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3936"/>
        <w:gridCol w:w="2443"/>
        <w:gridCol w:w="3119"/>
      </w:tblGrid>
      <w:tr w:rsidR="00EA67C1" w:rsidRPr="00E7273A" w:rsidTr="00EA67C1">
        <w:tblPrEx>
          <w:tblCellMar>
            <w:top w:w="0" w:type="dxa"/>
            <w:bottom w:w="0" w:type="dxa"/>
          </w:tblCellMar>
        </w:tblPrEx>
        <w:tc>
          <w:tcPr>
            <w:tcW w:w="3936" w:type="dxa"/>
          </w:tcPr>
          <w:p w:rsidR="00EA67C1" w:rsidRDefault="00EA67C1" w:rsidP="00EB492F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  <w:p w:rsidR="00EA67C1" w:rsidRPr="00072074" w:rsidRDefault="00EA67C1" w:rsidP="00EB492F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proofErr w:type="spellStart"/>
            <w:r w:rsidRPr="00072074">
              <w:rPr>
                <w:rFonts w:ascii="Times New Roman" w:hAnsi="Times New Roman"/>
                <w:b/>
                <w:bCs/>
                <w:szCs w:val="24"/>
              </w:rPr>
              <w:t>Чӑваш</w:t>
            </w:r>
            <w:proofErr w:type="spellEnd"/>
            <w:r w:rsidRPr="00072074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proofErr w:type="spellStart"/>
            <w:r w:rsidRPr="00072074">
              <w:rPr>
                <w:rFonts w:ascii="Times New Roman" w:hAnsi="Times New Roman"/>
                <w:b/>
                <w:bCs/>
                <w:szCs w:val="24"/>
              </w:rPr>
              <w:t>Республикин</w:t>
            </w:r>
            <w:proofErr w:type="spellEnd"/>
          </w:p>
          <w:p w:rsidR="00EA67C1" w:rsidRPr="00072074" w:rsidRDefault="00EA67C1" w:rsidP="00EB492F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072074">
              <w:rPr>
                <w:rFonts w:ascii="Times New Roman" w:hAnsi="Times New Roman"/>
                <w:b/>
                <w:bCs/>
                <w:szCs w:val="24"/>
              </w:rPr>
              <w:t>КАНАШ ХУЛА</w:t>
            </w:r>
          </w:p>
          <w:p w:rsidR="00EA67C1" w:rsidRPr="00072074" w:rsidRDefault="00EA67C1" w:rsidP="00EB492F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/>
                <w:b/>
                <w:szCs w:val="24"/>
              </w:rPr>
            </w:pPr>
            <w:r w:rsidRPr="00072074">
              <w:rPr>
                <w:rFonts w:ascii="Times New Roman" w:hAnsi="Times New Roman"/>
                <w:b/>
                <w:szCs w:val="24"/>
              </w:rPr>
              <w:t>АДМИНИСТРАЦИЙĔ</w:t>
            </w:r>
          </w:p>
          <w:p w:rsidR="00EA67C1" w:rsidRPr="000E5900" w:rsidRDefault="00EA67C1" w:rsidP="00EB492F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  <w:p w:rsidR="00EA67C1" w:rsidRPr="008C2CAA" w:rsidRDefault="00EA67C1" w:rsidP="00EB492F">
            <w:pPr>
              <w:ind w:lef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8C2CAA">
              <w:rPr>
                <w:rFonts w:ascii="Times New Roman" w:hAnsi="Times New Roman"/>
                <w:b/>
                <w:bCs/>
                <w:szCs w:val="24"/>
              </w:rPr>
              <w:t>ЙЫШĂНУ</w:t>
            </w:r>
          </w:p>
          <w:p w:rsidR="00EA67C1" w:rsidRPr="000E5900" w:rsidRDefault="00EA67C1" w:rsidP="00EB492F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  <w:p w:rsidR="00EA67C1" w:rsidRPr="000E5900" w:rsidRDefault="00EA67C1" w:rsidP="00EB492F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0E5900">
              <w:rPr>
                <w:rFonts w:ascii="Times New Roman" w:hAnsi="Times New Roman"/>
                <w:b/>
                <w:bCs/>
                <w:szCs w:val="24"/>
              </w:rPr>
              <w:t>____________ № ____________</w:t>
            </w:r>
          </w:p>
          <w:p w:rsidR="00EA67C1" w:rsidRPr="000E5900" w:rsidRDefault="00EA67C1" w:rsidP="00EB492F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  <w:p w:rsidR="00EA67C1" w:rsidRPr="000E5900" w:rsidRDefault="00EA67C1" w:rsidP="00EB492F">
            <w:pPr>
              <w:spacing w:line="192" w:lineRule="auto"/>
              <w:ind w:hanging="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0E5900">
              <w:rPr>
                <w:rFonts w:ascii="Times New Roman" w:hAnsi="Times New Roman"/>
                <w:b/>
                <w:bCs/>
                <w:szCs w:val="24"/>
              </w:rPr>
              <w:t>Канаш хули</w:t>
            </w:r>
          </w:p>
        </w:tc>
        <w:tc>
          <w:tcPr>
            <w:tcW w:w="2443" w:type="dxa"/>
          </w:tcPr>
          <w:p w:rsidR="00EA67C1" w:rsidRPr="00E7273A" w:rsidRDefault="00EA67C1" w:rsidP="00EB492F">
            <w:pPr>
              <w:spacing w:line="192" w:lineRule="auto"/>
              <w:ind w:left="-108"/>
              <w:rPr>
                <w:rFonts w:ascii="Arial Cyr Chuv" w:hAnsi="Arial Cyr Chuv" w:cs="Arial Cyr Chuv"/>
                <w:b/>
                <w:bCs/>
                <w:szCs w:val="24"/>
              </w:rPr>
            </w:pPr>
            <w:r w:rsidRPr="00E7273A">
              <w:rPr>
                <w:rFonts w:ascii="Arial Cyr Chuv" w:hAnsi="Arial Cyr Chuv" w:cs="Arial Cyr Chuv"/>
                <w:b/>
                <w:bCs/>
                <w:noProof/>
                <w:szCs w:val="24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-22860</wp:posOffset>
                  </wp:positionH>
                  <wp:positionV relativeFrom="paragraph">
                    <wp:posOffset>64135</wp:posOffset>
                  </wp:positionV>
                  <wp:extent cx="1009650" cy="1309370"/>
                  <wp:effectExtent l="0" t="0" r="0" b="508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3" name="Рисунок 3" descr="C:\Users\gkan152\Desktop\kanash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Users\gkan152\Desktop\kanash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</w:tcPr>
          <w:p w:rsidR="00EA67C1" w:rsidRDefault="00EA67C1" w:rsidP="00EB492F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  <w:p w:rsidR="00EA67C1" w:rsidRPr="00072074" w:rsidRDefault="00EA67C1" w:rsidP="00EB492F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072074">
              <w:rPr>
                <w:rFonts w:ascii="Times New Roman" w:hAnsi="Times New Roman"/>
                <w:b/>
                <w:bCs/>
                <w:szCs w:val="24"/>
              </w:rPr>
              <w:t>АДМИНИСТРАЦИЯ</w:t>
            </w:r>
          </w:p>
          <w:p w:rsidR="00EA67C1" w:rsidRPr="00072074" w:rsidRDefault="00EA67C1" w:rsidP="00EB492F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072074">
              <w:rPr>
                <w:rFonts w:ascii="Times New Roman" w:hAnsi="Times New Roman"/>
                <w:b/>
                <w:bCs/>
                <w:szCs w:val="24"/>
              </w:rPr>
              <w:t>ГОРОДА КАНАШ                                                                                                                                     Чувашской Республики</w:t>
            </w:r>
          </w:p>
          <w:p w:rsidR="00EA67C1" w:rsidRPr="00072074" w:rsidRDefault="00EA67C1" w:rsidP="00EB492F">
            <w:pPr>
              <w:spacing w:line="192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  <w:p w:rsidR="00EA67C1" w:rsidRPr="00072074" w:rsidRDefault="00EA67C1" w:rsidP="00EB492F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072074">
              <w:rPr>
                <w:rFonts w:ascii="Times New Roman" w:hAnsi="Times New Roman"/>
                <w:b/>
                <w:bCs/>
                <w:szCs w:val="24"/>
              </w:rPr>
              <w:t>ПОСТАНОВЛЕНИЕ</w:t>
            </w:r>
          </w:p>
          <w:p w:rsidR="00EA67C1" w:rsidRPr="00E7273A" w:rsidRDefault="00EA67C1" w:rsidP="00EB492F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EA67C1" w:rsidRDefault="00EA67C1" w:rsidP="00EB492F">
            <w:pPr>
              <w:spacing w:line="192" w:lineRule="auto"/>
              <w:ind w:left="-74"/>
              <w:rPr>
                <w:rFonts w:ascii="Times New Roman" w:hAnsi="Times New Roman"/>
                <w:b/>
                <w:bCs/>
                <w:szCs w:val="24"/>
              </w:rPr>
            </w:pPr>
            <w:r w:rsidRPr="00E7273A">
              <w:rPr>
                <w:rFonts w:ascii="Times New Roman" w:hAnsi="Times New Roman"/>
                <w:b/>
                <w:bCs/>
                <w:szCs w:val="24"/>
              </w:rPr>
              <w:t>____________№______</w:t>
            </w:r>
            <w:r>
              <w:rPr>
                <w:rFonts w:ascii="Times New Roman" w:hAnsi="Times New Roman"/>
                <w:b/>
                <w:bCs/>
                <w:szCs w:val="24"/>
              </w:rPr>
              <w:t>____</w:t>
            </w:r>
          </w:p>
          <w:p w:rsidR="00EA67C1" w:rsidRPr="00861566" w:rsidRDefault="00EA67C1" w:rsidP="00EB492F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  <w:p w:rsidR="00EA67C1" w:rsidRPr="00E7273A" w:rsidRDefault="00EA67C1" w:rsidP="00EB492F">
            <w:pPr>
              <w:spacing w:line="192" w:lineRule="auto"/>
              <w:ind w:left="-108"/>
              <w:jc w:val="center"/>
              <w:rPr>
                <w:rFonts w:ascii="Arial Cyr Chuv" w:hAnsi="Arial Cyr Chuv" w:cs="Arial Cyr Chuv"/>
                <w:b/>
                <w:bCs/>
                <w:sz w:val="22"/>
                <w:szCs w:val="22"/>
              </w:rPr>
            </w:pPr>
            <w:r w:rsidRPr="00E7273A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   </w:t>
            </w:r>
            <w:proofErr w:type="gramStart"/>
            <w:r w:rsidRPr="00E7273A">
              <w:rPr>
                <w:rFonts w:ascii="Times New Roman" w:hAnsi="Times New Roman"/>
                <w:b/>
                <w:bCs/>
                <w:sz w:val="22"/>
                <w:szCs w:val="22"/>
              </w:rPr>
              <w:t>г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ород</w:t>
            </w:r>
            <w:proofErr w:type="gramEnd"/>
            <w:r w:rsidRPr="00E7273A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Канаш</w:t>
            </w:r>
          </w:p>
        </w:tc>
      </w:tr>
    </w:tbl>
    <w:p w:rsidR="009524DB" w:rsidRDefault="009524DB" w:rsidP="00EA67C1"/>
    <w:p w:rsidR="00EA67C1" w:rsidRDefault="00EA67C1" w:rsidP="00EA67C1">
      <w:pPr>
        <w:ind w:right="4535"/>
        <w:jc w:val="both"/>
        <w:rPr>
          <w:rFonts w:ascii="Times New Roman" w:hAnsi="Times New Roman"/>
          <w:b/>
        </w:rPr>
      </w:pPr>
    </w:p>
    <w:p w:rsidR="00743A25" w:rsidRDefault="00743A25" w:rsidP="00EA67C1">
      <w:pPr>
        <w:ind w:right="4535"/>
        <w:jc w:val="both"/>
        <w:rPr>
          <w:rFonts w:ascii="Times New Roman" w:hAnsi="Times New Roman"/>
          <w:b/>
        </w:rPr>
      </w:pPr>
    </w:p>
    <w:p w:rsidR="00EA67C1" w:rsidRPr="00EA67C1" w:rsidRDefault="00EA67C1" w:rsidP="00EA67C1">
      <w:pPr>
        <w:ind w:right="4535"/>
        <w:jc w:val="both"/>
        <w:rPr>
          <w:rFonts w:ascii="Times New Roman" w:hAnsi="Times New Roman"/>
          <w:b/>
        </w:rPr>
      </w:pPr>
      <w:bookmarkStart w:id="0" w:name="_GoBack"/>
      <w:r w:rsidRPr="00EA67C1">
        <w:rPr>
          <w:rFonts w:ascii="Times New Roman" w:hAnsi="Times New Roman"/>
          <w:b/>
        </w:rPr>
        <w:t>О внесении изменений в административный регламент</w:t>
      </w:r>
      <w:r w:rsidRPr="00EA67C1">
        <w:rPr>
          <w:rFonts w:ascii="Times New Roman" w:hAnsi="Times New Roman"/>
          <w:b/>
        </w:rPr>
        <w:t xml:space="preserve"> администрации города Канаш Чувашской Республики по предо</w:t>
      </w:r>
      <w:r w:rsidRPr="00EA67C1">
        <w:rPr>
          <w:rFonts w:ascii="Times New Roman" w:hAnsi="Times New Roman"/>
          <w:b/>
        </w:rPr>
        <w:t>ставлению муниципальной услуги «</w:t>
      </w:r>
      <w:r w:rsidRPr="00EA67C1">
        <w:rPr>
          <w:rFonts w:ascii="Times New Roman" w:hAnsi="Times New Roman"/>
          <w:b/>
        </w:rPr>
        <w:t>Перевод жилого помещения в нежилое помещение и нежил</w:t>
      </w:r>
      <w:r w:rsidRPr="00EA67C1">
        <w:rPr>
          <w:rFonts w:ascii="Times New Roman" w:hAnsi="Times New Roman"/>
          <w:b/>
        </w:rPr>
        <w:t>ого помещения в жилое помещение»</w:t>
      </w:r>
      <w:bookmarkEnd w:id="0"/>
    </w:p>
    <w:p w:rsidR="00EA67C1" w:rsidRDefault="00EA67C1" w:rsidP="00EA67C1"/>
    <w:p w:rsidR="00EA67C1" w:rsidRDefault="00EA67C1" w:rsidP="00EA67C1">
      <w:pPr>
        <w:ind w:firstLine="567"/>
        <w:jc w:val="both"/>
        <w:rPr>
          <w:rFonts w:ascii="Times New Roman" w:hAnsi="Times New Roman"/>
          <w:b/>
        </w:rPr>
      </w:pPr>
      <w:r w:rsidRPr="00EA67C1">
        <w:rPr>
          <w:rFonts w:ascii="Times New Roman" w:hAnsi="Times New Roman"/>
        </w:rPr>
        <w:t>В соответствии с Фед</w:t>
      </w:r>
      <w:r>
        <w:rPr>
          <w:rFonts w:ascii="Times New Roman" w:hAnsi="Times New Roman"/>
        </w:rPr>
        <w:t>еральным законом от 06.10.2003 № 131-ФЗ «</w:t>
      </w:r>
      <w:r w:rsidRPr="00EA67C1">
        <w:rPr>
          <w:rFonts w:ascii="Times New Roman" w:hAnsi="Times New Roman"/>
        </w:rPr>
        <w:t>Об общих принципах организации местного самоуп</w:t>
      </w:r>
      <w:r>
        <w:rPr>
          <w:rFonts w:ascii="Times New Roman" w:hAnsi="Times New Roman"/>
        </w:rPr>
        <w:t>равления в Российской Федерации»</w:t>
      </w:r>
      <w:r w:rsidRPr="00EA67C1">
        <w:rPr>
          <w:rFonts w:ascii="Times New Roman" w:hAnsi="Times New Roman"/>
        </w:rPr>
        <w:t>, Фед</w:t>
      </w:r>
      <w:r>
        <w:rPr>
          <w:rFonts w:ascii="Times New Roman" w:hAnsi="Times New Roman"/>
        </w:rPr>
        <w:t>еральным законом от 27.07.2010 № 210-ФЗ «</w:t>
      </w:r>
      <w:r w:rsidRPr="00EA67C1">
        <w:rPr>
          <w:rFonts w:ascii="Times New Roman" w:hAnsi="Times New Roman"/>
        </w:rPr>
        <w:t>Об организации предоставления госуда</w:t>
      </w:r>
      <w:r>
        <w:rPr>
          <w:rFonts w:ascii="Times New Roman" w:hAnsi="Times New Roman"/>
        </w:rPr>
        <w:t>рственных и муниципальных услуг»</w:t>
      </w:r>
      <w:r w:rsidRPr="00EA67C1">
        <w:rPr>
          <w:rFonts w:ascii="Times New Roman" w:hAnsi="Times New Roman"/>
        </w:rPr>
        <w:t xml:space="preserve">, Уставом города Канаш Чувашской Республики, </w:t>
      </w:r>
      <w:r w:rsidRPr="00EA67C1">
        <w:rPr>
          <w:rFonts w:ascii="Times New Roman" w:hAnsi="Times New Roman"/>
          <w:b/>
        </w:rPr>
        <w:t>Администрация города Канаш Чувашской Республики постановляет:</w:t>
      </w:r>
    </w:p>
    <w:p w:rsidR="00EA67C1" w:rsidRDefault="00EA67C1" w:rsidP="00EA67C1">
      <w:pPr>
        <w:ind w:firstLine="567"/>
        <w:jc w:val="both"/>
        <w:rPr>
          <w:rFonts w:ascii="Times New Roman" w:hAnsi="Times New Roman"/>
          <w:b/>
        </w:rPr>
      </w:pPr>
    </w:p>
    <w:p w:rsidR="00EA67C1" w:rsidRDefault="00EA67C1" w:rsidP="00EA67C1">
      <w:pPr>
        <w:ind w:firstLine="567"/>
        <w:jc w:val="both"/>
        <w:rPr>
          <w:rFonts w:ascii="Times New Roman" w:hAnsi="Times New Roman"/>
        </w:rPr>
      </w:pPr>
      <w:r w:rsidRPr="00EA67C1">
        <w:rPr>
          <w:rFonts w:ascii="Times New Roman" w:hAnsi="Times New Roman"/>
        </w:rPr>
        <w:t xml:space="preserve">1. </w:t>
      </w:r>
      <w:r>
        <w:rPr>
          <w:rFonts w:ascii="Times New Roman" w:hAnsi="Times New Roman"/>
        </w:rPr>
        <w:t xml:space="preserve">Внести в </w:t>
      </w:r>
      <w:r w:rsidRPr="00EA67C1">
        <w:rPr>
          <w:rFonts w:ascii="Times New Roman" w:hAnsi="Times New Roman"/>
        </w:rPr>
        <w:t>административный регламент администрации города Канаш Чувашской Республики по предоставлению муниципальной услуги «Перевод жилого помещения в нежилое помещение и нежилого помещения в жилое помещение»</w:t>
      </w:r>
      <w:r>
        <w:rPr>
          <w:rFonts w:ascii="Times New Roman" w:hAnsi="Times New Roman"/>
        </w:rPr>
        <w:t>, утвержденный постановлением администрации города Канаш Чувашской Республики от 25 апреля 2023 г. №</w:t>
      </w:r>
      <w:r w:rsidRPr="00EA67C1">
        <w:rPr>
          <w:rFonts w:ascii="Times New Roman" w:hAnsi="Times New Roman"/>
        </w:rPr>
        <w:t xml:space="preserve"> 361</w:t>
      </w:r>
      <w:r>
        <w:rPr>
          <w:rFonts w:ascii="Times New Roman" w:hAnsi="Times New Roman"/>
        </w:rPr>
        <w:t xml:space="preserve"> следующие изменения:</w:t>
      </w:r>
    </w:p>
    <w:p w:rsidR="00EA67C1" w:rsidRDefault="00EA67C1" w:rsidP="00EA67C1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1.1</w:t>
      </w:r>
      <w:proofErr w:type="gramStart"/>
      <w:r>
        <w:rPr>
          <w:rFonts w:ascii="Times New Roman" w:hAnsi="Times New Roman"/>
        </w:rPr>
        <w:t>. подраздел</w:t>
      </w:r>
      <w:proofErr w:type="gramEnd"/>
      <w:r>
        <w:rPr>
          <w:rFonts w:ascii="Times New Roman" w:hAnsi="Times New Roman"/>
        </w:rPr>
        <w:t xml:space="preserve"> 2.6. раздела </w:t>
      </w:r>
      <w:r>
        <w:rPr>
          <w:rFonts w:ascii="Times New Roman" w:hAnsi="Times New Roman"/>
          <w:lang w:val="en-US"/>
        </w:rPr>
        <w:t>II</w:t>
      </w:r>
      <w:r>
        <w:rPr>
          <w:rFonts w:ascii="Times New Roman" w:hAnsi="Times New Roman"/>
        </w:rPr>
        <w:t xml:space="preserve"> изложить в следующей редакции:</w:t>
      </w:r>
    </w:p>
    <w:p w:rsidR="00EA67C1" w:rsidRDefault="00EA67C1" w:rsidP="00EA67C1">
      <w:pPr>
        <w:ind w:firstLine="56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</w:t>
      </w:r>
      <w:r w:rsidRPr="00EA67C1">
        <w:rPr>
          <w:rFonts w:ascii="Times New Roman" w:hAnsi="Times New Roman"/>
          <w:b/>
        </w:rPr>
        <w:t>2.6. Исчерпывающий перечень документов, необходимых для предоставления муниципальной услуги</w:t>
      </w:r>
    </w:p>
    <w:p w:rsidR="00EA67C1" w:rsidRPr="00EA67C1" w:rsidRDefault="00CD78B7" w:rsidP="00EA67C1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2.6.1</w:t>
      </w:r>
      <w:r w:rsidR="00EA67C1">
        <w:rPr>
          <w:rFonts w:ascii="Times New Roman" w:hAnsi="Times New Roman"/>
        </w:rPr>
        <w:t xml:space="preserve">. </w:t>
      </w:r>
      <w:r w:rsidR="00EA67C1" w:rsidRPr="00EA67C1">
        <w:rPr>
          <w:rFonts w:ascii="Times New Roman" w:hAnsi="Times New Roman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которые заявитель вправе предоставить по собственной инициативе, так как они подлежат предоставлению в рамках межведомственного информационного взаимодействия:</w:t>
      </w:r>
    </w:p>
    <w:p w:rsidR="00EA67C1" w:rsidRPr="00EA67C1" w:rsidRDefault="00EA67C1" w:rsidP="00EA67C1">
      <w:pPr>
        <w:ind w:firstLine="567"/>
        <w:jc w:val="both"/>
        <w:rPr>
          <w:rFonts w:ascii="Times New Roman" w:hAnsi="Times New Roman"/>
        </w:rPr>
      </w:pPr>
      <w:r w:rsidRPr="00EA67C1">
        <w:rPr>
          <w:rFonts w:ascii="Times New Roman" w:hAnsi="Times New Roman"/>
        </w:rPr>
        <w:t>1) правоустанавливающие документы на переводимое помещение, если право на него зарегистрировано в Едином государственном реестре недвижимости;</w:t>
      </w:r>
    </w:p>
    <w:p w:rsidR="00EA67C1" w:rsidRPr="00EA67C1" w:rsidRDefault="00EA67C1" w:rsidP="00EA67C1">
      <w:pPr>
        <w:ind w:firstLine="567"/>
        <w:jc w:val="both"/>
        <w:rPr>
          <w:rFonts w:ascii="Times New Roman" w:hAnsi="Times New Roman"/>
        </w:rPr>
      </w:pPr>
      <w:r w:rsidRPr="00EA67C1">
        <w:rPr>
          <w:rFonts w:ascii="Times New Roman" w:hAnsi="Times New Roman"/>
        </w:rPr>
        <w:t>2) план переводимого помещения с его техническим описанием (в случае, если переводимое помещение является жилым, технический паспорт такого помещения);</w:t>
      </w:r>
    </w:p>
    <w:p w:rsidR="00EA67C1" w:rsidRPr="00EA67C1" w:rsidRDefault="00EA67C1" w:rsidP="00EA67C1">
      <w:pPr>
        <w:ind w:firstLine="567"/>
        <w:jc w:val="both"/>
        <w:rPr>
          <w:rFonts w:ascii="Times New Roman" w:hAnsi="Times New Roman"/>
        </w:rPr>
      </w:pPr>
      <w:r w:rsidRPr="00EA67C1">
        <w:rPr>
          <w:rFonts w:ascii="Times New Roman" w:hAnsi="Times New Roman"/>
        </w:rPr>
        <w:t>3) поэтажный план дома, в котором находится переводимое помещение.</w:t>
      </w:r>
    </w:p>
    <w:p w:rsidR="00EA67C1" w:rsidRPr="00EA67C1" w:rsidRDefault="00CD78B7" w:rsidP="00EA67C1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2.6.2</w:t>
      </w:r>
      <w:r w:rsidR="00EA67C1" w:rsidRPr="00EA67C1">
        <w:rPr>
          <w:rFonts w:ascii="Times New Roman" w:hAnsi="Times New Roman"/>
        </w:rPr>
        <w:t>. 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которые заявитель должен предоставить самостоятельно:</w:t>
      </w:r>
    </w:p>
    <w:p w:rsidR="00EA67C1" w:rsidRPr="00EA67C1" w:rsidRDefault="00EA67C1" w:rsidP="00EA67C1">
      <w:pPr>
        <w:ind w:firstLine="567"/>
        <w:jc w:val="both"/>
        <w:rPr>
          <w:rFonts w:ascii="Times New Roman" w:hAnsi="Times New Roman"/>
        </w:rPr>
      </w:pPr>
      <w:r w:rsidRPr="00EA67C1">
        <w:rPr>
          <w:rFonts w:ascii="Times New Roman" w:hAnsi="Times New Roman"/>
        </w:rPr>
        <w:t>1) заявление о переводе помещения</w:t>
      </w:r>
      <w:r w:rsidR="00CD78B7" w:rsidRPr="00CD78B7">
        <w:rPr>
          <w:rFonts w:ascii="Times New Roman" w:hAnsi="Times New Roman"/>
        </w:rPr>
        <w:t xml:space="preserve"> </w:t>
      </w:r>
      <w:r w:rsidR="00CD78B7">
        <w:rPr>
          <w:rFonts w:ascii="Times New Roman" w:hAnsi="Times New Roman"/>
        </w:rPr>
        <w:t>согласно Приложению №1</w:t>
      </w:r>
      <w:r w:rsidR="00CD78B7" w:rsidRPr="00EA67C1">
        <w:rPr>
          <w:rFonts w:ascii="Times New Roman" w:hAnsi="Times New Roman"/>
        </w:rPr>
        <w:t xml:space="preserve"> к настоящему </w:t>
      </w:r>
      <w:r w:rsidR="00CD78B7">
        <w:rPr>
          <w:rFonts w:ascii="Times New Roman" w:hAnsi="Times New Roman"/>
        </w:rPr>
        <w:t xml:space="preserve">Административному </w:t>
      </w:r>
      <w:r w:rsidR="00CD78B7">
        <w:rPr>
          <w:rFonts w:ascii="Times New Roman" w:hAnsi="Times New Roman"/>
        </w:rPr>
        <w:t>регламенту;</w:t>
      </w:r>
    </w:p>
    <w:p w:rsidR="00EA67C1" w:rsidRPr="00EA67C1" w:rsidRDefault="00EA67C1" w:rsidP="00EA67C1">
      <w:pPr>
        <w:ind w:firstLine="567"/>
        <w:jc w:val="both"/>
        <w:rPr>
          <w:rFonts w:ascii="Times New Roman" w:hAnsi="Times New Roman"/>
        </w:rPr>
      </w:pPr>
      <w:r w:rsidRPr="00EA67C1">
        <w:rPr>
          <w:rFonts w:ascii="Times New Roman" w:hAnsi="Times New Roman"/>
        </w:rPr>
        <w:t>2) правоустанавливающие документы на переводимое помещение (подлинники или засвидетельствованные в нотариальном порядке копии)</w:t>
      </w:r>
      <w:r w:rsidR="00CD78B7" w:rsidRPr="00CD78B7">
        <w:t xml:space="preserve"> </w:t>
      </w:r>
      <w:r w:rsidR="00CD78B7" w:rsidRPr="00CD78B7">
        <w:rPr>
          <w:rFonts w:ascii="Times New Roman" w:hAnsi="Times New Roman"/>
        </w:rPr>
        <w:t>если право на него</w:t>
      </w:r>
      <w:r w:rsidR="00CD78B7">
        <w:rPr>
          <w:rFonts w:ascii="Times New Roman" w:hAnsi="Times New Roman"/>
        </w:rPr>
        <w:t xml:space="preserve"> не</w:t>
      </w:r>
      <w:r w:rsidR="00CD78B7" w:rsidRPr="00CD78B7">
        <w:rPr>
          <w:rFonts w:ascii="Times New Roman" w:hAnsi="Times New Roman"/>
        </w:rPr>
        <w:t xml:space="preserve"> зарегистрировано в Едином государственном реестре недвижимости</w:t>
      </w:r>
      <w:r w:rsidRPr="00EA67C1">
        <w:rPr>
          <w:rFonts w:ascii="Times New Roman" w:hAnsi="Times New Roman"/>
        </w:rPr>
        <w:t>;</w:t>
      </w:r>
    </w:p>
    <w:p w:rsidR="00EA67C1" w:rsidRPr="00EA67C1" w:rsidRDefault="00EA67C1" w:rsidP="00EA67C1">
      <w:pPr>
        <w:ind w:firstLine="567"/>
        <w:jc w:val="both"/>
        <w:rPr>
          <w:rFonts w:ascii="Times New Roman" w:hAnsi="Times New Roman"/>
        </w:rPr>
      </w:pPr>
      <w:r w:rsidRPr="00EA67C1">
        <w:rPr>
          <w:rFonts w:ascii="Times New Roman" w:hAnsi="Times New Roman"/>
        </w:rPr>
        <w:t>3) 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помещения);</w:t>
      </w:r>
    </w:p>
    <w:p w:rsidR="00EA67C1" w:rsidRPr="00EA67C1" w:rsidRDefault="00EA67C1" w:rsidP="00EA67C1">
      <w:pPr>
        <w:ind w:firstLine="567"/>
        <w:jc w:val="both"/>
        <w:rPr>
          <w:rFonts w:ascii="Times New Roman" w:hAnsi="Times New Roman"/>
        </w:rPr>
      </w:pPr>
      <w:r w:rsidRPr="00EA67C1">
        <w:rPr>
          <w:rFonts w:ascii="Times New Roman" w:hAnsi="Times New Roman"/>
        </w:rPr>
        <w:lastRenderedPageBreak/>
        <w:t>4) документ, удостоверяющий личность заявителя: документы, удостоверяющие личность гражданина Российской Федерации, в том числе военнослужащих, а также документы, удостоверяющие личность иностранного гражданина, лица без гражданства, включая вид на жительство и удостоверение беженца (при обращении физического лица);</w:t>
      </w:r>
    </w:p>
    <w:p w:rsidR="00EA67C1" w:rsidRPr="00EA67C1" w:rsidRDefault="00EA67C1" w:rsidP="00EA67C1">
      <w:pPr>
        <w:ind w:firstLine="567"/>
        <w:jc w:val="both"/>
        <w:rPr>
          <w:rFonts w:ascii="Times New Roman" w:hAnsi="Times New Roman"/>
        </w:rPr>
      </w:pPr>
      <w:r w:rsidRPr="00EA67C1">
        <w:rPr>
          <w:rFonts w:ascii="Times New Roman" w:hAnsi="Times New Roman"/>
        </w:rPr>
        <w:t>5) копии учредительных документов (в случае если копии не удостоверены нотариально, представляются оригиналы учредительных документов) (при обращении юридического лица);</w:t>
      </w:r>
    </w:p>
    <w:p w:rsidR="00EA67C1" w:rsidRPr="00EA67C1" w:rsidRDefault="00EA67C1" w:rsidP="00EA67C1">
      <w:pPr>
        <w:ind w:firstLine="567"/>
        <w:jc w:val="both"/>
        <w:rPr>
          <w:rFonts w:ascii="Times New Roman" w:hAnsi="Times New Roman"/>
        </w:rPr>
      </w:pPr>
      <w:r w:rsidRPr="00EA67C1">
        <w:rPr>
          <w:rFonts w:ascii="Times New Roman" w:hAnsi="Times New Roman"/>
        </w:rPr>
        <w:t>6) документ, удостоверяющий право (полномочия) представителя физического или юридического лица, если с заявлением обращается представитель заявителя (в случае необходимости);</w:t>
      </w:r>
    </w:p>
    <w:p w:rsidR="00EA67C1" w:rsidRPr="00EA67C1" w:rsidRDefault="00EA67C1" w:rsidP="00EA67C1">
      <w:pPr>
        <w:ind w:firstLine="567"/>
        <w:jc w:val="both"/>
        <w:rPr>
          <w:rFonts w:ascii="Times New Roman" w:hAnsi="Times New Roman"/>
        </w:rPr>
      </w:pPr>
      <w:r w:rsidRPr="00EA67C1">
        <w:rPr>
          <w:rFonts w:ascii="Times New Roman" w:hAnsi="Times New Roman"/>
        </w:rPr>
        <w:t>7) протокол общего собрания собственников помещений в многоквартирном доме, содержащий решение об их согласии на перевод жилого помещения в нежилое помещение;</w:t>
      </w:r>
    </w:p>
    <w:p w:rsidR="00EA67C1" w:rsidRDefault="00EA67C1" w:rsidP="00EA67C1">
      <w:pPr>
        <w:ind w:firstLine="567"/>
        <w:jc w:val="both"/>
        <w:rPr>
          <w:rFonts w:ascii="Times New Roman" w:hAnsi="Times New Roman"/>
        </w:rPr>
      </w:pPr>
      <w:r w:rsidRPr="00EA67C1">
        <w:rPr>
          <w:rFonts w:ascii="Times New Roman" w:hAnsi="Times New Roman"/>
        </w:rPr>
        <w:t>8) согласие каждого собственника всех помещений, примыкающих к переводимому помещению, на перевод жилог</w:t>
      </w:r>
      <w:r w:rsidR="00CD78B7">
        <w:rPr>
          <w:rFonts w:ascii="Times New Roman" w:hAnsi="Times New Roman"/>
        </w:rPr>
        <w:t>о помещения в нежилое помещение;</w:t>
      </w:r>
    </w:p>
    <w:p w:rsidR="00CD78B7" w:rsidRDefault="00CD78B7" w:rsidP="00EA67C1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9) </w:t>
      </w:r>
      <w:r w:rsidRPr="00CD78B7">
        <w:rPr>
          <w:rFonts w:ascii="Times New Roman" w:hAnsi="Times New Roman"/>
        </w:rPr>
        <w:t>согласие на обработку персональных данны</w:t>
      </w:r>
      <w:r>
        <w:rPr>
          <w:rFonts w:ascii="Times New Roman" w:hAnsi="Times New Roman"/>
        </w:rPr>
        <w:t>х по форме согласно приложению №</w:t>
      </w:r>
      <w:r w:rsidRPr="00CD78B7">
        <w:rPr>
          <w:rFonts w:ascii="Times New Roman" w:hAnsi="Times New Roman"/>
        </w:rPr>
        <w:t xml:space="preserve"> 2 к настоящему Административному регламенту.</w:t>
      </w:r>
    </w:p>
    <w:p w:rsidR="00CD78B7" w:rsidRPr="00CD78B7" w:rsidRDefault="00CD78B7" w:rsidP="00CD78B7">
      <w:pPr>
        <w:ind w:firstLine="567"/>
        <w:jc w:val="both"/>
        <w:rPr>
          <w:rFonts w:ascii="Times New Roman" w:hAnsi="Times New Roman"/>
        </w:rPr>
      </w:pPr>
      <w:r w:rsidRPr="00CD78B7">
        <w:rPr>
          <w:rFonts w:ascii="Times New Roman" w:hAnsi="Times New Roman"/>
        </w:rPr>
        <w:t>Заявление и документы на предоставление муниципальной услуги могут быть представлены заявителем с использованием информационно-коммуникационных технологий (в электронном виде), в том числе с использованием Единого портала государственных и муниципальных услуг.</w:t>
      </w:r>
    </w:p>
    <w:p w:rsidR="00CD78B7" w:rsidRPr="00CD78B7" w:rsidRDefault="00CD78B7" w:rsidP="00CD78B7">
      <w:pPr>
        <w:ind w:firstLine="567"/>
        <w:jc w:val="both"/>
        <w:rPr>
          <w:rFonts w:ascii="Times New Roman" w:hAnsi="Times New Roman"/>
        </w:rPr>
      </w:pPr>
      <w:r w:rsidRPr="00CD78B7">
        <w:rPr>
          <w:rFonts w:ascii="Times New Roman" w:hAnsi="Times New Roman"/>
        </w:rPr>
        <w:t>Заявление и документы, необходимые для предоставления муниципальной услуги, предоставляемые в форме электронных документов, подписываются в соответствии с требованиями Федеральн</w:t>
      </w:r>
      <w:r>
        <w:rPr>
          <w:rFonts w:ascii="Times New Roman" w:hAnsi="Times New Roman"/>
        </w:rPr>
        <w:t>ого закона от 6 апреля 2011 г. № 63-ФЗ «Об электронной подписи»</w:t>
      </w:r>
      <w:r w:rsidRPr="00CD78B7">
        <w:rPr>
          <w:rFonts w:ascii="Times New Roman" w:hAnsi="Times New Roman"/>
        </w:rPr>
        <w:t xml:space="preserve"> и статьями 2</w:t>
      </w:r>
      <w:r>
        <w:rPr>
          <w:rFonts w:ascii="Times New Roman" w:hAnsi="Times New Roman"/>
        </w:rPr>
        <w:t>1.1 и 21.2 Федерального закона №</w:t>
      </w:r>
      <w:r w:rsidRPr="00CD78B7">
        <w:rPr>
          <w:rFonts w:ascii="Times New Roman" w:hAnsi="Times New Roman"/>
        </w:rPr>
        <w:t xml:space="preserve"> 210-ФЗ.</w:t>
      </w:r>
    </w:p>
    <w:p w:rsidR="00CD78B7" w:rsidRPr="00CD78B7" w:rsidRDefault="00CD78B7" w:rsidP="00CD78B7">
      <w:pPr>
        <w:ind w:firstLine="567"/>
        <w:jc w:val="both"/>
        <w:rPr>
          <w:rFonts w:ascii="Times New Roman" w:hAnsi="Times New Roman"/>
        </w:rPr>
      </w:pPr>
      <w:r w:rsidRPr="00CD78B7">
        <w:rPr>
          <w:rFonts w:ascii="Times New Roman" w:hAnsi="Times New Roman"/>
        </w:rPr>
        <w:t>2.6.4. Исчерпывающий перечень документов, необходимых для исправления допущенных опечаток и (или) ошибок в выданных в результате предоставления муниципальной услуги документах:</w:t>
      </w:r>
    </w:p>
    <w:p w:rsidR="00CD78B7" w:rsidRPr="00CD78B7" w:rsidRDefault="00CD78B7" w:rsidP="00CD78B7">
      <w:pPr>
        <w:ind w:firstLine="567"/>
        <w:jc w:val="both"/>
        <w:rPr>
          <w:rFonts w:ascii="Times New Roman" w:hAnsi="Times New Roman"/>
        </w:rPr>
      </w:pPr>
      <w:r w:rsidRPr="00CD78B7">
        <w:rPr>
          <w:rFonts w:ascii="Times New Roman" w:hAnsi="Times New Roman"/>
        </w:rPr>
        <w:t>1) заявление об исправлении опечаток и ошибок в произвольной форме;</w:t>
      </w:r>
    </w:p>
    <w:p w:rsidR="00CD78B7" w:rsidRPr="00CD78B7" w:rsidRDefault="00CD78B7" w:rsidP="00CD78B7">
      <w:pPr>
        <w:ind w:firstLine="567"/>
        <w:jc w:val="both"/>
        <w:rPr>
          <w:rFonts w:ascii="Times New Roman" w:hAnsi="Times New Roman"/>
        </w:rPr>
      </w:pPr>
      <w:r w:rsidRPr="00CD78B7">
        <w:rPr>
          <w:rFonts w:ascii="Times New Roman" w:hAnsi="Times New Roman"/>
        </w:rPr>
        <w:t>2) документ, выданный по результатам предоставления муниципальной услуги, в котором содержатся опечатки и (или) ошибки;</w:t>
      </w:r>
    </w:p>
    <w:p w:rsidR="00CD78B7" w:rsidRDefault="00CD78B7" w:rsidP="00CD78B7">
      <w:pPr>
        <w:ind w:firstLine="567"/>
        <w:jc w:val="both"/>
        <w:rPr>
          <w:rFonts w:ascii="Times New Roman" w:hAnsi="Times New Roman"/>
        </w:rPr>
      </w:pPr>
      <w:r w:rsidRPr="00CD78B7">
        <w:rPr>
          <w:rFonts w:ascii="Times New Roman" w:hAnsi="Times New Roman"/>
        </w:rPr>
        <w:t>3) документ, свидетельствующие о наличии в выданном по результатам предоставления муниципальной услуги документе допущенных опечаток и ошибок и содержащих правильные данные.</w:t>
      </w:r>
      <w:r w:rsidR="00743A25">
        <w:rPr>
          <w:rFonts w:ascii="Times New Roman" w:hAnsi="Times New Roman"/>
        </w:rPr>
        <w:t>»;</w:t>
      </w:r>
    </w:p>
    <w:p w:rsidR="00743A25" w:rsidRDefault="00743A25" w:rsidP="00CD78B7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1.2</w:t>
      </w:r>
      <w:proofErr w:type="gramStart"/>
      <w:r>
        <w:rPr>
          <w:rFonts w:ascii="Times New Roman" w:hAnsi="Times New Roman"/>
        </w:rPr>
        <w:t>. в</w:t>
      </w:r>
      <w:proofErr w:type="gramEnd"/>
      <w:r>
        <w:rPr>
          <w:rFonts w:ascii="Times New Roman" w:hAnsi="Times New Roman"/>
        </w:rPr>
        <w:t xml:space="preserve"> пункте 2.8.2 подраздела 2.8 раздела </w:t>
      </w:r>
      <w:r>
        <w:rPr>
          <w:rFonts w:ascii="Times New Roman" w:hAnsi="Times New Roman"/>
          <w:lang w:val="en-US"/>
        </w:rPr>
        <w:t>II</w:t>
      </w:r>
      <w:r>
        <w:rPr>
          <w:rFonts w:ascii="Times New Roman" w:hAnsi="Times New Roman"/>
        </w:rPr>
        <w:t>:</w:t>
      </w:r>
    </w:p>
    <w:p w:rsidR="00743A25" w:rsidRDefault="00743A25" w:rsidP="00CD78B7">
      <w:pPr>
        <w:ind w:firstLine="567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подпункт</w:t>
      </w:r>
      <w:proofErr w:type="gramEnd"/>
      <w:r>
        <w:rPr>
          <w:rFonts w:ascii="Times New Roman" w:hAnsi="Times New Roman"/>
        </w:rPr>
        <w:t xml:space="preserve"> 1 изложить в следующей редакции:</w:t>
      </w:r>
    </w:p>
    <w:p w:rsidR="00743A25" w:rsidRDefault="00743A25" w:rsidP="00CD78B7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«1)</w:t>
      </w:r>
      <w:r w:rsidRPr="00743A25">
        <w:t xml:space="preserve"> </w:t>
      </w:r>
      <w:r w:rsidRPr="00743A25">
        <w:rPr>
          <w:rFonts w:ascii="Times New Roman" w:hAnsi="Times New Roman"/>
        </w:rPr>
        <w:t>непредставление документов, обязанность по представлению которых возложена на заявителя</w:t>
      </w:r>
      <w:r>
        <w:rPr>
          <w:rFonts w:ascii="Times New Roman" w:hAnsi="Times New Roman"/>
        </w:rPr>
        <w:t>;»;</w:t>
      </w:r>
    </w:p>
    <w:p w:rsidR="00743A25" w:rsidRDefault="00743A25" w:rsidP="00CD78B7">
      <w:pPr>
        <w:ind w:firstLine="567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подпункт</w:t>
      </w:r>
      <w:proofErr w:type="gramEnd"/>
      <w:r>
        <w:rPr>
          <w:rFonts w:ascii="Times New Roman" w:hAnsi="Times New Roman"/>
        </w:rPr>
        <w:t xml:space="preserve"> 3 изложить в следующей редакции:</w:t>
      </w:r>
    </w:p>
    <w:p w:rsidR="00743A25" w:rsidRDefault="00743A25" w:rsidP="00CD78B7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«3) </w:t>
      </w:r>
      <w:r w:rsidRPr="00743A25">
        <w:rPr>
          <w:rFonts w:ascii="Times New Roman" w:hAnsi="Times New Roman"/>
        </w:rPr>
        <w:t>представление документов в ненадлежащий орган</w:t>
      </w:r>
      <w:r>
        <w:rPr>
          <w:rFonts w:ascii="Times New Roman" w:hAnsi="Times New Roman"/>
        </w:rPr>
        <w:t>;».</w:t>
      </w:r>
    </w:p>
    <w:p w:rsidR="000611F5" w:rsidRPr="000611F5" w:rsidRDefault="00743A25" w:rsidP="000611F5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0611F5" w:rsidRPr="000611F5">
        <w:rPr>
          <w:rFonts w:ascii="Times New Roman" w:hAnsi="Times New Roman"/>
        </w:rPr>
        <w:t>Настоящее постановление вступает в силу после его официального опубликования.</w:t>
      </w:r>
    </w:p>
    <w:p w:rsidR="000611F5" w:rsidRPr="000611F5" w:rsidRDefault="000611F5" w:rsidP="000611F5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Pr="000611F5">
        <w:rPr>
          <w:rFonts w:ascii="Times New Roman" w:hAnsi="Times New Roman"/>
        </w:rPr>
        <w:t xml:space="preserve">. Контроль за исполнением настоящего постановления возложить на заместителя главы – начальника отдела строительства (главного архитектора) администрации города Канаш Чувашской Республики </w:t>
      </w:r>
      <w:proofErr w:type="spellStart"/>
      <w:r w:rsidRPr="000611F5">
        <w:rPr>
          <w:rFonts w:ascii="Times New Roman" w:hAnsi="Times New Roman"/>
        </w:rPr>
        <w:t>Церфус</w:t>
      </w:r>
      <w:proofErr w:type="spellEnd"/>
      <w:r w:rsidRPr="000611F5">
        <w:rPr>
          <w:rFonts w:ascii="Times New Roman" w:hAnsi="Times New Roman"/>
        </w:rPr>
        <w:t xml:space="preserve"> Д.О.</w:t>
      </w:r>
    </w:p>
    <w:p w:rsidR="000611F5" w:rsidRDefault="000611F5" w:rsidP="000611F5">
      <w:pPr>
        <w:ind w:firstLine="567"/>
        <w:jc w:val="both"/>
        <w:rPr>
          <w:rFonts w:ascii="Times New Roman" w:hAnsi="Times New Roman"/>
        </w:rPr>
      </w:pPr>
    </w:p>
    <w:p w:rsidR="00134D87" w:rsidRDefault="00134D87" w:rsidP="000611F5">
      <w:pPr>
        <w:ind w:firstLine="567"/>
        <w:jc w:val="both"/>
        <w:rPr>
          <w:rFonts w:ascii="Times New Roman" w:hAnsi="Times New Roman"/>
        </w:rPr>
      </w:pPr>
    </w:p>
    <w:p w:rsidR="00134D87" w:rsidRDefault="00134D87" w:rsidP="000611F5">
      <w:pPr>
        <w:ind w:firstLine="567"/>
        <w:jc w:val="both"/>
        <w:rPr>
          <w:rFonts w:ascii="Times New Roman" w:hAnsi="Times New Roman"/>
        </w:rPr>
      </w:pPr>
    </w:p>
    <w:p w:rsidR="00134D87" w:rsidRDefault="00134D87" w:rsidP="000611F5">
      <w:pPr>
        <w:ind w:firstLine="567"/>
        <w:jc w:val="both"/>
        <w:rPr>
          <w:rFonts w:ascii="Times New Roman" w:hAnsi="Times New Roman"/>
        </w:rPr>
      </w:pPr>
    </w:p>
    <w:p w:rsidR="00743A25" w:rsidRPr="00743A25" w:rsidRDefault="000611F5" w:rsidP="00134D87">
      <w:pPr>
        <w:jc w:val="both"/>
        <w:rPr>
          <w:rFonts w:ascii="Times New Roman" w:hAnsi="Times New Roman"/>
        </w:rPr>
      </w:pPr>
      <w:r w:rsidRPr="000611F5">
        <w:rPr>
          <w:rFonts w:ascii="Times New Roman" w:hAnsi="Times New Roman"/>
        </w:rPr>
        <w:t xml:space="preserve">Глава города                                                      </w:t>
      </w:r>
      <w:r>
        <w:rPr>
          <w:rFonts w:ascii="Times New Roman" w:hAnsi="Times New Roman"/>
        </w:rPr>
        <w:t xml:space="preserve">                                                </w:t>
      </w:r>
      <w:r w:rsidR="00134D87">
        <w:rPr>
          <w:rFonts w:ascii="Times New Roman" w:hAnsi="Times New Roman"/>
        </w:rPr>
        <w:t xml:space="preserve">      </w:t>
      </w:r>
      <w:r>
        <w:rPr>
          <w:rFonts w:ascii="Times New Roman" w:hAnsi="Times New Roman"/>
        </w:rPr>
        <w:t xml:space="preserve"> </w:t>
      </w:r>
      <w:r w:rsidRPr="000611F5">
        <w:rPr>
          <w:rFonts w:ascii="Times New Roman" w:hAnsi="Times New Roman"/>
        </w:rPr>
        <w:t>В.Н. Михайлов</w:t>
      </w:r>
    </w:p>
    <w:sectPr w:rsidR="00743A25" w:rsidRPr="00743A25" w:rsidSect="000611F5">
      <w:pgSz w:w="11906" w:h="16838"/>
      <w:pgMar w:top="709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 Chuv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7C1"/>
    <w:rsid w:val="000611F5"/>
    <w:rsid w:val="00134D87"/>
    <w:rsid w:val="00743A25"/>
    <w:rsid w:val="009524DB"/>
    <w:rsid w:val="009E47DB"/>
    <w:rsid w:val="00CD78B7"/>
    <w:rsid w:val="00EA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49FB46-86FB-4E20-8636-453BE6164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7C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A67C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34D8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34D8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08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864</Words>
  <Characters>4926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Адм. г.Канаш (Светлана Н. Сладкова)</dc:creator>
  <cp:keywords/>
  <dc:description/>
  <cp:lastModifiedBy>Адм. г.Канаш (Светлана Н. Сладкова)</cp:lastModifiedBy>
  <cp:revision>5</cp:revision>
  <cp:lastPrinted>2024-02-29T08:09:00Z</cp:lastPrinted>
  <dcterms:created xsi:type="dcterms:W3CDTF">2024-02-29T07:43:00Z</dcterms:created>
  <dcterms:modified xsi:type="dcterms:W3CDTF">2024-02-29T08:13:00Z</dcterms:modified>
</cp:coreProperties>
</file>