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077"/>
        <w:gridCol w:w="1418"/>
        <w:gridCol w:w="4111"/>
      </w:tblGrid>
      <w:tr w:rsidR="003633A4" w:rsidRPr="003633A4" w:rsidTr="001E0E1C">
        <w:trPr>
          <w:cantSplit/>
          <w:trHeight w:val="1706"/>
        </w:trPr>
        <w:tc>
          <w:tcPr>
            <w:tcW w:w="4077" w:type="dxa"/>
          </w:tcPr>
          <w:p w:rsidR="003633A4" w:rsidRPr="003633A4" w:rsidRDefault="003633A4" w:rsidP="003633A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3633A4">
              <w:rPr>
                <w:b/>
                <w:noProof/>
              </w:rPr>
              <w:t>ЧĂВАШ  РЕСПУБЛИКИ</w:t>
            </w:r>
          </w:p>
          <w:p w:rsidR="003633A4" w:rsidRPr="003633A4" w:rsidRDefault="003633A4" w:rsidP="003633A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sz w:val="16"/>
                <w:szCs w:val="16"/>
              </w:rPr>
            </w:pPr>
          </w:p>
          <w:p w:rsidR="003633A4" w:rsidRPr="003633A4" w:rsidRDefault="003633A4" w:rsidP="003633A4">
            <w:pPr>
              <w:jc w:val="center"/>
              <w:rPr>
                <w:b/>
              </w:rPr>
            </w:pPr>
            <w:r w:rsidRPr="003633A4">
              <w:rPr>
                <w:b/>
                <w:noProof/>
              </w:rPr>
              <w:t xml:space="preserve"> ПАТĂРЬЕЛ                                     </w:t>
            </w:r>
            <w:r w:rsidRPr="003633A4">
              <w:rPr>
                <w:b/>
              </w:rPr>
              <w:t>МУНИЦИПАЛЛĂ ОКРУГĔН</w:t>
            </w:r>
          </w:p>
          <w:p w:rsidR="003633A4" w:rsidRPr="003633A4" w:rsidRDefault="003633A4" w:rsidP="003633A4">
            <w:pPr>
              <w:jc w:val="center"/>
              <w:rPr>
                <w:b/>
              </w:rPr>
            </w:pPr>
            <w:r w:rsidRPr="003633A4">
              <w:rPr>
                <w:b/>
              </w:rPr>
              <w:t xml:space="preserve"> АДМИНИСТРАЦИЙĔ</w:t>
            </w:r>
          </w:p>
        </w:tc>
        <w:tc>
          <w:tcPr>
            <w:tcW w:w="1418" w:type="dxa"/>
            <w:vMerge w:val="restart"/>
          </w:tcPr>
          <w:p w:rsidR="003633A4" w:rsidRPr="003633A4" w:rsidRDefault="003633A4" w:rsidP="003633A4">
            <w:pPr>
              <w:jc w:val="center"/>
              <w:rPr>
                <w:b/>
              </w:rPr>
            </w:pPr>
            <w:r w:rsidRPr="003633A4">
              <w:rPr>
                <w:noProof/>
              </w:rPr>
              <w:drawing>
                <wp:inline distT="0" distB="0" distL="0" distR="0" wp14:anchorId="52FDEA93" wp14:editId="721CE87C">
                  <wp:extent cx="527050" cy="85725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3633A4" w:rsidRPr="003633A4" w:rsidRDefault="003633A4" w:rsidP="003633A4">
            <w:pPr>
              <w:jc w:val="center"/>
              <w:rPr>
                <w:b/>
                <w:noProof/>
              </w:rPr>
            </w:pPr>
            <w:r w:rsidRPr="003633A4">
              <w:rPr>
                <w:b/>
                <w:noProof/>
              </w:rPr>
              <w:t>ЧУВАШСКАЯ  РЕСПУБЛИКА</w:t>
            </w:r>
          </w:p>
          <w:p w:rsidR="003633A4" w:rsidRPr="003633A4" w:rsidRDefault="003633A4" w:rsidP="003633A4">
            <w:pPr>
              <w:jc w:val="center"/>
              <w:rPr>
                <w:b/>
                <w:noProof/>
                <w:sz w:val="16"/>
                <w:szCs w:val="16"/>
              </w:rPr>
            </w:pPr>
          </w:p>
          <w:p w:rsidR="003633A4" w:rsidRPr="003633A4" w:rsidRDefault="003633A4" w:rsidP="003633A4">
            <w:pPr>
              <w:jc w:val="center"/>
              <w:rPr>
                <w:b/>
              </w:rPr>
            </w:pPr>
            <w:r w:rsidRPr="003633A4">
              <w:rPr>
                <w:b/>
              </w:rPr>
              <w:t>АДМИНИСТРАЦИЯ</w:t>
            </w:r>
          </w:p>
          <w:p w:rsidR="003633A4" w:rsidRPr="003633A4" w:rsidRDefault="003633A4" w:rsidP="003633A4">
            <w:pPr>
              <w:jc w:val="center"/>
              <w:rPr>
                <w:b/>
              </w:rPr>
            </w:pPr>
            <w:r w:rsidRPr="003633A4">
              <w:rPr>
                <w:b/>
              </w:rPr>
              <w:t>БАТЫРЕВСКОГО</w:t>
            </w:r>
          </w:p>
          <w:p w:rsidR="003633A4" w:rsidRPr="003633A4" w:rsidRDefault="003633A4" w:rsidP="003633A4">
            <w:pPr>
              <w:jc w:val="center"/>
              <w:rPr>
                <w:b/>
                <w:bCs/>
              </w:rPr>
            </w:pPr>
            <w:r w:rsidRPr="003633A4">
              <w:rPr>
                <w:b/>
              </w:rPr>
              <w:t>МУНИЦИПАЛЬНОГО ОКРУГА</w:t>
            </w:r>
          </w:p>
        </w:tc>
      </w:tr>
      <w:tr w:rsidR="003633A4" w:rsidRPr="003633A4" w:rsidTr="001E0E1C">
        <w:trPr>
          <w:cantSplit/>
          <w:trHeight w:val="846"/>
        </w:trPr>
        <w:tc>
          <w:tcPr>
            <w:tcW w:w="4077" w:type="dxa"/>
          </w:tcPr>
          <w:p w:rsidR="003633A4" w:rsidRPr="003633A4" w:rsidRDefault="003633A4" w:rsidP="003633A4">
            <w:pPr>
              <w:jc w:val="center"/>
              <w:rPr>
                <w:b/>
              </w:rPr>
            </w:pPr>
            <w:r w:rsidRPr="003633A4">
              <w:rPr>
                <w:b/>
              </w:rPr>
              <w:t>ЙЫШĂНУ</w:t>
            </w:r>
          </w:p>
          <w:p w:rsidR="003633A4" w:rsidRPr="003633A4" w:rsidRDefault="003633A4" w:rsidP="003633A4">
            <w:pPr>
              <w:jc w:val="center"/>
              <w:rPr>
                <w:b/>
              </w:rPr>
            </w:pPr>
          </w:p>
          <w:p w:rsidR="003633A4" w:rsidRPr="003633A4" w:rsidRDefault="007C4FA4" w:rsidP="003633A4">
            <w:pPr>
              <w:ind w:hanging="142"/>
              <w:jc w:val="center"/>
              <w:rPr>
                <w:b/>
                <w:noProof/>
              </w:rPr>
            </w:pPr>
            <w:r>
              <w:rPr>
                <w:b/>
              </w:rPr>
              <w:t>21.12.</w:t>
            </w:r>
            <w:r w:rsidRPr="003633A4">
              <w:rPr>
                <w:b/>
              </w:rPr>
              <w:t xml:space="preserve">2023 </w:t>
            </w:r>
            <w:r w:rsidR="003633A4" w:rsidRPr="003633A4">
              <w:rPr>
                <w:b/>
                <w:noProof/>
              </w:rPr>
              <w:t xml:space="preserve">ç.,  № </w:t>
            </w:r>
            <w:r>
              <w:rPr>
                <w:b/>
              </w:rPr>
              <w:t>1558</w:t>
            </w:r>
          </w:p>
          <w:p w:rsidR="003633A4" w:rsidRPr="003633A4" w:rsidRDefault="003633A4" w:rsidP="003633A4">
            <w:pPr>
              <w:jc w:val="center"/>
              <w:rPr>
                <w:b/>
                <w:noProof/>
              </w:rPr>
            </w:pPr>
            <w:r w:rsidRPr="003633A4">
              <w:rPr>
                <w:b/>
                <w:noProof/>
              </w:rPr>
              <w:t>Патăрьел ялě</w:t>
            </w:r>
          </w:p>
        </w:tc>
        <w:tc>
          <w:tcPr>
            <w:tcW w:w="1418" w:type="dxa"/>
            <w:vMerge/>
            <w:vAlign w:val="center"/>
          </w:tcPr>
          <w:p w:rsidR="003633A4" w:rsidRPr="003633A4" w:rsidRDefault="003633A4" w:rsidP="003633A4">
            <w:pPr>
              <w:rPr>
                <w:b/>
              </w:rPr>
            </w:pPr>
          </w:p>
        </w:tc>
        <w:tc>
          <w:tcPr>
            <w:tcW w:w="4111" w:type="dxa"/>
          </w:tcPr>
          <w:p w:rsidR="003633A4" w:rsidRPr="003633A4" w:rsidRDefault="003633A4" w:rsidP="003633A4">
            <w:pPr>
              <w:jc w:val="center"/>
              <w:rPr>
                <w:b/>
              </w:rPr>
            </w:pPr>
            <w:r w:rsidRPr="003633A4">
              <w:rPr>
                <w:b/>
              </w:rPr>
              <w:t>ПОСТАНОВЛЕНИЕ</w:t>
            </w:r>
          </w:p>
          <w:p w:rsidR="003633A4" w:rsidRPr="003633A4" w:rsidRDefault="003633A4" w:rsidP="003633A4">
            <w:pPr>
              <w:jc w:val="center"/>
              <w:rPr>
                <w:b/>
              </w:rPr>
            </w:pPr>
          </w:p>
          <w:p w:rsidR="003633A4" w:rsidRPr="003633A4" w:rsidRDefault="007C4FA4" w:rsidP="003633A4">
            <w:pPr>
              <w:jc w:val="center"/>
              <w:rPr>
                <w:b/>
              </w:rPr>
            </w:pPr>
            <w:r>
              <w:rPr>
                <w:b/>
              </w:rPr>
              <w:t>21.12.</w:t>
            </w:r>
            <w:r w:rsidR="003633A4" w:rsidRPr="003633A4">
              <w:rPr>
                <w:b/>
              </w:rPr>
              <w:t xml:space="preserve">2023 г. № </w:t>
            </w:r>
            <w:r>
              <w:rPr>
                <w:b/>
              </w:rPr>
              <w:t>1558</w:t>
            </w:r>
          </w:p>
          <w:p w:rsidR="003633A4" w:rsidRPr="003633A4" w:rsidRDefault="003633A4" w:rsidP="003633A4">
            <w:pPr>
              <w:jc w:val="center"/>
              <w:rPr>
                <w:b/>
                <w:noProof/>
              </w:rPr>
            </w:pPr>
            <w:r w:rsidRPr="003633A4">
              <w:rPr>
                <w:b/>
                <w:noProof/>
              </w:rPr>
              <w:t>село Батырево</w:t>
            </w:r>
          </w:p>
        </w:tc>
      </w:tr>
    </w:tbl>
    <w:p w:rsidR="003633A4" w:rsidRPr="003633A4" w:rsidRDefault="003633A4" w:rsidP="003633A4">
      <w:pPr>
        <w:widowControl w:val="0"/>
        <w:autoSpaceDE w:val="0"/>
        <w:autoSpaceDN w:val="0"/>
        <w:adjustRightInd w:val="0"/>
        <w:ind w:firstLine="720"/>
        <w:jc w:val="both"/>
      </w:pPr>
    </w:p>
    <w:p w:rsidR="003633A4" w:rsidRPr="003633A4" w:rsidRDefault="003633A4" w:rsidP="003633A4">
      <w:pPr>
        <w:widowControl w:val="0"/>
        <w:autoSpaceDE w:val="0"/>
        <w:autoSpaceDN w:val="0"/>
        <w:adjustRightInd w:val="0"/>
        <w:ind w:firstLine="720"/>
        <w:jc w:val="center"/>
      </w:pPr>
    </w:p>
    <w:tbl>
      <w:tblPr>
        <w:tblpPr w:leftFromText="180" w:rightFromText="180" w:vertAnchor="text" w:horzAnchor="page" w:tblpX="1729" w:tblpY="95"/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3913D5" w:rsidRPr="00735224" w:rsidTr="0013535B">
        <w:trPr>
          <w:trHeight w:val="1418"/>
        </w:trPr>
        <w:tc>
          <w:tcPr>
            <w:tcW w:w="5211" w:type="dxa"/>
          </w:tcPr>
          <w:p w:rsidR="003913D5" w:rsidRPr="00735224" w:rsidRDefault="003913D5" w:rsidP="003913D5">
            <w:pPr>
              <w:jc w:val="both"/>
            </w:pPr>
            <w:r w:rsidRPr="00735224">
              <w:t>О внесении изменений в</w:t>
            </w:r>
            <w:hyperlink r:id="rId7" w:history="1">
              <w:r w:rsidRPr="00735224">
                <w:t xml:space="preserve"> постановление адм</w:t>
              </w:r>
              <w:r w:rsidRPr="00735224">
                <w:t>и</w:t>
              </w:r>
              <w:r w:rsidRPr="00735224">
                <w:t xml:space="preserve">нистрации Батыревского </w:t>
              </w:r>
              <w:r w:rsidRPr="003633A4">
                <w:t xml:space="preserve"> муниципального округа  Чувашской Республики </w:t>
              </w:r>
              <w:r>
                <w:t xml:space="preserve">от </w:t>
              </w:r>
              <w:r w:rsidRPr="003913D5">
                <w:t>30.05.2023 г. № 574</w:t>
              </w:r>
              <w:r w:rsidRPr="006A6654">
                <w:t xml:space="preserve"> </w:t>
              </w:r>
              <w:r w:rsidR="00791A93">
                <w:t>«</w:t>
              </w:r>
              <w:r w:rsidRPr="006A6654">
                <w:t>Об утверждении муниципальной пр</w:t>
              </w:r>
              <w:r w:rsidRPr="006A6654">
                <w:t>о</w:t>
              </w:r>
              <w:r w:rsidRPr="006A6654">
                <w:t xml:space="preserve">граммы Батыревского муниципального округа Чувашской Республики </w:t>
              </w:r>
              <w:r w:rsidR="00791A93">
                <w:t>«</w:t>
              </w:r>
              <w:r w:rsidRPr="00E07987">
                <w:t>Развитие строительн</w:t>
              </w:r>
              <w:r w:rsidRPr="00E07987">
                <w:t>о</w:t>
              </w:r>
              <w:r w:rsidRPr="00E07987">
                <w:t>го комплекса и архитектуры</w:t>
              </w:r>
              <w:r w:rsidR="00791A93">
                <w:t>»</w:t>
              </w:r>
            </w:hyperlink>
          </w:p>
        </w:tc>
      </w:tr>
    </w:tbl>
    <w:p w:rsidR="003633A4" w:rsidRDefault="003633A4" w:rsidP="003633A4">
      <w:pPr>
        <w:widowControl w:val="0"/>
        <w:autoSpaceDE w:val="0"/>
        <w:autoSpaceDN w:val="0"/>
        <w:adjustRightInd w:val="0"/>
        <w:ind w:firstLine="720"/>
        <w:jc w:val="both"/>
      </w:pPr>
    </w:p>
    <w:p w:rsidR="003913D5" w:rsidRDefault="003913D5" w:rsidP="003633A4">
      <w:pPr>
        <w:widowControl w:val="0"/>
        <w:autoSpaceDE w:val="0"/>
        <w:autoSpaceDN w:val="0"/>
        <w:adjustRightInd w:val="0"/>
        <w:ind w:firstLine="720"/>
        <w:jc w:val="both"/>
      </w:pPr>
    </w:p>
    <w:p w:rsidR="003913D5" w:rsidRDefault="003913D5" w:rsidP="003633A4">
      <w:pPr>
        <w:widowControl w:val="0"/>
        <w:autoSpaceDE w:val="0"/>
        <w:autoSpaceDN w:val="0"/>
        <w:adjustRightInd w:val="0"/>
        <w:ind w:firstLine="720"/>
        <w:jc w:val="both"/>
      </w:pPr>
    </w:p>
    <w:p w:rsidR="003913D5" w:rsidRPr="003633A4" w:rsidRDefault="003913D5" w:rsidP="003633A4">
      <w:pPr>
        <w:widowControl w:val="0"/>
        <w:autoSpaceDE w:val="0"/>
        <w:autoSpaceDN w:val="0"/>
        <w:adjustRightInd w:val="0"/>
        <w:ind w:firstLine="720"/>
        <w:jc w:val="both"/>
      </w:pPr>
    </w:p>
    <w:p w:rsidR="003633A4" w:rsidRPr="003633A4" w:rsidRDefault="003633A4" w:rsidP="003633A4">
      <w:pPr>
        <w:widowControl w:val="0"/>
        <w:autoSpaceDE w:val="0"/>
        <w:autoSpaceDN w:val="0"/>
        <w:adjustRightInd w:val="0"/>
        <w:ind w:firstLine="851"/>
        <w:jc w:val="both"/>
      </w:pPr>
    </w:p>
    <w:p w:rsidR="003633A4" w:rsidRPr="003633A4" w:rsidRDefault="003633A4" w:rsidP="003633A4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  <w:shd w:val="clear" w:color="auto" w:fill="FFFFFF"/>
        </w:rPr>
      </w:pPr>
    </w:p>
    <w:p w:rsidR="003633A4" w:rsidRPr="003633A4" w:rsidRDefault="003633A4" w:rsidP="003633A4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  <w:shd w:val="clear" w:color="auto" w:fill="FFFFFF"/>
        </w:rPr>
      </w:pPr>
    </w:p>
    <w:p w:rsidR="003633A4" w:rsidRPr="003633A4" w:rsidRDefault="003633A4" w:rsidP="003633A4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  <w:shd w:val="clear" w:color="auto" w:fill="FFFFFF"/>
        </w:rPr>
      </w:pPr>
    </w:p>
    <w:p w:rsidR="003913D5" w:rsidRPr="003633A4" w:rsidRDefault="003913D5" w:rsidP="003633A4">
      <w:pPr>
        <w:widowControl w:val="0"/>
        <w:autoSpaceDE w:val="0"/>
        <w:autoSpaceDN w:val="0"/>
        <w:adjustRightInd w:val="0"/>
        <w:ind w:firstLine="708"/>
        <w:jc w:val="both"/>
      </w:pPr>
    </w:p>
    <w:p w:rsidR="00D437AA" w:rsidRDefault="00D437AA" w:rsidP="00A768AB">
      <w:pPr>
        <w:ind w:firstLine="709"/>
        <w:jc w:val="both"/>
        <w:rPr>
          <w:rFonts w:eastAsia="Calibri"/>
        </w:rPr>
      </w:pPr>
      <w:r w:rsidRPr="00D437AA">
        <w:rPr>
          <w:rFonts w:eastAsia="Calibri"/>
        </w:rPr>
        <w:t>В соответствии с Бюджетным кодексом Российской Федерации от 31.08.1998 № 145-ФЗ, Федеральным законом от 06.10.2003 № 131-ФЗ «Об общих принципах организ</w:t>
      </w:r>
      <w:r w:rsidRPr="00D437AA">
        <w:rPr>
          <w:rFonts w:eastAsia="Calibri"/>
        </w:rPr>
        <w:t>а</w:t>
      </w:r>
      <w:r w:rsidRPr="00D437AA">
        <w:rPr>
          <w:rFonts w:eastAsia="Calibri"/>
        </w:rPr>
        <w:t>ции местного самоуправления в Российской Федерации», Уставом Батыревского муниц</w:t>
      </w:r>
      <w:r w:rsidRPr="00D437AA">
        <w:rPr>
          <w:rFonts w:eastAsia="Calibri"/>
        </w:rPr>
        <w:t>и</w:t>
      </w:r>
      <w:r w:rsidRPr="00D437AA">
        <w:rPr>
          <w:rFonts w:eastAsia="Calibri"/>
        </w:rPr>
        <w:t xml:space="preserve">пального округа Чувашской Республики, </w:t>
      </w:r>
      <w:r w:rsidR="007A3E38">
        <w:t xml:space="preserve">Решением Собрания депутатов Батыревского муниципального округа </w:t>
      </w:r>
      <w:r w:rsidR="00B54D27">
        <w:t>от 02.11.2023 № 20/4 «О внесении</w:t>
      </w:r>
      <w:r w:rsidR="007A3E38">
        <w:t xml:space="preserve"> изменений в Решение Собр</w:t>
      </w:r>
      <w:r w:rsidR="007A3E38">
        <w:t>а</w:t>
      </w:r>
      <w:r w:rsidR="007A3E38">
        <w:t>ния депутатов Батыревского муниципального округа «О бюджете Батыревского муниц</w:t>
      </w:r>
      <w:r w:rsidR="007A3E38">
        <w:t>и</w:t>
      </w:r>
      <w:r w:rsidR="007A3E38">
        <w:t>пального округа на 2023 год и на плановый период 2024 и 2025 годов»</w:t>
      </w:r>
      <w:r w:rsidRPr="00D437AA">
        <w:rPr>
          <w:rFonts w:eastAsia="Calibri"/>
        </w:rPr>
        <w:t>, постановлением администрации Батыревского муниципального округа Чувашской Республики от 14.02.2023 года № 84  «Об утверждении Порядка разработки и реализации муниципал</w:t>
      </w:r>
      <w:r w:rsidRPr="00D437AA">
        <w:rPr>
          <w:rFonts w:eastAsia="Calibri"/>
        </w:rPr>
        <w:t>ь</w:t>
      </w:r>
      <w:r w:rsidRPr="00D437AA">
        <w:rPr>
          <w:rFonts w:eastAsia="Calibri"/>
        </w:rPr>
        <w:t>ных программ Батыревского муниципального округа Чувашской Республики» админ</w:t>
      </w:r>
      <w:r w:rsidRPr="00D437AA">
        <w:rPr>
          <w:rFonts w:eastAsia="Calibri"/>
        </w:rPr>
        <w:t>и</w:t>
      </w:r>
      <w:r w:rsidRPr="00D437AA">
        <w:rPr>
          <w:rFonts w:eastAsia="Calibri"/>
        </w:rPr>
        <w:t>страция Батыревского муниципального округа Чувашской Республики</w:t>
      </w:r>
    </w:p>
    <w:p w:rsidR="007D2880" w:rsidRDefault="007D2880" w:rsidP="00432761">
      <w:pPr>
        <w:jc w:val="center"/>
        <w:rPr>
          <w:rFonts w:eastAsia="Calibri"/>
        </w:rPr>
      </w:pPr>
    </w:p>
    <w:p w:rsidR="00177911" w:rsidRPr="00735224" w:rsidRDefault="00D966CA" w:rsidP="00432761">
      <w:pPr>
        <w:jc w:val="center"/>
      </w:pPr>
      <w:r w:rsidRPr="00432761">
        <w:rPr>
          <w:rFonts w:eastAsia="Calibri"/>
        </w:rPr>
        <w:t>ПОСТАНОВЛЯЕТ</w:t>
      </w:r>
      <w:r w:rsidR="00432761" w:rsidRPr="00432761">
        <w:rPr>
          <w:rFonts w:eastAsia="Calibri"/>
        </w:rPr>
        <w:t>:</w:t>
      </w:r>
    </w:p>
    <w:p w:rsidR="00177911" w:rsidRPr="00735224" w:rsidRDefault="00177911" w:rsidP="0017791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7911" w:rsidRPr="00735224" w:rsidRDefault="00C93A39" w:rsidP="00177911">
      <w:pPr>
        <w:ind w:firstLine="708"/>
        <w:jc w:val="both"/>
      </w:pPr>
      <w:bookmarkStart w:id="0" w:name="sub_1"/>
      <w:r w:rsidRPr="00735224">
        <w:t>1</w:t>
      </w:r>
      <w:r w:rsidR="00177911" w:rsidRPr="00735224">
        <w:t xml:space="preserve">. Утвердить прилагаемые изменения, которые вносятся в </w:t>
      </w:r>
      <w:hyperlink w:anchor="sub_10000" w:history="1">
        <w:r w:rsidR="00177911" w:rsidRPr="00735224">
          <w:t>муниципальную пр</w:t>
        </w:r>
        <w:r w:rsidR="00177911" w:rsidRPr="00735224">
          <w:t>о</w:t>
        </w:r>
        <w:r w:rsidR="00177911" w:rsidRPr="00735224">
          <w:t>грамму</w:t>
        </w:r>
      </w:hyperlink>
      <w:r w:rsidR="00177911" w:rsidRPr="00735224">
        <w:t xml:space="preserve"> Батыревского </w:t>
      </w:r>
      <w:r w:rsidR="00FB758A" w:rsidRPr="003913D5">
        <w:rPr>
          <w:rFonts w:eastAsia="Calibri"/>
        </w:rPr>
        <w:t xml:space="preserve">муниципального округа </w:t>
      </w:r>
      <w:r w:rsidR="00177911" w:rsidRPr="00735224">
        <w:t xml:space="preserve">Чувашской Республики </w:t>
      </w:r>
      <w:r w:rsidR="00791A93">
        <w:t>«</w:t>
      </w:r>
      <w:r w:rsidR="00FB758A" w:rsidRPr="00E07987">
        <w:t>Развитие стро</w:t>
      </w:r>
      <w:r w:rsidR="00FB758A" w:rsidRPr="00E07987">
        <w:t>и</w:t>
      </w:r>
      <w:r w:rsidR="00FB758A" w:rsidRPr="00E07987">
        <w:t>тельного комплекса и архитектуры</w:t>
      </w:r>
      <w:r w:rsidR="00791A93">
        <w:t>»</w:t>
      </w:r>
      <w:r w:rsidR="00177911" w:rsidRPr="00735224">
        <w:t xml:space="preserve">, утвержденную постановлением </w:t>
      </w:r>
      <w:r w:rsidR="00177911" w:rsidRPr="00D307A3">
        <w:t>администрации Б</w:t>
      </w:r>
      <w:r w:rsidR="00177911" w:rsidRPr="00D307A3">
        <w:t>а</w:t>
      </w:r>
      <w:r w:rsidR="00177911" w:rsidRPr="00D307A3">
        <w:t xml:space="preserve">тыревского </w:t>
      </w:r>
      <w:r w:rsidR="001837EA">
        <w:t>муниципального округа</w:t>
      </w:r>
      <w:r w:rsidR="00177911" w:rsidRPr="00D307A3">
        <w:t xml:space="preserve"> от </w:t>
      </w:r>
      <w:r w:rsidR="00FB758A">
        <w:t>30.05</w:t>
      </w:r>
      <w:r w:rsidR="00177911" w:rsidRPr="00D307A3">
        <w:t>.20</w:t>
      </w:r>
      <w:r w:rsidR="00FB758A">
        <w:t>23 г. № 574</w:t>
      </w:r>
      <w:r w:rsidR="00204FC9">
        <w:t xml:space="preserve"> </w:t>
      </w:r>
      <w:r w:rsidR="008B2DDF" w:rsidRPr="00D307A3">
        <w:t>(с изменениями, внесенными постановлени</w:t>
      </w:r>
      <w:r w:rsidR="008B2DDF">
        <w:t>ем</w:t>
      </w:r>
      <w:r w:rsidR="008B2DDF" w:rsidRPr="00D307A3">
        <w:t xml:space="preserve"> администрации Батыревского </w:t>
      </w:r>
      <w:r w:rsidR="008B2DDF">
        <w:t>муниципального округа</w:t>
      </w:r>
      <w:r w:rsidR="008B2DDF" w:rsidRPr="00D307A3">
        <w:t xml:space="preserve"> </w:t>
      </w:r>
      <w:r w:rsidR="008B2DDF">
        <w:t>от 26.06.2023 №</w:t>
      </w:r>
      <w:r w:rsidR="00204FC9">
        <w:t>683</w:t>
      </w:r>
      <w:r w:rsidR="008B2DDF">
        <w:t>)</w:t>
      </w:r>
      <w:r w:rsidR="00FB758A">
        <w:t>.</w:t>
      </w:r>
    </w:p>
    <w:p w:rsidR="00177911" w:rsidRPr="00735224" w:rsidRDefault="009B29D0" w:rsidP="00177911">
      <w:pPr>
        <w:ind w:firstLine="708"/>
      </w:pPr>
      <w:bookmarkStart w:id="1" w:name="sub_5"/>
      <w:bookmarkEnd w:id="0"/>
      <w:r>
        <w:t>2</w:t>
      </w:r>
      <w:r w:rsidR="00177911" w:rsidRPr="00735224">
        <w:t>. Настоящее постановление вступает в силу со дня его</w:t>
      </w:r>
      <w:r w:rsidR="008A0AC3">
        <w:t xml:space="preserve"> официального опубликов</w:t>
      </w:r>
      <w:r w:rsidR="008A0AC3">
        <w:t>а</w:t>
      </w:r>
      <w:r w:rsidR="008A0AC3">
        <w:t>ния</w:t>
      </w:r>
      <w:r w:rsidR="00177911" w:rsidRPr="00735224">
        <w:t>.</w:t>
      </w:r>
    </w:p>
    <w:bookmarkEnd w:id="1"/>
    <w:p w:rsidR="00177911" w:rsidRPr="00735224" w:rsidRDefault="00177911" w:rsidP="00177911">
      <w:pPr>
        <w:autoSpaceDE w:val="0"/>
        <w:autoSpaceDN w:val="0"/>
        <w:adjustRightInd w:val="0"/>
        <w:ind w:firstLine="851"/>
      </w:pPr>
    </w:p>
    <w:p w:rsidR="00177911" w:rsidRPr="00735224" w:rsidRDefault="00177911" w:rsidP="00177911">
      <w:pPr>
        <w:autoSpaceDE w:val="0"/>
        <w:autoSpaceDN w:val="0"/>
        <w:adjustRightInd w:val="0"/>
        <w:ind w:firstLine="851"/>
      </w:pPr>
    </w:p>
    <w:p w:rsidR="00177911" w:rsidRPr="00735224" w:rsidRDefault="00177911" w:rsidP="00177911">
      <w:pPr>
        <w:autoSpaceDE w:val="0"/>
        <w:autoSpaceDN w:val="0"/>
        <w:adjustRightInd w:val="0"/>
        <w:ind w:firstLine="851"/>
      </w:pPr>
    </w:p>
    <w:p w:rsidR="00177911" w:rsidRPr="00735224" w:rsidRDefault="00177911" w:rsidP="00177911">
      <w:pPr>
        <w:autoSpaceDE w:val="0"/>
        <w:autoSpaceDN w:val="0"/>
        <w:adjustRightInd w:val="0"/>
      </w:pPr>
    </w:p>
    <w:p w:rsidR="008A0AC3" w:rsidRDefault="00D03A66" w:rsidP="00D03A66">
      <w:pPr>
        <w:autoSpaceDE w:val="0"/>
        <w:autoSpaceDN w:val="0"/>
        <w:adjustRightInd w:val="0"/>
      </w:pPr>
      <w:r w:rsidRPr="00D03A66">
        <w:t xml:space="preserve">Глава  Батыревского </w:t>
      </w:r>
    </w:p>
    <w:p w:rsidR="00D03A66" w:rsidRPr="00D03A66" w:rsidRDefault="008A0AC3" w:rsidP="00D03A66">
      <w:pPr>
        <w:autoSpaceDE w:val="0"/>
        <w:autoSpaceDN w:val="0"/>
        <w:adjustRightInd w:val="0"/>
      </w:pPr>
      <w:r>
        <w:t>муниципального округа</w:t>
      </w:r>
      <w:r w:rsidR="00D03A66" w:rsidRPr="00D03A66">
        <w:t xml:space="preserve">                 </w:t>
      </w:r>
      <w:r w:rsidR="00D03A66" w:rsidRPr="00D03A66">
        <w:tab/>
      </w:r>
      <w:r w:rsidR="00D03A66" w:rsidRPr="00D03A66">
        <w:tab/>
      </w:r>
      <w:r w:rsidR="00D03A66" w:rsidRPr="00D03A66">
        <w:tab/>
      </w:r>
      <w:r w:rsidR="00D03A66" w:rsidRPr="00D03A66">
        <w:tab/>
      </w:r>
      <w:r w:rsidR="00D03A66" w:rsidRPr="00D03A66">
        <w:tab/>
      </w:r>
      <w:r w:rsidR="00D03A66" w:rsidRPr="00D03A66">
        <w:tab/>
        <w:t xml:space="preserve">           Р.В. Селиванов</w:t>
      </w:r>
    </w:p>
    <w:p w:rsidR="00177911" w:rsidRPr="00735224" w:rsidRDefault="00177911" w:rsidP="00177911">
      <w:pPr>
        <w:autoSpaceDE w:val="0"/>
        <w:autoSpaceDN w:val="0"/>
        <w:adjustRightInd w:val="0"/>
      </w:pPr>
    </w:p>
    <w:p w:rsidR="00177911" w:rsidRPr="00735224" w:rsidRDefault="00177911" w:rsidP="00177911">
      <w:pPr>
        <w:autoSpaceDE w:val="0"/>
        <w:autoSpaceDN w:val="0"/>
        <w:adjustRightInd w:val="0"/>
      </w:pPr>
    </w:p>
    <w:p w:rsidR="00177911" w:rsidRPr="00735224" w:rsidRDefault="00177911" w:rsidP="00177911">
      <w:pPr>
        <w:autoSpaceDE w:val="0"/>
        <w:autoSpaceDN w:val="0"/>
        <w:adjustRightInd w:val="0"/>
      </w:pPr>
    </w:p>
    <w:p w:rsidR="00177911" w:rsidRPr="00735224" w:rsidRDefault="00177911" w:rsidP="00177911">
      <w:pPr>
        <w:autoSpaceDE w:val="0"/>
        <w:autoSpaceDN w:val="0"/>
        <w:adjustRightInd w:val="0"/>
      </w:pPr>
    </w:p>
    <w:p w:rsidR="008B2DDF" w:rsidRDefault="008B2DDF" w:rsidP="00177911">
      <w:pPr>
        <w:widowControl w:val="0"/>
        <w:autoSpaceDE w:val="0"/>
        <w:autoSpaceDN w:val="0"/>
        <w:adjustRightInd w:val="0"/>
        <w:spacing w:line="230" w:lineRule="auto"/>
        <w:ind w:left="4800"/>
        <w:jc w:val="center"/>
        <w:rPr>
          <w:caps/>
        </w:rPr>
      </w:pPr>
    </w:p>
    <w:p w:rsidR="00177911" w:rsidRPr="00735224" w:rsidRDefault="00177911" w:rsidP="00177911">
      <w:pPr>
        <w:widowControl w:val="0"/>
        <w:autoSpaceDE w:val="0"/>
        <w:autoSpaceDN w:val="0"/>
        <w:adjustRightInd w:val="0"/>
        <w:spacing w:line="230" w:lineRule="auto"/>
        <w:ind w:left="4800"/>
        <w:jc w:val="center"/>
        <w:rPr>
          <w:caps/>
        </w:rPr>
      </w:pPr>
      <w:r w:rsidRPr="00735224">
        <w:rPr>
          <w:caps/>
        </w:rPr>
        <w:t>УтвержденЫ</w:t>
      </w:r>
    </w:p>
    <w:p w:rsidR="0050053E" w:rsidRDefault="00177911" w:rsidP="00177911">
      <w:pPr>
        <w:widowControl w:val="0"/>
        <w:autoSpaceDE w:val="0"/>
        <w:autoSpaceDN w:val="0"/>
        <w:adjustRightInd w:val="0"/>
        <w:spacing w:line="230" w:lineRule="auto"/>
        <w:ind w:left="4800"/>
        <w:jc w:val="center"/>
      </w:pPr>
      <w:r w:rsidRPr="00735224">
        <w:t xml:space="preserve">постановлением администрации </w:t>
      </w:r>
    </w:p>
    <w:p w:rsidR="00177911" w:rsidRPr="00735224" w:rsidRDefault="00177911" w:rsidP="00177911">
      <w:pPr>
        <w:widowControl w:val="0"/>
        <w:autoSpaceDE w:val="0"/>
        <w:autoSpaceDN w:val="0"/>
        <w:adjustRightInd w:val="0"/>
        <w:spacing w:line="230" w:lineRule="auto"/>
        <w:ind w:left="4800"/>
        <w:jc w:val="center"/>
      </w:pPr>
      <w:r w:rsidRPr="00735224">
        <w:t>Батыревского района</w:t>
      </w:r>
    </w:p>
    <w:p w:rsidR="00177911" w:rsidRPr="00735224" w:rsidRDefault="00226BFA" w:rsidP="00177911">
      <w:pPr>
        <w:widowControl w:val="0"/>
        <w:autoSpaceDE w:val="0"/>
        <w:autoSpaceDN w:val="0"/>
        <w:adjustRightInd w:val="0"/>
        <w:spacing w:line="230" w:lineRule="auto"/>
        <w:ind w:left="4800"/>
        <w:jc w:val="center"/>
      </w:pPr>
      <w:r w:rsidRPr="009E441A">
        <w:t xml:space="preserve">от </w:t>
      </w:r>
      <w:r w:rsidR="00C62B4F">
        <w:t>21.12.</w:t>
      </w:r>
      <w:r w:rsidR="00625190" w:rsidRPr="009E441A">
        <w:t>202</w:t>
      </w:r>
      <w:r w:rsidR="00FB758A">
        <w:t xml:space="preserve">3 </w:t>
      </w:r>
      <w:r w:rsidR="00177911" w:rsidRPr="009E441A">
        <w:t xml:space="preserve">№ </w:t>
      </w:r>
      <w:r w:rsidR="00C62B4F">
        <w:t>1558</w:t>
      </w:r>
    </w:p>
    <w:p w:rsidR="00B0233E" w:rsidRDefault="00B0233E" w:rsidP="00177911">
      <w:pPr>
        <w:widowControl w:val="0"/>
        <w:autoSpaceDE w:val="0"/>
        <w:autoSpaceDN w:val="0"/>
        <w:adjustRightInd w:val="0"/>
        <w:spacing w:line="230" w:lineRule="auto"/>
        <w:ind w:left="4800"/>
        <w:jc w:val="center"/>
      </w:pPr>
    </w:p>
    <w:p w:rsidR="00FB758A" w:rsidRPr="00735224" w:rsidRDefault="00FB758A" w:rsidP="00177911">
      <w:pPr>
        <w:widowControl w:val="0"/>
        <w:autoSpaceDE w:val="0"/>
        <w:autoSpaceDN w:val="0"/>
        <w:adjustRightInd w:val="0"/>
        <w:spacing w:line="230" w:lineRule="auto"/>
        <w:ind w:left="4800"/>
        <w:jc w:val="center"/>
      </w:pPr>
    </w:p>
    <w:p w:rsidR="00177911" w:rsidRPr="00735224" w:rsidRDefault="00177911" w:rsidP="00177911">
      <w:pPr>
        <w:pStyle w:val="ConsPlusNormal"/>
        <w:spacing w:line="230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35224">
        <w:rPr>
          <w:rFonts w:ascii="Times New Roman" w:hAnsi="Times New Roman" w:cs="Times New Roman"/>
          <w:b/>
          <w:sz w:val="24"/>
          <w:szCs w:val="24"/>
        </w:rPr>
        <w:t xml:space="preserve">И З М Е Н Е Н И Я, </w:t>
      </w:r>
    </w:p>
    <w:p w:rsidR="00177911" w:rsidRPr="00735224" w:rsidRDefault="00177911" w:rsidP="00177911">
      <w:pPr>
        <w:pStyle w:val="ConsPlusNormal"/>
        <w:spacing w:line="230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35224">
        <w:rPr>
          <w:rFonts w:ascii="Times New Roman" w:hAnsi="Times New Roman" w:cs="Times New Roman"/>
          <w:b/>
          <w:sz w:val="24"/>
          <w:szCs w:val="24"/>
        </w:rPr>
        <w:t xml:space="preserve">которые вносятся в </w:t>
      </w:r>
      <w:hyperlink r:id="rId8" w:history="1">
        <w:r w:rsidRPr="00735224">
          <w:rPr>
            <w:rFonts w:ascii="Times New Roman" w:hAnsi="Times New Roman" w:cs="Times New Roman"/>
            <w:b/>
            <w:sz w:val="24"/>
            <w:szCs w:val="24"/>
          </w:rPr>
          <w:t xml:space="preserve"> муниципальную программу Батыревского </w:t>
        </w:r>
        <w:r w:rsidR="00FB758A" w:rsidRPr="00FB758A">
          <w:rPr>
            <w:rFonts w:ascii="Times New Roman" w:hAnsi="Times New Roman" w:cs="Times New Roman"/>
            <w:b/>
            <w:sz w:val="24"/>
            <w:szCs w:val="24"/>
          </w:rPr>
          <w:t xml:space="preserve">муниципального округа Чувашской Республики </w:t>
        </w:r>
        <w:r w:rsidR="00791A93">
          <w:rPr>
            <w:rFonts w:ascii="Times New Roman" w:hAnsi="Times New Roman" w:cs="Times New Roman"/>
            <w:b/>
            <w:sz w:val="24"/>
            <w:szCs w:val="24"/>
          </w:rPr>
          <w:t>«</w:t>
        </w:r>
        <w:r w:rsidR="00FB758A" w:rsidRPr="00FB758A">
          <w:rPr>
            <w:rFonts w:ascii="Times New Roman" w:hAnsi="Times New Roman" w:cs="Times New Roman"/>
            <w:b/>
            <w:sz w:val="24"/>
            <w:szCs w:val="24"/>
          </w:rPr>
          <w:t>Развитие строительного комплекса и архитектуры</w:t>
        </w:r>
        <w:r w:rsidR="00791A93">
          <w:rPr>
            <w:rFonts w:ascii="Times New Roman" w:hAnsi="Times New Roman" w:cs="Times New Roman"/>
            <w:b/>
            <w:sz w:val="24"/>
            <w:szCs w:val="24"/>
          </w:rPr>
          <w:t>»</w:t>
        </w:r>
      </w:hyperlink>
      <w:r w:rsidR="00FB758A" w:rsidRPr="007352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7911" w:rsidRPr="00735224" w:rsidRDefault="00177911" w:rsidP="00177911">
      <w:pPr>
        <w:pStyle w:val="ConsPlusNormal"/>
        <w:spacing w:line="230" w:lineRule="auto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0053E" w:rsidRDefault="0050053E" w:rsidP="0050053E">
      <w:pPr>
        <w:tabs>
          <w:tab w:val="left" w:pos="960"/>
        </w:tabs>
        <w:autoSpaceDE w:val="0"/>
        <w:autoSpaceDN w:val="0"/>
        <w:adjustRightInd w:val="0"/>
        <w:spacing w:line="230" w:lineRule="auto"/>
        <w:jc w:val="both"/>
      </w:pPr>
      <w:r>
        <w:t xml:space="preserve">      1. В паспорте</w:t>
      </w:r>
      <w:r w:rsidR="00FB758A">
        <w:t xml:space="preserve"> </w:t>
      </w:r>
      <w:hyperlink r:id="rId9" w:history="1">
        <w:r w:rsidRPr="00735224">
          <w:t xml:space="preserve">муниципальной программы Батыревского </w:t>
        </w:r>
        <w:r w:rsidR="00FB758A" w:rsidRPr="00FB758A">
          <w:t>муниципального округа</w:t>
        </w:r>
        <w:r w:rsidRPr="00735224">
          <w:t xml:space="preserve"> Ч</w:t>
        </w:r>
        <w:r w:rsidRPr="00735224">
          <w:t>у</w:t>
        </w:r>
        <w:r w:rsidRPr="00735224">
          <w:t xml:space="preserve">вашской Республики </w:t>
        </w:r>
        <w:r w:rsidR="00791A93">
          <w:t>«</w:t>
        </w:r>
        <w:r w:rsidR="00FB758A" w:rsidRPr="00FB758A">
          <w:t>Развитие строительного комплекса и архитектуры</w:t>
        </w:r>
        <w:r w:rsidR="00791A93">
          <w:t>»</w:t>
        </w:r>
        <w:r w:rsidRPr="00735224">
          <w:t xml:space="preserve"> </w:t>
        </w:r>
      </w:hyperlink>
      <w:r>
        <w:t>(далее – Мун</w:t>
      </w:r>
      <w:r>
        <w:t>и</w:t>
      </w:r>
      <w:r>
        <w:t>ципальная программа):</w:t>
      </w:r>
      <w:r>
        <w:tab/>
      </w:r>
    </w:p>
    <w:p w:rsidR="0050053E" w:rsidRDefault="0050053E" w:rsidP="0050053E">
      <w:pPr>
        <w:tabs>
          <w:tab w:val="left" w:pos="960"/>
        </w:tabs>
        <w:autoSpaceDE w:val="0"/>
        <w:autoSpaceDN w:val="0"/>
        <w:adjustRightInd w:val="0"/>
        <w:spacing w:line="230" w:lineRule="auto"/>
        <w:jc w:val="both"/>
      </w:pPr>
      <w:r>
        <w:t xml:space="preserve">      позицию </w:t>
      </w:r>
      <w:r w:rsidR="00791A93">
        <w:t>«</w:t>
      </w:r>
      <w:r w:rsidR="009A4CE4" w:rsidRPr="005B3F69">
        <w:rPr>
          <w:lang w:eastAsia="en-US"/>
        </w:rPr>
        <w:t>Объемы финансиро</w:t>
      </w:r>
      <w:r w:rsidR="009A4CE4" w:rsidRPr="005B3F69">
        <w:rPr>
          <w:lang w:eastAsia="en-US"/>
        </w:rPr>
        <w:softHyphen/>
        <w:t>вания  муниципальной  программы с разбивкой по годам реализации  муниципальной  про</w:t>
      </w:r>
      <w:r w:rsidR="009A4CE4" w:rsidRPr="005B3F69">
        <w:rPr>
          <w:lang w:eastAsia="en-US"/>
        </w:rPr>
        <w:softHyphen/>
        <w:t>граммы</w:t>
      </w:r>
      <w:r w:rsidR="00791A93">
        <w:t>»</w:t>
      </w:r>
      <w:r>
        <w:t xml:space="preserve"> изложить в следующей редакции: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268"/>
        <w:gridCol w:w="364"/>
        <w:gridCol w:w="6724"/>
      </w:tblGrid>
      <w:tr w:rsidR="005C01DD" w:rsidRPr="005B3F69" w:rsidTr="005C01DD">
        <w:tc>
          <w:tcPr>
            <w:tcW w:w="2268" w:type="dxa"/>
            <w:hideMark/>
          </w:tcPr>
          <w:p w:rsidR="005C01DD" w:rsidRPr="005B3F69" w:rsidRDefault="00791A93" w:rsidP="00B93D0C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5C01DD" w:rsidRPr="005B3F69">
              <w:rPr>
                <w:lang w:eastAsia="en-US"/>
              </w:rPr>
              <w:t>Объемы финанс</w:t>
            </w:r>
            <w:r w:rsidR="005C01DD" w:rsidRPr="005B3F69">
              <w:rPr>
                <w:lang w:eastAsia="en-US"/>
              </w:rPr>
              <w:t>и</w:t>
            </w:r>
            <w:r w:rsidR="005C01DD" w:rsidRPr="005B3F69">
              <w:rPr>
                <w:lang w:eastAsia="en-US"/>
              </w:rPr>
              <w:t>ро</w:t>
            </w:r>
            <w:r w:rsidR="005C01DD" w:rsidRPr="005B3F69">
              <w:rPr>
                <w:lang w:eastAsia="en-US"/>
              </w:rPr>
              <w:softHyphen/>
              <w:t>вания  муниц</w:t>
            </w:r>
            <w:r w:rsidR="005C01DD" w:rsidRPr="005B3F69">
              <w:rPr>
                <w:lang w:eastAsia="en-US"/>
              </w:rPr>
              <w:t>и</w:t>
            </w:r>
            <w:r w:rsidR="005C01DD" w:rsidRPr="005B3F69">
              <w:rPr>
                <w:lang w:eastAsia="en-US"/>
              </w:rPr>
              <w:t>пальной  программы с разбивкой по г</w:t>
            </w:r>
            <w:r w:rsidR="005C01DD" w:rsidRPr="005B3F69">
              <w:rPr>
                <w:lang w:eastAsia="en-US"/>
              </w:rPr>
              <w:t>о</w:t>
            </w:r>
            <w:r w:rsidR="005C01DD" w:rsidRPr="005B3F69">
              <w:rPr>
                <w:lang w:eastAsia="en-US"/>
              </w:rPr>
              <w:t>дам реализации  м</w:t>
            </w:r>
            <w:r w:rsidR="005C01DD" w:rsidRPr="005B3F69">
              <w:rPr>
                <w:lang w:eastAsia="en-US"/>
              </w:rPr>
              <w:t>у</w:t>
            </w:r>
            <w:r w:rsidR="005C01DD" w:rsidRPr="005B3F69">
              <w:rPr>
                <w:lang w:eastAsia="en-US"/>
              </w:rPr>
              <w:t>ниципальной  про</w:t>
            </w:r>
            <w:r w:rsidR="005C01DD" w:rsidRPr="005B3F69">
              <w:rPr>
                <w:lang w:eastAsia="en-US"/>
              </w:rPr>
              <w:softHyphen/>
              <w:t>граммы</w:t>
            </w:r>
          </w:p>
        </w:tc>
        <w:tc>
          <w:tcPr>
            <w:tcW w:w="364" w:type="dxa"/>
            <w:hideMark/>
          </w:tcPr>
          <w:p w:rsidR="005C01DD" w:rsidRPr="005B3F69" w:rsidRDefault="005C01DD" w:rsidP="00B93D0C">
            <w:pPr>
              <w:spacing w:line="20" w:lineRule="atLeast"/>
              <w:jc w:val="right"/>
              <w:rPr>
                <w:lang w:eastAsia="en-US"/>
              </w:rPr>
            </w:pPr>
            <w:r w:rsidRPr="005B3F69">
              <w:rPr>
                <w:lang w:eastAsia="en-US"/>
              </w:rPr>
              <w:t>-</w:t>
            </w:r>
          </w:p>
        </w:tc>
        <w:tc>
          <w:tcPr>
            <w:tcW w:w="6724" w:type="dxa"/>
            <w:hideMark/>
          </w:tcPr>
          <w:p w:rsidR="00380D0F" w:rsidRPr="00915B13" w:rsidRDefault="005C01DD" w:rsidP="00380D0F">
            <w:pPr>
              <w:jc w:val="both"/>
            </w:pPr>
            <w:r w:rsidRPr="00423FE2">
              <w:t>прогнозируемые объемы финансирования мероприятий мун</w:t>
            </w:r>
            <w:r w:rsidRPr="00423FE2">
              <w:t>и</w:t>
            </w:r>
            <w:r w:rsidRPr="00423FE2">
              <w:t xml:space="preserve">ципальной программы в 2022 - 2035 годах составляют </w:t>
            </w:r>
            <w:r w:rsidR="00380D0F" w:rsidRPr="00915B13">
              <w:t>3 </w:t>
            </w:r>
            <w:r w:rsidR="00380D0F">
              <w:t>12</w:t>
            </w:r>
            <w:r w:rsidR="00380D0F" w:rsidRPr="00915B13">
              <w:t>2,4</w:t>
            </w:r>
            <w:r w:rsidR="00380D0F">
              <w:t>4</w:t>
            </w:r>
            <w:r w:rsidR="00380D0F" w:rsidRPr="00915B13">
              <w:t> тыс. рублей, в том числе:</w:t>
            </w:r>
          </w:p>
          <w:p w:rsidR="00380D0F" w:rsidRPr="00915B13" w:rsidRDefault="00380D0F" w:rsidP="00380D0F">
            <w:r w:rsidRPr="00915B13">
              <w:t xml:space="preserve">в </w:t>
            </w:r>
            <w:r>
              <w:t>2023 году – 2 752,44</w:t>
            </w:r>
            <w:r w:rsidRPr="00915B13">
              <w:t> тыс. рублей;</w:t>
            </w:r>
          </w:p>
          <w:p w:rsidR="00380D0F" w:rsidRPr="00915B13" w:rsidRDefault="00380D0F" w:rsidP="00380D0F">
            <w:r w:rsidRPr="00915B13">
              <w:t>в 2024 году - 185,0 тыс. рублей;</w:t>
            </w:r>
          </w:p>
          <w:p w:rsidR="00380D0F" w:rsidRPr="00915B13" w:rsidRDefault="00380D0F" w:rsidP="00380D0F">
            <w:r w:rsidRPr="00915B13">
              <w:t>в 2025 году - 185,0 тыс. рублей;</w:t>
            </w:r>
          </w:p>
          <w:p w:rsidR="00380D0F" w:rsidRPr="00915B13" w:rsidRDefault="00380D0F" w:rsidP="00380D0F">
            <w:r w:rsidRPr="00915B13">
              <w:t>в 2026 - 2030 годах - 0,0 тыс. рублей;</w:t>
            </w:r>
          </w:p>
          <w:p w:rsidR="00380D0F" w:rsidRPr="00915B13" w:rsidRDefault="00380D0F" w:rsidP="00380D0F">
            <w:r w:rsidRPr="00915B13">
              <w:t>в 2031 - 2035 годах - 0,0 тыс. рублей;</w:t>
            </w:r>
          </w:p>
          <w:p w:rsidR="00380D0F" w:rsidRPr="00915B13" w:rsidRDefault="00380D0F" w:rsidP="00380D0F">
            <w:r w:rsidRPr="00915B13">
              <w:t>из них средства:</w:t>
            </w:r>
          </w:p>
          <w:p w:rsidR="00380D0F" w:rsidRPr="00915B13" w:rsidRDefault="00380D0F" w:rsidP="00380D0F">
            <w:pPr>
              <w:jc w:val="both"/>
            </w:pPr>
            <w:r w:rsidRPr="00915B13">
              <w:t>республиканского бюджета Чувашской Республики – 2 559,</w:t>
            </w:r>
            <w:r>
              <w:t>77</w:t>
            </w:r>
            <w:r w:rsidRPr="00915B13">
              <w:t> тыс. рублей, в том числе:</w:t>
            </w:r>
          </w:p>
          <w:p w:rsidR="00380D0F" w:rsidRPr="00915B13" w:rsidRDefault="00380D0F" w:rsidP="00380D0F">
            <w:r w:rsidRPr="00915B13">
              <w:t>в 2023 году – 2 559,</w:t>
            </w:r>
            <w:r>
              <w:t>77</w:t>
            </w:r>
            <w:r w:rsidRPr="00915B13">
              <w:t> тыс. рублей;</w:t>
            </w:r>
          </w:p>
          <w:p w:rsidR="00380D0F" w:rsidRPr="00915B13" w:rsidRDefault="00380D0F" w:rsidP="00380D0F">
            <w:r w:rsidRPr="00915B13">
              <w:t>в 2024 году - 0,0 тыс. рублей;</w:t>
            </w:r>
          </w:p>
          <w:p w:rsidR="00380D0F" w:rsidRPr="00915B13" w:rsidRDefault="00380D0F" w:rsidP="00380D0F">
            <w:r w:rsidRPr="00915B13">
              <w:t>в 2025 году - 0,0 тыс. рублей;</w:t>
            </w:r>
          </w:p>
          <w:p w:rsidR="00380D0F" w:rsidRPr="00915B13" w:rsidRDefault="00380D0F" w:rsidP="00380D0F">
            <w:r w:rsidRPr="00915B13">
              <w:t>в 2026 - 2030 годах - 0,0 тыс. рублей;</w:t>
            </w:r>
          </w:p>
          <w:p w:rsidR="00380D0F" w:rsidRPr="00915B13" w:rsidRDefault="00380D0F" w:rsidP="00380D0F">
            <w:r w:rsidRPr="00915B13">
              <w:t>в 2031 - 2035 годах - 0,0 тыс. рублей;</w:t>
            </w:r>
          </w:p>
          <w:p w:rsidR="00380D0F" w:rsidRPr="00D41E4F" w:rsidRDefault="00380D0F" w:rsidP="00380D0F">
            <w:pPr>
              <w:jc w:val="both"/>
            </w:pPr>
            <w:r w:rsidRPr="00D41E4F">
              <w:t xml:space="preserve">бюджета Батыревского муниципального округа – </w:t>
            </w:r>
            <w:r>
              <w:t>562</w:t>
            </w:r>
            <w:r w:rsidRPr="00D41E4F">
              <w:t>,</w:t>
            </w:r>
            <w:r>
              <w:t>6</w:t>
            </w:r>
            <w:r w:rsidRPr="00D41E4F">
              <w:t>7 тыс. рублей, в том числе:</w:t>
            </w:r>
          </w:p>
          <w:p w:rsidR="00380D0F" w:rsidRPr="00D41E4F" w:rsidRDefault="00380D0F" w:rsidP="00380D0F">
            <w:r w:rsidRPr="00D41E4F">
              <w:t xml:space="preserve">в 2023 году - </w:t>
            </w:r>
            <w:r>
              <w:t>192</w:t>
            </w:r>
            <w:r w:rsidRPr="00D41E4F">
              <w:t>,</w:t>
            </w:r>
            <w:r>
              <w:t>67</w:t>
            </w:r>
            <w:r w:rsidRPr="00D41E4F">
              <w:t> тыс. рублей;</w:t>
            </w:r>
          </w:p>
          <w:p w:rsidR="00380D0F" w:rsidRPr="00D41E4F" w:rsidRDefault="00380D0F" w:rsidP="00380D0F">
            <w:r w:rsidRPr="00D41E4F">
              <w:t>в 2024 году - 185,0 тыс. рублей;</w:t>
            </w:r>
          </w:p>
          <w:p w:rsidR="00380D0F" w:rsidRPr="00D41E4F" w:rsidRDefault="00380D0F" w:rsidP="00380D0F">
            <w:r w:rsidRPr="00D41E4F">
              <w:t>в 2025 году - 185,0 тыс. рублей;</w:t>
            </w:r>
          </w:p>
          <w:p w:rsidR="00380D0F" w:rsidRPr="00D41E4F" w:rsidRDefault="00380D0F" w:rsidP="00380D0F">
            <w:r w:rsidRPr="00D41E4F">
              <w:t>в 2026 - 2030 годах - 0,0 тыс. рублей;</w:t>
            </w:r>
          </w:p>
          <w:p w:rsidR="00380D0F" w:rsidRPr="00D41E4F" w:rsidRDefault="00380D0F" w:rsidP="00380D0F">
            <w:r w:rsidRPr="00D41E4F">
              <w:t>в 2031 - 2035 годах - 0,0 тыс. рублей.</w:t>
            </w:r>
          </w:p>
          <w:p w:rsidR="005C01DD" w:rsidRPr="00423FE2" w:rsidRDefault="005C01DD" w:rsidP="00423FE2">
            <w:pPr>
              <w:jc w:val="both"/>
            </w:pPr>
            <w:r w:rsidRPr="00423FE2">
              <w:t>Объемы финансирования муниципальной программы подлежат ежегодному уточнению исходя из возможностей бюджета Б</w:t>
            </w:r>
            <w:r w:rsidRPr="00423FE2">
              <w:t>а</w:t>
            </w:r>
            <w:r w:rsidRPr="00423FE2">
              <w:t>тыревского муниципального округа Чувашской Республики.</w:t>
            </w:r>
            <w:r w:rsidR="00791A93" w:rsidRPr="00423FE2">
              <w:t>»</w:t>
            </w:r>
            <w:r w:rsidRPr="00423FE2">
              <w:t>.</w:t>
            </w:r>
          </w:p>
        </w:tc>
      </w:tr>
    </w:tbl>
    <w:p w:rsidR="00A83483" w:rsidRDefault="00A83483" w:rsidP="00A83483">
      <w:pPr>
        <w:tabs>
          <w:tab w:val="left" w:pos="960"/>
        </w:tabs>
        <w:autoSpaceDE w:val="0"/>
        <w:autoSpaceDN w:val="0"/>
        <w:adjustRightInd w:val="0"/>
        <w:spacing w:line="230" w:lineRule="auto"/>
        <w:jc w:val="both"/>
      </w:pPr>
    </w:p>
    <w:p w:rsidR="00B0233E" w:rsidRPr="00216910" w:rsidRDefault="00B0233E" w:rsidP="00216910">
      <w:pPr>
        <w:autoSpaceDE w:val="0"/>
        <w:autoSpaceDN w:val="0"/>
        <w:adjustRightInd w:val="0"/>
        <w:spacing w:line="230" w:lineRule="auto"/>
        <w:ind w:firstLine="708"/>
        <w:jc w:val="both"/>
      </w:pPr>
      <w:r>
        <w:t>2</w:t>
      </w:r>
      <w:r w:rsidR="006B658F">
        <w:t xml:space="preserve">. Раздел </w:t>
      </w:r>
      <w:r w:rsidR="006B658F">
        <w:rPr>
          <w:lang w:val="en-US"/>
        </w:rPr>
        <w:t>III</w:t>
      </w:r>
      <w:r w:rsidRPr="00735224">
        <w:t xml:space="preserve"> изложить в следующей редакции:</w:t>
      </w:r>
    </w:p>
    <w:p w:rsidR="006B658F" w:rsidRPr="00AB2785" w:rsidRDefault="00791A93" w:rsidP="006B658F">
      <w:pPr>
        <w:ind w:firstLine="708"/>
        <w:jc w:val="both"/>
      </w:pPr>
      <w:r>
        <w:t>«</w:t>
      </w:r>
      <w:r w:rsidR="006B658F" w:rsidRPr="00A973EE">
        <w:t xml:space="preserve">Расходы </w:t>
      </w:r>
      <w:r w:rsidR="006B658F" w:rsidRPr="000D3E3B">
        <w:t xml:space="preserve">на реализацию </w:t>
      </w:r>
      <w:r w:rsidR="006B658F" w:rsidRPr="00A973EE">
        <w:t xml:space="preserve">Муниципальной программы формируются за счет средств федерального бюджета, республиканского бюджета Чувашской Республики, бюджета </w:t>
      </w:r>
      <w:r w:rsidR="006B658F">
        <w:t>Б</w:t>
      </w:r>
      <w:r w:rsidR="006B658F">
        <w:t>а</w:t>
      </w:r>
      <w:r w:rsidR="006B658F">
        <w:t>тырев</w:t>
      </w:r>
      <w:r w:rsidR="006B658F" w:rsidRPr="00A973EE">
        <w:t>ского муниципального округа.</w:t>
      </w:r>
    </w:p>
    <w:p w:rsidR="00380D0F" w:rsidRPr="00915B13" w:rsidRDefault="006B658F" w:rsidP="00380D0F">
      <w:pPr>
        <w:jc w:val="both"/>
      </w:pPr>
      <w:r w:rsidRPr="00AB2785">
        <w:t xml:space="preserve">Прогнозируемые объемы финансирования мероприятий муниципальной программы в 2022 - 2035 годах составляют </w:t>
      </w:r>
      <w:r w:rsidR="00380D0F" w:rsidRPr="00915B13">
        <w:t>3 </w:t>
      </w:r>
      <w:r w:rsidR="00380D0F">
        <w:t>12</w:t>
      </w:r>
      <w:r w:rsidR="00380D0F" w:rsidRPr="00915B13">
        <w:t>2,4</w:t>
      </w:r>
      <w:r w:rsidR="00380D0F">
        <w:t>4</w:t>
      </w:r>
      <w:r w:rsidR="00380D0F" w:rsidRPr="00915B13">
        <w:t> тыс. рублей, в том числе:</w:t>
      </w:r>
    </w:p>
    <w:p w:rsidR="00380D0F" w:rsidRPr="00915B13" w:rsidRDefault="00380D0F" w:rsidP="00380D0F">
      <w:pPr>
        <w:ind w:left="708"/>
      </w:pPr>
      <w:r w:rsidRPr="00915B13">
        <w:t xml:space="preserve">в </w:t>
      </w:r>
      <w:r>
        <w:t>2023 году – 2 752,44</w:t>
      </w:r>
      <w:r w:rsidRPr="00915B13">
        <w:t> тыс. рублей;</w:t>
      </w:r>
    </w:p>
    <w:p w:rsidR="00380D0F" w:rsidRPr="00915B13" w:rsidRDefault="00380D0F" w:rsidP="00380D0F">
      <w:pPr>
        <w:ind w:left="708"/>
      </w:pPr>
      <w:r w:rsidRPr="00915B13">
        <w:t>в 2024 году - 185,0 тыс. рублей;</w:t>
      </w:r>
    </w:p>
    <w:p w:rsidR="00380D0F" w:rsidRPr="00915B13" w:rsidRDefault="00380D0F" w:rsidP="00380D0F">
      <w:pPr>
        <w:ind w:left="708"/>
      </w:pPr>
      <w:r w:rsidRPr="00915B13">
        <w:t>в 2025 году - 185,0 тыс. рублей;</w:t>
      </w:r>
    </w:p>
    <w:p w:rsidR="00380D0F" w:rsidRPr="00915B13" w:rsidRDefault="00380D0F" w:rsidP="00380D0F">
      <w:pPr>
        <w:ind w:left="708"/>
      </w:pPr>
      <w:r w:rsidRPr="00915B13">
        <w:t>в 2026 - 2030 годах - 0,0 тыс. рублей;</w:t>
      </w:r>
    </w:p>
    <w:p w:rsidR="00380D0F" w:rsidRPr="00915B13" w:rsidRDefault="00380D0F" w:rsidP="00380D0F">
      <w:pPr>
        <w:ind w:left="708"/>
      </w:pPr>
      <w:r w:rsidRPr="00915B13">
        <w:t>в 2031 - 2035 годах - 0,0 тыс. рублей;</w:t>
      </w:r>
    </w:p>
    <w:p w:rsidR="00380D0F" w:rsidRPr="00915B13" w:rsidRDefault="00380D0F" w:rsidP="00380D0F">
      <w:pPr>
        <w:ind w:left="708"/>
      </w:pPr>
      <w:r w:rsidRPr="00915B13">
        <w:t>из них средства:</w:t>
      </w:r>
    </w:p>
    <w:p w:rsidR="00380D0F" w:rsidRPr="00915B13" w:rsidRDefault="00380D0F" w:rsidP="00380D0F">
      <w:pPr>
        <w:ind w:left="708"/>
        <w:jc w:val="both"/>
      </w:pPr>
      <w:r w:rsidRPr="00915B13">
        <w:t>республиканского бюджета Чувашской Республики – 2 559,</w:t>
      </w:r>
      <w:r>
        <w:t>77</w:t>
      </w:r>
      <w:r w:rsidRPr="00915B13">
        <w:t> тыс. рублей, в том числе:</w:t>
      </w:r>
    </w:p>
    <w:p w:rsidR="00380D0F" w:rsidRPr="00915B13" w:rsidRDefault="00380D0F" w:rsidP="00380D0F">
      <w:pPr>
        <w:ind w:left="708"/>
      </w:pPr>
      <w:r w:rsidRPr="00915B13">
        <w:t>в 2023 году – 2 559,</w:t>
      </w:r>
      <w:r>
        <w:t>77</w:t>
      </w:r>
      <w:r w:rsidRPr="00915B13">
        <w:t> тыс. рублей;</w:t>
      </w:r>
    </w:p>
    <w:p w:rsidR="00380D0F" w:rsidRPr="00915B13" w:rsidRDefault="00380D0F" w:rsidP="00380D0F">
      <w:pPr>
        <w:ind w:left="708"/>
      </w:pPr>
      <w:r w:rsidRPr="00915B13">
        <w:t>в 2024 году - 0,0 тыс. рублей;</w:t>
      </w:r>
    </w:p>
    <w:p w:rsidR="00380D0F" w:rsidRPr="00915B13" w:rsidRDefault="00380D0F" w:rsidP="00380D0F">
      <w:pPr>
        <w:ind w:left="708"/>
      </w:pPr>
      <w:r w:rsidRPr="00915B13">
        <w:t>в 2025 году - 0,0 тыс. рублей;</w:t>
      </w:r>
    </w:p>
    <w:p w:rsidR="00380D0F" w:rsidRPr="00915B13" w:rsidRDefault="00380D0F" w:rsidP="00380D0F">
      <w:pPr>
        <w:ind w:left="708"/>
      </w:pPr>
      <w:r w:rsidRPr="00915B13">
        <w:t>в 2026 - 2030 годах - 0,0 тыс. рублей;</w:t>
      </w:r>
    </w:p>
    <w:p w:rsidR="00380D0F" w:rsidRPr="00915B13" w:rsidRDefault="00380D0F" w:rsidP="00380D0F">
      <w:pPr>
        <w:ind w:left="708"/>
      </w:pPr>
      <w:r w:rsidRPr="00915B13">
        <w:t>в 2031 - 2035 годах - 0,0 тыс. рублей;</w:t>
      </w:r>
    </w:p>
    <w:p w:rsidR="00380D0F" w:rsidRPr="00D41E4F" w:rsidRDefault="00380D0F" w:rsidP="00380D0F">
      <w:pPr>
        <w:ind w:left="708"/>
        <w:jc w:val="both"/>
      </w:pPr>
      <w:r w:rsidRPr="00D41E4F">
        <w:t xml:space="preserve">бюджета Батыревского муниципального округа – </w:t>
      </w:r>
      <w:r>
        <w:t>562</w:t>
      </w:r>
      <w:r w:rsidRPr="00D41E4F">
        <w:t>,</w:t>
      </w:r>
      <w:r>
        <w:t>6</w:t>
      </w:r>
      <w:r w:rsidRPr="00D41E4F">
        <w:t>7 тыс. рублей, в том числе:</w:t>
      </w:r>
    </w:p>
    <w:p w:rsidR="00380D0F" w:rsidRPr="00D41E4F" w:rsidRDefault="00380D0F" w:rsidP="00380D0F">
      <w:pPr>
        <w:ind w:left="708"/>
      </w:pPr>
      <w:r w:rsidRPr="00D41E4F">
        <w:t xml:space="preserve">в 2023 году - </w:t>
      </w:r>
      <w:r>
        <w:t>192</w:t>
      </w:r>
      <w:r w:rsidRPr="00D41E4F">
        <w:t>,</w:t>
      </w:r>
      <w:r>
        <w:t>67</w:t>
      </w:r>
      <w:r w:rsidRPr="00D41E4F">
        <w:t> тыс. рублей;</w:t>
      </w:r>
    </w:p>
    <w:p w:rsidR="00380D0F" w:rsidRPr="00D41E4F" w:rsidRDefault="00380D0F" w:rsidP="00380D0F">
      <w:pPr>
        <w:ind w:left="708"/>
      </w:pPr>
      <w:r w:rsidRPr="00D41E4F">
        <w:t>в 2024 году - 185,0 тыс. рублей;</w:t>
      </w:r>
    </w:p>
    <w:p w:rsidR="00380D0F" w:rsidRPr="00D41E4F" w:rsidRDefault="00380D0F" w:rsidP="00380D0F">
      <w:pPr>
        <w:ind w:left="708"/>
      </w:pPr>
      <w:r w:rsidRPr="00D41E4F">
        <w:t>в 2025 году - 185,0 тыс. рублей;</w:t>
      </w:r>
    </w:p>
    <w:p w:rsidR="00380D0F" w:rsidRPr="00D41E4F" w:rsidRDefault="00380D0F" w:rsidP="00380D0F">
      <w:pPr>
        <w:ind w:left="708"/>
      </w:pPr>
      <w:r w:rsidRPr="00D41E4F">
        <w:t>в 2026 - 2030 годах - 0,0 тыс. рублей;</w:t>
      </w:r>
    </w:p>
    <w:p w:rsidR="00380D0F" w:rsidRPr="00D41E4F" w:rsidRDefault="00380D0F" w:rsidP="00380D0F">
      <w:pPr>
        <w:ind w:left="708"/>
      </w:pPr>
      <w:r w:rsidRPr="00D41E4F">
        <w:t>в 2031 - 2035 годах - 0,0 тыс. рублей.</w:t>
      </w:r>
    </w:p>
    <w:p w:rsidR="005D3CEC" w:rsidRPr="00D41E4F" w:rsidRDefault="005D3CEC" w:rsidP="00380D0F">
      <w:pPr>
        <w:ind w:firstLine="708"/>
        <w:jc w:val="both"/>
      </w:pPr>
    </w:p>
    <w:p w:rsidR="006B658F" w:rsidRPr="000D3E3B" w:rsidRDefault="006B658F" w:rsidP="005D3CEC">
      <w:pPr>
        <w:ind w:firstLine="708"/>
        <w:jc w:val="both"/>
      </w:pPr>
      <w:r w:rsidRPr="00AB2785">
        <w:t xml:space="preserve">Объемы финансирования Муниципальной программы </w:t>
      </w:r>
      <w:r w:rsidRPr="000D3E3B">
        <w:t>подлежат ежегодному уто</w:t>
      </w:r>
      <w:r w:rsidRPr="000D3E3B">
        <w:t>ч</w:t>
      </w:r>
      <w:r w:rsidRPr="000D3E3B">
        <w:t>нению исходя из реальных возможностей бюджетов всех уровней.</w:t>
      </w:r>
    </w:p>
    <w:p w:rsidR="006B658F" w:rsidRPr="000D3E3B" w:rsidRDefault="006B658F" w:rsidP="006B658F">
      <w:pPr>
        <w:ind w:firstLine="708"/>
        <w:jc w:val="both"/>
      </w:pPr>
      <w:r w:rsidRPr="000D3E3B">
        <w:t>Ресурсное обеспечение и прогнозная (справочная) оценка расходов за счет всех и</w:t>
      </w:r>
      <w:r w:rsidRPr="000D3E3B">
        <w:t>с</w:t>
      </w:r>
      <w:r w:rsidRPr="000D3E3B">
        <w:t xml:space="preserve">точников финансирования реализации Муниципальной программы приведены в </w:t>
      </w:r>
      <w:hyperlink w:anchor="sub_2000" w:history="1">
        <w:r w:rsidRPr="00216910">
          <w:t>прилож</w:t>
        </w:r>
        <w:r w:rsidRPr="00216910">
          <w:t>е</w:t>
        </w:r>
        <w:r w:rsidRPr="00216910">
          <w:t xml:space="preserve">нии </w:t>
        </w:r>
        <w:r w:rsidR="00216910">
          <w:t>№</w:t>
        </w:r>
        <w:r w:rsidRPr="00216910">
          <w:t> 2</w:t>
        </w:r>
      </w:hyperlink>
      <w:r w:rsidRPr="000D3E3B">
        <w:t xml:space="preserve"> к Муниципальной программе.</w:t>
      </w:r>
      <w:r w:rsidR="00791A93">
        <w:t>»</w:t>
      </w:r>
      <w:r>
        <w:t>.</w:t>
      </w:r>
    </w:p>
    <w:p w:rsidR="006B658F" w:rsidRPr="006B658F" w:rsidRDefault="006B658F" w:rsidP="00B0233E">
      <w:pPr>
        <w:autoSpaceDE w:val="0"/>
        <w:autoSpaceDN w:val="0"/>
        <w:adjustRightInd w:val="0"/>
        <w:spacing w:line="230" w:lineRule="auto"/>
        <w:jc w:val="both"/>
      </w:pPr>
    </w:p>
    <w:p w:rsidR="0021007D" w:rsidRDefault="00C30193" w:rsidP="00216910">
      <w:pPr>
        <w:ind w:firstLine="708"/>
        <w:jc w:val="both"/>
      </w:pPr>
      <w:r>
        <w:t>4</w:t>
      </w:r>
      <w:r w:rsidR="00B0233E" w:rsidRPr="00735224">
        <w:t>. Приложени</w:t>
      </w:r>
      <w:r w:rsidR="009C6553">
        <w:t>е</w:t>
      </w:r>
      <w:r w:rsidR="00B0233E" w:rsidRPr="00735224">
        <w:t xml:space="preserve"> № </w:t>
      </w:r>
      <w:r w:rsidR="00B0233E">
        <w:t xml:space="preserve">2 </w:t>
      </w:r>
      <w:r w:rsidR="00B0233E" w:rsidRPr="00735224">
        <w:t>к Муниципальной программе изложить в следующей редакции:</w:t>
      </w:r>
    </w:p>
    <w:p w:rsidR="00177911" w:rsidRPr="00735224" w:rsidRDefault="00177911" w:rsidP="00177911">
      <w:pPr>
        <w:pStyle w:val="formattext"/>
        <w:ind w:firstLine="708"/>
        <w:sectPr w:rsidR="00177911" w:rsidRPr="007352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4139" w:rsidRPr="001A58FF" w:rsidRDefault="00791A93" w:rsidP="001B4139">
      <w:pPr>
        <w:jc w:val="right"/>
        <w:rPr>
          <w:bCs/>
          <w:color w:val="26282F"/>
        </w:rPr>
      </w:pPr>
      <w:bookmarkStart w:id="2" w:name="sub_1200"/>
      <w:r>
        <w:rPr>
          <w:bCs/>
          <w:color w:val="26282F"/>
        </w:rPr>
        <w:t>«</w:t>
      </w:r>
      <w:r w:rsidR="001B4139" w:rsidRPr="00BA3BE8">
        <w:rPr>
          <w:bCs/>
          <w:color w:val="26282F"/>
        </w:rPr>
        <w:t xml:space="preserve">Приложение </w:t>
      </w:r>
      <w:r>
        <w:rPr>
          <w:bCs/>
          <w:color w:val="26282F"/>
        </w:rPr>
        <w:t>№</w:t>
      </w:r>
      <w:r w:rsidR="001B4139" w:rsidRPr="00BA3BE8">
        <w:rPr>
          <w:bCs/>
          <w:color w:val="26282F"/>
        </w:rPr>
        <w:t> 2</w:t>
      </w:r>
      <w:r w:rsidR="001B4139" w:rsidRPr="00BA3BE8">
        <w:rPr>
          <w:bCs/>
          <w:color w:val="26282F"/>
        </w:rPr>
        <w:br/>
      </w:r>
      <w:bookmarkEnd w:id="2"/>
      <w:r w:rsidR="001B4139" w:rsidRPr="00BA3BE8">
        <w:rPr>
          <w:bCs/>
          <w:color w:val="26282F"/>
        </w:rPr>
        <w:t xml:space="preserve">к </w:t>
      </w:r>
      <w:hyperlink w:anchor="sub_10000" w:history="1">
        <w:r w:rsidR="001B4139" w:rsidRPr="001B4139">
          <w:rPr>
            <w:bCs/>
            <w:color w:val="26282F"/>
          </w:rPr>
          <w:t>муниципальной программе</w:t>
        </w:r>
      </w:hyperlink>
      <w:r w:rsidR="001B4139" w:rsidRPr="001A58FF">
        <w:rPr>
          <w:bCs/>
          <w:color w:val="26282F"/>
        </w:rPr>
        <w:br/>
        <w:t>Батыревского муниципального округа</w:t>
      </w:r>
      <w:r w:rsidR="001B4139" w:rsidRPr="001A58FF">
        <w:rPr>
          <w:bCs/>
          <w:color w:val="26282F"/>
        </w:rPr>
        <w:br/>
        <w:t>Чувашской Республики</w:t>
      </w:r>
      <w:r w:rsidR="001B4139" w:rsidRPr="001A58FF">
        <w:rPr>
          <w:bCs/>
          <w:color w:val="26282F"/>
        </w:rPr>
        <w:br/>
      </w:r>
      <w:r>
        <w:rPr>
          <w:bCs/>
          <w:color w:val="26282F"/>
        </w:rPr>
        <w:t>«</w:t>
      </w:r>
      <w:r w:rsidR="001B4139" w:rsidRPr="001A58FF">
        <w:rPr>
          <w:bCs/>
          <w:color w:val="26282F"/>
        </w:rPr>
        <w:t>Развитие строительного</w:t>
      </w:r>
      <w:r w:rsidR="001B4139" w:rsidRPr="001A58FF">
        <w:rPr>
          <w:bCs/>
          <w:color w:val="26282F"/>
        </w:rPr>
        <w:br/>
        <w:t>комплекса и архитектуры</w:t>
      </w:r>
      <w:r>
        <w:rPr>
          <w:bCs/>
          <w:color w:val="26282F"/>
        </w:rPr>
        <w:t>»</w:t>
      </w:r>
    </w:p>
    <w:p w:rsidR="00177911" w:rsidRPr="00D72614" w:rsidRDefault="00177911" w:rsidP="00D7261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D42DE" w:rsidRPr="006D42DE" w:rsidRDefault="006D42DE" w:rsidP="006D42DE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color w:val="26282F"/>
        </w:rPr>
      </w:pPr>
      <w:r w:rsidRPr="006D42DE">
        <w:rPr>
          <w:rFonts w:eastAsiaTheme="minorEastAsia"/>
          <w:b/>
          <w:bCs/>
          <w:color w:val="26282F"/>
        </w:rPr>
        <w:t>Ресурсное обеспечение</w:t>
      </w:r>
      <w:r w:rsidRPr="006D42DE">
        <w:rPr>
          <w:rFonts w:eastAsiaTheme="minorEastAsia"/>
          <w:b/>
          <w:bCs/>
          <w:color w:val="26282F"/>
        </w:rPr>
        <w:br/>
        <w:t xml:space="preserve">реализации муниципальной программы Батыревского муниципального округа Чувашской Республики </w:t>
      </w:r>
    </w:p>
    <w:p w:rsidR="006D42DE" w:rsidRPr="006D42DE" w:rsidRDefault="006D42DE" w:rsidP="006D42DE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color w:val="26282F"/>
        </w:rPr>
      </w:pPr>
      <w:r>
        <w:rPr>
          <w:rFonts w:eastAsiaTheme="minorEastAsia"/>
          <w:b/>
          <w:bCs/>
          <w:color w:val="26282F"/>
        </w:rPr>
        <w:t>«</w:t>
      </w:r>
      <w:r w:rsidRPr="006D42DE">
        <w:rPr>
          <w:rFonts w:eastAsiaTheme="minorEastAsia"/>
          <w:b/>
          <w:bCs/>
          <w:color w:val="26282F"/>
        </w:rPr>
        <w:t>Развитие строительного комплекса и архитектуры</w:t>
      </w:r>
      <w:r>
        <w:rPr>
          <w:rFonts w:eastAsiaTheme="minorEastAsia"/>
          <w:b/>
          <w:bCs/>
          <w:color w:val="26282F"/>
        </w:rPr>
        <w:t>»</w:t>
      </w:r>
      <w:r w:rsidRPr="006D42DE">
        <w:rPr>
          <w:rFonts w:eastAsiaTheme="minorEastAsia"/>
          <w:b/>
          <w:bCs/>
          <w:color w:val="26282F"/>
        </w:rPr>
        <w:t xml:space="preserve"> за счет всех источников финансирования</w:t>
      </w:r>
    </w:p>
    <w:p w:rsidR="006D42DE" w:rsidRPr="006D42DE" w:rsidRDefault="006D42DE" w:rsidP="006D42DE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color w:val="26282F"/>
        </w:rPr>
      </w:pPr>
    </w:p>
    <w:tbl>
      <w:tblPr>
        <w:tblW w:w="146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3739"/>
        <w:gridCol w:w="1223"/>
        <w:gridCol w:w="1471"/>
        <w:gridCol w:w="2356"/>
        <w:gridCol w:w="992"/>
        <w:gridCol w:w="792"/>
        <w:gridCol w:w="793"/>
        <w:gridCol w:w="793"/>
        <w:gridCol w:w="794"/>
      </w:tblGrid>
      <w:tr w:rsidR="006D42DE" w:rsidRPr="006D42DE" w:rsidTr="006D42DE">
        <w:trPr>
          <w:trHeight w:val="552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DE" w:rsidRPr="006D42DE" w:rsidRDefault="006D42DE" w:rsidP="006D42DE">
            <w:pPr>
              <w:jc w:val="center"/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t>Статус</w:t>
            </w:r>
          </w:p>
        </w:tc>
        <w:tc>
          <w:tcPr>
            <w:tcW w:w="3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DE" w:rsidRPr="006D42DE" w:rsidRDefault="006D42DE" w:rsidP="006D42DE">
            <w:pPr>
              <w:jc w:val="center"/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t>Наименование подпрограммы, о</w:t>
            </w:r>
            <w:r w:rsidRPr="006D42DE">
              <w:rPr>
                <w:sz w:val="22"/>
                <w:szCs w:val="22"/>
              </w:rPr>
              <w:t>с</w:t>
            </w:r>
            <w:r w:rsidRPr="006D42DE">
              <w:rPr>
                <w:sz w:val="22"/>
                <w:szCs w:val="22"/>
              </w:rPr>
              <w:t>новного мероприятия, мероприятия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DE" w:rsidRPr="006D42DE" w:rsidRDefault="006D42DE" w:rsidP="006D42DE">
            <w:pPr>
              <w:jc w:val="center"/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t>Код бюджетной класс</w:t>
            </w:r>
            <w:r w:rsidRPr="006D42DE">
              <w:rPr>
                <w:sz w:val="22"/>
                <w:szCs w:val="22"/>
              </w:rPr>
              <w:t>и</w:t>
            </w:r>
            <w:r w:rsidRPr="006D42DE">
              <w:rPr>
                <w:sz w:val="22"/>
                <w:szCs w:val="22"/>
              </w:rPr>
              <w:t>фикации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DE" w:rsidRPr="006D42DE" w:rsidRDefault="006D42DE" w:rsidP="006D42DE">
            <w:pPr>
              <w:jc w:val="center"/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t>Источники финанс</w:t>
            </w:r>
            <w:r w:rsidRPr="006D42DE">
              <w:rPr>
                <w:sz w:val="22"/>
                <w:szCs w:val="22"/>
              </w:rPr>
              <w:t>и</w:t>
            </w:r>
            <w:r w:rsidRPr="006D42DE">
              <w:rPr>
                <w:sz w:val="22"/>
                <w:szCs w:val="22"/>
              </w:rPr>
              <w:t>рования</w:t>
            </w:r>
          </w:p>
        </w:tc>
        <w:tc>
          <w:tcPr>
            <w:tcW w:w="4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DE" w:rsidRPr="006D42DE" w:rsidRDefault="006D42DE" w:rsidP="006D42DE">
            <w:pPr>
              <w:jc w:val="center"/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t>Расходы по годам, тыс. рублей</w:t>
            </w:r>
          </w:p>
        </w:tc>
      </w:tr>
      <w:tr w:rsidR="006D42DE" w:rsidRPr="006D42DE" w:rsidTr="006D42DE">
        <w:trPr>
          <w:trHeight w:val="105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DE" w:rsidRPr="006D42DE" w:rsidRDefault="006D42DE" w:rsidP="006D42DE">
            <w:pPr>
              <w:rPr>
                <w:sz w:val="22"/>
                <w:szCs w:val="22"/>
              </w:rPr>
            </w:pPr>
          </w:p>
        </w:tc>
        <w:tc>
          <w:tcPr>
            <w:tcW w:w="3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DE" w:rsidRPr="006D42DE" w:rsidRDefault="006D42DE" w:rsidP="006D42DE">
            <w:pPr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DE" w:rsidRPr="006D42DE" w:rsidRDefault="006D42DE" w:rsidP="006D42DE">
            <w:pPr>
              <w:jc w:val="center"/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t>главный распор</w:t>
            </w:r>
            <w:r w:rsidRPr="006D42DE">
              <w:rPr>
                <w:sz w:val="22"/>
                <w:szCs w:val="22"/>
              </w:rPr>
              <w:t>я</w:t>
            </w:r>
            <w:r w:rsidRPr="006D42DE">
              <w:rPr>
                <w:sz w:val="22"/>
                <w:szCs w:val="22"/>
              </w:rPr>
              <w:t>дитель бюдже</w:t>
            </w:r>
            <w:r w:rsidRPr="006D42DE">
              <w:rPr>
                <w:sz w:val="22"/>
                <w:szCs w:val="22"/>
              </w:rPr>
              <w:t>т</w:t>
            </w:r>
            <w:r w:rsidRPr="006D42DE">
              <w:rPr>
                <w:sz w:val="22"/>
                <w:szCs w:val="22"/>
              </w:rPr>
              <w:t>ных средств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DE" w:rsidRPr="006D42DE" w:rsidRDefault="006D42DE" w:rsidP="006D42DE">
            <w:pPr>
              <w:jc w:val="center"/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t>целевая ст</w:t>
            </w:r>
            <w:r w:rsidRPr="006D42DE">
              <w:rPr>
                <w:sz w:val="22"/>
                <w:szCs w:val="22"/>
              </w:rPr>
              <w:t>а</w:t>
            </w:r>
            <w:r w:rsidRPr="006D42DE">
              <w:rPr>
                <w:sz w:val="22"/>
                <w:szCs w:val="22"/>
              </w:rPr>
              <w:t>тья расходов</w:t>
            </w: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DE" w:rsidRPr="006D42DE" w:rsidRDefault="006D42DE" w:rsidP="006D42D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DE" w:rsidRPr="006D42DE" w:rsidRDefault="006D42DE" w:rsidP="006D42DE">
            <w:pPr>
              <w:jc w:val="center"/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t>2023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DE" w:rsidRPr="006D42DE" w:rsidRDefault="006D42DE" w:rsidP="006D42DE">
            <w:pPr>
              <w:jc w:val="center"/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t>2024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DE" w:rsidRPr="006D42DE" w:rsidRDefault="006D42DE" w:rsidP="006D42DE">
            <w:pPr>
              <w:jc w:val="center"/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t>2025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DE" w:rsidRPr="006D42DE" w:rsidRDefault="006D42DE" w:rsidP="006D42DE">
            <w:pPr>
              <w:jc w:val="center"/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t>2026-2030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DE" w:rsidRPr="006D42DE" w:rsidRDefault="006D42DE" w:rsidP="006D42DE">
            <w:pPr>
              <w:jc w:val="center"/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t>2031-2035</w:t>
            </w:r>
          </w:p>
        </w:tc>
      </w:tr>
      <w:tr w:rsidR="006D42DE" w:rsidRPr="006D42DE" w:rsidTr="006D42DE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DE" w:rsidRPr="006D42DE" w:rsidRDefault="006D42DE" w:rsidP="006D42DE">
            <w:pPr>
              <w:jc w:val="center"/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DE" w:rsidRPr="006D42DE" w:rsidRDefault="006D42DE" w:rsidP="006D42DE">
            <w:pPr>
              <w:jc w:val="center"/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DE" w:rsidRPr="006D42DE" w:rsidRDefault="006D42DE" w:rsidP="006D42DE">
            <w:pPr>
              <w:jc w:val="center"/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t>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DE" w:rsidRPr="006D42DE" w:rsidRDefault="006D42DE" w:rsidP="006D42DE">
            <w:pPr>
              <w:jc w:val="center"/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t>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DE" w:rsidRPr="006D42DE" w:rsidRDefault="006D42DE" w:rsidP="006D42DE">
            <w:pPr>
              <w:jc w:val="center"/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DE" w:rsidRPr="006D42DE" w:rsidRDefault="006D42DE" w:rsidP="006D42DE">
            <w:pPr>
              <w:jc w:val="center"/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t>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DE" w:rsidRPr="006D42DE" w:rsidRDefault="006D42DE" w:rsidP="006D42DE">
            <w:pPr>
              <w:jc w:val="center"/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DE" w:rsidRPr="006D42DE" w:rsidRDefault="006D42DE" w:rsidP="006D42DE">
            <w:pPr>
              <w:jc w:val="center"/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t>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DE" w:rsidRPr="006D42DE" w:rsidRDefault="006D42DE" w:rsidP="006D42DE">
            <w:pPr>
              <w:jc w:val="center"/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DE" w:rsidRPr="006D42DE" w:rsidRDefault="006D42DE" w:rsidP="006D42DE">
            <w:pPr>
              <w:jc w:val="center"/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t>10</w:t>
            </w:r>
          </w:p>
        </w:tc>
      </w:tr>
      <w:tr w:rsidR="007E3C34" w:rsidRPr="006D42DE" w:rsidTr="006D42DE">
        <w:trPr>
          <w:trHeight w:val="288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jc w:val="both"/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t>Муниципал</w:t>
            </w:r>
            <w:r w:rsidRPr="006D42DE">
              <w:rPr>
                <w:sz w:val="22"/>
                <w:szCs w:val="22"/>
              </w:rPr>
              <w:t>ь</w:t>
            </w:r>
            <w:r w:rsidRPr="006D42DE">
              <w:rPr>
                <w:sz w:val="22"/>
                <w:szCs w:val="22"/>
              </w:rPr>
              <w:t>ная программа</w:t>
            </w:r>
          </w:p>
        </w:tc>
        <w:tc>
          <w:tcPr>
            <w:tcW w:w="3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jc w:val="center"/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t>"Развитие строительного комплекса и архитектуры"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jc w:val="center"/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t>903, 994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jc w:val="center"/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t>Ч910000000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b/>
                <w:bCs/>
                <w:sz w:val="20"/>
                <w:szCs w:val="20"/>
              </w:rPr>
            </w:pPr>
            <w:r w:rsidRPr="007E3C34">
              <w:rPr>
                <w:b/>
                <w:bCs/>
                <w:sz w:val="20"/>
                <w:szCs w:val="20"/>
              </w:rPr>
              <w:t>2752,44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b/>
                <w:bCs/>
                <w:sz w:val="20"/>
                <w:szCs w:val="20"/>
              </w:rPr>
            </w:pPr>
            <w:r w:rsidRPr="007E3C34">
              <w:rPr>
                <w:b/>
                <w:bCs/>
                <w:sz w:val="20"/>
                <w:szCs w:val="20"/>
              </w:rPr>
              <w:t>185,00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b/>
                <w:bCs/>
                <w:sz w:val="20"/>
                <w:szCs w:val="20"/>
              </w:rPr>
            </w:pPr>
            <w:r w:rsidRPr="007E3C34">
              <w:rPr>
                <w:b/>
                <w:bCs/>
                <w:sz w:val="20"/>
                <w:szCs w:val="20"/>
              </w:rPr>
              <w:t>185,00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b/>
                <w:bCs/>
                <w:sz w:val="20"/>
                <w:szCs w:val="20"/>
              </w:rPr>
            </w:pPr>
            <w:r w:rsidRPr="007E3C3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b/>
                <w:bCs/>
                <w:sz w:val="20"/>
                <w:szCs w:val="20"/>
              </w:rPr>
            </w:pPr>
            <w:r w:rsidRPr="007E3C3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E3C34" w:rsidRPr="006D42DE" w:rsidTr="006D42DE">
        <w:trPr>
          <w:trHeight w:val="288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2"/>
                <w:szCs w:val="22"/>
              </w:rPr>
            </w:pPr>
          </w:p>
        </w:tc>
        <w:tc>
          <w:tcPr>
            <w:tcW w:w="3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2"/>
                <w:szCs w:val="22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</w:tr>
      <w:tr w:rsidR="007E3C34" w:rsidRPr="006D42DE" w:rsidTr="006D42DE">
        <w:trPr>
          <w:trHeight w:val="528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2"/>
                <w:szCs w:val="22"/>
              </w:rPr>
            </w:pPr>
          </w:p>
        </w:tc>
        <w:tc>
          <w:tcPr>
            <w:tcW w:w="3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2"/>
                <w:szCs w:val="22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t xml:space="preserve">республиканский бюджет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2559,77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</w:tr>
      <w:tr w:rsidR="007E3C34" w:rsidRPr="006D42DE" w:rsidTr="006D42DE">
        <w:trPr>
          <w:trHeight w:val="528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2"/>
                <w:szCs w:val="22"/>
              </w:rPr>
            </w:pPr>
          </w:p>
        </w:tc>
        <w:tc>
          <w:tcPr>
            <w:tcW w:w="3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2"/>
                <w:szCs w:val="22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t>бюджет Батыревского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192,67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185,00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185,00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</w:tr>
      <w:tr w:rsidR="007E3C34" w:rsidRPr="006D42DE" w:rsidTr="006D42DE">
        <w:trPr>
          <w:trHeight w:val="288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t>Основное м</w:t>
            </w:r>
            <w:r w:rsidRPr="006D42DE">
              <w:rPr>
                <w:sz w:val="22"/>
                <w:szCs w:val="22"/>
              </w:rPr>
              <w:t>е</w:t>
            </w:r>
            <w:r w:rsidRPr="006D42DE">
              <w:rPr>
                <w:sz w:val="22"/>
                <w:szCs w:val="22"/>
              </w:rPr>
              <w:t>роприятие 1</w:t>
            </w:r>
          </w:p>
        </w:tc>
        <w:tc>
          <w:tcPr>
            <w:tcW w:w="3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t>Основное развитие территорий Б</w:t>
            </w:r>
            <w:r w:rsidRPr="006D42DE">
              <w:rPr>
                <w:sz w:val="22"/>
                <w:szCs w:val="22"/>
              </w:rPr>
              <w:t>а</w:t>
            </w:r>
            <w:r w:rsidRPr="006D42DE">
              <w:rPr>
                <w:sz w:val="22"/>
                <w:szCs w:val="22"/>
              </w:rPr>
              <w:t>тыревского муниципального округа посредством территориального пл</w:t>
            </w:r>
            <w:r w:rsidRPr="006D42DE">
              <w:rPr>
                <w:sz w:val="22"/>
                <w:szCs w:val="22"/>
              </w:rPr>
              <w:t>а</w:t>
            </w:r>
            <w:r w:rsidRPr="006D42DE">
              <w:rPr>
                <w:sz w:val="22"/>
                <w:szCs w:val="22"/>
              </w:rPr>
              <w:t>нирования, градостроительного з</w:t>
            </w:r>
            <w:r w:rsidRPr="006D42DE">
              <w:rPr>
                <w:sz w:val="22"/>
                <w:szCs w:val="22"/>
              </w:rPr>
              <w:t>о</w:t>
            </w:r>
            <w:r w:rsidRPr="006D42DE">
              <w:rPr>
                <w:sz w:val="22"/>
                <w:szCs w:val="22"/>
              </w:rPr>
              <w:t>нирования, планировки территории, архитектурно-строительного прое</w:t>
            </w:r>
            <w:r w:rsidRPr="006D42DE">
              <w:rPr>
                <w:sz w:val="22"/>
                <w:szCs w:val="22"/>
              </w:rPr>
              <w:t>к</w:t>
            </w:r>
            <w:r w:rsidRPr="006D42DE">
              <w:rPr>
                <w:sz w:val="22"/>
                <w:szCs w:val="22"/>
              </w:rPr>
              <w:t>тирования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jc w:val="center"/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t>903, 994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jc w:val="center"/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t>Ч910100000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185,00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185,00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</w:tr>
      <w:tr w:rsidR="007E3C34" w:rsidRPr="006D42DE" w:rsidTr="006D42DE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2"/>
                <w:szCs w:val="22"/>
              </w:rPr>
            </w:pPr>
          </w:p>
        </w:tc>
        <w:tc>
          <w:tcPr>
            <w:tcW w:w="3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2"/>
                <w:szCs w:val="2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</w:tr>
      <w:tr w:rsidR="007E3C34" w:rsidRPr="006D42DE" w:rsidTr="006D42DE">
        <w:trPr>
          <w:trHeight w:val="52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2"/>
                <w:szCs w:val="22"/>
              </w:rPr>
            </w:pPr>
          </w:p>
        </w:tc>
        <w:tc>
          <w:tcPr>
            <w:tcW w:w="3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2"/>
                <w:szCs w:val="2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t xml:space="preserve">республиканский бюджет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</w:tr>
      <w:tr w:rsidR="007E3C34" w:rsidRPr="006D42DE" w:rsidTr="006D42DE">
        <w:trPr>
          <w:trHeight w:val="70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2"/>
                <w:szCs w:val="22"/>
              </w:rPr>
            </w:pPr>
          </w:p>
        </w:tc>
        <w:tc>
          <w:tcPr>
            <w:tcW w:w="3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2"/>
                <w:szCs w:val="2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t>бюджет Батыревского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185,00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185,00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</w:tr>
      <w:tr w:rsidR="007E3C34" w:rsidRPr="006D42DE" w:rsidTr="006D42DE">
        <w:trPr>
          <w:trHeight w:val="288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t>Основное м</w:t>
            </w:r>
            <w:r w:rsidRPr="006D42DE">
              <w:rPr>
                <w:sz w:val="22"/>
                <w:szCs w:val="22"/>
              </w:rPr>
              <w:t>е</w:t>
            </w:r>
            <w:r w:rsidRPr="006D42DE">
              <w:rPr>
                <w:sz w:val="22"/>
                <w:szCs w:val="22"/>
              </w:rPr>
              <w:t>роприятие 2</w:t>
            </w:r>
          </w:p>
        </w:tc>
        <w:tc>
          <w:tcPr>
            <w:tcW w:w="3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t>Устойчивое развитие территорий Батыревского муниципального окр</w:t>
            </w:r>
            <w:r w:rsidRPr="006D42DE">
              <w:rPr>
                <w:sz w:val="22"/>
                <w:szCs w:val="22"/>
              </w:rPr>
              <w:t>у</w:t>
            </w:r>
            <w:r w:rsidRPr="006D42DE">
              <w:rPr>
                <w:sz w:val="22"/>
                <w:szCs w:val="22"/>
              </w:rPr>
              <w:t>га посредством территориального планирования, градостроительного зонирования, планировки террит</w:t>
            </w:r>
            <w:r w:rsidRPr="006D42DE">
              <w:rPr>
                <w:sz w:val="22"/>
                <w:szCs w:val="22"/>
              </w:rPr>
              <w:t>о</w:t>
            </w:r>
            <w:r w:rsidRPr="006D42DE">
              <w:rPr>
                <w:sz w:val="22"/>
                <w:szCs w:val="22"/>
              </w:rPr>
              <w:t>рии, архитектурно-строительного проектирования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jc w:val="center"/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t>903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jc w:val="center"/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t>Ч910400000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2752,44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</w:tr>
      <w:tr w:rsidR="007E3C34" w:rsidRPr="006D42DE" w:rsidTr="006D42DE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0"/>
                <w:szCs w:val="20"/>
              </w:rPr>
            </w:pPr>
          </w:p>
        </w:tc>
        <w:tc>
          <w:tcPr>
            <w:tcW w:w="3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0"/>
                <w:szCs w:val="20"/>
              </w:rPr>
            </w:pPr>
            <w:r w:rsidRPr="006D42D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</w:tr>
      <w:tr w:rsidR="007E3C34" w:rsidRPr="006D42DE" w:rsidTr="006D42DE">
        <w:trPr>
          <w:trHeight w:val="52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0"/>
                <w:szCs w:val="20"/>
              </w:rPr>
            </w:pPr>
          </w:p>
        </w:tc>
        <w:tc>
          <w:tcPr>
            <w:tcW w:w="3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0"/>
                <w:szCs w:val="20"/>
              </w:rPr>
            </w:pPr>
            <w:r w:rsidRPr="006D42DE">
              <w:rPr>
                <w:sz w:val="20"/>
                <w:szCs w:val="20"/>
              </w:rPr>
              <w:t>республиканский бю</w:t>
            </w:r>
            <w:r w:rsidRPr="006D42DE">
              <w:rPr>
                <w:sz w:val="20"/>
                <w:szCs w:val="20"/>
              </w:rPr>
              <w:t>д</w:t>
            </w:r>
            <w:r w:rsidRPr="006D42DE">
              <w:rPr>
                <w:sz w:val="20"/>
                <w:szCs w:val="20"/>
              </w:rPr>
              <w:t xml:space="preserve">жет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2559,77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</w:tr>
      <w:tr w:rsidR="007E3C34" w:rsidTr="006D42DE">
        <w:trPr>
          <w:trHeight w:val="70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0"/>
                <w:szCs w:val="20"/>
              </w:rPr>
            </w:pPr>
          </w:p>
        </w:tc>
        <w:tc>
          <w:tcPr>
            <w:tcW w:w="3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0"/>
                <w:szCs w:val="20"/>
              </w:rPr>
            </w:pPr>
            <w:r w:rsidRPr="006D42DE">
              <w:rPr>
                <w:sz w:val="20"/>
                <w:szCs w:val="20"/>
              </w:rPr>
              <w:t>бюджет Батыревского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192,67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t>».</w:t>
            </w:r>
          </w:p>
        </w:tc>
      </w:tr>
    </w:tbl>
    <w:p w:rsidR="006D42DE" w:rsidRPr="006D42DE" w:rsidRDefault="006D42DE" w:rsidP="006D42DE"/>
    <w:p w:rsidR="003A45FC" w:rsidRPr="00D72614" w:rsidRDefault="003A45FC" w:rsidP="00D72614"/>
    <w:p w:rsidR="00602AB4" w:rsidRDefault="00602AB4" w:rsidP="00602AB4">
      <w:pPr>
        <w:jc w:val="center"/>
        <w:sectPr w:rsidR="00602AB4" w:rsidSect="00602AB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0053E" w:rsidRDefault="009938B6" w:rsidP="0050053E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="0041553B">
        <w:t>5</w:t>
      </w:r>
      <w:r w:rsidR="00602AB4" w:rsidRPr="009938B6">
        <w:t xml:space="preserve">. </w:t>
      </w:r>
      <w:r w:rsidR="0050053E" w:rsidRPr="009938B6">
        <w:t xml:space="preserve">В приложении № </w:t>
      </w:r>
      <w:r w:rsidRPr="009938B6">
        <w:t>3</w:t>
      </w:r>
      <w:r w:rsidR="0050053E" w:rsidRPr="009938B6">
        <w:t xml:space="preserve"> к </w:t>
      </w:r>
      <w:hyperlink r:id="rId10" w:history="1">
        <w:r w:rsidRPr="009938B6">
          <w:t>муниципальной программе</w:t>
        </w:r>
      </w:hyperlink>
      <w:r w:rsidR="0050053E" w:rsidRPr="009938B6">
        <w:t>:</w:t>
      </w:r>
    </w:p>
    <w:p w:rsidR="0050053E" w:rsidRPr="0050053E" w:rsidRDefault="009938B6" w:rsidP="00335900">
      <w:pPr>
        <w:jc w:val="both"/>
        <w:outlineLvl w:val="0"/>
      </w:pPr>
      <w:r>
        <w:tab/>
      </w:r>
      <w:r w:rsidR="0050053E" w:rsidRPr="009938B6">
        <w:t xml:space="preserve">в паспорте подпрограммы </w:t>
      </w:r>
      <w:r w:rsidR="00791A93">
        <w:t>«</w:t>
      </w:r>
      <w:r w:rsidR="00335900" w:rsidRPr="00335900">
        <w:t>Градостроительная деятельность в Батыревском мун</w:t>
      </w:r>
      <w:r w:rsidR="00335900" w:rsidRPr="00335900">
        <w:t>и</w:t>
      </w:r>
      <w:r w:rsidR="00335900" w:rsidRPr="00335900">
        <w:t>ципальном округе Чувашской Республики</w:t>
      </w:r>
      <w:r w:rsidR="00791A93">
        <w:t>»</w:t>
      </w:r>
      <w:r w:rsidR="0050053E" w:rsidRPr="009938B6">
        <w:t>:</w:t>
      </w:r>
    </w:p>
    <w:p w:rsidR="0050053E" w:rsidRDefault="0050053E" w:rsidP="0050053E">
      <w:pPr>
        <w:tabs>
          <w:tab w:val="left" w:pos="0"/>
        </w:tabs>
        <w:autoSpaceDE w:val="0"/>
        <w:autoSpaceDN w:val="0"/>
        <w:adjustRightInd w:val="0"/>
        <w:jc w:val="both"/>
      </w:pPr>
      <w:r w:rsidRPr="0050053E">
        <w:tab/>
        <w:t xml:space="preserve">позицию </w:t>
      </w:r>
      <w:r w:rsidR="00791A93">
        <w:t>«</w:t>
      </w:r>
      <w:r w:rsidR="00335900" w:rsidRPr="00046440">
        <w:t>Объемы финансирования муниципальной программы с разбивкой по г</w:t>
      </w:r>
      <w:r w:rsidR="00335900" w:rsidRPr="00046440">
        <w:t>о</w:t>
      </w:r>
      <w:r w:rsidR="00335900" w:rsidRPr="00046440">
        <w:t>дам реализации</w:t>
      </w:r>
      <w:r w:rsidR="00791A93">
        <w:t>»</w:t>
      </w:r>
      <w:r w:rsidRPr="0050053E">
        <w:t xml:space="preserve"> изложить в следующей редакции:</w:t>
      </w:r>
    </w:p>
    <w:p w:rsidR="00335900" w:rsidRDefault="00335900" w:rsidP="0050053E">
      <w:pPr>
        <w:tabs>
          <w:tab w:val="left" w:pos="0"/>
        </w:tabs>
        <w:autoSpaceDE w:val="0"/>
        <w:autoSpaceDN w:val="0"/>
        <w:adjustRightInd w:val="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0"/>
        <w:gridCol w:w="6890"/>
      </w:tblGrid>
      <w:tr w:rsidR="00335900" w:rsidRPr="00046440" w:rsidTr="00813C9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5900" w:rsidRPr="00046440" w:rsidRDefault="00D41E4F" w:rsidP="00B93D0C">
            <w:r>
              <w:t>«</w:t>
            </w:r>
            <w:r w:rsidR="00813C90" w:rsidRPr="00046440">
              <w:t>Объемы финанс</w:t>
            </w:r>
            <w:r w:rsidR="00813C90" w:rsidRPr="00046440">
              <w:t>и</w:t>
            </w:r>
            <w:r w:rsidR="00813C90" w:rsidRPr="00046440">
              <w:t>рования муниц</w:t>
            </w:r>
            <w:r w:rsidR="00813C90" w:rsidRPr="00046440">
              <w:t>и</w:t>
            </w:r>
            <w:r w:rsidR="00813C90" w:rsidRPr="00046440">
              <w:t>пальной програ</w:t>
            </w:r>
            <w:r w:rsidR="00813C90" w:rsidRPr="00046440">
              <w:t>м</w:t>
            </w:r>
            <w:r w:rsidR="00813C90" w:rsidRPr="00046440">
              <w:t>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5900" w:rsidRPr="00046440" w:rsidRDefault="00335900" w:rsidP="00B93D0C">
            <w:pPr>
              <w:jc w:val="center"/>
            </w:pPr>
            <w:r w:rsidRPr="00046440">
              <w:t>-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</w:tcPr>
          <w:p w:rsidR="00335900" w:rsidRPr="00915B13" w:rsidRDefault="00335900" w:rsidP="00915B13">
            <w:pPr>
              <w:jc w:val="both"/>
            </w:pPr>
            <w:r w:rsidRPr="00915B13">
              <w:t xml:space="preserve">прогнозируемые объемы финансирования мероприятий </w:t>
            </w:r>
            <w:r w:rsidR="0076305D">
              <w:t>под</w:t>
            </w:r>
            <w:r w:rsidRPr="00915B13">
              <w:t>пр</w:t>
            </w:r>
            <w:r w:rsidRPr="00915B13">
              <w:t>о</w:t>
            </w:r>
            <w:r w:rsidRPr="00915B13">
              <w:t xml:space="preserve">граммы в 2022 - 2035 годах составляют </w:t>
            </w:r>
            <w:r w:rsidR="00915B13" w:rsidRPr="00915B13">
              <w:t>3 </w:t>
            </w:r>
            <w:r w:rsidR="001D4BD4">
              <w:t>12</w:t>
            </w:r>
            <w:r w:rsidR="00915B13" w:rsidRPr="00915B13">
              <w:t>2,4</w:t>
            </w:r>
            <w:r w:rsidR="001D4BD4">
              <w:t>4</w:t>
            </w:r>
            <w:r w:rsidRPr="00915B13">
              <w:t> тыс. рублей, в том числе:</w:t>
            </w:r>
          </w:p>
          <w:p w:rsidR="00335900" w:rsidRPr="00915B13" w:rsidRDefault="00335900" w:rsidP="00B93D0C">
            <w:r w:rsidRPr="00915B13">
              <w:t xml:space="preserve">в </w:t>
            </w:r>
            <w:r w:rsidR="00915B13">
              <w:t>2023 году – 2 </w:t>
            </w:r>
            <w:r w:rsidR="001D4BD4">
              <w:t>752</w:t>
            </w:r>
            <w:r w:rsidR="00915B13">
              <w:t>,4</w:t>
            </w:r>
            <w:r w:rsidR="001D4BD4">
              <w:t>4</w:t>
            </w:r>
            <w:r w:rsidRPr="00915B13">
              <w:t> тыс. рублей;</w:t>
            </w:r>
          </w:p>
          <w:p w:rsidR="00335900" w:rsidRPr="00915B13" w:rsidRDefault="00335900" w:rsidP="00B93D0C">
            <w:r w:rsidRPr="00915B13">
              <w:t>в 2024 году - 185,0 тыс. рублей;</w:t>
            </w:r>
          </w:p>
          <w:p w:rsidR="00335900" w:rsidRPr="00915B13" w:rsidRDefault="00335900" w:rsidP="00B93D0C">
            <w:r w:rsidRPr="00915B13">
              <w:t>в 2025 году - 185,0 тыс. рублей;</w:t>
            </w:r>
          </w:p>
          <w:p w:rsidR="00335900" w:rsidRPr="00915B13" w:rsidRDefault="00335900" w:rsidP="00B93D0C">
            <w:r w:rsidRPr="00915B13">
              <w:t>в 2026 - 2030 годах - 0,0 тыс. рублей;</w:t>
            </w:r>
          </w:p>
          <w:p w:rsidR="00335900" w:rsidRPr="00915B13" w:rsidRDefault="00335900" w:rsidP="00B93D0C">
            <w:r w:rsidRPr="00915B13">
              <w:t>в 2031 - 2035 годах - 0,0 тыс. рублей;</w:t>
            </w:r>
          </w:p>
          <w:p w:rsidR="00335900" w:rsidRPr="00915B13" w:rsidRDefault="00335900" w:rsidP="00B93D0C">
            <w:r w:rsidRPr="00915B13">
              <w:t>из них средства:</w:t>
            </w:r>
          </w:p>
          <w:p w:rsidR="00335900" w:rsidRPr="00915B13" w:rsidRDefault="00335900" w:rsidP="00D41E4F">
            <w:pPr>
              <w:jc w:val="both"/>
            </w:pPr>
            <w:r w:rsidRPr="00915B13">
              <w:t xml:space="preserve">республиканского бюджета Чувашской Республики – </w:t>
            </w:r>
            <w:r w:rsidR="00494441" w:rsidRPr="00915B13">
              <w:t>2 559,</w:t>
            </w:r>
            <w:r w:rsidR="005C41F8">
              <w:t>77</w:t>
            </w:r>
            <w:r w:rsidR="00494441" w:rsidRPr="00915B13">
              <w:t> </w:t>
            </w:r>
            <w:r w:rsidRPr="00915B13">
              <w:t>тыс. рублей, в том числе:</w:t>
            </w:r>
          </w:p>
          <w:p w:rsidR="00335900" w:rsidRPr="00915B13" w:rsidRDefault="00335900" w:rsidP="00B93D0C">
            <w:r w:rsidRPr="00915B13">
              <w:t xml:space="preserve">в 2023 году </w:t>
            </w:r>
            <w:r w:rsidR="00915B13" w:rsidRPr="00915B13">
              <w:t>–</w:t>
            </w:r>
            <w:r w:rsidRPr="00915B13">
              <w:t xml:space="preserve"> </w:t>
            </w:r>
            <w:r w:rsidR="00915B13" w:rsidRPr="00915B13">
              <w:t>2 559,</w:t>
            </w:r>
            <w:r w:rsidR="005C41F8">
              <w:t>77</w:t>
            </w:r>
            <w:r w:rsidRPr="00915B13">
              <w:t> тыс. рублей;</w:t>
            </w:r>
          </w:p>
          <w:p w:rsidR="00335900" w:rsidRPr="00915B13" w:rsidRDefault="00335900" w:rsidP="00B93D0C">
            <w:r w:rsidRPr="00915B13">
              <w:t>в 2024 году - 0,0 тыс. рублей;</w:t>
            </w:r>
          </w:p>
          <w:p w:rsidR="00335900" w:rsidRPr="00915B13" w:rsidRDefault="00335900" w:rsidP="00B93D0C">
            <w:r w:rsidRPr="00915B13">
              <w:t>в 2025 году - 0,0 тыс. рублей;</w:t>
            </w:r>
          </w:p>
          <w:p w:rsidR="00335900" w:rsidRPr="00915B13" w:rsidRDefault="00335900" w:rsidP="00B93D0C">
            <w:r w:rsidRPr="00915B13">
              <w:t>в 2026 - 2030 годах - 0,0 тыс. рублей;</w:t>
            </w:r>
          </w:p>
          <w:p w:rsidR="00335900" w:rsidRPr="00915B13" w:rsidRDefault="00335900" w:rsidP="00B93D0C">
            <w:r w:rsidRPr="00915B13">
              <w:t>в 2031 - 2035 годах - 0,0 тыс. рублей;</w:t>
            </w:r>
          </w:p>
          <w:p w:rsidR="00335900" w:rsidRPr="00D41E4F" w:rsidRDefault="00335900" w:rsidP="00D41E4F">
            <w:pPr>
              <w:jc w:val="both"/>
            </w:pPr>
            <w:r w:rsidRPr="00D41E4F">
              <w:t xml:space="preserve">бюджета Батыревского муниципального </w:t>
            </w:r>
            <w:r w:rsidR="00D41E4F" w:rsidRPr="00D41E4F">
              <w:t xml:space="preserve">округа – </w:t>
            </w:r>
            <w:r w:rsidR="00F37F64">
              <w:t>562</w:t>
            </w:r>
            <w:r w:rsidRPr="00D41E4F">
              <w:t>,</w:t>
            </w:r>
            <w:r w:rsidR="00F37F64">
              <w:t>6</w:t>
            </w:r>
            <w:r w:rsidR="00D41E4F" w:rsidRPr="00D41E4F">
              <w:t>7</w:t>
            </w:r>
            <w:r w:rsidRPr="00D41E4F">
              <w:t> тыс. рублей, в том числе:</w:t>
            </w:r>
          </w:p>
          <w:p w:rsidR="00335900" w:rsidRPr="00D41E4F" w:rsidRDefault="00335900" w:rsidP="00B93D0C">
            <w:r w:rsidRPr="00D41E4F">
              <w:t xml:space="preserve">в 2023 году - </w:t>
            </w:r>
            <w:r w:rsidR="00F37F64">
              <w:t>192</w:t>
            </w:r>
            <w:r w:rsidRPr="00D41E4F">
              <w:t>,</w:t>
            </w:r>
            <w:r w:rsidR="00F37F64">
              <w:t>6</w:t>
            </w:r>
            <w:r w:rsidR="00FB39EE">
              <w:t>7</w:t>
            </w:r>
            <w:r w:rsidRPr="00D41E4F">
              <w:t> тыс. рублей;</w:t>
            </w:r>
          </w:p>
          <w:p w:rsidR="00335900" w:rsidRPr="00D41E4F" w:rsidRDefault="00335900" w:rsidP="00B93D0C">
            <w:r w:rsidRPr="00D41E4F">
              <w:t>в 2024 году - 185,0 тыс. рублей;</w:t>
            </w:r>
          </w:p>
          <w:p w:rsidR="00335900" w:rsidRPr="00D41E4F" w:rsidRDefault="00335900" w:rsidP="00B93D0C">
            <w:r w:rsidRPr="00D41E4F">
              <w:t>в 2025 году - 185,0 тыс. рублей;</w:t>
            </w:r>
          </w:p>
          <w:p w:rsidR="00335900" w:rsidRPr="00D41E4F" w:rsidRDefault="00335900" w:rsidP="00B93D0C">
            <w:r w:rsidRPr="00D41E4F">
              <w:t>в 2026 - 2030 годах - 0,0 тыс. рублей;</w:t>
            </w:r>
          </w:p>
          <w:p w:rsidR="00335900" w:rsidRPr="00D41E4F" w:rsidRDefault="00335900" w:rsidP="00B93D0C">
            <w:r w:rsidRPr="00D41E4F">
              <w:t>в 2031 - 2035 годах - 0,0 тыс. рублей.</w:t>
            </w:r>
          </w:p>
          <w:p w:rsidR="00335900" w:rsidRPr="00813C90" w:rsidRDefault="00335900" w:rsidP="00117607">
            <w:pPr>
              <w:rPr>
                <w:highlight w:val="cyan"/>
              </w:rPr>
            </w:pPr>
            <w:r w:rsidRPr="00D41E4F">
              <w:t xml:space="preserve">Объемы финансирования </w:t>
            </w:r>
            <w:r w:rsidR="00117607">
              <w:t>под</w:t>
            </w:r>
            <w:r w:rsidRPr="00D41E4F">
              <w:t>программы подлежат ежегодному уточнению исходя из возможностей бюджета Батыревского м</w:t>
            </w:r>
            <w:r w:rsidRPr="00D41E4F">
              <w:t>у</w:t>
            </w:r>
            <w:r w:rsidRPr="00D41E4F">
              <w:t>ниципального округа Чувашской Республики.</w:t>
            </w:r>
            <w:r w:rsidR="00D41E4F">
              <w:t>».</w:t>
            </w:r>
          </w:p>
        </w:tc>
      </w:tr>
    </w:tbl>
    <w:p w:rsidR="00D72614" w:rsidRDefault="00D72614" w:rsidP="00D72614">
      <w:pPr>
        <w:jc w:val="right"/>
      </w:pPr>
    </w:p>
    <w:p w:rsidR="009D02B0" w:rsidRPr="00735224" w:rsidRDefault="009D02B0" w:rsidP="009D02B0">
      <w:pPr>
        <w:autoSpaceDE w:val="0"/>
        <w:autoSpaceDN w:val="0"/>
        <w:adjustRightInd w:val="0"/>
        <w:spacing w:line="230" w:lineRule="auto"/>
        <w:ind w:firstLine="708"/>
        <w:jc w:val="both"/>
      </w:pPr>
      <w:bookmarkStart w:id="3" w:name="sub_1005"/>
      <w:r w:rsidRPr="00735224">
        <w:t xml:space="preserve">Раздел </w:t>
      </w:r>
      <w:r>
        <w:rPr>
          <w:lang w:val="en-US"/>
        </w:rPr>
        <w:t>I</w:t>
      </w:r>
      <w:r w:rsidRPr="00735224">
        <w:t xml:space="preserve">V </w:t>
      </w:r>
      <w:r>
        <w:t xml:space="preserve">подпрограммы </w:t>
      </w:r>
      <w:r w:rsidRPr="00735224">
        <w:t>изложить в следующей редакции:</w:t>
      </w:r>
    </w:p>
    <w:bookmarkEnd w:id="3"/>
    <w:p w:rsidR="00D26026" w:rsidRPr="00D26026" w:rsidRDefault="00556C10" w:rsidP="00D26026">
      <w:pPr>
        <w:jc w:val="both"/>
      </w:pPr>
      <w:r>
        <w:rPr>
          <w:rFonts w:eastAsiaTheme="minorEastAsia"/>
        </w:rPr>
        <w:tab/>
      </w:r>
      <w:r w:rsidR="00791A93">
        <w:rPr>
          <w:rFonts w:eastAsiaTheme="minorEastAsia"/>
        </w:rPr>
        <w:t>«</w:t>
      </w:r>
      <w:r w:rsidR="00D26026" w:rsidRPr="00D26026">
        <w:t>Финансовое обеспечение реализации Подпрограммы осуществляется за счет средств республиканского бюджета Чувашской Республики, бюджета Батыревского мун</w:t>
      </w:r>
      <w:r w:rsidR="00D26026" w:rsidRPr="00D26026">
        <w:t>и</w:t>
      </w:r>
      <w:r w:rsidR="00D26026" w:rsidRPr="00D26026">
        <w:t>ципального округа.</w:t>
      </w:r>
    </w:p>
    <w:p w:rsidR="00D26026" w:rsidRPr="00D26026" w:rsidRDefault="00D26026" w:rsidP="00D26026">
      <w:pPr>
        <w:ind w:firstLine="708"/>
        <w:jc w:val="both"/>
      </w:pPr>
      <w:r w:rsidRPr="00D26026">
        <w:t>Общий объем финансирования Подпрограммы в 2022 - 2035 </w:t>
      </w:r>
      <w:proofErr w:type="gramStart"/>
      <w:r w:rsidRPr="00D26026">
        <w:t>годах</w:t>
      </w:r>
      <w:proofErr w:type="gramEnd"/>
      <w:r w:rsidRPr="00D26026">
        <w:t xml:space="preserve"> составляет </w:t>
      </w:r>
      <w:r w:rsidR="00887AB7">
        <w:t>3</w:t>
      </w:r>
      <w:r w:rsidR="000719DB">
        <w:t>122</w:t>
      </w:r>
      <w:r w:rsidR="00887AB7">
        <w:t>,4</w:t>
      </w:r>
      <w:r w:rsidR="000719DB">
        <w:t>4</w:t>
      </w:r>
      <w:r w:rsidRPr="00D26026">
        <w:t xml:space="preserve"> тыс. рублей, в том числе за счет средств республиканского бюджета Чувашской Республики </w:t>
      </w:r>
      <w:r w:rsidR="00887AB7">
        <w:t>–</w:t>
      </w:r>
      <w:r w:rsidRPr="00D26026">
        <w:t xml:space="preserve"> </w:t>
      </w:r>
      <w:r w:rsidR="00887AB7">
        <w:t>2 559,</w:t>
      </w:r>
      <w:r w:rsidR="000719DB">
        <w:t>77</w:t>
      </w:r>
      <w:r w:rsidRPr="00D26026">
        <w:t xml:space="preserve"> тыс. рублей, бюджета Батыревского муниципального округа - </w:t>
      </w:r>
      <w:r w:rsidR="000719DB">
        <w:t>562</w:t>
      </w:r>
      <w:r w:rsidRPr="00D26026">
        <w:t>,</w:t>
      </w:r>
      <w:r w:rsidR="000719DB">
        <w:t>6</w:t>
      </w:r>
      <w:r w:rsidR="00887AB7">
        <w:t>7</w:t>
      </w:r>
      <w:r w:rsidRPr="00D26026">
        <w:t>  тыс. рублей.</w:t>
      </w:r>
    </w:p>
    <w:p w:rsidR="00556C10" w:rsidRDefault="00D26026" w:rsidP="00D26026">
      <w:pPr>
        <w:ind w:firstLine="708"/>
        <w:jc w:val="both"/>
      </w:pPr>
      <w:r w:rsidRPr="00D26026">
        <w:t>Ресурсное обеспечение и прогнозная (справочная) оценка расходов за счет всех и</w:t>
      </w:r>
      <w:r w:rsidRPr="00D26026">
        <w:t>с</w:t>
      </w:r>
      <w:r w:rsidRPr="00D26026">
        <w:t xml:space="preserve">точников финансирования реализации Подпрограммы приведены в </w:t>
      </w:r>
      <w:hyperlink w:anchor="sub_3200" w:history="1">
        <w:r w:rsidRPr="00D26026">
          <w:t xml:space="preserve">приложении </w:t>
        </w:r>
        <w:r>
          <w:t>№</w:t>
        </w:r>
        <w:r w:rsidRPr="00D26026">
          <w:t> 2</w:t>
        </w:r>
      </w:hyperlink>
      <w:r w:rsidRPr="00D26026">
        <w:t xml:space="preserve"> к настоящей Подпрограмме</w:t>
      </w:r>
      <w:r w:rsidR="00556C10" w:rsidRPr="00D26026">
        <w:t>.</w:t>
      </w:r>
      <w:r w:rsidR="00791A93" w:rsidRPr="00D26026">
        <w:t>»</w:t>
      </w:r>
      <w:r w:rsidR="00595715" w:rsidRPr="00D26026">
        <w:t>.</w:t>
      </w:r>
    </w:p>
    <w:p w:rsidR="00DE62B6" w:rsidRDefault="00DE62B6" w:rsidP="00595715">
      <w:pPr>
        <w:ind w:firstLine="708"/>
        <w:jc w:val="both"/>
      </w:pPr>
    </w:p>
    <w:p w:rsidR="00D72614" w:rsidRDefault="009D02B0" w:rsidP="009D02B0">
      <w:pPr>
        <w:ind w:firstLine="708"/>
        <w:jc w:val="both"/>
      </w:pPr>
      <w:r w:rsidRPr="00735224">
        <w:t>Приложени</w:t>
      </w:r>
      <w:r>
        <w:t>е</w:t>
      </w:r>
      <w:r w:rsidRPr="00735224">
        <w:t xml:space="preserve"> №  </w:t>
      </w:r>
      <w:r>
        <w:t xml:space="preserve">2 </w:t>
      </w:r>
      <w:r w:rsidRPr="00735224">
        <w:t xml:space="preserve">к </w:t>
      </w:r>
      <w:r>
        <w:t xml:space="preserve">подпрограмме </w:t>
      </w:r>
      <w:r w:rsidRPr="00735224">
        <w:t>изложить в следующей редакции:</w:t>
      </w:r>
    </w:p>
    <w:p w:rsidR="00D22865" w:rsidRDefault="00D22865" w:rsidP="00D22865">
      <w:pPr>
        <w:jc w:val="center"/>
        <w:sectPr w:rsidR="00D22865" w:rsidSect="00915B13">
          <w:pgSz w:w="11906" w:h="16838"/>
          <w:pgMar w:top="993" w:right="709" w:bottom="993" w:left="1701" w:header="709" w:footer="709" w:gutter="0"/>
          <w:cols w:space="708"/>
          <w:docGrid w:linePitch="360"/>
        </w:sectPr>
      </w:pPr>
    </w:p>
    <w:p w:rsidR="00DE62B6" w:rsidRPr="008E7D57" w:rsidRDefault="00791A93" w:rsidP="00DE62B6">
      <w:pPr>
        <w:jc w:val="right"/>
        <w:rPr>
          <w:bCs/>
          <w:color w:val="26282F"/>
        </w:rPr>
      </w:pPr>
      <w:bookmarkStart w:id="4" w:name="sub_3200"/>
      <w:r>
        <w:rPr>
          <w:bCs/>
          <w:color w:val="26282F"/>
        </w:rPr>
        <w:t>«</w:t>
      </w:r>
      <w:r w:rsidR="00DE62B6" w:rsidRPr="008E7D57">
        <w:rPr>
          <w:bCs/>
          <w:color w:val="26282F"/>
        </w:rPr>
        <w:t xml:space="preserve">Приложение </w:t>
      </w:r>
      <w:r>
        <w:rPr>
          <w:bCs/>
          <w:color w:val="26282F"/>
        </w:rPr>
        <w:t>№</w:t>
      </w:r>
      <w:r w:rsidR="00DE62B6" w:rsidRPr="008E7D57">
        <w:rPr>
          <w:bCs/>
          <w:color w:val="26282F"/>
        </w:rPr>
        <w:t> 2</w:t>
      </w:r>
      <w:r w:rsidR="00DE62B6" w:rsidRPr="008E7D57">
        <w:rPr>
          <w:bCs/>
          <w:color w:val="26282F"/>
        </w:rPr>
        <w:br/>
        <w:t xml:space="preserve">к </w:t>
      </w:r>
      <w:hyperlink w:anchor="sub_3000" w:history="1">
        <w:r w:rsidR="00DE62B6" w:rsidRPr="008E7D57">
          <w:rPr>
            <w:color w:val="106BBE"/>
          </w:rPr>
          <w:t>подпрограмме</w:t>
        </w:r>
      </w:hyperlink>
      <w:r w:rsidR="00DE62B6" w:rsidRPr="008E7D57">
        <w:rPr>
          <w:bCs/>
          <w:color w:val="26282F"/>
        </w:rPr>
        <w:t xml:space="preserve"> </w:t>
      </w:r>
      <w:r>
        <w:rPr>
          <w:bCs/>
          <w:color w:val="26282F"/>
        </w:rPr>
        <w:t>«</w:t>
      </w:r>
      <w:r w:rsidR="00DE62B6" w:rsidRPr="008E7D57">
        <w:rPr>
          <w:bCs/>
          <w:color w:val="26282F"/>
        </w:rPr>
        <w:t>Градостроительная</w:t>
      </w:r>
      <w:r w:rsidR="00DE62B6" w:rsidRPr="008E7D57">
        <w:rPr>
          <w:bCs/>
          <w:color w:val="26282F"/>
        </w:rPr>
        <w:br/>
        <w:t>деятельность в Батыревском</w:t>
      </w:r>
      <w:r w:rsidR="00DE62B6" w:rsidRPr="008E7D57">
        <w:rPr>
          <w:bCs/>
          <w:color w:val="26282F"/>
        </w:rPr>
        <w:br/>
        <w:t>муниципальном округе Чувашской</w:t>
      </w:r>
      <w:r w:rsidR="00DE62B6" w:rsidRPr="008E7D57">
        <w:rPr>
          <w:bCs/>
          <w:color w:val="26282F"/>
        </w:rPr>
        <w:br/>
        <w:t>Республики</w:t>
      </w:r>
      <w:r>
        <w:rPr>
          <w:bCs/>
          <w:color w:val="26282F"/>
        </w:rPr>
        <w:t>»</w:t>
      </w:r>
      <w:r w:rsidR="00DE62B6" w:rsidRPr="008E7D57">
        <w:rPr>
          <w:bCs/>
          <w:color w:val="26282F"/>
        </w:rPr>
        <w:t xml:space="preserve"> Муниципальной программы</w:t>
      </w:r>
      <w:r w:rsidR="00DE62B6" w:rsidRPr="008E7D57">
        <w:rPr>
          <w:bCs/>
          <w:color w:val="26282F"/>
        </w:rPr>
        <w:br/>
        <w:t>Батыревского муниципального округа</w:t>
      </w:r>
      <w:r w:rsidR="00DE62B6" w:rsidRPr="008E7D57">
        <w:rPr>
          <w:bCs/>
          <w:color w:val="26282F"/>
        </w:rPr>
        <w:br/>
        <w:t>Чувашской Республики</w:t>
      </w:r>
      <w:r w:rsidR="00DE62B6" w:rsidRPr="008E7D57">
        <w:rPr>
          <w:bCs/>
          <w:color w:val="26282F"/>
        </w:rPr>
        <w:br/>
      </w:r>
      <w:r>
        <w:rPr>
          <w:bCs/>
          <w:color w:val="26282F"/>
        </w:rPr>
        <w:t>«</w:t>
      </w:r>
      <w:r w:rsidR="00DE62B6" w:rsidRPr="008E7D57">
        <w:rPr>
          <w:bCs/>
          <w:color w:val="26282F"/>
        </w:rPr>
        <w:t>Развитие строительного</w:t>
      </w:r>
      <w:r w:rsidR="00DE62B6" w:rsidRPr="008E7D57">
        <w:rPr>
          <w:bCs/>
          <w:color w:val="26282F"/>
        </w:rPr>
        <w:br/>
        <w:t>комплекса и архитектуры</w:t>
      </w:r>
      <w:r>
        <w:rPr>
          <w:bCs/>
          <w:color w:val="26282F"/>
        </w:rPr>
        <w:t>»</w:t>
      </w:r>
    </w:p>
    <w:bookmarkEnd w:id="4"/>
    <w:p w:rsidR="00DE62B6" w:rsidRPr="008E7D57" w:rsidRDefault="00DE62B6" w:rsidP="00DE62B6"/>
    <w:p w:rsidR="00DE62B6" w:rsidRPr="008E7D57" w:rsidRDefault="00DE62B6" w:rsidP="00DE62B6">
      <w:pPr>
        <w:spacing w:before="108" w:after="108"/>
        <w:jc w:val="center"/>
        <w:outlineLvl w:val="0"/>
        <w:rPr>
          <w:b/>
          <w:bCs/>
          <w:color w:val="26282F"/>
        </w:rPr>
      </w:pPr>
      <w:r w:rsidRPr="008E7D57">
        <w:rPr>
          <w:b/>
          <w:bCs/>
          <w:color w:val="26282F"/>
        </w:rPr>
        <w:t>Ресурсное обеспечение</w:t>
      </w:r>
      <w:r w:rsidRPr="008E7D57">
        <w:rPr>
          <w:b/>
          <w:bCs/>
          <w:color w:val="26282F"/>
        </w:rPr>
        <w:br/>
        <w:t xml:space="preserve">реализации подпрограммы </w:t>
      </w:r>
      <w:r w:rsidR="00791A93">
        <w:rPr>
          <w:b/>
          <w:bCs/>
          <w:color w:val="26282F"/>
        </w:rPr>
        <w:t>«</w:t>
      </w:r>
      <w:r w:rsidRPr="008E7D57">
        <w:rPr>
          <w:b/>
          <w:bCs/>
          <w:color w:val="26282F"/>
        </w:rPr>
        <w:t>Градостроительная деятельность в Батыревском муниципальном округе Чувашской Республики</w:t>
      </w:r>
      <w:r w:rsidR="00791A93">
        <w:rPr>
          <w:b/>
          <w:bCs/>
          <w:color w:val="26282F"/>
        </w:rPr>
        <w:t>»</w:t>
      </w:r>
      <w:r w:rsidRPr="008E7D57">
        <w:rPr>
          <w:b/>
          <w:bCs/>
          <w:color w:val="26282F"/>
        </w:rPr>
        <w:t xml:space="preserve"> муниц</w:t>
      </w:r>
      <w:r w:rsidRPr="008E7D57">
        <w:rPr>
          <w:b/>
          <w:bCs/>
          <w:color w:val="26282F"/>
        </w:rPr>
        <w:t>и</w:t>
      </w:r>
      <w:r w:rsidRPr="008E7D57">
        <w:rPr>
          <w:b/>
          <w:bCs/>
          <w:color w:val="26282F"/>
        </w:rPr>
        <w:t xml:space="preserve">пальной программы Батыревского муниципального округа Чувашской Республики </w:t>
      </w:r>
      <w:r w:rsidR="00791A93">
        <w:rPr>
          <w:b/>
          <w:bCs/>
          <w:color w:val="26282F"/>
        </w:rPr>
        <w:t>«</w:t>
      </w:r>
      <w:r w:rsidRPr="008E7D57">
        <w:rPr>
          <w:b/>
          <w:bCs/>
          <w:color w:val="26282F"/>
        </w:rPr>
        <w:t>Развитие строительного комплекса и архитект</w:t>
      </w:r>
      <w:r w:rsidRPr="008E7D57">
        <w:rPr>
          <w:b/>
          <w:bCs/>
          <w:color w:val="26282F"/>
        </w:rPr>
        <w:t>у</w:t>
      </w:r>
      <w:r w:rsidRPr="008E7D57">
        <w:rPr>
          <w:b/>
          <w:bCs/>
          <w:color w:val="26282F"/>
        </w:rPr>
        <w:t>ры</w:t>
      </w:r>
      <w:r w:rsidR="00791A93">
        <w:rPr>
          <w:b/>
          <w:bCs/>
          <w:color w:val="26282F"/>
        </w:rPr>
        <w:t>»</w:t>
      </w:r>
      <w:r w:rsidRPr="008E7D57">
        <w:rPr>
          <w:b/>
          <w:bCs/>
          <w:color w:val="26282F"/>
        </w:rPr>
        <w:t xml:space="preserve"> за счет всех источников финансирования</w:t>
      </w:r>
    </w:p>
    <w:tbl>
      <w:tblPr>
        <w:tblW w:w="149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86"/>
        <w:gridCol w:w="3974"/>
        <w:gridCol w:w="1276"/>
        <w:gridCol w:w="1413"/>
        <w:gridCol w:w="16"/>
        <w:gridCol w:w="2525"/>
        <w:gridCol w:w="16"/>
        <w:gridCol w:w="12"/>
        <w:gridCol w:w="979"/>
        <w:gridCol w:w="853"/>
        <w:gridCol w:w="853"/>
        <w:gridCol w:w="850"/>
        <w:gridCol w:w="851"/>
        <w:gridCol w:w="16"/>
      </w:tblGrid>
      <w:tr w:rsidR="003C61B0" w:rsidRPr="00B0100D" w:rsidTr="00607879">
        <w:trPr>
          <w:trHeight w:val="528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B0" w:rsidRPr="00B0100D" w:rsidRDefault="003C61B0" w:rsidP="003C61B0">
            <w:pPr>
              <w:jc w:val="center"/>
              <w:rPr>
                <w:sz w:val="20"/>
                <w:szCs w:val="20"/>
              </w:rPr>
            </w:pPr>
            <w:r w:rsidRPr="00B0100D">
              <w:rPr>
                <w:sz w:val="20"/>
                <w:szCs w:val="20"/>
              </w:rPr>
              <w:t>Статус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B0" w:rsidRPr="00B0100D" w:rsidRDefault="003C61B0" w:rsidP="003C61B0">
            <w:pPr>
              <w:jc w:val="center"/>
              <w:rPr>
                <w:sz w:val="20"/>
                <w:szCs w:val="20"/>
              </w:rPr>
            </w:pPr>
            <w:r w:rsidRPr="00B0100D">
              <w:rPr>
                <w:sz w:val="20"/>
                <w:szCs w:val="20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B0" w:rsidRPr="00B0100D" w:rsidRDefault="003C61B0" w:rsidP="003C61B0">
            <w:pPr>
              <w:jc w:val="center"/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Код бюджетной класс</w:t>
            </w:r>
            <w:r w:rsidRPr="00B0100D">
              <w:rPr>
                <w:sz w:val="22"/>
                <w:szCs w:val="22"/>
              </w:rPr>
              <w:t>и</w:t>
            </w:r>
            <w:r w:rsidRPr="00B0100D">
              <w:rPr>
                <w:sz w:val="22"/>
                <w:szCs w:val="22"/>
              </w:rPr>
              <w:t>фикации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B0" w:rsidRPr="00B0100D" w:rsidRDefault="003C61B0" w:rsidP="003C61B0">
            <w:pPr>
              <w:jc w:val="center"/>
              <w:rPr>
                <w:sz w:val="20"/>
                <w:szCs w:val="20"/>
              </w:rPr>
            </w:pPr>
            <w:r w:rsidRPr="00B0100D">
              <w:rPr>
                <w:sz w:val="20"/>
                <w:szCs w:val="20"/>
              </w:rPr>
              <w:t>Источники финансиров</w:t>
            </w:r>
            <w:r w:rsidRPr="00B0100D">
              <w:rPr>
                <w:sz w:val="20"/>
                <w:szCs w:val="20"/>
              </w:rPr>
              <w:t>а</w:t>
            </w:r>
            <w:r w:rsidRPr="00B0100D">
              <w:rPr>
                <w:sz w:val="20"/>
                <w:szCs w:val="20"/>
              </w:rPr>
              <w:t>ния</w:t>
            </w:r>
          </w:p>
        </w:tc>
        <w:tc>
          <w:tcPr>
            <w:tcW w:w="44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B0" w:rsidRPr="00B0100D" w:rsidRDefault="003C61B0" w:rsidP="003C61B0">
            <w:pPr>
              <w:jc w:val="center"/>
              <w:rPr>
                <w:sz w:val="20"/>
                <w:szCs w:val="20"/>
              </w:rPr>
            </w:pPr>
            <w:r w:rsidRPr="00B0100D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3C61B0" w:rsidRPr="00B0100D" w:rsidTr="00607879">
        <w:trPr>
          <w:gridAfter w:val="1"/>
          <w:wAfter w:w="16" w:type="dxa"/>
          <w:trHeight w:val="1056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B0" w:rsidRPr="00B0100D" w:rsidRDefault="003C61B0" w:rsidP="003C61B0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B0" w:rsidRPr="00B0100D" w:rsidRDefault="003C61B0" w:rsidP="003C61B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B0" w:rsidRPr="00B0100D" w:rsidRDefault="003C61B0" w:rsidP="003C61B0">
            <w:pPr>
              <w:jc w:val="center"/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главный распор</w:t>
            </w:r>
            <w:r w:rsidRPr="00B0100D">
              <w:rPr>
                <w:sz w:val="22"/>
                <w:szCs w:val="22"/>
              </w:rPr>
              <w:t>я</w:t>
            </w:r>
            <w:r w:rsidRPr="00B0100D">
              <w:rPr>
                <w:sz w:val="22"/>
                <w:szCs w:val="22"/>
              </w:rPr>
              <w:t>дитель бюдже</w:t>
            </w:r>
            <w:r w:rsidRPr="00B0100D">
              <w:rPr>
                <w:sz w:val="22"/>
                <w:szCs w:val="22"/>
              </w:rPr>
              <w:t>т</w:t>
            </w:r>
            <w:r w:rsidRPr="00B0100D">
              <w:rPr>
                <w:sz w:val="22"/>
                <w:szCs w:val="22"/>
              </w:rPr>
              <w:t>ных средств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B0" w:rsidRPr="00B0100D" w:rsidRDefault="003C61B0" w:rsidP="003C61B0">
            <w:pPr>
              <w:jc w:val="center"/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целевая ст</w:t>
            </w:r>
            <w:r w:rsidRPr="00B0100D">
              <w:rPr>
                <w:sz w:val="22"/>
                <w:szCs w:val="22"/>
              </w:rPr>
              <w:t>а</w:t>
            </w:r>
            <w:r w:rsidRPr="00B0100D">
              <w:rPr>
                <w:sz w:val="22"/>
                <w:szCs w:val="22"/>
              </w:rPr>
              <w:t>тья расх</w:t>
            </w:r>
            <w:r w:rsidRPr="00B0100D">
              <w:rPr>
                <w:sz w:val="22"/>
                <w:szCs w:val="22"/>
              </w:rPr>
              <w:t>о</w:t>
            </w:r>
            <w:r w:rsidRPr="00B0100D">
              <w:rPr>
                <w:sz w:val="22"/>
                <w:szCs w:val="22"/>
              </w:rPr>
              <w:t>дов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B0" w:rsidRPr="00B0100D" w:rsidRDefault="003C61B0" w:rsidP="003C61B0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B0" w:rsidRPr="00B0100D" w:rsidRDefault="003C61B0" w:rsidP="003C61B0">
            <w:pPr>
              <w:jc w:val="center"/>
              <w:rPr>
                <w:sz w:val="20"/>
                <w:szCs w:val="20"/>
              </w:rPr>
            </w:pPr>
            <w:r w:rsidRPr="00B0100D">
              <w:rPr>
                <w:sz w:val="20"/>
                <w:szCs w:val="20"/>
              </w:rPr>
              <w:t>2023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B0" w:rsidRPr="00B0100D" w:rsidRDefault="003C61B0" w:rsidP="003C61B0">
            <w:pPr>
              <w:jc w:val="center"/>
              <w:rPr>
                <w:sz w:val="20"/>
                <w:szCs w:val="20"/>
              </w:rPr>
            </w:pPr>
            <w:r w:rsidRPr="00B0100D">
              <w:rPr>
                <w:sz w:val="20"/>
                <w:szCs w:val="20"/>
              </w:rPr>
              <w:t>2024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B0" w:rsidRPr="00B0100D" w:rsidRDefault="003C61B0" w:rsidP="003C61B0">
            <w:pPr>
              <w:jc w:val="center"/>
              <w:rPr>
                <w:sz w:val="20"/>
                <w:szCs w:val="20"/>
              </w:rPr>
            </w:pPr>
            <w:r w:rsidRPr="00B0100D">
              <w:rPr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B0" w:rsidRPr="00B0100D" w:rsidRDefault="003C61B0" w:rsidP="003C61B0">
            <w:pPr>
              <w:jc w:val="center"/>
              <w:rPr>
                <w:sz w:val="20"/>
                <w:szCs w:val="20"/>
              </w:rPr>
            </w:pPr>
            <w:r w:rsidRPr="00B0100D">
              <w:rPr>
                <w:sz w:val="20"/>
                <w:szCs w:val="20"/>
              </w:rPr>
              <w:t>2026-2030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B0" w:rsidRPr="00B0100D" w:rsidRDefault="003C61B0" w:rsidP="003C61B0">
            <w:pPr>
              <w:jc w:val="center"/>
              <w:rPr>
                <w:sz w:val="20"/>
                <w:szCs w:val="20"/>
              </w:rPr>
            </w:pPr>
            <w:r w:rsidRPr="00B0100D">
              <w:rPr>
                <w:sz w:val="20"/>
                <w:szCs w:val="20"/>
              </w:rPr>
              <w:t>2031-2035</w:t>
            </w:r>
          </w:p>
        </w:tc>
      </w:tr>
      <w:tr w:rsidR="003C61B0" w:rsidRPr="00B0100D" w:rsidTr="00607879">
        <w:trPr>
          <w:gridAfter w:val="1"/>
          <w:wAfter w:w="16" w:type="dxa"/>
          <w:trHeight w:val="288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B0" w:rsidRPr="00B0100D" w:rsidRDefault="003C61B0" w:rsidP="003C61B0">
            <w:pPr>
              <w:jc w:val="center"/>
              <w:rPr>
                <w:sz w:val="20"/>
                <w:szCs w:val="20"/>
              </w:rPr>
            </w:pPr>
            <w:r w:rsidRPr="00B0100D">
              <w:rPr>
                <w:sz w:val="20"/>
                <w:szCs w:val="20"/>
              </w:rPr>
              <w:t>1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B0" w:rsidRPr="00B0100D" w:rsidRDefault="003C61B0" w:rsidP="003C61B0">
            <w:pPr>
              <w:jc w:val="center"/>
              <w:rPr>
                <w:sz w:val="20"/>
                <w:szCs w:val="20"/>
              </w:rPr>
            </w:pPr>
            <w:r w:rsidRPr="00B0100D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B0" w:rsidRPr="00B0100D" w:rsidRDefault="003C61B0" w:rsidP="003C61B0">
            <w:pPr>
              <w:jc w:val="center"/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B0" w:rsidRPr="00B0100D" w:rsidRDefault="003C61B0" w:rsidP="003C61B0">
            <w:pPr>
              <w:jc w:val="center"/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4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B0" w:rsidRPr="00B0100D" w:rsidRDefault="003C61B0" w:rsidP="003C61B0">
            <w:pPr>
              <w:jc w:val="center"/>
              <w:rPr>
                <w:sz w:val="20"/>
                <w:szCs w:val="20"/>
              </w:rPr>
            </w:pPr>
            <w:r w:rsidRPr="00B0100D">
              <w:rPr>
                <w:sz w:val="20"/>
                <w:szCs w:val="20"/>
              </w:rPr>
              <w:t>5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B0" w:rsidRPr="00B0100D" w:rsidRDefault="003C61B0" w:rsidP="003C61B0">
            <w:pPr>
              <w:jc w:val="center"/>
              <w:rPr>
                <w:sz w:val="20"/>
                <w:szCs w:val="20"/>
              </w:rPr>
            </w:pPr>
            <w:r w:rsidRPr="00B0100D">
              <w:rPr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B0" w:rsidRPr="00B0100D" w:rsidRDefault="003C61B0" w:rsidP="003C61B0">
            <w:pPr>
              <w:jc w:val="center"/>
              <w:rPr>
                <w:sz w:val="20"/>
                <w:szCs w:val="20"/>
              </w:rPr>
            </w:pPr>
            <w:r w:rsidRPr="00B0100D">
              <w:rPr>
                <w:sz w:val="20"/>
                <w:szCs w:val="20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B0" w:rsidRPr="00B0100D" w:rsidRDefault="003C61B0" w:rsidP="003C61B0">
            <w:pPr>
              <w:jc w:val="center"/>
              <w:rPr>
                <w:sz w:val="20"/>
                <w:szCs w:val="20"/>
              </w:rPr>
            </w:pPr>
            <w:r w:rsidRPr="00B0100D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B0" w:rsidRPr="00B0100D" w:rsidRDefault="003C61B0" w:rsidP="003C61B0">
            <w:pPr>
              <w:jc w:val="center"/>
              <w:rPr>
                <w:sz w:val="20"/>
                <w:szCs w:val="20"/>
              </w:rPr>
            </w:pPr>
            <w:r w:rsidRPr="00B0100D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B0" w:rsidRPr="00B0100D" w:rsidRDefault="003C61B0" w:rsidP="003C61B0">
            <w:pPr>
              <w:jc w:val="center"/>
              <w:rPr>
                <w:sz w:val="20"/>
                <w:szCs w:val="20"/>
              </w:rPr>
            </w:pPr>
            <w:r w:rsidRPr="00B0100D">
              <w:rPr>
                <w:sz w:val="20"/>
                <w:szCs w:val="20"/>
              </w:rPr>
              <w:t>10</w:t>
            </w:r>
          </w:p>
        </w:tc>
      </w:tr>
      <w:tr w:rsidR="00607879" w:rsidRPr="00B0100D" w:rsidTr="00607879">
        <w:trPr>
          <w:gridAfter w:val="1"/>
          <w:wAfter w:w="16" w:type="dxa"/>
          <w:trHeight w:val="288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jc w:val="both"/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Подпр</w:t>
            </w:r>
            <w:r w:rsidRPr="00B0100D">
              <w:rPr>
                <w:sz w:val="22"/>
                <w:szCs w:val="22"/>
              </w:rPr>
              <w:t>о</w:t>
            </w:r>
            <w:r w:rsidRPr="00B0100D">
              <w:rPr>
                <w:sz w:val="22"/>
                <w:szCs w:val="22"/>
              </w:rPr>
              <w:t xml:space="preserve">грамма 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jc w:val="center"/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«Градостроительная деятельность»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jc w:val="center"/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903, 994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jc w:val="center"/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Ч910000000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EB6587" w:rsidRDefault="00607879">
            <w:pPr>
              <w:jc w:val="center"/>
              <w:rPr>
                <w:b/>
                <w:bCs/>
                <w:sz w:val="22"/>
                <w:szCs w:val="22"/>
              </w:rPr>
            </w:pPr>
            <w:r w:rsidRPr="00EB6587">
              <w:rPr>
                <w:b/>
                <w:bCs/>
                <w:sz w:val="22"/>
                <w:szCs w:val="22"/>
              </w:rPr>
              <w:t>2752,44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EB6587" w:rsidRDefault="00607879">
            <w:pPr>
              <w:jc w:val="center"/>
              <w:rPr>
                <w:b/>
                <w:bCs/>
                <w:sz w:val="22"/>
                <w:szCs w:val="22"/>
              </w:rPr>
            </w:pPr>
            <w:r w:rsidRPr="00EB6587">
              <w:rPr>
                <w:b/>
                <w:bCs/>
                <w:sz w:val="22"/>
                <w:szCs w:val="22"/>
              </w:rPr>
              <w:t>185,00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EB6587" w:rsidRDefault="00607879">
            <w:pPr>
              <w:jc w:val="center"/>
              <w:rPr>
                <w:b/>
                <w:bCs/>
                <w:sz w:val="22"/>
                <w:szCs w:val="22"/>
              </w:rPr>
            </w:pPr>
            <w:r w:rsidRPr="00EB6587">
              <w:rPr>
                <w:b/>
                <w:bCs/>
                <w:sz w:val="22"/>
                <w:szCs w:val="22"/>
              </w:rPr>
              <w:t>185,00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EB6587" w:rsidRDefault="00607879">
            <w:pPr>
              <w:jc w:val="center"/>
              <w:rPr>
                <w:b/>
                <w:bCs/>
                <w:sz w:val="22"/>
                <w:szCs w:val="22"/>
              </w:rPr>
            </w:pPr>
            <w:r w:rsidRPr="00EB658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07879" w:rsidRPr="00B0100D" w:rsidTr="00607879">
        <w:trPr>
          <w:gridAfter w:val="1"/>
          <w:wAfter w:w="16" w:type="dxa"/>
          <w:trHeight w:val="288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07879" w:rsidRPr="00B0100D" w:rsidTr="00607879">
        <w:trPr>
          <w:gridAfter w:val="1"/>
          <w:wAfter w:w="16" w:type="dxa"/>
          <w:trHeight w:val="552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республиканский бю</w:t>
            </w:r>
            <w:r w:rsidRPr="00B0100D">
              <w:rPr>
                <w:sz w:val="22"/>
                <w:szCs w:val="22"/>
              </w:rPr>
              <w:t>д</w:t>
            </w:r>
            <w:r w:rsidRPr="00B0100D">
              <w:rPr>
                <w:sz w:val="22"/>
                <w:szCs w:val="22"/>
              </w:rPr>
              <w:t xml:space="preserve">жет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2559,77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07879" w:rsidRPr="00B0100D" w:rsidTr="00607879">
        <w:trPr>
          <w:gridAfter w:val="1"/>
          <w:wAfter w:w="16" w:type="dxa"/>
          <w:trHeight w:val="552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бюджет Батыревского муниципального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192,67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07879" w:rsidRPr="00B0100D" w:rsidTr="00607879">
        <w:trPr>
          <w:gridAfter w:val="1"/>
          <w:wAfter w:w="16" w:type="dxa"/>
          <w:trHeight w:val="288"/>
        </w:trPr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Основное меропри</w:t>
            </w:r>
            <w:r w:rsidRPr="00B0100D">
              <w:rPr>
                <w:sz w:val="22"/>
                <w:szCs w:val="22"/>
              </w:rPr>
              <w:t>я</w:t>
            </w:r>
            <w:r w:rsidRPr="00B0100D">
              <w:rPr>
                <w:sz w:val="22"/>
                <w:szCs w:val="22"/>
              </w:rPr>
              <w:t>тие 1</w:t>
            </w:r>
          </w:p>
        </w:tc>
        <w:tc>
          <w:tcPr>
            <w:tcW w:w="3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Основное развитие территорий Чува</w:t>
            </w:r>
            <w:r w:rsidRPr="00B0100D">
              <w:rPr>
                <w:sz w:val="22"/>
                <w:szCs w:val="22"/>
              </w:rPr>
              <w:t>ш</w:t>
            </w:r>
            <w:r w:rsidRPr="00B0100D">
              <w:rPr>
                <w:sz w:val="22"/>
                <w:szCs w:val="22"/>
              </w:rPr>
              <w:t>ской Республики, в том числе горо</w:t>
            </w:r>
            <w:r w:rsidRPr="00B0100D">
              <w:rPr>
                <w:sz w:val="22"/>
                <w:szCs w:val="22"/>
              </w:rPr>
              <w:t>д</w:t>
            </w:r>
            <w:r w:rsidRPr="00B0100D">
              <w:rPr>
                <w:sz w:val="22"/>
                <w:szCs w:val="22"/>
              </w:rPr>
              <w:t>ских округов, сельских и городских поселений, в виде территориального планирования, градостроительного з</w:t>
            </w:r>
            <w:r w:rsidRPr="00B0100D">
              <w:rPr>
                <w:sz w:val="22"/>
                <w:szCs w:val="22"/>
              </w:rPr>
              <w:t>о</w:t>
            </w:r>
            <w:r w:rsidRPr="00B0100D">
              <w:rPr>
                <w:sz w:val="22"/>
                <w:szCs w:val="22"/>
              </w:rPr>
              <w:t>нирования, планировки территории, архитектурно-строительного проект</w:t>
            </w:r>
            <w:r w:rsidRPr="00B0100D">
              <w:rPr>
                <w:sz w:val="22"/>
                <w:szCs w:val="22"/>
              </w:rPr>
              <w:t>и</w:t>
            </w:r>
            <w:r w:rsidRPr="00B0100D">
              <w:rPr>
                <w:sz w:val="22"/>
                <w:szCs w:val="22"/>
              </w:rPr>
              <w:t>рования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jc w:val="center"/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903, 994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jc w:val="center"/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Ч910100000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всего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07879" w:rsidRPr="00B0100D" w:rsidTr="00607879">
        <w:trPr>
          <w:gridAfter w:val="1"/>
          <w:wAfter w:w="16" w:type="dxa"/>
          <w:trHeight w:val="288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3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07879" w:rsidRPr="00B0100D" w:rsidTr="00607879">
        <w:trPr>
          <w:gridAfter w:val="1"/>
          <w:wAfter w:w="16" w:type="dxa"/>
          <w:trHeight w:val="552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3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республиканский бю</w:t>
            </w:r>
            <w:r w:rsidRPr="00B0100D">
              <w:rPr>
                <w:sz w:val="22"/>
                <w:szCs w:val="22"/>
              </w:rPr>
              <w:t>д</w:t>
            </w:r>
            <w:r w:rsidRPr="00B0100D">
              <w:rPr>
                <w:sz w:val="22"/>
                <w:szCs w:val="22"/>
              </w:rPr>
              <w:t xml:space="preserve">жет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07879" w:rsidRPr="00B0100D" w:rsidTr="00607879">
        <w:trPr>
          <w:gridAfter w:val="1"/>
          <w:wAfter w:w="16" w:type="dxa"/>
          <w:trHeight w:val="727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3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бюджет Батыревского муниципального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07879" w:rsidRPr="00B0100D" w:rsidTr="00607879">
        <w:trPr>
          <w:gridAfter w:val="1"/>
          <w:wAfter w:w="16" w:type="dxa"/>
          <w:trHeight w:val="288"/>
        </w:trPr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Меропри</w:t>
            </w:r>
            <w:r w:rsidRPr="00B0100D">
              <w:rPr>
                <w:sz w:val="22"/>
                <w:szCs w:val="22"/>
              </w:rPr>
              <w:t>я</w:t>
            </w:r>
            <w:r w:rsidRPr="00B0100D">
              <w:rPr>
                <w:sz w:val="22"/>
                <w:szCs w:val="22"/>
              </w:rPr>
              <w:t>тие 1.1</w:t>
            </w:r>
          </w:p>
        </w:tc>
        <w:tc>
          <w:tcPr>
            <w:tcW w:w="3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Актуализация документов территор</w:t>
            </w:r>
            <w:r w:rsidRPr="00B0100D">
              <w:rPr>
                <w:sz w:val="22"/>
                <w:szCs w:val="22"/>
              </w:rPr>
              <w:t>и</w:t>
            </w:r>
            <w:r w:rsidRPr="00B0100D">
              <w:rPr>
                <w:sz w:val="22"/>
                <w:szCs w:val="22"/>
              </w:rPr>
              <w:t>ального планирования с использован</w:t>
            </w:r>
            <w:r w:rsidRPr="00B0100D">
              <w:rPr>
                <w:sz w:val="22"/>
                <w:szCs w:val="22"/>
              </w:rPr>
              <w:t>и</w:t>
            </w:r>
            <w:r w:rsidRPr="00B0100D">
              <w:rPr>
                <w:sz w:val="22"/>
                <w:szCs w:val="22"/>
              </w:rPr>
              <w:t>ем цифровой картографической основы и внесение изменений в правила земл</w:t>
            </w:r>
            <w:r w:rsidRPr="00B0100D">
              <w:rPr>
                <w:sz w:val="22"/>
                <w:szCs w:val="22"/>
              </w:rPr>
              <w:t>е</w:t>
            </w:r>
            <w:r w:rsidRPr="00B0100D">
              <w:rPr>
                <w:sz w:val="22"/>
                <w:szCs w:val="22"/>
              </w:rPr>
              <w:t>пользования и застройки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jc w:val="center"/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994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jc w:val="center"/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Ч910173020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всего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07879" w:rsidRPr="00B0100D" w:rsidTr="00607879">
        <w:trPr>
          <w:gridAfter w:val="1"/>
          <w:wAfter w:w="16" w:type="dxa"/>
          <w:trHeight w:val="288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3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07879" w:rsidRPr="00B0100D" w:rsidTr="00607879">
        <w:trPr>
          <w:gridAfter w:val="1"/>
          <w:wAfter w:w="16" w:type="dxa"/>
          <w:trHeight w:val="552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3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республиканский бю</w:t>
            </w:r>
            <w:r w:rsidRPr="00B0100D">
              <w:rPr>
                <w:sz w:val="22"/>
                <w:szCs w:val="22"/>
              </w:rPr>
              <w:t>д</w:t>
            </w:r>
            <w:r w:rsidRPr="00B0100D">
              <w:rPr>
                <w:sz w:val="22"/>
                <w:szCs w:val="22"/>
              </w:rPr>
              <w:t xml:space="preserve">жет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07879" w:rsidRPr="00B0100D" w:rsidTr="00607879">
        <w:trPr>
          <w:gridAfter w:val="1"/>
          <w:wAfter w:w="16" w:type="dxa"/>
          <w:trHeight w:val="552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3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бюджет Батыревского муниципального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07879" w:rsidRPr="00B0100D" w:rsidTr="00607879">
        <w:trPr>
          <w:gridAfter w:val="1"/>
          <w:wAfter w:w="16" w:type="dxa"/>
          <w:trHeight w:val="288"/>
        </w:trPr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Меропри</w:t>
            </w:r>
            <w:r w:rsidRPr="00B0100D">
              <w:rPr>
                <w:sz w:val="22"/>
                <w:szCs w:val="22"/>
              </w:rPr>
              <w:t>я</w:t>
            </w:r>
            <w:r w:rsidRPr="00B0100D">
              <w:rPr>
                <w:sz w:val="22"/>
                <w:szCs w:val="22"/>
              </w:rPr>
              <w:t>тие 1.2</w:t>
            </w:r>
          </w:p>
        </w:tc>
        <w:tc>
          <w:tcPr>
            <w:tcW w:w="3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Проведение землеустроительных работ в целях координатного описания гр</w:t>
            </w:r>
            <w:r w:rsidRPr="00B0100D">
              <w:rPr>
                <w:sz w:val="22"/>
                <w:szCs w:val="22"/>
              </w:rPr>
              <w:t>а</w:t>
            </w:r>
            <w:r w:rsidRPr="00B0100D">
              <w:rPr>
                <w:sz w:val="22"/>
                <w:szCs w:val="22"/>
              </w:rPr>
              <w:t>ницы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jc w:val="center"/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903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jc w:val="center"/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Ч910177180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всего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07879" w:rsidRPr="00B0100D" w:rsidTr="00607879">
        <w:trPr>
          <w:gridAfter w:val="1"/>
          <w:wAfter w:w="16" w:type="dxa"/>
          <w:trHeight w:val="288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3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07879" w:rsidRPr="00B0100D" w:rsidTr="00607879">
        <w:trPr>
          <w:gridAfter w:val="1"/>
          <w:wAfter w:w="16" w:type="dxa"/>
          <w:trHeight w:val="552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3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республиканский бю</w:t>
            </w:r>
            <w:r w:rsidRPr="00B0100D">
              <w:rPr>
                <w:sz w:val="22"/>
                <w:szCs w:val="22"/>
              </w:rPr>
              <w:t>д</w:t>
            </w:r>
            <w:r w:rsidRPr="00B0100D">
              <w:rPr>
                <w:sz w:val="22"/>
                <w:szCs w:val="22"/>
              </w:rPr>
              <w:t xml:space="preserve">жет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07879" w:rsidRPr="00B0100D" w:rsidTr="00607879">
        <w:trPr>
          <w:gridAfter w:val="1"/>
          <w:wAfter w:w="16" w:type="dxa"/>
          <w:trHeight w:val="552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3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бюджет Батыревского муниципального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07879" w:rsidRPr="00B0100D" w:rsidTr="00607879">
        <w:trPr>
          <w:gridAfter w:val="1"/>
          <w:wAfter w:w="16" w:type="dxa"/>
          <w:trHeight w:val="288"/>
        </w:trPr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Основное меропри</w:t>
            </w:r>
            <w:r w:rsidRPr="00B0100D">
              <w:rPr>
                <w:sz w:val="22"/>
                <w:szCs w:val="22"/>
              </w:rPr>
              <w:t>я</w:t>
            </w:r>
            <w:r w:rsidRPr="00B0100D">
              <w:rPr>
                <w:sz w:val="22"/>
                <w:szCs w:val="22"/>
              </w:rPr>
              <w:t>тие 2</w:t>
            </w:r>
          </w:p>
        </w:tc>
        <w:tc>
          <w:tcPr>
            <w:tcW w:w="3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Устойчивое развитие территорий Ч</w:t>
            </w:r>
            <w:r w:rsidRPr="00B0100D">
              <w:rPr>
                <w:sz w:val="22"/>
                <w:szCs w:val="22"/>
              </w:rPr>
              <w:t>у</w:t>
            </w:r>
            <w:r w:rsidRPr="00B0100D">
              <w:rPr>
                <w:sz w:val="22"/>
                <w:szCs w:val="22"/>
              </w:rPr>
              <w:t>вашской Республики, в том числе г</w:t>
            </w:r>
            <w:r w:rsidRPr="00B0100D">
              <w:rPr>
                <w:sz w:val="22"/>
                <w:szCs w:val="22"/>
              </w:rPr>
              <w:t>о</w:t>
            </w:r>
            <w:r w:rsidRPr="00B0100D">
              <w:rPr>
                <w:sz w:val="22"/>
                <w:szCs w:val="22"/>
              </w:rPr>
              <w:t>родских округов, сельских и городских поселений, в виде территориального планирования, градостроительного з</w:t>
            </w:r>
            <w:r w:rsidRPr="00B0100D">
              <w:rPr>
                <w:sz w:val="22"/>
                <w:szCs w:val="22"/>
              </w:rPr>
              <w:t>о</w:t>
            </w:r>
            <w:r w:rsidRPr="00B0100D">
              <w:rPr>
                <w:sz w:val="22"/>
                <w:szCs w:val="22"/>
              </w:rPr>
              <w:t>нирования, планировки территории, архитектурно-строительного проект</w:t>
            </w:r>
            <w:r w:rsidRPr="00B0100D">
              <w:rPr>
                <w:sz w:val="22"/>
                <w:szCs w:val="22"/>
              </w:rPr>
              <w:t>и</w:t>
            </w:r>
            <w:r w:rsidRPr="00B0100D">
              <w:rPr>
                <w:sz w:val="22"/>
                <w:szCs w:val="22"/>
              </w:rPr>
              <w:t>рования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jc w:val="center"/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903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jc w:val="center"/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Ч910400000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всего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2752,44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07879" w:rsidRPr="00B0100D" w:rsidTr="00607879">
        <w:trPr>
          <w:gridAfter w:val="1"/>
          <w:wAfter w:w="16" w:type="dxa"/>
          <w:trHeight w:val="288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3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07879" w:rsidRPr="00B0100D" w:rsidTr="00607879">
        <w:trPr>
          <w:gridAfter w:val="1"/>
          <w:wAfter w:w="16" w:type="dxa"/>
          <w:trHeight w:val="552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3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республиканский бю</w:t>
            </w:r>
            <w:r w:rsidRPr="00B0100D">
              <w:rPr>
                <w:sz w:val="22"/>
                <w:szCs w:val="22"/>
              </w:rPr>
              <w:t>д</w:t>
            </w:r>
            <w:r w:rsidRPr="00B0100D">
              <w:rPr>
                <w:sz w:val="22"/>
                <w:szCs w:val="22"/>
              </w:rPr>
              <w:t xml:space="preserve">жет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2559,77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07879" w:rsidRPr="00B0100D" w:rsidTr="00607879">
        <w:trPr>
          <w:gridAfter w:val="1"/>
          <w:wAfter w:w="16" w:type="dxa"/>
          <w:trHeight w:val="1152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3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бюджет Батыревского муниципального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192,67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07879" w:rsidRPr="00B0100D" w:rsidTr="00607879">
        <w:trPr>
          <w:gridAfter w:val="1"/>
          <w:wAfter w:w="16" w:type="dxa"/>
          <w:trHeight w:val="288"/>
        </w:trPr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Меропри</w:t>
            </w:r>
            <w:r w:rsidRPr="00B0100D">
              <w:rPr>
                <w:sz w:val="22"/>
                <w:szCs w:val="22"/>
              </w:rPr>
              <w:t>я</w:t>
            </w:r>
            <w:r w:rsidRPr="00B0100D">
              <w:rPr>
                <w:sz w:val="22"/>
                <w:szCs w:val="22"/>
              </w:rPr>
              <w:t>тие 2.1</w:t>
            </w:r>
          </w:p>
        </w:tc>
        <w:tc>
          <w:tcPr>
            <w:tcW w:w="3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 xml:space="preserve">Разработка генеральных планов </w:t>
            </w:r>
            <w:r w:rsidR="00E23520" w:rsidRPr="00607879">
              <w:rPr>
                <w:sz w:val="22"/>
                <w:szCs w:val="22"/>
              </w:rPr>
              <w:t>мун</w:t>
            </w:r>
            <w:r w:rsidR="00E23520" w:rsidRPr="00607879">
              <w:rPr>
                <w:sz w:val="22"/>
                <w:szCs w:val="22"/>
              </w:rPr>
              <w:t>и</w:t>
            </w:r>
            <w:r w:rsidR="00E23520" w:rsidRPr="00607879">
              <w:rPr>
                <w:sz w:val="22"/>
                <w:szCs w:val="22"/>
              </w:rPr>
              <w:t>ципальных образований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jc w:val="center"/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903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jc w:val="center"/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Ч9104S2390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всего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1483,87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07879" w:rsidRPr="00B0100D" w:rsidTr="00607879">
        <w:trPr>
          <w:gridAfter w:val="1"/>
          <w:wAfter w:w="16" w:type="dxa"/>
          <w:trHeight w:val="288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3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07879" w:rsidRPr="00B0100D" w:rsidTr="00607879">
        <w:trPr>
          <w:gridAfter w:val="1"/>
          <w:wAfter w:w="16" w:type="dxa"/>
          <w:trHeight w:val="552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3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республиканский бю</w:t>
            </w:r>
            <w:r w:rsidRPr="00B0100D">
              <w:rPr>
                <w:sz w:val="22"/>
                <w:szCs w:val="22"/>
              </w:rPr>
              <w:t>д</w:t>
            </w:r>
            <w:r w:rsidRPr="00B0100D">
              <w:rPr>
                <w:sz w:val="22"/>
                <w:szCs w:val="22"/>
              </w:rPr>
              <w:t xml:space="preserve">жет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07879" w:rsidRPr="00B0100D" w:rsidTr="00607879">
        <w:trPr>
          <w:gridAfter w:val="1"/>
          <w:wAfter w:w="16" w:type="dxa"/>
          <w:trHeight w:val="552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3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бюджет Батыревского муниципального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103,87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07879" w:rsidRPr="00607879" w:rsidTr="00607879">
        <w:trPr>
          <w:gridAfter w:val="1"/>
          <w:wAfter w:w="16" w:type="dxa"/>
          <w:trHeight w:val="288"/>
        </w:trPr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607879" w:rsidRDefault="00607879" w:rsidP="00B0100D">
            <w:pPr>
              <w:rPr>
                <w:sz w:val="22"/>
                <w:szCs w:val="22"/>
              </w:rPr>
            </w:pPr>
            <w:r w:rsidRPr="00607879">
              <w:rPr>
                <w:sz w:val="22"/>
                <w:szCs w:val="22"/>
              </w:rPr>
              <w:t>Меропри</w:t>
            </w:r>
            <w:r w:rsidRPr="00607879">
              <w:rPr>
                <w:sz w:val="22"/>
                <w:szCs w:val="22"/>
              </w:rPr>
              <w:t>я</w:t>
            </w:r>
            <w:r w:rsidRPr="00607879">
              <w:rPr>
                <w:sz w:val="22"/>
                <w:szCs w:val="22"/>
              </w:rPr>
              <w:t>тие 2.2</w:t>
            </w:r>
          </w:p>
        </w:tc>
        <w:tc>
          <w:tcPr>
            <w:tcW w:w="3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607879" w:rsidRDefault="00607879" w:rsidP="00B0100D">
            <w:pPr>
              <w:rPr>
                <w:sz w:val="22"/>
                <w:szCs w:val="22"/>
              </w:rPr>
            </w:pPr>
            <w:proofErr w:type="spellStart"/>
            <w:r w:rsidRPr="00607879">
              <w:rPr>
                <w:sz w:val="22"/>
                <w:szCs w:val="22"/>
              </w:rPr>
              <w:t>Cубсидии</w:t>
            </w:r>
            <w:proofErr w:type="spellEnd"/>
            <w:r w:rsidRPr="00607879">
              <w:rPr>
                <w:sz w:val="22"/>
                <w:szCs w:val="22"/>
              </w:rPr>
              <w:t xml:space="preserve"> на разработку правил земл</w:t>
            </w:r>
            <w:r w:rsidRPr="00607879">
              <w:rPr>
                <w:sz w:val="22"/>
                <w:szCs w:val="22"/>
              </w:rPr>
              <w:t>е</w:t>
            </w:r>
            <w:r w:rsidRPr="00607879">
              <w:rPr>
                <w:sz w:val="22"/>
                <w:szCs w:val="22"/>
              </w:rPr>
              <w:t>пользования и застройки муниципал</w:t>
            </w:r>
            <w:r w:rsidRPr="00607879">
              <w:rPr>
                <w:sz w:val="22"/>
                <w:szCs w:val="22"/>
              </w:rPr>
              <w:t>ь</w:t>
            </w:r>
            <w:r w:rsidRPr="00607879">
              <w:rPr>
                <w:sz w:val="22"/>
                <w:szCs w:val="22"/>
              </w:rPr>
              <w:t>ных образований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607879" w:rsidRDefault="00607879" w:rsidP="00B0100D">
            <w:pPr>
              <w:jc w:val="center"/>
              <w:rPr>
                <w:sz w:val="22"/>
                <w:szCs w:val="22"/>
              </w:rPr>
            </w:pPr>
            <w:r w:rsidRPr="00607879">
              <w:rPr>
                <w:sz w:val="22"/>
                <w:szCs w:val="22"/>
              </w:rPr>
              <w:t>903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607879" w:rsidRDefault="00607879" w:rsidP="00B0100D">
            <w:pPr>
              <w:jc w:val="center"/>
              <w:rPr>
                <w:sz w:val="22"/>
                <w:szCs w:val="22"/>
              </w:rPr>
            </w:pPr>
            <w:r w:rsidRPr="00607879">
              <w:rPr>
                <w:sz w:val="22"/>
                <w:szCs w:val="22"/>
              </w:rPr>
              <w:t>Ч9104S3730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607879" w:rsidRDefault="00607879" w:rsidP="00B0100D">
            <w:pPr>
              <w:rPr>
                <w:sz w:val="22"/>
                <w:szCs w:val="22"/>
              </w:rPr>
            </w:pPr>
            <w:r w:rsidRPr="00607879">
              <w:rPr>
                <w:sz w:val="22"/>
                <w:szCs w:val="22"/>
              </w:rPr>
              <w:t>всего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607879" w:rsidRDefault="00607879">
            <w:pPr>
              <w:jc w:val="center"/>
              <w:rPr>
                <w:sz w:val="22"/>
                <w:szCs w:val="22"/>
              </w:rPr>
            </w:pPr>
            <w:r w:rsidRPr="00607879">
              <w:rPr>
                <w:sz w:val="22"/>
                <w:szCs w:val="22"/>
              </w:rPr>
              <w:t>1268,57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607879" w:rsidRDefault="00607879">
            <w:pPr>
              <w:jc w:val="center"/>
              <w:rPr>
                <w:sz w:val="22"/>
                <w:szCs w:val="22"/>
              </w:rPr>
            </w:pPr>
            <w:r w:rsidRPr="00607879">
              <w:rPr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607879" w:rsidRDefault="00607879">
            <w:pPr>
              <w:jc w:val="center"/>
              <w:rPr>
                <w:sz w:val="22"/>
                <w:szCs w:val="22"/>
              </w:rPr>
            </w:pPr>
            <w:r w:rsidRPr="0060787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607879" w:rsidRDefault="00607879">
            <w:pPr>
              <w:jc w:val="center"/>
              <w:rPr>
                <w:sz w:val="22"/>
                <w:szCs w:val="22"/>
              </w:rPr>
            </w:pPr>
            <w:r w:rsidRPr="0060787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607879" w:rsidRDefault="00607879">
            <w:pPr>
              <w:jc w:val="center"/>
              <w:rPr>
                <w:sz w:val="22"/>
                <w:szCs w:val="22"/>
              </w:rPr>
            </w:pPr>
            <w:r w:rsidRPr="00607879">
              <w:rPr>
                <w:sz w:val="22"/>
                <w:szCs w:val="22"/>
              </w:rPr>
              <w:t>0,00</w:t>
            </w:r>
          </w:p>
        </w:tc>
      </w:tr>
      <w:tr w:rsidR="00607879" w:rsidRPr="00607879" w:rsidTr="00607879">
        <w:trPr>
          <w:gridAfter w:val="1"/>
          <w:wAfter w:w="16" w:type="dxa"/>
          <w:trHeight w:val="288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607879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3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607879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607879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607879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607879" w:rsidRDefault="00607879" w:rsidP="00B0100D">
            <w:pPr>
              <w:rPr>
                <w:sz w:val="22"/>
                <w:szCs w:val="22"/>
              </w:rPr>
            </w:pPr>
            <w:r w:rsidRPr="0060787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607879" w:rsidRDefault="00607879">
            <w:pPr>
              <w:jc w:val="center"/>
              <w:rPr>
                <w:sz w:val="22"/>
                <w:szCs w:val="22"/>
              </w:rPr>
            </w:pPr>
            <w:r w:rsidRPr="00607879">
              <w:rPr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607879" w:rsidRDefault="00607879">
            <w:pPr>
              <w:jc w:val="center"/>
              <w:rPr>
                <w:sz w:val="22"/>
                <w:szCs w:val="22"/>
              </w:rPr>
            </w:pPr>
            <w:r w:rsidRPr="00607879">
              <w:rPr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607879" w:rsidRDefault="00607879">
            <w:pPr>
              <w:jc w:val="center"/>
              <w:rPr>
                <w:sz w:val="22"/>
                <w:szCs w:val="22"/>
              </w:rPr>
            </w:pPr>
            <w:r w:rsidRPr="0060787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607879" w:rsidRDefault="00607879">
            <w:pPr>
              <w:jc w:val="center"/>
              <w:rPr>
                <w:sz w:val="22"/>
                <w:szCs w:val="22"/>
              </w:rPr>
            </w:pPr>
            <w:r w:rsidRPr="0060787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607879" w:rsidRDefault="00607879">
            <w:pPr>
              <w:jc w:val="center"/>
              <w:rPr>
                <w:sz w:val="22"/>
                <w:szCs w:val="22"/>
              </w:rPr>
            </w:pPr>
            <w:r w:rsidRPr="00607879">
              <w:rPr>
                <w:sz w:val="22"/>
                <w:szCs w:val="22"/>
              </w:rPr>
              <w:t>0,00</w:t>
            </w:r>
          </w:p>
        </w:tc>
      </w:tr>
      <w:tr w:rsidR="00607879" w:rsidRPr="00607879" w:rsidTr="00607879">
        <w:trPr>
          <w:gridAfter w:val="1"/>
          <w:wAfter w:w="16" w:type="dxa"/>
          <w:trHeight w:val="552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607879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3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607879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607879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607879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607879" w:rsidRDefault="00607879" w:rsidP="00B0100D">
            <w:pPr>
              <w:rPr>
                <w:sz w:val="22"/>
                <w:szCs w:val="22"/>
              </w:rPr>
            </w:pPr>
            <w:r w:rsidRPr="00607879">
              <w:rPr>
                <w:sz w:val="22"/>
                <w:szCs w:val="22"/>
              </w:rPr>
              <w:t>республиканский бю</w:t>
            </w:r>
            <w:r w:rsidRPr="00607879">
              <w:rPr>
                <w:sz w:val="22"/>
                <w:szCs w:val="22"/>
              </w:rPr>
              <w:t>д</w:t>
            </w:r>
            <w:r w:rsidRPr="00607879">
              <w:rPr>
                <w:sz w:val="22"/>
                <w:szCs w:val="22"/>
              </w:rPr>
              <w:t xml:space="preserve">жет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607879" w:rsidRDefault="00607879">
            <w:pPr>
              <w:jc w:val="center"/>
              <w:rPr>
                <w:sz w:val="22"/>
                <w:szCs w:val="22"/>
              </w:rPr>
            </w:pPr>
            <w:r w:rsidRPr="00607879">
              <w:rPr>
                <w:sz w:val="22"/>
                <w:szCs w:val="22"/>
              </w:rPr>
              <w:t>1179,77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607879" w:rsidRDefault="00607879">
            <w:pPr>
              <w:jc w:val="center"/>
              <w:rPr>
                <w:sz w:val="22"/>
                <w:szCs w:val="22"/>
              </w:rPr>
            </w:pPr>
            <w:r w:rsidRPr="00607879">
              <w:rPr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607879" w:rsidRDefault="00607879">
            <w:pPr>
              <w:jc w:val="center"/>
              <w:rPr>
                <w:sz w:val="22"/>
                <w:szCs w:val="22"/>
              </w:rPr>
            </w:pPr>
            <w:r w:rsidRPr="0060787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607879" w:rsidRDefault="00607879">
            <w:pPr>
              <w:jc w:val="center"/>
              <w:rPr>
                <w:sz w:val="22"/>
                <w:szCs w:val="22"/>
              </w:rPr>
            </w:pPr>
            <w:r w:rsidRPr="0060787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607879" w:rsidRDefault="00607879">
            <w:pPr>
              <w:jc w:val="center"/>
              <w:rPr>
                <w:sz w:val="22"/>
                <w:szCs w:val="22"/>
              </w:rPr>
            </w:pPr>
            <w:r w:rsidRPr="00607879">
              <w:rPr>
                <w:sz w:val="22"/>
                <w:szCs w:val="22"/>
              </w:rPr>
              <w:t>0,00</w:t>
            </w:r>
          </w:p>
        </w:tc>
      </w:tr>
      <w:tr w:rsidR="00607879" w:rsidRPr="00B0100D" w:rsidTr="00607879">
        <w:trPr>
          <w:gridAfter w:val="1"/>
          <w:wAfter w:w="16" w:type="dxa"/>
          <w:trHeight w:val="552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607879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3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607879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607879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607879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607879" w:rsidRDefault="00607879" w:rsidP="00B0100D">
            <w:pPr>
              <w:rPr>
                <w:sz w:val="22"/>
                <w:szCs w:val="22"/>
              </w:rPr>
            </w:pPr>
            <w:r w:rsidRPr="00607879">
              <w:rPr>
                <w:sz w:val="22"/>
                <w:szCs w:val="22"/>
              </w:rPr>
              <w:t>бюджет Батыревского муниципального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607879" w:rsidRDefault="00607879">
            <w:pPr>
              <w:jc w:val="center"/>
              <w:rPr>
                <w:sz w:val="22"/>
                <w:szCs w:val="22"/>
              </w:rPr>
            </w:pPr>
            <w:r w:rsidRPr="00607879">
              <w:rPr>
                <w:sz w:val="22"/>
                <w:szCs w:val="22"/>
              </w:rPr>
              <w:t>88,80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607879" w:rsidRDefault="00607879">
            <w:pPr>
              <w:jc w:val="center"/>
              <w:rPr>
                <w:sz w:val="22"/>
                <w:szCs w:val="22"/>
              </w:rPr>
            </w:pPr>
            <w:r w:rsidRPr="00607879">
              <w:rPr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607879" w:rsidRDefault="00607879">
            <w:pPr>
              <w:jc w:val="center"/>
              <w:rPr>
                <w:sz w:val="22"/>
                <w:szCs w:val="22"/>
              </w:rPr>
            </w:pPr>
            <w:r w:rsidRPr="0060787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607879" w:rsidRDefault="00607879">
            <w:pPr>
              <w:jc w:val="center"/>
              <w:rPr>
                <w:sz w:val="22"/>
                <w:szCs w:val="22"/>
              </w:rPr>
            </w:pPr>
            <w:r w:rsidRPr="0060787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 w:rsidRPr="00607879">
              <w:rPr>
                <w:sz w:val="22"/>
                <w:szCs w:val="22"/>
              </w:rPr>
              <w:t>0,00</w:t>
            </w:r>
            <w:r w:rsidR="008C1E17">
              <w:rPr>
                <w:sz w:val="22"/>
                <w:szCs w:val="22"/>
              </w:rPr>
              <w:t>».</w:t>
            </w:r>
          </w:p>
        </w:tc>
      </w:tr>
    </w:tbl>
    <w:p w:rsidR="00B0100D" w:rsidRDefault="00B0100D" w:rsidP="00DE62B6">
      <w:pPr>
        <w:widowControl w:val="0"/>
        <w:autoSpaceDE w:val="0"/>
        <w:autoSpaceDN w:val="0"/>
        <w:adjustRightInd w:val="0"/>
        <w:jc w:val="right"/>
        <w:rPr>
          <w:bCs/>
        </w:rPr>
      </w:pPr>
    </w:p>
    <w:sectPr w:rsidR="00B0100D" w:rsidSect="00B93D0C">
      <w:pgSz w:w="16840" w:h="11907" w:orient="landscape" w:code="9"/>
      <w:pgMar w:top="799" w:right="822" w:bottom="799" w:left="99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30C3"/>
    <w:multiLevelType w:val="hybridMultilevel"/>
    <w:tmpl w:val="7BE22AFA"/>
    <w:lvl w:ilvl="0" w:tplc="02B064F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8C1834"/>
    <w:multiLevelType w:val="hybridMultilevel"/>
    <w:tmpl w:val="7BE22AFA"/>
    <w:lvl w:ilvl="0" w:tplc="02B064F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0781A86"/>
    <w:multiLevelType w:val="hybridMultilevel"/>
    <w:tmpl w:val="7BE22AFA"/>
    <w:lvl w:ilvl="0" w:tplc="02B064F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F070D18"/>
    <w:multiLevelType w:val="hybridMultilevel"/>
    <w:tmpl w:val="DEB8D03A"/>
    <w:lvl w:ilvl="0" w:tplc="111224B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11"/>
    <w:rsid w:val="00035E59"/>
    <w:rsid w:val="00041A62"/>
    <w:rsid w:val="000537EF"/>
    <w:rsid w:val="00062B65"/>
    <w:rsid w:val="000719DB"/>
    <w:rsid w:val="00082424"/>
    <w:rsid w:val="000A6FBB"/>
    <w:rsid w:val="001060D7"/>
    <w:rsid w:val="0011300A"/>
    <w:rsid w:val="00117607"/>
    <w:rsid w:val="0013535B"/>
    <w:rsid w:val="00176A24"/>
    <w:rsid w:val="00176D5D"/>
    <w:rsid w:val="00177911"/>
    <w:rsid w:val="00177BF1"/>
    <w:rsid w:val="001837EA"/>
    <w:rsid w:val="001865A8"/>
    <w:rsid w:val="00187704"/>
    <w:rsid w:val="001B4139"/>
    <w:rsid w:val="001C2ABB"/>
    <w:rsid w:val="001C379B"/>
    <w:rsid w:val="001D4BD4"/>
    <w:rsid w:val="001E0E1C"/>
    <w:rsid w:val="001E3B61"/>
    <w:rsid w:val="001E7965"/>
    <w:rsid w:val="00204FC9"/>
    <w:rsid w:val="0021007D"/>
    <w:rsid w:val="00210165"/>
    <w:rsid w:val="00216910"/>
    <w:rsid w:val="00223C2C"/>
    <w:rsid w:val="00224BA6"/>
    <w:rsid w:val="00226BFA"/>
    <w:rsid w:val="00227006"/>
    <w:rsid w:val="00231175"/>
    <w:rsid w:val="002408BF"/>
    <w:rsid w:val="00246CDD"/>
    <w:rsid w:val="00275001"/>
    <w:rsid w:val="002833B1"/>
    <w:rsid w:val="00286B24"/>
    <w:rsid w:val="002A0DA0"/>
    <w:rsid w:val="002B45D3"/>
    <w:rsid w:val="002C6BCF"/>
    <w:rsid w:val="002D5ED5"/>
    <w:rsid w:val="002F37DB"/>
    <w:rsid w:val="00304F4D"/>
    <w:rsid w:val="003273E4"/>
    <w:rsid w:val="00330D89"/>
    <w:rsid w:val="00335900"/>
    <w:rsid w:val="003633A4"/>
    <w:rsid w:val="00371AEC"/>
    <w:rsid w:val="00380D0F"/>
    <w:rsid w:val="003904C9"/>
    <w:rsid w:val="003913D5"/>
    <w:rsid w:val="003A45FC"/>
    <w:rsid w:val="003A75DF"/>
    <w:rsid w:val="003C61B0"/>
    <w:rsid w:val="003E1437"/>
    <w:rsid w:val="00414127"/>
    <w:rsid w:val="0041553B"/>
    <w:rsid w:val="00423FE2"/>
    <w:rsid w:val="00432761"/>
    <w:rsid w:val="00432971"/>
    <w:rsid w:val="00452C2B"/>
    <w:rsid w:val="004579D2"/>
    <w:rsid w:val="0046113F"/>
    <w:rsid w:val="00461276"/>
    <w:rsid w:val="00462D2B"/>
    <w:rsid w:val="00475141"/>
    <w:rsid w:val="00484B3F"/>
    <w:rsid w:val="00493031"/>
    <w:rsid w:val="00494441"/>
    <w:rsid w:val="004A67B1"/>
    <w:rsid w:val="004B49FC"/>
    <w:rsid w:val="004D12B6"/>
    <w:rsid w:val="004E281E"/>
    <w:rsid w:val="0050053E"/>
    <w:rsid w:val="00513ACC"/>
    <w:rsid w:val="005232EC"/>
    <w:rsid w:val="00533EF7"/>
    <w:rsid w:val="00540C8A"/>
    <w:rsid w:val="00555F17"/>
    <w:rsid w:val="00556B35"/>
    <w:rsid w:val="00556C10"/>
    <w:rsid w:val="00557F2B"/>
    <w:rsid w:val="00560AD6"/>
    <w:rsid w:val="00574DAB"/>
    <w:rsid w:val="005771FE"/>
    <w:rsid w:val="005920AC"/>
    <w:rsid w:val="00595715"/>
    <w:rsid w:val="005B132F"/>
    <w:rsid w:val="005C01DD"/>
    <w:rsid w:val="005C41F8"/>
    <w:rsid w:val="005D3CEC"/>
    <w:rsid w:val="005E20E6"/>
    <w:rsid w:val="00600B8B"/>
    <w:rsid w:val="006020F0"/>
    <w:rsid w:val="00602AB4"/>
    <w:rsid w:val="00607879"/>
    <w:rsid w:val="00607B7A"/>
    <w:rsid w:val="00624489"/>
    <w:rsid w:val="00625190"/>
    <w:rsid w:val="00636C1D"/>
    <w:rsid w:val="006544D9"/>
    <w:rsid w:val="006738E1"/>
    <w:rsid w:val="006B2F54"/>
    <w:rsid w:val="006B658F"/>
    <w:rsid w:val="006D42DE"/>
    <w:rsid w:val="00703C07"/>
    <w:rsid w:val="00704C93"/>
    <w:rsid w:val="00720348"/>
    <w:rsid w:val="00735224"/>
    <w:rsid w:val="00755AC1"/>
    <w:rsid w:val="00755B0D"/>
    <w:rsid w:val="0076305D"/>
    <w:rsid w:val="00784A2B"/>
    <w:rsid w:val="00791A93"/>
    <w:rsid w:val="007A3E38"/>
    <w:rsid w:val="007B330B"/>
    <w:rsid w:val="007C1DC3"/>
    <w:rsid w:val="007C4FA4"/>
    <w:rsid w:val="007D2880"/>
    <w:rsid w:val="007D4C31"/>
    <w:rsid w:val="007E3C34"/>
    <w:rsid w:val="007F73DA"/>
    <w:rsid w:val="008007FD"/>
    <w:rsid w:val="008038CB"/>
    <w:rsid w:val="00813C90"/>
    <w:rsid w:val="00834A85"/>
    <w:rsid w:val="00865A62"/>
    <w:rsid w:val="00887AB7"/>
    <w:rsid w:val="008A0AC3"/>
    <w:rsid w:val="008A1070"/>
    <w:rsid w:val="008B1199"/>
    <w:rsid w:val="008B2DDF"/>
    <w:rsid w:val="008B5EB9"/>
    <w:rsid w:val="008B6BD5"/>
    <w:rsid w:val="008B6F17"/>
    <w:rsid w:val="008C0EB9"/>
    <w:rsid w:val="008C1E17"/>
    <w:rsid w:val="008C71C6"/>
    <w:rsid w:val="008D34D8"/>
    <w:rsid w:val="00906FF3"/>
    <w:rsid w:val="0090703A"/>
    <w:rsid w:val="00912003"/>
    <w:rsid w:val="009148AE"/>
    <w:rsid w:val="00915B13"/>
    <w:rsid w:val="00916CF8"/>
    <w:rsid w:val="009460FD"/>
    <w:rsid w:val="00992F73"/>
    <w:rsid w:val="009938B6"/>
    <w:rsid w:val="009A4CE4"/>
    <w:rsid w:val="009B29D0"/>
    <w:rsid w:val="009B5D81"/>
    <w:rsid w:val="009B6FEA"/>
    <w:rsid w:val="009C4975"/>
    <w:rsid w:val="009C6553"/>
    <w:rsid w:val="009D02B0"/>
    <w:rsid w:val="009E441A"/>
    <w:rsid w:val="009F407F"/>
    <w:rsid w:val="00A16B51"/>
    <w:rsid w:val="00A66148"/>
    <w:rsid w:val="00A75348"/>
    <w:rsid w:val="00A768AB"/>
    <w:rsid w:val="00A83426"/>
    <w:rsid w:val="00A83483"/>
    <w:rsid w:val="00A84EB3"/>
    <w:rsid w:val="00AB6DEE"/>
    <w:rsid w:val="00AE3BBC"/>
    <w:rsid w:val="00B0100D"/>
    <w:rsid w:val="00B0233E"/>
    <w:rsid w:val="00B16476"/>
    <w:rsid w:val="00B17268"/>
    <w:rsid w:val="00B54A6A"/>
    <w:rsid w:val="00B54D27"/>
    <w:rsid w:val="00B611ED"/>
    <w:rsid w:val="00B71839"/>
    <w:rsid w:val="00B82028"/>
    <w:rsid w:val="00B93D0C"/>
    <w:rsid w:val="00BA50FF"/>
    <w:rsid w:val="00BC6538"/>
    <w:rsid w:val="00BC7930"/>
    <w:rsid w:val="00C04082"/>
    <w:rsid w:val="00C057B6"/>
    <w:rsid w:val="00C05983"/>
    <w:rsid w:val="00C223CA"/>
    <w:rsid w:val="00C27E56"/>
    <w:rsid w:val="00C30193"/>
    <w:rsid w:val="00C33CDF"/>
    <w:rsid w:val="00C50B08"/>
    <w:rsid w:val="00C56037"/>
    <w:rsid w:val="00C62B4F"/>
    <w:rsid w:val="00C63009"/>
    <w:rsid w:val="00C658DB"/>
    <w:rsid w:val="00C74C0C"/>
    <w:rsid w:val="00C91204"/>
    <w:rsid w:val="00C93A39"/>
    <w:rsid w:val="00CA03B2"/>
    <w:rsid w:val="00CB1CE9"/>
    <w:rsid w:val="00CD4385"/>
    <w:rsid w:val="00CD5F64"/>
    <w:rsid w:val="00CE0321"/>
    <w:rsid w:val="00CF0ACF"/>
    <w:rsid w:val="00CF707E"/>
    <w:rsid w:val="00D03A66"/>
    <w:rsid w:val="00D22865"/>
    <w:rsid w:val="00D234C2"/>
    <w:rsid w:val="00D26026"/>
    <w:rsid w:val="00D307A3"/>
    <w:rsid w:val="00D33545"/>
    <w:rsid w:val="00D41E4F"/>
    <w:rsid w:val="00D437AA"/>
    <w:rsid w:val="00D46770"/>
    <w:rsid w:val="00D672A3"/>
    <w:rsid w:val="00D72614"/>
    <w:rsid w:val="00D77714"/>
    <w:rsid w:val="00D966CA"/>
    <w:rsid w:val="00DE2501"/>
    <w:rsid w:val="00DE5532"/>
    <w:rsid w:val="00DE62B6"/>
    <w:rsid w:val="00DF1858"/>
    <w:rsid w:val="00E006AA"/>
    <w:rsid w:val="00E025C6"/>
    <w:rsid w:val="00E05782"/>
    <w:rsid w:val="00E12BAB"/>
    <w:rsid w:val="00E23520"/>
    <w:rsid w:val="00E30950"/>
    <w:rsid w:val="00E37BEF"/>
    <w:rsid w:val="00E46A3F"/>
    <w:rsid w:val="00E475D9"/>
    <w:rsid w:val="00E6774E"/>
    <w:rsid w:val="00E75E80"/>
    <w:rsid w:val="00E825DA"/>
    <w:rsid w:val="00E83425"/>
    <w:rsid w:val="00E934F4"/>
    <w:rsid w:val="00EA471C"/>
    <w:rsid w:val="00EB5417"/>
    <w:rsid w:val="00EB6587"/>
    <w:rsid w:val="00ED1411"/>
    <w:rsid w:val="00F37F64"/>
    <w:rsid w:val="00F42E27"/>
    <w:rsid w:val="00F76863"/>
    <w:rsid w:val="00F93E3B"/>
    <w:rsid w:val="00FA2A8A"/>
    <w:rsid w:val="00FA49D0"/>
    <w:rsid w:val="00FA5817"/>
    <w:rsid w:val="00FA718A"/>
    <w:rsid w:val="00FB39EE"/>
    <w:rsid w:val="00FB758A"/>
    <w:rsid w:val="00FC223E"/>
    <w:rsid w:val="00FD21E5"/>
    <w:rsid w:val="00FF6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79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77911"/>
    <w:pPr>
      <w:keepNext/>
      <w:autoSpaceDE w:val="0"/>
      <w:autoSpaceDN w:val="0"/>
      <w:jc w:val="center"/>
      <w:outlineLvl w:val="1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qFormat/>
    <w:rsid w:val="00177911"/>
    <w:pPr>
      <w:keepNext/>
      <w:autoSpaceDE w:val="0"/>
      <w:autoSpaceDN w:val="0"/>
      <w:jc w:val="both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177911"/>
    <w:pPr>
      <w:keepNext/>
      <w:jc w:val="center"/>
      <w:outlineLvl w:val="8"/>
    </w:pPr>
    <w:rPr>
      <w:rFonts w:ascii="Arial Cyr Chuv" w:hAnsi="Arial Cyr Chuv" w:cs="Arial Cyr Chuv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9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779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77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77911"/>
    <w:rPr>
      <w:rFonts w:ascii="Arial Cyr Chuv" w:eastAsia="Times New Roman" w:hAnsi="Arial Cyr Chuv" w:cs="Arial Cyr Chuv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rsid w:val="0017791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779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177911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779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9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17791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7911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177911"/>
    <w:rPr>
      <w:color w:val="0000FF"/>
      <w:u w:val="single"/>
    </w:rPr>
  </w:style>
  <w:style w:type="paragraph" w:customStyle="1" w:styleId="ConsPlusNormal">
    <w:name w:val="ConsPlusNormal"/>
    <w:rsid w:val="001779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177911"/>
    <w:rPr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77911"/>
    <w:pPr>
      <w:shd w:val="clear" w:color="auto" w:fill="FFFFFF"/>
      <w:spacing w:before="840" w:after="540" w:line="298" w:lineRule="exact"/>
      <w:ind w:firstLine="720"/>
      <w:jc w:val="both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17791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List Paragraph"/>
    <w:basedOn w:val="a"/>
    <w:uiPriority w:val="34"/>
    <w:qFormat/>
    <w:rsid w:val="00177911"/>
    <w:pPr>
      <w:ind w:left="720"/>
      <w:contextualSpacing/>
    </w:pPr>
  </w:style>
  <w:style w:type="character" w:customStyle="1" w:styleId="ab">
    <w:name w:val="Цветовое выделение"/>
    <w:uiPriority w:val="99"/>
    <w:rsid w:val="00177911"/>
    <w:rPr>
      <w:b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17791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pple-converted-space">
    <w:name w:val="apple-converted-space"/>
    <w:basedOn w:val="a0"/>
    <w:rsid w:val="00177911"/>
  </w:style>
  <w:style w:type="character" w:styleId="ad">
    <w:name w:val="FollowedHyperlink"/>
    <w:basedOn w:val="a0"/>
    <w:uiPriority w:val="99"/>
    <w:semiHidden/>
    <w:unhideWhenUsed/>
    <w:rsid w:val="00FD21E5"/>
    <w:rPr>
      <w:color w:val="800080"/>
      <w:u w:val="single"/>
    </w:rPr>
  </w:style>
  <w:style w:type="paragraph" w:customStyle="1" w:styleId="xl91">
    <w:name w:val="xl91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2">
    <w:name w:val="xl92"/>
    <w:basedOn w:val="a"/>
    <w:rsid w:val="00FD21E5"/>
    <w:pPr>
      <w:spacing w:before="100" w:beforeAutospacing="1" w:after="100" w:afterAutospacing="1"/>
    </w:pPr>
  </w:style>
  <w:style w:type="paragraph" w:customStyle="1" w:styleId="xl93">
    <w:name w:val="xl93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FD21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FD21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D21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3">
    <w:name w:val="xl103"/>
    <w:basedOn w:val="a"/>
    <w:rsid w:val="00FD21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FD21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46C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246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246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246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rsid w:val="00246CDD"/>
    <w:pPr>
      <w:shd w:val="clear" w:color="000000" w:fill="D9D9D9"/>
      <w:spacing w:before="100" w:beforeAutospacing="1" w:after="100" w:afterAutospacing="1"/>
    </w:pPr>
  </w:style>
  <w:style w:type="paragraph" w:customStyle="1" w:styleId="xl112">
    <w:name w:val="xl112"/>
    <w:basedOn w:val="a"/>
    <w:rsid w:val="00246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70C0"/>
      <w:sz w:val="20"/>
      <w:szCs w:val="20"/>
    </w:rPr>
  </w:style>
  <w:style w:type="paragraph" w:customStyle="1" w:styleId="xl113">
    <w:name w:val="xl113"/>
    <w:basedOn w:val="a"/>
    <w:rsid w:val="00246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color w:val="0070C0"/>
      <w:sz w:val="20"/>
      <w:szCs w:val="20"/>
    </w:rPr>
  </w:style>
  <w:style w:type="paragraph" w:customStyle="1" w:styleId="xl114">
    <w:name w:val="xl114"/>
    <w:basedOn w:val="a"/>
    <w:rsid w:val="00246C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246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70C0"/>
      <w:sz w:val="20"/>
      <w:szCs w:val="20"/>
    </w:rPr>
  </w:style>
  <w:style w:type="paragraph" w:customStyle="1" w:styleId="xl116">
    <w:name w:val="xl116"/>
    <w:basedOn w:val="a"/>
    <w:rsid w:val="00246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D7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B050"/>
      <w:sz w:val="20"/>
      <w:szCs w:val="20"/>
    </w:rPr>
  </w:style>
  <w:style w:type="paragraph" w:customStyle="1" w:styleId="xl118">
    <w:name w:val="xl118"/>
    <w:basedOn w:val="a"/>
    <w:rsid w:val="00D726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119">
    <w:name w:val="xl119"/>
    <w:basedOn w:val="a"/>
    <w:rsid w:val="00D726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120">
    <w:name w:val="xl120"/>
    <w:basedOn w:val="a"/>
    <w:rsid w:val="00D726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table" w:styleId="ae">
    <w:name w:val="Table Grid"/>
    <w:basedOn w:val="a1"/>
    <w:uiPriority w:val="59"/>
    <w:rsid w:val="00865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 Знак Знак"/>
    <w:basedOn w:val="a"/>
    <w:rsid w:val="00D966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79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77911"/>
    <w:pPr>
      <w:keepNext/>
      <w:autoSpaceDE w:val="0"/>
      <w:autoSpaceDN w:val="0"/>
      <w:jc w:val="center"/>
      <w:outlineLvl w:val="1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qFormat/>
    <w:rsid w:val="00177911"/>
    <w:pPr>
      <w:keepNext/>
      <w:autoSpaceDE w:val="0"/>
      <w:autoSpaceDN w:val="0"/>
      <w:jc w:val="both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177911"/>
    <w:pPr>
      <w:keepNext/>
      <w:jc w:val="center"/>
      <w:outlineLvl w:val="8"/>
    </w:pPr>
    <w:rPr>
      <w:rFonts w:ascii="Arial Cyr Chuv" w:hAnsi="Arial Cyr Chuv" w:cs="Arial Cyr Chuv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9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779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77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77911"/>
    <w:rPr>
      <w:rFonts w:ascii="Arial Cyr Chuv" w:eastAsia="Times New Roman" w:hAnsi="Arial Cyr Chuv" w:cs="Arial Cyr Chuv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rsid w:val="0017791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779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177911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779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9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17791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7911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177911"/>
    <w:rPr>
      <w:color w:val="0000FF"/>
      <w:u w:val="single"/>
    </w:rPr>
  </w:style>
  <w:style w:type="paragraph" w:customStyle="1" w:styleId="ConsPlusNormal">
    <w:name w:val="ConsPlusNormal"/>
    <w:rsid w:val="001779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177911"/>
    <w:rPr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77911"/>
    <w:pPr>
      <w:shd w:val="clear" w:color="auto" w:fill="FFFFFF"/>
      <w:spacing w:before="840" w:after="540" w:line="298" w:lineRule="exact"/>
      <w:ind w:firstLine="720"/>
      <w:jc w:val="both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17791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List Paragraph"/>
    <w:basedOn w:val="a"/>
    <w:uiPriority w:val="34"/>
    <w:qFormat/>
    <w:rsid w:val="00177911"/>
    <w:pPr>
      <w:ind w:left="720"/>
      <w:contextualSpacing/>
    </w:pPr>
  </w:style>
  <w:style w:type="character" w:customStyle="1" w:styleId="ab">
    <w:name w:val="Цветовое выделение"/>
    <w:uiPriority w:val="99"/>
    <w:rsid w:val="00177911"/>
    <w:rPr>
      <w:b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17791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pple-converted-space">
    <w:name w:val="apple-converted-space"/>
    <w:basedOn w:val="a0"/>
    <w:rsid w:val="00177911"/>
  </w:style>
  <w:style w:type="character" w:styleId="ad">
    <w:name w:val="FollowedHyperlink"/>
    <w:basedOn w:val="a0"/>
    <w:uiPriority w:val="99"/>
    <w:semiHidden/>
    <w:unhideWhenUsed/>
    <w:rsid w:val="00FD21E5"/>
    <w:rPr>
      <w:color w:val="800080"/>
      <w:u w:val="single"/>
    </w:rPr>
  </w:style>
  <w:style w:type="paragraph" w:customStyle="1" w:styleId="xl91">
    <w:name w:val="xl91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2">
    <w:name w:val="xl92"/>
    <w:basedOn w:val="a"/>
    <w:rsid w:val="00FD21E5"/>
    <w:pPr>
      <w:spacing w:before="100" w:beforeAutospacing="1" w:after="100" w:afterAutospacing="1"/>
    </w:pPr>
  </w:style>
  <w:style w:type="paragraph" w:customStyle="1" w:styleId="xl93">
    <w:name w:val="xl93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FD21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FD21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D21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3">
    <w:name w:val="xl103"/>
    <w:basedOn w:val="a"/>
    <w:rsid w:val="00FD21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FD21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46C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246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246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246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rsid w:val="00246CDD"/>
    <w:pPr>
      <w:shd w:val="clear" w:color="000000" w:fill="D9D9D9"/>
      <w:spacing w:before="100" w:beforeAutospacing="1" w:after="100" w:afterAutospacing="1"/>
    </w:pPr>
  </w:style>
  <w:style w:type="paragraph" w:customStyle="1" w:styleId="xl112">
    <w:name w:val="xl112"/>
    <w:basedOn w:val="a"/>
    <w:rsid w:val="00246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70C0"/>
      <w:sz w:val="20"/>
      <w:szCs w:val="20"/>
    </w:rPr>
  </w:style>
  <w:style w:type="paragraph" w:customStyle="1" w:styleId="xl113">
    <w:name w:val="xl113"/>
    <w:basedOn w:val="a"/>
    <w:rsid w:val="00246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color w:val="0070C0"/>
      <w:sz w:val="20"/>
      <w:szCs w:val="20"/>
    </w:rPr>
  </w:style>
  <w:style w:type="paragraph" w:customStyle="1" w:styleId="xl114">
    <w:name w:val="xl114"/>
    <w:basedOn w:val="a"/>
    <w:rsid w:val="00246C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246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70C0"/>
      <w:sz w:val="20"/>
      <w:szCs w:val="20"/>
    </w:rPr>
  </w:style>
  <w:style w:type="paragraph" w:customStyle="1" w:styleId="xl116">
    <w:name w:val="xl116"/>
    <w:basedOn w:val="a"/>
    <w:rsid w:val="00246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D7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B050"/>
      <w:sz w:val="20"/>
      <w:szCs w:val="20"/>
    </w:rPr>
  </w:style>
  <w:style w:type="paragraph" w:customStyle="1" w:styleId="xl118">
    <w:name w:val="xl118"/>
    <w:basedOn w:val="a"/>
    <w:rsid w:val="00D726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119">
    <w:name w:val="xl119"/>
    <w:basedOn w:val="a"/>
    <w:rsid w:val="00D726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120">
    <w:name w:val="xl120"/>
    <w:basedOn w:val="a"/>
    <w:rsid w:val="00D726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table" w:styleId="ae">
    <w:name w:val="Table Grid"/>
    <w:basedOn w:val="a1"/>
    <w:uiPriority w:val="59"/>
    <w:rsid w:val="00865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 Знак Знак"/>
    <w:basedOn w:val="a"/>
    <w:rsid w:val="00D966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2438174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42438174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4243817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243817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construct10-batyr</dc:creator>
  <cp:lastModifiedBy>construct10-batyr</cp:lastModifiedBy>
  <cp:revision>4</cp:revision>
  <cp:lastPrinted>2023-12-21T08:34:00Z</cp:lastPrinted>
  <dcterms:created xsi:type="dcterms:W3CDTF">2023-12-21T08:34:00Z</dcterms:created>
  <dcterms:modified xsi:type="dcterms:W3CDTF">2023-12-25T08:52:00Z</dcterms:modified>
</cp:coreProperties>
</file>