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C8C" w:rsidRDefault="002B7C8C" w:rsidP="002B7C8C">
      <w:pPr>
        <w:suppressAutoHyphens/>
        <w:spacing w:after="0" w:line="240" w:lineRule="auto"/>
        <w:ind w:left="5670"/>
        <w:rPr>
          <w:rFonts w:ascii="Times New Roman" w:hAnsi="Times New Roman"/>
        </w:rPr>
      </w:pPr>
      <w:proofErr w:type="gramStart"/>
      <w:r w:rsidRPr="00992ADE">
        <w:rPr>
          <w:rFonts w:ascii="Times New Roman" w:eastAsia="Calibri" w:hAnsi="Times New Roman" w:cs="Times New Roman"/>
        </w:rPr>
        <w:t>Принят</w:t>
      </w:r>
      <w:proofErr w:type="gramEnd"/>
      <w:r w:rsidRPr="00992ADE">
        <w:rPr>
          <w:rFonts w:ascii="Times New Roman" w:eastAsia="Calibri" w:hAnsi="Times New Roman" w:cs="Times New Roman"/>
        </w:rPr>
        <w:t xml:space="preserve"> решением Собрания депутатов </w:t>
      </w:r>
    </w:p>
    <w:p w:rsidR="002B7C8C" w:rsidRPr="00992ADE" w:rsidRDefault="002B7C8C" w:rsidP="002B7C8C">
      <w:pPr>
        <w:suppressAutoHyphens/>
        <w:spacing w:after="0" w:line="240" w:lineRule="auto"/>
        <w:ind w:left="5670"/>
        <w:rPr>
          <w:rFonts w:ascii="Times New Roman" w:eastAsia="Calibri" w:hAnsi="Times New Roman" w:cs="Times New Roman"/>
        </w:rPr>
      </w:pPr>
      <w:r w:rsidRPr="00992ADE">
        <w:rPr>
          <w:rFonts w:ascii="Times New Roman" w:eastAsia="Calibri" w:hAnsi="Times New Roman" w:cs="Times New Roman"/>
        </w:rPr>
        <w:t xml:space="preserve">Мариинско-Посадского </w:t>
      </w:r>
    </w:p>
    <w:p w:rsidR="002B7C8C" w:rsidRPr="00992ADE" w:rsidRDefault="002B7C8C" w:rsidP="002B7C8C">
      <w:pPr>
        <w:suppressAutoHyphens/>
        <w:spacing w:after="0" w:line="240" w:lineRule="auto"/>
        <w:ind w:left="5670"/>
        <w:rPr>
          <w:rFonts w:ascii="Times New Roman" w:eastAsia="Calibri" w:hAnsi="Times New Roman" w:cs="Times New Roman"/>
        </w:rPr>
      </w:pPr>
      <w:r>
        <w:rPr>
          <w:rFonts w:ascii="Times New Roman" w:hAnsi="Times New Roman"/>
        </w:rPr>
        <w:t>муниципального округа</w:t>
      </w:r>
      <w:r w:rsidRPr="00992ADE">
        <w:rPr>
          <w:rFonts w:ascii="Times New Roman" w:eastAsia="Calibri" w:hAnsi="Times New Roman" w:cs="Times New Roman"/>
        </w:rPr>
        <w:t xml:space="preserve"> </w:t>
      </w:r>
    </w:p>
    <w:p w:rsidR="002B7C8C" w:rsidRPr="00992ADE" w:rsidRDefault="002B7C8C" w:rsidP="002B7C8C">
      <w:pPr>
        <w:suppressAutoHyphens/>
        <w:spacing w:after="0" w:line="240" w:lineRule="auto"/>
        <w:ind w:left="5670"/>
        <w:rPr>
          <w:rFonts w:ascii="Times New Roman" w:eastAsia="Calibri" w:hAnsi="Times New Roman" w:cs="Times New Roman"/>
        </w:rPr>
      </w:pPr>
      <w:r w:rsidRPr="00992ADE">
        <w:rPr>
          <w:rFonts w:ascii="Times New Roman" w:eastAsia="Calibri" w:hAnsi="Times New Roman" w:cs="Times New Roman"/>
        </w:rPr>
        <w:t xml:space="preserve">Чувашской Республики </w:t>
      </w:r>
    </w:p>
    <w:p w:rsidR="002B7C8C" w:rsidRDefault="002B7C8C" w:rsidP="002B7C8C">
      <w:pPr>
        <w:tabs>
          <w:tab w:val="left" w:pos="5505"/>
        </w:tabs>
        <w:suppressAutoHyphens/>
        <w:spacing w:after="0" w:line="240" w:lineRule="auto"/>
        <w:ind w:left="5670"/>
        <w:rPr>
          <w:rFonts w:ascii="Times New Roman" w:hAnsi="Times New Roman"/>
        </w:rPr>
      </w:pPr>
      <w:r w:rsidRPr="00992ADE">
        <w:rPr>
          <w:rFonts w:ascii="Times New Roman" w:eastAsia="Calibri" w:hAnsi="Times New Roman" w:cs="Times New Roman"/>
        </w:rPr>
        <w:t xml:space="preserve">от </w:t>
      </w:r>
      <w:r>
        <w:rPr>
          <w:rFonts w:ascii="Times New Roman" w:hAnsi="Times New Roman"/>
        </w:rPr>
        <w:t>14</w:t>
      </w:r>
      <w:r w:rsidRPr="00992ADE">
        <w:rPr>
          <w:rFonts w:ascii="Times New Roman" w:eastAsia="Calibri" w:hAnsi="Times New Roman" w:cs="Times New Roman"/>
        </w:rPr>
        <w:t xml:space="preserve"> </w:t>
      </w:r>
      <w:r>
        <w:rPr>
          <w:rFonts w:ascii="Times New Roman" w:hAnsi="Times New Roman"/>
        </w:rPr>
        <w:t>ноября</w:t>
      </w:r>
      <w:r w:rsidRPr="00992ADE">
        <w:rPr>
          <w:rFonts w:ascii="Times New Roman" w:eastAsia="Calibri" w:hAnsi="Times New Roman" w:cs="Times New Roman"/>
        </w:rPr>
        <w:t xml:space="preserve"> 20</w:t>
      </w:r>
      <w:r>
        <w:rPr>
          <w:rFonts w:ascii="Times New Roman" w:hAnsi="Times New Roman"/>
        </w:rPr>
        <w:t>22</w:t>
      </w:r>
      <w:r w:rsidRPr="00992ADE">
        <w:rPr>
          <w:rFonts w:ascii="Times New Roman" w:eastAsia="Calibri" w:hAnsi="Times New Roman" w:cs="Times New Roman"/>
        </w:rPr>
        <w:t xml:space="preserve"> г. № </w:t>
      </w:r>
      <w:r>
        <w:rPr>
          <w:rFonts w:ascii="Times New Roman" w:hAnsi="Times New Roman"/>
        </w:rPr>
        <w:t>3/2</w:t>
      </w:r>
    </w:p>
    <w:p w:rsidR="005363CF" w:rsidRPr="00D155F5" w:rsidRDefault="005363CF" w:rsidP="004559C7">
      <w:pPr>
        <w:suppressAutoHyphens/>
        <w:spacing w:after="0" w:line="240" w:lineRule="auto"/>
        <w:ind w:left="5670"/>
        <w:rPr>
          <w:rFonts w:ascii="Times New Roman" w:hAnsi="Times New Roman" w:cs="Times New Roman"/>
        </w:rPr>
      </w:pPr>
      <w:r w:rsidRPr="005363CF">
        <w:rPr>
          <w:rFonts w:ascii="Times New Roman" w:hAnsi="Times New Roman" w:cs="Times New Roman"/>
        </w:rPr>
        <w:t>с изменениями</w:t>
      </w:r>
      <w:r w:rsidR="004559C7">
        <w:rPr>
          <w:rFonts w:ascii="Times New Roman" w:hAnsi="Times New Roman" w:cs="Times New Roman"/>
        </w:rPr>
        <w:t>,</w:t>
      </w:r>
      <w:r w:rsidR="004559C7" w:rsidRPr="004559C7">
        <w:rPr>
          <w:rFonts w:ascii="Times New Roman" w:hAnsi="Times New Roman"/>
        </w:rPr>
        <w:t xml:space="preserve"> </w:t>
      </w:r>
      <w:r w:rsidR="004559C7">
        <w:rPr>
          <w:rFonts w:ascii="Times New Roman" w:hAnsi="Times New Roman"/>
        </w:rPr>
        <w:t>внесенными решение</w:t>
      </w:r>
      <w:r w:rsidR="004559C7" w:rsidRPr="00992ADE">
        <w:rPr>
          <w:rFonts w:ascii="Times New Roman" w:hAnsi="Times New Roman"/>
        </w:rPr>
        <w:t>м</w:t>
      </w:r>
      <w:r w:rsidR="004559C7">
        <w:rPr>
          <w:rFonts w:ascii="Times New Roman" w:hAnsi="Times New Roman"/>
        </w:rPr>
        <w:t xml:space="preserve"> Собрания депутатов </w:t>
      </w:r>
      <w:r w:rsidR="004559C7" w:rsidRPr="00992ADE">
        <w:rPr>
          <w:rFonts w:ascii="Times New Roman" w:eastAsia="Calibri" w:hAnsi="Times New Roman" w:cs="Times New Roman"/>
        </w:rPr>
        <w:t xml:space="preserve">Мариинско-Посадского </w:t>
      </w:r>
      <w:r w:rsidR="004559C7">
        <w:rPr>
          <w:rFonts w:ascii="Times New Roman" w:hAnsi="Times New Roman"/>
        </w:rPr>
        <w:t>муниципального округа</w:t>
      </w:r>
      <w:r w:rsidR="004559C7" w:rsidRPr="00992ADE">
        <w:rPr>
          <w:rFonts w:ascii="Times New Roman" w:eastAsia="Calibri" w:hAnsi="Times New Roman" w:cs="Times New Roman"/>
        </w:rPr>
        <w:t xml:space="preserve"> Чувашской Республики</w:t>
      </w:r>
      <w:r w:rsidRPr="005363CF">
        <w:rPr>
          <w:rFonts w:ascii="Times New Roman" w:hAnsi="Times New Roman" w:cs="Times New Roman"/>
        </w:rPr>
        <w:t xml:space="preserve"> от  25.04.2023 № 11/1</w:t>
      </w:r>
      <w:r w:rsidR="00F83F00">
        <w:rPr>
          <w:rFonts w:ascii="Times New Roman" w:hAnsi="Times New Roman" w:cs="Times New Roman"/>
        </w:rPr>
        <w:t>, от 07.02.2024 № 24/1</w:t>
      </w:r>
      <w:r w:rsidR="00D155F5">
        <w:rPr>
          <w:rFonts w:ascii="Times New Roman" w:hAnsi="Times New Roman" w:cs="Times New Roman"/>
        </w:rPr>
        <w:t>,</w:t>
      </w:r>
      <w:r w:rsidR="00D155F5" w:rsidRPr="00D155F5">
        <w:rPr>
          <w:b/>
        </w:rPr>
        <w:t xml:space="preserve"> </w:t>
      </w:r>
      <w:r w:rsidR="00D155F5" w:rsidRPr="00D155F5">
        <w:rPr>
          <w:rFonts w:ascii="Times New Roman" w:hAnsi="Times New Roman" w:cs="Times New Roman"/>
        </w:rPr>
        <w:t>от 27.11.2024  № 34/1</w:t>
      </w:r>
    </w:p>
    <w:p w:rsidR="005363CF" w:rsidRPr="00992ADE" w:rsidRDefault="005363CF" w:rsidP="002B7C8C">
      <w:pPr>
        <w:tabs>
          <w:tab w:val="left" w:pos="5505"/>
        </w:tabs>
        <w:suppressAutoHyphens/>
        <w:spacing w:after="0" w:line="240" w:lineRule="auto"/>
        <w:ind w:left="5670"/>
        <w:rPr>
          <w:rFonts w:ascii="Times New Roman" w:eastAsia="Calibri" w:hAnsi="Times New Roman" w:cs="Times New Roman"/>
        </w:rPr>
      </w:pPr>
    </w:p>
    <w:p w:rsidR="002B7C8C" w:rsidRPr="003A15EE" w:rsidRDefault="002B7C8C" w:rsidP="002B7C8C">
      <w:pPr>
        <w:tabs>
          <w:tab w:val="left" w:pos="5505"/>
        </w:tabs>
        <w:suppressAutoHyphens/>
        <w:spacing w:after="0" w:line="240" w:lineRule="auto"/>
        <w:rPr>
          <w:rFonts w:ascii="Times New Roman" w:eastAsia="Calibri" w:hAnsi="Times New Roman" w:cs="Times New Roman"/>
        </w:rPr>
      </w:pPr>
      <w:r w:rsidRPr="003A15EE">
        <w:rPr>
          <w:rFonts w:ascii="Times New Roman" w:eastAsia="Calibri" w:hAnsi="Times New Roman" w:cs="Times New Roman"/>
          <w:color w:val="000000"/>
        </w:rPr>
        <w:t xml:space="preserve">       </w:t>
      </w:r>
    </w:p>
    <w:p w:rsidR="002B7C8C" w:rsidRPr="00992ADE" w:rsidRDefault="002B7C8C" w:rsidP="002B7C8C">
      <w:pPr>
        <w:suppressAutoHyphens/>
        <w:spacing w:after="0" w:line="240" w:lineRule="auto"/>
        <w:jc w:val="right"/>
        <w:rPr>
          <w:rFonts w:ascii="Times New Roman" w:eastAsia="Calibri" w:hAnsi="Times New Roman" w:cs="Times New Roman"/>
        </w:rPr>
      </w:pPr>
    </w:p>
    <w:p w:rsidR="002B7C8C" w:rsidRPr="00992ADE" w:rsidRDefault="002B7C8C" w:rsidP="002B7C8C">
      <w:pPr>
        <w:suppressAutoHyphens/>
        <w:spacing w:after="0" w:line="240" w:lineRule="auto"/>
        <w:jc w:val="right"/>
        <w:rPr>
          <w:rFonts w:ascii="Times New Roman" w:eastAsia="Calibri" w:hAnsi="Times New Roman" w:cs="Times New Roman"/>
        </w:rPr>
      </w:pPr>
    </w:p>
    <w:p w:rsidR="002B7C8C" w:rsidRPr="00992ADE" w:rsidRDefault="002B7C8C" w:rsidP="002B7C8C">
      <w:pPr>
        <w:suppressAutoHyphens/>
        <w:spacing w:after="0" w:line="240" w:lineRule="auto"/>
        <w:jc w:val="right"/>
        <w:rPr>
          <w:rFonts w:ascii="Times New Roman" w:eastAsia="Calibri" w:hAnsi="Times New Roman" w:cs="Times New Roman"/>
        </w:rPr>
      </w:pPr>
    </w:p>
    <w:p w:rsidR="002B7C8C" w:rsidRPr="00992ADE" w:rsidRDefault="002B7C8C" w:rsidP="002B7C8C">
      <w:pPr>
        <w:suppressAutoHyphens/>
        <w:spacing w:after="0" w:line="240" w:lineRule="auto"/>
        <w:jc w:val="right"/>
        <w:rPr>
          <w:rFonts w:ascii="Times New Roman" w:eastAsia="Calibri" w:hAnsi="Times New Roman" w:cs="Times New Roman"/>
        </w:rPr>
      </w:pPr>
    </w:p>
    <w:p w:rsidR="002B7C8C" w:rsidRPr="00992ADE" w:rsidRDefault="002B7C8C" w:rsidP="002B7C8C">
      <w:pPr>
        <w:suppressAutoHyphens/>
        <w:spacing w:after="0" w:line="240" w:lineRule="auto"/>
        <w:jc w:val="right"/>
        <w:rPr>
          <w:rFonts w:ascii="Times New Roman" w:eastAsia="Calibri" w:hAnsi="Times New Roman" w:cs="Times New Roman"/>
        </w:rPr>
      </w:pPr>
    </w:p>
    <w:p w:rsidR="002B7C8C" w:rsidRPr="00992ADE" w:rsidRDefault="002B7C8C" w:rsidP="002B7C8C">
      <w:pPr>
        <w:suppressAutoHyphens/>
        <w:spacing w:after="0" w:line="240" w:lineRule="auto"/>
        <w:jc w:val="right"/>
        <w:rPr>
          <w:rFonts w:ascii="Times New Roman" w:eastAsia="Calibri" w:hAnsi="Times New Roman" w:cs="Times New Roman"/>
        </w:rPr>
      </w:pPr>
    </w:p>
    <w:p w:rsidR="002B7C8C" w:rsidRDefault="002B7C8C" w:rsidP="002B7C8C">
      <w:pPr>
        <w:pStyle w:val="1"/>
        <w:suppressAutoHyphens/>
        <w:spacing w:before="0" w:line="240" w:lineRule="auto"/>
        <w:jc w:val="center"/>
        <w:rPr>
          <w:rFonts w:ascii="Times New Roman" w:hAnsi="Times New Roman" w:cs="Times New Roman"/>
          <w:b w:val="0"/>
          <w:bCs w:val="0"/>
          <w:color w:val="auto"/>
          <w:sz w:val="52"/>
          <w:szCs w:val="52"/>
        </w:rPr>
      </w:pPr>
    </w:p>
    <w:p w:rsidR="002B7C8C" w:rsidRDefault="002B7C8C" w:rsidP="002B7C8C">
      <w:pPr>
        <w:pStyle w:val="1"/>
        <w:suppressAutoHyphens/>
        <w:spacing w:before="0" w:line="240" w:lineRule="auto"/>
        <w:jc w:val="center"/>
        <w:rPr>
          <w:rFonts w:ascii="Times New Roman" w:hAnsi="Times New Roman" w:cs="Times New Roman"/>
          <w:b w:val="0"/>
          <w:bCs w:val="0"/>
          <w:color w:val="auto"/>
          <w:sz w:val="52"/>
          <w:szCs w:val="52"/>
        </w:rPr>
      </w:pPr>
    </w:p>
    <w:p w:rsidR="002B7C8C" w:rsidRPr="009C4091" w:rsidRDefault="002B7C8C" w:rsidP="002B7C8C">
      <w:pPr>
        <w:pStyle w:val="1"/>
        <w:suppressAutoHyphens/>
        <w:spacing w:before="0" w:line="240" w:lineRule="auto"/>
        <w:jc w:val="center"/>
        <w:rPr>
          <w:rFonts w:ascii="Times New Roman" w:eastAsia="Times New Roman" w:hAnsi="Times New Roman" w:cs="Times New Roman"/>
          <w:bCs w:val="0"/>
          <w:color w:val="auto"/>
          <w:sz w:val="52"/>
          <w:szCs w:val="52"/>
        </w:rPr>
      </w:pPr>
      <w:r w:rsidRPr="009C4091">
        <w:rPr>
          <w:rFonts w:ascii="Times New Roman" w:eastAsia="Times New Roman" w:hAnsi="Times New Roman" w:cs="Times New Roman"/>
          <w:bCs w:val="0"/>
          <w:color w:val="auto"/>
          <w:sz w:val="52"/>
          <w:szCs w:val="52"/>
        </w:rPr>
        <w:t>УСТАВ</w:t>
      </w:r>
    </w:p>
    <w:p w:rsidR="002B7C8C" w:rsidRPr="009C4091" w:rsidRDefault="002B7C8C" w:rsidP="002B7C8C">
      <w:pPr>
        <w:pStyle w:val="2"/>
        <w:suppressAutoHyphens/>
        <w:spacing w:before="0" w:line="240" w:lineRule="auto"/>
        <w:jc w:val="center"/>
        <w:rPr>
          <w:rFonts w:ascii="Times New Roman" w:eastAsia="Times New Roman" w:hAnsi="Times New Roman" w:cs="Times New Roman"/>
          <w:bCs w:val="0"/>
          <w:color w:val="auto"/>
          <w:sz w:val="32"/>
          <w:szCs w:val="32"/>
        </w:rPr>
      </w:pPr>
    </w:p>
    <w:p w:rsidR="002B7C8C" w:rsidRPr="009C4091" w:rsidRDefault="002B7C8C" w:rsidP="009C4091">
      <w:pPr>
        <w:pStyle w:val="2"/>
        <w:suppressAutoHyphens/>
        <w:spacing w:before="0" w:line="360" w:lineRule="auto"/>
        <w:jc w:val="center"/>
        <w:rPr>
          <w:rFonts w:ascii="Times New Roman" w:hAnsi="Times New Roman" w:cs="Times New Roman"/>
          <w:bCs w:val="0"/>
          <w:color w:val="auto"/>
          <w:sz w:val="36"/>
          <w:szCs w:val="36"/>
        </w:rPr>
      </w:pPr>
      <w:r w:rsidRPr="009C4091">
        <w:rPr>
          <w:rFonts w:ascii="Times New Roman" w:eastAsia="Times New Roman" w:hAnsi="Times New Roman" w:cs="Times New Roman"/>
          <w:bCs w:val="0"/>
          <w:color w:val="auto"/>
          <w:sz w:val="36"/>
          <w:szCs w:val="36"/>
        </w:rPr>
        <w:t xml:space="preserve">МАРИИНСКО-ПОСАДСКОГО </w:t>
      </w:r>
    </w:p>
    <w:p w:rsidR="002B7C8C" w:rsidRPr="009C4091" w:rsidRDefault="002B7C8C" w:rsidP="009C4091">
      <w:pPr>
        <w:pStyle w:val="2"/>
        <w:suppressAutoHyphens/>
        <w:spacing w:before="0" w:line="360" w:lineRule="auto"/>
        <w:jc w:val="center"/>
        <w:rPr>
          <w:rFonts w:ascii="Times New Roman" w:eastAsia="Times New Roman" w:hAnsi="Times New Roman" w:cs="Times New Roman"/>
          <w:bCs w:val="0"/>
          <w:color w:val="auto"/>
          <w:sz w:val="36"/>
          <w:szCs w:val="36"/>
        </w:rPr>
      </w:pPr>
      <w:r w:rsidRPr="009C4091">
        <w:rPr>
          <w:rFonts w:ascii="Times New Roman" w:eastAsia="Times New Roman" w:hAnsi="Times New Roman" w:cs="Times New Roman"/>
          <w:bCs w:val="0"/>
          <w:color w:val="auto"/>
          <w:sz w:val="36"/>
          <w:szCs w:val="36"/>
        </w:rPr>
        <w:t xml:space="preserve"> </w:t>
      </w:r>
      <w:r w:rsidRPr="009C4091">
        <w:rPr>
          <w:rFonts w:ascii="Times New Roman" w:hAnsi="Times New Roman" w:cs="Times New Roman"/>
          <w:bCs w:val="0"/>
          <w:color w:val="auto"/>
          <w:sz w:val="36"/>
          <w:szCs w:val="36"/>
        </w:rPr>
        <w:t>МУНИЦИПАЛЬНОГО ОКРУГА</w:t>
      </w:r>
    </w:p>
    <w:p w:rsidR="002B7C8C" w:rsidRPr="009C4091" w:rsidRDefault="002B7C8C" w:rsidP="009C4091">
      <w:pPr>
        <w:pStyle w:val="3"/>
        <w:suppressAutoHyphens/>
        <w:spacing w:before="0" w:line="360" w:lineRule="auto"/>
        <w:jc w:val="center"/>
        <w:rPr>
          <w:rFonts w:ascii="Times New Roman" w:eastAsia="Times New Roman" w:hAnsi="Times New Roman" w:cs="Times New Roman"/>
          <w:color w:val="auto"/>
          <w:sz w:val="36"/>
          <w:szCs w:val="36"/>
        </w:rPr>
      </w:pPr>
      <w:r w:rsidRPr="009C4091">
        <w:rPr>
          <w:rFonts w:ascii="Times New Roman" w:eastAsia="Times New Roman" w:hAnsi="Times New Roman" w:cs="Times New Roman"/>
          <w:color w:val="auto"/>
          <w:sz w:val="36"/>
          <w:szCs w:val="36"/>
        </w:rPr>
        <w:t>ЧУВАШСКОЙ  РЕСПУБЛИКИ</w:t>
      </w:r>
    </w:p>
    <w:p w:rsidR="002B7C8C" w:rsidRPr="009C4091" w:rsidRDefault="002B7C8C" w:rsidP="009C4091">
      <w:pPr>
        <w:spacing w:after="0" w:line="360" w:lineRule="auto"/>
        <w:rPr>
          <w:rFonts w:ascii="Calibri" w:eastAsia="Calibri" w:hAnsi="Calibri" w:cs="Times New Roman"/>
          <w:b/>
        </w:rPr>
      </w:pPr>
    </w:p>
    <w:p w:rsidR="002B7C8C" w:rsidRPr="00992ADE" w:rsidRDefault="002B7C8C" w:rsidP="002B7C8C">
      <w:pPr>
        <w:suppressAutoHyphens/>
        <w:jc w:val="center"/>
        <w:rPr>
          <w:rFonts w:ascii="Times New Roman" w:eastAsia="Calibri" w:hAnsi="Times New Roman" w:cs="Times New Roman"/>
        </w:rPr>
      </w:pPr>
    </w:p>
    <w:p w:rsidR="002B7C8C" w:rsidRPr="00992ADE" w:rsidRDefault="002B7C8C" w:rsidP="002B7C8C">
      <w:pPr>
        <w:suppressAutoHyphens/>
        <w:jc w:val="center"/>
        <w:rPr>
          <w:rFonts w:ascii="Times New Roman" w:eastAsia="Calibri" w:hAnsi="Times New Roman" w:cs="Times New Roman"/>
        </w:rPr>
      </w:pPr>
    </w:p>
    <w:p w:rsidR="002B7C8C" w:rsidRPr="00992ADE" w:rsidRDefault="002B7C8C" w:rsidP="002B7C8C">
      <w:pPr>
        <w:suppressAutoHyphens/>
        <w:jc w:val="center"/>
        <w:rPr>
          <w:rFonts w:ascii="Times New Roman" w:eastAsia="Calibri" w:hAnsi="Times New Roman" w:cs="Times New Roman"/>
        </w:rPr>
      </w:pPr>
    </w:p>
    <w:p w:rsidR="002B7C8C" w:rsidRPr="00992ADE" w:rsidRDefault="002B7C8C" w:rsidP="002B7C8C">
      <w:pPr>
        <w:suppressAutoHyphens/>
        <w:jc w:val="center"/>
        <w:rPr>
          <w:rFonts w:ascii="Times New Roman" w:eastAsia="Calibri" w:hAnsi="Times New Roman" w:cs="Times New Roman"/>
        </w:rPr>
      </w:pPr>
    </w:p>
    <w:p w:rsidR="002B7C8C" w:rsidRPr="00992ADE" w:rsidRDefault="002B7C8C" w:rsidP="002B7C8C">
      <w:pPr>
        <w:suppressAutoHyphens/>
        <w:jc w:val="center"/>
        <w:rPr>
          <w:rFonts w:ascii="Times New Roman" w:eastAsia="Calibri" w:hAnsi="Times New Roman" w:cs="Times New Roman"/>
        </w:rPr>
      </w:pPr>
    </w:p>
    <w:p w:rsidR="002B7C8C" w:rsidRPr="00992ADE" w:rsidRDefault="002B7C8C" w:rsidP="002B7C8C">
      <w:pPr>
        <w:suppressAutoHyphens/>
        <w:jc w:val="center"/>
        <w:rPr>
          <w:rFonts w:ascii="Times New Roman" w:eastAsia="Calibri" w:hAnsi="Times New Roman" w:cs="Times New Roman"/>
        </w:rPr>
      </w:pPr>
    </w:p>
    <w:p w:rsidR="002B7C8C" w:rsidRPr="00992ADE" w:rsidRDefault="002B7C8C" w:rsidP="002B7C8C">
      <w:pPr>
        <w:suppressAutoHyphens/>
        <w:jc w:val="center"/>
        <w:rPr>
          <w:rFonts w:ascii="Times New Roman" w:eastAsia="Calibri" w:hAnsi="Times New Roman" w:cs="Times New Roman"/>
        </w:rPr>
      </w:pPr>
    </w:p>
    <w:p w:rsidR="002B7C8C" w:rsidRDefault="002B7C8C" w:rsidP="002B7C8C">
      <w:pPr>
        <w:suppressAutoHyphens/>
        <w:jc w:val="center"/>
        <w:rPr>
          <w:rFonts w:ascii="Times New Roman" w:eastAsia="Calibri" w:hAnsi="Times New Roman" w:cs="Times New Roman"/>
        </w:rPr>
      </w:pPr>
    </w:p>
    <w:p w:rsidR="002B7C8C" w:rsidRDefault="002B7C8C" w:rsidP="002B7C8C">
      <w:pPr>
        <w:suppressAutoHyphens/>
        <w:jc w:val="center"/>
        <w:rPr>
          <w:rFonts w:ascii="Times New Roman" w:eastAsia="Calibri" w:hAnsi="Times New Roman" w:cs="Times New Roman"/>
        </w:rPr>
      </w:pPr>
    </w:p>
    <w:p w:rsidR="00875C35" w:rsidRDefault="00875C35" w:rsidP="002B7C8C">
      <w:pPr>
        <w:suppressAutoHyphens/>
        <w:jc w:val="center"/>
        <w:rPr>
          <w:rFonts w:ascii="Times New Roman" w:eastAsia="Calibri" w:hAnsi="Times New Roman" w:cs="Times New Roman"/>
        </w:rPr>
      </w:pPr>
    </w:p>
    <w:p w:rsidR="002B7C8C" w:rsidRPr="00992ADE" w:rsidRDefault="002B7C8C" w:rsidP="00875C35">
      <w:pPr>
        <w:suppressAutoHyphens/>
        <w:spacing w:after="0" w:line="240" w:lineRule="auto"/>
        <w:jc w:val="center"/>
        <w:rPr>
          <w:rFonts w:ascii="Times New Roman" w:eastAsia="Calibri" w:hAnsi="Times New Roman" w:cs="Times New Roman"/>
        </w:rPr>
      </w:pPr>
    </w:p>
    <w:p w:rsidR="002B7C8C" w:rsidRPr="00992ADE" w:rsidRDefault="002B7C8C" w:rsidP="00875C35">
      <w:pPr>
        <w:suppressAutoHyphens/>
        <w:spacing w:after="0" w:line="240" w:lineRule="auto"/>
        <w:jc w:val="center"/>
        <w:rPr>
          <w:rFonts w:ascii="Times New Roman" w:eastAsia="Calibri" w:hAnsi="Times New Roman" w:cs="Times New Roman"/>
        </w:rPr>
      </w:pPr>
      <w:r w:rsidRPr="00992ADE">
        <w:rPr>
          <w:rFonts w:ascii="Times New Roman" w:eastAsia="Calibri" w:hAnsi="Times New Roman" w:cs="Times New Roman"/>
        </w:rPr>
        <w:t xml:space="preserve">г. </w:t>
      </w:r>
      <w:proofErr w:type="spellStart"/>
      <w:r w:rsidRPr="00992ADE">
        <w:rPr>
          <w:rFonts w:ascii="Times New Roman" w:eastAsia="Calibri" w:hAnsi="Times New Roman" w:cs="Times New Roman"/>
        </w:rPr>
        <w:t>Мариинский</w:t>
      </w:r>
      <w:proofErr w:type="spellEnd"/>
      <w:r w:rsidRPr="00992ADE">
        <w:rPr>
          <w:rFonts w:ascii="Times New Roman" w:eastAsia="Calibri" w:hAnsi="Times New Roman" w:cs="Times New Roman"/>
        </w:rPr>
        <w:t xml:space="preserve"> Посад </w:t>
      </w:r>
    </w:p>
    <w:p w:rsidR="002B7C8C" w:rsidRDefault="002B7C8C" w:rsidP="00875C35">
      <w:pPr>
        <w:suppressAutoHyphens/>
        <w:spacing w:after="0" w:line="240" w:lineRule="auto"/>
        <w:jc w:val="center"/>
        <w:rPr>
          <w:rFonts w:ascii="Times New Roman" w:eastAsia="Calibri" w:hAnsi="Times New Roman" w:cs="Times New Roman"/>
        </w:rPr>
      </w:pPr>
      <w:r w:rsidRPr="00992ADE">
        <w:rPr>
          <w:rFonts w:ascii="Times New Roman" w:eastAsia="Calibri" w:hAnsi="Times New Roman" w:cs="Times New Roman"/>
        </w:rPr>
        <w:t>20</w:t>
      </w:r>
      <w:r>
        <w:rPr>
          <w:rFonts w:ascii="Times New Roman" w:eastAsia="Calibri" w:hAnsi="Times New Roman" w:cs="Times New Roman"/>
        </w:rPr>
        <w:t>2</w:t>
      </w:r>
      <w:r>
        <w:rPr>
          <w:rFonts w:ascii="Times New Roman" w:hAnsi="Times New Roman"/>
        </w:rPr>
        <w:t>2</w:t>
      </w:r>
      <w:r w:rsidRPr="00992ADE">
        <w:rPr>
          <w:rFonts w:ascii="Times New Roman" w:eastAsia="Calibri" w:hAnsi="Times New Roman" w:cs="Times New Roman"/>
        </w:rPr>
        <w:t xml:space="preserve"> г.</w:t>
      </w:r>
    </w:p>
    <w:p w:rsidR="00875C35" w:rsidRPr="00992ADE" w:rsidRDefault="00875C35" w:rsidP="00875C35">
      <w:pPr>
        <w:suppressAutoHyphens/>
        <w:spacing w:after="0" w:line="240" w:lineRule="auto"/>
        <w:jc w:val="center"/>
        <w:rPr>
          <w:rFonts w:ascii="Times New Roman" w:eastAsia="Calibri" w:hAnsi="Times New Roman" w:cs="Times New Roman"/>
        </w:rPr>
      </w:pPr>
    </w:p>
    <w:p w:rsidR="00D80BB9" w:rsidRPr="00B82A1A" w:rsidRDefault="00D80BB9" w:rsidP="00B45472">
      <w:pPr>
        <w:spacing w:after="0" w:line="240" w:lineRule="auto"/>
        <w:jc w:val="center"/>
        <w:rPr>
          <w:rFonts w:ascii="Times New Roman" w:eastAsia="Times New Roman" w:hAnsi="Times New Roman" w:cs="Times New Roman"/>
          <w:b/>
          <w:sz w:val="24"/>
          <w:szCs w:val="24"/>
          <w:lang w:eastAsia="ru-RU"/>
        </w:rPr>
      </w:pPr>
      <w:r w:rsidRPr="00B82A1A">
        <w:rPr>
          <w:rFonts w:ascii="Times New Roman" w:eastAsia="Times New Roman" w:hAnsi="Times New Roman" w:cs="Times New Roman"/>
          <w:b/>
          <w:sz w:val="24"/>
          <w:szCs w:val="24"/>
          <w:lang w:eastAsia="ru-RU"/>
        </w:rPr>
        <w:t>УСТАВ</w:t>
      </w:r>
    </w:p>
    <w:p w:rsidR="00D80BB9" w:rsidRPr="00B82A1A" w:rsidRDefault="00184B2A" w:rsidP="00B45472">
      <w:pPr>
        <w:spacing w:after="0" w:line="240" w:lineRule="auto"/>
        <w:jc w:val="center"/>
        <w:rPr>
          <w:rFonts w:ascii="Times New Roman" w:eastAsia="Times New Roman" w:hAnsi="Times New Roman" w:cs="Times New Roman"/>
          <w:b/>
          <w:sz w:val="24"/>
          <w:szCs w:val="24"/>
          <w:lang w:eastAsia="ru-RU"/>
        </w:rPr>
      </w:pPr>
      <w:r w:rsidRPr="00B82A1A">
        <w:rPr>
          <w:rFonts w:ascii="Times New Roman" w:eastAsia="Times New Roman" w:hAnsi="Times New Roman" w:cs="Times New Roman"/>
          <w:b/>
          <w:sz w:val="24"/>
          <w:szCs w:val="24"/>
          <w:lang w:eastAsia="ru-RU"/>
        </w:rPr>
        <w:t xml:space="preserve">МАРИИНСКО-ПОСАДСКОГО </w:t>
      </w:r>
      <w:r w:rsidR="00D80BB9" w:rsidRPr="00B82A1A">
        <w:rPr>
          <w:rFonts w:ascii="Times New Roman" w:eastAsia="Times New Roman" w:hAnsi="Times New Roman" w:cs="Times New Roman"/>
          <w:b/>
          <w:sz w:val="24"/>
          <w:szCs w:val="24"/>
          <w:lang w:eastAsia="ru-RU"/>
        </w:rPr>
        <w:t>МУНИЦИПАЛЬНОГО ОКРУГА</w:t>
      </w:r>
    </w:p>
    <w:p w:rsidR="00D80BB9" w:rsidRPr="00B82A1A" w:rsidRDefault="00D80BB9" w:rsidP="00B45472">
      <w:pPr>
        <w:spacing w:after="0" w:line="240" w:lineRule="auto"/>
        <w:jc w:val="center"/>
        <w:rPr>
          <w:rFonts w:ascii="Times New Roman" w:eastAsia="Times New Roman" w:hAnsi="Times New Roman" w:cs="Times New Roman"/>
          <w:b/>
          <w:sz w:val="24"/>
          <w:szCs w:val="24"/>
          <w:lang w:eastAsia="ru-RU"/>
        </w:rPr>
      </w:pPr>
      <w:r w:rsidRPr="00B82A1A">
        <w:rPr>
          <w:rFonts w:ascii="Times New Roman" w:eastAsia="Times New Roman" w:hAnsi="Times New Roman" w:cs="Times New Roman"/>
          <w:b/>
          <w:sz w:val="24"/>
          <w:szCs w:val="24"/>
          <w:lang w:eastAsia="ru-RU"/>
        </w:rPr>
        <w:t>ЧУВАШСКОЙ РЕСПУБЛИКИ</w:t>
      </w:r>
    </w:p>
    <w:p w:rsidR="00B45472" w:rsidRPr="00B82A1A" w:rsidRDefault="00B45472" w:rsidP="00B45472">
      <w:pPr>
        <w:spacing w:after="0" w:line="240" w:lineRule="auto"/>
        <w:jc w:val="center"/>
        <w:rPr>
          <w:rFonts w:ascii="Times New Roman" w:eastAsia="Times New Roman" w:hAnsi="Times New Roman" w:cs="Times New Roman"/>
          <w:b/>
          <w:bCs/>
          <w:sz w:val="24"/>
          <w:szCs w:val="24"/>
          <w:lang w:eastAsia="ru-RU"/>
        </w:rPr>
      </w:pPr>
    </w:p>
    <w:p w:rsidR="00D80BB9" w:rsidRPr="00B82A1A" w:rsidRDefault="00D80BB9" w:rsidP="00B45472">
      <w:pPr>
        <w:spacing w:after="0" w:line="240" w:lineRule="auto"/>
        <w:jc w:val="center"/>
        <w:rPr>
          <w:rFonts w:ascii="Times New Roman" w:eastAsia="Times New Roman" w:hAnsi="Times New Roman" w:cs="Times New Roman"/>
          <w:sz w:val="24"/>
          <w:szCs w:val="24"/>
          <w:lang w:eastAsia="ru-RU"/>
        </w:rPr>
      </w:pPr>
      <w:r w:rsidRPr="00B82A1A">
        <w:rPr>
          <w:rFonts w:ascii="Times New Roman" w:eastAsia="Times New Roman" w:hAnsi="Times New Roman" w:cs="Times New Roman"/>
          <w:b/>
          <w:bCs/>
          <w:sz w:val="24"/>
          <w:szCs w:val="24"/>
          <w:lang w:eastAsia="ru-RU"/>
        </w:rPr>
        <w:t>Глава I. ОБЩИЕ ПОЛОЖЕНИЯ</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b/>
          <w:bCs/>
          <w:sz w:val="24"/>
          <w:szCs w:val="24"/>
          <w:lang w:eastAsia="ru-RU"/>
        </w:rPr>
        <w:t xml:space="preserve">Статья 1. Правовой статус </w:t>
      </w:r>
      <w:r w:rsidR="00184B2A" w:rsidRPr="00B82A1A">
        <w:rPr>
          <w:rFonts w:ascii="Times New Roman" w:eastAsia="Times New Roman" w:hAnsi="Times New Roman" w:cs="Times New Roman"/>
          <w:b/>
          <w:bCs/>
          <w:sz w:val="24"/>
          <w:szCs w:val="24"/>
          <w:lang w:eastAsia="ru-RU"/>
        </w:rPr>
        <w:t>Мариинско-Посадского</w:t>
      </w:r>
      <w:r w:rsidRPr="00B82A1A">
        <w:rPr>
          <w:rFonts w:ascii="Times New Roman" w:eastAsia="Times New Roman" w:hAnsi="Times New Roman" w:cs="Times New Roman"/>
          <w:b/>
          <w:bCs/>
          <w:sz w:val="24"/>
          <w:szCs w:val="24"/>
          <w:lang w:eastAsia="ru-RU"/>
        </w:rPr>
        <w:t xml:space="preserve"> муниципального округа Чувашской Республики</w:t>
      </w:r>
    </w:p>
    <w:p w:rsidR="00D80BB9" w:rsidRPr="00B82A1A" w:rsidRDefault="00D80BB9" w:rsidP="00B45472">
      <w:pPr>
        <w:spacing w:after="0" w:line="240" w:lineRule="auto"/>
        <w:ind w:firstLine="709"/>
        <w:jc w:val="both"/>
        <w:rPr>
          <w:rFonts w:ascii="Times New Roman" w:eastAsia="Times New Roman" w:hAnsi="Times New Roman" w:cs="Times New Roman"/>
          <w:b/>
          <w:bCs/>
          <w:sz w:val="24"/>
          <w:szCs w:val="24"/>
          <w:lang w:eastAsia="ru-RU"/>
        </w:rPr>
      </w:pPr>
    </w:p>
    <w:p w:rsidR="00184B2A" w:rsidRPr="00CE0F27" w:rsidRDefault="00184B2A" w:rsidP="00B45472">
      <w:pPr>
        <w:spacing w:after="0" w:line="240" w:lineRule="auto"/>
        <w:ind w:firstLine="709"/>
        <w:jc w:val="both"/>
        <w:rPr>
          <w:rFonts w:ascii="Times New Roman" w:hAnsi="Times New Roman" w:cs="Times New Roman"/>
          <w:sz w:val="24"/>
          <w:szCs w:val="24"/>
        </w:rPr>
      </w:pPr>
      <w:bookmarkStart w:id="0" w:name="sub_11"/>
      <w:r w:rsidRPr="00B82A1A">
        <w:rPr>
          <w:rFonts w:ascii="Times New Roman" w:hAnsi="Times New Roman" w:cs="Times New Roman"/>
          <w:sz w:val="24"/>
          <w:szCs w:val="24"/>
        </w:rPr>
        <w:t xml:space="preserve">1. </w:t>
      </w:r>
      <w:proofErr w:type="gramStart"/>
      <w:r w:rsidRPr="00B82A1A">
        <w:rPr>
          <w:rFonts w:ascii="Times New Roman" w:hAnsi="Times New Roman" w:cs="Times New Roman"/>
          <w:sz w:val="24"/>
          <w:szCs w:val="24"/>
        </w:rPr>
        <w:t xml:space="preserve">Мариинско-Посадский муниципальный округ Чувашской Республики (далее Мариинско-Посадский муниципальный округ) </w:t>
      </w:r>
      <w:r w:rsidR="00B72BDE">
        <w:rPr>
          <w:rFonts w:ascii="Times New Roman" w:eastAsia="Times New Roman" w:hAnsi="Times New Roman" w:cs="Times New Roman"/>
          <w:sz w:val="24"/>
          <w:szCs w:val="24"/>
          <w:lang w:eastAsia="ru-RU"/>
        </w:rPr>
        <w:t>-</w:t>
      </w:r>
      <w:r w:rsidRPr="00B82A1A">
        <w:rPr>
          <w:rFonts w:ascii="Times New Roman" w:hAnsi="Times New Roman" w:cs="Times New Roman"/>
          <w:sz w:val="24"/>
          <w:szCs w:val="24"/>
        </w:rPr>
        <w:t xml:space="preserve"> муниципальное образование, которое создано и наделено статусом муниципального округа в соответствии с </w:t>
      </w:r>
      <w:r w:rsidRPr="00B82A1A">
        <w:rPr>
          <w:rStyle w:val="ad"/>
          <w:rFonts w:ascii="Times New Roman" w:hAnsi="Times New Roman" w:cs="Times New Roman"/>
          <w:b w:val="0"/>
          <w:color w:val="auto"/>
          <w:sz w:val="24"/>
          <w:szCs w:val="24"/>
        </w:rPr>
        <w:t>Законом</w:t>
      </w:r>
      <w:r w:rsidRPr="00B82A1A">
        <w:rPr>
          <w:rFonts w:ascii="Times New Roman" w:hAnsi="Times New Roman" w:cs="Times New Roman"/>
          <w:b/>
          <w:sz w:val="24"/>
          <w:szCs w:val="24"/>
        </w:rPr>
        <w:t xml:space="preserve"> </w:t>
      </w:r>
      <w:r w:rsidRPr="00B82A1A">
        <w:rPr>
          <w:rFonts w:ascii="Times New Roman" w:hAnsi="Times New Roman" w:cs="Times New Roman"/>
          <w:sz w:val="24"/>
          <w:szCs w:val="24"/>
        </w:rPr>
        <w:t xml:space="preserve">Чувашской Республики от 29 марта 2022 г. </w:t>
      </w:r>
      <w:r w:rsidR="00616E05" w:rsidRPr="00B82A1A">
        <w:rPr>
          <w:rFonts w:ascii="Times New Roman" w:hAnsi="Times New Roman" w:cs="Times New Roman"/>
          <w:sz w:val="24"/>
          <w:szCs w:val="24"/>
        </w:rPr>
        <w:t>№</w:t>
      </w:r>
      <w:r w:rsidRPr="00B82A1A">
        <w:rPr>
          <w:rFonts w:ascii="Times New Roman" w:hAnsi="Times New Roman" w:cs="Times New Roman"/>
          <w:sz w:val="24"/>
          <w:szCs w:val="24"/>
        </w:rPr>
        <w:t xml:space="preserve"> 23 "О преобразовании муниципальных образований Мариинско-Посадского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w:t>
      </w:r>
      <w:r w:rsidRPr="00F047EB">
        <w:rPr>
          <w:rFonts w:ascii="Times New Roman" w:hAnsi="Times New Roman" w:cs="Times New Roman"/>
          <w:sz w:val="24"/>
          <w:szCs w:val="24"/>
        </w:rPr>
        <w:t>поселения</w:t>
      </w:r>
      <w:proofErr w:type="gramEnd"/>
      <w:r w:rsidRPr="00F047EB">
        <w:rPr>
          <w:rFonts w:ascii="Times New Roman" w:hAnsi="Times New Roman" w:cs="Times New Roman"/>
          <w:sz w:val="24"/>
          <w:szCs w:val="24"/>
        </w:rPr>
        <w:t xml:space="preserve">, муниципального района, муниципального округа и городского округа" и </w:t>
      </w:r>
      <w:r w:rsidR="00CE0F27" w:rsidRPr="00F047EB">
        <w:rPr>
          <w:rFonts w:ascii="Times New Roman" w:hAnsi="Times New Roman" w:cs="Times New Roman"/>
          <w:sz w:val="24"/>
          <w:szCs w:val="24"/>
        </w:rPr>
        <w:t>«Законом Чувашской Республики от 24 ноября 2004 г. № 37 «Об установлении границ муниципальных образований Чувашской Республики и наделении их статусом муниципального округа и городского округа»</w:t>
      </w:r>
      <w:r w:rsidRPr="00F047EB">
        <w:rPr>
          <w:rFonts w:ascii="Times New Roman" w:hAnsi="Times New Roman" w:cs="Times New Roman"/>
          <w:sz w:val="24"/>
          <w:szCs w:val="24"/>
        </w:rPr>
        <w:t>.</w:t>
      </w:r>
    </w:p>
    <w:p w:rsidR="00184B2A" w:rsidRPr="00B82A1A" w:rsidRDefault="00184B2A" w:rsidP="00B45472">
      <w:pPr>
        <w:spacing w:after="0" w:line="240" w:lineRule="auto"/>
        <w:ind w:firstLine="709"/>
        <w:jc w:val="both"/>
        <w:rPr>
          <w:rFonts w:ascii="Times New Roman" w:hAnsi="Times New Roman" w:cs="Times New Roman"/>
          <w:sz w:val="24"/>
          <w:szCs w:val="24"/>
        </w:rPr>
      </w:pPr>
      <w:bookmarkStart w:id="1" w:name="sub_12"/>
      <w:bookmarkEnd w:id="0"/>
      <w:r w:rsidRPr="00B82A1A">
        <w:rPr>
          <w:rFonts w:ascii="Times New Roman" w:hAnsi="Times New Roman" w:cs="Times New Roman"/>
          <w:sz w:val="24"/>
          <w:szCs w:val="24"/>
        </w:rPr>
        <w:t xml:space="preserve">2. Официальное полное наименование муниципального образования </w:t>
      </w:r>
      <w:r w:rsidR="00B72BDE">
        <w:rPr>
          <w:rFonts w:ascii="Times New Roman" w:eastAsia="Times New Roman" w:hAnsi="Times New Roman" w:cs="Times New Roman"/>
          <w:sz w:val="24"/>
          <w:szCs w:val="24"/>
          <w:lang w:eastAsia="ru-RU"/>
        </w:rPr>
        <w:t>-</w:t>
      </w:r>
      <w:r w:rsidRPr="00B82A1A">
        <w:rPr>
          <w:rFonts w:ascii="Times New Roman" w:hAnsi="Times New Roman" w:cs="Times New Roman"/>
          <w:sz w:val="24"/>
          <w:szCs w:val="24"/>
        </w:rPr>
        <w:t xml:space="preserve"> Мариинско-Посадский муниципальный округ Чувашской Республики. Сокращенное наименование муниципального образования </w:t>
      </w:r>
      <w:r w:rsidR="00B72BDE">
        <w:rPr>
          <w:rFonts w:ascii="Times New Roman" w:eastAsia="Times New Roman" w:hAnsi="Times New Roman" w:cs="Times New Roman"/>
          <w:sz w:val="24"/>
          <w:szCs w:val="24"/>
          <w:lang w:eastAsia="ru-RU"/>
        </w:rPr>
        <w:t>-</w:t>
      </w:r>
      <w:r w:rsidRPr="00B82A1A">
        <w:rPr>
          <w:rFonts w:ascii="Times New Roman" w:hAnsi="Times New Roman" w:cs="Times New Roman"/>
          <w:sz w:val="24"/>
          <w:szCs w:val="24"/>
        </w:rPr>
        <w:t xml:space="preserve"> Мариинско-Посадский муниципальный округ.</w:t>
      </w:r>
    </w:p>
    <w:bookmarkEnd w:id="1"/>
    <w:p w:rsidR="00184B2A" w:rsidRPr="00B82A1A" w:rsidRDefault="00184B2A" w:rsidP="00B45472">
      <w:pPr>
        <w:spacing w:after="0" w:line="240" w:lineRule="auto"/>
        <w:ind w:firstLine="709"/>
        <w:jc w:val="both"/>
        <w:rPr>
          <w:rFonts w:ascii="Times New Roman" w:hAnsi="Times New Roman" w:cs="Times New Roman"/>
          <w:sz w:val="24"/>
          <w:szCs w:val="24"/>
        </w:rPr>
      </w:pPr>
      <w:r w:rsidRPr="00B82A1A">
        <w:rPr>
          <w:rFonts w:ascii="Times New Roman" w:hAnsi="Times New Roman" w:cs="Times New Roman"/>
          <w:sz w:val="24"/>
          <w:szCs w:val="24"/>
        </w:rPr>
        <w:t>Использование полного и сокращенного наименования Мариинско-Посадского муниципального округа являются равнозначными.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p>
    <w:p w:rsidR="00D80BB9" w:rsidRPr="00B82A1A" w:rsidRDefault="00D80BB9" w:rsidP="00B45472">
      <w:pPr>
        <w:spacing w:after="0" w:line="240" w:lineRule="auto"/>
        <w:ind w:firstLine="709"/>
        <w:jc w:val="both"/>
        <w:rPr>
          <w:rFonts w:ascii="Times New Roman" w:eastAsia="Times New Roman" w:hAnsi="Times New Roman" w:cs="Times New Roman"/>
          <w:b/>
          <w:bCs/>
          <w:sz w:val="24"/>
          <w:szCs w:val="24"/>
          <w:lang w:eastAsia="ru-RU"/>
        </w:rPr>
      </w:pPr>
      <w:r w:rsidRPr="00B82A1A">
        <w:rPr>
          <w:rFonts w:ascii="Times New Roman" w:eastAsia="Times New Roman" w:hAnsi="Times New Roman" w:cs="Times New Roman"/>
          <w:b/>
          <w:bCs/>
          <w:sz w:val="24"/>
          <w:szCs w:val="24"/>
          <w:lang w:eastAsia="ru-RU"/>
        </w:rPr>
        <w:t xml:space="preserve">Статья 2. Состав территории </w:t>
      </w:r>
      <w:r w:rsidR="00184B2A" w:rsidRPr="00B82A1A">
        <w:rPr>
          <w:rFonts w:ascii="Times New Roman" w:eastAsia="Times New Roman" w:hAnsi="Times New Roman" w:cs="Times New Roman"/>
          <w:b/>
          <w:bCs/>
          <w:sz w:val="24"/>
          <w:szCs w:val="24"/>
          <w:lang w:eastAsia="ru-RU"/>
        </w:rPr>
        <w:t>Мариинско-Посадского</w:t>
      </w:r>
      <w:r w:rsidRPr="00B82A1A">
        <w:rPr>
          <w:rFonts w:ascii="Times New Roman" w:eastAsia="Times New Roman" w:hAnsi="Times New Roman" w:cs="Times New Roman"/>
          <w:b/>
          <w:bCs/>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b/>
          <w:bCs/>
          <w:i/>
          <w:iCs/>
          <w:sz w:val="24"/>
          <w:szCs w:val="24"/>
          <w:lang w:eastAsia="ru-RU"/>
        </w:rPr>
        <w:t> </w:t>
      </w:r>
    </w:p>
    <w:p w:rsidR="00184B2A" w:rsidRPr="00B82A1A" w:rsidRDefault="00184B2A" w:rsidP="00B45472">
      <w:pPr>
        <w:spacing w:after="0" w:line="240" w:lineRule="auto"/>
        <w:ind w:firstLine="709"/>
        <w:jc w:val="both"/>
        <w:rPr>
          <w:rFonts w:ascii="Times New Roman" w:hAnsi="Times New Roman" w:cs="Times New Roman"/>
          <w:sz w:val="24"/>
          <w:szCs w:val="24"/>
        </w:rPr>
      </w:pPr>
      <w:bookmarkStart w:id="2" w:name="sub_21"/>
      <w:r w:rsidRPr="00B82A1A">
        <w:rPr>
          <w:rFonts w:ascii="Times New Roman" w:hAnsi="Times New Roman" w:cs="Times New Roman"/>
          <w:sz w:val="24"/>
          <w:szCs w:val="24"/>
        </w:rPr>
        <w:t>1. Территорию Мариинско-Посадского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а также земли рекреационного назначения.</w:t>
      </w:r>
    </w:p>
    <w:p w:rsidR="00184B2A" w:rsidRPr="00B82A1A" w:rsidRDefault="00184B2A" w:rsidP="00B45472">
      <w:pPr>
        <w:spacing w:after="0" w:line="240" w:lineRule="auto"/>
        <w:ind w:firstLine="709"/>
        <w:jc w:val="both"/>
        <w:rPr>
          <w:rFonts w:ascii="Times New Roman" w:hAnsi="Times New Roman" w:cs="Times New Roman"/>
          <w:sz w:val="24"/>
          <w:szCs w:val="24"/>
        </w:rPr>
      </w:pPr>
      <w:bookmarkStart w:id="3" w:name="sub_22"/>
      <w:bookmarkEnd w:id="2"/>
      <w:r w:rsidRPr="00B82A1A">
        <w:rPr>
          <w:rFonts w:ascii="Times New Roman" w:hAnsi="Times New Roman" w:cs="Times New Roman"/>
          <w:sz w:val="24"/>
          <w:szCs w:val="24"/>
        </w:rPr>
        <w:t>2. Территорию Мариинско-Посадского муниципального округа образуют объединенные общей территорией населенные пункты, не являющиеся муниципальными образованиями:</w:t>
      </w:r>
    </w:p>
    <w:p w:rsidR="00184B2A" w:rsidRPr="00B82A1A" w:rsidRDefault="00184B2A" w:rsidP="00D45DF4">
      <w:pPr>
        <w:spacing w:after="0" w:line="240" w:lineRule="auto"/>
        <w:ind w:firstLine="709"/>
        <w:jc w:val="both"/>
        <w:rPr>
          <w:rFonts w:ascii="Times New Roman" w:hAnsi="Times New Roman" w:cs="Times New Roman"/>
          <w:sz w:val="24"/>
          <w:szCs w:val="24"/>
        </w:rPr>
      </w:pPr>
      <w:bookmarkStart w:id="4" w:name="sub_221"/>
      <w:bookmarkStart w:id="5" w:name="sub_23"/>
      <w:bookmarkEnd w:id="3"/>
      <w:r w:rsidRPr="00B82A1A">
        <w:rPr>
          <w:rFonts w:ascii="Times New Roman" w:hAnsi="Times New Roman" w:cs="Times New Roman"/>
          <w:sz w:val="24"/>
          <w:szCs w:val="24"/>
        </w:rPr>
        <w:t xml:space="preserve">1) </w:t>
      </w:r>
      <w:r w:rsidR="00D45DF4" w:rsidRPr="00B82A1A">
        <w:rPr>
          <w:rFonts w:ascii="Times New Roman" w:hAnsi="Times New Roman" w:cs="Times New Roman"/>
          <w:sz w:val="24"/>
          <w:szCs w:val="24"/>
        </w:rPr>
        <w:t>деревня Аксарино, деревня Мертень, деревня Нижеры, деревня Сятракасы, деревня Тузи, деревня Щамалы</w:t>
      </w:r>
      <w:r w:rsidRPr="00B82A1A">
        <w:rPr>
          <w:rFonts w:ascii="Times New Roman" w:hAnsi="Times New Roman" w:cs="Times New Roman"/>
          <w:sz w:val="24"/>
          <w:szCs w:val="24"/>
        </w:rPr>
        <w:t>, входящие в состав административно-территориальной единицы Аксаринское сельское поселение;</w:t>
      </w:r>
    </w:p>
    <w:p w:rsidR="00184B2A" w:rsidRPr="00B82A1A" w:rsidRDefault="00184B2A" w:rsidP="00D45DF4">
      <w:pPr>
        <w:spacing w:after="0" w:line="240" w:lineRule="auto"/>
        <w:ind w:firstLine="709"/>
        <w:jc w:val="both"/>
        <w:rPr>
          <w:rFonts w:ascii="Times New Roman" w:hAnsi="Times New Roman" w:cs="Times New Roman"/>
          <w:sz w:val="24"/>
          <w:szCs w:val="24"/>
        </w:rPr>
      </w:pPr>
      <w:bookmarkStart w:id="6" w:name="sub_222"/>
      <w:bookmarkEnd w:id="4"/>
      <w:r w:rsidRPr="00B82A1A">
        <w:rPr>
          <w:rFonts w:ascii="Times New Roman" w:hAnsi="Times New Roman" w:cs="Times New Roman"/>
          <w:sz w:val="24"/>
          <w:szCs w:val="24"/>
        </w:rPr>
        <w:t>2) село Бичурино, деревн</w:t>
      </w:r>
      <w:r w:rsidR="00D45DF4" w:rsidRPr="00B82A1A">
        <w:rPr>
          <w:rFonts w:ascii="Times New Roman" w:hAnsi="Times New Roman" w:cs="Times New Roman"/>
          <w:sz w:val="24"/>
          <w:szCs w:val="24"/>
        </w:rPr>
        <w:t>я</w:t>
      </w:r>
      <w:r w:rsidRPr="00B82A1A">
        <w:rPr>
          <w:rFonts w:ascii="Times New Roman" w:hAnsi="Times New Roman" w:cs="Times New Roman"/>
          <w:sz w:val="24"/>
          <w:szCs w:val="24"/>
        </w:rPr>
        <w:t xml:space="preserve"> </w:t>
      </w:r>
      <w:r w:rsidR="00D45DF4" w:rsidRPr="00B82A1A">
        <w:rPr>
          <w:rFonts w:ascii="Times New Roman" w:hAnsi="Times New Roman" w:cs="Times New Roman"/>
          <w:sz w:val="24"/>
          <w:szCs w:val="24"/>
        </w:rPr>
        <w:t>Второе Чурашево, деревня Итяково, деревня Сюндюково, деревня Чинеры</w:t>
      </w:r>
      <w:r w:rsidRPr="00B82A1A">
        <w:rPr>
          <w:rFonts w:ascii="Times New Roman" w:hAnsi="Times New Roman" w:cs="Times New Roman"/>
          <w:sz w:val="24"/>
          <w:szCs w:val="24"/>
        </w:rPr>
        <w:t>, входящие в состав административно-территориальной единицы Бичуринское сельское поселение;</w:t>
      </w:r>
    </w:p>
    <w:p w:rsidR="00184B2A" w:rsidRPr="00B82A1A" w:rsidRDefault="00184B2A" w:rsidP="00D45DF4">
      <w:pPr>
        <w:spacing w:after="0" w:line="240" w:lineRule="auto"/>
        <w:ind w:firstLine="709"/>
        <w:jc w:val="both"/>
        <w:rPr>
          <w:rFonts w:ascii="Times New Roman" w:hAnsi="Times New Roman" w:cs="Times New Roman"/>
          <w:sz w:val="24"/>
          <w:szCs w:val="24"/>
        </w:rPr>
      </w:pPr>
      <w:bookmarkStart w:id="7" w:name="sub_223"/>
      <w:bookmarkEnd w:id="6"/>
      <w:r w:rsidRPr="00B82A1A">
        <w:rPr>
          <w:rFonts w:ascii="Times New Roman" w:hAnsi="Times New Roman" w:cs="Times New Roman"/>
          <w:sz w:val="24"/>
          <w:szCs w:val="24"/>
        </w:rPr>
        <w:t xml:space="preserve">3) село Сотниково, </w:t>
      </w:r>
      <w:r w:rsidR="00D45DF4" w:rsidRPr="00B82A1A">
        <w:rPr>
          <w:rFonts w:ascii="Times New Roman" w:hAnsi="Times New Roman" w:cs="Times New Roman"/>
          <w:sz w:val="24"/>
          <w:szCs w:val="24"/>
        </w:rPr>
        <w:t>деревня Арзаматово, деревня Большое Шигаево, деревня Большое Яндуганово, деревня Малое Шигаево, деревня Малое Яндуганово</w:t>
      </w:r>
      <w:r w:rsidRPr="00B82A1A">
        <w:rPr>
          <w:rFonts w:ascii="Times New Roman" w:hAnsi="Times New Roman" w:cs="Times New Roman"/>
          <w:sz w:val="24"/>
          <w:szCs w:val="24"/>
        </w:rPr>
        <w:t>, входящие в состав административно-территориальной единицы Большешигаевское сельское поселение;</w:t>
      </w:r>
    </w:p>
    <w:p w:rsidR="00184B2A" w:rsidRPr="00B82A1A" w:rsidRDefault="00184B2A" w:rsidP="00D45DF4">
      <w:pPr>
        <w:spacing w:after="0" w:line="240" w:lineRule="auto"/>
        <w:ind w:firstLine="709"/>
        <w:jc w:val="both"/>
        <w:rPr>
          <w:rFonts w:ascii="Times New Roman" w:hAnsi="Times New Roman" w:cs="Times New Roman"/>
          <w:sz w:val="24"/>
          <w:szCs w:val="24"/>
        </w:rPr>
      </w:pPr>
      <w:bookmarkStart w:id="8" w:name="sub_224"/>
      <w:bookmarkEnd w:id="7"/>
      <w:r w:rsidRPr="00B82A1A">
        <w:rPr>
          <w:rFonts w:ascii="Times New Roman" w:hAnsi="Times New Roman" w:cs="Times New Roman"/>
          <w:sz w:val="24"/>
          <w:szCs w:val="24"/>
        </w:rPr>
        <w:t xml:space="preserve">4) село Покровское, </w:t>
      </w:r>
      <w:r w:rsidR="00D45DF4" w:rsidRPr="00B82A1A">
        <w:rPr>
          <w:rFonts w:ascii="Times New Roman" w:hAnsi="Times New Roman" w:cs="Times New Roman"/>
          <w:sz w:val="24"/>
          <w:szCs w:val="24"/>
        </w:rPr>
        <w:t>деревня Вурман-Пилемчи, деревня Девлетгильдино, деревня Карабаши</w:t>
      </w:r>
      <w:r w:rsidRPr="00B82A1A">
        <w:rPr>
          <w:rFonts w:ascii="Times New Roman" w:hAnsi="Times New Roman" w:cs="Times New Roman"/>
          <w:sz w:val="24"/>
          <w:szCs w:val="24"/>
        </w:rPr>
        <w:t>, входящие в состав административно-территориальной единицы Карабашское сельское поселение;</w:t>
      </w:r>
    </w:p>
    <w:p w:rsidR="00184B2A" w:rsidRPr="00B82A1A" w:rsidRDefault="00184B2A" w:rsidP="00D45DF4">
      <w:pPr>
        <w:spacing w:after="0" w:line="240" w:lineRule="auto"/>
        <w:ind w:firstLine="709"/>
        <w:jc w:val="both"/>
        <w:rPr>
          <w:rFonts w:ascii="Times New Roman" w:hAnsi="Times New Roman" w:cs="Times New Roman"/>
          <w:sz w:val="24"/>
          <w:szCs w:val="24"/>
        </w:rPr>
      </w:pPr>
      <w:bookmarkStart w:id="9" w:name="sub_225"/>
      <w:bookmarkEnd w:id="8"/>
      <w:r w:rsidRPr="00B82A1A">
        <w:rPr>
          <w:rFonts w:ascii="Times New Roman" w:hAnsi="Times New Roman" w:cs="Times New Roman"/>
          <w:sz w:val="24"/>
          <w:szCs w:val="24"/>
        </w:rPr>
        <w:t xml:space="preserve">5) </w:t>
      </w:r>
      <w:r w:rsidR="00D45DF4" w:rsidRPr="00B82A1A">
        <w:rPr>
          <w:rFonts w:ascii="Times New Roman" w:hAnsi="Times New Roman" w:cs="Times New Roman"/>
          <w:sz w:val="24"/>
          <w:szCs w:val="24"/>
        </w:rPr>
        <w:t>деревня Вторые Чекуры, деревня Кугеево, деревня Кужмары, деревня Новое Байгулово, деревня Сатышево, деревня Шанары</w:t>
      </w:r>
      <w:r w:rsidRPr="00B82A1A">
        <w:rPr>
          <w:rFonts w:ascii="Times New Roman" w:hAnsi="Times New Roman" w:cs="Times New Roman"/>
          <w:sz w:val="24"/>
          <w:szCs w:val="24"/>
        </w:rPr>
        <w:t>, входящие в состав административно-территориальной единицы Кугеевское сельское поселение;</w:t>
      </w:r>
    </w:p>
    <w:p w:rsidR="00184B2A" w:rsidRPr="00B82A1A" w:rsidRDefault="00184B2A" w:rsidP="00B45472">
      <w:pPr>
        <w:spacing w:after="0" w:line="240" w:lineRule="auto"/>
        <w:ind w:firstLine="709"/>
        <w:jc w:val="both"/>
        <w:rPr>
          <w:rFonts w:ascii="Times New Roman" w:hAnsi="Times New Roman" w:cs="Times New Roman"/>
          <w:sz w:val="24"/>
          <w:szCs w:val="24"/>
        </w:rPr>
      </w:pPr>
      <w:bookmarkStart w:id="10" w:name="sub_226"/>
      <w:bookmarkEnd w:id="9"/>
      <w:r w:rsidRPr="00B82A1A">
        <w:rPr>
          <w:rFonts w:ascii="Times New Roman" w:hAnsi="Times New Roman" w:cs="Times New Roman"/>
          <w:sz w:val="24"/>
          <w:szCs w:val="24"/>
        </w:rPr>
        <w:lastRenderedPageBreak/>
        <w:t xml:space="preserve">6) село Октябрьское, </w:t>
      </w:r>
      <w:r w:rsidR="00D45DF4" w:rsidRPr="00B82A1A">
        <w:rPr>
          <w:rFonts w:ascii="Times New Roman" w:hAnsi="Times New Roman" w:cs="Times New Roman"/>
          <w:sz w:val="24"/>
          <w:szCs w:val="24"/>
        </w:rPr>
        <w:t>деревня Акшики, деревня Большое Аккозино, деревня Истереккасы, деревня Передние Бокаши, деревня Старое Тогаево, деревня Хорнъялы</w:t>
      </w:r>
      <w:r w:rsidRPr="00B82A1A">
        <w:rPr>
          <w:rFonts w:ascii="Times New Roman" w:hAnsi="Times New Roman" w:cs="Times New Roman"/>
          <w:sz w:val="24"/>
          <w:szCs w:val="24"/>
        </w:rPr>
        <w:t>, входящие в состав административно-территориальной единицы Октябрьское сельское поселение;</w:t>
      </w:r>
    </w:p>
    <w:p w:rsidR="00184B2A" w:rsidRPr="00B82A1A" w:rsidRDefault="00184B2A" w:rsidP="00D45DF4">
      <w:pPr>
        <w:spacing w:after="0" w:line="240" w:lineRule="auto"/>
        <w:ind w:firstLine="709"/>
        <w:jc w:val="both"/>
        <w:rPr>
          <w:rFonts w:ascii="Times New Roman" w:hAnsi="Times New Roman" w:cs="Times New Roman"/>
          <w:sz w:val="24"/>
          <w:szCs w:val="24"/>
        </w:rPr>
      </w:pPr>
      <w:bookmarkStart w:id="11" w:name="sub_227"/>
      <w:bookmarkEnd w:id="10"/>
      <w:r w:rsidRPr="00B82A1A">
        <w:rPr>
          <w:rFonts w:ascii="Times New Roman" w:hAnsi="Times New Roman" w:cs="Times New Roman"/>
          <w:sz w:val="24"/>
          <w:szCs w:val="24"/>
        </w:rPr>
        <w:t>7) село</w:t>
      </w:r>
      <w:proofErr w:type="gramStart"/>
      <w:r w:rsidRPr="00B82A1A">
        <w:rPr>
          <w:rFonts w:ascii="Times New Roman" w:hAnsi="Times New Roman" w:cs="Times New Roman"/>
          <w:sz w:val="24"/>
          <w:szCs w:val="24"/>
        </w:rPr>
        <w:t xml:space="preserve"> П</w:t>
      </w:r>
      <w:proofErr w:type="gramEnd"/>
      <w:r w:rsidRPr="00B82A1A">
        <w:rPr>
          <w:rFonts w:ascii="Times New Roman" w:hAnsi="Times New Roman" w:cs="Times New Roman"/>
          <w:sz w:val="24"/>
          <w:szCs w:val="24"/>
        </w:rPr>
        <w:t xml:space="preserve">ервое Чурашево, </w:t>
      </w:r>
      <w:r w:rsidR="00D45DF4" w:rsidRPr="00B82A1A">
        <w:rPr>
          <w:rFonts w:ascii="Times New Roman" w:hAnsi="Times New Roman" w:cs="Times New Roman"/>
          <w:sz w:val="24"/>
          <w:szCs w:val="24"/>
        </w:rPr>
        <w:t xml:space="preserve">деревня Алмандаево, деревня Верхние Ирх-Сирмы, деревня Вороново, деревня Вурман-Кошки, деревня Ибраялы, деревня Ирх-Сирмы-Кошки, деревня </w:t>
      </w:r>
      <w:proofErr w:type="spellStart"/>
      <w:r w:rsidR="00D45DF4" w:rsidRPr="00B82A1A">
        <w:rPr>
          <w:rFonts w:ascii="Times New Roman" w:hAnsi="Times New Roman" w:cs="Times New Roman"/>
          <w:sz w:val="24"/>
          <w:szCs w:val="24"/>
        </w:rPr>
        <w:t>Ирх-Сирмы-Ронги</w:t>
      </w:r>
      <w:proofErr w:type="spellEnd"/>
      <w:r w:rsidR="00D45DF4" w:rsidRPr="00B82A1A">
        <w:rPr>
          <w:rFonts w:ascii="Times New Roman" w:hAnsi="Times New Roman" w:cs="Times New Roman"/>
          <w:sz w:val="24"/>
          <w:szCs w:val="24"/>
        </w:rPr>
        <w:t xml:space="preserve">, деревня </w:t>
      </w:r>
      <w:proofErr w:type="spellStart"/>
      <w:r w:rsidR="00D45DF4" w:rsidRPr="00B82A1A">
        <w:rPr>
          <w:rFonts w:ascii="Times New Roman" w:hAnsi="Times New Roman" w:cs="Times New Roman"/>
          <w:sz w:val="24"/>
          <w:szCs w:val="24"/>
        </w:rPr>
        <w:t>Караньялы</w:t>
      </w:r>
      <w:proofErr w:type="spellEnd"/>
      <w:r w:rsidR="00D45DF4" w:rsidRPr="00B82A1A">
        <w:rPr>
          <w:rFonts w:ascii="Times New Roman" w:hAnsi="Times New Roman" w:cs="Times New Roman"/>
          <w:sz w:val="24"/>
          <w:szCs w:val="24"/>
        </w:rPr>
        <w:t xml:space="preserve">, деревня </w:t>
      </w:r>
      <w:proofErr w:type="spellStart"/>
      <w:r w:rsidR="00D45DF4" w:rsidRPr="00B82A1A">
        <w:rPr>
          <w:rFonts w:ascii="Times New Roman" w:hAnsi="Times New Roman" w:cs="Times New Roman"/>
          <w:sz w:val="24"/>
          <w:szCs w:val="24"/>
        </w:rPr>
        <w:t>Мижули</w:t>
      </w:r>
      <w:proofErr w:type="spellEnd"/>
      <w:r w:rsidR="00D45DF4" w:rsidRPr="00B82A1A">
        <w:rPr>
          <w:rFonts w:ascii="Times New Roman" w:hAnsi="Times New Roman" w:cs="Times New Roman"/>
          <w:sz w:val="24"/>
          <w:szCs w:val="24"/>
        </w:rPr>
        <w:t xml:space="preserve">, деревня Нижние </w:t>
      </w:r>
      <w:proofErr w:type="spellStart"/>
      <w:r w:rsidR="00D45DF4" w:rsidRPr="00B82A1A">
        <w:rPr>
          <w:rFonts w:ascii="Times New Roman" w:hAnsi="Times New Roman" w:cs="Times New Roman"/>
          <w:sz w:val="24"/>
          <w:szCs w:val="24"/>
        </w:rPr>
        <w:t>Ирх-Сирмы</w:t>
      </w:r>
      <w:proofErr w:type="spellEnd"/>
      <w:r w:rsidR="00D45DF4" w:rsidRPr="00B82A1A">
        <w:rPr>
          <w:rFonts w:ascii="Times New Roman" w:hAnsi="Times New Roman" w:cs="Times New Roman"/>
          <w:sz w:val="24"/>
          <w:szCs w:val="24"/>
        </w:rPr>
        <w:t xml:space="preserve">, деревня </w:t>
      </w:r>
      <w:proofErr w:type="spellStart"/>
      <w:r w:rsidR="00B46399" w:rsidRPr="00B46399">
        <w:rPr>
          <w:rFonts w:ascii="Times New Roman" w:hAnsi="Times New Roman" w:cs="Times New Roman"/>
          <w:sz w:val="24"/>
          <w:szCs w:val="24"/>
        </w:rPr>
        <w:t>Синьял-Ирх-Сирмы</w:t>
      </w:r>
      <w:proofErr w:type="spellEnd"/>
      <w:r w:rsidR="00D45DF4" w:rsidRPr="00B82A1A">
        <w:rPr>
          <w:rFonts w:ascii="Times New Roman" w:hAnsi="Times New Roman" w:cs="Times New Roman"/>
          <w:sz w:val="24"/>
          <w:szCs w:val="24"/>
        </w:rPr>
        <w:t xml:space="preserve">, деревня </w:t>
      </w:r>
      <w:proofErr w:type="spellStart"/>
      <w:r w:rsidR="00D45DF4" w:rsidRPr="00B82A1A">
        <w:rPr>
          <w:rFonts w:ascii="Times New Roman" w:hAnsi="Times New Roman" w:cs="Times New Roman"/>
          <w:sz w:val="24"/>
          <w:szCs w:val="24"/>
        </w:rPr>
        <w:t>Чиршкасы</w:t>
      </w:r>
      <w:proofErr w:type="spellEnd"/>
      <w:r w:rsidR="00D45DF4" w:rsidRPr="00B82A1A">
        <w:rPr>
          <w:rFonts w:ascii="Times New Roman" w:hAnsi="Times New Roman" w:cs="Times New Roman"/>
          <w:sz w:val="24"/>
          <w:szCs w:val="24"/>
        </w:rPr>
        <w:t xml:space="preserve">, деревня </w:t>
      </w:r>
      <w:proofErr w:type="spellStart"/>
      <w:r w:rsidR="00D45DF4" w:rsidRPr="00B82A1A">
        <w:rPr>
          <w:rFonts w:ascii="Times New Roman" w:hAnsi="Times New Roman" w:cs="Times New Roman"/>
          <w:sz w:val="24"/>
          <w:szCs w:val="24"/>
        </w:rPr>
        <w:t>Этнескеры</w:t>
      </w:r>
      <w:proofErr w:type="spellEnd"/>
      <w:r w:rsidRPr="00B82A1A">
        <w:rPr>
          <w:rFonts w:ascii="Times New Roman" w:hAnsi="Times New Roman" w:cs="Times New Roman"/>
          <w:sz w:val="24"/>
          <w:szCs w:val="24"/>
        </w:rPr>
        <w:t>, входящие в состав административно-территориальной единицы Первочурашевское сельское поселение;</w:t>
      </w:r>
    </w:p>
    <w:p w:rsidR="00184B2A" w:rsidRPr="00B82A1A" w:rsidRDefault="00184B2A" w:rsidP="00D45DF4">
      <w:pPr>
        <w:spacing w:after="0" w:line="240" w:lineRule="auto"/>
        <w:ind w:firstLine="709"/>
        <w:jc w:val="both"/>
        <w:rPr>
          <w:rFonts w:ascii="Times New Roman" w:hAnsi="Times New Roman" w:cs="Times New Roman"/>
          <w:sz w:val="24"/>
          <w:szCs w:val="24"/>
        </w:rPr>
      </w:pPr>
      <w:bookmarkStart w:id="12" w:name="sub_228"/>
      <w:bookmarkEnd w:id="11"/>
      <w:r w:rsidRPr="00B82A1A">
        <w:rPr>
          <w:rFonts w:ascii="Times New Roman" w:hAnsi="Times New Roman" w:cs="Times New Roman"/>
          <w:sz w:val="24"/>
          <w:szCs w:val="24"/>
        </w:rPr>
        <w:t xml:space="preserve">8) село Кушниково, </w:t>
      </w:r>
      <w:r w:rsidR="00D45DF4" w:rsidRPr="00B82A1A">
        <w:rPr>
          <w:rFonts w:ascii="Times New Roman" w:hAnsi="Times New Roman" w:cs="Times New Roman"/>
          <w:sz w:val="24"/>
          <w:szCs w:val="24"/>
        </w:rPr>
        <w:t>деревня Амачкино, деревня Астакасы, деревня Водолеево, деревня Демешкино, деревня Дубовка, деревня Нерядово, деревня Новое Кушниково, деревня Пущино, деревня Тинсарино, деревня Ураково, деревня Шульгино</w:t>
      </w:r>
      <w:r w:rsidRPr="00B82A1A">
        <w:rPr>
          <w:rFonts w:ascii="Times New Roman" w:hAnsi="Times New Roman" w:cs="Times New Roman"/>
          <w:sz w:val="24"/>
          <w:szCs w:val="24"/>
        </w:rPr>
        <w:t>, входящие в состав административно-территориальной единицы Приволжское сельское поселение;</w:t>
      </w:r>
    </w:p>
    <w:p w:rsidR="00184B2A" w:rsidRPr="00B82A1A" w:rsidRDefault="00184B2A" w:rsidP="00D45DF4">
      <w:pPr>
        <w:spacing w:after="0" w:line="240" w:lineRule="auto"/>
        <w:ind w:firstLine="709"/>
        <w:jc w:val="both"/>
        <w:rPr>
          <w:rFonts w:ascii="Times New Roman" w:hAnsi="Times New Roman" w:cs="Times New Roman"/>
          <w:sz w:val="24"/>
          <w:szCs w:val="24"/>
        </w:rPr>
      </w:pPr>
      <w:bookmarkStart w:id="13" w:name="sub_229"/>
      <w:bookmarkEnd w:id="12"/>
      <w:r w:rsidRPr="00B82A1A">
        <w:rPr>
          <w:rFonts w:ascii="Times New Roman" w:hAnsi="Times New Roman" w:cs="Times New Roman"/>
          <w:sz w:val="24"/>
          <w:szCs w:val="24"/>
        </w:rPr>
        <w:t xml:space="preserve">9) </w:t>
      </w:r>
      <w:r w:rsidR="00D45DF4" w:rsidRPr="00B82A1A">
        <w:rPr>
          <w:rFonts w:ascii="Times New Roman" w:hAnsi="Times New Roman" w:cs="Times New Roman"/>
          <w:sz w:val="24"/>
          <w:szCs w:val="24"/>
        </w:rPr>
        <w:t>деревня Большое Маклашкино, деревня Малое Маклашкино, деревня Сутчево, деревня Юрьевка, деревня Ящерино</w:t>
      </w:r>
      <w:r w:rsidRPr="00B82A1A">
        <w:rPr>
          <w:rFonts w:ascii="Times New Roman" w:hAnsi="Times New Roman" w:cs="Times New Roman"/>
          <w:sz w:val="24"/>
          <w:szCs w:val="24"/>
        </w:rPr>
        <w:t>, входящие в состав административно-территориальной единицы Сутчевское сельское поселение;</w:t>
      </w:r>
    </w:p>
    <w:p w:rsidR="00184B2A" w:rsidRPr="00B82A1A" w:rsidRDefault="00184B2A" w:rsidP="00D45DF4">
      <w:pPr>
        <w:spacing w:after="0" w:line="240" w:lineRule="auto"/>
        <w:ind w:firstLine="709"/>
        <w:jc w:val="both"/>
        <w:rPr>
          <w:rFonts w:ascii="Times New Roman" w:hAnsi="Times New Roman" w:cs="Times New Roman"/>
          <w:sz w:val="24"/>
          <w:szCs w:val="24"/>
        </w:rPr>
      </w:pPr>
      <w:bookmarkStart w:id="14" w:name="sub_2210"/>
      <w:bookmarkEnd w:id="13"/>
      <w:r w:rsidRPr="00B82A1A">
        <w:rPr>
          <w:rFonts w:ascii="Times New Roman" w:hAnsi="Times New Roman" w:cs="Times New Roman"/>
          <w:sz w:val="24"/>
          <w:szCs w:val="24"/>
        </w:rPr>
        <w:t xml:space="preserve">10) село Шоршелы, </w:t>
      </w:r>
      <w:r w:rsidR="00D45DF4" w:rsidRPr="00B82A1A">
        <w:rPr>
          <w:rFonts w:ascii="Times New Roman" w:hAnsi="Times New Roman" w:cs="Times New Roman"/>
          <w:sz w:val="24"/>
          <w:szCs w:val="24"/>
        </w:rPr>
        <w:t>деревня Анаткасы, деревня Большое Камаево, деревня Ельниково, деревня Кочино, деревня Малое Камаево</w:t>
      </w:r>
      <w:r w:rsidRPr="00B82A1A">
        <w:rPr>
          <w:rFonts w:ascii="Times New Roman" w:hAnsi="Times New Roman" w:cs="Times New Roman"/>
          <w:sz w:val="24"/>
          <w:szCs w:val="24"/>
        </w:rPr>
        <w:t>, входящие в состав административно-территориальной единицы Шоршелское сельское поселение;</w:t>
      </w:r>
    </w:p>
    <w:p w:rsidR="00184B2A" w:rsidRPr="00B82A1A" w:rsidRDefault="00184B2A" w:rsidP="00D45DF4">
      <w:pPr>
        <w:spacing w:after="0" w:line="240" w:lineRule="auto"/>
        <w:ind w:firstLine="709"/>
        <w:jc w:val="both"/>
        <w:rPr>
          <w:rFonts w:ascii="Times New Roman" w:hAnsi="Times New Roman" w:cs="Times New Roman"/>
          <w:sz w:val="24"/>
          <w:szCs w:val="24"/>
        </w:rPr>
      </w:pPr>
      <w:bookmarkStart w:id="15" w:name="sub_2211"/>
      <w:bookmarkEnd w:id="14"/>
      <w:r w:rsidRPr="00B82A1A">
        <w:rPr>
          <w:rFonts w:ascii="Times New Roman" w:hAnsi="Times New Roman" w:cs="Times New Roman"/>
          <w:sz w:val="24"/>
          <w:szCs w:val="24"/>
        </w:rPr>
        <w:t xml:space="preserve">11) село Тогаево, </w:t>
      </w:r>
      <w:r w:rsidR="00D45DF4" w:rsidRPr="00B82A1A">
        <w:rPr>
          <w:rFonts w:ascii="Times New Roman" w:hAnsi="Times New Roman" w:cs="Times New Roman"/>
          <w:sz w:val="24"/>
          <w:szCs w:val="24"/>
        </w:rPr>
        <w:t>деревня Вурманкасы, деревня Ильменькасы, деревня Первые Синьялы, деревня Средние Бокаши, деревня Ускасы, деревня Эльбарусово</w:t>
      </w:r>
      <w:r w:rsidRPr="00B82A1A">
        <w:rPr>
          <w:rFonts w:ascii="Times New Roman" w:hAnsi="Times New Roman" w:cs="Times New Roman"/>
          <w:sz w:val="24"/>
          <w:szCs w:val="24"/>
        </w:rPr>
        <w:t>, входящие в состав административно-территориальной единицы Эльбарусовское сельское поселение;</w:t>
      </w:r>
    </w:p>
    <w:p w:rsidR="00184B2A" w:rsidRPr="00B82A1A" w:rsidRDefault="00184B2A" w:rsidP="00B45472">
      <w:pPr>
        <w:spacing w:after="0" w:line="240" w:lineRule="auto"/>
        <w:ind w:firstLine="709"/>
        <w:jc w:val="both"/>
        <w:rPr>
          <w:rFonts w:ascii="Times New Roman" w:hAnsi="Times New Roman" w:cs="Times New Roman"/>
          <w:sz w:val="24"/>
          <w:szCs w:val="24"/>
        </w:rPr>
      </w:pPr>
      <w:bookmarkStart w:id="16" w:name="sub_2212"/>
      <w:bookmarkEnd w:id="15"/>
      <w:r w:rsidRPr="00B82A1A">
        <w:rPr>
          <w:rFonts w:ascii="Times New Roman" w:hAnsi="Times New Roman" w:cs="Times New Roman"/>
          <w:sz w:val="24"/>
          <w:szCs w:val="24"/>
        </w:rPr>
        <w:t>12) город Мариинский Посад, входящий в состав административно-территориальной единицы Мариинско-Посадское городское поселение.</w:t>
      </w:r>
    </w:p>
    <w:bookmarkEnd w:id="16"/>
    <w:p w:rsidR="00184B2A" w:rsidRPr="00B82A1A" w:rsidRDefault="00184B2A" w:rsidP="00B45472">
      <w:pPr>
        <w:spacing w:after="0" w:line="240" w:lineRule="auto"/>
        <w:ind w:firstLine="709"/>
        <w:jc w:val="both"/>
        <w:rPr>
          <w:rFonts w:ascii="Times New Roman" w:hAnsi="Times New Roman" w:cs="Times New Roman"/>
          <w:sz w:val="24"/>
          <w:szCs w:val="24"/>
        </w:rPr>
      </w:pPr>
      <w:r w:rsidRPr="00B82A1A">
        <w:rPr>
          <w:rFonts w:ascii="Times New Roman" w:hAnsi="Times New Roman" w:cs="Times New Roman"/>
          <w:sz w:val="24"/>
          <w:szCs w:val="24"/>
        </w:rPr>
        <w:t>3. Административным центром Мариинско-Посадского муниципального округа является город Мариинский Посад.</w:t>
      </w:r>
    </w:p>
    <w:bookmarkEnd w:id="5"/>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p>
    <w:p w:rsidR="00D80BB9" w:rsidRPr="00B82A1A" w:rsidRDefault="00D80BB9" w:rsidP="00B45472">
      <w:pPr>
        <w:spacing w:after="0" w:line="240" w:lineRule="auto"/>
        <w:ind w:firstLine="709"/>
        <w:contextualSpacing/>
        <w:jc w:val="both"/>
        <w:rPr>
          <w:rFonts w:ascii="Times New Roman" w:eastAsia="Times New Roman" w:hAnsi="Times New Roman" w:cs="Times New Roman"/>
          <w:b/>
          <w:sz w:val="24"/>
          <w:szCs w:val="24"/>
          <w:lang w:eastAsia="ru-RU"/>
        </w:rPr>
      </w:pPr>
      <w:r w:rsidRPr="00B82A1A">
        <w:rPr>
          <w:rFonts w:ascii="Times New Roman" w:eastAsia="Times New Roman" w:hAnsi="Times New Roman" w:cs="Times New Roman"/>
          <w:b/>
          <w:sz w:val="24"/>
          <w:szCs w:val="24"/>
          <w:lang w:eastAsia="ru-RU"/>
        </w:rPr>
        <w:t xml:space="preserve">Статья 3. Границы </w:t>
      </w:r>
      <w:r w:rsidR="00184B2A" w:rsidRPr="00B82A1A">
        <w:rPr>
          <w:rFonts w:ascii="Times New Roman" w:eastAsia="Times New Roman" w:hAnsi="Times New Roman" w:cs="Times New Roman"/>
          <w:b/>
          <w:sz w:val="24"/>
          <w:szCs w:val="24"/>
          <w:lang w:eastAsia="ru-RU"/>
        </w:rPr>
        <w:t>Мариинско-Посадского</w:t>
      </w:r>
      <w:r w:rsidRPr="00B82A1A">
        <w:rPr>
          <w:rFonts w:ascii="Times New Roman" w:eastAsia="Times New Roman" w:hAnsi="Times New Roman" w:cs="Times New Roman"/>
          <w:b/>
          <w:sz w:val="24"/>
          <w:szCs w:val="24"/>
          <w:lang w:eastAsia="ru-RU"/>
        </w:rPr>
        <w:t xml:space="preserve"> муниципального округа и порядок их изменения, преобразование </w:t>
      </w:r>
      <w:r w:rsidR="00184B2A" w:rsidRPr="00B82A1A">
        <w:rPr>
          <w:rFonts w:ascii="Times New Roman" w:eastAsia="Times New Roman" w:hAnsi="Times New Roman" w:cs="Times New Roman"/>
          <w:b/>
          <w:sz w:val="24"/>
          <w:szCs w:val="24"/>
          <w:lang w:eastAsia="ru-RU"/>
        </w:rPr>
        <w:t>Мариинско-Посадского</w:t>
      </w:r>
      <w:r w:rsidRPr="00B82A1A">
        <w:rPr>
          <w:rFonts w:ascii="Times New Roman" w:eastAsia="Times New Roman" w:hAnsi="Times New Roman" w:cs="Times New Roman"/>
          <w:b/>
          <w:sz w:val="24"/>
          <w:szCs w:val="24"/>
          <w:lang w:eastAsia="ru-RU"/>
        </w:rPr>
        <w:t xml:space="preserve"> муниципального округа</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 Территория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r w:rsidR="00B45472" w:rsidRPr="00B82A1A">
        <w:rPr>
          <w:rFonts w:ascii="Times New Roman" w:eastAsia="Times New Roman" w:hAnsi="Times New Roman" w:cs="Times New Roman"/>
          <w:sz w:val="24"/>
          <w:szCs w:val="24"/>
          <w:lang w:eastAsia="ru-RU"/>
        </w:rPr>
        <w:t xml:space="preserve"> определена границами, </w:t>
      </w:r>
      <w:r w:rsidRPr="00B82A1A">
        <w:rPr>
          <w:rFonts w:ascii="Times New Roman" w:eastAsia="Times New Roman" w:hAnsi="Times New Roman" w:cs="Times New Roman"/>
          <w:sz w:val="24"/>
          <w:szCs w:val="24"/>
          <w:lang w:eastAsia="ru-RU"/>
        </w:rPr>
        <w:t xml:space="preserve">установленными </w:t>
      </w:r>
      <w:r w:rsidR="003029AC" w:rsidRPr="003029AC">
        <w:rPr>
          <w:rFonts w:ascii="Times New Roman" w:hAnsi="Times New Roman" w:cs="Times New Roman"/>
          <w:sz w:val="24"/>
          <w:szCs w:val="24"/>
        </w:rPr>
        <w:t>Законом Чувашской Республики от 24 ноября 2004 г. № 37 «Об установлении границ муниципальных образований Чувашской Республики и наделении их статусом муниципального округа и городского округа»</w:t>
      </w:r>
      <w:r w:rsidRPr="003029AC">
        <w:rPr>
          <w:rFonts w:ascii="Times New Roman" w:eastAsia="Times New Roman" w:hAnsi="Times New Roman" w:cs="Times New Roman"/>
          <w:sz w:val="24"/>
          <w:szCs w:val="24"/>
          <w:lang w:eastAsia="ru-RU"/>
        </w:rPr>
        <w:t>.</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2. Изменение границ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осуществляется законом Чувашской Республики по инициативе населения, органов местного самоуправления, органов государственной власти Чувашской Республики, федеральных органов государственной власти в соответствии с Федеральным законом от 6 октября 2003 г. № 131-ФЗ "Об общих принципах организации местного самоуправления в Российской Федерации".</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3. Преобразование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осуществляется законом Чувашской Республики по инициативе населения, органов местного самоуправления, органов государственной власти Чувашской Республики, федеральных </w:t>
      </w:r>
      <w:r w:rsidR="00EA69C1" w:rsidRPr="00B82A1A">
        <w:rPr>
          <w:rFonts w:ascii="Times New Roman" w:eastAsia="Times New Roman" w:hAnsi="Times New Roman" w:cs="Times New Roman"/>
          <w:sz w:val="24"/>
          <w:szCs w:val="24"/>
          <w:lang w:eastAsia="ru-RU"/>
        </w:rPr>
        <w:t xml:space="preserve">органов государственной власти </w:t>
      </w:r>
      <w:r w:rsidRPr="00B82A1A">
        <w:rPr>
          <w:rFonts w:ascii="Times New Roman" w:eastAsia="Times New Roman" w:hAnsi="Times New Roman" w:cs="Times New Roman"/>
          <w:sz w:val="24"/>
          <w:szCs w:val="24"/>
          <w:lang w:eastAsia="ru-RU"/>
        </w:rPr>
        <w:t>в соответствии с Федеральным законом от 6 октября 2003 г. № 131-ФЗ "Об общих принципах организации местного самоуправления в Российской Федерации".</w:t>
      </w:r>
    </w:p>
    <w:p w:rsidR="00D80BB9" w:rsidRPr="00B82A1A" w:rsidRDefault="00D80BB9" w:rsidP="00B45472">
      <w:pPr>
        <w:spacing w:after="0" w:line="240" w:lineRule="auto"/>
        <w:ind w:firstLine="709"/>
        <w:jc w:val="both"/>
        <w:rPr>
          <w:rFonts w:ascii="Times New Roman" w:eastAsia="Times New Roman" w:hAnsi="Times New Roman" w:cs="Times New Roman"/>
          <w:b/>
          <w:bCs/>
          <w:sz w:val="24"/>
          <w:szCs w:val="24"/>
          <w:lang w:eastAsia="ru-RU"/>
        </w:rPr>
      </w:pP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b/>
          <w:bCs/>
          <w:sz w:val="24"/>
          <w:szCs w:val="24"/>
          <w:lang w:eastAsia="ru-RU"/>
        </w:rPr>
        <w:t xml:space="preserve">Статья 4. Официальные символы </w:t>
      </w:r>
      <w:r w:rsidR="00184B2A" w:rsidRPr="00B82A1A">
        <w:rPr>
          <w:rFonts w:ascii="Times New Roman" w:eastAsia="Times New Roman" w:hAnsi="Times New Roman" w:cs="Times New Roman"/>
          <w:b/>
          <w:bCs/>
          <w:sz w:val="24"/>
          <w:szCs w:val="24"/>
          <w:lang w:eastAsia="ru-RU"/>
        </w:rPr>
        <w:t>Мариинско-Посадского</w:t>
      </w:r>
      <w:r w:rsidRPr="00B82A1A">
        <w:rPr>
          <w:rFonts w:ascii="Times New Roman" w:eastAsia="Times New Roman" w:hAnsi="Times New Roman" w:cs="Times New Roman"/>
          <w:b/>
          <w:bCs/>
          <w:sz w:val="24"/>
          <w:szCs w:val="24"/>
          <w:lang w:eastAsia="ru-RU"/>
        </w:rPr>
        <w:t xml:space="preserve"> муниципального округа и порядок ее официального использования</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b/>
          <w:bCs/>
          <w:sz w:val="24"/>
          <w:szCs w:val="24"/>
          <w:lang w:eastAsia="ru-RU"/>
        </w:rPr>
        <w:t> </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lastRenderedPageBreak/>
        <w:t xml:space="preserve">1. Официальными символами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r w:rsidR="00184B2A" w:rsidRPr="00B82A1A">
        <w:rPr>
          <w:rFonts w:ascii="Times New Roman" w:eastAsia="Times New Roman" w:hAnsi="Times New Roman" w:cs="Times New Roman"/>
          <w:sz w:val="24"/>
          <w:szCs w:val="24"/>
          <w:lang w:eastAsia="ru-RU"/>
        </w:rPr>
        <w:t xml:space="preserve"> </w:t>
      </w:r>
      <w:r w:rsidRPr="00B82A1A">
        <w:rPr>
          <w:rFonts w:ascii="Times New Roman" w:eastAsia="Times New Roman" w:hAnsi="Times New Roman" w:cs="Times New Roman"/>
          <w:sz w:val="24"/>
          <w:szCs w:val="24"/>
          <w:lang w:eastAsia="ru-RU"/>
        </w:rPr>
        <w:t>являются герб и флаг, отражающие его исторические, культурные, иные местные традиции и особенности.</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2. Официальные символы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подлежат государственной регистрации в порядке, установленном федеральным законодательством.</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3. Порядок официального использования символов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устанавливается нормативным правовым актом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w:t>
      </w:r>
    </w:p>
    <w:p w:rsidR="00D80BB9" w:rsidRPr="00B82A1A" w:rsidRDefault="00D80BB9" w:rsidP="00B45472">
      <w:pPr>
        <w:spacing w:after="0" w:line="240" w:lineRule="auto"/>
        <w:ind w:firstLine="709"/>
        <w:jc w:val="both"/>
        <w:rPr>
          <w:rFonts w:ascii="Times New Roman" w:eastAsia="Times New Roman" w:hAnsi="Times New Roman" w:cs="Times New Roman"/>
          <w:b/>
          <w:bCs/>
          <w:sz w:val="24"/>
          <w:szCs w:val="24"/>
          <w:lang w:eastAsia="ru-RU"/>
        </w:rPr>
      </w:pPr>
      <w:r w:rsidRPr="00B82A1A">
        <w:rPr>
          <w:rFonts w:ascii="Times New Roman" w:eastAsia="Times New Roman" w:hAnsi="Times New Roman" w:cs="Times New Roman"/>
          <w:sz w:val="24"/>
          <w:szCs w:val="24"/>
          <w:lang w:eastAsia="ru-RU"/>
        </w:rPr>
        <w:t> </w:t>
      </w:r>
    </w:p>
    <w:p w:rsidR="00D80BB9" w:rsidRPr="00B82A1A" w:rsidRDefault="00D80BB9" w:rsidP="00B45472">
      <w:pPr>
        <w:spacing w:after="0" w:line="240" w:lineRule="auto"/>
        <w:jc w:val="center"/>
        <w:rPr>
          <w:rFonts w:ascii="Times New Roman" w:eastAsia="Times New Roman" w:hAnsi="Times New Roman" w:cs="Times New Roman"/>
          <w:b/>
          <w:bCs/>
          <w:sz w:val="24"/>
          <w:szCs w:val="24"/>
          <w:lang w:eastAsia="ru-RU"/>
        </w:rPr>
      </w:pPr>
      <w:r w:rsidRPr="00B82A1A">
        <w:rPr>
          <w:rFonts w:ascii="Times New Roman" w:eastAsia="Times New Roman" w:hAnsi="Times New Roman" w:cs="Times New Roman"/>
          <w:b/>
          <w:bCs/>
          <w:sz w:val="24"/>
          <w:szCs w:val="24"/>
          <w:lang w:eastAsia="ru-RU"/>
        </w:rPr>
        <w:t>Глава II. ПРАВОВЫЕ ОСНОВЫ ОРГАНИЗАЦИИ</w:t>
      </w:r>
      <w:r w:rsidR="00B45472" w:rsidRPr="00B82A1A">
        <w:rPr>
          <w:rFonts w:ascii="Times New Roman" w:eastAsia="Times New Roman" w:hAnsi="Times New Roman" w:cs="Times New Roman"/>
          <w:b/>
          <w:bCs/>
          <w:sz w:val="24"/>
          <w:szCs w:val="24"/>
          <w:lang w:eastAsia="ru-RU"/>
        </w:rPr>
        <w:t xml:space="preserve"> </w:t>
      </w:r>
      <w:r w:rsidRPr="00B82A1A">
        <w:rPr>
          <w:rFonts w:ascii="Times New Roman" w:eastAsia="Times New Roman" w:hAnsi="Times New Roman" w:cs="Times New Roman"/>
          <w:b/>
          <w:bCs/>
          <w:sz w:val="24"/>
          <w:szCs w:val="24"/>
          <w:lang w:eastAsia="ru-RU"/>
        </w:rPr>
        <w:t>И ОСУЩЕСТВЛЕНИЯ МЕСТНОГО САМОУПРАВЛЕНИЯ</w:t>
      </w:r>
      <w:r w:rsidR="00B45472" w:rsidRPr="00B82A1A">
        <w:rPr>
          <w:rFonts w:ascii="Times New Roman" w:eastAsia="Times New Roman" w:hAnsi="Times New Roman" w:cs="Times New Roman"/>
          <w:b/>
          <w:bCs/>
          <w:sz w:val="24"/>
          <w:szCs w:val="24"/>
          <w:lang w:eastAsia="ru-RU"/>
        </w:rPr>
        <w:t xml:space="preserve"> </w:t>
      </w:r>
      <w:r w:rsidRPr="00B82A1A">
        <w:rPr>
          <w:rFonts w:ascii="Times New Roman" w:eastAsia="Times New Roman" w:hAnsi="Times New Roman" w:cs="Times New Roman"/>
          <w:b/>
          <w:bCs/>
          <w:sz w:val="24"/>
          <w:szCs w:val="24"/>
          <w:lang w:eastAsia="ru-RU"/>
        </w:rPr>
        <w:t xml:space="preserve">В </w:t>
      </w:r>
      <w:r w:rsidR="00184B2A" w:rsidRPr="00B82A1A">
        <w:rPr>
          <w:rFonts w:ascii="Times New Roman" w:eastAsia="Times New Roman" w:hAnsi="Times New Roman" w:cs="Times New Roman"/>
          <w:b/>
          <w:bCs/>
          <w:sz w:val="24"/>
          <w:szCs w:val="24"/>
          <w:lang w:eastAsia="ru-RU"/>
        </w:rPr>
        <w:t>МАРИИНСКО-ПОСАДСКОМ</w:t>
      </w:r>
      <w:r w:rsidRPr="00B82A1A">
        <w:rPr>
          <w:rFonts w:ascii="Times New Roman" w:eastAsia="Times New Roman" w:hAnsi="Times New Roman" w:cs="Times New Roman"/>
          <w:b/>
          <w:bCs/>
          <w:sz w:val="24"/>
          <w:szCs w:val="24"/>
          <w:lang w:eastAsia="ru-RU"/>
        </w:rPr>
        <w:t xml:space="preserve"> МУНИЦИПАЛЬНОМ ОКРУГЕ</w:t>
      </w:r>
    </w:p>
    <w:p w:rsidR="00D80BB9" w:rsidRPr="00B82A1A" w:rsidRDefault="00D80BB9" w:rsidP="00B45472">
      <w:pPr>
        <w:spacing w:after="0" w:line="240" w:lineRule="auto"/>
        <w:ind w:firstLine="709"/>
        <w:jc w:val="both"/>
        <w:rPr>
          <w:rFonts w:ascii="Times New Roman" w:eastAsia="Times New Roman" w:hAnsi="Times New Roman" w:cs="Times New Roman"/>
          <w:b/>
          <w:bCs/>
          <w:sz w:val="24"/>
          <w:szCs w:val="24"/>
          <w:lang w:eastAsia="ru-RU"/>
        </w:rPr>
      </w:pPr>
      <w:r w:rsidRPr="00B82A1A">
        <w:rPr>
          <w:rFonts w:ascii="Times New Roman" w:eastAsia="Times New Roman" w:hAnsi="Times New Roman" w:cs="Times New Roman"/>
          <w:b/>
          <w:bCs/>
          <w:sz w:val="24"/>
          <w:szCs w:val="24"/>
          <w:lang w:eastAsia="ru-RU"/>
        </w:rPr>
        <w:t> </w:t>
      </w:r>
    </w:p>
    <w:p w:rsidR="00D80BB9" w:rsidRPr="00B82A1A" w:rsidRDefault="00D80BB9" w:rsidP="00B45472">
      <w:pPr>
        <w:spacing w:after="0" w:line="240" w:lineRule="auto"/>
        <w:ind w:firstLine="709"/>
        <w:outlineLvl w:val="5"/>
        <w:rPr>
          <w:rFonts w:ascii="Times New Roman" w:eastAsia="Times New Roman" w:hAnsi="Times New Roman" w:cs="Times New Roman"/>
          <w:b/>
          <w:bCs/>
          <w:sz w:val="24"/>
          <w:szCs w:val="24"/>
          <w:lang w:eastAsia="ru-RU"/>
        </w:rPr>
      </w:pPr>
      <w:r w:rsidRPr="00B82A1A">
        <w:rPr>
          <w:rFonts w:ascii="Times New Roman" w:eastAsia="Times New Roman" w:hAnsi="Times New Roman" w:cs="Times New Roman"/>
          <w:b/>
          <w:bCs/>
          <w:sz w:val="24"/>
          <w:szCs w:val="24"/>
          <w:lang w:eastAsia="ru-RU"/>
        </w:rPr>
        <w:t xml:space="preserve">Статья 5. Местное самоуправление </w:t>
      </w:r>
      <w:r w:rsidR="00184B2A" w:rsidRPr="00B82A1A">
        <w:rPr>
          <w:rFonts w:ascii="Times New Roman" w:eastAsia="Times New Roman" w:hAnsi="Times New Roman" w:cs="Times New Roman"/>
          <w:b/>
          <w:bCs/>
          <w:sz w:val="24"/>
          <w:szCs w:val="24"/>
          <w:lang w:eastAsia="ru-RU"/>
        </w:rPr>
        <w:t>Мариинско-Посадского</w:t>
      </w:r>
      <w:r w:rsidRPr="00B82A1A">
        <w:rPr>
          <w:rFonts w:ascii="Times New Roman" w:eastAsia="Times New Roman" w:hAnsi="Times New Roman" w:cs="Times New Roman"/>
          <w:b/>
          <w:bCs/>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Местное самоуправление в </w:t>
      </w:r>
      <w:r w:rsidR="00184B2A" w:rsidRPr="00B82A1A">
        <w:rPr>
          <w:rFonts w:ascii="Times New Roman" w:eastAsia="Times New Roman" w:hAnsi="Times New Roman" w:cs="Times New Roman"/>
          <w:sz w:val="24"/>
          <w:szCs w:val="24"/>
          <w:lang w:eastAsia="ru-RU"/>
        </w:rPr>
        <w:t>Мариинско-Посадском</w:t>
      </w:r>
      <w:r w:rsidRPr="00B82A1A">
        <w:rPr>
          <w:rFonts w:ascii="Times New Roman" w:eastAsia="Times New Roman" w:hAnsi="Times New Roman" w:cs="Times New Roman"/>
          <w:sz w:val="24"/>
          <w:szCs w:val="24"/>
          <w:lang w:eastAsia="ru-RU"/>
        </w:rPr>
        <w:t xml:space="preserve"> муниципальном округе – форма осуществления народом своей власти, обеспечивающая в пределах, установленных Конституцией Российской Федерации, федеральными законами, а также в случаях, установленных федеральными законами, законами Чувашской Республики, самостоятельное и под свою ответственность решение населением непосредственно и (или) через органы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вопросов местного значения исходя из интересов населения, с учетом исторических и иных местных традиций.</w:t>
      </w:r>
    </w:p>
    <w:p w:rsidR="00D80BB9" w:rsidRPr="00B82A1A" w:rsidRDefault="00D80BB9" w:rsidP="00B45472">
      <w:pPr>
        <w:spacing w:after="0" w:line="240" w:lineRule="auto"/>
        <w:ind w:firstLine="709"/>
        <w:rPr>
          <w:rFonts w:ascii="Times New Roman" w:eastAsia="Times New Roman" w:hAnsi="Times New Roman" w:cs="Times New Roman"/>
          <w:sz w:val="24"/>
          <w:szCs w:val="24"/>
          <w:lang w:eastAsia="ru-RU"/>
        </w:rPr>
      </w:pP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b/>
          <w:bCs/>
          <w:sz w:val="24"/>
          <w:szCs w:val="24"/>
          <w:lang w:eastAsia="ru-RU"/>
        </w:rPr>
        <w:t xml:space="preserve">Статья 6. Муниципальные правовые акты </w:t>
      </w:r>
      <w:r w:rsidR="00184B2A" w:rsidRPr="00B82A1A">
        <w:rPr>
          <w:rFonts w:ascii="Times New Roman" w:eastAsia="Times New Roman" w:hAnsi="Times New Roman" w:cs="Times New Roman"/>
          <w:b/>
          <w:bCs/>
          <w:sz w:val="24"/>
          <w:szCs w:val="24"/>
          <w:lang w:eastAsia="ru-RU"/>
        </w:rPr>
        <w:t>Мариинско-Посадского</w:t>
      </w:r>
      <w:r w:rsidRPr="00B82A1A">
        <w:rPr>
          <w:rFonts w:ascii="Times New Roman" w:eastAsia="Times New Roman" w:hAnsi="Times New Roman" w:cs="Times New Roman"/>
          <w:b/>
          <w:bCs/>
          <w:sz w:val="24"/>
          <w:szCs w:val="24"/>
          <w:lang w:eastAsia="ru-RU"/>
        </w:rPr>
        <w:t xml:space="preserve"> муниципального округа </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 В систему муниципальных правовых актов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входят:</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 Устав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правовые акты, принятые на местном референдуме;</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2) нормативные и иные правовые акты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3) постановления и распоряжения главы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4) постановления и распоряжения администрации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5) распоряжения и приказы должностных лиц местного самоуправления по вопросам, отнесенным к их полномочиям Уставом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2. Устав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имеют прямое действие и применяются на всей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Иные муниципальные правовые акты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не должны противоречить Уставу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и правовым актам, принятым на местном референдуме.</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3. Порядок установления и оценки применения содержащихся в муниципальных нормативных правовых актах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w:t>
      </w:r>
      <w:r w:rsidRPr="00B82A1A">
        <w:rPr>
          <w:rFonts w:ascii="Times New Roman" w:eastAsia="Times New Roman" w:hAnsi="Times New Roman" w:cs="Times New Roman"/>
          <w:sz w:val="24"/>
          <w:szCs w:val="24"/>
          <w:lang w:eastAsia="ru-RU"/>
        </w:rPr>
        <w:lastRenderedPageBreak/>
        <w:t xml:space="preserve">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w:t>
      </w:r>
      <w:r w:rsidR="00B72BDE">
        <w:rPr>
          <w:rFonts w:ascii="Times New Roman" w:eastAsia="Times New Roman" w:hAnsi="Times New Roman" w:cs="Times New Roman"/>
          <w:sz w:val="24"/>
          <w:szCs w:val="24"/>
          <w:lang w:eastAsia="ru-RU"/>
        </w:rPr>
        <w:t>-</w:t>
      </w:r>
      <w:r w:rsidRPr="00B82A1A">
        <w:rPr>
          <w:rFonts w:ascii="Times New Roman" w:eastAsia="Times New Roman" w:hAnsi="Times New Roman" w:cs="Times New Roman"/>
          <w:sz w:val="24"/>
          <w:szCs w:val="24"/>
          <w:lang w:eastAsia="ru-RU"/>
        </w:rPr>
        <w:t xml:space="preserve"> обязательные требования), определяется муниципальными нормативными правовыми актами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с учетом принципов установления и оценки применения обязательных требований, определенных Федеральным законом от 31 июля 2020 г. № 247-ФЗ "Об обязательных требованиях в Российской Федерации".</w:t>
      </w:r>
    </w:p>
    <w:p w:rsidR="00AD7433"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4. Муниципальные нормативные правовые акты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затрагивающие права, свободы и обязанности человека и гражданина, устанавливающие правовой статус организаций, учредителем которых выступает </w:t>
      </w:r>
      <w:r w:rsidR="00184B2A" w:rsidRPr="00B82A1A">
        <w:rPr>
          <w:rFonts w:ascii="Times New Roman" w:eastAsia="Times New Roman" w:hAnsi="Times New Roman" w:cs="Times New Roman"/>
          <w:sz w:val="24"/>
          <w:szCs w:val="24"/>
          <w:lang w:eastAsia="ru-RU"/>
        </w:rPr>
        <w:t>Мариинско-Посадский</w:t>
      </w:r>
      <w:r w:rsidRPr="00B82A1A">
        <w:rPr>
          <w:rFonts w:ascii="Times New Roman" w:eastAsia="Times New Roman" w:hAnsi="Times New Roman" w:cs="Times New Roman"/>
          <w:sz w:val="24"/>
          <w:szCs w:val="24"/>
          <w:lang w:eastAsia="ru-RU"/>
        </w:rPr>
        <w:t xml:space="preserve"> муниципальный округ, а также соглашения, заключаемые между органами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вступают в силу после их официального опубликования (обнародования)</w:t>
      </w:r>
      <w:r w:rsidR="00AD7433" w:rsidRPr="00B82A1A">
        <w:rPr>
          <w:rFonts w:ascii="Times New Roman" w:eastAsia="Times New Roman" w:hAnsi="Times New Roman" w:cs="Times New Roman"/>
          <w:sz w:val="24"/>
          <w:szCs w:val="24"/>
          <w:lang w:eastAsia="ru-RU"/>
        </w:rPr>
        <w:t>.</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Иные муниципальные правовые акты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указанные в части 1 настоящей статьи, вступают в силу со дня их подписания, если иное не установлено законодательством Российской Федерации, настоящим Уставом или самим актом.</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5. Муниципальные правовые акты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имеющие нормативный характер, публикуются </w:t>
      </w:r>
      <w:r w:rsidR="00AD7433" w:rsidRPr="00B82A1A">
        <w:rPr>
          <w:rFonts w:ascii="Times New Roman" w:eastAsia="Times New Roman" w:hAnsi="Times New Roman" w:cs="Times New Roman"/>
          <w:sz w:val="24"/>
          <w:szCs w:val="24"/>
          <w:lang w:eastAsia="ru-RU"/>
        </w:rPr>
        <w:t>в периодическом печатном издании "Посадский вестник" (далее – издание "Посадский вестник")</w:t>
      </w:r>
      <w:r w:rsidRPr="00B82A1A">
        <w:rPr>
          <w:rFonts w:ascii="Times New Roman" w:eastAsia="Times New Roman" w:hAnsi="Times New Roman" w:cs="Times New Roman"/>
          <w:sz w:val="24"/>
          <w:szCs w:val="24"/>
          <w:lang w:eastAsia="ru-RU"/>
        </w:rPr>
        <w:t xml:space="preserve"> в течение 10 дней со дня их принятия, если иное не установлено законодательством Российской Федерации и настоящим Уставом.</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Официальным опубликованием муниципального правового акта или соглашения, заключенного между органами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считается первая публикация его полного текста в издании </w:t>
      </w:r>
      <w:r w:rsidR="00AF26CD" w:rsidRPr="00B82A1A">
        <w:rPr>
          <w:rFonts w:ascii="Times New Roman" w:eastAsia="Times New Roman" w:hAnsi="Times New Roman" w:cs="Times New Roman"/>
          <w:sz w:val="24"/>
          <w:szCs w:val="24"/>
          <w:lang w:eastAsia="ru-RU"/>
        </w:rPr>
        <w:t>"Посадский вестник"</w:t>
      </w:r>
      <w:r w:rsidRPr="00B82A1A">
        <w:rPr>
          <w:rFonts w:ascii="Times New Roman" w:eastAsia="Times New Roman" w:hAnsi="Times New Roman" w:cs="Times New Roman"/>
          <w:sz w:val="24"/>
          <w:szCs w:val="24"/>
          <w:lang w:eastAsia="ru-RU"/>
        </w:rPr>
        <w:t>.</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Для официального опубликования (обнародования) муниципальных правовых актов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и соглашений органы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r w:rsidR="006B29F2" w:rsidRPr="00B82A1A">
        <w:rPr>
          <w:rFonts w:ascii="Times New Roman" w:eastAsia="Times New Roman" w:hAnsi="Times New Roman" w:cs="Times New Roman"/>
          <w:sz w:val="24"/>
          <w:szCs w:val="24"/>
          <w:lang w:eastAsia="ru-RU"/>
        </w:rPr>
        <w:t xml:space="preserve"> </w:t>
      </w:r>
      <w:r w:rsidRPr="00B82A1A">
        <w:rPr>
          <w:rFonts w:ascii="Times New Roman" w:eastAsia="Times New Roman" w:hAnsi="Times New Roman" w:cs="Times New Roman"/>
          <w:sz w:val="24"/>
          <w:szCs w:val="24"/>
          <w:lang w:eastAsia="ru-RU"/>
        </w:rPr>
        <w:t xml:space="preserve">вправе также использовать сетевое издание. В случае опубликования (размещения) полного текста муниципального правового акта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в официальном сетевом издании объемные графические и табличные приложения к нему в печатном издании могут не приводиться.</w:t>
      </w:r>
    </w:p>
    <w:p w:rsidR="00D80BB9" w:rsidRPr="00B82A1A" w:rsidRDefault="00D80BB9" w:rsidP="00B4547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6. Проекты муниципальных нормативных правовых актов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в порядке, установленном муниципальными нормативными правовыми актами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в соответствии с законом Чувашской Республики, за исключением:</w:t>
      </w:r>
    </w:p>
    <w:p w:rsidR="00D80BB9" w:rsidRPr="00B82A1A" w:rsidRDefault="00D80BB9" w:rsidP="00B4547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 проектов нормативных правовых актов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устанавливающих, изменяющих, приостанавливающих, отменяющих местные налоги и сборы;</w:t>
      </w:r>
    </w:p>
    <w:p w:rsidR="00D80BB9" w:rsidRPr="00B82A1A" w:rsidRDefault="00D80BB9" w:rsidP="00B4547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2) проектов нормативных правовых актов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регулирующих бюджетные правоотношения;</w:t>
      </w:r>
    </w:p>
    <w:p w:rsidR="00D80BB9" w:rsidRPr="00B82A1A" w:rsidRDefault="00D80BB9" w:rsidP="00B4547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lastRenderedPageBreak/>
        <w:t xml:space="preserve">Оценка регулирующего воздействия проектов муниципальных нормативных правовых актов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7. Муниципальные нормативные правовые акты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в порядке, установленном муниципальными нормативными правовыми актами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в соответствии с законом Чувашской Республики.</w:t>
      </w:r>
    </w:p>
    <w:p w:rsidR="0029683F" w:rsidRPr="0029683F" w:rsidRDefault="0029683F" w:rsidP="0029683F">
      <w:pPr>
        <w:spacing w:after="0"/>
        <w:ind w:firstLine="708"/>
        <w:jc w:val="both"/>
        <w:rPr>
          <w:rFonts w:ascii="Times New Roman" w:hAnsi="Times New Roman" w:cs="Times New Roman"/>
          <w:sz w:val="24"/>
          <w:szCs w:val="24"/>
        </w:rPr>
      </w:pPr>
      <w:r w:rsidRPr="0029683F">
        <w:rPr>
          <w:rFonts w:ascii="Times New Roman" w:hAnsi="Times New Roman" w:cs="Times New Roman"/>
          <w:noProof/>
          <w:sz w:val="24"/>
          <w:szCs w:val="24"/>
        </w:rPr>
        <w:t>8.</w:t>
      </w:r>
      <w:r>
        <w:rPr>
          <w:rFonts w:ascii="Times New Roman" w:hAnsi="Times New Roman" w:cs="Times New Roman"/>
          <w:noProof/>
          <w:sz w:val="24"/>
          <w:szCs w:val="24"/>
        </w:rPr>
        <w:t xml:space="preserve"> </w:t>
      </w:r>
      <w:r w:rsidRPr="0029683F">
        <w:rPr>
          <w:rFonts w:ascii="Times New Roman" w:hAnsi="Times New Roman" w:cs="Times New Roman"/>
          <w:sz w:val="24"/>
          <w:szCs w:val="24"/>
        </w:rPr>
        <w:t xml:space="preserve">Проекты муниципальных правовых актов Мариинско-Посадского муниципального округа могут вноситься депутатами Собрания депутатов </w:t>
      </w:r>
      <w:r w:rsidRPr="0029683F">
        <w:rPr>
          <w:rFonts w:ascii="Times New Roman" w:hAnsi="Times New Roman" w:cs="Times New Roman"/>
          <w:noProof/>
          <w:sz w:val="24"/>
          <w:szCs w:val="24"/>
        </w:rPr>
        <w:t xml:space="preserve">Мариинско-Посадского </w:t>
      </w:r>
      <w:r w:rsidRPr="0029683F">
        <w:rPr>
          <w:rFonts w:ascii="Times New Roman" w:hAnsi="Times New Roman" w:cs="Times New Roman"/>
          <w:sz w:val="24"/>
          <w:szCs w:val="24"/>
        </w:rPr>
        <w:t>муниципального округа Чувашской Республики, главой  Мариинско-Посадского муниципального округа Чувашской Республики, органами территориального общественного самоуправления Мариинско-Посадского муниципального округа Чувашской Республики, инициативными группами граждан, прокурором Мариинско-Посадского района Чувашской Республики.</w:t>
      </w:r>
    </w:p>
    <w:p w:rsidR="00B45472" w:rsidRDefault="0029683F" w:rsidP="0029683F">
      <w:pPr>
        <w:spacing w:after="0" w:line="240" w:lineRule="auto"/>
        <w:ind w:firstLine="709"/>
        <w:jc w:val="both"/>
        <w:rPr>
          <w:rFonts w:ascii="Times New Roman" w:hAnsi="Times New Roman" w:cs="Times New Roman"/>
          <w:sz w:val="24"/>
          <w:szCs w:val="24"/>
        </w:rPr>
      </w:pPr>
      <w:r w:rsidRPr="0029683F">
        <w:rPr>
          <w:rFonts w:ascii="Times New Roman" w:hAnsi="Times New Roman" w:cs="Times New Roman"/>
          <w:sz w:val="24"/>
          <w:szCs w:val="24"/>
        </w:rPr>
        <w:t>Порядок внесения проектов муниципальных правовых актов Мариинско-Посадского муниципального округа, перечень и форма прилагаемых к ним документов устанавливаются нормативным правовым актом органа местного самоуправления Мариинско-Посадского муниципального округа или должностного лица местного самоуправления Мариинско-Посадского муниципального округа, на рассмотрение которых вносятся указанные проекты.</w:t>
      </w:r>
    </w:p>
    <w:p w:rsidR="0029683F" w:rsidRPr="0029683F" w:rsidRDefault="0029683F" w:rsidP="0029683F">
      <w:pPr>
        <w:spacing w:after="0" w:line="240" w:lineRule="auto"/>
        <w:ind w:firstLine="709"/>
        <w:jc w:val="both"/>
        <w:rPr>
          <w:rFonts w:ascii="Times New Roman" w:eastAsia="Times New Roman" w:hAnsi="Times New Roman" w:cs="Times New Roman"/>
          <w:b/>
          <w:sz w:val="24"/>
          <w:szCs w:val="24"/>
          <w:lang w:eastAsia="ru-RU"/>
        </w:rPr>
      </w:pPr>
    </w:p>
    <w:p w:rsidR="00D80BB9" w:rsidRPr="00B82A1A" w:rsidRDefault="00D80BB9" w:rsidP="00B45472">
      <w:pPr>
        <w:spacing w:after="0" w:line="240" w:lineRule="auto"/>
        <w:ind w:firstLine="709"/>
        <w:jc w:val="both"/>
        <w:rPr>
          <w:rFonts w:ascii="Times New Roman" w:eastAsia="Times New Roman" w:hAnsi="Times New Roman" w:cs="Times New Roman"/>
          <w:b/>
          <w:sz w:val="24"/>
          <w:szCs w:val="24"/>
          <w:lang w:eastAsia="ru-RU"/>
        </w:rPr>
      </w:pPr>
      <w:r w:rsidRPr="00B82A1A">
        <w:rPr>
          <w:rFonts w:ascii="Times New Roman" w:eastAsia="Times New Roman" w:hAnsi="Times New Roman" w:cs="Times New Roman"/>
          <w:b/>
          <w:sz w:val="24"/>
          <w:szCs w:val="24"/>
          <w:lang w:eastAsia="ru-RU"/>
        </w:rPr>
        <w:t xml:space="preserve">Статья 7. Вопросы местного значения </w:t>
      </w:r>
      <w:r w:rsidR="00184B2A" w:rsidRPr="00B82A1A">
        <w:rPr>
          <w:rFonts w:ascii="Times New Roman" w:eastAsia="Times New Roman" w:hAnsi="Times New Roman" w:cs="Times New Roman"/>
          <w:b/>
          <w:sz w:val="24"/>
          <w:szCs w:val="24"/>
          <w:lang w:eastAsia="ru-RU"/>
        </w:rPr>
        <w:t>Мариинско-Посадского</w:t>
      </w:r>
      <w:r w:rsidRPr="00B82A1A">
        <w:rPr>
          <w:rFonts w:ascii="Times New Roman" w:eastAsia="Times New Roman" w:hAnsi="Times New Roman" w:cs="Times New Roman"/>
          <w:b/>
          <w:sz w:val="24"/>
          <w:szCs w:val="24"/>
          <w:lang w:eastAsia="ru-RU"/>
        </w:rPr>
        <w:t xml:space="preserve"> муниципального округа</w:t>
      </w:r>
    </w:p>
    <w:p w:rsidR="00616E05" w:rsidRPr="00B82A1A" w:rsidRDefault="00616E05" w:rsidP="00B45472">
      <w:pPr>
        <w:spacing w:after="0" w:line="240" w:lineRule="auto"/>
        <w:ind w:firstLine="709"/>
        <w:jc w:val="both"/>
        <w:rPr>
          <w:rFonts w:ascii="Times New Roman" w:eastAsia="Times New Roman" w:hAnsi="Times New Roman" w:cs="Times New Roman"/>
          <w:b/>
          <w:sz w:val="24"/>
          <w:szCs w:val="24"/>
          <w:lang w:eastAsia="ru-RU"/>
        </w:rPr>
      </w:pP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 К вопросам местного значения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относятся: </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 составление и рассмотрение проекта бюджета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утверждение и исполнение бюджета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осуществление контроля за его исполнением, составление и утверждение отчета об исполнении бюджета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2) установление, изменение и отмена местных налогов и сборов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3) владение, пользование и распоряжение имуществом, находящимся в муниципальной собственности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4) организация в границах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6) дорожная деятельность в отношении автомобильных дорог местного значения в границах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и обеспечение безопасности </w:t>
      </w:r>
      <w:r w:rsidRPr="00B82A1A">
        <w:rPr>
          <w:rFonts w:ascii="Times New Roman" w:eastAsia="Times New Roman" w:hAnsi="Times New Roman" w:cs="Times New Roman"/>
          <w:sz w:val="24"/>
          <w:szCs w:val="24"/>
          <w:lang w:eastAsia="ru-RU"/>
        </w:rPr>
        <w:lastRenderedPageBreak/>
        <w:t xml:space="preserve">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7) обеспечение проживающих в </w:t>
      </w:r>
      <w:r w:rsidR="00184B2A" w:rsidRPr="00B82A1A">
        <w:rPr>
          <w:rFonts w:ascii="Times New Roman" w:eastAsia="Times New Roman" w:hAnsi="Times New Roman" w:cs="Times New Roman"/>
          <w:sz w:val="24"/>
          <w:szCs w:val="24"/>
          <w:lang w:eastAsia="ru-RU"/>
        </w:rPr>
        <w:t>Мариинско-Посадском</w:t>
      </w:r>
      <w:r w:rsidRPr="00B82A1A">
        <w:rPr>
          <w:rFonts w:ascii="Times New Roman" w:eastAsia="Times New Roman" w:hAnsi="Times New Roman" w:cs="Times New Roman"/>
          <w:sz w:val="24"/>
          <w:szCs w:val="24"/>
          <w:lang w:eastAsia="ru-RU"/>
        </w:rPr>
        <w:t xml:space="preserve">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8) создание условий для предоставления транспортных услуг населению и организация транспортного обслуживания населения в границах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9)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11) участие в предупреждении и ликвидации последствий чрезвычайных ситуаций в границах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12) организация охраны общественного порядка на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муниципальной милицией;</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13) предоставление помещения для работы на обслуживаемом административном участке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сотруднику, замещающему должность участкового уполномоченного полиции;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14) обеспечение первичных мер пожарной безопасности в границах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F10F8" w:rsidRPr="00DF10F8" w:rsidRDefault="00DF10F8" w:rsidP="00DF10F8">
      <w:pPr>
        <w:spacing w:after="0" w:line="240" w:lineRule="auto"/>
        <w:ind w:firstLine="709"/>
        <w:jc w:val="both"/>
        <w:rPr>
          <w:rFonts w:ascii="Times New Roman" w:hAnsi="Times New Roman" w:cs="Times New Roman"/>
          <w:sz w:val="24"/>
          <w:szCs w:val="24"/>
        </w:rPr>
      </w:pPr>
      <w:r w:rsidRPr="00DF10F8">
        <w:rPr>
          <w:rFonts w:ascii="Times New Roman" w:hAnsi="Times New Roman" w:cs="Times New Roman"/>
          <w:sz w:val="24"/>
          <w:szCs w:val="24"/>
        </w:rPr>
        <w:t>15) организация мероприятий по охране окружающей среды в границах Мариинско-Посадского муниципального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Мариинско-Посадского муниципального округа</w:t>
      </w:r>
      <w:proofErr w:type="gramStart"/>
      <w:r w:rsidRPr="00DF10F8">
        <w:rPr>
          <w:rFonts w:ascii="Times New Roman" w:hAnsi="Times New Roman" w:cs="Times New Roman"/>
          <w:sz w:val="24"/>
          <w:szCs w:val="24"/>
        </w:rPr>
        <w:t>;"</w:t>
      </w:r>
      <w:proofErr w:type="gramEnd"/>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proofErr w:type="gramStart"/>
      <w:r w:rsidRPr="00B82A1A">
        <w:rPr>
          <w:rFonts w:ascii="Times New Roman" w:eastAsia="Times New Roman" w:hAnsi="Times New Roman" w:cs="Times New Roman"/>
          <w:sz w:val="24"/>
          <w:szCs w:val="24"/>
          <w:lang w:eastAsia="ru-RU"/>
        </w:rPr>
        <w:t>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B82A1A">
        <w:rPr>
          <w:rFonts w:ascii="Times New Roman" w:eastAsia="Times New Roman" w:hAnsi="Times New Roman" w:cs="Times New Roman"/>
          <w:sz w:val="24"/>
          <w:szCs w:val="24"/>
          <w:lang w:eastAsia="ru-RU"/>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lastRenderedPageBreak/>
        <w:t xml:space="preserve">17) создание условий для оказания медицинской помощи населению на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(за исключением территорий муниципальных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18) создание условий для обеспечения жителей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услугами связи, общественного питания, торговли и бытового обслуживания;</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19) организация библиотечного обслуживания населения, комплектование и обеспечение сохранности библиотечных фондов библиотек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20) создание условий для организации досуга и обеспечения жителей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услугами организаций культуры;</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184B2A" w:rsidRPr="00B82A1A">
        <w:rPr>
          <w:rFonts w:ascii="Times New Roman" w:eastAsia="Times New Roman" w:hAnsi="Times New Roman" w:cs="Times New Roman"/>
          <w:sz w:val="24"/>
          <w:szCs w:val="24"/>
          <w:lang w:eastAsia="ru-RU"/>
        </w:rPr>
        <w:t>Мариинско-Посадском</w:t>
      </w:r>
      <w:r w:rsidRPr="00B82A1A">
        <w:rPr>
          <w:rFonts w:ascii="Times New Roman" w:eastAsia="Times New Roman" w:hAnsi="Times New Roman" w:cs="Times New Roman"/>
          <w:sz w:val="24"/>
          <w:szCs w:val="24"/>
          <w:lang w:eastAsia="ru-RU"/>
        </w:rPr>
        <w:t xml:space="preserve"> муниципальном округе;</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22) сохранение, использование и популяризация объектов культурного наследия (памятников истории и культуры), находящихся в собственности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23) обеспечение условий для развития на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24) создание условий для массового отдыха жителей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и организация обустройства мест массового отдыха населения;</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25) формирование и содержание муниципального архива;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26) организация ритуальных услуг и содержание мест захоронения;</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28) утверждение правил благоустройства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29) утверждение генеральных планов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правил землепользования и застройки, утверждение подготовленной на основе генеральных планов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документации по планировке территории, выдача разрешений на строительство (за исключением случаев, </w:t>
      </w:r>
      <w:r w:rsidRPr="00B82A1A">
        <w:rPr>
          <w:rFonts w:ascii="Times New Roman" w:eastAsia="Times New Roman" w:hAnsi="Times New Roman" w:cs="Times New Roman"/>
          <w:sz w:val="24"/>
          <w:szCs w:val="24"/>
          <w:lang w:eastAsia="ru-RU"/>
        </w:rPr>
        <w:lastRenderedPageBreak/>
        <w:t xml:space="preserve">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утверждение местных</w:t>
      </w:r>
      <w:r w:rsidR="006B29F2" w:rsidRPr="00B82A1A">
        <w:rPr>
          <w:rFonts w:ascii="Times New Roman" w:eastAsia="Times New Roman" w:hAnsi="Times New Roman" w:cs="Times New Roman"/>
          <w:sz w:val="24"/>
          <w:szCs w:val="24"/>
          <w:lang w:eastAsia="ru-RU"/>
        </w:rPr>
        <w:t xml:space="preserve"> </w:t>
      </w:r>
      <w:r w:rsidRPr="00B82A1A">
        <w:rPr>
          <w:rFonts w:ascii="Times New Roman" w:eastAsia="Times New Roman" w:hAnsi="Times New Roman" w:cs="Times New Roman"/>
          <w:sz w:val="24"/>
          <w:szCs w:val="24"/>
          <w:lang w:eastAsia="ru-RU"/>
        </w:rPr>
        <w:t xml:space="preserve">нормативов градостроительного проектирования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ведение информационной системы обеспечения градостроительной деятельности, осуществляемой на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резервирование земель и изъятие земельных участков в границах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для муниципальных нужд, осуществление муниципального земельного контроля в границах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w:t>
      </w:r>
      <w:r w:rsidR="006B29F2" w:rsidRPr="00B82A1A">
        <w:rPr>
          <w:rFonts w:ascii="Times New Roman" w:eastAsia="Times New Roman" w:hAnsi="Times New Roman" w:cs="Times New Roman"/>
          <w:sz w:val="24"/>
          <w:szCs w:val="24"/>
          <w:lang w:eastAsia="ru-RU"/>
        </w:rPr>
        <w:t xml:space="preserve"> </w:t>
      </w:r>
      <w:r w:rsidRPr="00B82A1A">
        <w:rPr>
          <w:rFonts w:ascii="Times New Roman" w:eastAsia="Times New Roman" w:hAnsi="Times New Roman" w:cs="Times New Roman"/>
          <w:sz w:val="24"/>
          <w:szCs w:val="24"/>
          <w:lang w:eastAsia="ru-RU"/>
        </w:rPr>
        <w:t>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w:t>
      </w:r>
      <w:r w:rsidR="006B29F2" w:rsidRPr="00B82A1A">
        <w:rPr>
          <w:rFonts w:ascii="Times New Roman" w:eastAsia="Times New Roman" w:hAnsi="Times New Roman" w:cs="Times New Roman"/>
          <w:sz w:val="24"/>
          <w:szCs w:val="24"/>
          <w:lang w:eastAsia="ru-RU"/>
        </w:rPr>
        <w:t xml:space="preserve"> </w:t>
      </w:r>
      <w:r w:rsidRPr="00B82A1A">
        <w:rPr>
          <w:rFonts w:ascii="Times New Roman" w:eastAsia="Times New Roman" w:hAnsi="Times New Roman" w:cs="Times New Roman"/>
          <w:sz w:val="24"/>
          <w:szCs w:val="24"/>
          <w:lang w:eastAsia="ru-RU"/>
        </w:rPr>
        <w:t>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округа, принятие в соответствии с гражданским законодательством Российской Федерации решения о сносе самовольной</w:t>
      </w:r>
      <w:r w:rsidR="006B29F2" w:rsidRPr="00B82A1A">
        <w:rPr>
          <w:rFonts w:ascii="Times New Roman" w:eastAsia="Times New Roman" w:hAnsi="Times New Roman" w:cs="Times New Roman"/>
          <w:sz w:val="24"/>
          <w:szCs w:val="24"/>
          <w:lang w:eastAsia="ru-RU"/>
        </w:rPr>
        <w:t xml:space="preserve"> </w:t>
      </w:r>
      <w:r w:rsidRPr="00B82A1A">
        <w:rPr>
          <w:rFonts w:ascii="Times New Roman" w:eastAsia="Times New Roman" w:hAnsi="Times New Roman" w:cs="Times New Roman"/>
          <w:sz w:val="24"/>
          <w:szCs w:val="24"/>
          <w:lang w:eastAsia="ru-RU"/>
        </w:rPr>
        <w:t>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30) утверждение схемы размещения рекламных конструкций, выдача разрешений на установку и эксплуатацию рекламных конструкций на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аннулирование таких разрешений, выдача предписаний о демонтаже самовольно установленных рекламных конструкций на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осуществляемые в соответствии с Федеральным законом от 13 марта 2006 г. № 38-ФЗ "О рекламе";</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31) принятие решений о создании, об упразднении лесничеств, создаваемых в их составе участковых лесничеств, расположенных на землях населенных пунктов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32) осуществление мероприятий по лесоустройству в отношении лесов, расположенных на землях населенных пунктов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33)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изменение, аннулирование таких наименований, размещение информации в государственном адресном реестре;</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lastRenderedPageBreak/>
        <w:t xml:space="preserve">34) организация и осуществление мероприятий по территориальной обороне и гражданской обороне, защите населения и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35) создание, содержание и организация деятельности аварийно-спасательных служб и (или) аварийно-спасательных формирований на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36) осуществление муниципального контроля в области охраны и использования особо охраняемых природных территорий местного значения;</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37) организация и осуществление мероприятий по мобилизационной подготовке муниципальных предприятий и учреждений, находящихся на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38) осуществление мероприятий по обеспечению безопасности людей на водных объектах, охране их жизни и здоровья;</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39)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D80BB9" w:rsidRPr="00D5609F" w:rsidRDefault="00D80BB9" w:rsidP="00B45472">
      <w:pPr>
        <w:spacing w:after="0" w:line="240" w:lineRule="auto"/>
        <w:ind w:firstLine="709"/>
        <w:jc w:val="both"/>
        <w:rPr>
          <w:rFonts w:ascii="Times New Roman" w:eastAsia="Times New Roman" w:hAnsi="Times New Roman" w:cs="Times New Roman"/>
          <w:sz w:val="24"/>
          <w:szCs w:val="24"/>
          <w:lang w:eastAsia="ru-RU"/>
        </w:rPr>
      </w:pPr>
      <w:proofErr w:type="gramStart"/>
      <w:r w:rsidRPr="00D5609F">
        <w:rPr>
          <w:rFonts w:ascii="Times New Roman" w:eastAsia="Times New Roman" w:hAnsi="Times New Roman" w:cs="Times New Roman"/>
          <w:sz w:val="24"/>
          <w:szCs w:val="24"/>
          <w:lang w:eastAsia="ru-RU"/>
        </w:rPr>
        <w:t xml:space="preserve">40) </w:t>
      </w:r>
      <w:r w:rsidR="00D5609F" w:rsidRPr="00D5609F">
        <w:rPr>
          <w:rFonts w:ascii="Times New Roman" w:hAnsi="Times New Roman" w:cs="Times New Roman"/>
          <w:sz w:val="24"/>
          <w:szCs w:val="24"/>
        </w:rPr>
        <w:t>о</w:t>
      </w:r>
      <w:r w:rsidR="00D5609F" w:rsidRPr="00D5609F">
        <w:rPr>
          <w:rFonts w:ascii="Times New Roman" w:hAnsi="Times New Roman" w:cs="Times New Roman"/>
          <w:sz w:val="24"/>
          <w:szCs w:val="24"/>
          <w:shd w:val="clear" w:color="auto" w:fill="FFFFFF"/>
        </w:rPr>
        <w:t xml:space="preserve">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proofErr w:type="spellStart"/>
      <w:r w:rsidR="00D5609F" w:rsidRPr="00D5609F">
        <w:rPr>
          <w:rFonts w:ascii="Times New Roman" w:hAnsi="Times New Roman" w:cs="Times New Roman"/>
          <w:sz w:val="24"/>
          <w:szCs w:val="24"/>
          <w:shd w:val="clear" w:color="auto" w:fill="FFFFFF"/>
        </w:rPr>
        <w:t>Мариинско-Посадском</w:t>
      </w:r>
      <w:proofErr w:type="spellEnd"/>
      <w:r w:rsidR="00D5609F" w:rsidRPr="00D5609F">
        <w:rPr>
          <w:rFonts w:ascii="Times New Roman" w:hAnsi="Times New Roman" w:cs="Times New Roman"/>
          <w:sz w:val="24"/>
          <w:szCs w:val="24"/>
          <w:shd w:val="clear" w:color="auto" w:fill="FFFFFF"/>
        </w:rPr>
        <w:t xml:space="preserve"> муниципальном округе;</w:t>
      </w:r>
      <w:proofErr w:type="gramEnd"/>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41)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42) осуществление муниципального лесного контроля;</w:t>
      </w:r>
    </w:p>
    <w:p w:rsidR="00D80BB9" w:rsidRPr="00CB08BE" w:rsidRDefault="00D80BB9" w:rsidP="00B45472">
      <w:pPr>
        <w:spacing w:after="0" w:line="240" w:lineRule="auto"/>
        <w:ind w:firstLine="709"/>
        <w:jc w:val="both"/>
        <w:rPr>
          <w:rFonts w:ascii="Times New Roman" w:eastAsia="Times New Roman" w:hAnsi="Times New Roman" w:cs="Times New Roman"/>
          <w:sz w:val="24"/>
          <w:szCs w:val="24"/>
          <w:lang w:eastAsia="ru-RU"/>
        </w:rPr>
      </w:pPr>
      <w:proofErr w:type="gramStart"/>
      <w:r w:rsidRPr="00B82A1A">
        <w:rPr>
          <w:rFonts w:ascii="Times New Roman" w:eastAsia="Times New Roman" w:hAnsi="Times New Roman" w:cs="Times New Roman"/>
          <w:sz w:val="24"/>
          <w:szCs w:val="24"/>
          <w:lang w:eastAsia="ru-RU"/>
        </w:rPr>
        <w:t>43)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r w:rsidR="00CB08BE">
        <w:rPr>
          <w:rFonts w:ascii="Times New Roman" w:eastAsia="Times New Roman" w:hAnsi="Times New Roman" w:cs="Times New Roman"/>
          <w:sz w:val="24"/>
          <w:szCs w:val="24"/>
          <w:lang w:eastAsia="ru-RU"/>
        </w:rPr>
        <w:t>,</w:t>
      </w:r>
      <w:r w:rsidR="00CB08BE" w:rsidRPr="00CB08BE">
        <w:t xml:space="preserve"> </w:t>
      </w:r>
      <w:r w:rsidR="00CB08BE" w:rsidRPr="00CB08BE">
        <w:rPr>
          <w:rFonts w:ascii="Times New Roman" w:hAnsi="Times New Roman" w:cs="Times New Roman"/>
          <w:sz w:val="24"/>
          <w:szCs w:val="24"/>
        </w:rPr>
        <w:t>а также правил использования водных объектов для рекреационных целей;</w:t>
      </w:r>
      <w:proofErr w:type="gramEnd"/>
    </w:p>
    <w:p w:rsidR="00AD7E17" w:rsidRPr="00B82A1A" w:rsidRDefault="00AD7E17"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44) обеспечение выполнения работ, необходимых для создания искусственных земельных участков для нужд Мариинско-Посадского муниципального округа в соответствии с федеральным законом;</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4</w:t>
      </w:r>
      <w:r w:rsidR="00AD7E17" w:rsidRPr="00B82A1A">
        <w:rPr>
          <w:rFonts w:ascii="Times New Roman" w:eastAsia="Times New Roman" w:hAnsi="Times New Roman" w:cs="Times New Roman"/>
          <w:sz w:val="24"/>
          <w:szCs w:val="24"/>
          <w:lang w:eastAsia="ru-RU"/>
        </w:rPr>
        <w:t>5</w:t>
      </w:r>
      <w:r w:rsidRPr="00B82A1A">
        <w:rPr>
          <w:rFonts w:ascii="Times New Roman" w:eastAsia="Times New Roman" w:hAnsi="Times New Roman" w:cs="Times New Roman"/>
          <w:sz w:val="24"/>
          <w:szCs w:val="24"/>
          <w:lang w:eastAsia="ru-RU"/>
        </w:rPr>
        <w:t xml:space="preserve">) осуществление мер по противодействию коррупции в границах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4</w:t>
      </w:r>
      <w:r w:rsidR="00AD7E17" w:rsidRPr="00B82A1A">
        <w:rPr>
          <w:rFonts w:ascii="Times New Roman" w:eastAsia="Times New Roman" w:hAnsi="Times New Roman" w:cs="Times New Roman"/>
          <w:sz w:val="24"/>
          <w:szCs w:val="24"/>
          <w:lang w:eastAsia="ru-RU"/>
        </w:rPr>
        <w:t>6</w:t>
      </w:r>
      <w:r w:rsidRPr="00B82A1A">
        <w:rPr>
          <w:rFonts w:ascii="Times New Roman" w:eastAsia="Times New Roman" w:hAnsi="Times New Roman" w:cs="Times New Roman"/>
          <w:sz w:val="24"/>
          <w:szCs w:val="24"/>
          <w:lang w:eastAsia="ru-RU"/>
        </w:rPr>
        <w:t>) организация в соответствии с федеральным законом выполнения комплексных кадастровых работ и утверждение карты-плана территории;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4</w:t>
      </w:r>
      <w:r w:rsidR="00AD7E17" w:rsidRPr="00B82A1A">
        <w:rPr>
          <w:rFonts w:ascii="Times New Roman" w:eastAsia="Times New Roman" w:hAnsi="Times New Roman" w:cs="Times New Roman"/>
          <w:sz w:val="24"/>
          <w:szCs w:val="24"/>
          <w:lang w:eastAsia="ru-RU"/>
        </w:rPr>
        <w:t>7</w:t>
      </w:r>
      <w:r w:rsidRPr="00B82A1A">
        <w:rPr>
          <w:rFonts w:ascii="Times New Roman" w:eastAsia="Times New Roman" w:hAnsi="Times New Roman" w:cs="Times New Roman"/>
          <w:sz w:val="24"/>
          <w:szCs w:val="24"/>
          <w:lang w:eastAsia="ru-RU"/>
        </w:rPr>
        <w:t xml:space="preserve">) принятие решений и проведение на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D80BB9" w:rsidRDefault="00D26FEA" w:rsidP="00B45472">
      <w:pPr>
        <w:spacing w:after="0" w:line="240" w:lineRule="auto"/>
        <w:ind w:firstLine="709"/>
        <w:jc w:val="both"/>
        <w:rPr>
          <w:rFonts w:ascii="Times New Roman" w:hAnsi="Times New Roman" w:cs="Times New Roman"/>
          <w:sz w:val="24"/>
          <w:szCs w:val="24"/>
        </w:rPr>
      </w:pPr>
      <w:r w:rsidRPr="00D26FEA">
        <w:rPr>
          <w:rFonts w:ascii="Times New Roman" w:hAnsi="Times New Roman" w:cs="Times New Roman"/>
          <w:sz w:val="24"/>
          <w:szCs w:val="24"/>
        </w:rPr>
        <w:t>48)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Мариинско-Посадского муниципального округа.</w:t>
      </w:r>
    </w:p>
    <w:p w:rsidR="00B33D24" w:rsidRPr="00B33D24" w:rsidRDefault="00B33D24" w:rsidP="00B45472">
      <w:pPr>
        <w:spacing w:after="0" w:line="240" w:lineRule="auto"/>
        <w:ind w:firstLine="709"/>
        <w:jc w:val="both"/>
        <w:rPr>
          <w:rFonts w:ascii="Times New Roman" w:eastAsia="Times New Roman" w:hAnsi="Times New Roman" w:cs="Times New Roman"/>
          <w:sz w:val="24"/>
          <w:szCs w:val="24"/>
          <w:lang w:eastAsia="ru-RU"/>
        </w:rPr>
      </w:pPr>
      <w:r w:rsidRPr="00B33D24">
        <w:rPr>
          <w:rFonts w:ascii="Times New Roman" w:hAnsi="Times New Roman" w:cs="Times New Roman"/>
          <w:sz w:val="24"/>
          <w:szCs w:val="24"/>
        </w:rPr>
        <w:lastRenderedPageBreak/>
        <w:t>49) осуществление учета личных подсобных хозяйств, которые ведут граждане в соответствии с Федеральным законом от 7 июля 2003 г. № 112-ФЗ "О личном подсобном хозяйст</w:t>
      </w:r>
      <w:r>
        <w:rPr>
          <w:rFonts w:ascii="Times New Roman" w:hAnsi="Times New Roman" w:cs="Times New Roman"/>
          <w:sz w:val="24"/>
          <w:szCs w:val="24"/>
        </w:rPr>
        <w:t xml:space="preserve">ве", в </w:t>
      </w:r>
      <w:proofErr w:type="spellStart"/>
      <w:r>
        <w:rPr>
          <w:rFonts w:ascii="Times New Roman" w:hAnsi="Times New Roman" w:cs="Times New Roman"/>
          <w:sz w:val="24"/>
          <w:szCs w:val="24"/>
        </w:rPr>
        <w:t>похозяйственных</w:t>
      </w:r>
      <w:proofErr w:type="spellEnd"/>
      <w:r>
        <w:rPr>
          <w:rFonts w:ascii="Times New Roman" w:hAnsi="Times New Roman" w:cs="Times New Roman"/>
          <w:sz w:val="24"/>
          <w:szCs w:val="24"/>
        </w:rPr>
        <w:t xml:space="preserve"> книгах</w:t>
      </w:r>
      <w:proofErr w:type="gramStart"/>
      <w:r>
        <w:rPr>
          <w:rFonts w:ascii="Times New Roman" w:hAnsi="Times New Roman" w:cs="Times New Roman"/>
          <w:sz w:val="24"/>
          <w:szCs w:val="24"/>
        </w:rPr>
        <w:t>."</w:t>
      </w:r>
      <w:proofErr w:type="gramEnd"/>
    </w:p>
    <w:p w:rsidR="00D80BB9" w:rsidRPr="00B82A1A" w:rsidRDefault="00D80BB9" w:rsidP="00B45472">
      <w:pPr>
        <w:spacing w:after="0" w:line="240" w:lineRule="auto"/>
        <w:ind w:firstLine="709"/>
        <w:jc w:val="both"/>
        <w:rPr>
          <w:rFonts w:ascii="Times New Roman" w:eastAsia="Times New Roman" w:hAnsi="Times New Roman" w:cs="Times New Roman"/>
          <w:b/>
          <w:sz w:val="24"/>
          <w:szCs w:val="24"/>
          <w:lang w:eastAsia="ru-RU"/>
        </w:rPr>
      </w:pPr>
      <w:r w:rsidRPr="00B82A1A">
        <w:rPr>
          <w:rFonts w:ascii="Times New Roman" w:eastAsia="Times New Roman" w:hAnsi="Times New Roman" w:cs="Times New Roman"/>
          <w:b/>
          <w:sz w:val="24"/>
          <w:szCs w:val="24"/>
          <w:lang w:eastAsia="ru-RU"/>
        </w:rPr>
        <w:t xml:space="preserve">Статья 8. Права органов местного самоуправления </w:t>
      </w:r>
      <w:r w:rsidR="00184B2A" w:rsidRPr="00B82A1A">
        <w:rPr>
          <w:rFonts w:ascii="Times New Roman" w:eastAsia="Times New Roman" w:hAnsi="Times New Roman" w:cs="Times New Roman"/>
          <w:b/>
          <w:sz w:val="24"/>
          <w:szCs w:val="24"/>
          <w:lang w:eastAsia="ru-RU"/>
        </w:rPr>
        <w:t>Мариинско-Посадского</w:t>
      </w:r>
      <w:r w:rsidRPr="00B82A1A">
        <w:rPr>
          <w:rFonts w:ascii="Times New Roman" w:eastAsia="Times New Roman" w:hAnsi="Times New Roman" w:cs="Times New Roman"/>
          <w:b/>
          <w:sz w:val="24"/>
          <w:szCs w:val="24"/>
          <w:lang w:eastAsia="ru-RU"/>
        </w:rPr>
        <w:t xml:space="preserve"> муниципального округа на решение вопросов, не отнесенных к вопросам местного значения муниципального округа</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1. Органы местного самоуправления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имеют право на: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 создание музеев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2) создание муниципальных образовательных организаций высшего образования;</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6) создание муниципальной пожарной охраны;</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7) создание условий для развития туризма;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9) оказание поддержки общественным объединениям инвалидов, а также созданным общероссийскими объединениями инвалидов организациям в соответствии с Федеральным законом от 24 ноября 1995 г. № 181-ФЗ "О социальной защите инвалидов в Российской Федерации";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10) осуществление мероприятий, предусмотренных Федеральным законом </w:t>
      </w:r>
      <w:r w:rsidR="00B45472" w:rsidRPr="00B82A1A">
        <w:rPr>
          <w:rFonts w:ascii="Times New Roman" w:eastAsia="Times New Roman" w:hAnsi="Times New Roman" w:cs="Times New Roman"/>
          <w:sz w:val="24"/>
          <w:szCs w:val="24"/>
          <w:lang w:eastAsia="ru-RU"/>
        </w:rPr>
        <w:t xml:space="preserve">от 20 июля 2012 г. № 125-ФЗ </w:t>
      </w:r>
      <w:r w:rsidRPr="00B82A1A">
        <w:rPr>
          <w:rFonts w:ascii="Times New Roman" w:eastAsia="Times New Roman" w:hAnsi="Times New Roman" w:cs="Times New Roman"/>
          <w:sz w:val="24"/>
          <w:szCs w:val="24"/>
          <w:lang w:eastAsia="ru-RU"/>
        </w:rPr>
        <w:t>"О донорстве крови и ее компонентов";</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13) осуществление деятельности по обращению с животными без владельцев, обитающими на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14) осуществление мероприятий в сфере профилактики правонарушений, предусмотренных Федеральным законом от 23 июня 2016 г. № 182-ФЗ "Об основах системы профилактики правонарушений в Российской Федерации";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16) осуществление мероприятий по защите прав потребителей, предусмотренных Законом Российской Федерации от 7 февраля 1992 г. № 2300-I "О защите прав потребителей";</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17) совершение нотариальных действий, предусмотренных законодательством, в случае отсутствия во входящем в состав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w:t>
      </w:r>
      <w:r w:rsidRPr="00B82A1A">
        <w:rPr>
          <w:rFonts w:ascii="Times New Roman" w:eastAsia="Times New Roman" w:hAnsi="Times New Roman" w:cs="Times New Roman"/>
          <w:sz w:val="24"/>
          <w:szCs w:val="24"/>
          <w:lang w:eastAsia="ru-RU"/>
        </w:rPr>
        <w:lastRenderedPageBreak/>
        <w:t>муниципального округа и не являющемся его административным центром населенном пункте нотариуса;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18) оказание содействия в осуществлении нотариусом приема населения в соответствии с графиком приема населения, утвержденным Нотариальной палатой Чувашской Республики;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2. Органы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Чувашской Республики, за счет доходов бюджета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80BB9" w:rsidRPr="00B82A1A" w:rsidRDefault="00D80BB9" w:rsidP="00B45472">
      <w:pPr>
        <w:spacing w:after="0" w:line="240" w:lineRule="auto"/>
        <w:ind w:firstLine="709"/>
        <w:jc w:val="both"/>
        <w:rPr>
          <w:rFonts w:ascii="Times New Roman" w:eastAsia="Times New Roman" w:hAnsi="Times New Roman" w:cs="Times New Roman"/>
          <w:b/>
          <w:sz w:val="24"/>
          <w:szCs w:val="24"/>
          <w:lang w:eastAsia="ru-RU"/>
        </w:rPr>
      </w:pPr>
      <w:r w:rsidRPr="00B82A1A">
        <w:rPr>
          <w:rFonts w:ascii="Times New Roman" w:eastAsia="Times New Roman" w:hAnsi="Times New Roman" w:cs="Times New Roman"/>
          <w:b/>
          <w:sz w:val="24"/>
          <w:szCs w:val="24"/>
          <w:lang w:eastAsia="ru-RU"/>
        </w:rPr>
        <w:t xml:space="preserve">Статья 9. Полномочия органов местного самоуправления </w:t>
      </w:r>
      <w:r w:rsidR="00184B2A" w:rsidRPr="00B82A1A">
        <w:rPr>
          <w:rFonts w:ascii="Times New Roman" w:eastAsia="Times New Roman" w:hAnsi="Times New Roman" w:cs="Times New Roman"/>
          <w:b/>
          <w:sz w:val="24"/>
          <w:szCs w:val="24"/>
          <w:lang w:eastAsia="ru-RU"/>
        </w:rPr>
        <w:t>Мариинско-Посадского</w:t>
      </w:r>
      <w:r w:rsidRPr="00B82A1A">
        <w:rPr>
          <w:rFonts w:ascii="Times New Roman" w:eastAsia="Times New Roman" w:hAnsi="Times New Roman" w:cs="Times New Roman"/>
          <w:b/>
          <w:sz w:val="24"/>
          <w:szCs w:val="24"/>
          <w:lang w:eastAsia="ru-RU"/>
        </w:rPr>
        <w:t xml:space="preserve"> муниципального округа по решению вопросов местного значения</w:t>
      </w:r>
    </w:p>
    <w:p w:rsidR="00D80BB9" w:rsidRPr="00B82A1A" w:rsidRDefault="00D80BB9" w:rsidP="00B45472">
      <w:pPr>
        <w:spacing w:after="0" w:line="240" w:lineRule="auto"/>
        <w:ind w:firstLine="709"/>
        <w:jc w:val="both"/>
        <w:rPr>
          <w:rFonts w:ascii="Times New Roman" w:eastAsia="Times New Roman" w:hAnsi="Times New Roman" w:cs="Times New Roman"/>
          <w:b/>
          <w:sz w:val="24"/>
          <w:szCs w:val="24"/>
          <w:lang w:eastAsia="ru-RU"/>
        </w:rPr>
      </w:pP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 В целях решения вопросов местного значения органы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обладают следующими полномочиями: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bookmarkStart w:id="17" w:name="p0"/>
      <w:bookmarkEnd w:id="17"/>
      <w:r w:rsidRPr="00B82A1A">
        <w:rPr>
          <w:rFonts w:ascii="Times New Roman" w:eastAsia="Times New Roman" w:hAnsi="Times New Roman" w:cs="Times New Roman"/>
          <w:sz w:val="24"/>
          <w:szCs w:val="24"/>
          <w:lang w:eastAsia="ru-RU"/>
        </w:rPr>
        <w:t xml:space="preserve">1) принятие устава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и внесение в него изменений и дополнений, издание муниципальных правовых актов;</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bookmarkStart w:id="18" w:name="p1"/>
      <w:bookmarkEnd w:id="18"/>
      <w:r w:rsidRPr="00B82A1A">
        <w:rPr>
          <w:rFonts w:ascii="Times New Roman" w:eastAsia="Times New Roman" w:hAnsi="Times New Roman" w:cs="Times New Roman"/>
          <w:sz w:val="24"/>
          <w:szCs w:val="24"/>
          <w:lang w:eastAsia="ru-RU"/>
        </w:rPr>
        <w:t xml:space="preserve">2) установление официальных символов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5) полномочиями по организации теплоснабжения, предусмотренными Федеральным законом от 27 июля 2010 г. № 190-ФЗ "О теплоснабжении";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6) полномочиями в сфере водоснабжения и водоотведения, предусмотренными Федеральным законом от 7 декабря 2011 г. № 416-ФЗ "О водоснабжении и водоотведении";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7) полномочиями в сфере стратегического планирования, предусмотренными Федеральным законом от 28 июня 2014 г. № 172-ФЗ "О стратегическом планировании в Российской Федерации";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w:t>
      </w:r>
      <w:r w:rsidR="00AD7E17" w:rsidRPr="00B82A1A">
        <w:rPr>
          <w:rFonts w:ascii="Times New Roman" w:eastAsia="Times New Roman" w:hAnsi="Times New Roman" w:cs="Times New Roman"/>
          <w:sz w:val="24"/>
          <w:szCs w:val="24"/>
          <w:lang w:eastAsia="ru-RU"/>
        </w:rPr>
        <w:t xml:space="preserve"> голосования по отзыву депутата</w:t>
      </w:r>
      <w:r w:rsidRPr="00B82A1A">
        <w:rPr>
          <w:rFonts w:ascii="Times New Roman" w:eastAsia="Times New Roman" w:hAnsi="Times New Roman" w:cs="Times New Roman"/>
          <w:sz w:val="24"/>
          <w:szCs w:val="24"/>
          <w:lang w:eastAsia="ru-RU"/>
        </w:rPr>
        <w:t>;</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9) организация сбора статистических показателей, характеризующих состояние экономики и социальной сферы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и </w:t>
      </w:r>
      <w:r w:rsidRPr="00B82A1A">
        <w:rPr>
          <w:rFonts w:ascii="Times New Roman" w:eastAsia="Times New Roman" w:hAnsi="Times New Roman" w:cs="Times New Roman"/>
          <w:sz w:val="24"/>
          <w:szCs w:val="24"/>
          <w:lang w:eastAsia="ru-RU"/>
        </w:rPr>
        <w:lastRenderedPageBreak/>
        <w:t>предоставление указанных данных органам государственной власти в порядке, установленном Правительством Российской Федерации;</w:t>
      </w:r>
    </w:p>
    <w:p w:rsidR="00B11016" w:rsidRPr="00B11016" w:rsidRDefault="00B11016" w:rsidP="00B45472">
      <w:pPr>
        <w:spacing w:after="0" w:line="240" w:lineRule="auto"/>
        <w:ind w:firstLine="709"/>
        <w:jc w:val="both"/>
        <w:rPr>
          <w:rFonts w:ascii="Times New Roman" w:hAnsi="Times New Roman" w:cs="Times New Roman"/>
          <w:sz w:val="24"/>
          <w:szCs w:val="24"/>
        </w:rPr>
      </w:pPr>
      <w:bookmarkStart w:id="19" w:name="p25"/>
      <w:bookmarkStart w:id="20" w:name="p28"/>
      <w:bookmarkEnd w:id="19"/>
      <w:bookmarkEnd w:id="20"/>
      <w:r w:rsidRPr="00B11016">
        <w:rPr>
          <w:rFonts w:ascii="Times New Roman" w:hAnsi="Times New Roman" w:cs="Times New Roman"/>
          <w:sz w:val="24"/>
          <w:szCs w:val="24"/>
        </w:rPr>
        <w:t>10)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Мариинско-Посадского муниципального округа официальной информации;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11) осуществление международных и внешнеэкономических связей в соответствии </w:t>
      </w:r>
      <w:r w:rsidRPr="00D31E98">
        <w:rPr>
          <w:rFonts w:ascii="Times New Roman" w:eastAsia="Times New Roman" w:hAnsi="Times New Roman" w:cs="Times New Roman"/>
          <w:sz w:val="24"/>
          <w:szCs w:val="24"/>
          <w:lang w:eastAsia="ru-RU"/>
        </w:rPr>
        <w:t xml:space="preserve">с </w:t>
      </w:r>
      <w:r w:rsidR="00D31E98" w:rsidRPr="00D31E98">
        <w:rPr>
          <w:rFonts w:ascii="Times New Roman" w:hAnsi="Times New Roman" w:cs="Times New Roman"/>
          <w:sz w:val="24"/>
          <w:szCs w:val="24"/>
        </w:rPr>
        <w:t>Федеральным законом от 6 октября 2003 г. № 131-ФЗ «Об общих принципах организации местного самоуправления в Российской Федерации»;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proofErr w:type="gramStart"/>
      <w:r w:rsidRPr="00B82A1A">
        <w:rPr>
          <w:rFonts w:ascii="Times New Roman" w:eastAsia="Times New Roman" w:hAnsi="Times New Roman" w:cs="Times New Roman"/>
          <w:sz w:val="24"/>
          <w:szCs w:val="24"/>
          <w:lang w:eastAsia="ru-RU"/>
        </w:rPr>
        <w:t xml:space="preserve">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14) иными полномочиями в соответствии с Федеральным законом от 6 октября 2003 г. № 131-ФЗ "Об общих принципах организации местного самоуправления в Российской Федерации" и настоящим Уставом.</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2. Органы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вправе принять решение о привлечении граждан к выполнению на добровольной основе социально значимых для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работ (в том числе дежурств) в целях решения вопросов местного значения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w:t>
      </w:r>
      <w:r w:rsidR="00E95623" w:rsidRPr="00B82A1A">
        <w:rPr>
          <w:rFonts w:ascii="Times New Roman" w:eastAsia="Times New Roman" w:hAnsi="Times New Roman" w:cs="Times New Roman"/>
          <w:sz w:val="24"/>
          <w:szCs w:val="24"/>
          <w:lang w:eastAsia="ru-RU"/>
        </w:rPr>
        <w:t>а, предусмотренных пунктами 7.1</w:t>
      </w:r>
      <w:r w:rsidRPr="00B82A1A">
        <w:rPr>
          <w:rFonts w:ascii="Times New Roman" w:eastAsia="Times New Roman" w:hAnsi="Times New Roman" w:cs="Times New Roman"/>
          <w:sz w:val="24"/>
          <w:szCs w:val="24"/>
          <w:lang w:eastAsia="ru-RU"/>
        </w:rPr>
        <w:t>-11, 20 и 25 части 1 статьи 16 Федерального закона от 6 октября 2003 г. № 131-ФЗ "Об общих принципах организации местного самоуправления в Российской Федерации".</w:t>
      </w:r>
    </w:p>
    <w:p w:rsidR="00D80BB9" w:rsidRPr="00B82A1A" w:rsidRDefault="00D80BB9" w:rsidP="00B45472">
      <w:pPr>
        <w:spacing w:after="0" w:line="240" w:lineRule="auto"/>
        <w:ind w:firstLine="709"/>
        <w:jc w:val="both"/>
        <w:rPr>
          <w:rFonts w:ascii="Verdana" w:eastAsia="Times New Roman" w:hAnsi="Verdana" w:cs="Times New Roman"/>
          <w:sz w:val="24"/>
          <w:szCs w:val="24"/>
          <w:lang w:eastAsia="ru-RU"/>
        </w:rPr>
      </w:pPr>
      <w:r w:rsidRPr="00B82A1A">
        <w:rPr>
          <w:rFonts w:ascii="Times New Roman" w:eastAsia="Times New Roman" w:hAnsi="Times New Roman" w:cs="Times New Roman"/>
          <w:sz w:val="24"/>
          <w:szCs w:val="24"/>
          <w:lang w:eastAsia="ru-RU"/>
        </w:rPr>
        <w:t xml:space="preserve">Определение органа местного самоуправления, уполномоченного на принятие решения о привлечении граждан к выполнению на добровольной основе социально значимых для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работ, находится в ведении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w:t>
      </w:r>
    </w:p>
    <w:p w:rsidR="00D80BB9"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B043F8" w:rsidRPr="00F6441C" w:rsidRDefault="00B043F8" w:rsidP="00F6441C">
      <w:pPr>
        <w:spacing w:after="0"/>
        <w:ind w:firstLine="708"/>
        <w:jc w:val="both"/>
        <w:rPr>
          <w:rFonts w:ascii="Times New Roman" w:hAnsi="Times New Roman" w:cs="Times New Roman"/>
          <w:sz w:val="24"/>
          <w:szCs w:val="24"/>
        </w:rPr>
      </w:pPr>
      <w:r w:rsidRPr="00F6441C">
        <w:rPr>
          <w:rFonts w:ascii="Times New Roman" w:hAnsi="Times New Roman" w:cs="Times New Roman"/>
          <w:noProof/>
          <w:sz w:val="24"/>
          <w:szCs w:val="24"/>
        </w:rPr>
        <w:t>3.</w:t>
      </w:r>
      <w:r w:rsidR="00F6441C">
        <w:rPr>
          <w:rFonts w:ascii="Times New Roman" w:hAnsi="Times New Roman" w:cs="Times New Roman"/>
          <w:noProof/>
          <w:sz w:val="24"/>
          <w:szCs w:val="24"/>
        </w:rPr>
        <w:t xml:space="preserve"> </w:t>
      </w:r>
      <w:proofErr w:type="gramStart"/>
      <w:r w:rsidRPr="00F6441C">
        <w:rPr>
          <w:rFonts w:ascii="Times New Roman" w:hAnsi="Times New Roman" w:cs="Times New Roman"/>
          <w:sz w:val="24"/>
          <w:szCs w:val="24"/>
        </w:rPr>
        <w:t>Полномочия органов местного самоуправления по решению вопросов местного значения, предусмотренных пунктом 6 части 1 статьи 7 настоящего Устава (в части дорожной деятельности по проектированию, строительству, реконструкции автомобильных дорог общего пользования местного значения), осуществляются соответствующими органами государственной власти Чувашской Республики в соответствии с Законом Чувашской Республики от 29 декабря 2015 г. № 84 «О перераспределении полномочий в области дорожной деятельности по проектированию</w:t>
      </w:r>
      <w:proofErr w:type="gramEnd"/>
      <w:r w:rsidRPr="00F6441C">
        <w:rPr>
          <w:rFonts w:ascii="Times New Roman" w:hAnsi="Times New Roman" w:cs="Times New Roman"/>
          <w:sz w:val="24"/>
          <w:szCs w:val="24"/>
        </w:rPr>
        <w:t>, строительству, реконструкции автомобильных дорог общего пользования местного значения между органами местного самоуправления муниципальных округов Чувашской Республики и органами государственной власти Чувашской Республики».</w:t>
      </w:r>
    </w:p>
    <w:p w:rsidR="00B043F8" w:rsidRPr="00F6441C" w:rsidRDefault="00B043F8" w:rsidP="00F6441C">
      <w:pPr>
        <w:spacing w:after="0" w:line="240" w:lineRule="auto"/>
        <w:ind w:firstLine="709"/>
        <w:jc w:val="both"/>
        <w:rPr>
          <w:rFonts w:ascii="Times New Roman" w:eastAsia="Times New Roman" w:hAnsi="Times New Roman" w:cs="Times New Roman"/>
          <w:sz w:val="24"/>
          <w:szCs w:val="24"/>
          <w:lang w:eastAsia="ru-RU"/>
        </w:rPr>
      </w:pPr>
      <w:proofErr w:type="gramStart"/>
      <w:r w:rsidRPr="00F6441C">
        <w:rPr>
          <w:rFonts w:ascii="Times New Roman" w:hAnsi="Times New Roman" w:cs="Times New Roman"/>
          <w:sz w:val="24"/>
          <w:szCs w:val="24"/>
        </w:rPr>
        <w:t xml:space="preserve">Полномочия органов местного самоуправления по решению вопросов местного значения, предусмотренных пунктом 4 части 1 статьи 7 настоящего Устава (в части </w:t>
      </w:r>
      <w:r w:rsidRPr="00F6441C">
        <w:rPr>
          <w:rFonts w:ascii="Times New Roman" w:hAnsi="Times New Roman" w:cs="Times New Roman"/>
          <w:sz w:val="24"/>
          <w:szCs w:val="24"/>
        </w:rPr>
        <w:lastRenderedPageBreak/>
        <w:t xml:space="preserve">организации электроснабжения), осуществляются соответствующими органами государственной власти Чувашской Республики в соответствии с Законом Чувашской Республики от 27 апреля 2022 г. № 35 </w:t>
      </w:r>
      <w:r w:rsidRPr="00F6441C">
        <w:rPr>
          <w:rFonts w:ascii="Times New Roman" w:hAnsi="Times New Roman" w:cs="Times New Roman"/>
          <w:noProof/>
          <w:sz w:val="24"/>
          <w:szCs w:val="24"/>
        </w:rPr>
        <w:t xml:space="preserve">«О </w:t>
      </w:r>
      <w:r w:rsidRPr="00F6441C">
        <w:rPr>
          <w:rFonts w:ascii="Times New Roman" w:hAnsi="Times New Roman" w:cs="Times New Roman"/>
          <w:sz w:val="24"/>
          <w:szCs w:val="24"/>
        </w:rPr>
        <w:t>перераспределении полномочий по организации электроснабжения между органами местного самоуправления в Чувашской Республике и органами государственной власти Чувашской Республики».</w:t>
      </w:r>
      <w:proofErr w:type="gramEnd"/>
    </w:p>
    <w:p w:rsidR="00D80BB9" w:rsidRPr="00B82A1A" w:rsidRDefault="00D80BB9" w:rsidP="00B45472">
      <w:pPr>
        <w:spacing w:after="0" w:line="240" w:lineRule="auto"/>
        <w:ind w:firstLine="709"/>
        <w:jc w:val="both"/>
        <w:rPr>
          <w:rFonts w:ascii="Times New Roman" w:eastAsia="Times New Roman" w:hAnsi="Times New Roman" w:cs="Times New Roman"/>
          <w:b/>
          <w:bCs/>
          <w:sz w:val="24"/>
          <w:szCs w:val="24"/>
          <w:lang w:eastAsia="ru-RU"/>
        </w:rPr>
      </w:pP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b/>
          <w:bCs/>
          <w:sz w:val="24"/>
          <w:szCs w:val="24"/>
          <w:lang w:eastAsia="ru-RU"/>
        </w:rPr>
        <w:t xml:space="preserve">Статья 10. Осуществление органами местного самоуправления </w:t>
      </w:r>
      <w:r w:rsidR="00184B2A" w:rsidRPr="00B82A1A">
        <w:rPr>
          <w:rFonts w:ascii="Times New Roman" w:eastAsia="Times New Roman" w:hAnsi="Times New Roman" w:cs="Times New Roman"/>
          <w:b/>
          <w:bCs/>
          <w:sz w:val="24"/>
          <w:szCs w:val="24"/>
          <w:lang w:eastAsia="ru-RU"/>
        </w:rPr>
        <w:t>Мариинско-Посадского</w:t>
      </w:r>
      <w:r w:rsidRPr="00B82A1A">
        <w:rPr>
          <w:rFonts w:ascii="Times New Roman" w:eastAsia="Times New Roman" w:hAnsi="Times New Roman" w:cs="Times New Roman"/>
          <w:b/>
          <w:bCs/>
          <w:sz w:val="24"/>
          <w:szCs w:val="24"/>
          <w:lang w:eastAsia="ru-RU"/>
        </w:rPr>
        <w:t xml:space="preserve"> муниципального округа отдельных государственных полномочий</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 Органы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могут наделяться отдельными государственными полномочиями. Наделение органов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отдельными государственными полномочиями осуществляется федеральными законами и законами Чувашской Республики.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2. Финансовое обеспечение отдельных государственных полномочий, переданных органам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осуществляется только за счет предоставляемых местному бюджету субвенций из соответствующих бюджетов. </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3. Органы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участвуют в осуществлении государственных полномочий, не переданных им в соответствии со статьей 19 Федерального закона от 6 октября 2003 г. № 131-ФЗ "Об общих принципах организации местного самоуправления в Российской Федерации", в случае принятия Собранием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решения о реализации права на участие в осуществлении указанных полномочий.</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4. Органы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осуществляют расходы за счет средств бюджета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(за исключением финансовых средств, передаваемых бюджету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на осуществление целевых расходов) на осуществление полномочий, не переданных им в соответствии со статьей 19 Федерального закона от 6 октября 2003 г.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5. Органы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устанавливают за счет средств бюджета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(за исключением финансовых средств, передаваемых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B3BE2" w:rsidRPr="005B3BE2" w:rsidRDefault="005B3BE2" w:rsidP="005B3BE2">
      <w:pPr>
        <w:spacing w:after="0" w:line="240" w:lineRule="auto"/>
        <w:ind w:firstLine="709"/>
        <w:jc w:val="both"/>
        <w:rPr>
          <w:rFonts w:ascii="Times New Roman" w:hAnsi="Times New Roman" w:cs="Times New Roman"/>
          <w:sz w:val="24"/>
          <w:szCs w:val="24"/>
        </w:rPr>
      </w:pPr>
      <w:r w:rsidRPr="005B3BE2">
        <w:rPr>
          <w:rFonts w:ascii="Times New Roman" w:hAnsi="Times New Roman" w:cs="Times New Roman"/>
          <w:sz w:val="24"/>
          <w:szCs w:val="24"/>
        </w:rPr>
        <w:t>6. Органы местного самоуправления Мариинско-Посадского муниципального округа несут ответственность за осуществление переданных полномочий Российской Федерации, полномочий Чувашской Республики в пределах субвенций, предоставленных местному бюджету в целях финансового обеспечения осуществления соответствующих полномочий.</w:t>
      </w:r>
    </w:p>
    <w:p w:rsidR="00D80BB9" w:rsidRPr="00B82A1A" w:rsidRDefault="00D80BB9" w:rsidP="00B45472">
      <w:pPr>
        <w:spacing w:after="0" w:line="240" w:lineRule="auto"/>
        <w:ind w:firstLine="709"/>
        <w:jc w:val="center"/>
        <w:rPr>
          <w:rFonts w:ascii="Times New Roman" w:eastAsia="Times New Roman" w:hAnsi="Times New Roman" w:cs="Times New Roman"/>
          <w:i/>
          <w:iCs/>
          <w:sz w:val="24"/>
          <w:szCs w:val="24"/>
          <w:lang w:eastAsia="ru-RU"/>
        </w:rPr>
      </w:pPr>
      <w:r w:rsidRPr="00B82A1A">
        <w:rPr>
          <w:rFonts w:ascii="Arial" w:eastAsia="Times New Roman" w:hAnsi="Arial" w:cs="Arial"/>
          <w:b/>
          <w:bCs/>
          <w:sz w:val="24"/>
          <w:szCs w:val="24"/>
          <w:lang w:eastAsia="ru-RU"/>
        </w:rPr>
        <w:t> </w:t>
      </w:r>
    </w:p>
    <w:p w:rsidR="00D80BB9" w:rsidRPr="00B82A1A" w:rsidRDefault="00D80BB9" w:rsidP="00B45472">
      <w:pPr>
        <w:spacing w:after="0" w:line="240" w:lineRule="auto"/>
        <w:jc w:val="center"/>
        <w:rPr>
          <w:rFonts w:ascii="Times New Roman" w:eastAsia="Times New Roman" w:hAnsi="Times New Roman" w:cs="Times New Roman"/>
          <w:i/>
          <w:iCs/>
          <w:sz w:val="24"/>
          <w:szCs w:val="24"/>
          <w:lang w:eastAsia="ru-RU"/>
        </w:rPr>
      </w:pPr>
      <w:r w:rsidRPr="00B82A1A">
        <w:rPr>
          <w:rFonts w:ascii="Times New Roman" w:eastAsia="Times New Roman" w:hAnsi="Times New Roman" w:cs="Times New Roman"/>
          <w:b/>
          <w:bCs/>
          <w:sz w:val="24"/>
          <w:szCs w:val="24"/>
          <w:lang w:eastAsia="ru-RU"/>
        </w:rPr>
        <w:t>Глава III. УЧАСТИЕ НАСЕЛЕНИЯ В ОСУЩЕСТВЛЕНИИ МЕСТНОГО САМОУПРАВЛЕНИЯ</w:t>
      </w:r>
    </w:p>
    <w:p w:rsidR="00D80BB9" w:rsidRPr="00B82A1A" w:rsidRDefault="00D80BB9" w:rsidP="00B45472">
      <w:pPr>
        <w:spacing w:after="0" w:line="240" w:lineRule="auto"/>
        <w:ind w:firstLine="709"/>
        <w:jc w:val="center"/>
        <w:rPr>
          <w:rFonts w:ascii="Times New Roman" w:eastAsia="Times New Roman" w:hAnsi="Times New Roman" w:cs="Times New Roman"/>
          <w:sz w:val="24"/>
          <w:szCs w:val="24"/>
          <w:lang w:eastAsia="ru-RU"/>
        </w:rPr>
      </w:pPr>
      <w:r w:rsidRPr="00B82A1A">
        <w:rPr>
          <w:rFonts w:ascii="Times New Roman" w:eastAsia="Times New Roman" w:hAnsi="Times New Roman" w:cs="Times New Roman"/>
          <w:b/>
          <w:bCs/>
          <w:sz w:val="24"/>
          <w:szCs w:val="24"/>
          <w:lang w:eastAsia="ru-RU"/>
        </w:rPr>
        <w:t> </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b/>
          <w:bCs/>
          <w:sz w:val="24"/>
          <w:szCs w:val="24"/>
          <w:lang w:eastAsia="ru-RU"/>
        </w:rPr>
        <w:t>Статья 11. Права граждан на осуществление местного самоуправления</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Граждане Российской Федерации (далее – также граждане) на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осуществляют свое право на местное самоуправление посредством участия в местном референдуме, муниципальных выборах, </w:t>
      </w:r>
      <w:r w:rsidRPr="00B82A1A">
        <w:rPr>
          <w:rFonts w:ascii="Times New Roman" w:eastAsia="Times New Roman" w:hAnsi="Times New Roman" w:cs="Times New Roman"/>
          <w:sz w:val="24"/>
          <w:szCs w:val="24"/>
          <w:lang w:eastAsia="ru-RU"/>
        </w:rPr>
        <w:lastRenderedPageBreak/>
        <w:t xml:space="preserve">посредством иных форм прямого волеизъявления, а также через выборные и иные органы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Иностранные граждане, постоянно или преимущественно проживающие на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обладают правами на участие в осуществлении местного самоуправления в соответствии с международными договорами и федеральными законами.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Граждане Российской Федерации на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D80BB9" w:rsidRPr="00B82A1A" w:rsidRDefault="00D80BB9" w:rsidP="00B45472">
      <w:pPr>
        <w:spacing w:after="0" w:line="240" w:lineRule="auto"/>
        <w:ind w:firstLine="709"/>
        <w:jc w:val="both"/>
        <w:rPr>
          <w:rFonts w:ascii="Times New Roman" w:eastAsia="Times New Roman" w:hAnsi="Times New Roman" w:cs="Times New Roman"/>
          <w:b/>
          <w:sz w:val="24"/>
          <w:szCs w:val="24"/>
          <w:lang w:eastAsia="ru-RU"/>
        </w:rPr>
      </w:pP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b/>
          <w:bCs/>
          <w:sz w:val="24"/>
          <w:szCs w:val="24"/>
          <w:lang w:eastAsia="ru-RU"/>
        </w:rPr>
        <w:t>Статья 12. Местный референдум</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pacing w:val="-2"/>
          <w:sz w:val="24"/>
          <w:szCs w:val="24"/>
          <w:lang w:eastAsia="ru-RU"/>
        </w:rPr>
        <w:t xml:space="preserve">1. Местный референдум проводится в целях решения вопросов местного значения населением непосредственно. Местный референдум проводится на всей территории </w:t>
      </w:r>
      <w:r w:rsidR="00184B2A" w:rsidRPr="00B82A1A">
        <w:rPr>
          <w:rFonts w:ascii="Times New Roman" w:eastAsia="Times New Roman" w:hAnsi="Times New Roman" w:cs="Times New Roman"/>
          <w:spacing w:val="-2"/>
          <w:sz w:val="24"/>
          <w:szCs w:val="24"/>
          <w:lang w:eastAsia="ru-RU"/>
        </w:rPr>
        <w:t>Мариинско-Посадского</w:t>
      </w:r>
      <w:r w:rsidRPr="00B82A1A">
        <w:rPr>
          <w:rFonts w:ascii="Times New Roman" w:eastAsia="Times New Roman" w:hAnsi="Times New Roman" w:cs="Times New Roman"/>
          <w:spacing w:val="-2"/>
          <w:sz w:val="24"/>
          <w:szCs w:val="24"/>
          <w:lang w:eastAsia="ru-RU"/>
        </w:rPr>
        <w:t xml:space="preserve"> </w:t>
      </w:r>
      <w:r w:rsidRPr="00B82A1A">
        <w:rPr>
          <w:rFonts w:ascii="Times New Roman" w:eastAsia="Times New Roman" w:hAnsi="Times New Roman" w:cs="Times New Roman"/>
          <w:sz w:val="24"/>
          <w:szCs w:val="24"/>
          <w:lang w:eastAsia="ru-RU"/>
        </w:rPr>
        <w:t>муниципального округа</w:t>
      </w:r>
      <w:r w:rsidRPr="00B82A1A">
        <w:rPr>
          <w:rFonts w:ascii="Times New Roman" w:eastAsia="Times New Roman" w:hAnsi="Times New Roman" w:cs="Times New Roman"/>
          <w:spacing w:val="-2"/>
          <w:sz w:val="24"/>
          <w:szCs w:val="24"/>
          <w:lang w:eastAsia="ru-RU"/>
        </w:rPr>
        <w:t xml:space="preserve">. В местном референдуме имеют право участвовать граждане Российской Федерации, место жительство которых расположено в границах </w:t>
      </w:r>
      <w:r w:rsidR="00184B2A" w:rsidRPr="00B82A1A">
        <w:rPr>
          <w:rFonts w:ascii="Times New Roman" w:eastAsia="Times New Roman" w:hAnsi="Times New Roman" w:cs="Times New Roman"/>
          <w:spacing w:val="-2"/>
          <w:sz w:val="24"/>
          <w:szCs w:val="24"/>
          <w:lang w:eastAsia="ru-RU"/>
        </w:rPr>
        <w:t>Мариинско-Посадского</w:t>
      </w:r>
      <w:r w:rsidRPr="00B82A1A">
        <w:rPr>
          <w:rFonts w:ascii="Times New Roman" w:eastAsia="Times New Roman" w:hAnsi="Times New Roman" w:cs="Times New Roman"/>
          <w:spacing w:val="-2"/>
          <w:sz w:val="24"/>
          <w:szCs w:val="24"/>
          <w:lang w:eastAsia="ru-RU"/>
        </w:rPr>
        <w:t xml:space="preserve"> </w:t>
      </w:r>
      <w:r w:rsidRPr="00B82A1A">
        <w:rPr>
          <w:rFonts w:ascii="Times New Roman" w:eastAsia="Times New Roman" w:hAnsi="Times New Roman" w:cs="Times New Roman"/>
          <w:sz w:val="24"/>
          <w:szCs w:val="24"/>
          <w:lang w:eastAsia="ru-RU"/>
        </w:rPr>
        <w:t>муниципального округа</w:t>
      </w:r>
      <w:r w:rsidRPr="00B82A1A">
        <w:rPr>
          <w:rFonts w:ascii="Times New Roman" w:eastAsia="Times New Roman" w:hAnsi="Times New Roman" w:cs="Times New Roman"/>
          <w:spacing w:val="-2"/>
          <w:sz w:val="24"/>
          <w:szCs w:val="24"/>
          <w:lang w:eastAsia="ru-RU"/>
        </w:rPr>
        <w:t>.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2. Решение о назначении местного референдума принимается Собранием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в течение 30 дней со дня поступления документов, на основании которых назначается местный референдум. </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3. Порядок подготовки и проведения местного референдума регулируется законом Чувашской Республики в соответствии с федеральными законами.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4. Итоги голосования и принятые на местном референдуме решения подлежат официальному опубликованию в издании </w:t>
      </w:r>
      <w:r w:rsidR="002F3BC3" w:rsidRPr="00B82A1A">
        <w:rPr>
          <w:rFonts w:ascii="Times New Roman" w:eastAsia="Times New Roman" w:hAnsi="Times New Roman" w:cs="Times New Roman"/>
          <w:sz w:val="24"/>
          <w:szCs w:val="24"/>
          <w:lang w:eastAsia="ru-RU"/>
        </w:rPr>
        <w:t>"Посадский вестник"</w:t>
      </w:r>
      <w:r w:rsidRPr="00B82A1A">
        <w:rPr>
          <w:rFonts w:ascii="Times New Roman" w:eastAsia="Times New Roman" w:hAnsi="Times New Roman" w:cs="Times New Roman"/>
          <w:sz w:val="24"/>
          <w:szCs w:val="24"/>
          <w:lang w:eastAsia="ru-RU"/>
        </w:rPr>
        <w:t>.</w:t>
      </w:r>
    </w:p>
    <w:p w:rsidR="00D80BB9" w:rsidRPr="00B82A1A" w:rsidRDefault="00D80BB9" w:rsidP="00B45472">
      <w:pPr>
        <w:spacing w:after="0" w:line="240" w:lineRule="auto"/>
        <w:ind w:firstLine="709"/>
        <w:jc w:val="both"/>
        <w:rPr>
          <w:rFonts w:ascii="Times New Roman" w:eastAsia="Times New Roman" w:hAnsi="Times New Roman" w:cs="Times New Roman"/>
          <w:b/>
          <w:sz w:val="24"/>
          <w:szCs w:val="24"/>
          <w:lang w:eastAsia="ru-RU"/>
        </w:rPr>
      </w:pPr>
      <w:r w:rsidRPr="00B82A1A">
        <w:rPr>
          <w:rFonts w:ascii="Times New Roman" w:eastAsia="Times New Roman" w:hAnsi="Times New Roman" w:cs="Times New Roman"/>
          <w:sz w:val="24"/>
          <w:szCs w:val="24"/>
          <w:lang w:eastAsia="ru-RU"/>
        </w:rPr>
        <w:t xml:space="preserve">5. Принятое на местном референдуме решение подлежит обязательному исполнению на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w:t>
      </w:r>
    </w:p>
    <w:p w:rsidR="00D80BB9" w:rsidRPr="00B82A1A" w:rsidRDefault="00D80BB9" w:rsidP="00B45472">
      <w:pPr>
        <w:spacing w:after="0" w:line="240" w:lineRule="auto"/>
        <w:ind w:firstLine="709"/>
        <w:jc w:val="both"/>
        <w:rPr>
          <w:rFonts w:ascii="Times New Roman" w:eastAsia="Times New Roman" w:hAnsi="Times New Roman" w:cs="Times New Roman"/>
          <w:b/>
          <w:bCs/>
          <w:sz w:val="24"/>
          <w:szCs w:val="24"/>
          <w:lang w:eastAsia="ru-RU"/>
        </w:rPr>
      </w:pP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b/>
          <w:bCs/>
          <w:sz w:val="24"/>
          <w:szCs w:val="24"/>
          <w:lang w:eastAsia="ru-RU"/>
        </w:rPr>
        <w:t>Статья 13. Муниципальные выборы</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 Выборы депутатов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проводятся на основе всеобщего равного и прямого избирательного права при тайном голосовании в порядке установленном Федеральным законом от 6 октября 2003 г. № 131-ФЗ "Об общих принципах организации местного самоуправления в Российской Федерации" и принимаемым в соответствии с ним законами Чувашской Республики.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2. Решение о назначении муниципальных выборов принимает Собрание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не ранее чем за 90 дней и не позднее, чем за 80 дней до дня голосования. </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Чувашской Республики.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4. Итоги муниципальных выборов подлежат официальному опубликованию в издании </w:t>
      </w:r>
      <w:r w:rsidR="002F3BC3" w:rsidRPr="00B82A1A">
        <w:rPr>
          <w:rFonts w:ascii="Times New Roman" w:eastAsia="Times New Roman" w:hAnsi="Times New Roman" w:cs="Times New Roman"/>
          <w:sz w:val="24"/>
          <w:szCs w:val="24"/>
          <w:lang w:eastAsia="ru-RU"/>
        </w:rPr>
        <w:t>"Посадский вестник"</w:t>
      </w:r>
      <w:r w:rsidRPr="00B82A1A">
        <w:rPr>
          <w:rFonts w:ascii="Times New Roman" w:eastAsia="Times New Roman" w:hAnsi="Times New Roman" w:cs="Times New Roman"/>
          <w:sz w:val="24"/>
          <w:szCs w:val="24"/>
          <w:lang w:eastAsia="ru-RU"/>
        </w:rPr>
        <w:t>.</w:t>
      </w:r>
    </w:p>
    <w:p w:rsidR="00D80BB9" w:rsidRPr="00B82A1A" w:rsidRDefault="00D80BB9" w:rsidP="00B45472">
      <w:pPr>
        <w:spacing w:after="0" w:line="240" w:lineRule="auto"/>
        <w:ind w:firstLine="709"/>
        <w:jc w:val="both"/>
        <w:rPr>
          <w:rFonts w:ascii="Times New Roman" w:eastAsia="Times New Roman" w:hAnsi="Times New Roman" w:cs="Times New Roman"/>
          <w:b/>
          <w:bCs/>
          <w:sz w:val="24"/>
          <w:szCs w:val="24"/>
          <w:lang w:eastAsia="ru-RU"/>
        </w:rPr>
      </w:pPr>
    </w:p>
    <w:p w:rsidR="00226717" w:rsidRPr="00341582" w:rsidRDefault="00226717" w:rsidP="00226717">
      <w:pPr>
        <w:spacing w:after="0" w:line="240" w:lineRule="auto"/>
        <w:ind w:firstLine="709"/>
        <w:jc w:val="both"/>
        <w:rPr>
          <w:rFonts w:ascii="Times New Roman" w:eastAsia="Times New Roman" w:hAnsi="Times New Roman" w:cs="Times New Roman"/>
          <w:b/>
          <w:sz w:val="24"/>
          <w:szCs w:val="24"/>
          <w:lang w:eastAsia="ru-RU"/>
        </w:rPr>
      </w:pPr>
      <w:r w:rsidRPr="00341582">
        <w:rPr>
          <w:rFonts w:ascii="Times New Roman" w:eastAsia="Times New Roman" w:hAnsi="Times New Roman" w:cs="Times New Roman"/>
          <w:b/>
          <w:bCs/>
          <w:sz w:val="24"/>
          <w:szCs w:val="24"/>
          <w:lang w:eastAsia="ru-RU"/>
        </w:rPr>
        <w:lastRenderedPageBreak/>
        <w:t>Статья 14.</w:t>
      </w:r>
      <w:r w:rsidRPr="00341582">
        <w:rPr>
          <w:rFonts w:ascii="Times New Roman" w:eastAsia="Times New Roman" w:hAnsi="Times New Roman" w:cs="Times New Roman"/>
          <w:sz w:val="24"/>
          <w:szCs w:val="24"/>
          <w:lang w:eastAsia="ru-RU"/>
        </w:rPr>
        <w:t xml:space="preserve">  </w:t>
      </w:r>
      <w:r w:rsidRPr="00341582">
        <w:rPr>
          <w:rFonts w:ascii="Times New Roman" w:eastAsia="Times New Roman" w:hAnsi="Times New Roman" w:cs="Times New Roman"/>
          <w:b/>
          <w:sz w:val="24"/>
          <w:szCs w:val="24"/>
          <w:lang w:eastAsia="ru-RU"/>
        </w:rPr>
        <w:t>Голосование по отзыву депутата Собрания депутатов Мариинско-Посадского муниципального округа Чувашской Республики</w:t>
      </w:r>
    </w:p>
    <w:p w:rsidR="00226717" w:rsidRPr="00341582" w:rsidRDefault="00226717" w:rsidP="00226717">
      <w:pPr>
        <w:spacing w:after="0" w:line="240" w:lineRule="auto"/>
        <w:ind w:firstLine="709"/>
        <w:jc w:val="both"/>
        <w:rPr>
          <w:rFonts w:ascii="Times New Roman" w:eastAsia="Times New Roman" w:hAnsi="Times New Roman" w:cs="Times New Roman"/>
          <w:sz w:val="24"/>
          <w:szCs w:val="24"/>
          <w:lang w:eastAsia="ru-RU"/>
        </w:rPr>
      </w:pPr>
    </w:p>
    <w:p w:rsidR="00226717" w:rsidRPr="00341582" w:rsidRDefault="00226717" w:rsidP="00226717">
      <w:pPr>
        <w:spacing w:after="0" w:line="240" w:lineRule="auto"/>
        <w:ind w:firstLine="709"/>
        <w:jc w:val="both"/>
        <w:rPr>
          <w:rFonts w:ascii="Times New Roman" w:eastAsia="Times New Roman" w:hAnsi="Times New Roman" w:cs="Times New Roman"/>
          <w:sz w:val="24"/>
          <w:szCs w:val="24"/>
          <w:lang w:eastAsia="ru-RU"/>
        </w:rPr>
      </w:pPr>
      <w:r w:rsidRPr="00341582">
        <w:rPr>
          <w:rFonts w:ascii="Times New Roman" w:eastAsia="Times New Roman" w:hAnsi="Times New Roman" w:cs="Times New Roman"/>
          <w:sz w:val="24"/>
          <w:szCs w:val="24"/>
          <w:lang w:eastAsia="ru-RU"/>
        </w:rPr>
        <w:t>1. Голосование по отзыву депутата Собрания депутатов Мариинско-Посадского муниципального округа Чувашской Республики проводится по инициативе населения в порядке, установленном федеральным законом и принимаемым в соответствии с ним законом Чувашской Республики для проведения местного референдума, с учетом особенностей, предусмотренных Федеральным законом от 6 октября 2003 г. № 131-ФЗ "Об общих принципах организации местного самоуправления в Российской Федерации".</w:t>
      </w:r>
    </w:p>
    <w:p w:rsidR="00226717" w:rsidRPr="00341582" w:rsidRDefault="00226717" w:rsidP="00226717">
      <w:pPr>
        <w:spacing w:after="0" w:line="240" w:lineRule="auto"/>
        <w:ind w:firstLine="709"/>
        <w:jc w:val="both"/>
        <w:rPr>
          <w:rFonts w:ascii="Times New Roman" w:eastAsia="Times New Roman" w:hAnsi="Times New Roman" w:cs="Times New Roman"/>
          <w:sz w:val="24"/>
          <w:szCs w:val="24"/>
          <w:lang w:eastAsia="ru-RU"/>
        </w:rPr>
      </w:pPr>
      <w:r w:rsidRPr="00341582">
        <w:rPr>
          <w:rFonts w:ascii="Times New Roman" w:eastAsia="Times New Roman" w:hAnsi="Times New Roman" w:cs="Times New Roman"/>
          <w:sz w:val="24"/>
          <w:szCs w:val="24"/>
          <w:lang w:eastAsia="ru-RU"/>
        </w:rPr>
        <w:t>2. Основаниями для отзыва депутата Собрания депутатов Мариинско-Посадского муниципального округа Чувашской Республики являются только его конкретные противоправные решения или действия (бездействия) в случае их подтверждения в судебном порядке.</w:t>
      </w:r>
    </w:p>
    <w:p w:rsidR="00226717" w:rsidRPr="00341582" w:rsidRDefault="00226717" w:rsidP="00226717">
      <w:pPr>
        <w:spacing w:after="0" w:line="240" w:lineRule="auto"/>
        <w:ind w:firstLine="709"/>
        <w:jc w:val="both"/>
        <w:rPr>
          <w:rFonts w:ascii="Times New Roman" w:eastAsia="Times New Roman" w:hAnsi="Times New Roman" w:cs="Times New Roman"/>
          <w:sz w:val="24"/>
          <w:szCs w:val="24"/>
          <w:lang w:eastAsia="ru-RU"/>
        </w:rPr>
      </w:pPr>
      <w:r w:rsidRPr="00341582">
        <w:rPr>
          <w:rFonts w:ascii="Times New Roman" w:eastAsia="Times New Roman" w:hAnsi="Times New Roman" w:cs="Times New Roman"/>
          <w:sz w:val="24"/>
          <w:szCs w:val="24"/>
          <w:lang w:eastAsia="ru-RU"/>
        </w:rPr>
        <w:t>Основаниями для отзыва депутата Собрания депутатов Мариинско-Посадского муниципального округа Чувашской Республики могут быть:</w:t>
      </w:r>
    </w:p>
    <w:p w:rsidR="00226717" w:rsidRPr="00341582" w:rsidRDefault="00226717" w:rsidP="00226717">
      <w:pPr>
        <w:spacing w:after="0" w:line="240" w:lineRule="auto"/>
        <w:ind w:firstLine="709"/>
        <w:jc w:val="both"/>
        <w:rPr>
          <w:rFonts w:ascii="Times New Roman" w:eastAsia="Times New Roman" w:hAnsi="Times New Roman" w:cs="Times New Roman"/>
          <w:sz w:val="24"/>
          <w:szCs w:val="24"/>
          <w:lang w:eastAsia="ru-RU"/>
        </w:rPr>
      </w:pPr>
      <w:r w:rsidRPr="00341582">
        <w:rPr>
          <w:rFonts w:ascii="Times New Roman" w:eastAsia="Times New Roman" w:hAnsi="Times New Roman" w:cs="Times New Roman"/>
          <w:sz w:val="24"/>
          <w:szCs w:val="24"/>
          <w:lang w:eastAsia="ru-RU"/>
        </w:rPr>
        <w:t>а) невыполнение своих депутатских обязанностей;</w:t>
      </w:r>
    </w:p>
    <w:p w:rsidR="00226717" w:rsidRPr="00341582" w:rsidRDefault="00226717" w:rsidP="00226717">
      <w:pPr>
        <w:spacing w:after="0" w:line="240" w:lineRule="auto"/>
        <w:ind w:firstLine="709"/>
        <w:jc w:val="both"/>
        <w:rPr>
          <w:rFonts w:ascii="Times New Roman" w:eastAsia="Times New Roman" w:hAnsi="Times New Roman" w:cs="Times New Roman"/>
          <w:sz w:val="24"/>
          <w:szCs w:val="24"/>
          <w:lang w:eastAsia="ru-RU"/>
        </w:rPr>
      </w:pPr>
      <w:r w:rsidRPr="00341582">
        <w:rPr>
          <w:rFonts w:ascii="Times New Roman" w:eastAsia="Times New Roman" w:hAnsi="Times New Roman" w:cs="Times New Roman"/>
          <w:sz w:val="24"/>
          <w:szCs w:val="24"/>
          <w:lang w:eastAsia="ru-RU"/>
        </w:rPr>
        <w:t>б) утрата доверия избирателей;</w:t>
      </w:r>
    </w:p>
    <w:p w:rsidR="00226717" w:rsidRPr="00341582" w:rsidRDefault="00226717" w:rsidP="00226717">
      <w:pPr>
        <w:spacing w:after="0" w:line="240" w:lineRule="auto"/>
        <w:ind w:firstLine="709"/>
        <w:jc w:val="both"/>
        <w:rPr>
          <w:rFonts w:ascii="Times New Roman" w:eastAsia="Times New Roman" w:hAnsi="Times New Roman" w:cs="Times New Roman"/>
          <w:sz w:val="24"/>
          <w:szCs w:val="24"/>
          <w:lang w:eastAsia="ru-RU"/>
        </w:rPr>
      </w:pPr>
      <w:r w:rsidRPr="00341582">
        <w:rPr>
          <w:rFonts w:ascii="Times New Roman" w:eastAsia="Times New Roman" w:hAnsi="Times New Roman" w:cs="Times New Roman"/>
          <w:sz w:val="24"/>
          <w:szCs w:val="24"/>
          <w:lang w:eastAsia="ru-RU"/>
        </w:rPr>
        <w:t>в) совершение действий, порочащих звание депутата.</w:t>
      </w:r>
    </w:p>
    <w:p w:rsidR="00226717" w:rsidRPr="00341582" w:rsidRDefault="00226717" w:rsidP="00226717">
      <w:pPr>
        <w:spacing w:after="0" w:line="240" w:lineRule="auto"/>
        <w:ind w:firstLine="709"/>
        <w:jc w:val="both"/>
        <w:rPr>
          <w:rFonts w:ascii="Times New Roman" w:eastAsia="Times New Roman" w:hAnsi="Times New Roman" w:cs="Times New Roman"/>
          <w:sz w:val="24"/>
          <w:szCs w:val="24"/>
          <w:lang w:eastAsia="ru-RU"/>
        </w:rPr>
      </w:pPr>
      <w:r w:rsidRPr="00341582">
        <w:rPr>
          <w:rFonts w:ascii="Times New Roman" w:eastAsia="Times New Roman" w:hAnsi="Times New Roman" w:cs="Times New Roman"/>
          <w:sz w:val="24"/>
          <w:szCs w:val="24"/>
          <w:lang w:eastAsia="ru-RU"/>
        </w:rPr>
        <w:t>3. Инициатива проведения голосования по отзыву депутата Собрания депутатов Мариинско-Посадского муниципального округа Чувашской Республики принадлежит гражданам Российской Федерации, обладающим активным избирательным правом и постоянно или преимущественно проживающим на территориях соответствующих избирательных округов Мариинско-Посадского муниципального округа.</w:t>
      </w:r>
    </w:p>
    <w:p w:rsidR="00226717" w:rsidRPr="00341582" w:rsidRDefault="00226717" w:rsidP="00226717">
      <w:pPr>
        <w:spacing w:after="0" w:line="240" w:lineRule="auto"/>
        <w:ind w:firstLine="709"/>
        <w:jc w:val="both"/>
        <w:rPr>
          <w:rFonts w:ascii="Times New Roman" w:eastAsia="Times New Roman" w:hAnsi="Times New Roman" w:cs="Times New Roman"/>
          <w:sz w:val="24"/>
          <w:szCs w:val="24"/>
          <w:lang w:eastAsia="ru-RU"/>
        </w:rPr>
      </w:pPr>
      <w:r w:rsidRPr="00341582">
        <w:rPr>
          <w:rFonts w:ascii="Times New Roman" w:eastAsia="Times New Roman" w:hAnsi="Times New Roman" w:cs="Times New Roman"/>
          <w:sz w:val="24"/>
          <w:szCs w:val="24"/>
          <w:lang w:eastAsia="ru-RU"/>
        </w:rPr>
        <w:t>4. Выдвижение инициативы населения об отзыве депутата Собрания депутатов Мариинско-Посадского муниципального округа Чувашской Республики осуществляется в порядке, предусмотренном федеральном законом и принимаемым в соответствии с ним законом Чувашской Республики для выдвижения инициативы проведения местного референдума.</w:t>
      </w:r>
    </w:p>
    <w:p w:rsidR="00226717" w:rsidRPr="00341582" w:rsidRDefault="00226717" w:rsidP="00226717">
      <w:pPr>
        <w:spacing w:after="0" w:line="240" w:lineRule="auto"/>
        <w:ind w:firstLine="709"/>
        <w:jc w:val="both"/>
        <w:rPr>
          <w:rFonts w:ascii="Times New Roman" w:eastAsia="Times New Roman" w:hAnsi="Times New Roman" w:cs="Times New Roman"/>
          <w:sz w:val="24"/>
          <w:szCs w:val="24"/>
          <w:lang w:eastAsia="ru-RU"/>
        </w:rPr>
      </w:pPr>
      <w:r w:rsidRPr="00341582">
        <w:rPr>
          <w:rFonts w:ascii="Times New Roman" w:eastAsia="Times New Roman" w:hAnsi="Times New Roman" w:cs="Times New Roman"/>
          <w:sz w:val="24"/>
          <w:szCs w:val="24"/>
          <w:lang w:eastAsia="ru-RU"/>
        </w:rPr>
        <w:t>5. Граждане - инициаторы отзыва депутата Собрания депутатов Мариинско-Посадского муниципального округа Чувашской Республики подают коллективное ходатайство об инициировании проведения голосования по отзыву депутата Собрания депутатов Мариинско-Посадского муниципального округа Чувашской Республики в соответствующую избирательную комиссию, организующая подготовку и проведение выборов в органы местного самоуправления, местного референдума (далее – избирательная комиссия).</w:t>
      </w:r>
    </w:p>
    <w:p w:rsidR="00226717" w:rsidRPr="00341582" w:rsidRDefault="00226717" w:rsidP="00226717">
      <w:pPr>
        <w:spacing w:after="0" w:line="240" w:lineRule="auto"/>
        <w:ind w:firstLine="709"/>
        <w:jc w:val="both"/>
        <w:rPr>
          <w:rFonts w:ascii="Times New Roman" w:eastAsia="Times New Roman" w:hAnsi="Times New Roman" w:cs="Times New Roman"/>
          <w:sz w:val="24"/>
          <w:szCs w:val="24"/>
          <w:lang w:eastAsia="ru-RU"/>
        </w:rPr>
      </w:pPr>
      <w:r w:rsidRPr="00341582">
        <w:rPr>
          <w:rFonts w:ascii="Times New Roman" w:eastAsia="Times New Roman" w:hAnsi="Times New Roman" w:cs="Times New Roman"/>
          <w:sz w:val="24"/>
          <w:szCs w:val="24"/>
          <w:lang w:eastAsia="ru-RU"/>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Собрания депутатов Мариинско-Посадского муниципального округа Чувашской Республики, отзыв которого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226717" w:rsidRPr="00341582" w:rsidRDefault="00226717" w:rsidP="00226717">
      <w:pPr>
        <w:spacing w:after="0" w:line="240" w:lineRule="auto"/>
        <w:ind w:firstLine="709"/>
        <w:jc w:val="both"/>
        <w:rPr>
          <w:rFonts w:ascii="Times New Roman" w:eastAsia="Times New Roman" w:hAnsi="Times New Roman" w:cs="Times New Roman"/>
          <w:sz w:val="24"/>
          <w:szCs w:val="24"/>
          <w:lang w:eastAsia="ru-RU"/>
        </w:rPr>
      </w:pPr>
      <w:r w:rsidRPr="00341582">
        <w:rPr>
          <w:rFonts w:ascii="Times New Roman" w:eastAsia="Times New Roman" w:hAnsi="Times New Roman" w:cs="Times New Roman"/>
          <w:sz w:val="24"/>
          <w:szCs w:val="24"/>
          <w:lang w:eastAsia="ru-RU"/>
        </w:rPr>
        <w:t>В ходатайстве должны содержаться обоснование предложения об отзыве депутата Собрания депутатов Мариинско-Посадского муниципального округа Чувашской Республики и изложение мотивов инициирования голосования об отзыве депутата Собрания депутатов Мариинско-Посадского муниципального округа.</w:t>
      </w:r>
    </w:p>
    <w:p w:rsidR="00226717" w:rsidRPr="00341582" w:rsidRDefault="00226717" w:rsidP="00226717">
      <w:pPr>
        <w:spacing w:after="0" w:line="240" w:lineRule="auto"/>
        <w:ind w:firstLine="709"/>
        <w:jc w:val="both"/>
        <w:rPr>
          <w:rFonts w:ascii="Times New Roman" w:eastAsia="Times New Roman" w:hAnsi="Times New Roman" w:cs="Times New Roman"/>
          <w:sz w:val="24"/>
          <w:szCs w:val="24"/>
          <w:lang w:eastAsia="ru-RU"/>
        </w:rPr>
      </w:pPr>
      <w:r w:rsidRPr="00341582">
        <w:rPr>
          <w:rFonts w:ascii="Times New Roman" w:eastAsia="Times New Roman" w:hAnsi="Times New Roman" w:cs="Times New Roman"/>
          <w:sz w:val="24"/>
          <w:szCs w:val="24"/>
          <w:lang w:eastAsia="ru-RU"/>
        </w:rPr>
        <w:t>К ходатайству должны быть приложены документы (официально заверенные копии документов), подтверждающие наличие оснований для инициирования голосования об отзыве депутата Собрания депутатов Мариинско-Посадского муниципального округа Чувашской Республики, а также протокол собрания инициативной группы.</w:t>
      </w:r>
    </w:p>
    <w:p w:rsidR="00226717" w:rsidRPr="00341582" w:rsidRDefault="00226717" w:rsidP="00226717">
      <w:pPr>
        <w:spacing w:after="0" w:line="240" w:lineRule="auto"/>
        <w:ind w:firstLine="709"/>
        <w:jc w:val="both"/>
        <w:rPr>
          <w:rFonts w:ascii="Times New Roman" w:eastAsia="Times New Roman" w:hAnsi="Times New Roman" w:cs="Times New Roman"/>
          <w:sz w:val="24"/>
          <w:szCs w:val="24"/>
          <w:lang w:eastAsia="ru-RU"/>
        </w:rPr>
      </w:pPr>
      <w:r w:rsidRPr="00341582">
        <w:rPr>
          <w:rFonts w:ascii="Times New Roman" w:eastAsia="Times New Roman" w:hAnsi="Times New Roman" w:cs="Times New Roman"/>
          <w:sz w:val="24"/>
          <w:szCs w:val="24"/>
          <w:lang w:eastAsia="ru-RU"/>
        </w:rPr>
        <w:lastRenderedPageBreak/>
        <w:t>Ходатайство инициативной группы граждан (далее также – инициатор отзыва) должно быть рассмотрено избирательной комиссией в течение 15 дней со дня получения ходатайства.</w:t>
      </w:r>
    </w:p>
    <w:p w:rsidR="00226717" w:rsidRPr="00341582" w:rsidRDefault="00226717" w:rsidP="00226717">
      <w:pPr>
        <w:spacing w:after="0" w:line="240" w:lineRule="auto"/>
        <w:ind w:firstLine="709"/>
        <w:jc w:val="both"/>
        <w:rPr>
          <w:rFonts w:ascii="Times New Roman" w:eastAsia="Times New Roman" w:hAnsi="Times New Roman" w:cs="Times New Roman"/>
          <w:sz w:val="24"/>
          <w:szCs w:val="24"/>
          <w:lang w:eastAsia="ru-RU"/>
        </w:rPr>
      </w:pPr>
      <w:r w:rsidRPr="00341582">
        <w:rPr>
          <w:rFonts w:ascii="Times New Roman" w:eastAsia="Times New Roman" w:hAnsi="Times New Roman" w:cs="Times New Roman"/>
          <w:sz w:val="24"/>
          <w:szCs w:val="24"/>
          <w:lang w:eastAsia="ru-RU"/>
        </w:rPr>
        <w:t>Избирательная комиссия в день, следующий за днем поступления ходатайства информирует о нем депутата Собрания депутатов Мариинско-Посадского муниципального округа Чувашской Республики и представляет ему копии ходатайства и приложенных к нему документов. Депутат Собрания депутатов Мариинско-Посадского муниципального округа Чувашской Республики вправе представить в избирательную комиссию аргументы в свою защиту в письменном виде.</w:t>
      </w:r>
    </w:p>
    <w:p w:rsidR="00226717" w:rsidRPr="00341582" w:rsidRDefault="00226717" w:rsidP="00226717">
      <w:pPr>
        <w:spacing w:after="0" w:line="240" w:lineRule="auto"/>
        <w:ind w:firstLine="709"/>
        <w:jc w:val="both"/>
        <w:rPr>
          <w:rFonts w:ascii="Times New Roman" w:eastAsia="Times New Roman" w:hAnsi="Times New Roman" w:cs="Times New Roman"/>
          <w:sz w:val="24"/>
          <w:szCs w:val="24"/>
          <w:lang w:eastAsia="ru-RU"/>
        </w:rPr>
      </w:pPr>
      <w:r w:rsidRPr="00341582">
        <w:rPr>
          <w:rFonts w:ascii="Times New Roman" w:eastAsia="Times New Roman" w:hAnsi="Times New Roman" w:cs="Times New Roman"/>
          <w:sz w:val="24"/>
          <w:szCs w:val="24"/>
          <w:lang w:eastAsia="ru-RU"/>
        </w:rPr>
        <w:t>6. В случае регистрации инициативной группы по проведению голосования об отзыве депутата Собрания депутатов Мариинско-Посадского муниципального округа Чувашской Республики инициативная группа вправе начать сбор подписей в поддержку инициативы проведения отзыва депутата Собрания депутатов Мариинско-Посадского муниципального округа Чувашской Республики.</w:t>
      </w:r>
    </w:p>
    <w:p w:rsidR="00226717" w:rsidRPr="00341582" w:rsidRDefault="00226717" w:rsidP="00226717">
      <w:pPr>
        <w:spacing w:after="0" w:line="240" w:lineRule="auto"/>
        <w:ind w:firstLine="709"/>
        <w:jc w:val="both"/>
        <w:rPr>
          <w:rFonts w:ascii="Times New Roman" w:eastAsia="Times New Roman" w:hAnsi="Times New Roman" w:cs="Times New Roman"/>
          <w:sz w:val="24"/>
          <w:szCs w:val="24"/>
          <w:lang w:eastAsia="ru-RU"/>
        </w:rPr>
      </w:pPr>
      <w:r w:rsidRPr="00341582">
        <w:rPr>
          <w:rFonts w:ascii="Times New Roman" w:eastAsia="Times New Roman" w:hAnsi="Times New Roman" w:cs="Times New Roman"/>
          <w:sz w:val="24"/>
          <w:szCs w:val="24"/>
          <w:lang w:eastAsia="ru-RU"/>
        </w:rPr>
        <w:t>Период сбора подписей избирателей в поддержку инициативы проведения отзыва депутата Собрания депутатов Мариинско-Посадского муниципального округа Чувашской Республики составляет 20 дней со дня регистрации инициативной группы по проведению голосования об отзыве депутата Собрания депутатов Мариинско-Посадского муниципального округа Чувашской Республики.</w:t>
      </w:r>
    </w:p>
    <w:p w:rsidR="00226717" w:rsidRPr="00341582" w:rsidRDefault="00226717" w:rsidP="00226717">
      <w:pPr>
        <w:spacing w:after="0" w:line="240" w:lineRule="auto"/>
        <w:ind w:firstLine="709"/>
        <w:jc w:val="both"/>
        <w:rPr>
          <w:rFonts w:ascii="Times New Roman" w:eastAsia="Times New Roman" w:hAnsi="Times New Roman" w:cs="Times New Roman"/>
          <w:sz w:val="24"/>
          <w:szCs w:val="24"/>
          <w:lang w:eastAsia="ru-RU"/>
        </w:rPr>
      </w:pPr>
      <w:r w:rsidRPr="00341582">
        <w:rPr>
          <w:rFonts w:ascii="Times New Roman" w:eastAsia="Times New Roman" w:hAnsi="Times New Roman" w:cs="Times New Roman"/>
          <w:sz w:val="24"/>
          <w:szCs w:val="24"/>
          <w:lang w:eastAsia="ru-RU"/>
        </w:rPr>
        <w:t>Проверку подписей избирателей, собранных в поддержку инициативы проведения отзыва депутата Собрания депутатов Мариинско-Посадского муниципального округа Чувашской Республики, осуществляет избирательная комиссия в течение 15 дней со дня их поступления.</w:t>
      </w:r>
    </w:p>
    <w:p w:rsidR="00226717" w:rsidRPr="00341582" w:rsidRDefault="00226717" w:rsidP="00226717">
      <w:pPr>
        <w:spacing w:after="0" w:line="240" w:lineRule="auto"/>
        <w:ind w:firstLine="709"/>
        <w:jc w:val="both"/>
        <w:rPr>
          <w:rFonts w:ascii="Times New Roman" w:eastAsia="Times New Roman" w:hAnsi="Times New Roman" w:cs="Times New Roman"/>
          <w:sz w:val="24"/>
          <w:szCs w:val="24"/>
          <w:lang w:eastAsia="ru-RU"/>
        </w:rPr>
      </w:pPr>
      <w:r w:rsidRPr="00341582">
        <w:rPr>
          <w:rFonts w:ascii="Times New Roman" w:eastAsia="Times New Roman" w:hAnsi="Times New Roman" w:cs="Times New Roman"/>
          <w:sz w:val="24"/>
          <w:szCs w:val="24"/>
          <w:lang w:eastAsia="ru-RU"/>
        </w:rPr>
        <w:t>7. Сбор подписей граждан в поддержку проведения голосования об отзыве депутата Собрания депутатов Мариинско-Посадского муниципального округа Чувашской Республики организует зарегистрированный инициатор отзыва.</w:t>
      </w:r>
    </w:p>
    <w:p w:rsidR="00226717" w:rsidRPr="00341582" w:rsidRDefault="00226717" w:rsidP="00226717">
      <w:pPr>
        <w:spacing w:after="0" w:line="240" w:lineRule="auto"/>
        <w:ind w:firstLine="709"/>
        <w:jc w:val="both"/>
        <w:rPr>
          <w:rFonts w:ascii="Times New Roman" w:eastAsia="Times New Roman" w:hAnsi="Times New Roman" w:cs="Times New Roman"/>
          <w:sz w:val="24"/>
          <w:szCs w:val="24"/>
          <w:lang w:eastAsia="ru-RU"/>
        </w:rPr>
      </w:pPr>
      <w:r w:rsidRPr="00341582">
        <w:rPr>
          <w:rFonts w:ascii="Times New Roman" w:eastAsia="Times New Roman" w:hAnsi="Times New Roman" w:cs="Times New Roman"/>
          <w:sz w:val="24"/>
          <w:szCs w:val="24"/>
          <w:lang w:eastAsia="ru-RU"/>
        </w:rPr>
        <w:t>Подписи могут собираться только среди граждан Российской Федерации, обладающих активным избирательным правом и постоянно или преимущественно проживающих на территориях соответствующих избирательных округов Мариинско-Посадского муниципального округа.</w:t>
      </w:r>
    </w:p>
    <w:p w:rsidR="00226717" w:rsidRPr="00341582" w:rsidRDefault="00226717" w:rsidP="00226717">
      <w:pPr>
        <w:spacing w:after="0" w:line="240" w:lineRule="auto"/>
        <w:ind w:firstLine="709"/>
        <w:jc w:val="both"/>
        <w:rPr>
          <w:rFonts w:ascii="Times New Roman" w:eastAsia="Times New Roman" w:hAnsi="Times New Roman" w:cs="Times New Roman"/>
          <w:sz w:val="24"/>
          <w:szCs w:val="24"/>
          <w:lang w:eastAsia="ru-RU"/>
        </w:rPr>
      </w:pPr>
      <w:r w:rsidRPr="00341582">
        <w:rPr>
          <w:rFonts w:ascii="Times New Roman" w:eastAsia="Times New Roman" w:hAnsi="Times New Roman" w:cs="Times New Roman"/>
          <w:sz w:val="24"/>
          <w:szCs w:val="24"/>
          <w:lang w:eastAsia="ru-RU"/>
        </w:rPr>
        <w:t>Подписи в поддержку проведения голосования по отзыву депутата Собрания депутатов Мариинско-Посадского муниципального округа Чувашской Республики собираются посредством внесения их в подписные листы, форма которого предусмотрена законом Чувашской Республики.</w:t>
      </w:r>
    </w:p>
    <w:p w:rsidR="00226717" w:rsidRPr="00341582" w:rsidRDefault="00226717" w:rsidP="00226717">
      <w:pPr>
        <w:spacing w:after="0" w:line="240" w:lineRule="auto"/>
        <w:ind w:firstLine="709"/>
        <w:jc w:val="both"/>
        <w:rPr>
          <w:rFonts w:ascii="Times New Roman" w:eastAsia="Times New Roman" w:hAnsi="Times New Roman" w:cs="Times New Roman"/>
          <w:sz w:val="24"/>
          <w:szCs w:val="24"/>
          <w:lang w:eastAsia="ru-RU"/>
        </w:rPr>
      </w:pPr>
      <w:r w:rsidRPr="00341582">
        <w:rPr>
          <w:rFonts w:ascii="Times New Roman" w:eastAsia="Times New Roman" w:hAnsi="Times New Roman" w:cs="Times New Roman"/>
          <w:sz w:val="24"/>
          <w:szCs w:val="24"/>
          <w:lang w:eastAsia="ru-RU"/>
        </w:rPr>
        <w:t>Граждане участвуют в сборе подписей в поддержку проведения голосования об отзыве лично. Гражданин, ставя подпись в подписном листе, указывает в нем свои фамилию, имя, отчество, год рождения (в возрасте 18 лет - дополнительно день и месяц рождения), адрес места жительства, серию и номер паспорта или заменяющего его документа и дату его выдачи, дату внесения подписи.</w:t>
      </w:r>
    </w:p>
    <w:p w:rsidR="00226717" w:rsidRPr="00341582" w:rsidRDefault="00226717" w:rsidP="00226717">
      <w:pPr>
        <w:spacing w:after="0" w:line="240" w:lineRule="auto"/>
        <w:ind w:firstLine="709"/>
        <w:jc w:val="both"/>
        <w:rPr>
          <w:rFonts w:ascii="Times New Roman" w:eastAsia="Times New Roman" w:hAnsi="Times New Roman" w:cs="Times New Roman"/>
          <w:sz w:val="24"/>
          <w:szCs w:val="24"/>
          <w:lang w:eastAsia="ru-RU"/>
        </w:rPr>
      </w:pPr>
      <w:r w:rsidRPr="00341582">
        <w:rPr>
          <w:rFonts w:ascii="Times New Roman" w:eastAsia="Times New Roman" w:hAnsi="Times New Roman" w:cs="Times New Roman"/>
          <w:sz w:val="24"/>
          <w:szCs w:val="24"/>
          <w:lang w:eastAsia="ru-RU"/>
        </w:rPr>
        <w:t>Данные о гражданах, ставящих свою подпись в поддержку проведения голосования об отзыве, могут вноситься в подписной лист лицом, собирающим подписи. Указанные данные вносятся только от руки. Подпись и дату внесения граждане ставят собственноручно.</w:t>
      </w:r>
    </w:p>
    <w:p w:rsidR="00226717" w:rsidRPr="00341582" w:rsidRDefault="00226717" w:rsidP="00226717">
      <w:pPr>
        <w:spacing w:after="0" w:line="240" w:lineRule="auto"/>
        <w:ind w:firstLine="709"/>
        <w:jc w:val="both"/>
        <w:rPr>
          <w:rFonts w:ascii="Times New Roman" w:eastAsia="Times New Roman" w:hAnsi="Times New Roman" w:cs="Times New Roman"/>
          <w:sz w:val="24"/>
          <w:szCs w:val="24"/>
          <w:lang w:eastAsia="ru-RU"/>
        </w:rPr>
      </w:pPr>
      <w:r w:rsidRPr="00341582">
        <w:rPr>
          <w:rFonts w:ascii="Times New Roman" w:eastAsia="Times New Roman" w:hAnsi="Times New Roman" w:cs="Times New Roman"/>
          <w:sz w:val="24"/>
          <w:szCs w:val="24"/>
          <w:lang w:eastAsia="ru-RU"/>
        </w:rPr>
        <w:t>Каждый подписной лист подписывается лицом, собиравшим подписи, а также уполномоченным представителем инициатора отзыва с указанием их фамилии, имени, отчества, года рождения (в возрасте 18 лет - дополнительно день и месяц рождения), адрес места жительства, серии и номера паспорта или заменяющего его документа и даты его выдачи, а также даты удостоверения подписного листа.</w:t>
      </w:r>
    </w:p>
    <w:p w:rsidR="00226717" w:rsidRPr="00341582" w:rsidRDefault="00226717" w:rsidP="00226717">
      <w:pPr>
        <w:spacing w:after="0" w:line="240" w:lineRule="auto"/>
        <w:ind w:firstLine="709"/>
        <w:jc w:val="both"/>
        <w:rPr>
          <w:rFonts w:ascii="Times New Roman" w:eastAsia="Times New Roman" w:hAnsi="Times New Roman" w:cs="Times New Roman"/>
          <w:sz w:val="24"/>
          <w:szCs w:val="24"/>
          <w:lang w:eastAsia="ru-RU"/>
        </w:rPr>
      </w:pPr>
      <w:r w:rsidRPr="00341582">
        <w:rPr>
          <w:rFonts w:ascii="Times New Roman" w:eastAsia="Times New Roman" w:hAnsi="Times New Roman" w:cs="Times New Roman"/>
          <w:sz w:val="24"/>
          <w:szCs w:val="24"/>
          <w:lang w:eastAsia="ru-RU"/>
        </w:rPr>
        <w:t>Сбор подписей в поддержку проведения голосования об отзыве начинается со дня, следующего за днем регистрации инициативной группы, и заканчивается по истечении 30 дней со дня начала сбора подписей.</w:t>
      </w:r>
    </w:p>
    <w:p w:rsidR="00226717" w:rsidRPr="00341582" w:rsidRDefault="00226717" w:rsidP="00226717">
      <w:pPr>
        <w:spacing w:after="0" w:line="240" w:lineRule="auto"/>
        <w:ind w:firstLine="709"/>
        <w:jc w:val="both"/>
        <w:rPr>
          <w:rFonts w:ascii="Times New Roman" w:eastAsia="Times New Roman" w:hAnsi="Times New Roman" w:cs="Times New Roman"/>
          <w:sz w:val="24"/>
          <w:szCs w:val="24"/>
          <w:lang w:eastAsia="ru-RU"/>
        </w:rPr>
      </w:pPr>
      <w:r w:rsidRPr="00341582">
        <w:rPr>
          <w:rFonts w:ascii="Times New Roman" w:eastAsia="Times New Roman" w:hAnsi="Times New Roman" w:cs="Times New Roman"/>
          <w:sz w:val="24"/>
          <w:szCs w:val="24"/>
          <w:lang w:eastAsia="ru-RU"/>
        </w:rPr>
        <w:t xml:space="preserve">8. Количество подписей, которое необходимо собрать в поддержку инициативы проведения голосования по отзыву депутата Собрания депутатов Мариинско-Посадского </w:t>
      </w:r>
      <w:r w:rsidRPr="00341582">
        <w:rPr>
          <w:rFonts w:ascii="Times New Roman" w:eastAsia="Times New Roman" w:hAnsi="Times New Roman" w:cs="Times New Roman"/>
          <w:sz w:val="24"/>
          <w:szCs w:val="24"/>
          <w:lang w:eastAsia="ru-RU"/>
        </w:rPr>
        <w:lastRenderedPageBreak/>
        <w:t xml:space="preserve">муниципального округа Чувашской Республики составляет 5 процентов от числа участников голосования, зарегистрированных на территории избирательного </w:t>
      </w:r>
      <w:r w:rsidR="00E335E7" w:rsidRPr="00E335E7">
        <w:rPr>
          <w:rFonts w:ascii="Times New Roman" w:hAnsi="Times New Roman" w:cs="Times New Roman"/>
          <w:sz w:val="24"/>
          <w:szCs w:val="24"/>
        </w:rPr>
        <w:t>округа</w:t>
      </w:r>
      <w:r w:rsidRPr="00341582">
        <w:rPr>
          <w:rFonts w:ascii="Times New Roman" w:eastAsia="Times New Roman" w:hAnsi="Times New Roman" w:cs="Times New Roman"/>
          <w:sz w:val="24"/>
          <w:szCs w:val="24"/>
          <w:lang w:eastAsia="ru-RU"/>
        </w:rPr>
        <w:t xml:space="preserve"> (Мариинско-Посадского муниципального округа). Количество представляемых для назначения голосования по отзыву подписей, собранных в поддержку инициативы проведения голосования, может превышать необходимое количество подписей, но не более чем на 25 процентов.</w:t>
      </w:r>
    </w:p>
    <w:p w:rsidR="00226717" w:rsidRPr="00341582" w:rsidRDefault="00226717" w:rsidP="00226717">
      <w:pPr>
        <w:spacing w:after="0" w:line="240" w:lineRule="auto"/>
        <w:ind w:firstLine="709"/>
        <w:jc w:val="both"/>
        <w:rPr>
          <w:rFonts w:ascii="Times New Roman" w:eastAsia="Times New Roman" w:hAnsi="Times New Roman" w:cs="Times New Roman"/>
          <w:sz w:val="24"/>
          <w:szCs w:val="24"/>
          <w:lang w:eastAsia="ru-RU"/>
        </w:rPr>
      </w:pPr>
      <w:r w:rsidRPr="00341582">
        <w:rPr>
          <w:rFonts w:ascii="Times New Roman" w:eastAsia="Times New Roman" w:hAnsi="Times New Roman" w:cs="Times New Roman"/>
          <w:sz w:val="24"/>
          <w:szCs w:val="24"/>
          <w:lang w:eastAsia="ru-RU"/>
        </w:rPr>
        <w:t>9. В день, следующий за днем окончания сбора подписей в поддержку проведения голосования об отзыве, инициатор отзыва представляет в избирательную комиссию итоговый протокол, в котором указываются даты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инициатора отзыва. К протоколу прилагаются пронумерованные и сброшюрованные подписные листы.</w:t>
      </w:r>
    </w:p>
    <w:p w:rsidR="00226717" w:rsidRPr="00341582" w:rsidRDefault="00226717" w:rsidP="00226717">
      <w:pPr>
        <w:spacing w:after="0" w:line="240" w:lineRule="auto"/>
        <w:ind w:firstLine="709"/>
        <w:jc w:val="both"/>
        <w:rPr>
          <w:rFonts w:ascii="Times New Roman" w:eastAsia="Times New Roman" w:hAnsi="Times New Roman" w:cs="Times New Roman"/>
          <w:sz w:val="24"/>
          <w:szCs w:val="24"/>
          <w:lang w:eastAsia="ru-RU"/>
        </w:rPr>
      </w:pPr>
      <w:r w:rsidRPr="00341582">
        <w:rPr>
          <w:rFonts w:ascii="Times New Roman" w:eastAsia="Times New Roman" w:hAnsi="Times New Roman" w:cs="Times New Roman"/>
          <w:sz w:val="24"/>
          <w:szCs w:val="24"/>
          <w:lang w:eastAsia="ru-RU"/>
        </w:rPr>
        <w:t>Избирательная комиссия обязана провести проверку представленных документов в поддержку проведения голосования об отзыве.</w:t>
      </w:r>
    </w:p>
    <w:p w:rsidR="00226717" w:rsidRPr="00341582" w:rsidRDefault="00226717" w:rsidP="00226717">
      <w:pPr>
        <w:spacing w:after="0" w:line="240" w:lineRule="auto"/>
        <w:ind w:firstLine="709"/>
        <w:jc w:val="both"/>
        <w:rPr>
          <w:rFonts w:ascii="Times New Roman" w:eastAsia="Times New Roman" w:hAnsi="Times New Roman" w:cs="Times New Roman"/>
          <w:sz w:val="24"/>
          <w:szCs w:val="24"/>
          <w:lang w:eastAsia="ru-RU"/>
        </w:rPr>
      </w:pPr>
      <w:r w:rsidRPr="00341582">
        <w:rPr>
          <w:rFonts w:ascii="Times New Roman" w:eastAsia="Times New Roman" w:hAnsi="Times New Roman" w:cs="Times New Roman"/>
          <w:sz w:val="24"/>
          <w:szCs w:val="24"/>
          <w:lang w:eastAsia="ru-RU"/>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решения об отказе в проведении голосования.</w:t>
      </w:r>
    </w:p>
    <w:p w:rsidR="00226717" w:rsidRPr="00341582" w:rsidRDefault="00226717" w:rsidP="00226717">
      <w:pPr>
        <w:spacing w:after="0" w:line="240" w:lineRule="auto"/>
        <w:ind w:firstLine="709"/>
        <w:jc w:val="both"/>
        <w:rPr>
          <w:rFonts w:ascii="Times New Roman" w:eastAsia="Times New Roman" w:hAnsi="Times New Roman" w:cs="Times New Roman"/>
          <w:sz w:val="24"/>
          <w:szCs w:val="24"/>
          <w:lang w:eastAsia="ru-RU"/>
        </w:rPr>
      </w:pPr>
      <w:r w:rsidRPr="00341582">
        <w:rPr>
          <w:rFonts w:ascii="Times New Roman" w:eastAsia="Times New Roman" w:hAnsi="Times New Roman" w:cs="Times New Roman"/>
          <w:sz w:val="24"/>
          <w:szCs w:val="24"/>
          <w:lang w:eastAsia="ru-RU"/>
        </w:rPr>
        <w:t>10. Голосование по отзыву депутата Собрания депутатов Мариинско-Посадского муниципального округа Чувашской Республики проводится по инициативе населения в порядке, установленном федеральным законом и принимаемым в соответствии с ним Законом Чувашской Республики для проведения местного референдума.</w:t>
      </w:r>
    </w:p>
    <w:p w:rsidR="00226717" w:rsidRPr="00341582" w:rsidRDefault="00226717" w:rsidP="00226717">
      <w:pPr>
        <w:spacing w:after="0" w:line="240" w:lineRule="auto"/>
        <w:ind w:firstLine="709"/>
        <w:jc w:val="both"/>
        <w:rPr>
          <w:rFonts w:ascii="Times New Roman" w:eastAsia="Times New Roman" w:hAnsi="Times New Roman" w:cs="Times New Roman"/>
          <w:sz w:val="24"/>
          <w:szCs w:val="24"/>
          <w:lang w:eastAsia="ru-RU"/>
        </w:rPr>
      </w:pPr>
      <w:r w:rsidRPr="00341582">
        <w:rPr>
          <w:rFonts w:ascii="Times New Roman" w:eastAsia="Times New Roman" w:hAnsi="Times New Roman" w:cs="Times New Roman"/>
          <w:sz w:val="24"/>
          <w:szCs w:val="24"/>
          <w:lang w:eastAsia="ru-RU"/>
        </w:rPr>
        <w:t>11. Депутат Собрания депутатов Мариинско-Посадского муниципального округа Чувашской Республики считается отозванным, если за отзыв проголосовало не менее половины избирателей, зарегистрированных в соответствующем избирательном округе.</w:t>
      </w:r>
    </w:p>
    <w:p w:rsidR="00226717" w:rsidRPr="00B45472" w:rsidRDefault="00226717" w:rsidP="00226717">
      <w:pPr>
        <w:spacing w:after="0" w:line="240" w:lineRule="auto"/>
        <w:ind w:firstLine="709"/>
        <w:jc w:val="both"/>
        <w:rPr>
          <w:rFonts w:ascii="Times New Roman" w:eastAsia="Times New Roman" w:hAnsi="Times New Roman" w:cs="Times New Roman"/>
          <w:sz w:val="24"/>
          <w:szCs w:val="24"/>
          <w:lang w:eastAsia="ru-RU"/>
        </w:rPr>
      </w:pPr>
      <w:r w:rsidRPr="00341582">
        <w:rPr>
          <w:rFonts w:ascii="Times New Roman" w:eastAsia="Times New Roman" w:hAnsi="Times New Roman" w:cs="Times New Roman"/>
          <w:sz w:val="24"/>
          <w:szCs w:val="24"/>
          <w:lang w:eastAsia="ru-RU"/>
        </w:rPr>
        <w:t>12. Итоги голосования по отзыву депутата Собрания депутатов Мариинско-Посадского муниципального округа Чувашской Республики подлежат официальному опубликованию в издании "Посадский вестник".</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bookmarkStart w:id="21" w:name="_GoBack"/>
      <w:bookmarkEnd w:id="21"/>
    </w:p>
    <w:p w:rsidR="00D80BB9" w:rsidRPr="00B82A1A" w:rsidRDefault="00D80BB9" w:rsidP="00B45472">
      <w:pPr>
        <w:spacing w:after="0" w:line="240" w:lineRule="auto"/>
        <w:ind w:firstLine="709"/>
        <w:jc w:val="both"/>
        <w:rPr>
          <w:rFonts w:ascii="Verdana" w:eastAsia="Times New Roman" w:hAnsi="Verdana" w:cs="Times New Roman"/>
          <w:b/>
          <w:sz w:val="24"/>
          <w:szCs w:val="24"/>
          <w:lang w:eastAsia="ru-RU"/>
        </w:rPr>
      </w:pPr>
      <w:r w:rsidRPr="00B82A1A">
        <w:rPr>
          <w:rFonts w:ascii="Times New Roman" w:eastAsia="Times New Roman" w:hAnsi="Times New Roman" w:cs="Times New Roman"/>
          <w:b/>
          <w:sz w:val="24"/>
          <w:szCs w:val="24"/>
          <w:lang w:eastAsia="ru-RU"/>
        </w:rPr>
        <w:t xml:space="preserve">Статья 15. Сход граждан </w:t>
      </w:r>
    </w:p>
    <w:p w:rsidR="00D80BB9" w:rsidRPr="00B82A1A" w:rsidRDefault="00D80BB9" w:rsidP="00B45472">
      <w:pPr>
        <w:spacing w:after="0" w:line="240" w:lineRule="auto"/>
        <w:ind w:firstLine="709"/>
        <w:jc w:val="both"/>
        <w:rPr>
          <w:rFonts w:ascii="Verdana" w:eastAsia="Times New Roman" w:hAnsi="Verdana" w:cs="Times New Roman"/>
          <w:sz w:val="24"/>
          <w:szCs w:val="24"/>
          <w:lang w:eastAsia="ru-RU"/>
        </w:rPr>
      </w:pPr>
      <w:r w:rsidRPr="00B82A1A">
        <w:rPr>
          <w:rFonts w:ascii="Times New Roman" w:eastAsia="Times New Roman" w:hAnsi="Times New Roman" w:cs="Times New Roman"/>
          <w:sz w:val="24"/>
          <w:szCs w:val="24"/>
          <w:lang w:eastAsia="ru-RU"/>
        </w:rPr>
        <w:t> </w:t>
      </w:r>
    </w:p>
    <w:p w:rsidR="00D80BB9" w:rsidRPr="00B82A1A" w:rsidRDefault="00D80BB9" w:rsidP="00B45472">
      <w:pPr>
        <w:spacing w:after="0" w:line="240" w:lineRule="auto"/>
        <w:ind w:firstLine="709"/>
        <w:jc w:val="both"/>
        <w:rPr>
          <w:rFonts w:ascii="Verdana" w:eastAsia="Times New Roman" w:hAnsi="Verdana" w:cs="Times New Roman"/>
          <w:sz w:val="24"/>
          <w:szCs w:val="24"/>
          <w:lang w:eastAsia="ru-RU"/>
        </w:rPr>
      </w:pPr>
      <w:r w:rsidRPr="00B82A1A">
        <w:rPr>
          <w:rFonts w:ascii="Times New Roman" w:eastAsia="Times New Roman" w:hAnsi="Times New Roman" w:cs="Times New Roman"/>
          <w:sz w:val="24"/>
          <w:szCs w:val="24"/>
          <w:lang w:eastAsia="ru-RU"/>
        </w:rPr>
        <w:t>1. В случаях, предусмотренных Федеральным законом от 6 октября 2003 г. № 131-ФЗ "Об общих принципах организации местного самоуправления в Российской Федерации", сход граждан может проводиться:</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 в населенном пункте, входящем в состав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по вопросу введения и использования средств самообложения граждан на территории данного населенного пункта;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2) в соответствии с законом Чувашской Республики на части территории населенного пункта, входящего в состав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по вопросу введения и использования средств самообложения граждан на данной части территории населенного пункта;</w:t>
      </w:r>
    </w:p>
    <w:p w:rsidR="00D80BB9" w:rsidRPr="00B82A1A" w:rsidRDefault="00D80BB9" w:rsidP="00B45472">
      <w:pPr>
        <w:spacing w:after="0" w:line="240" w:lineRule="auto"/>
        <w:ind w:firstLine="709"/>
        <w:jc w:val="both"/>
        <w:rPr>
          <w:rFonts w:ascii="Verdana" w:eastAsia="Times New Roman" w:hAnsi="Verdana" w:cs="Times New Roman"/>
          <w:sz w:val="24"/>
          <w:szCs w:val="24"/>
          <w:lang w:eastAsia="ru-RU"/>
        </w:rPr>
      </w:pPr>
      <w:r w:rsidRPr="00B82A1A">
        <w:rPr>
          <w:rFonts w:ascii="Times New Roman" w:eastAsia="Times New Roman" w:hAnsi="Times New Roman" w:cs="Times New Roman"/>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D80BB9" w:rsidRPr="00B82A1A" w:rsidRDefault="00D80BB9" w:rsidP="00B45472">
      <w:pPr>
        <w:spacing w:after="0" w:line="240" w:lineRule="auto"/>
        <w:ind w:firstLine="709"/>
        <w:jc w:val="both"/>
        <w:rPr>
          <w:rFonts w:ascii="Verdana" w:eastAsia="Times New Roman" w:hAnsi="Verdana" w:cs="Times New Roman"/>
          <w:sz w:val="24"/>
          <w:szCs w:val="24"/>
          <w:lang w:eastAsia="ru-RU"/>
        </w:rPr>
      </w:pPr>
      <w:r w:rsidRPr="00B82A1A">
        <w:rPr>
          <w:rFonts w:ascii="Times New Roman" w:eastAsia="Times New Roman" w:hAnsi="Times New Roman" w:cs="Times New Roman"/>
          <w:sz w:val="24"/>
          <w:szCs w:val="24"/>
          <w:lang w:eastAsia="ru-RU"/>
        </w:rPr>
        <w:t xml:space="preserve">3. Сход граждан, предусмотренный пунктом 2 части 1 настоящей статьи, может созываться Собранием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по инициативе группы жителей соответствующей части территории населенного пункта численностью не менее 10 человек.</w:t>
      </w:r>
    </w:p>
    <w:p w:rsidR="00D80BB9" w:rsidRPr="00B82A1A" w:rsidRDefault="00D80BB9" w:rsidP="00B45472">
      <w:pPr>
        <w:spacing w:after="0" w:line="240" w:lineRule="auto"/>
        <w:ind w:firstLine="709"/>
        <w:jc w:val="both"/>
        <w:rPr>
          <w:rFonts w:ascii="Verdana" w:eastAsia="Times New Roman" w:hAnsi="Verdana" w:cs="Times New Roman"/>
          <w:sz w:val="24"/>
          <w:szCs w:val="24"/>
          <w:lang w:eastAsia="ru-RU"/>
        </w:rPr>
      </w:pPr>
      <w:r w:rsidRPr="00B82A1A">
        <w:rPr>
          <w:rFonts w:ascii="Times New Roman" w:eastAsia="Times New Roman" w:hAnsi="Times New Roman" w:cs="Times New Roman"/>
          <w:sz w:val="24"/>
          <w:szCs w:val="24"/>
          <w:lang w:eastAsia="ru-RU"/>
        </w:rPr>
        <w:lastRenderedPageBreak/>
        <w:t>4.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w:t>
      </w:r>
    </w:p>
    <w:p w:rsidR="00D80BB9" w:rsidRPr="00B82A1A" w:rsidRDefault="00D80BB9" w:rsidP="00B45472">
      <w:pPr>
        <w:spacing w:after="0" w:line="240" w:lineRule="auto"/>
        <w:ind w:firstLine="709"/>
        <w:jc w:val="both"/>
        <w:rPr>
          <w:rFonts w:ascii="Verdana" w:eastAsia="Times New Roman" w:hAnsi="Verdana" w:cs="Times New Roman"/>
          <w:sz w:val="24"/>
          <w:szCs w:val="24"/>
          <w:lang w:eastAsia="ru-RU"/>
        </w:rPr>
      </w:pPr>
      <w:r w:rsidRPr="00B82A1A">
        <w:rPr>
          <w:rFonts w:ascii="Times New Roman" w:eastAsia="Times New Roman" w:hAnsi="Times New Roman" w:cs="Times New Roman"/>
          <w:sz w:val="24"/>
          <w:szCs w:val="24"/>
          <w:lang w:eastAsia="ru-RU"/>
        </w:rP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Решение схода граждан считается принятым, если за него проголосовало более половины участников схода граждан.</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b/>
          <w:bCs/>
          <w:sz w:val="24"/>
          <w:szCs w:val="24"/>
          <w:lang w:eastAsia="ru-RU"/>
        </w:rPr>
        <w:t>Статья 16. Территориальное общественное самоуправление</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Под территориальным общественным самоуправлением понимается самоорганизация граждан по месту их жительства на части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для самостоятельного и под свою ответственность осуществления собственных инициатив по вопросам местного значения.</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по предложению населения, проживающего на соответствующей территории.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Территориальное общественное самоуправление в соответствии с его уставом может являться юридическим лицом.</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определяются нормативным правовым актом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b/>
          <w:bCs/>
          <w:sz w:val="24"/>
          <w:szCs w:val="24"/>
          <w:lang w:eastAsia="ru-RU"/>
        </w:rPr>
        <w:t>Статья 17. Староста сельского населенного пункта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 Для организации взаимодействия органов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и жителей сельского населенного пункта при решении вопросов местного значения в сельском населенном пункте, расположенном в </w:t>
      </w:r>
      <w:r w:rsidR="00184B2A" w:rsidRPr="00B82A1A">
        <w:rPr>
          <w:rFonts w:ascii="Times New Roman" w:eastAsia="Times New Roman" w:hAnsi="Times New Roman" w:cs="Times New Roman"/>
          <w:sz w:val="24"/>
          <w:szCs w:val="24"/>
          <w:lang w:eastAsia="ru-RU"/>
        </w:rPr>
        <w:t>Мариинско-Посадском</w:t>
      </w:r>
      <w:r w:rsidRPr="00B82A1A">
        <w:rPr>
          <w:rFonts w:ascii="Times New Roman" w:eastAsia="Times New Roman" w:hAnsi="Times New Roman" w:cs="Times New Roman"/>
          <w:sz w:val="24"/>
          <w:szCs w:val="24"/>
          <w:lang w:eastAsia="ru-RU"/>
        </w:rPr>
        <w:t xml:space="preserve"> муниципальном округе, может назначаться староста сельского населенного пункта.</w:t>
      </w:r>
    </w:p>
    <w:p w:rsidR="001E586A" w:rsidRPr="001E586A" w:rsidRDefault="001E586A" w:rsidP="001E586A">
      <w:pPr>
        <w:spacing w:after="0" w:line="240" w:lineRule="auto"/>
        <w:ind w:firstLine="708"/>
        <w:jc w:val="both"/>
        <w:rPr>
          <w:rFonts w:ascii="Times New Roman" w:hAnsi="Times New Roman" w:cs="Times New Roman"/>
          <w:sz w:val="24"/>
          <w:szCs w:val="24"/>
        </w:rPr>
      </w:pPr>
      <w:r w:rsidRPr="001E586A">
        <w:rPr>
          <w:rFonts w:ascii="Times New Roman" w:hAnsi="Times New Roman" w:cs="Times New Roman"/>
          <w:noProof/>
          <w:sz w:val="24"/>
          <w:szCs w:val="24"/>
        </w:rPr>
        <w:t xml:space="preserve">2. </w:t>
      </w:r>
      <w:r w:rsidRPr="001E586A">
        <w:rPr>
          <w:rFonts w:ascii="Times New Roman" w:hAnsi="Times New Roman" w:cs="Times New Roman"/>
          <w:sz w:val="24"/>
          <w:szCs w:val="24"/>
        </w:rPr>
        <w:t>Староста сельского населенного пункта назначается Собранием депутатов Мариинско-Посадского муниципального округа Чувашской Республики,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1E586A" w:rsidRPr="001E586A" w:rsidRDefault="001E586A" w:rsidP="001E586A">
      <w:pPr>
        <w:spacing w:after="0" w:line="240" w:lineRule="auto"/>
        <w:ind w:firstLine="709"/>
        <w:jc w:val="both"/>
        <w:rPr>
          <w:rFonts w:ascii="Times New Roman" w:hAnsi="Times New Roman" w:cs="Times New Roman"/>
          <w:sz w:val="24"/>
          <w:szCs w:val="24"/>
        </w:rPr>
      </w:pPr>
      <w:r w:rsidRPr="001E586A">
        <w:rPr>
          <w:rFonts w:ascii="Times New Roman" w:hAnsi="Times New Roman" w:cs="Times New Roman"/>
          <w:sz w:val="24"/>
          <w:szCs w:val="24"/>
        </w:rPr>
        <w:t xml:space="preserve">3. </w:t>
      </w:r>
      <w:proofErr w:type="gramStart"/>
      <w:r w:rsidRPr="001E586A">
        <w:rPr>
          <w:rFonts w:ascii="Times New Roman" w:hAnsi="Times New Roman" w:cs="Times New Roman"/>
          <w:sz w:val="24"/>
          <w:szCs w:val="24"/>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Собрания депутатов Мариинско-Посадского муниципального округа Чувашской Республики</w:t>
      </w:r>
      <w:r w:rsidRPr="001E586A">
        <w:rPr>
          <w:rFonts w:ascii="Times New Roman" w:hAnsi="Times New Roman" w:cs="Times New Roman"/>
          <w:noProof/>
          <w:sz w:val="24"/>
          <w:szCs w:val="24"/>
          <w:lang w:eastAsia="ru-RU"/>
        </w:rPr>
        <w:drawing>
          <wp:inline distT="0" distB="0" distL="0" distR="0">
            <wp:extent cx="28575" cy="47625"/>
            <wp:effectExtent l="19050" t="0" r="9525" b="0"/>
            <wp:docPr id="14" name="Picture 5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7"/>
                    <pic:cNvPicPr>
                      <a:picLocks noChangeAspect="1" noChangeArrowheads="1"/>
                    </pic:cNvPicPr>
                  </pic:nvPicPr>
                  <pic:blipFill>
                    <a:blip r:embed="rId8" cstate="print"/>
                    <a:srcRect/>
                    <a:stretch>
                      <a:fillRect/>
                    </a:stretch>
                  </pic:blipFill>
                  <pic:spPr bwMode="auto">
                    <a:xfrm>
                      <a:off x="0" y="0"/>
                      <a:ext cx="28575" cy="47625"/>
                    </a:xfrm>
                    <a:prstGeom prst="rect">
                      <a:avLst/>
                    </a:prstGeom>
                    <a:noFill/>
                    <a:ln w="9525">
                      <a:noFill/>
                      <a:miter lim="800000"/>
                      <a:headEnd/>
                      <a:tailEnd/>
                    </a:ln>
                  </pic:spPr>
                </pic:pic>
              </a:graphicData>
            </a:graphic>
          </wp:inline>
        </w:drawing>
      </w:r>
      <w:r w:rsidRPr="001E586A">
        <w:rPr>
          <w:rFonts w:ascii="Times New Roman" w:hAnsi="Times New Roman" w:cs="Times New Roman"/>
          <w:sz w:val="24"/>
          <w:szCs w:val="24"/>
        </w:rPr>
        <w:t>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D80BB9" w:rsidRPr="00B82A1A" w:rsidRDefault="00D80BB9" w:rsidP="001E586A">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lastRenderedPageBreak/>
        <w:t>4. Старостой сельского населенного пункта не может быть назначено лицо:</w:t>
      </w:r>
    </w:p>
    <w:p w:rsidR="00A11DAF" w:rsidRPr="00A11DAF" w:rsidRDefault="00A11DAF" w:rsidP="00B45472">
      <w:pPr>
        <w:spacing w:after="0" w:line="240" w:lineRule="auto"/>
        <w:ind w:firstLine="709"/>
        <w:jc w:val="both"/>
        <w:rPr>
          <w:rFonts w:ascii="Times New Roman" w:hAnsi="Times New Roman" w:cs="Times New Roman"/>
          <w:sz w:val="24"/>
          <w:szCs w:val="24"/>
        </w:rPr>
      </w:pPr>
      <w:r w:rsidRPr="00A11DAF">
        <w:rPr>
          <w:rFonts w:ascii="Times New Roman" w:hAnsi="Times New Roman" w:cs="Times New Roman"/>
          <w:sz w:val="24"/>
          <w:szCs w:val="24"/>
        </w:rPr>
        <w:t xml:space="preserve">1) </w:t>
      </w:r>
      <w:proofErr w:type="gramStart"/>
      <w:r w:rsidRPr="00A11DAF">
        <w:rPr>
          <w:rFonts w:ascii="Times New Roman" w:hAnsi="Times New Roman" w:cs="Times New Roman"/>
          <w:sz w:val="24"/>
          <w:szCs w:val="24"/>
        </w:rPr>
        <w:t>замещающее</w:t>
      </w:r>
      <w:proofErr w:type="gramEnd"/>
      <w:r w:rsidRPr="00A11DAF">
        <w:rPr>
          <w:rFonts w:ascii="Times New Roman" w:hAnsi="Times New Roman" w:cs="Times New Roman"/>
          <w:sz w:val="24"/>
          <w:szCs w:val="24"/>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Собрания депутатов </w:t>
      </w:r>
      <w:r w:rsidRPr="00A11DAF">
        <w:rPr>
          <w:rFonts w:ascii="Times New Roman" w:hAnsi="Times New Roman" w:cs="Times New Roman"/>
          <w:noProof/>
          <w:sz w:val="24"/>
          <w:szCs w:val="24"/>
        </w:rPr>
        <w:t>Мариинско-Посадского</w:t>
      </w:r>
      <w:r w:rsidRPr="00A11DAF">
        <w:rPr>
          <w:rFonts w:ascii="Times New Roman" w:hAnsi="Times New Roman" w:cs="Times New Roman"/>
          <w:sz w:val="24"/>
          <w:szCs w:val="24"/>
        </w:rPr>
        <w:t xml:space="preserve"> муниципального округа Чувашской Республики, осуществляющего свои полномочия на непостоянной основе, или должность муниципальной службы;</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2) </w:t>
      </w:r>
      <w:proofErr w:type="gramStart"/>
      <w:r w:rsidRPr="00B82A1A">
        <w:rPr>
          <w:rFonts w:ascii="Times New Roman" w:eastAsia="Times New Roman" w:hAnsi="Times New Roman" w:cs="Times New Roman"/>
          <w:sz w:val="24"/>
          <w:szCs w:val="24"/>
          <w:lang w:eastAsia="ru-RU"/>
        </w:rPr>
        <w:t>признанное</w:t>
      </w:r>
      <w:proofErr w:type="gramEnd"/>
      <w:r w:rsidRPr="00B82A1A">
        <w:rPr>
          <w:rFonts w:ascii="Times New Roman" w:eastAsia="Times New Roman" w:hAnsi="Times New Roman" w:cs="Times New Roman"/>
          <w:sz w:val="24"/>
          <w:szCs w:val="24"/>
          <w:lang w:eastAsia="ru-RU"/>
        </w:rPr>
        <w:t xml:space="preserve"> судом недееспособным или ограниченно дееспособным;</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3) имеющее непогашенную или неснятую судимость.</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5. Срок полномочий старосты сельского населенного пункта составляет пять лет.</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proofErr w:type="gramStart"/>
      <w:r w:rsidRPr="00B82A1A">
        <w:rPr>
          <w:rFonts w:ascii="Times New Roman" w:eastAsia="Times New Roman" w:hAnsi="Times New Roman" w:cs="Times New Roman"/>
          <w:sz w:val="24"/>
          <w:szCs w:val="24"/>
          <w:lang w:eastAsia="ru-RU"/>
        </w:rPr>
        <w:t xml:space="preserve">Полномочия старосты сельского населенного пункта прекращаются досрочно по решению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по представлению схода граждан сельского населенного пункта, а также в сл</w:t>
      </w:r>
      <w:r w:rsidR="00E95623" w:rsidRPr="00B82A1A">
        <w:rPr>
          <w:rFonts w:ascii="Times New Roman" w:eastAsia="Times New Roman" w:hAnsi="Times New Roman" w:cs="Times New Roman"/>
          <w:sz w:val="24"/>
          <w:szCs w:val="24"/>
          <w:lang w:eastAsia="ru-RU"/>
        </w:rPr>
        <w:t xml:space="preserve">учаях, установленных </w:t>
      </w:r>
      <w:r w:rsidR="00B72393" w:rsidRPr="00B72393">
        <w:rPr>
          <w:rFonts w:ascii="Times New Roman" w:hAnsi="Times New Roman" w:cs="Times New Roman"/>
          <w:sz w:val="24"/>
          <w:szCs w:val="24"/>
        </w:rPr>
        <w:t>пунктами 1 - 7 и 9.2</w:t>
      </w:r>
      <w:r w:rsidR="00B72393">
        <w:t xml:space="preserve"> </w:t>
      </w:r>
      <w:r w:rsidRPr="00B82A1A">
        <w:rPr>
          <w:rFonts w:ascii="Times New Roman" w:eastAsia="Times New Roman" w:hAnsi="Times New Roman" w:cs="Times New Roman"/>
          <w:sz w:val="24"/>
          <w:szCs w:val="24"/>
          <w:lang w:eastAsia="ru-RU"/>
        </w:rPr>
        <w:t>части 10 статьи 40 Федерального закона</w:t>
      </w:r>
      <w:r w:rsidR="001A7D3F" w:rsidRPr="00B82A1A">
        <w:rPr>
          <w:rFonts w:ascii="Times New Roman" w:eastAsia="Times New Roman" w:hAnsi="Times New Roman" w:cs="Times New Roman"/>
          <w:sz w:val="24"/>
          <w:szCs w:val="24"/>
          <w:lang w:eastAsia="ru-RU"/>
        </w:rPr>
        <w:t xml:space="preserve"> </w:t>
      </w:r>
      <w:r w:rsidRPr="00B82A1A">
        <w:rPr>
          <w:rFonts w:ascii="Times New Roman" w:eastAsia="Times New Roman" w:hAnsi="Times New Roman" w:cs="Times New Roman"/>
          <w:sz w:val="24"/>
          <w:szCs w:val="24"/>
          <w:lang w:eastAsia="ru-RU"/>
        </w:rPr>
        <w:t xml:space="preserve">от 6 октября 2003 г. № 131-ФЗ "Об общих принципах организации местного самоуправления в Российской Федерации". </w:t>
      </w:r>
      <w:proofErr w:type="gramEnd"/>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6. Староста сельского населенного пункта для решения возложенных на него задач:</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 взаимодействует с органами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4) содействует органам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в организации и проведении публичных слушаний и общественных обсуждений, обнародовании их результатов в сельском населенном пункте;</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7. Гарантии деятельности и иные вопросы статуса старосты сельского населенного пункта могут устанавливаться нормативным правовым актом</w:t>
      </w:r>
      <w:r w:rsidR="001A7D3F" w:rsidRPr="00B82A1A">
        <w:rPr>
          <w:rFonts w:ascii="Times New Roman" w:eastAsia="Times New Roman" w:hAnsi="Times New Roman" w:cs="Times New Roman"/>
          <w:sz w:val="24"/>
          <w:szCs w:val="24"/>
          <w:lang w:eastAsia="ru-RU"/>
        </w:rPr>
        <w:t xml:space="preserve"> </w:t>
      </w:r>
      <w:r w:rsidRPr="00B82A1A">
        <w:rPr>
          <w:rFonts w:ascii="Times New Roman" w:eastAsia="Times New Roman" w:hAnsi="Times New Roman" w:cs="Times New Roman"/>
          <w:sz w:val="24"/>
          <w:szCs w:val="24"/>
          <w:lang w:eastAsia="ru-RU"/>
        </w:rPr>
        <w:t xml:space="preserve">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в соответствии с законом Чувашской Республики.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b/>
          <w:bCs/>
          <w:sz w:val="24"/>
          <w:szCs w:val="24"/>
          <w:lang w:eastAsia="ru-RU"/>
        </w:rPr>
        <w:t>Статья 18. Правотворческая инициатива граждан</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b/>
          <w:bCs/>
          <w:sz w:val="24"/>
          <w:szCs w:val="24"/>
          <w:lang w:eastAsia="ru-RU"/>
        </w:rPr>
        <w:t> </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 Инициативная группа граждан, обладающая избирательным правом, имеет право выступить с правотворческой инициативой в порядке, установленном нормативным правовым актом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2. Минимальная численность инициативной группы граждан устанавливается нормативным правовым актом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и не может превышать 3 процентов от числа жителей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обладающих избирательным правом. </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или </w:t>
      </w:r>
      <w:r w:rsidRPr="00B82A1A">
        <w:rPr>
          <w:rFonts w:ascii="Times New Roman" w:eastAsia="Times New Roman" w:hAnsi="Times New Roman" w:cs="Times New Roman"/>
          <w:sz w:val="24"/>
          <w:szCs w:val="24"/>
          <w:lang w:eastAsia="ru-RU"/>
        </w:rPr>
        <w:lastRenderedPageBreak/>
        <w:t xml:space="preserve">должностным лицом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к компетенции которых относится принятие такого акта, в течение трех месяцев со дня его внесения.</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Собрание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 </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4. Принятое по результатам рассмотрения такого проекта муниципального правового акта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мотивированное решение, должно быть официально в письменной форме доведено до сведения внесшей его инициативной группы граждан.</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b/>
          <w:bCs/>
          <w:sz w:val="24"/>
          <w:szCs w:val="24"/>
          <w:lang w:eastAsia="ru-RU"/>
        </w:rPr>
        <w:t>Статья 19. Инициативные проекты</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 1. В целях реализации мероприятий, имеющих приоритетное значение для жителей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может быть внесен инициативный проект.</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Порядок определения части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на которой могут реализовываться инициативные проекты, устанавливается нормативным правовым актом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2.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в соответствии с Федеральным законом от 6 октября 2003 г. № 131-ФЗ "Об общих принципах организации местного самоуправления в Российской Федерации".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b/>
          <w:bCs/>
          <w:sz w:val="24"/>
          <w:szCs w:val="24"/>
          <w:lang w:eastAsia="ru-RU"/>
        </w:rPr>
        <w:t>Статья 20. Публичные слушания, общественные обсуждения</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b/>
          <w:bCs/>
          <w:sz w:val="24"/>
          <w:szCs w:val="24"/>
          <w:lang w:eastAsia="ru-RU"/>
        </w:rPr>
        <w:t> </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 Главой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или Собранием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для обсуждения с участием жителей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проектов муниципальных правовых актов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по вопросам местного значения могут проводиться публичные слушания. Инициатива по проведению таких слушаний может принадлежать населению, главе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или Собранию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Решение о назначении публичных слушаний, инициированных населением или Собранием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принимает Собрание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а о назначении публичных слушаний, инициированных главой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 глава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2. На публичные слушания должны выноситься:</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 проект Устава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а также проект муниципального нормативного правового акта о внесении изменений и дополнений в данный Устав, кроме случаев, когда в Устав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вносятся изменения в форме точного воспроизведения положений Конституции Российской Федерации, федеральных законов, Конституции Чувашской Республики или законов Чувашской Республики в целях приведения данного устава в соответствие с этими нормативными правовыми актами; </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lastRenderedPageBreak/>
        <w:t xml:space="preserve">2) проект бюджета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и отчет о его исполнении;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3) проект стратегии социально – экономического развития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4) вопросы о преобразовании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за исключением случаев, если в соответствии со статьей 13 Федерального закона от 6 октября 2003 г. № 131-ФЗ "Об общих принципах организации местного самоуправления в Российской Федерации" для преобразования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требуется получение согласия населения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выраженного путем голосования либо на сходах граждан.</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3. Порядок организации и проведения публичных слушаний определяется нормативными правовыми актами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и должен предусматривать заблаговременное оповещение жителей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r w:rsidR="00760847" w:rsidRPr="00B82A1A">
        <w:rPr>
          <w:rFonts w:ascii="Times New Roman" w:eastAsia="Times New Roman" w:hAnsi="Times New Roman" w:cs="Times New Roman"/>
          <w:sz w:val="24"/>
          <w:szCs w:val="24"/>
          <w:lang w:eastAsia="ru-RU"/>
        </w:rPr>
        <w:t xml:space="preserve"> </w:t>
      </w:r>
      <w:r w:rsidRPr="00B82A1A">
        <w:rPr>
          <w:rFonts w:ascii="Times New Roman" w:eastAsia="Times New Roman" w:hAnsi="Times New Roman" w:cs="Times New Roman"/>
          <w:sz w:val="24"/>
          <w:szCs w:val="24"/>
          <w:lang w:eastAsia="ru-RU"/>
        </w:rPr>
        <w:t xml:space="preserve">в информационно-телекоммуникационной сети "Интернет" или в случае, если орган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не имеет возможности размещать информацию о своей деятельности в информационно-телекоммуникационной сети "Интернет", на официальном сайте Чувашской Республики или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с учетом положений Федерального закона от 9 февраля 2009 г. № 8-ФЗ "Об обеспечении доступа к информации о деятельности государственных органов и органов местного самоуправления" (далее в настоящей статье </w:t>
      </w:r>
      <w:r w:rsidR="00B72BDE">
        <w:rPr>
          <w:rFonts w:ascii="Times New Roman" w:eastAsia="Times New Roman" w:hAnsi="Times New Roman" w:cs="Times New Roman"/>
          <w:sz w:val="24"/>
          <w:szCs w:val="24"/>
          <w:lang w:eastAsia="ru-RU"/>
        </w:rPr>
        <w:t>-</w:t>
      </w:r>
      <w:r w:rsidRPr="00B82A1A">
        <w:rPr>
          <w:rFonts w:ascii="Times New Roman" w:eastAsia="Times New Roman" w:hAnsi="Times New Roman" w:cs="Times New Roman"/>
          <w:sz w:val="24"/>
          <w:szCs w:val="24"/>
          <w:lang w:eastAsia="ru-RU"/>
        </w:rPr>
        <w:t xml:space="preserve"> официальный сайт), возможность представления жителями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r w:rsidR="001A7D3F" w:rsidRPr="00B82A1A">
        <w:rPr>
          <w:rFonts w:ascii="Times New Roman" w:eastAsia="Times New Roman" w:hAnsi="Times New Roman" w:cs="Times New Roman"/>
          <w:sz w:val="24"/>
          <w:szCs w:val="24"/>
          <w:lang w:eastAsia="ru-RU"/>
        </w:rPr>
        <w:t xml:space="preserve"> </w:t>
      </w:r>
      <w:r w:rsidRPr="00B82A1A">
        <w:rPr>
          <w:rFonts w:ascii="Times New Roman" w:eastAsia="Times New Roman" w:hAnsi="Times New Roman" w:cs="Times New Roman"/>
          <w:sz w:val="24"/>
          <w:szCs w:val="24"/>
          <w:lang w:eastAsia="ru-RU"/>
        </w:rPr>
        <w:t xml:space="preserve">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AA6FD5" w:rsidRPr="00B82A1A" w:rsidRDefault="00760847"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Нормативным правовым актом Собрания депутатов Мариинско-Посадского муниципального округа Чувашской Республики</w:t>
      </w:r>
      <w:r w:rsidR="00AA6FD5" w:rsidRPr="00B82A1A">
        <w:rPr>
          <w:rFonts w:ascii="Times New Roman" w:eastAsia="Times New Roman" w:hAnsi="Times New Roman" w:cs="Times New Roman"/>
          <w:sz w:val="24"/>
          <w:szCs w:val="24"/>
          <w:lang w:eastAsia="ru-RU"/>
        </w:rPr>
        <w:t xml:space="preserve">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w:t>
      </w:r>
      <w:r w:rsidRPr="00B82A1A">
        <w:rPr>
          <w:rFonts w:ascii="Times New Roman" w:eastAsia="Times New Roman" w:hAnsi="Times New Roman" w:cs="Times New Roman"/>
          <w:sz w:val="24"/>
          <w:szCs w:val="24"/>
          <w:lang w:eastAsia="ru-RU"/>
        </w:rPr>
        <w:t>Мариинско-Посадского муниципального округа</w:t>
      </w:r>
      <w:r w:rsidR="00AA6FD5" w:rsidRPr="00B82A1A">
        <w:rPr>
          <w:rFonts w:ascii="Times New Roman" w:eastAsia="Times New Roman" w:hAnsi="Times New Roman" w:cs="Times New Roman"/>
          <w:sz w:val="24"/>
          <w:szCs w:val="24"/>
          <w:lang w:eastAsia="ru-RU"/>
        </w:rPr>
        <w:t xml:space="preserve"> своих замечаний и предложений по проекту муниципального правового акта, а также для участия жителей </w:t>
      </w:r>
      <w:r w:rsidRPr="00B82A1A">
        <w:rPr>
          <w:rFonts w:ascii="Times New Roman" w:eastAsia="Times New Roman" w:hAnsi="Times New Roman" w:cs="Times New Roman"/>
          <w:sz w:val="24"/>
          <w:szCs w:val="24"/>
          <w:lang w:eastAsia="ru-RU"/>
        </w:rPr>
        <w:t>Мариинско-Посадского муниципального округа</w:t>
      </w:r>
      <w:r w:rsidR="00AA6FD5" w:rsidRPr="00B82A1A">
        <w:rPr>
          <w:rFonts w:ascii="Times New Roman" w:eastAsia="Times New Roman" w:hAnsi="Times New Roman" w:cs="Times New Roman"/>
          <w:sz w:val="24"/>
          <w:szCs w:val="24"/>
          <w:lang w:eastAsia="ru-RU"/>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w:t>
      </w:r>
      <w:r w:rsidR="00873637" w:rsidRPr="00B82A1A">
        <w:rPr>
          <w:rFonts w:ascii="Times New Roman" w:eastAsia="Times New Roman" w:hAnsi="Times New Roman" w:cs="Times New Roman"/>
          <w:sz w:val="24"/>
          <w:szCs w:val="24"/>
          <w:lang w:eastAsia="ru-RU"/>
        </w:rPr>
        <w:t>овлен</w:t>
      </w:r>
      <w:r w:rsidR="00AA6FD5" w:rsidRPr="00B82A1A">
        <w:rPr>
          <w:rFonts w:ascii="Times New Roman" w:eastAsia="Times New Roman" w:hAnsi="Times New Roman" w:cs="Times New Roman"/>
          <w:sz w:val="24"/>
          <w:szCs w:val="24"/>
          <w:lang w:eastAsia="ru-RU"/>
        </w:rPr>
        <w:t xml:space="preserve"> Правительством Российской Федерации.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4.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r w:rsidR="001A7D3F" w:rsidRPr="00B82A1A">
        <w:rPr>
          <w:rFonts w:ascii="Times New Roman" w:eastAsia="Times New Roman" w:hAnsi="Times New Roman" w:cs="Times New Roman"/>
          <w:sz w:val="24"/>
          <w:szCs w:val="24"/>
          <w:lang w:eastAsia="ru-RU"/>
        </w:rPr>
        <w:t xml:space="preserve"> </w:t>
      </w:r>
      <w:r w:rsidRPr="00B82A1A">
        <w:rPr>
          <w:rFonts w:ascii="Times New Roman" w:eastAsia="Times New Roman" w:hAnsi="Times New Roman" w:cs="Times New Roman"/>
          <w:sz w:val="24"/>
          <w:szCs w:val="24"/>
          <w:lang w:eastAsia="ru-RU"/>
        </w:rPr>
        <w:t xml:space="preserve">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w:t>
      </w:r>
      <w:r w:rsidRPr="00B82A1A">
        <w:rPr>
          <w:rFonts w:ascii="Times New Roman" w:eastAsia="Times New Roman" w:hAnsi="Times New Roman" w:cs="Times New Roman"/>
          <w:sz w:val="24"/>
          <w:szCs w:val="24"/>
          <w:lang w:eastAsia="ru-RU"/>
        </w:rPr>
        <w:lastRenderedPageBreak/>
        <w:t xml:space="preserve">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с учетом положений законодательства о градостроительной деятельности.</w:t>
      </w:r>
    </w:p>
    <w:p w:rsidR="00D80BB9" w:rsidRPr="00B82A1A" w:rsidRDefault="00D80BB9" w:rsidP="00B45472">
      <w:pPr>
        <w:spacing w:after="0" w:line="240" w:lineRule="auto"/>
        <w:ind w:firstLine="709"/>
        <w:jc w:val="both"/>
        <w:rPr>
          <w:rFonts w:ascii="Times New Roman" w:eastAsia="Times New Roman" w:hAnsi="Times New Roman" w:cs="Times New Roman"/>
          <w:b/>
          <w:bCs/>
          <w:sz w:val="24"/>
          <w:szCs w:val="24"/>
          <w:lang w:eastAsia="ru-RU"/>
        </w:rPr>
      </w:pPr>
    </w:p>
    <w:p w:rsidR="00D80BB9" w:rsidRPr="00B82A1A" w:rsidRDefault="00D80BB9" w:rsidP="00B45472">
      <w:pPr>
        <w:spacing w:after="0" w:line="240" w:lineRule="auto"/>
        <w:ind w:firstLine="709"/>
        <w:jc w:val="both"/>
        <w:rPr>
          <w:rFonts w:ascii="Times New Roman" w:eastAsia="Times New Roman" w:hAnsi="Times New Roman" w:cs="Times New Roman"/>
          <w:b/>
          <w:bCs/>
          <w:sz w:val="24"/>
          <w:szCs w:val="24"/>
          <w:lang w:eastAsia="ru-RU"/>
        </w:rPr>
      </w:pPr>
      <w:r w:rsidRPr="00B82A1A">
        <w:rPr>
          <w:rFonts w:ascii="Times New Roman" w:eastAsia="Times New Roman" w:hAnsi="Times New Roman" w:cs="Times New Roman"/>
          <w:b/>
          <w:bCs/>
          <w:sz w:val="24"/>
          <w:szCs w:val="24"/>
          <w:lang w:eastAsia="ru-RU"/>
        </w:rPr>
        <w:t>Статья 21. Собрание граждан</w:t>
      </w:r>
    </w:p>
    <w:p w:rsidR="00D80BB9" w:rsidRPr="00B82A1A" w:rsidRDefault="00D80BB9" w:rsidP="00B45472">
      <w:pPr>
        <w:spacing w:after="0" w:line="240" w:lineRule="auto"/>
        <w:ind w:firstLine="709"/>
        <w:jc w:val="both"/>
        <w:rPr>
          <w:rFonts w:ascii="Times New Roman" w:eastAsia="Times New Roman" w:hAnsi="Times New Roman" w:cs="Times New Roman"/>
          <w:b/>
          <w:bCs/>
          <w:sz w:val="24"/>
          <w:szCs w:val="24"/>
          <w:lang w:eastAsia="ru-RU"/>
        </w:rPr>
      </w:pP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могут проводиться собрания граждан.</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2. Собрание граждан проводится по инициативе населения,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главы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а также в случаях, предусмотренных уставом территориального общественного самоуправления.</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Собрание граждан, проводимое по инициативе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или главы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назначается соответственно Собранием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или главой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Собрание граждан, проводимое по инициативе населения, назначается Собранием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Граждане должны быть заблаговременно извещены о времени и месте проведения собрания граждан.</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3. Собрание граждан может принимать обращения к органам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и должностными лицами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4. Обращения, принятые собранием граждан, подлежат обязательному рассмотрению органами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00EA69C1" w:rsidRPr="00B82A1A">
        <w:rPr>
          <w:rFonts w:ascii="Times New Roman" w:eastAsia="Times New Roman" w:hAnsi="Times New Roman" w:cs="Times New Roman"/>
          <w:sz w:val="24"/>
          <w:szCs w:val="24"/>
          <w:lang w:eastAsia="ru-RU"/>
        </w:rPr>
        <w:t xml:space="preserve"> муниципального округа</w:t>
      </w:r>
      <w:r w:rsidRPr="00B82A1A">
        <w:rPr>
          <w:rFonts w:ascii="Times New Roman" w:eastAsia="Times New Roman" w:hAnsi="Times New Roman" w:cs="Times New Roman"/>
          <w:sz w:val="24"/>
          <w:szCs w:val="24"/>
          <w:lang w:eastAsia="ru-RU"/>
        </w:rPr>
        <w:t xml:space="preserve"> и должностными лицами органов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к компетенции которых отнесено решение содержащихся в обращениях вопросов, с направлением письменного ответа.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5. Порядок назначения и проведения собрания граждан, а также полномочия собрания граждан определяются</w:t>
      </w:r>
      <w:r w:rsidR="003C747D" w:rsidRPr="00B82A1A">
        <w:rPr>
          <w:rFonts w:ascii="Times New Roman" w:eastAsia="Times New Roman" w:hAnsi="Times New Roman" w:cs="Times New Roman"/>
          <w:sz w:val="24"/>
          <w:szCs w:val="24"/>
          <w:lang w:eastAsia="ru-RU"/>
        </w:rPr>
        <w:t xml:space="preserve"> </w:t>
      </w:r>
      <w:r w:rsidRPr="00B82A1A">
        <w:rPr>
          <w:rFonts w:ascii="Times New Roman" w:eastAsia="Times New Roman" w:hAnsi="Times New Roman" w:cs="Times New Roman"/>
          <w:sz w:val="24"/>
          <w:szCs w:val="24"/>
          <w:lang w:eastAsia="ru-RU"/>
        </w:rPr>
        <w:t xml:space="preserve"> </w:t>
      </w:r>
      <w:r w:rsidR="003C747D" w:rsidRPr="00B82A1A">
        <w:rPr>
          <w:rFonts w:ascii="Times New Roman" w:eastAsia="Times New Roman" w:hAnsi="Times New Roman" w:cs="Times New Roman"/>
          <w:sz w:val="24"/>
          <w:szCs w:val="24"/>
          <w:lang w:eastAsia="ru-RU"/>
        </w:rPr>
        <w:t xml:space="preserve">Федеральным законом от 6 октября 2003 г. № 131-ФЗ "Об общих принципах организации местного самоуправления в Российской Федерации", </w:t>
      </w:r>
      <w:r w:rsidRPr="00B82A1A">
        <w:rPr>
          <w:rFonts w:ascii="Times New Roman" w:eastAsia="Times New Roman" w:hAnsi="Times New Roman" w:cs="Times New Roman"/>
          <w:sz w:val="24"/>
          <w:szCs w:val="24"/>
          <w:lang w:eastAsia="ru-RU"/>
        </w:rPr>
        <w:t xml:space="preserve">нормативным правовым актом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w:t>
      </w:r>
      <w:r w:rsidR="003C747D" w:rsidRPr="00B82A1A">
        <w:rPr>
          <w:rFonts w:ascii="Times New Roman" w:eastAsia="Times New Roman" w:hAnsi="Times New Roman" w:cs="Times New Roman"/>
          <w:sz w:val="24"/>
          <w:szCs w:val="24"/>
          <w:lang w:eastAsia="ru-RU"/>
        </w:rPr>
        <w:t>го округа Чувашской Республики, у</w:t>
      </w:r>
      <w:r w:rsidRPr="00B82A1A">
        <w:rPr>
          <w:rFonts w:ascii="Times New Roman" w:eastAsia="Times New Roman" w:hAnsi="Times New Roman" w:cs="Times New Roman"/>
          <w:sz w:val="24"/>
          <w:szCs w:val="24"/>
          <w:lang w:eastAsia="ru-RU"/>
        </w:rPr>
        <w:t>ставом</w:t>
      </w:r>
      <w:r w:rsidR="003C747D" w:rsidRPr="00B82A1A">
        <w:rPr>
          <w:rFonts w:ascii="Times New Roman" w:eastAsia="Times New Roman" w:hAnsi="Times New Roman" w:cs="Times New Roman"/>
          <w:sz w:val="24"/>
          <w:szCs w:val="24"/>
          <w:lang w:eastAsia="ru-RU"/>
        </w:rPr>
        <w:t xml:space="preserve"> территориального общественного самоуправлени</w:t>
      </w:r>
      <w:r w:rsidR="00855B56" w:rsidRPr="00B82A1A">
        <w:rPr>
          <w:rFonts w:ascii="Times New Roman" w:eastAsia="Times New Roman" w:hAnsi="Times New Roman" w:cs="Times New Roman"/>
          <w:sz w:val="24"/>
          <w:szCs w:val="24"/>
          <w:lang w:eastAsia="ru-RU"/>
        </w:rPr>
        <w:t>я</w:t>
      </w:r>
      <w:r w:rsidRPr="00B82A1A">
        <w:rPr>
          <w:rFonts w:ascii="Times New Roman" w:eastAsia="Times New Roman" w:hAnsi="Times New Roman" w:cs="Times New Roman"/>
          <w:sz w:val="24"/>
          <w:szCs w:val="24"/>
          <w:lang w:eastAsia="ru-RU"/>
        </w:rPr>
        <w:t>.</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Итоги собрания граждан подлежат официальному опубликованию в издании </w:t>
      </w:r>
      <w:r w:rsidR="002F3BC3" w:rsidRPr="00B82A1A">
        <w:rPr>
          <w:rFonts w:ascii="Times New Roman" w:eastAsia="Times New Roman" w:hAnsi="Times New Roman" w:cs="Times New Roman"/>
          <w:sz w:val="24"/>
          <w:szCs w:val="24"/>
          <w:lang w:eastAsia="ru-RU"/>
        </w:rPr>
        <w:t>"Посадский вестник"</w:t>
      </w:r>
      <w:r w:rsidRPr="00B82A1A">
        <w:rPr>
          <w:rFonts w:ascii="Times New Roman" w:eastAsia="Times New Roman" w:hAnsi="Times New Roman" w:cs="Times New Roman"/>
          <w:sz w:val="24"/>
          <w:szCs w:val="24"/>
          <w:lang w:eastAsia="ru-RU"/>
        </w:rPr>
        <w:t>.</w:t>
      </w:r>
    </w:p>
    <w:p w:rsidR="00D80BB9" w:rsidRPr="00B82A1A" w:rsidRDefault="00D80BB9" w:rsidP="00B45472">
      <w:pPr>
        <w:spacing w:after="0" w:line="240" w:lineRule="auto"/>
        <w:ind w:firstLine="709"/>
        <w:jc w:val="both"/>
        <w:rPr>
          <w:rFonts w:ascii="Times New Roman" w:eastAsia="Times New Roman" w:hAnsi="Times New Roman" w:cs="Times New Roman"/>
          <w:b/>
          <w:bCs/>
          <w:sz w:val="24"/>
          <w:szCs w:val="24"/>
          <w:lang w:eastAsia="ru-RU"/>
        </w:rPr>
      </w:pP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b/>
          <w:bCs/>
          <w:sz w:val="24"/>
          <w:szCs w:val="24"/>
          <w:lang w:eastAsia="ru-RU"/>
        </w:rPr>
        <w:lastRenderedPageBreak/>
        <w:t>Статья 22. Конференция граждан (собрание делегатов)</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b/>
          <w:bCs/>
          <w:sz w:val="24"/>
          <w:szCs w:val="24"/>
          <w:lang w:eastAsia="ru-RU"/>
        </w:rPr>
        <w:t> </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 В случаях, предусмотренных нормативным правовым актом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2. Порядок назначения и проведения конференции граждан (собрания делегатов), избрания делегатов определяется нормативным правовым актом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уставом территориального общественного самоуправления.</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3. Итоги конференции граждан (собрания делегатов) подлежат официальному опубликованию в издании </w:t>
      </w:r>
      <w:r w:rsidR="00F17AB4" w:rsidRPr="00B82A1A">
        <w:rPr>
          <w:rFonts w:ascii="Times New Roman" w:eastAsia="Times New Roman" w:hAnsi="Times New Roman" w:cs="Times New Roman"/>
          <w:sz w:val="24"/>
          <w:szCs w:val="24"/>
          <w:lang w:eastAsia="ru-RU"/>
        </w:rPr>
        <w:t>"Посадский вестник"</w:t>
      </w:r>
      <w:r w:rsidRPr="00B82A1A">
        <w:rPr>
          <w:rFonts w:ascii="Times New Roman" w:eastAsia="Times New Roman" w:hAnsi="Times New Roman" w:cs="Times New Roman"/>
          <w:sz w:val="24"/>
          <w:szCs w:val="24"/>
          <w:lang w:eastAsia="ru-RU"/>
        </w:rPr>
        <w:t>.</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b/>
          <w:bCs/>
          <w:sz w:val="24"/>
          <w:szCs w:val="24"/>
          <w:lang w:eastAsia="ru-RU"/>
        </w:rPr>
        <w:t> </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b/>
          <w:bCs/>
          <w:sz w:val="24"/>
          <w:szCs w:val="24"/>
          <w:lang w:eastAsia="ru-RU"/>
        </w:rPr>
        <w:t>Статья 23. Опрос граждан</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b/>
          <w:bCs/>
          <w:sz w:val="24"/>
          <w:szCs w:val="24"/>
          <w:lang w:eastAsia="ru-RU"/>
        </w:rPr>
        <w:t> </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 Опрос граждан проводится на всей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или на ее части для выявления мнения населения и его учета при принятии решений органами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и должностными лицами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а также органами государственной власти. </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Результаты опроса носят рекомендательный характер. </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2. В опросе могут принимать участие жители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обладающие избирательным правом. В опросе граждан по вопросу выявления мнения граждан о поддержке инициативного проекта вправе участвовать жители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или его части, в которых предлагается реализовать инициативный проект, достигшие шестнадцатилетнего возраста.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3. Опрос граждан проводится по инициативе:</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или главы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w:t>
      </w:r>
      <w:r w:rsidR="00B72BDE">
        <w:rPr>
          <w:rFonts w:ascii="Times New Roman" w:eastAsia="Times New Roman" w:hAnsi="Times New Roman" w:cs="Times New Roman"/>
          <w:sz w:val="24"/>
          <w:szCs w:val="24"/>
          <w:lang w:eastAsia="ru-RU"/>
        </w:rPr>
        <w:t>-</w:t>
      </w:r>
      <w:r w:rsidRPr="00B82A1A">
        <w:rPr>
          <w:rFonts w:ascii="Times New Roman" w:eastAsia="Times New Roman" w:hAnsi="Times New Roman" w:cs="Times New Roman"/>
          <w:sz w:val="24"/>
          <w:szCs w:val="24"/>
          <w:lang w:eastAsia="ru-RU"/>
        </w:rPr>
        <w:t xml:space="preserve"> по вопросам местного значения;</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2) органов государственной власти Чувашской Республики </w:t>
      </w:r>
      <w:r w:rsidR="00B72BDE">
        <w:rPr>
          <w:rFonts w:ascii="Times New Roman" w:eastAsia="Times New Roman" w:hAnsi="Times New Roman" w:cs="Times New Roman"/>
          <w:sz w:val="24"/>
          <w:szCs w:val="24"/>
          <w:lang w:eastAsia="ru-RU"/>
        </w:rPr>
        <w:t>-</w:t>
      </w:r>
      <w:r w:rsidRPr="00B82A1A">
        <w:rPr>
          <w:rFonts w:ascii="Times New Roman" w:eastAsia="Times New Roman" w:hAnsi="Times New Roman" w:cs="Times New Roman"/>
          <w:sz w:val="24"/>
          <w:szCs w:val="24"/>
          <w:lang w:eastAsia="ru-RU"/>
        </w:rPr>
        <w:t xml:space="preserve"> для учета мнения граждан при принятии решений об изменении целевого назначения земель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для объектов регионального и межрегионального значения;</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3) жителей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или его части, в которых предлагается реализовать инициативный проект, достигших шестнадцатилетнего возраста, </w:t>
      </w:r>
      <w:r w:rsidR="00B72BDE">
        <w:rPr>
          <w:rFonts w:ascii="Times New Roman" w:eastAsia="Times New Roman" w:hAnsi="Times New Roman" w:cs="Times New Roman"/>
          <w:sz w:val="24"/>
          <w:szCs w:val="24"/>
          <w:lang w:eastAsia="ru-RU"/>
        </w:rPr>
        <w:t>-</w:t>
      </w:r>
      <w:r w:rsidRPr="00B82A1A">
        <w:rPr>
          <w:rFonts w:ascii="Times New Roman" w:eastAsia="Times New Roman" w:hAnsi="Times New Roman" w:cs="Times New Roman"/>
          <w:sz w:val="24"/>
          <w:szCs w:val="24"/>
          <w:lang w:eastAsia="ru-RU"/>
        </w:rPr>
        <w:t xml:space="preserve"> для выявления мнения граждан о поддержке данного инициативного проекта.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4. Опрос граждан назначается Собранием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не позднее чем через 30 дней после принятия акта, принятого в соответствии с пунктом 3 настоящей статьи. Опрос граждан должен быть проведен не позднее чем через 20 дней с момента его назначения. Для проведения опроса граждан может использоваться официальный сайт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в информационно-телекоммуникационной сети "Интернет".</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5. Решение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о назначении опроса граждан должно быть опубликовано в издании </w:t>
      </w:r>
      <w:r w:rsidR="002F3BC3" w:rsidRPr="00B82A1A">
        <w:rPr>
          <w:rFonts w:ascii="Times New Roman" w:eastAsia="Times New Roman" w:hAnsi="Times New Roman" w:cs="Times New Roman"/>
          <w:sz w:val="24"/>
          <w:szCs w:val="24"/>
          <w:lang w:eastAsia="ru-RU"/>
        </w:rPr>
        <w:t>"Посадский вестник"</w:t>
      </w:r>
      <w:r w:rsidRPr="00B82A1A">
        <w:rPr>
          <w:rFonts w:ascii="Times New Roman" w:eastAsia="Times New Roman" w:hAnsi="Times New Roman" w:cs="Times New Roman"/>
          <w:sz w:val="24"/>
          <w:szCs w:val="24"/>
          <w:lang w:eastAsia="ru-RU"/>
        </w:rPr>
        <w:t> в течение 5 дней с момента его принятия. Такое решение должно определять:</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1) дату и сроки проведения опроса;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2) формулировку вопроса (вопросов), предлагаемого (предлагаемых) при проведении опроса;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3) методику проведения опроса;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lastRenderedPageBreak/>
        <w:t>4) форму опросного листа;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5) минимальную численность жителей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участвующих в опросе;</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6) порядок идентификации участников опроса в случае проведения опроса граждан с использованием официального сайта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в информационно-телекоммуникационной сети "Интернет".</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6. Порядок проведения опроса определяется нормативным правовым актом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в соответствии с законом Чувашской Республики.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7. Жители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должны быть проинформированы о проведении опроса граждан не менее чем за 10 дней до его проведения.</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b/>
          <w:bCs/>
          <w:sz w:val="24"/>
          <w:szCs w:val="24"/>
          <w:lang w:eastAsia="ru-RU"/>
        </w:rPr>
        <w:t xml:space="preserve">Статья 24. Обращения граждан в органы местного самоуправления </w:t>
      </w:r>
      <w:r w:rsidR="00184B2A" w:rsidRPr="00B82A1A">
        <w:rPr>
          <w:rFonts w:ascii="Times New Roman" w:eastAsia="Times New Roman" w:hAnsi="Times New Roman" w:cs="Times New Roman"/>
          <w:b/>
          <w:bCs/>
          <w:sz w:val="24"/>
          <w:szCs w:val="24"/>
          <w:lang w:eastAsia="ru-RU"/>
        </w:rPr>
        <w:t>Мариинско-Посадского</w:t>
      </w:r>
      <w:r w:rsidRPr="00B82A1A">
        <w:rPr>
          <w:rFonts w:ascii="Times New Roman" w:eastAsia="Times New Roman" w:hAnsi="Times New Roman" w:cs="Times New Roman"/>
          <w:b/>
          <w:bCs/>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b/>
          <w:bCs/>
          <w:sz w:val="24"/>
          <w:szCs w:val="24"/>
          <w:lang w:eastAsia="ru-RU"/>
        </w:rPr>
        <w:t> </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 Граждане имеют право на индивидуальные и коллективные обращения в органы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2. Обращения граждан подлежат рассмотрению в порядке и сроки, устан</w:t>
      </w:r>
      <w:r w:rsidR="00616E05" w:rsidRPr="00B82A1A">
        <w:rPr>
          <w:rFonts w:ascii="Times New Roman" w:eastAsia="Times New Roman" w:hAnsi="Times New Roman" w:cs="Times New Roman"/>
          <w:sz w:val="24"/>
          <w:szCs w:val="24"/>
          <w:lang w:eastAsia="ru-RU"/>
        </w:rPr>
        <w:t xml:space="preserve">овленные Федеральным законом от 2 мая 2006 г. № 59-ФЗ </w:t>
      </w:r>
      <w:r w:rsidRPr="00B82A1A">
        <w:rPr>
          <w:rFonts w:ascii="Times New Roman" w:eastAsia="Times New Roman" w:hAnsi="Times New Roman" w:cs="Times New Roman"/>
          <w:sz w:val="24"/>
          <w:szCs w:val="24"/>
          <w:lang w:eastAsia="ru-RU"/>
        </w:rPr>
        <w:t>"О порядке рассмотрения обращений граждан Российской Федерации".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3. За нарушение порядка и сроков рассмотрения обращений граждан должностные лица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несут ответственность в соответствии с законодательством Российской Федерации.</w:t>
      </w:r>
    </w:p>
    <w:p w:rsidR="00D80BB9" w:rsidRPr="00B82A1A" w:rsidRDefault="00D80BB9" w:rsidP="00B45472">
      <w:pPr>
        <w:spacing w:after="0" w:line="240" w:lineRule="auto"/>
        <w:ind w:firstLine="709"/>
        <w:jc w:val="center"/>
        <w:rPr>
          <w:rFonts w:ascii="Times New Roman" w:eastAsia="Times New Roman" w:hAnsi="Times New Roman" w:cs="Times New Roman"/>
          <w:b/>
          <w:bCs/>
          <w:sz w:val="24"/>
          <w:szCs w:val="24"/>
          <w:lang w:eastAsia="ru-RU"/>
        </w:rPr>
      </w:pPr>
    </w:p>
    <w:p w:rsidR="00D80BB9" w:rsidRPr="00B82A1A" w:rsidRDefault="00D80BB9" w:rsidP="00B45472">
      <w:pPr>
        <w:spacing w:after="0" w:line="240" w:lineRule="auto"/>
        <w:ind w:firstLine="709"/>
        <w:jc w:val="center"/>
        <w:rPr>
          <w:rFonts w:ascii="Times New Roman" w:eastAsia="Times New Roman" w:hAnsi="Times New Roman" w:cs="Times New Roman"/>
          <w:sz w:val="24"/>
          <w:szCs w:val="24"/>
          <w:lang w:eastAsia="ru-RU"/>
        </w:rPr>
      </w:pPr>
      <w:r w:rsidRPr="00B82A1A">
        <w:rPr>
          <w:rFonts w:ascii="Times New Roman" w:eastAsia="Times New Roman" w:hAnsi="Times New Roman" w:cs="Times New Roman"/>
          <w:b/>
          <w:bCs/>
          <w:sz w:val="24"/>
          <w:szCs w:val="24"/>
          <w:lang w:eastAsia="ru-RU"/>
        </w:rPr>
        <w:t xml:space="preserve">Глава IV. ОРГАНЫ МЕСТНОГО САМОУПРАВЛЕНИЯ </w:t>
      </w:r>
      <w:r w:rsidR="00184B2A" w:rsidRPr="00B82A1A">
        <w:rPr>
          <w:rFonts w:ascii="Times New Roman" w:eastAsia="Times New Roman" w:hAnsi="Times New Roman" w:cs="Times New Roman"/>
          <w:b/>
          <w:bCs/>
          <w:sz w:val="24"/>
          <w:szCs w:val="24"/>
          <w:lang w:eastAsia="ru-RU"/>
        </w:rPr>
        <w:t>МАРИИНСКО-ПОСАДСКОГО</w:t>
      </w:r>
      <w:r w:rsidRPr="00B82A1A">
        <w:rPr>
          <w:rFonts w:ascii="Times New Roman" w:eastAsia="Times New Roman" w:hAnsi="Times New Roman" w:cs="Times New Roman"/>
          <w:b/>
          <w:bCs/>
          <w:sz w:val="24"/>
          <w:szCs w:val="24"/>
          <w:lang w:eastAsia="ru-RU"/>
        </w:rPr>
        <w:t xml:space="preserve"> МУНИЦИПАЛЬНОГО ОКРУГА И ДОЛЖНОСТНЫЕ ЛИЦА МЕСТНОГО САМОУПРАВЛЕНИЯ</w:t>
      </w:r>
    </w:p>
    <w:p w:rsidR="00D80BB9" w:rsidRPr="00B82A1A" w:rsidRDefault="00D80BB9" w:rsidP="00B45472">
      <w:pPr>
        <w:spacing w:after="0" w:line="240" w:lineRule="auto"/>
        <w:ind w:firstLine="709"/>
        <w:jc w:val="center"/>
        <w:rPr>
          <w:rFonts w:ascii="Times New Roman" w:eastAsia="Times New Roman" w:hAnsi="Times New Roman" w:cs="Times New Roman"/>
          <w:sz w:val="24"/>
          <w:szCs w:val="24"/>
          <w:lang w:eastAsia="ru-RU"/>
        </w:rPr>
      </w:pPr>
      <w:r w:rsidRPr="00B82A1A">
        <w:rPr>
          <w:rFonts w:ascii="Times New Roman" w:eastAsia="Times New Roman" w:hAnsi="Times New Roman" w:cs="Times New Roman"/>
          <w:b/>
          <w:bCs/>
          <w:sz w:val="24"/>
          <w:szCs w:val="24"/>
          <w:lang w:eastAsia="ru-RU"/>
        </w:rPr>
        <w:t> </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b/>
          <w:bCs/>
          <w:sz w:val="24"/>
          <w:szCs w:val="24"/>
          <w:lang w:eastAsia="ru-RU"/>
        </w:rPr>
        <w:t xml:space="preserve">Статья 25. Структура органов местного самоуправления </w:t>
      </w:r>
      <w:r w:rsidR="00184B2A" w:rsidRPr="00B82A1A">
        <w:rPr>
          <w:rFonts w:ascii="Times New Roman" w:eastAsia="Times New Roman" w:hAnsi="Times New Roman" w:cs="Times New Roman"/>
          <w:b/>
          <w:bCs/>
          <w:sz w:val="24"/>
          <w:szCs w:val="24"/>
          <w:lang w:eastAsia="ru-RU"/>
        </w:rPr>
        <w:t>Мариинско-Посадского</w:t>
      </w:r>
      <w:r w:rsidRPr="00B82A1A">
        <w:rPr>
          <w:rFonts w:ascii="Times New Roman" w:eastAsia="Times New Roman" w:hAnsi="Times New Roman" w:cs="Times New Roman"/>
          <w:b/>
          <w:bCs/>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b/>
          <w:bCs/>
          <w:sz w:val="24"/>
          <w:szCs w:val="24"/>
          <w:lang w:eastAsia="ru-RU"/>
        </w:rPr>
        <w:t> </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В структуру органов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входят:</w:t>
      </w:r>
    </w:p>
    <w:p w:rsidR="00D80BB9" w:rsidRPr="00B82A1A" w:rsidRDefault="00B72BDE" w:rsidP="00B4547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80BB9" w:rsidRPr="00B82A1A">
        <w:rPr>
          <w:rFonts w:ascii="Times New Roman" w:eastAsia="Times New Roman" w:hAnsi="Times New Roman" w:cs="Times New Roman"/>
          <w:sz w:val="24"/>
          <w:szCs w:val="24"/>
          <w:lang w:eastAsia="ru-RU"/>
        </w:rPr>
        <w:t xml:space="preserve"> глава </w:t>
      </w:r>
      <w:r w:rsidR="00184B2A" w:rsidRPr="00B82A1A">
        <w:rPr>
          <w:rFonts w:ascii="Times New Roman" w:eastAsia="Times New Roman" w:hAnsi="Times New Roman" w:cs="Times New Roman"/>
          <w:sz w:val="24"/>
          <w:szCs w:val="24"/>
          <w:lang w:eastAsia="ru-RU"/>
        </w:rPr>
        <w:t>Мариинско-Посадского</w:t>
      </w:r>
      <w:r w:rsidR="00D80BB9" w:rsidRPr="00B82A1A">
        <w:rPr>
          <w:rFonts w:ascii="Times New Roman" w:eastAsia="Times New Roman" w:hAnsi="Times New Roman" w:cs="Times New Roman"/>
          <w:sz w:val="24"/>
          <w:szCs w:val="24"/>
          <w:lang w:eastAsia="ru-RU"/>
        </w:rPr>
        <w:t xml:space="preserve"> муниципального округа Чувашской Республики (далее </w:t>
      </w:r>
      <w:r>
        <w:rPr>
          <w:rFonts w:ascii="Times New Roman" w:eastAsia="Times New Roman" w:hAnsi="Times New Roman" w:cs="Times New Roman"/>
          <w:sz w:val="24"/>
          <w:szCs w:val="24"/>
          <w:lang w:eastAsia="ru-RU"/>
        </w:rPr>
        <w:t>-</w:t>
      </w:r>
      <w:r w:rsidR="00D80BB9" w:rsidRPr="00B82A1A">
        <w:rPr>
          <w:rFonts w:ascii="Times New Roman" w:eastAsia="Times New Roman" w:hAnsi="Times New Roman" w:cs="Times New Roman"/>
          <w:sz w:val="24"/>
          <w:szCs w:val="24"/>
          <w:lang w:eastAsia="ru-RU"/>
        </w:rPr>
        <w:t xml:space="preserve"> глава </w:t>
      </w:r>
      <w:r w:rsidR="00184B2A" w:rsidRPr="00B82A1A">
        <w:rPr>
          <w:rFonts w:ascii="Times New Roman" w:eastAsia="Times New Roman" w:hAnsi="Times New Roman" w:cs="Times New Roman"/>
          <w:sz w:val="24"/>
          <w:szCs w:val="24"/>
          <w:lang w:eastAsia="ru-RU"/>
        </w:rPr>
        <w:t>Мариинско-Посадского</w:t>
      </w:r>
      <w:r w:rsidR="00D80BB9"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B72BDE" w:rsidP="00B4547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80BB9" w:rsidRPr="00B82A1A">
        <w:rPr>
          <w:rFonts w:ascii="Times New Roman" w:eastAsia="Times New Roman" w:hAnsi="Times New Roman" w:cs="Times New Roman"/>
          <w:sz w:val="24"/>
          <w:szCs w:val="24"/>
          <w:lang w:eastAsia="ru-RU"/>
        </w:rPr>
        <w:t xml:space="preserve"> Собрание депутатов </w:t>
      </w:r>
      <w:r w:rsidR="00184B2A" w:rsidRPr="00B82A1A">
        <w:rPr>
          <w:rFonts w:ascii="Times New Roman" w:eastAsia="Times New Roman" w:hAnsi="Times New Roman" w:cs="Times New Roman"/>
          <w:sz w:val="24"/>
          <w:szCs w:val="24"/>
          <w:lang w:eastAsia="ru-RU"/>
        </w:rPr>
        <w:t>Мариинско-Посадского</w:t>
      </w:r>
      <w:r w:rsidR="00D80BB9" w:rsidRPr="00B82A1A">
        <w:rPr>
          <w:rFonts w:ascii="Times New Roman" w:eastAsia="Times New Roman" w:hAnsi="Times New Roman" w:cs="Times New Roman"/>
          <w:sz w:val="24"/>
          <w:szCs w:val="24"/>
          <w:lang w:eastAsia="ru-RU"/>
        </w:rPr>
        <w:t xml:space="preserve"> муниципального округа Чувашской Республики (далее </w:t>
      </w:r>
      <w:r>
        <w:rPr>
          <w:rFonts w:ascii="Times New Roman" w:eastAsia="Times New Roman" w:hAnsi="Times New Roman" w:cs="Times New Roman"/>
          <w:sz w:val="24"/>
          <w:szCs w:val="24"/>
          <w:lang w:eastAsia="ru-RU"/>
        </w:rPr>
        <w:t>-</w:t>
      </w:r>
      <w:r w:rsidR="00E95623" w:rsidRPr="00B82A1A">
        <w:rPr>
          <w:rFonts w:ascii="Times New Roman" w:eastAsia="Times New Roman" w:hAnsi="Times New Roman" w:cs="Times New Roman"/>
          <w:sz w:val="24"/>
          <w:szCs w:val="24"/>
          <w:lang w:eastAsia="ru-RU"/>
        </w:rPr>
        <w:t xml:space="preserve"> </w:t>
      </w:r>
      <w:r w:rsidR="00D80BB9" w:rsidRPr="00B82A1A">
        <w:rPr>
          <w:rFonts w:ascii="Times New Roman" w:eastAsia="Times New Roman" w:hAnsi="Times New Roman" w:cs="Times New Roman"/>
          <w:sz w:val="24"/>
          <w:szCs w:val="24"/>
          <w:lang w:eastAsia="ru-RU"/>
        </w:rPr>
        <w:t xml:space="preserve">Собрание депутатов </w:t>
      </w:r>
      <w:r w:rsidR="00184B2A" w:rsidRPr="00B82A1A">
        <w:rPr>
          <w:rFonts w:ascii="Times New Roman" w:eastAsia="Times New Roman" w:hAnsi="Times New Roman" w:cs="Times New Roman"/>
          <w:sz w:val="24"/>
          <w:szCs w:val="24"/>
          <w:lang w:eastAsia="ru-RU"/>
        </w:rPr>
        <w:t>Мариинско-Посадского</w:t>
      </w:r>
      <w:r w:rsidR="00D80BB9"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B72BDE" w:rsidP="00B4547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80BB9" w:rsidRPr="00B82A1A">
        <w:rPr>
          <w:rFonts w:ascii="Times New Roman" w:eastAsia="Times New Roman" w:hAnsi="Times New Roman" w:cs="Times New Roman"/>
          <w:sz w:val="24"/>
          <w:szCs w:val="24"/>
          <w:lang w:eastAsia="ru-RU"/>
        </w:rPr>
        <w:t xml:space="preserve"> администрация </w:t>
      </w:r>
      <w:r w:rsidR="00184B2A" w:rsidRPr="00B82A1A">
        <w:rPr>
          <w:rFonts w:ascii="Times New Roman" w:eastAsia="Times New Roman" w:hAnsi="Times New Roman" w:cs="Times New Roman"/>
          <w:sz w:val="24"/>
          <w:szCs w:val="24"/>
          <w:lang w:eastAsia="ru-RU"/>
        </w:rPr>
        <w:t>Мариинско-Посадского</w:t>
      </w:r>
      <w:r w:rsidR="00D80BB9" w:rsidRPr="00B82A1A">
        <w:rPr>
          <w:rFonts w:ascii="Times New Roman" w:eastAsia="Times New Roman" w:hAnsi="Times New Roman" w:cs="Times New Roman"/>
          <w:sz w:val="24"/>
          <w:szCs w:val="24"/>
          <w:lang w:eastAsia="ru-RU"/>
        </w:rPr>
        <w:t xml:space="preserve"> муниципального округа Чувашской Республики (далее </w:t>
      </w:r>
      <w:r>
        <w:rPr>
          <w:rFonts w:ascii="Times New Roman" w:eastAsia="Times New Roman" w:hAnsi="Times New Roman" w:cs="Times New Roman"/>
          <w:sz w:val="24"/>
          <w:szCs w:val="24"/>
          <w:lang w:eastAsia="ru-RU"/>
        </w:rPr>
        <w:t>-</w:t>
      </w:r>
      <w:r w:rsidR="00D80BB9" w:rsidRPr="00B82A1A">
        <w:rPr>
          <w:rFonts w:ascii="Times New Roman" w:eastAsia="Times New Roman" w:hAnsi="Times New Roman" w:cs="Times New Roman"/>
          <w:sz w:val="24"/>
          <w:szCs w:val="24"/>
          <w:lang w:eastAsia="ru-RU"/>
        </w:rPr>
        <w:t xml:space="preserve"> администрация </w:t>
      </w:r>
      <w:r w:rsidR="00184B2A" w:rsidRPr="00B82A1A">
        <w:rPr>
          <w:rFonts w:ascii="Times New Roman" w:eastAsia="Times New Roman" w:hAnsi="Times New Roman" w:cs="Times New Roman"/>
          <w:sz w:val="24"/>
          <w:szCs w:val="24"/>
          <w:lang w:eastAsia="ru-RU"/>
        </w:rPr>
        <w:t>Мариинско-Посадского</w:t>
      </w:r>
      <w:r w:rsidR="00D80BB9"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Arial" w:eastAsia="Times New Roman" w:hAnsi="Arial" w:cs="Arial"/>
          <w:sz w:val="24"/>
          <w:szCs w:val="24"/>
          <w:lang w:eastAsia="ru-RU"/>
        </w:rPr>
        <w:t> </w:t>
      </w:r>
    </w:p>
    <w:p w:rsidR="00D80BB9" w:rsidRPr="00B82A1A" w:rsidRDefault="00D80BB9" w:rsidP="00B45472">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
          <w:bCs/>
          <w:sz w:val="24"/>
          <w:szCs w:val="24"/>
          <w:lang w:eastAsia="ru-RU"/>
        </w:rPr>
      </w:pPr>
      <w:r w:rsidRPr="00B82A1A">
        <w:rPr>
          <w:rFonts w:ascii="Times New Roman" w:eastAsiaTheme="minorEastAsia" w:hAnsi="Times New Roman" w:cs="Times New Roman"/>
          <w:b/>
          <w:bCs/>
          <w:sz w:val="24"/>
          <w:szCs w:val="24"/>
          <w:lang w:eastAsia="ru-RU"/>
        </w:rPr>
        <w:t xml:space="preserve">Статья 26. Глава </w:t>
      </w:r>
      <w:r w:rsidR="00184B2A" w:rsidRPr="00B82A1A">
        <w:rPr>
          <w:rFonts w:ascii="Times New Roman" w:eastAsiaTheme="minorEastAsia" w:hAnsi="Times New Roman" w:cs="Times New Roman"/>
          <w:b/>
          <w:bCs/>
          <w:sz w:val="24"/>
          <w:szCs w:val="24"/>
          <w:lang w:eastAsia="ru-RU"/>
        </w:rPr>
        <w:t>Мариинско-Посадского</w:t>
      </w:r>
      <w:r w:rsidRPr="00B82A1A">
        <w:rPr>
          <w:rFonts w:ascii="Times New Roman" w:eastAsiaTheme="minorEastAsia" w:hAnsi="Times New Roman" w:cs="Times New Roman"/>
          <w:b/>
          <w:bCs/>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1. Глава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является высшим должностным лицом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и наделяется настоящим Уставом в соответствии с Федеральным законом от 6 октября 2003 г. № 131-ФЗ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Глава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возглавляет администрацию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Глава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осуществляет свои полномочия на постоянной основе.</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2. Глава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избирается Собранием </w:t>
      </w:r>
      <w:r w:rsidRPr="00B82A1A">
        <w:rPr>
          <w:rFonts w:ascii="Times New Roman" w:eastAsiaTheme="minorEastAsia" w:hAnsi="Times New Roman" w:cs="Times New Roman"/>
          <w:sz w:val="24"/>
          <w:szCs w:val="24"/>
          <w:lang w:eastAsia="ru-RU"/>
        </w:rPr>
        <w:lastRenderedPageBreak/>
        <w:t xml:space="preserve">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из числа кандидатов, представленных конкурсной комиссией по результатам конкурса.</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Порядок проведения конкурса по отбору кандидатур на должность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устанавливается Собранием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Общее число членов конкурсной комиссии в </w:t>
      </w:r>
      <w:r w:rsidR="00184B2A" w:rsidRPr="00B82A1A">
        <w:rPr>
          <w:rFonts w:ascii="Times New Roman" w:eastAsiaTheme="minorEastAsia" w:hAnsi="Times New Roman" w:cs="Times New Roman"/>
          <w:sz w:val="24"/>
          <w:szCs w:val="24"/>
          <w:lang w:eastAsia="ru-RU"/>
        </w:rPr>
        <w:t>Мариинско-Посадском</w:t>
      </w:r>
      <w:r w:rsidRPr="00B82A1A">
        <w:rPr>
          <w:rFonts w:ascii="Times New Roman" w:eastAsiaTheme="minorEastAsia" w:hAnsi="Times New Roman" w:cs="Times New Roman"/>
          <w:sz w:val="24"/>
          <w:szCs w:val="24"/>
          <w:lang w:eastAsia="ru-RU"/>
        </w:rPr>
        <w:t xml:space="preserve"> муниципальном округе устанавливается Собранием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Половина членов конкурсной комиссии назначается Собранием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а другая половина – Главой Чувашской Республики.</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Кандидатом на должность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может быть зарегистрирован гражданин, который на день проведения конкурса не имеет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полномочий по решению вопросов местного значения.</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Собранию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для проведения голосования по кандидатурам на должность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представляется не менее двух зарегистрированных конкурсной комиссией кандидатов.</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Срок полномочий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составляет 5 лет.</w:t>
      </w:r>
    </w:p>
    <w:p w:rsidR="00D80BB9" w:rsidRPr="00B82A1A" w:rsidRDefault="00D80BB9" w:rsidP="00B45472">
      <w:pPr>
        <w:spacing w:after="0" w:line="240" w:lineRule="auto"/>
        <w:ind w:firstLine="709"/>
        <w:jc w:val="both"/>
        <w:rPr>
          <w:rFonts w:ascii="Verdana" w:eastAsia="Times New Roman" w:hAnsi="Verdana" w:cs="Times New Roman"/>
          <w:sz w:val="24"/>
          <w:szCs w:val="24"/>
          <w:lang w:eastAsia="ru-RU"/>
        </w:rPr>
      </w:pPr>
      <w:r w:rsidRPr="00B82A1A">
        <w:rPr>
          <w:rFonts w:ascii="Times New Roman" w:eastAsia="Times New Roman" w:hAnsi="Times New Roman" w:cs="Times New Roman"/>
          <w:sz w:val="24"/>
          <w:szCs w:val="24"/>
          <w:lang w:eastAsia="ru-RU"/>
        </w:rPr>
        <w:t xml:space="preserve">3. Глава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в пределах полномочий, установленных Федеральным законом от 6 октября 2003 г. № 131-ФЗ "Об общих принципах организации местного самоуправления в Российской Федерации":</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1) представляет </w:t>
      </w:r>
      <w:r w:rsidR="00184B2A" w:rsidRPr="00B82A1A">
        <w:rPr>
          <w:rFonts w:ascii="Times New Roman" w:eastAsiaTheme="minorEastAsia" w:hAnsi="Times New Roman" w:cs="Times New Roman"/>
          <w:sz w:val="24"/>
          <w:szCs w:val="24"/>
          <w:lang w:eastAsia="ru-RU"/>
        </w:rPr>
        <w:t>Мариинско-Посадский</w:t>
      </w:r>
      <w:r w:rsidRPr="00B82A1A">
        <w:rPr>
          <w:rFonts w:ascii="Times New Roman" w:eastAsiaTheme="minorEastAsia" w:hAnsi="Times New Roman" w:cs="Times New Roman"/>
          <w:sz w:val="24"/>
          <w:szCs w:val="24"/>
          <w:lang w:eastAsia="ru-RU"/>
        </w:rPr>
        <w:t xml:space="preserve">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2) подписывает и обнародует в порядке, установленном настоящим Уставом, нормативные правовые акты, принятые Собранием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3) издает в пределах своих полномочий правовые акты;</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4) вправе требовать созыва внеочередного заседания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5) обеспечивает осуществление органами местного самоуправления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полномочий по решению вопросов местного значения и отдельных государственных полномочий, переданных органам местного самоуправления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федеральными законами и законами Чувашской Республики</w:t>
      </w:r>
      <w:r w:rsidRPr="00B82A1A">
        <w:rPr>
          <w:rFonts w:ascii="Times New Roman" w:eastAsia="Times New Roman" w:hAnsi="Times New Roman" w:cs="Times New Roman"/>
          <w:sz w:val="24"/>
          <w:szCs w:val="24"/>
          <w:lang w:eastAsia="ru-RU"/>
        </w:rPr>
        <w:t>.</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4. В сфере осуществления исполнительно-распорядительной деятельности глава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1) осуществляет общее руководство деятельностью администрации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ее структурных подразделений по решению всех вопросов, отнесенных к компетенции администрации;</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lastRenderedPageBreak/>
        <w:t xml:space="preserve">2) заключает от имени администрации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договоры в пределах своей компетенции;</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3) разрабатывает и представляет на утверждение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структуру администрации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формирует штат администрации в пределах утвержденных в бюджете средств на содержание администрации;</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4) назначает на должность и освобождает от должности заместителей главы администрации, руководителей структурных подразделений администрации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и иных работников администрации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а также решает вопросы применения к ним мер поощрения и дисциплинарных взысканий;</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5) осуществляет иные полномочия, предусмотренные настоящим Уставом.</w:t>
      </w:r>
    </w:p>
    <w:p w:rsidR="00D80BB9"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5. </w:t>
      </w:r>
      <w:proofErr w:type="gramStart"/>
      <w:r w:rsidRPr="00B82A1A">
        <w:rPr>
          <w:rFonts w:ascii="Times New Roman" w:eastAsiaTheme="minorEastAsia" w:hAnsi="Times New Roman" w:cs="Times New Roman"/>
          <w:sz w:val="24"/>
          <w:szCs w:val="24"/>
          <w:lang w:eastAsia="ru-RU"/>
        </w:rPr>
        <w:t xml:space="preserve">Глава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должен соблюдать ограничения, запреты, исполнять обязанности, которые установлены Федеральным законом от 25 декабря 2008 г. № 273-ФЗ "О противодействии коррупции", Федеральным законом от 3 декабря 2012 г. № 230-ФЗ "О контроле за соответствием расходов лиц, замещающих государственные должности, и иных лиц их доходам", Федеральным законом от 7 мая 2013 г. № 79-ФЗ "О запрете отдельным категориям лиц открывать и</w:t>
      </w:r>
      <w:proofErr w:type="gramEnd"/>
      <w:r w:rsidRPr="00B82A1A">
        <w:rPr>
          <w:rFonts w:ascii="Times New Roman" w:eastAsiaTheme="minorEastAsia" w:hAnsi="Times New Roman" w:cs="Times New Roman"/>
          <w:sz w:val="24"/>
          <w:szCs w:val="24"/>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D022E" w:rsidRPr="00BD022E" w:rsidRDefault="00BD022E"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D022E">
        <w:rPr>
          <w:rFonts w:ascii="Times New Roman" w:hAnsi="Times New Roman" w:cs="Times New Roman"/>
          <w:sz w:val="24"/>
          <w:szCs w:val="24"/>
        </w:rPr>
        <w:t xml:space="preserve">5.1. </w:t>
      </w:r>
      <w:proofErr w:type="gramStart"/>
      <w:r w:rsidRPr="00BD022E">
        <w:rPr>
          <w:rFonts w:ascii="Times New Roman" w:hAnsi="Times New Roman" w:cs="Times New Roman"/>
          <w:sz w:val="24"/>
          <w:szCs w:val="24"/>
        </w:rPr>
        <w:t>Глава Мариинско-Посадского муниципального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w:t>
      </w:r>
      <w:proofErr w:type="gramEnd"/>
      <w:r w:rsidRPr="00BD022E">
        <w:rPr>
          <w:rFonts w:ascii="Times New Roman" w:hAnsi="Times New Roman" w:cs="Times New Roman"/>
          <w:sz w:val="24"/>
          <w:szCs w:val="24"/>
        </w:rPr>
        <w:t xml:space="preserve">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 № 273-ФЗ «О противодействии коррупции».</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6. Глава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подконтролен и подотчетен населению и Собранию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7. Глава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представляет Собранию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ежегодные отчеты о результатах своей деятельности и о результатах деятельности администрации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и иных подведомственных ему органов местного самоуправления, в том числе о решении вопросов, поставленных Собранием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8. Полномочия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прекращаются досрочно в случае:</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1) смерти;</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2) отставки по собственному желанию;</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3) удаления в отставку в соответствии со статьей 74.1 Федерального закона от 6 октября 2003 г. № 131-ФЗ "Об общих принципах организации местного самоуправления в Российской Федерации";</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4) отрешения от должности в соответствии со статьей 74 Федерального закона от 6 октября 2003 г. № 131-ФЗ "Об общих принципах организации местного самоуправления в Российской Федерации";</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5) признания судом недееспособным или ограниченно дееспособным;</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6) признания судом безвестно отсутствующим или объявления умершим;</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7) вступления в отношении его в законную силу обвинительного приговора суда;</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lastRenderedPageBreak/>
        <w:t>8) выезда за пределы Российской Федерации на постоянное место жительства;</w:t>
      </w:r>
    </w:p>
    <w:p w:rsidR="00D80BB9" w:rsidRPr="00B82A1A" w:rsidRDefault="00D80BB9" w:rsidP="00B4547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9) </w:t>
      </w:r>
      <w:r w:rsidRPr="00B82A1A">
        <w:rPr>
          <w:rFonts w:ascii="Times New Roman" w:hAnsi="Times New Roman" w:cs="Times New Roman"/>
          <w:sz w:val="24"/>
          <w:szCs w:val="24"/>
        </w:rPr>
        <w:t>прекращения гражданства Российской Федерации либо гражданства иностранного государства -</w:t>
      </w:r>
      <w:r w:rsidRPr="00B82A1A">
        <w:rPr>
          <w:rFonts w:ascii="Times New Roman" w:eastAsia="Times New Roman" w:hAnsi="Times New Roman" w:cs="Times New Roman"/>
          <w:sz w:val="24"/>
          <w:szCs w:val="24"/>
          <w:lang w:eastAsia="ru-RU"/>
        </w:rPr>
        <w:t xml:space="preserve">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10) установленной в судебном порядке стойкой неспособности по состоянию здоровья осуществлять полномочия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11) преобразования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осуществляемого в соответствии с пунктами 3.3 и 5.1 статьей 13 Федерального закона от 6 октября 2003 г. № 131-ФЗ "Об общих принципах организации местного самоуправления в Российской Федерации", а также в случае упразднения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12) увеличения численности избирателей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более чем на 25 процентов, произошедшего вследствие изменения границ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9. Полномочия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прекращаются досрочно также в связи с утратой доверия Президента Российской Федерации в случае несоблюдения главой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его супругой и несовершеннолетними детьми запрета, установленного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10. В случае временного отсутствия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невозможности выполнения им своих обязанностей, его обязанности временно исполняет </w:t>
      </w:r>
      <w:r w:rsidR="00B32A2A" w:rsidRPr="00B82A1A">
        <w:rPr>
          <w:rFonts w:ascii="Times New Roman" w:eastAsiaTheme="minorEastAsia" w:hAnsi="Times New Roman" w:cs="Times New Roman"/>
          <w:sz w:val="24"/>
          <w:szCs w:val="24"/>
          <w:lang w:eastAsia="ru-RU"/>
        </w:rPr>
        <w:t>первый заместитель главы администрации Мариинско-Посадского муниципального округа либо один из заместителей главы администрации Мариинско-Посадского муниципального округа</w:t>
      </w:r>
      <w:r w:rsidRPr="00B82A1A">
        <w:rPr>
          <w:rFonts w:ascii="Times New Roman" w:eastAsiaTheme="minorEastAsia" w:hAnsi="Times New Roman" w:cs="Times New Roman"/>
          <w:sz w:val="24"/>
          <w:szCs w:val="24"/>
          <w:lang w:eastAsia="ru-RU"/>
        </w:rPr>
        <w:t>, уполномоченн</w:t>
      </w:r>
      <w:r w:rsidR="00B32A2A" w:rsidRPr="00B82A1A">
        <w:rPr>
          <w:rFonts w:ascii="Times New Roman" w:eastAsiaTheme="minorEastAsia" w:hAnsi="Times New Roman" w:cs="Times New Roman"/>
          <w:sz w:val="24"/>
          <w:szCs w:val="24"/>
          <w:lang w:eastAsia="ru-RU"/>
        </w:rPr>
        <w:t>ый</w:t>
      </w:r>
      <w:r w:rsidRPr="00B82A1A">
        <w:rPr>
          <w:rFonts w:ascii="Times New Roman" w:eastAsiaTheme="minorEastAsia" w:hAnsi="Times New Roman" w:cs="Times New Roman"/>
          <w:sz w:val="24"/>
          <w:szCs w:val="24"/>
          <w:lang w:eastAsia="ru-RU"/>
        </w:rPr>
        <w:t xml:space="preserve"> распоряжением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p>
    <w:p w:rsidR="00B32A2A" w:rsidRPr="00B82A1A" w:rsidRDefault="00B32A2A"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В случае невозможности исполнения главой </w:t>
      </w:r>
      <w:r w:rsidR="00417451" w:rsidRPr="00B82A1A">
        <w:rPr>
          <w:rFonts w:ascii="Times New Roman" w:eastAsiaTheme="minorEastAsia" w:hAnsi="Times New Roman" w:cs="Times New Roman"/>
          <w:sz w:val="24"/>
          <w:szCs w:val="24"/>
          <w:lang w:eastAsia="ru-RU"/>
        </w:rPr>
        <w:t>Мариинско-Посадского муниципального округа</w:t>
      </w:r>
      <w:r w:rsidRPr="00B82A1A">
        <w:rPr>
          <w:rFonts w:ascii="Times New Roman" w:eastAsiaTheme="minorEastAsia" w:hAnsi="Times New Roman" w:cs="Times New Roman"/>
          <w:sz w:val="24"/>
          <w:szCs w:val="24"/>
          <w:lang w:eastAsia="ru-RU"/>
        </w:rPr>
        <w:t xml:space="preserve"> своих полномочий и невозможности принятия распоряжения, указанного в абзаце первом настоящей части, его полномочия временно исполняет первый заместитель главы администрации </w:t>
      </w:r>
      <w:r w:rsidR="00417451" w:rsidRPr="00B82A1A">
        <w:rPr>
          <w:rFonts w:ascii="Times New Roman" w:eastAsiaTheme="minorEastAsia" w:hAnsi="Times New Roman" w:cs="Times New Roman"/>
          <w:sz w:val="24"/>
          <w:szCs w:val="24"/>
          <w:lang w:eastAsia="ru-RU"/>
        </w:rPr>
        <w:t>Мариинско-Посадского муниципального округа</w:t>
      </w:r>
      <w:r w:rsidRPr="00B82A1A">
        <w:rPr>
          <w:rFonts w:ascii="Times New Roman" w:eastAsiaTheme="minorEastAsia" w:hAnsi="Times New Roman" w:cs="Times New Roman"/>
          <w:sz w:val="24"/>
          <w:szCs w:val="24"/>
          <w:lang w:eastAsia="ru-RU"/>
        </w:rPr>
        <w:t xml:space="preserve"> или заместитель главы администрации </w:t>
      </w:r>
      <w:r w:rsidR="00417451" w:rsidRPr="00B82A1A">
        <w:rPr>
          <w:rFonts w:ascii="Times New Roman" w:eastAsiaTheme="minorEastAsia" w:hAnsi="Times New Roman" w:cs="Times New Roman"/>
          <w:sz w:val="24"/>
          <w:szCs w:val="24"/>
          <w:lang w:eastAsia="ru-RU"/>
        </w:rPr>
        <w:t>Мариинско-Посадского муниципального округа</w:t>
      </w:r>
      <w:r w:rsidRPr="00B82A1A">
        <w:rPr>
          <w:rFonts w:ascii="Times New Roman" w:eastAsiaTheme="minorEastAsia" w:hAnsi="Times New Roman" w:cs="Times New Roman"/>
          <w:sz w:val="24"/>
          <w:szCs w:val="24"/>
          <w:lang w:eastAsia="ru-RU"/>
        </w:rPr>
        <w:t xml:space="preserve">, назначенный решением Собрания депутатов Мариинско-Посадского муниципального округа. Указанное решение Собранием депутатов Мариинско-Посадского муниципального округа принимается не позднее чем в пятидневный срок со дня наступления указанных обстоятельств. До принятия указанного решения Собранием депутатов Мариинско-Посадского муниципального округа полномочия главы Мариинско-Посадского </w:t>
      </w:r>
      <w:r w:rsidR="00417451" w:rsidRPr="00B82A1A">
        <w:rPr>
          <w:rFonts w:ascii="Times New Roman" w:eastAsiaTheme="minorEastAsia" w:hAnsi="Times New Roman" w:cs="Times New Roman"/>
          <w:sz w:val="24"/>
          <w:szCs w:val="24"/>
          <w:lang w:eastAsia="ru-RU"/>
        </w:rPr>
        <w:t>муниципального округа</w:t>
      </w:r>
      <w:r w:rsidRPr="00B82A1A">
        <w:rPr>
          <w:rFonts w:ascii="Times New Roman" w:eastAsiaTheme="minorEastAsia" w:hAnsi="Times New Roman" w:cs="Times New Roman"/>
          <w:sz w:val="24"/>
          <w:szCs w:val="24"/>
          <w:lang w:eastAsia="ru-RU"/>
        </w:rPr>
        <w:t xml:space="preserve"> временно исполняет первый заместитель главы администрации </w:t>
      </w:r>
      <w:r w:rsidR="00417451" w:rsidRPr="00B82A1A">
        <w:rPr>
          <w:rFonts w:ascii="Times New Roman" w:eastAsiaTheme="minorEastAsia" w:hAnsi="Times New Roman" w:cs="Times New Roman"/>
          <w:sz w:val="24"/>
          <w:szCs w:val="24"/>
          <w:lang w:eastAsia="ru-RU"/>
        </w:rPr>
        <w:t>Мариинско-Посадского муниципального округа</w:t>
      </w:r>
      <w:r w:rsidRPr="00B82A1A">
        <w:rPr>
          <w:rFonts w:ascii="Times New Roman" w:eastAsiaTheme="minorEastAsia" w:hAnsi="Times New Roman" w:cs="Times New Roman"/>
          <w:sz w:val="24"/>
          <w:szCs w:val="24"/>
          <w:lang w:eastAsia="ru-RU"/>
        </w:rPr>
        <w:t xml:space="preserve"> или заместитель главы администрации </w:t>
      </w:r>
      <w:r w:rsidR="00417451" w:rsidRPr="00B82A1A">
        <w:rPr>
          <w:rFonts w:ascii="Times New Roman" w:eastAsiaTheme="minorEastAsia" w:hAnsi="Times New Roman" w:cs="Times New Roman"/>
          <w:sz w:val="24"/>
          <w:szCs w:val="24"/>
          <w:lang w:eastAsia="ru-RU"/>
        </w:rPr>
        <w:t>Мариинско-Посадского муниципального округа</w:t>
      </w:r>
      <w:r w:rsidRPr="00B82A1A">
        <w:rPr>
          <w:rFonts w:ascii="Times New Roman" w:eastAsiaTheme="minorEastAsia" w:hAnsi="Times New Roman" w:cs="Times New Roman"/>
          <w:sz w:val="24"/>
          <w:szCs w:val="24"/>
          <w:lang w:eastAsia="ru-RU"/>
        </w:rPr>
        <w:t xml:space="preserve">, в соответствии с письменно оформленным распределением обязанностей, утвержденным распоряжением </w:t>
      </w:r>
      <w:r w:rsidR="00417451" w:rsidRPr="00B82A1A">
        <w:rPr>
          <w:rFonts w:ascii="Times New Roman" w:eastAsiaTheme="minorEastAsia" w:hAnsi="Times New Roman" w:cs="Times New Roman"/>
          <w:sz w:val="24"/>
          <w:szCs w:val="24"/>
          <w:lang w:eastAsia="ru-RU"/>
        </w:rPr>
        <w:t>главы Мариинско-Посадского муниципального округа</w:t>
      </w:r>
      <w:r w:rsidRPr="00B82A1A">
        <w:rPr>
          <w:rFonts w:ascii="Times New Roman" w:eastAsiaTheme="minorEastAsia" w:hAnsi="Times New Roman" w:cs="Times New Roman"/>
          <w:sz w:val="24"/>
          <w:szCs w:val="24"/>
          <w:lang w:eastAsia="ru-RU"/>
        </w:rPr>
        <w:t xml:space="preserve">, на основании распоряжения </w:t>
      </w:r>
      <w:r w:rsidR="00417451" w:rsidRPr="00B82A1A">
        <w:rPr>
          <w:rFonts w:ascii="Times New Roman" w:eastAsiaTheme="minorEastAsia" w:hAnsi="Times New Roman" w:cs="Times New Roman"/>
          <w:sz w:val="24"/>
          <w:szCs w:val="24"/>
          <w:lang w:eastAsia="ru-RU"/>
        </w:rPr>
        <w:t>главы</w:t>
      </w:r>
      <w:r w:rsidRPr="00B82A1A">
        <w:rPr>
          <w:rFonts w:ascii="Times New Roman" w:eastAsiaTheme="minorEastAsia" w:hAnsi="Times New Roman" w:cs="Times New Roman"/>
          <w:sz w:val="24"/>
          <w:szCs w:val="24"/>
          <w:lang w:eastAsia="ru-RU"/>
        </w:rPr>
        <w:t xml:space="preserve"> </w:t>
      </w:r>
      <w:r w:rsidR="00417451" w:rsidRPr="00B82A1A">
        <w:rPr>
          <w:rFonts w:ascii="Times New Roman" w:eastAsiaTheme="minorEastAsia" w:hAnsi="Times New Roman" w:cs="Times New Roman"/>
          <w:sz w:val="24"/>
          <w:szCs w:val="24"/>
          <w:lang w:eastAsia="ru-RU"/>
        </w:rPr>
        <w:t xml:space="preserve">Мариинско-Посадского муниципального округа </w:t>
      </w:r>
      <w:r w:rsidRPr="00B82A1A">
        <w:rPr>
          <w:rFonts w:ascii="Times New Roman" w:eastAsiaTheme="minorEastAsia" w:hAnsi="Times New Roman" w:cs="Times New Roman"/>
          <w:sz w:val="24"/>
          <w:szCs w:val="24"/>
          <w:lang w:eastAsia="ru-RU"/>
        </w:rPr>
        <w:t xml:space="preserve">о приступлении к исполнению полномочий главы </w:t>
      </w:r>
      <w:r w:rsidR="00417451" w:rsidRPr="00B82A1A">
        <w:rPr>
          <w:rFonts w:ascii="Times New Roman" w:eastAsiaTheme="minorEastAsia" w:hAnsi="Times New Roman" w:cs="Times New Roman"/>
          <w:sz w:val="24"/>
          <w:szCs w:val="24"/>
          <w:lang w:eastAsia="ru-RU"/>
        </w:rPr>
        <w:t>Мариинско-Посадского муниципального округа</w:t>
      </w:r>
      <w:r w:rsidRPr="00B82A1A">
        <w:rPr>
          <w:rFonts w:ascii="Times New Roman" w:eastAsiaTheme="minorEastAsia" w:hAnsi="Times New Roman" w:cs="Times New Roman"/>
          <w:sz w:val="24"/>
          <w:szCs w:val="24"/>
          <w:lang w:eastAsia="ru-RU"/>
        </w:rPr>
        <w:t>.</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11. В случае досрочного прекращения полномочий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w:t>
      </w:r>
      <w:r w:rsidRPr="00B82A1A">
        <w:rPr>
          <w:rFonts w:ascii="Times New Roman" w:eastAsiaTheme="minorEastAsia" w:hAnsi="Times New Roman" w:cs="Times New Roman"/>
          <w:sz w:val="24"/>
          <w:szCs w:val="24"/>
          <w:lang w:eastAsia="ru-RU"/>
        </w:rPr>
        <w:lastRenderedPageBreak/>
        <w:t xml:space="preserve">муниципального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администрации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либо один из заместителей главы администрации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назначенный решением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В случае досрочного прекращения полномочий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избрание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избираемого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 При этом если до истечения срока полномочий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осталось менее шести месяцев, избрание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из числа кандидатов, представленных конкурсной комиссией по результатам конкурса, </w:t>
      </w:r>
      <w:r w:rsidR="00B72BDE">
        <w:rPr>
          <w:rFonts w:ascii="Times New Roman" w:eastAsia="Times New Roman" w:hAnsi="Times New Roman" w:cs="Times New Roman"/>
          <w:sz w:val="24"/>
          <w:szCs w:val="24"/>
          <w:lang w:eastAsia="ru-RU"/>
        </w:rPr>
        <w:t>-</w:t>
      </w:r>
      <w:r w:rsidRPr="00B82A1A">
        <w:rPr>
          <w:rFonts w:ascii="Times New Roman" w:eastAsiaTheme="minorEastAsia" w:hAnsi="Times New Roman" w:cs="Times New Roman"/>
          <w:sz w:val="24"/>
          <w:szCs w:val="24"/>
          <w:lang w:eastAsia="ru-RU"/>
        </w:rPr>
        <w:t xml:space="preserve"> в течение трех месяцев со дня избрания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 правомочном составе.</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12. В случае, если глава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полномочия которого прекращены досрочно на основании правового акта Главы Чувашской Республики об отрешении от должности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либо на основании решения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об удалении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 отставку, обжалует данные правовой акт или решение в судебном порядке, Собрание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не вправе принимать решение об избрании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избираемого Собранием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из числа кандидатов, представленных конкурсной комиссией по результатам конкурса, до вступления решения суда в законную силу.</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b/>
          <w:sz w:val="24"/>
          <w:szCs w:val="24"/>
          <w:lang w:eastAsia="ru-RU"/>
        </w:rPr>
      </w:pPr>
      <w:r w:rsidRPr="00B82A1A">
        <w:rPr>
          <w:rFonts w:ascii="Times New Roman" w:eastAsiaTheme="minorEastAsia" w:hAnsi="Times New Roman" w:cs="Times New Roman"/>
          <w:b/>
          <w:sz w:val="24"/>
          <w:szCs w:val="24"/>
          <w:lang w:eastAsia="ru-RU"/>
        </w:rPr>
        <w:t xml:space="preserve">Статья 27. Собрание депутатов </w:t>
      </w:r>
      <w:r w:rsidR="00184B2A" w:rsidRPr="00B82A1A">
        <w:rPr>
          <w:rFonts w:ascii="Times New Roman" w:eastAsiaTheme="minorEastAsia" w:hAnsi="Times New Roman" w:cs="Times New Roman"/>
          <w:b/>
          <w:sz w:val="24"/>
          <w:szCs w:val="24"/>
          <w:lang w:eastAsia="ru-RU"/>
        </w:rPr>
        <w:t>Мариинско-Посадского</w:t>
      </w:r>
      <w:r w:rsidRPr="00B82A1A">
        <w:rPr>
          <w:rFonts w:ascii="Times New Roman" w:eastAsiaTheme="minorEastAsia" w:hAnsi="Times New Roman" w:cs="Times New Roman"/>
          <w:b/>
          <w:sz w:val="24"/>
          <w:szCs w:val="24"/>
          <w:lang w:eastAsia="ru-RU"/>
        </w:rPr>
        <w:t xml:space="preserve"> муницип</w:t>
      </w:r>
      <w:r w:rsidR="00616E05" w:rsidRPr="00B82A1A">
        <w:rPr>
          <w:rFonts w:ascii="Times New Roman" w:eastAsiaTheme="minorEastAsia" w:hAnsi="Times New Roman" w:cs="Times New Roman"/>
          <w:b/>
          <w:sz w:val="24"/>
          <w:szCs w:val="24"/>
          <w:lang w:eastAsia="ru-RU"/>
        </w:rPr>
        <w:t>ального округа</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1. Собрание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состоит из 17 депутатов избираемых на муниципальных выборах по одномандатным избирательным округам на основе всеобщего равного и прямого избирательного права при тайном голосовании сроком на 5 лет. </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2. Собрание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может осуществлять свои полномочия в случае избрания не менее двух третей от установленной численности депутатов.</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3. Заседание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считается правомочным, если на нем присутствует не менее 50 процентов от числа избранных депутатов. Заседания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проводятся не реже одного раза в три месяца.</w:t>
      </w:r>
    </w:p>
    <w:p w:rsidR="00D80BB9" w:rsidRPr="00B82A1A" w:rsidRDefault="00616E05"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4</w:t>
      </w:r>
      <w:r w:rsidR="00D80BB9" w:rsidRPr="00B82A1A">
        <w:rPr>
          <w:rFonts w:ascii="Times New Roman" w:eastAsiaTheme="minorEastAsia" w:hAnsi="Times New Roman" w:cs="Times New Roman"/>
          <w:sz w:val="24"/>
          <w:szCs w:val="24"/>
          <w:lang w:eastAsia="ru-RU"/>
        </w:rPr>
        <w:t xml:space="preserve">. Собрание депутатов </w:t>
      </w:r>
      <w:r w:rsidR="00184B2A" w:rsidRPr="00B82A1A">
        <w:rPr>
          <w:rFonts w:ascii="Times New Roman" w:eastAsiaTheme="minorEastAsia" w:hAnsi="Times New Roman" w:cs="Times New Roman"/>
          <w:sz w:val="24"/>
          <w:szCs w:val="24"/>
          <w:lang w:eastAsia="ru-RU"/>
        </w:rPr>
        <w:t>Мариинско-Посадского</w:t>
      </w:r>
      <w:r w:rsidR="00D80BB9" w:rsidRPr="00B82A1A">
        <w:rPr>
          <w:rFonts w:ascii="Times New Roman" w:eastAsiaTheme="minorEastAsia" w:hAnsi="Times New Roman" w:cs="Times New Roman"/>
          <w:sz w:val="24"/>
          <w:szCs w:val="24"/>
          <w:lang w:eastAsia="ru-RU"/>
        </w:rPr>
        <w:t xml:space="preserve"> </w:t>
      </w:r>
      <w:r w:rsidR="00D80BB9" w:rsidRPr="00B82A1A">
        <w:rPr>
          <w:rFonts w:ascii="Times New Roman" w:eastAsia="Times New Roman" w:hAnsi="Times New Roman" w:cs="Times New Roman"/>
          <w:sz w:val="24"/>
          <w:szCs w:val="24"/>
          <w:lang w:eastAsia="ru-RU"/>
        </w:rPr>
        <w:t>муниципального округа</w:t>
      </w:r>
      <w:r w:rsidR="00D80BB9" w:rsidRPr="00B82A1A">
        <w:rPr>
          <w:rFonts w:ascii="Times New Roman" w:eastAsiaTheme="minorEastAsia" w:hAnsi="Times New Roman" w:cs="Times New Roman"/>
          <w:sz w:val="24"/>
          <w:szCs w:val="24"/>
          <w:lang w:eastAsia="ru-RU"/>
        </w:rPr>
        <w:t xml:space="preserve"> решает вопросы, отнесенные к его компетенции, на заседаниях. Очередные заседания созываются председателем </w:t>
      </w:r>
      <w:r w:rsidR="00D80BB9" w:rsidRPr="00B82A1A">
        <w:rPr>
          <w:rFonts w:ascii="Times New Roman" w:eastAsia="Times New Roman" w:hAnsi="Times New Roman" w:cs="Times New Roman"/>
          <w:sz w:val="24"/>
          <w:szCs w:val="24"/>
          <w:lang w:eastAsia="ru-RU"/>
        </w:rPr>
        <w:t xml:space="preserve">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00D80BB9" w:rsidRPr="00B82A1A">
        <w:rPr>
          <w:rFonts w:ascii="Times New Roman" w:eastAsia="Times New Roman" w:hAnsi="Times New Roman" w:cs="Times New Roman"/>
          <w:sz w:val="24"/>
          <w:szCs w:val="24"/>
          <w:lang w:eastAsia="ru-RU"/>
        </w:rPr>
        <w:t xml:space="preserve"> муниципального округа</w:t>
      </w:r>
      <w:r w:rsidR="00D80BB9" w:rsidRPr="00B82A1A">
        <w:rPr>
          <w:rFonts w:ascii="Times New Roman" w:eastAsiaTheme="minorEastAsia" w:hAnsi="Times New Roman" w:cs="Times New Roman"/>
          <w:sz w:val="24"/>
          <w:szCs w:val="24"/>
          <w:lang w:eastAsia="ru-RU"/>
        </w:rPr>
        <w:t xml:space="preserve"> не реже одного раза в три месяца. Внеочередные заседания созываются председателем </w:t>
      </w:r>
      <w:r w:rsidR="00D80BB9" w:rsidRPr="00B82A1A">
        <w:rPr>
          <w:rFonts w:ascii="Times New Roman" w:eastAsia="Times New Roman" w:hAnsi="Times New Roman" w:cs="Times New Roman"/>
          <w:sz w:val="24"/>
          <w:szCs w:val="24"/>
          <w:lang w:eastAsia="ru-RU"/>
        </w:rPr>
        <w:t xml:space="preserve">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00D80BB9" w:rsidRPr="00B82A1A">
        <w:rPr>
          <w:rFonts w:ascii="Times New Roman" w:eastAsia="Times New Roman" w:hAnsi="Times New Roman" w:cs="Times New Roman"/>
          <w:sz w:val="24"/>
          <w:szCs w:val="24"/>
          <w:lang w:eastAsia="ru-RU"/>
        </w:rPr>
        <w:t xml:space="preserve"> муниципального округа</w:t>
      </w:r>
      <w:r w:rsidR="00D80BB9" w:rsidRPr="00B82A1A">
        <w:rPr>
          <w:rFonts w:ascii="Times New Roman" w:eastAsiaTheme="minorEastAsia" w:hAnsi="Times New Roman" w:cs="Times New Roman"/>
          <w:sz w:val="24"/>
          <w:szCs w:val="24"/>
          <w:lang w:eastAsia="ru-RU"/>
        </w:rPr>
        <w:t xml:space="preserve"> по собственной инициативе, либо по инициативе главы </w:t>
      </w:r>
      <w:r w:rsidR="00184B2A" w:rsidRPr="00B82A1A">
        <w:rPr>
          <w:rFonts w:ascii="Times New Roman" w:eastAsia="Times New Roman" w:hAnsi="Times New Roman" w:cs="Times New Roman"/>
          <w:sz w:val="24"/>
          <w:szCs w:val="24"/>
          <w:lang w:eastAsia="ru-RU"/>
        </w:rPr>
        <w:t>Мариинско-Посадского</w:t>
      </w:r>
      <w:r w:rsidR="00D80BB9" w:rsidRPr="00B82A1A">
        <w:rPr>
          <w:rFonts w:ascii="Times New Roman" w:eastAsia="Times New Roman" w:hAnsi="Times New Roman" w:cs="Times New Roman"/>
          <w:sz w:val="24"/>
          <w:szCs w:val="24"/>
          <w:lang w:eastAsia="ru-RU"/>
        </w:rPr>
        <w:t xml:space="preserve"> муниципального округа</w:t>
      </w:r>
      <w:r w:rsidR="00D80BB9" w:rsidRPr="00B82A1A">
        <w:rPr>
          <w:rFonts w:ascii="Times New Roman" w:eastAsiaTheme="minorEastAsia" w:hAnsi="Times New Roman" w:cs="Times New Roman"/>
          <w:sz w:val="24"/>
          <w:szCs w:val="24"/>
          <w:lang w:eastAsia="ru-RU"/>
        </w:rPr>
        <w:t xml:space="preserve">, либо по инициативе не менее 1/3 депутатов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00D80BB9" w:rsidRPr="00B82A1A">
        <w:rPr>
          <w:rFonts w:ascii="Times New Roman" w:eastAsia="Times New Roman" w:hAnsi="Times New Roman" w:cs="Times New Roman"/>
          <w:sz w:val="24"/>
          <w:szCs w:val="24"/>
          <w:lang w:eastAsia="ru-RU"/>
        </w:rPr>
        <w:t xml:space="preserve"> муниципального округа</w:t>
      </w:r>
      <w:r w:rsidR="00D80BB9" w:rsidRPr="00B82A1A">
        <w:rPr>
          <w:rFonts w:ascii="Times New Roman" w:eastAsiaTheme="minorEastAsia" w:hAnsi="Times New Roman" w:cs="Times New Roman"/>
          <w:sz w:val="24"/>
          <w:szCs w:val="24"/>
          <w:lang w:eastAsia="ru-RU"/>
        </w:rPr>
        <w:t>.</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Первое заседание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r w:rsidRPr="00B82A1A">
        <w:rPr>
          <w:rFonts w:ascii="Times New Roman" w:eastAsiaTheme="minorEastAsia" w:hAnsi="Times New Roman" w:cs="Times New Roman"/>
          <w:sz w:val="24"/>
          <w:szCs w:val="24"/>
          <w:lang w:eastAsia="ru-RU"/>
        </w:rPr>
        <w:t xml:space="preserve"> созывается старейшим депутатом соответствующего созыва не позднее 30 дней со дня избрания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r w:rsidRPr="00B82A1A">
        <w:rPr>
          <w:rFonts w:ascii="Times New Roman" w:eastAsiaTheme="minorEastAsia" w:hAnsi="Times New Roman" w:cs="Times New Roman"/>
          <w:sz w:val="24"/>
          <w:szCs w:val="24"/>
          <w:lang w:eastAsia="ru-RU"/>
        </w:rPr>
        <w:t xml:space="preserve"> в </w:t>
      </w:r>
      <w:r w:rsidRPr="00B82A1A">
        <w:rPr>
          <w:rFonts w:ascii="Times New Roman" w:eastAsiaTheme="minorEastAsia" w:hAnsi="Times New Roman" w:cs="Times New Roman"/>
          <w:sz w:val="24"/>
          <w:szCs w:val="24"/>
          <w:lang w:eastAsia="ru-RU"/>
        </w:rPr>
        <w:lastRenderedPageBreak/>
        <w:t>правомочном составе.</w:t>
      </w:r>
    </w:p>
    <w:p w:rsidR="00D80BB9" w:rsidRPr="00B82A1A" w:rsidRDefault="00616E05"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5</w:t>
      </w:r>
      <w:r w:rsidR="00D80BB9" w:rsidRPr="00B82A1A">
        <w:rPr>
          <w:rFonts w:ascii="Times New Roman" w:eastAsiaTheme="minorEastAsia" w:hAnsi="Times New Roman" w:cs="Times New Roman"/>
          <w:sz w:val="24"/>
          <w:szCs w:val="24"/>
          <w:lang w:eastAsia="ru-RU"/>
        </w:rPr>
        <w:t xml:space="preserve">. Собрание депутатов </w:t>
      </w:r>
      <w:r w:rsidR="00184B2A" w:rsidRPr="00B82A1A">
        <w:rPr>
          <w:rFonts w:ascii="Times New Roman" w:eastAsiaTheme="minorEastAsia" w:hAnsi="Times New Roman" w:cs="Times New Roman"/>
          <w:sz w:val="24"/>
          <w:szCs w:val="24"/>
          <w:lang w:eastAsia="ru-RU"/>
        </w:rPr>
        <w:t>Мариинско-Посадского</w:t>
      </w:r>
      <w:r w:rsidR="00D80BB9" w:rsidRPr="00B82A1A">
        <w:rPr>
          <w:rFonts w:ascii="Times New Roman" w:eastAsiaTheme="minorEastAsia" w:hAnsi="Times New Roman" w:cs="Times New Roman"/>
          <w:sz w:val="24"/>
          <w:szCs w:val="24"/>
          <w:lang w:eastAsia="ru-RU"/>
        </w:rPr>
        <w:t xml:space="preserve"> муниципального округа обладает правами юридического лица. Финансирование деятельности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00D80BB9" w:rsidRPr="00B82A1A">
        <w:rPr>
          <w:rFonts w:ascii="Times New Roman" w:eastAsiaTheme="minorEastAsia" w:hAnsi="Times New Roman" w:cs="Times New Roman"/>
          <w:sz w:val="24"/>
          <w:szCs w:val="24"/>
          <w:lang w:eastAsia="ru-RU"/>
        </w:rPr>
        <w:t xml:space="preserve"> муниципального округа отражается отдельной строкой в бюджете </w:t>
      </w:r>
      <w:r w:rsidR="00184B2A" w:rsidRPr="00B82A1A">
        <w:rPr>
          <w:rFonts w:ascii="Times New Roman" w:eastAsiaTheme="minorEastAsia" w:hAnsi="Times New Roman" w:cs="Times New Roman"/>
          <w:sz w:val="24"/>
          <w:szCs w:val="24"/>
          <w:lang w:eastAsia="ru-RU"/>
        </w:rPr>
        <w:t>Мариинско-Посадского</w:t>
      </w:r>
      <w:r w:rsidR="00D80BB9" w:rsidRPr="00B82A1A">
        <w:rPr>
          <w:rFonts w:ascii="Times New Roman" w:eastAsiaTheme="minorEastAsia"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p>
    <w:p w:rsidR="00D80BB9" w:rsidRDefault="00D80BB9" w:rsidP="00B45472">
      <w:pPr>
        <w:spacing w:after="0" w:line="240" w:lineRule="auto"/>
        <w:ind w:firstLine="709"/>
        <w:contextualSpacing/>
        <w:jc w:val="both"/>
        <w:rPr>
          <w:rFonts w:ascii="Times New Roman" w:hAnsi="Times New Roman" w:cs="Times New Roman"/>
          <w:b/>
          <w:sz w:val="24"/>
          <w:szCs w:val="24"/>
        </w:rPr>
      </w:pPr>
      <w:r w:rsidRPr="00C17ABF">
        <w:rPr>
          <w:rFonts w:ascii="Times New Roman" w:eastAsia="Times New Roman" w:hAnsi="Times New Roman" w:cs="Times New Roman"/>
          <w:b/>
          <w:sz w:val="24"/>
          <w:szCs w:val="24"/>
          <w:lang w:eastAsia="ru-RU"/>
        </w:rPr>
        <w:t xml:space="preserve">Статья 28. </w:t>
      </w:r>
      <w:r w:rsidR="00C17ABF" w:rsidRPr="00C17ABF">
        <w:rPr>
          <w:rFonts w:ascii="Times New Roman" w:hAnsi="Times New Roman" w:cs="Times New Roman"/>
          <w:b/>
          <w:sz w:val="24"/>
          <w:szCs w:val="24"/>
        </w:rPr>
        <w:t>Председатель, заместитель Председателя Собрания депутатов Мариинско-Посадского муниципального округа</w:t>
      </w:r>
    </w:p>
    <w:p w:rsidR="00C17ABF" w:rsidRPr="00C17ABF" w:rsidRDefault="00C17ABF" w:rsidP="00B45472">
      <w:pPr>
        <w:spacing w:after="0" w:line="240" w:lineRule="auto"/>
        <w:ind w:firstLine="709"/>
        <w:contextualSpacing/>
        <w:jc w:val="both"/>
        <w:rPr>
          <w:rFonts w:ascii="Times New Roman" w:eastAsia="Times New Roman" w:hAnsi="Times New Roman" w:cs="Times New Roman"/>
          <w:sz w:val="24"/>
          <w:szCs w:val="24"/>
          <w:lang w:eastAsia="ru-RU"/>
        </w:rPr>
      </w:pP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 Организацию деятельности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осуществляет председатель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избираемый из своего состава на первом заседании открытым голосованием большинством голосов.</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2. Собрание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одновременно с избранием председателя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избирает его заместителя.</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Заместитель председателя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избирается и освобождается от должности открытым голосованием простым большинством голосов от установленного числа депутатов </w:t>
      </w:r>
      <w:r w:rsidRPr="00B82A1A">
        <w:rPr>
          <w:rFonts w:ascii="Times New Roman" w:eastAsia="Times New Roman" w:hAnsi="Times New Roman" w:cs="Times New Roman"/>
          <w:sz w:val="24"/>
          <w:szCs w:val="24"/>
          <w:lang w:eastAsia="ru-RU"/>
        </w:rPr>
        <w:t xml:space="preserve">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r w:rsidRPr="00B82A1A">
        <w:rPr>
          <w:rFonts w:ascii="Times New Roman" w:eastAsiaTheme="minorEastAsia" w:hAnsi="Times New Roman" w:cs="Times New Roman"/>
          <w:sz w:val="24"/>
          <w:szCs w:val="24"/>
          <w:lang w:eastAsia="ru-RU"/>
        </w:rPr>
        <w:t xml:space="preserve">. </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3. Председатель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осуществляет следующие полномочия:</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 осуществляет руководство подготовкой заседаний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и вопросов, вносимых на рассмотрение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2) созывает заседания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доводит до сведения депутатов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время и место их проведения, а также проект повестки дня;</w:t>
      </w:r>
    </w:p>
    <w:p w:rsidR="00D80BB9" w:rsidRPr="00B82A1A" w:rsidRDefault="00D80BB9" w:rsidP="00B45472">
      <w:pPr>
        <w:tabs>
          <w:tab w:val="left" w:pos="1139"/>
        </w:tabs>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3) ведет заседания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4) подписывает решения, протоколы заседаний и другие документы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5) оказывает содействие депутатам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в осуществлении ими своих полномочий, организует обеспечение их необходимой информацией;</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6) принимает меры по обеспечению гласности и учету общественного мнения в работе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7) координирует деятельность постоянных комиссий, депутатских групп;</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8) осуществляет иные полномочия в соответствии с решениями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4. В случае временного отсутствия председателя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невозможности выполнения им своих обязанностей или досрочного прекращения полномочий председателя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его полномочия осуществляет заместитель председателя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contextualSpacing/>
        <w:jc w:val="both"/>
        <w:rPr>
          <w:rFonts w:ascii="Times New Roman" w:eastAsia="Times New Roman" w:hAnsi="Times New Roman" w:cs="Times New Roman"/>
          <w:b/>
          <w:sz w:val="24"/>
          <w:szCs w:val="24"/>
          <w:lang w:eastAsia="ru-RU"/>
        </w:rPr>
      </w:pPr>
    </w:p>
    <w:p w:rsidR="00D80BB9" w:rsidRPr="00B82A1A" w:rsidRDefault="00D80BB9" w:rsidP="00B45472">
      <w:pPr>
        <w:spacing w:after="0" w:line="240" w:lineRule="auto"/>
        <w:ind w:firstLine="709"/>
        <w:contextualSpacing/>
        <w:jc w:val="both"/>
        <w:rPr>
          <w:rFonts w:ascii="Times New Roman" w:eastAsia="Times New Roman" w:hAnsi="Times New Roman" w:cs="Times New Roman"/>
          <w:b/>
          <w:sz w:val="24"/>
          <w:szCs w:val="24"/>
          <w:lang w:eastAsia="ru-RU"/>
        </w:rPr>
      </w:pPr>
      <w:r w:rsidRPr="00B82A1A">
        <w:rPr>
          <w:rFonts w:ascii="Times New Roman" w:eastAsia="Times New Roman" w:hAnsi="Times New Roman" w:cs="Times New Roman"/>
          <w:b/>
          <w:sz w:val="24"/>
          <w:szCs w:val="24"/>
          <w:lang w:eastAsia="ru-RU"/>
        </w:rPr>
        <w:t xml:space="preserve">Статья 29. Комиссии Собрания депутатов </w:t>
      </w:r>
      <w:r w:rsidR="00184B2A" w:rsidRPr="00B82A1A">
        <w:rPr>
          <w:rFonts w:ascii="Times New Roman" w:eastAsia="Times New Roman" w:hAnsi="Times New Roman" w:cs="Times New Roman"/>
          <w:b/>
          <w:sz w:val="24"/>
          <w:szCs w:val="24"/>
          <w:lang w:eastAsia="ru-RU"/>
        </w:rPr>
        <w:t>Мариинско-Посадского</w:t>
      </w:r>
      <w:r w:rsidRPr="00B82A1A">
        <w:rPr>
          <w:rFonts w:ascii="Times New Roman" w:eastAsia="Times New Roman" w:hAnsi="Times New Roman" w:cs="Times New Roman"/>
          <w:b/>
          <w:sz w:val="24"/>
          <w:szCs w:val="24"/>
          <w:lang w:eastAsia="ru-RU"/>
        </w:rPr>
        <w:t xml:space="preserve"> муниципального округа</w:t>
      </w:r>
    </w:p>
    <w:p w:rsidR="00D80BB9" w:rsidRPr="00B82A1A" w:rsidRDefault="00D80BB9" w:rsidP="00B45472">
      <w:pPr>
        <w:spacing w:after="0" w:line="240" w:lineRule="auto"/>
        <w:ind w:firstLine="709"/>
        <w:contextualSpacing/>
        <w:jc w:val="both"/>
        <w:rPr>
          <w:rFonts w:ascii="Times New Roman" w:eastAsia="Times New Roman" w:hAnsi="Times New Roman" w:cs="Times New Roman"/>
          <w:b/>
          <w:sz w:val="24"/>
          <w:szCs w:val="24"/>
          <w:lang w:eastAsia="ru-RU"/>
        </w:rPr>
      </w:pP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 Собрание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из числа депутатов образует комиссии для предварительного рассмотрения и подготовки вопросов, </w:t>
      </w:r>
      <w:r w:rsidRPr="00B82A1A">
        <w:rPr>
          <w:rFonts w:ascii="Times New Roman" w:eastAsia="Times New Roman" w:hAnsi="Times New Roman" w:cs="Times New Roman"/>
          <w:sz w:val="24"/>
          <w:szCs w:val="24"/>
          <w:lang w:eastAsia="ru-RU"/>
        </w:rPr>
        <w:lastRenderedPageBreak/>
        <w:t xml:space="preserve">относящихся к ведению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2. Собрание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установленного числа депутатов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3. Количественный и персональный состав комиссий определяется на основании личных заявлений депутатов и утверждается Собранием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ind w:firstLine="709"/>
        <w:contextualSpacing/>
        <w:jc w:val="both"/>
        <w:outlineLvl w:val="2"/>
        <w:rPr>
          <w:rFonts w:ascii="Times New Roman" w:eastAsiaTheme="minorEastAsia" w:hAnsi="Times New Roman" w:cs="Times New Roman"/>
          <w:b/>
          <w:bCs/>
          <w:sz w:val="24"/>
          <w:szCs w:val="24"/>
          <w:lang w:eastAsia="ru-RU"/>
        </w:rPr>
      </w:pPr>
      <w:r w:rsidRPr="00B82A1A">
        <w:rPr>
          <w:rFonts w:ascii="Times New Roman" w:eastAsiaTheme="minorEastAsia" w:hAnsi="Times New Roman" w:cs="Times New Roman"/>
          <w:b/>
          <w:bCs/>
          <w:sz w:val="24"/>
          <w:szCs w:val="24"/>
          <w:lang w:eastAsia="ru-RU"/>
        </w:rPr>
        <w:t xml:space="preserve">Статья 30. Компетенция Собрания депутатов </w:t>
      </w:r>
      <w:r w:rsidR="00184B2A" w:rsidRPr="00B82A1A">
        <w:rPr>
          <w:rFonts w:ascii="Times New Roman" w:eastAsiaTheme="minorEastAsia" w:hAnsi="Times New Roman" w:cs="Times New Roman"/>
          <w:b/>
          <w:bCs/>
          <w:sz w:val="24"/>
          <w:szCs w:val="24"/>
          <w:lang w:eastAsia="ru-RU"/>
        </w:rPr>
        <w:t>Мариинско-Посадского</w:t>
      </w:r>
      <w:r w:rsidRPr="00B82A1A">
        <w:rPr>
          <w:rFonts w:ascii="Times New Roman" w:eastAsiaTheme="minorEastAsia" w:hAnsi="Times New Roman" w:cs="Times New Roman"/>
          <w:b/>
          <w:bCs/>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1. В исключительной компетенции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находятся:</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1) принятие Устава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и внесение в него изменений и дополнений;</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2) утверждение бюджета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и отчета о его исполнении;</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4) утверждение стратегии социально-экономического развития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7) определение порядка участия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 организациях межмуниципального сотрудничества;</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9) контроль за исполнением органами местного самоуправления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и должностными лицами органов местного самоуправления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полномочий по решению вопросов местного значения;</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10) принятие решения об удалении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 отставку;</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11) утверждение правил благоустройства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2. Иные полномочия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определяются федеральными законами и принимаемыми в соответствии с ними Конституцией Чувашской Республики, законами Чувашской Республики, настоящим Уставом.</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3. Собрание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заслушивает ежегодные отчеты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о результатах </w:t>
      </w:r>
      <w:r w:rsidR="000034E9">
        <w:rPr>
          <w:rFonts w:ascii="Times New Roman" w:eastAsiaTheme="minorEastAsia" w:hAnsi="Times New Roman" w:cs="Times New Roman"/>
          <w:sz w:val="24"/>
          <w:szCs w:val="24"/>
          <w:lang w:eastAsia="ru-RU"/>
        </w:rPr>
        <w:t>его</w:t>
      </w:r>
      <w:r w:rsidRPr="00B82A1A">
        <w:rPr>
          <w:rFonts w:ascii="Times New Roman" w:eastAsiaTheme="minorEastAsia" w:hAnsi="Times New Roman" w:cs="Times New Roman"/>
          <w:sz w:val="24"/>
          <w:szCs w:val="24"/>
          <w:lang w:eastAsia="ru-RU"/>
        </w:rPr>
        <w:t xml:space="preserve"> деятельности и деятельности администрации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и иных подведомственных главе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органов местного самоуправления, в том числе о решении вопросов, поставленных Собранием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
          <w:bCs/>
          <w:sz w:val="24"/>
          <w:szCs w:val="24"/>
          <w:lang w:eastAsia="ru-RU"/>
        </w:rPr>
      </w:pPr>
      <w:r w:rsidRPr="00B82A1A">
        <w:rPr>
          <w:rFonts w:ascii="Times New Roman" w:eastAsiaTheme="minorEastAsia" w:hAnsi="Times New Roman" w:cs="Times New Roman"/>
          <w:b/>
          <w:bCs/>
          <w:sz w:val="24"/>
          <w:szCs w:val="24"/>
          <w:lang w:eastAsia="ru-RU"/>
        </w:rPr>
        <w:t xml:space="preserve">Статья 31. Порядок рассмотрения и принятия Собранием депутатов </w:t>
      </w:r>
      <w:r w:rsidR="00184B2A" w:rsidRPr="00B82A1A">
        <w:rPr>
          <w:rFonts w:ascii="Times New Roman" w:eastAsiaTheme="minorEastAsia" w:hAnsi="Times New Roman" w:cs="Times New Roman"/>
          <w:b/>
          <w:bCs/>
          <w:sz w:val="24"/>
          <w:szCs w:val="24"/>
          <w:lang w:eastAsia="ru-RU"/>
        </w:rPr>
        <w:t>Мариинско-Посадского</w:t>
      </w:r>
      <w:r w:rsidRPr="00B82A1A">
        <w:rPr>
          <w:rFonts w:ascii="Times New Roman" w:eastAsiaTheme="minorEastAsia" w:hAnsi="Times New Roman" w:cs="Times New Roman"/>
          <w:b/>
          <w:bCs/>
          <w:sz w:val="24"/>
          <w:szCs w:val="24"/>
          <w:lang w:eastAsia="ru-RU"/>
        </w:rPr>
        <w:t xml:space="preserve"> муниципального округа правовых актов</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1. Собрание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по вопросам, отнесенным к его компетенции федеральными законами, законами Чувашской Республики, настоящим Уставом принимает решения, устанавливающие правила, обязательные для исполнения на территории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решение об удалении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 отставку, а также решения по вопросам организации деятельности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и по иным вопросам, отнесенным к его компетенции федеральными законами, законами Чувашской Республики, настоящим Уставом. Решения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устанавливающие правила, обязательные для исполнения на территории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принимаются большинством голосов от установленной численности депутатов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если иное не установлено Федеральным законом </w:t>
      </w:r>
      <w:r w:rsidRPr="00B82A1A">
        <w:rPr>
          <w:rFonts w:ascii="Times New Roman" w:eastAsia="Times New Roman" w:hAnsi="Times New Roman" w:cs="Times New Roman"/>
          <w:sz w:val="24"/>
          <w:szCs w:val="24"/>
          <w:lang w:eastAsia="ru-RU"/>
        </w:rPr>
        <w:t>от 6 октября 2003 г. № 131-ФЗ "Об общих принципах организации местного самоуправления в Российской Федерации"</w:t>
      </w:r>
      <w:r w:rsidRPr="00B82A1A">
        <w:rPr>
          <w:rFonts w:ascii="Times New Roman" w:eastAsiaTheme="minorEastAsia" w:hAnsi="Times New Roman" w:cs="Times New Roman"/>
          <w:sz w:val="24"/>
          <w:szCs w:val="24"/>
          <w:lang w:eastAsia="ru-RU"/>
        </w:rPr>
        <w:t>.</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2. Решения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о принятии Устава, внесении изменений и дополнений в Устав принимаются большинством в две трети голосов от установленного числа депутатов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3. Нормативные правовые акты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 порядке, предусмотренном частью 12 статьи 35 Федерального закона </w:t>
      </w:r>
      <w:r w:rsidRPr="00B82A1A">
        <w:rPr>
          <w:rFonts w:ascii="Times New Roman" w:eastAsia="Times New Roman" w:hAnsi="Times New Roman" w:cs="Times New Roman"/>
          <w:sz w:val="24"/>
          <w:szCs w:val="24"/>
          <w:lang w:eastAsia="ru-RU"/>
        </w:rPr>
        <w:t>от 6 октября 2003 г. № 131-ФЗ "Об общих принципах организации местного самоуправления в Российской Федерации"</w:t>
      </w:r>
      <w:r w:rsidRPr="00B82A1A">
        <w:rPr>
          <w:rFonts w:ascii="Times New Roman" w:eastAsiaTheme="minorEastAsia" w:hAnsi="Times New Roman" w:cs="Times New Roman"/>
          <w:sz w:val="24"/>
          <w:szCs w:val="24"/>
          <w:lang w:eastAsia="ru-RU"/>
        </w:rPr>
        <w:t>.</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4. Правовые акты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вступают в силу с момента их подписания председателем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если иной порядок не установлен </w:t>
      </w:r>
      <w:r w:rsidRPr="00B82A1A">
        <w:rPr>
          <w:rFonts w:ascii="Times New Roman" w:eastAsia="Times New Roman" w:hAnsi="Times New Roman" w:cs="Times New Roman"/>
          <w:sz w:val="24"/>
          <w:szCs w:val="24"/>
          <w:lang w:eastAsia="ru-RU"/>
        </w:rPr>
        <w:t>законодательством Российской Федерации</w:t>
      </w:r>
      <w:r w:rsidRPr="00B82A1A">
        <w:rPr>
          <w:rFonts w:ascii="Times New Roman" w:eastAsiaTheme="minorEastAsia" w:hAnsi="Times New Roman" w:cs="Times New Roman"/>
          <w:sz w:val="24"/>
          <w:szCs w:val="24"/>
          <w:lang w:eastAsia="ru-RU"/>
        </w:rPr>
        <w:t xml:space="preserve">, настоящим Уставом или самим правовым актом. Нормативные правовые акты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о налогах и сборах вступают в силу в соответствии с Налоговым кодексом Российской Федерации. </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Председатель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подписывает решения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 в течение 10 дней с момента их принятия. </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5. Нормативный правовой акт, принятый Собранием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направляется главе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для подписания и обнародования в течение 10 дней. Глава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имеет право отклонить нормативный правовой акт, принятый Собранием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 этом случае указанный нормативный правовой акт в течение 10 дней возвращается в Собрание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с мотивированным обоснованием его отклонения либо с предложениями о внесении в него изменений и дополнений. Если глава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отклонит нормативный правовой акт, он вновь рассматривается Собранием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w:t>
      </w:r>
      <w:r w:rsidRPr="00B82A1A">
        <w:rPr>
          <w:rFonts w:ascii="Times New Roman" w:eastAsiaTheme="minorEastAsia" w:hAnsi="Times New Roman" w:cs="Times New Roman"/>
          <w:sz w:val="24"/>
          <w:szCs w:val="24"/>
          <w:lang w:eastAsia="ru-RU"/>
        </w:rPr>
        <w:lastRenderedPageBreak/>
        <w:t xml:space="preserve">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он подлежит подписанию главой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 течение семи дней и обнародованию.</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b/>
          <w:sz w:val="24"/>
          <w:szCs w:val="24"/>
          <w:lang w:eastAsia="ru-RU"/>
        </w:rPr>
        <w:t xml:space="preserve">Статья 32. Депутат Собрания депутатов </w:t>
      </w:r>
      <w:r w:rsidR="00184B2A" w:rsidRPr="00B82A1A">
        <w:rPr>
          <w:rFonts w:ascii="Times New Roman" w:eastAsia="Times New Roman" w:hAnsi="Times New Roman" w:cs="Times New Roman"/>
          <w:b/>
          <w:sz w:val="24"/>
          <w:szCs w:val="24"/>
          <w:lang w:eastAsia="ru-RU"/>
        </w:rPr>
        <w:t>Мариинско-Посадского</w:t>
      </w:r>
      <w:r w:rsidRPr="00B82A1A">
        <w:rPr>
          <w:rFonts w:ascii="Times New Roman" w:eastAsia="Times New Roman" w:hAnsi="Times New Roman" w:cs="Times New Roman"/>
          <w:b/>
          <w:sz w:val="24"/>
          <w:szCs w:val="24"/>
          <w:lang w:eastAsia="ru-RU"/>
        </w:rPr>
        <w:t xml:space="preserve"> муниципального округа</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Полномочия депутата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начинаются со дня его избрания и прекращаются со дня начала работы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нового созыва.</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Депутаты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осуществляют свои полномочия на непостоянной основе.</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Администрация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определяет специально отведенные места для проведения встреч депутатов с избирателями, а также определяет перечень помещений, предоставляемых администрацией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для проведения встреч депутатов с избирателями, и порядок их предоставления.</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Депутату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для осуществления своих полномочий на непостоянной основе гарантируется сохранение места работы (должности) на период, составляющий в совокупности три рабочих дня в месяц.</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p>
    <w:p w:rsidR="00D80BB9" w:rsidRPr="00B82A1A" w:rsidRDefault="00D80BB9" w:rsidP="00B45472">
      <w:pPr>
        <w:spacing w:after="0" w:line="240" w:lineRule="auto"/>
        <w:ind w:firstLine="709"/>
        <w:contextualSpacing/>
        <w:jc w:val="both"/>
        <w:rPr>
          <w:rFonts w:ascii="Times New Roman" w:eastAsia="Times New Roman" w:hAnsi="Times New Roman" w:cs="Times New Roman"/>
          <w:b/>
          <w:sz w:val="24"/>
          <w:szCs w:val="24"/>
          <w:lang w:eastAsia="ru-RU"/>
        </w:rPr>
      </w:pPr>
      <w:r w:rsidRPr="00B82A1A">
        <w:rPr>
          <w:rFonts w:ascii="Times New Roman" w:eastAsia="Times New Roman" w:hAnsi="Times New Roman" w:cs="Times New Roman"/>
          <w:b/>
          <w:sz w:val="24"/>
          <w:szCs w:val="24"/>
          <w:lang w:eastAsia="ru-RU"/>
        </w:rPr>
        <w:t xml:space="preserve">Статья 33. Права и обязанности депутата Собрания депутатов </w:t>
      </w:r>
      <w:r w:rsidR="00184B2A" w:rsidRPr="00B82A1A">
        <w:rPr>
          <w:rFonts w:ascii="Times New Roman" w:eastAsia="Times New Roman" w:hAnsi="Times New Roman" w:cs="Times New Roman"/>
          <w:b/>
          <w:sz w:val="24"/>
          <w:szCs w:val="24"/>
          <w:lang w:eastAsia="ru-RU"/>
        </w:rPr>
        <w:t>Мариинско-Посадского</w:t>
      </w:r>
      <w:r w:rsidRPr="00B82A1A">
        <w:rPr>
          <w:rFonts w:ascii="Times New Roman" w:eastAsia="Times New Roman" w:hAnsi="Times New Roman" w:cs="Times New Roman"/>
          <w:b/>
          <w:sz w:val="24"/>
          <w:szCs w:val="24"/>
          <w:lang w:eastAsia="ru-RU"/>
        </w:rPr>
        <w:t xml:space="preserve"> муниципального округа</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 Для реализации своих полномочий на заседаниях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депутат имеет право:</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предлагать вопросы для рассмотрения на заседании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вносить предложения и замечания по повестке дня, по порядку рассмотрения и существу обсуждаемых вопросов;</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вносить предложения о заслушивании на заседании отчета или информации должностных лиц, возглавляющих органы, подконтрольные Собранию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ставить вопросы о необходимости разработки новых решений;</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участвовать в прениях, задавать вопросы докладчикам, а также председательствующему на заседании;</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выступать с обоснованием своих предложений и по мотивам голосования, давать справки;</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вносить поправки к проектам решений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информировать на заседаниях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об обращениях граждан, имеющих общественное значение;</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lastRenderedPageBreak/>
        <w:t xml:space="preserve">знакомиться с текстами протоколов заседаний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2. Депутат имеет право:</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обращаться с депутатским запросом к руководителям расположенных на соответствующей территории государственных органов и организаций всех форм собственности по вопросам, находящимся в ведении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на обеспечение документами, принятыми Собранием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а также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осуществлять иные права, предусмотренные законодательством Российской Федерации.</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3. Депутат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должен принимать участие:</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в заседаниях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в работе комиссий, образуемых Собранием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в выполнении поручений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и его комиссий, данные в пределах их компетенции;</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в работе депутатских групп.</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Депутат обязан не реже двух раз в год отчитываться перед избирателями округа о своей работе, о ходе выполнения предвыборной программы.</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4. Депутат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должен соблюдать ограничения, запреты, исполнять обязанности, которые установлены Федеральным законом от 25 декабря 2008 г.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 № 273-ФЗ "О противодействии коррупции", Федеральным законом от 3 декабря 2012 г. № 230-ФЗ "О контроле за соответствием расходов лиц, замещающих государственные должности, и иных лиц их доходам",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 № 131-ФЗ "Об общих принципах организации местного самоуправления в Российской Федерации".</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К депутату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Федерального закона от6 октября 2003 г. № 131-ФЗ "Об общих принципах организации местного самоуправления в Российской Федерации".</w:t>
      </w:r>
    </w:p>
    <w:p w:rsidR="00D80BB9"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B82A1A">
        <w:rPr>
          <w:rFonts w:ascii="Times New Roman" w:eastAsia="Times New Roman" w:hAnsi="Times New Roman" w:cs="Times New Roman"/>
          <w:sz w:val="24"/>
          <w:szCs w:val="24"/>
          <w:lang w:eastAsia="ru-RU"/>
        </w:rPr>
        <w:t xml:space="preserve">Порядок принятия решения о применении к депутату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мер ответственности, указанных в части 7.3-1 статьи 40 Федерального закона от 6 октября 2003 г. № 131-ФЗ "Об общих принципах организации местного самоуправления в Российской Федерации", определяется муниципальным правовым актом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в соответствии с законом Чувашской Республики.</w:t>
      </w:r>
      <w:proofErr w:type="gramEnd"/>
    </w:p>
    <w:p w:rsidR="0058133C" w:rsidRPr="0058133C" w:rsidRDefault="0058133C"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58133C">
        <w:rPr>
          <w:rFonts w:ascii="Times New Roman" w:hAnsi="Times New Roman" w:cs="Times New Roman"/>
          <w:sz w:val="24"/>
          <w:szCs w:val="24"/>
        </w:rPr>
        <w:t xml:space="preserve">4.1. </w:t>
      </w:r>
      <w:proofErr w:type="gramStart"/>
      <w:r w:rsidRPr="0058133C">
        <w:rPr>
          <w:rFonts w:ascii="Times New Roman" w:hAnsi="Times New Roman" w:cs="Times New Roman"/>
          <w:sz w:val="24"/>
          <w:szCs w:val="24"/>
        </w:rPr>
        <w:t xml:space="preserve">Депутат Собрания депутатов Мариинско-Посадского муниципального округа, освобождается от ответственности за несоблюдение ограничений и запретов, требований </w:t>
      </w:r>
      <w:r w:rsidRPr="0058133C">
        <w:rPr>
          <w:rFonts w:ascii="Times New Roman" w:hAnsi="Times New Roman" w:cs="Times New Roman"/>
          <w:sz w:val="24"/>
          <w:szCs w:val="24"/>
        </w:rPr>
        <w:lastRenderedPageBreak/>
        <w:t>о предотвращении или об урегулировании конфликта интересов и неисполнение обязанностей, установленных Федеральным законом от 6 октября 2003 г.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w:t>
      </w:r>
      <w:proofErr w:type="gramEnd"/>
      <w:r w:rsidRPr="0058133C">
        <w:rPr>
          <w:rFonts w:ascii="Times New Roman" w:hAnsi="Times New Roman" w:cs="Times New Roman"/>
          <w:sz w:val="24"/>
          <w:szCs w:val="24"/>
        </w:rPr>
        <w:t>,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 № 273-ФЗ «О противодействии коррупции»</w:t>
      </w:r>
      <w:r>
        <w:rPr>
          <w:rFonts w:ascii="Times New Roman" w:hAnsi="Times New Roman" w:cs="Times New Roman"/>
          <w:sz w:val="24"/>
          <w:szCs w:val="24"/>
        </w:rPr>
        <w:t>.</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5. Сведения о доходах, расходах, об имуществе и обязательствах имущественного характера, представленные депутатами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размещаются на официальном сайте органов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F21A6B" w:rsidRPr="00F21A6B" w:rsidRDefault="00CA5861" w:rsidP="00F21A6B">
      <w:pPr>
        <w:spacing w:line="200" w:lineRule="exact"/>
        <w:rPr>
          <w:b/>
        </w:rPr>
      </w:pPr>
      <w:r w:rsidRPr="00F21A6B">
        <w:rPr>
          <w:rFonts w:ascii="Times New Roman" w:eastAsia="Times New Roman" w:hAnsi="Times New Roman" w:cs="Times New Roman"/>
          <w:i/>
          <w:sz w:val="24"/>
          <w:szCs w:val="24"/>
          <w:lang w:eastAsia="ru-RU"/>
        </w:rPr>
        <w:t xml:space="preserve">Часть 5 утратило силу </w:t>
      </w:r>
      <w:r w:rsidR="00F21A6B" w:rsidRPr="00F21A6B">
        <w:rPr>
          <w:rFonts w:ascii="Times New Roman" w:eastAsia="Times New Roman" w:hAnsi="Times New Roman" w:cs="Times New Roman"/>
          <w:i/>
          <w:sz w:val="24"/>
          <w:szCs w:val="24"/>
          <w:lang w:eastAsia="ru-RU"/>
        </w:rPr>
        <w:t xml:space="preserve">07 июня 2023 года решением от </w:t>
      </w:r>
      <w:r w:rsidR="00F21A6B" w:rsidRPr="00F21A6B">
        <w:rPr>
          <w:rFonts w:ascii="Times New Roman" w:hAnsi="Times New Roman" w:cs="Times New Roman"/>
          <w:i/>
          <w:sz w:val="24"/>
          <w:szCs w:val="24"/>
        </w:rPr>
        <w:t>25.04.2023 № 11/1</w:t>
      </w:r>
      <w:r w:rsidR="00F21A6B">
        <w:rPr>
          <w:rFonts w:ascii="Times New Roman" w:hAnsi="Times New Roman" w:cs="Times New Roman"/>
          <w:i/>
          <w:sz w:val="24"/>
          <w:szCs w:val="24"/>
        </w:rPr>
        <w:t>.</w:t>
      </w:r>
    </w:p>
    <w:p w:rsidR="00D80BB9" w:rsidRPr="00CA5861" w:rsidRDefault="00D80BB9" w:rsidP="00B45472">
      <w:pPr>
        <w:spacing w:after="0" w:line="240" w:lineRule="auto"/>
        <w:ind w:firstLine="709"/>
        <w:contextualSpacing/>
        <w:jc w:val="both"/>
        <w:rPr>
          <w:rFonts w:ascii="Times New Roman" w:eastAsia="Times New Roman" w:hAnsi="Times New Roman" w:cs="Times New Roman"/>
          <w:i/>
          <w:sz w:val="24"/>
          <w:szCs w:val="24"/>
          <w:lang w:eastAsia="ru-RU"/>
        </w:rPr>
      </w:pPr>
    </w:p>
    <w:p w:rsidR="00D80BB9" w:rsidRPr="00B82A1A" w:rsidRDefault="00D80BB9" w:rsidP="00B45472">
      <w:pPr>
        <w:widowControl w:val="0"/>
        <w:autoSpaceDE w:val="0"/>
        <w:autoSpaceDN w:val="0"/>
        <w:adjustRightInd w:val="0"/>
        <w:spacing w:after="0" w:line="240" w:lineRule="auto"/>
        <w:ind w:firstLine="709"/>
        <w:contextualSpacing/>
        <w:jc w:val="both"/>
        <w:outlineLvl w:val="2"/>
        <w:rPr>
          <w:rFonts w:ascii="Times New Roman" w:eastAsiaTheme="minorEastAsia" w:hAnsi="Times New Roman" w:cs="Times New Roman"/>
          <w:b/>
          <w:bCs/>
          <w:sz w:val="24"/>
          <w:szCs w:val="24"/>
          <w:lang w:eastAsia="ru-RU"/>
        </w:rPr>
      </w:pPr>
      <w:r w:rsidRPr="00B82A1A">
        <w:rPr>
          <w:rFonts w:ascii="Times New Roman" w:eastAsiaTheme="minorEastAsia" w:hAnsi="Times New Roman" w:cs="Times New Roman"/>
          <w:b/>
          <w:bCs/>
          <w:sz w:val="24"/>
          <w:szCs w:val="24"/>
          <w:lang w:eastAsia="ru-RU"/>
        </w:rPr>
        <w:t xml:space="preserve">Статья 34. Досрочное прекращение полномочий Собрания депутатов </w:t>
      </w:r>
      <w:r w:rsidR="00184B2A" w:rsidRPr="00B82A1A">
        <w:rPr>
          <w:rFonts w:ascii="Times New Roman" w:eastAsiaTheme="minorEastAsia" w:hAnsi="Times New Roman" w:cs="Times New Roman"/>
          <w:b/>
          <w:bCs/>
          <w:sz w:val="24"/>
          <w:szCs w:val="24"/>
          <w:lang w:eastAsia="ru-RU"/>
        </w:rPr>
        <w:t>Мариинско-Посадского</w:t>
      </w:r>
      <w:r w:rsidRPr="00B82A1A">
        <w:rPr>
          <w:rFonts w:ascii="Times New Roman" w:eastAsiaTheme="minorEastAsia" w:hAnsi="Times New Roman" w:cs="Times New Roman"/>
          <w:b/>
          <w:bCs/>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Полномочия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6 октября 2003 г. № 131-ФЗ "Об общих принципах организации местного самоуправления в Российской Федерации". Полномочия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также прекращаются:</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1) в случае принятия Собранием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решения о самороспуске;</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2) в случае вступления в силу решения Верховного Суда Чувашской Республики о неправомочности данного состава депутатов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 том числе в связи со сложением депутатами своих полномочий;</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3) в случае преобразования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осуществляемого в соо</w:t>
      </w:r>
      <w:r w:rsidR="00E95623" w:rsidRPr="00B82A1A">
        <w:rPr>
          <w:rFonts w:ascii="Times New Roman" w:eastAsiaTheme="minorEastAsia" w:hAnsi="Times New Roman" w:cs="Times New Roman"/>
          <w:sz w:val="24"/>
          <w:szCs w:val="24"/>
          <w:lang w:eastAsia="ru-RU"/>
        </w:rPr>
        <w:t>тветствии с пунктами 3.3 и 5.1</w:t>
      </w:r>
      <w:r w:rsidRPr="00B82A1A">
        <w:rPr>
          <w:rFonts w:ascii="Times New Roman" w:eastAsiaTheme="minorEastAsia" w:hAnsi="Times New Roman" w:cs="Times New Roman"/>
          <w:sz w:val="24"/>
          <w:szCs w:val="24"/>
          <w:lang w:eastAsia="ru-RU"/>
        </w:rPr>
        <w:t xml:space="preserve"> статьи 13 Федерального закона от 6 октября 2003 г. № 131-ФЗ "Об общих принципах организации местного самоуправления в Российской Федерации", а также в случае упразднения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4) в случае увеличения численности избирателей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более чем на 25 процентов, произошедшего вследствие изменения границ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5)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Решение о самороспуске принимается не менее чем двумя третями голосов от установленного числа депутатов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С инициативой о самороспуске может выйти любой депутат или группа депутатов.</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Досрочное прекращение полномочий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влечет досрочное прекращение полномочий его депутатов.</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В случае досрочного прекращения полномочий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досрочные выборы в Собрании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проводятся в сроки, установленные федеральным законом.</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ind w:firstLine="709"/>
        <w:contextualSpacing/>
        <w:jc w:val="both"/>
        <w:outlineLvl w:val="2"/>
        <w:rPr>
          <w:rFonts w:ascii="Times New Roman" w:eastAsiaTheme="minorEastAsia" w:hAnsi="Times New Roman" w:cs="Times New Roman"/>
          <w:b/>
          <w:bCs/>
          <w:sz w:val="24"/>
          <w:szCs w:val="24"/>
          <w:lang w:eastAsia="ru-RU"/>
        </w:rPr>
      </w:pPr>
      <w:r w:rsidRPr="00B82A1A">
        <w:rPr>
          <w:rFonts w:ascii="Times New Roman" w:eastAsiaTheme="minorEastAsia" w:hAnsi="Times New Roman" w:cs="Times New Roman"/>
          <w:b/>
          <w:bCs/>
          <w:sz w:val="24"/>
          <w:szCs w:val="24"/>
          <w:lang w:eastAsia="ru-RU"/>
        </w:rPr>
        <w:lastRenderedPageBreak/>
        <w:t xml:space="preserve">Статья 35. Досрочное прекращение полномочий депутата Собрания депутатов </w:t>
      </w:r>
      <w:r w:rsidR="00184B2A" w:rsidRPr="00B82A1A">
        <w:rPr>
          <w:rFonts w:ascii="Times New Roman" w:eastAsiaTheme="minorEastAsia" w:hAnsi="Times New Roman" w:cs="Times New Roman"/>
          <w:b/>
          <w:bCs/>
          <w:sz w:val="24"/>
          <w:szCs w:val="24"/>
          <w:lang w:eastAsia="ru-RU"/>
        </w:rPr>
        <w:t>Мариинско-Посадского</w:t>
      </w:r>
      <w:r w:rsidRPr="00B82A1A">
        <w:rPr>
          <w:rFonts w:ascii="Times New Roman" w:eastAsiaTheme="minorEastAsia" w:hAnsi="Times New Roman" w:cs="Times New Roman"/>
          <w:b/>
          <w:bCs/>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1. Депутат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досрочно прекращает свои полномочия в случае:</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1) смерти;</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2) отставки по собственному желанию;</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3) признания судом недееспособным или ограниченно дееспособным;</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4) признания судом безвестно отсутствующим или объявления умершим;</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5) вступления в отношении его в законную силу обвинительного приговора суда;</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6) выезда за пределы Российской Федерации на постоянное место жительства;</w:t>
      </w:r>
    </w:p>
    <w:p w:rsidR="00D80BB9" w:rsidRPr="00B82A1A" w:rsidRDefault="00D80BB9" w:rsidP="00B4547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7) </w:t>
      </w:r>
      <w:r w:rsidRPr="00B82A1A">
        <w:rPr>
          <w:rFonts w:ascii="Times New Roman" w:hAnsi="Times New Roman" w:cs="Times New Roman"/>
          <w:bCs/>
          <w:sz w:val="24"/>
          <w:szCs w:val="24"/>
        </w:rPr>
        <w:t xml:space="preserve">прекращения гражданства Российской Федерации либо гражданства иностранного государства - </w:t>
      </w:r>
      <w:r w:rsidRPr="00B82A1A">
        <w:rPr>
          <w:rFonts w:ascii="Times New Roman" w:eastAsia="Times New Roman" w:hAnsi="Times New Roman" w:cs="Times New Roman"/>
          <w:sz w:val="24"/>
          <w:szCs w:val="24"/>
          <w:lang w:eastAsia="ru-RU"/>
        </w:rPr>
        <w:t>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8) отзыва избирателями;</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9) досрочного прекращения полномочий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p>
    <w:p w:rsidR="00D80BB9"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DD7D24" w:rsidRPr="00DD7D24" w:rsidRDefault="00DD7D24"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DD7D24">
        <w:rPr>
          <w:rFonts w:ascii="Times New Roman" w:hAnsi="Times New Roman" w:cs="Times New Roman"/>
          <w:sz w:val="24"/>
          <w:szCs w:val="24"/>
        </w:rPr>
        <w:t>10.1) приобретения им статуса иностранного агента;</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11) иных случаях, установленных Федеральным законом от 6 октября 2003 г. </w:t>
      </w:r>
      <w:r w:rsidR="00A52E6F" w:rsidRPr="00B82A1A">
        <w:rPr>
          <w:rFonts w:ascii="Times New Roman" w:eastAsiaTheme="minorEastAsia" w:hAnsi="Times New Roman" w:cs="Times New Roman"/>
          <w:sz w:val="24"/>
          <w:szCs w:val="24"/>
          <w:lang w:eastAsia="ru-RU"/>
        </w:rPr>
        <w:t xml:space="preserve">        </w:t>
      </w:r>
      <w:r w:rsidRPr="00B82A1A">
        <w:rPr>
          <w:rFonts w:ascii="Times New Roman" w:eastAsiaTheme="minorEastAsia" w:hAnsi="Times New Roman" w:cs="Times New Roman"/>
          <w:sz w:val="24"/>
          <w:szCs w:val="24"/>
          <w:lang w:eastAsia="ru-RU"/>
        </w:rPr>
        <w:t>№ 131-ФЗ "Об общих принципах организации местного самоуправления в Российской Федерации" и иными федеральными законами.</w:t>
      </w:r>
    </w:p>
    <w:p w:rsidR="00D80BB9"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2. Решение о прекращении полномочий депутата в </w:t>
      </w:r>
      <w:r w:rsidR="003C747D" w:rsidRPr="00B82A1A">
        <w:rPr>
          <w:rFonts w:ascii="Times New Roman" w:eastAsiaTheme="minorEastAsia" w:hAnsi="Times New Roman" w:cs="Times New Roman"/>
          <w:sz w:val="24"/>
          <w:szCs w:val="24"/>
          <w:lang w:eastAsia="ru-RU"/>
        </w:rPr>
        <w:t xml:space="preserve">случаях, </w:t>
      </w:r>
      <w:r w:rsidRPr="00B82A1A">
        <w:rPr>
          <w:rFonts w:ascii="Times New Roman" w:eastAsiaTheme="minorEastAsia" w:hAnsi="Times New Roman" w:cs="Times New Roman"/>
          <w:sz w:val="24"/>
          <w:szCs w:val="24"/>
          <w:lang w:eastAsia="ru-RU"/>
        </w:rPr>
        <w:t>указанных</w:t>
      </w:r>
      <w:r w:rsidR="003C747D" w:rsidRPr="00B82A1A">
        <w:rPr>
          <w:rFonts w:ascii="Times New Roman" w:eastAsiaTheme="minorEastAsia" w:hAnsi="Times New Roman" w:cs="Times New Roman"/>
          <w:sz w:val="24"/>
          <w:szCs w:val="24"/>
          <w:lang w:eastAsia="ru-RU"/>
        </w:rPr>
        <w:t xml:space="preserve"> в части 1 настоящей статьи,</w:t>
      </w:r>
      <w:r w:rsidRPr="00B82A1A">
        <w:rPr>
          <w:rFonts w:ascii="Times New Roman" w:eastAsiaTheme="minorEastAsia" w:hAnsi="Times New Roman" w:cs="Times New Roman"/>
          <w:sz w:val="24"/>
          <w:szCs w:val="24"/>
          <w:lang w:eastAsia="ru-RU"/>
        </w:rPr>
        <w:t xml:space="preserve"> оформляется решением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 котором определяется день прекращения полномочий депутата. Полномочия депутата в случае, предусмотренном пунктом 9 части 1 настоящей статьи, прекращаются со дня досрочного прекращения полномочий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p>
    <w:p w:rsidR="009B6BB1" w:rsidRPr="009B6BB1" w:rsidRDefault="009B6BB1"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9B6BB1">
        <w:rPr>
          <w:rFonts w:ascii="Times New Roman" w:hAnsi="Times New Roman" w:cs="Times New Roman"/>
          <w:sz w:val="24"/>
          <w:szCs w:val="24"/>
        </w:rPr>
        <w:t>2.l. Полномочия депутата Собрания депутатов Мариинско-Посадского муниципального округа прекращаются досрочно решением Собрания депутатов Мариинско-Посадского муниципального округа в случае отсутствия депутата без уважительных причин на всех заседаниях Собрания депутатов Мариинско-Посадского муниципального округа в течение шести месяцев подряд.</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3. Решение о досрочном прекращении полномочий депутата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w:t>
      </w:r>
      <w:r w:rsidR="00B72BDE">
        <w:rPr>
          <w:rFonts w:ascii="Times New Roman" w:eastAsia="Times New Roman" w:hAnsi="Times New Roman" w:cs="Times New Roman"/>
          <w:sz w:val="24"/>
          <w:szCs w:val="24"/>
          <w:lang w:eastAsia="ru-RU"/>
        </w:rPr>
        <w:t>-</w:t>
      </w:r>
      <w:r w:rsidRPr="00B82A1A">
        <w:rPr>
          <w:rFonts w:ascii="Times New Roman" w:eastAsiaTheme="minorEastAsia" w:hAnsi="Times New Roman" w:cs="Times New Roman"/>
          <w:sz w:val="24"/>
          <w:szCs w:val="24"/>
          <w:lang w:eastAsia="ru-RU"/>
        </w:rPr>
        <w:t xml:space="preserve"> не позднее чем через три месяца со дня появления такого основания.</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В случае обращения Главы Чувашской Республики с заявлением о досрочном прекращении полномочий депутата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днем появления основания для досрочного прекращения полномочий является день поступления в Собрание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данного заявления.</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p>
    <w:p w:rsidR="00D80BB9" w:rsidRPr="00B82A1A" w:rsidRDefault="00D80BB9" w:rsidP="00760847">
      <w:pPr>
        <w:widowControl w:val="0"/>
        <w:autoSpaceDE w:val="0"/>
        <w:autoSpaceDN w:val="0"/>
        <w:adjustRightInd w:val="0"/>
        <w:spacing w:after="0" w:line="240" w:lineRule="auto"/>
        <w:ind w:firstLine="709"/>
        <w:contextualSpacing/>
        <w:jc w:val="both"/>
        <w:outlineLvl w:val="2"/>
        <w:rPr>
          <w:rFonts w:ascii="Times New Roman" w:eastAsiaTheme="minorEastAsia" w:hAnsi="Times New Roman" w:cs="Times New Roman"/>
          <w:b/>
          <w:sz w:val="24"/>
          <w:szCs w:val="24"/>
          <w:lang w:eastAsia="ru-RU"/>
        </w:rPr>
      </w:pPr>
      <w:r w:rsidRPr="00B82A1A">
        <w:rPr>
          <w:rFonts w:ascii="Times New Roman" w:eastAsiaTheme="minorEastAsia" w:hAnsi="Times New Roman" w:cs="Times New Roman"/>
          <w:b/>
          <w:bCs/>
          <w:sz w:val="24"/>
          <w:szCs w:val="24"/>
          <w:lang w:eastAsia="ru-RU"/>
        </w:rPr>
        <w:t xml:space="preserve">Статья 36. </w:t>
      </w:r>
      <w:r w:rsidRPr="00B82A1A">
        <w:rPr>
          <w:rFonts w:ascii="Times New Roman" w:eastAsiaTheme="minorEastAsia" w:hAnsi="Times New Roman" w:cs="Times New Roman"/>
          <w:b/>
          <w:sz w:val="24"/>
          <w:szCs w:val="24"/>
          <w:lang w:eastAsia="ru-RU"/>
        </w:rPr>
        <w:t xml:space="preserve">Администрация </w:t>
      </w:r>
      <w:r w:rsidR="00184B2A" w:rsidRPr="00B82A1A">
        <w:rPr>
          <w:rFonts w:ascii="Times New Roman" w:eastAsiaTheme="minorEastAsia" w:hAnsi="Times New Roman" w:cs="Times New Roman"/>
          <w:b/>
          <w:sz w:val="24"/>
          <w:szCs w:val="24"/>
          <w:lang w:eastAsia="ru-RU"/>
        </w:rPr>
        <w:t>Мариинско-Посадского</w:t>
      </w:r>
      <w:r w:rsidRPr="00B82A1A">
        <w:rPr>
          <w:rFonts w:ascii="Times New Roman" w:eastAsiaTheme="minorEastAsia" w:hAnsi="Times New Roman" w:cs="Times New Roman"/>
          <w:b/>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1. Администрация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w:t>
      </w:r>
      <w:r w:rsidR="00B72BDE">
        <w:rPr>
          <w:rFonts w:ascii="Times New Roman" w:eastAsia="Times New Roman" w:hAnsi="Times New Roman" w:cs="Times New Roman"/>
          <w:sz w:val="24"/>
          <w:szCs w:val="24"/>
          <w:lang w:eastAsia="ru-RU"/>
        </w:rPr>
        <w:t>-</w:t>
      </w:r>
      <w:r w:rsidRPr="00B82A1A">
        <w:rPr>
          <w:rFonts w:ascii="Times New Roman" w:eastAsiaTheme="minorEastAsia" w:hAnsi="Times New Roman" w:cs="Times New Roman"/>
          <w:sz w:val="24"/>
          <w:szCs w:val="24"/>
          <w:lang w:eastAsia="ru-RU"/>
        </w:rPr>
        <w:t xml:space="preserve"> орган местного самоуправлени</w:t>
      </w:r>
      <w:r w:rsidR="00E95623" w:rsidRPr="00B82A1A">
        <w:rPr>
          <w:rFonts w:ascii="Times New Roman" w:eastAsiaTheme="minorEastAsia" w:hAnsi="Times New Roman" w:cs="Times New Roman"/>
          <w:sz w:val="24"/>
          <w:szCs w:val="24"/>
          <w:lang w:eastAsia="ru-RU"/>
        </w:rPr>
        <w:t>я, осуществляющий исполнительно</w:t>
      </w:r>
      <w:r w:rsidRPr="00B82A1A">
        <w:rPr>
          <w:rFonts w:ascii="Times New Roman" w:eastAsiaTheme="minorEastAsia" w:hAnsi="Times New Roman" w:cs="Times New Roman"/>
          <w:sz w:val="24"/>
          <w:szCs w:val="24"/>
          <w:lang w:eastAsia="ru-RU"/>
        </w:rPr>
        <w:t>-распорядительные полномочия по решению вопросов местного значения и осуществления отдельных государственных полномочий, переданных федеральными законами и законами Чувашской Республики.</w:t>
      </w:r>
    </w:p>
    <w:p w:rsidR="00D80BB9" w:rsidRPr="00B82A1A" w:rsidRDefault="00D80BB9" w:rsidP="00B45472">
      <w:pPr>
        <w:spacing w:after="0" w:line="240" w:lineRule="auto"/>
        <w:ind w:firstLine="709"/>
        <w:jc w:val="both"/>
        <w:rPr>
          <w:rFonts w:ascii="Verdana" w:eastAsia="Times New Roman" w:hAnsi="Verdana" w:cs="Times New Roman"/>
          <w:sz w:val="24"/>
          <w:szCs w:val="24"/>
          <w:lang w:eastAsia="ru-RU"/>
        </w:rPr>
      </w:pPr>
      <w:r w:rsidRPr="00B82A1A">
        <w:rPr>
          <w:rFonts w:ascii="Times New Roman" w:eastAsia="Times New Roman" w:hAnsi="Times New Roman" w:cs="Times New Roman"/>
          <w:sz w:val="24"/>
          <w:szCs w:val="24"/>
          <w:lang w:eastAsia="ru-RU"/>
        </w:rPr>
        <w:t xml:space="preserve">2. Администрацией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руководит глава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на принципах единоначалия.</w:t>
      </w:r>
    </w:p>
    <w:p w:rsidR="00D80BB9" w:rsidRPr="00B82A1A" w:rsidRDefault="00D80BB9" w:rsidP="00B45472">
      <w:pPr>
        <w:spacing w:after="0" w:line="240" w:lineRule="auto"/>
        <w:ind w:firstLine="709"/>
        <w:jc w:val="both"/>
        <w:rPr>
          <w:rFonts w:ascii="Verdana" w:eastAsia="Times New Roman" w:hAnsi="Verdana" w:cs="Times New Roman"/>
          <w:sz w:val="24"/>
          <w:szCs w:val="24"/>
          <w:lang w:eastAsia="ru-RU"/>
        </w:rPr>
      </w:pPr>
      <w:r w:rsidRPr="00B82A1A">
        <w:rPr>
          <w:rFonts w:ascii="Times New Roman" w:eastAsia="Times New Roman" w:hAnsi="Times New Roman" w:cs="Times New Roman"/>
          <w:sz w:val="24"/>
          <w:szCs w:val="24"/>
          <w:lang w:eastAsia="ru-RU"/>
        </w:rPr>
        <w:t xml:space="preserve">3. Структура администрации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утверждается Собранием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по представлению главы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Verdana" w:eastAsia="Times New Roman" w:hAnsi="Verdana" w:cs="Times New Roman"/>
          <w:sz w:val="24"/>
          <w:szCs w:val="24"/>
          <w:lang w:eastAsia="ru-RU"/>
        </w:rPr>
      </w:pPr>
      <w:r w:rsidRPr="00B82A1A">
        <w:rPr>
          <w:rFonts w:ascii="Times New Roman" w:eastAsia="Times New Roman" w:hAnsi="Times New Roman" w:cs="Times New Roman"/>
          <w:sz w:val="24"/>
          <w:szCs w:val="24"/>
          <w:lang w:eastAsia="ru-RU"/>
        </w:rPr>
        <w:t xml:space="preserve">В структуру администрации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могут входить отраслевые (функциональные) и территориальные органы администрации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4. Администрация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как исполнительно-распорядительный орган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 выступает эмитентом ценных бумаг муниципального образования </w:t>
      </w:r>
      <w:r w:rsidR="00B72BDE">
        <w:rPr>
          <w:rFonts w:ascii="Times New Roman" w:eastAsia="Times New Roman" w:hAnsi="Times New Roman" w:cs="Times New Roman"/>
          <w:sz w:val="24"/>
          <w:szCs w:val="24"/>
          <w:lang w:eastAsia="ru-RU"/>
        </w:rPr>
        <w:t>-</w:t>
      </w:r>
      <w:r w:rsidRPr="00B82A1A">
        <w:rPr>
          <w:rFonts w:ascii="Times New Roman" w:eastAsia="Times New Roman" w:hAnsi="Times New Roman" w:cs="Times New Roman"/>
          <w:sz w:val="24"/>
          <w:szCs w:val="24"/>
          <w:lang w:eastAsia="ru-RU"/>
        </w:rPr>
        <w:t xml:space="preserve">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2) осуществляет муниципальные внутренние заимствования от имени муниципального образования </w:t>
      </w:r>
      <w:r w:rsidR="00B72BDE">
        <w:rPr>
          <w:rFonts w:ascii="Times New Roman" w:eastAsia="Times New Roman" w:hAnsi="Times New Roman" w:cs="Times New Roman"/>
          <w:sz w:val="24"/>
          <w:szCs w:val="24"/>
          <w:lang w:eastAsia="ru-RU"/>
        </w:rPr>
        <w:t>-</w:t>
      </w:r>
      <w:r w:rsidRPr="00B82A1A">
        <w:rPr>
          <w:rFonts w:ascii="Times New Roman" w:eastAsia="Times New Roman" w:hAnsi="Times New Roman" w:cs="Times New Roman"/>
          <w:sz w:val="24"/>
          <w:szCs w:val="24"/>
          <w:lang w:eastAsia="ru-RU"/>
        </w:rPr>
        <w:t xml:space="preserve">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выдает муниципальные гарантии другим заемщикам для привлечения кредитов (займов);</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3) разрабатывает программы и планы социально-экономического развития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и организует их выполнение;</w:t>
      </w:r>
    </w:p>
    <w:p w:rsidR="00D80BB9" w:rsidRPr="00B82A1A" w:rsidRDefault="00D80BB9" w:rsidP="00B45472">
      <w:pPr>
        <w:spacing w:after="0" w:line="240" w:lineRule="auto"/>
        <w:ind w:firstLine="709"/>
        <w:jc w:val="both"/>
        <w:rPr>
          <w:rFonts w:ascii="Verdana" w:eastAsia="Times New Roman" w:hAnsi="Verdana" w:cs="Times New Roman"/>
          <w:sz w:val="24"/>
          <w:szCs w:val="24"/>
          <w:lang w:eastAsia="ru-RU"/>
        </w:rPr>
      </w:pPr>
      <w:r w:rsidRPr="00B82A1A">
        <w:rPr>
          <w:rFonts w:ascii="Times New Roman" w:eastAsia="Times New Roman" w:hAnsi="Times New Roman" w:cs="Times New Roman"/>
          <w:sz w:val="24"/>
          <w:szCs w:val="24"/>
          <w:lang w:eastAsia="ru-RU"/>
        </w:rPr>
        <w:t xml:space="preserve">4) составляет проекта бюджета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обеспечивает исполнение бюджета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подготовку отчета об исполнении бюджета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5) обеспечивает проведение единой финансовой и налоговой политики;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6) организует разработку, осуществление, а также внесение предложений по утверждению и изменению в генеральный план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Правила землепользования и застройки, проекты планировки и застройки, планы землеустройства на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7) организует сбор статистических показателей, характеризующих состояние экономики и социальной сферы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8) регулирует земельные отношения в соответствии с законодательством Российской Федерации и Правилами землепользования и застройки, утвержденными Собранием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организует мероприятия по охране окружающей среды в границах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9) управляет и распоряжается имуществом, находящимся в муниципальной собственности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в соответствии с порядком, установленным Собранием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10) определяет условия договора аренды земельных участков на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11) управляет муниципальным жилищным фондом, коммунально-бытовым хозяйством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12) устанавливает тарифы на услуги, предоставляемые муниципальными предприятиями и учреждениями,</w:t>
      </w:r>
      <w:r w:rsidR="001A7D3F" w:rsidRPr="00B82A1A">
        <w:rPr>
          <w:rFonts w:ascii="Times New Roman" w:eastAsia="Times New Roman" w:hAnsi="Times New Roman" w:cs="Times New Roman"/>
          <w:sz w:val="24"/>
          <w:szCs w:val="24"/>
          <w:lang w:eastAsia="ru-RU"/>
        </w:rPr>
        <w:t xml:space="preserve"> </w:t>
      </w:r>
      <w:r w:rsidRPr="00B82A1A">
        <w:rPr>
          <w:rFonts w:ascii="Times New Roman" w:eastAsia="Times New Roman" w:hAnsi="Times New Roman" w:cs="Times New Roman"/>
          <w:sz w:val="24"/>
          <w:szCs w:val="24"/>
          <w:lang w:eastAsia="ru-RU"/>
        </w:rPr>
        <w:t xml:space="preserve">и работы, выполняемые муниципальными предприятиями и учреждениями, если иное не предусмотрено федеральными законами, в </w:t>
      </w:r>
      <w:r w:rsidRPr="00B82A1A">
        <w:rPr>
          <w:rFonts w:ascii="Times New Roman" w:eastAsia="Times New Roman" w:hAnsi="Times New Roman" w:cs="Times New Roman"/>
          <w:sz w:val="24"/>
          <w:szCs w:val="24"/>
          <w:lang w:eastAsia="ru-RU"/>
        </w:rPr>
        <w:lastRenderedPageBreak/>
        <w:t xml:space="preserve">соответствии с порядком, установленным Собранием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13) управляет муниципальным долгом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Verdana" w:eastAsia="Times New Roman" w:hAnsi="Verdana" w:cs="Times New Roman"/>
          <w:sz w:val="24"/>
          <w:szCs w:val="24"/>
          <w:lang w:eastAsia="ru-RU"/>
        </w:rPr>
      </w:pPr>
      <w:r w:rsidRPr="00B82A1A">
        <w:rPr>
          <w:rFonts w:ascii="Times New Roman" w:eastAsia="Times New Roman" w:hAnsi="Times New Roman" w:cs="Times New Roman"/>
          <w:sz w:val="24"/>
          <w:szCs w:val="24"/>
          <w:lang w:eastAsia="ru-RU"/>
        </w:rPr>
        <w:t>14)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15) осуществляет меры по обеспечению законности, прав и свобод граждан, их занятости, охране собственности и общественного порядка, борьбе с преступностью на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16) разрабатывают и утверждают схемы размещения нестационарных торговых объектов с учетом нормативов минимальной обеспеченности населения площадью торговых объектов;</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17) осуществляет закупки товаров, работ, услуг для обеспечения муниципальных нужд;</w:t>
      </w:r>
    </w:p>
    <w:p w:rsidR="00D80BB9" w:rsidRPr="00B82A1A" w:rsidRDefault="00D80BB9" w:rsidP="00B45472">
      <w:pPr>
        <w:spacing w:after="0" w:line="240" w:lineRule="auto"/>
        <w:ind w:firstLine="709"/>
        <w:jc w:val="both"/>
        <w:rPr>
          <w:rFonts w:ascii="Verdana" w:eastAsia="Times New Roman" w:hAnsi="Verdana" w:cs="Times New Roman"/>
          <w:sz w:val="24"/>
          <w:szCs w:val="24"/>
          <w:lang w:eastAsia="ru-RU"/>
        </w:rPr>
      </w:pPr>
      <w:r w:rsidRPr="00B82A1A">
        <w:rPr>
          <w:rFonts w:ascii="Times New Roman" w:eastAsia="Times New Roman" w:hAnsi="Times New Roman" w:cs="Times New Roman"/>
          <w:sz w:val="24"/>
          <w:szCs w:val="24"/>
          <w:lang w:eastAsia="ru-RU"/>
        </w:rPr>
        <w:t xml:space="preserve">18) осуществляет иные исполнительно-распорядительные полномочия, в соответствии с нормативными правовыми актами, а также полномочиями, специально не оговоренных нормативными правовыми актами, но вытекающих из необходимости выполнения исполнительно-распорядительных полномочий при решении вопросов местного значения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5. По вопросам своей компетенции администрация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издает правовые акты в виде постановлений и распоряжений.</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6. Администрация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является юридическим лицом. Расходы на обеспечение деятельности администрации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и ее органов предусматриваются отдельной строкой в бюджете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Arial" w:eastAsia="Times New Roman" w:hAnsi="Arial" w:cs="Arial"/>
          <w:sz w:val="24"/>
          <w:szCs w:val="24"/>
          <w:lang w:eastAsia="ru-RU"/>
        </w:rPr>
      </w:pPr>
    </w:p>
    <w:p w:rsidR="00D80BB9" w:rsidRPr="00B82A1A" w:rsidRDefault="00760847" w:rsidP="00B45472">
      <w:pPr>
        <w:spacing w:after="0" w:line="240" w:lineRule="auto"/>
        <w:ind w:firstLine="709"/>
        <w:jc w:val="both"/>
        <w:rPr>
          <w:rFonts w:ascii="Times New Roman" w:eastAsia="Times New Roman" w:hAnsi="Times New Roman" w:cs="Times New Roman"/>
          <w:b/>
          <w:bCs/>
          <w:sz w:val="24"/>
          <w:szCs w:val="24"/>
          <w:lang w:eastAsia="ru-RU"/>
        </w:rPr>
      </w:pPr>
      <w:r w:rsidRPr="00B82A1A">
        <w:rPr>
          <w:rFonts w:ascii="Times New Roman" w:eastAsia="Times New Roman" w:hAnsi="Times New Roman" w:cs="Times New Roman"/>
          <w:b/>
          <w:bCs/>
          <w:sz w:val="24"/>
          <w:szCs w:val="24"/>
          <w:lang w:eastAsia="ru-RU"/>
        </w:rPr>
        <w:t>Статья 37</w:t>
      </w:r>
      <w:r w:rsidR="00D80BB9" w:rsidRPr="00B82A1A">
        <w:rPr>
          <w:rFonts w:ascii="Times New Roman" w:eastAsia="Times New Roman" w:hAnsi="Times New Roman" w:cs="Times New Roman"/>
          <w:b/>
          <w:bCs/>
          <w:sz w:val="24"/>
          <w:szCs w:val="24"/>
          <w:lang w:eastAsia="ru-RU"/>
        </w:rPr>
        <w:t xml:space="preserve">. Контрольно-счетный орган </w:t>
      </w:r>
      <w:r w:rsidR="00184B2A" w:rsidRPr="00B82A1A">
        <w:rPr>
          <w:rFonts w:ascii="Times New Roman" w:eastAsia="Times New Roman" w:hAnsi="Times New Roman" w:cs="Times New Roman"/>
          <w:b/>
          <w:bCs/>
          <w:sz w:val="24"/>
          <w:szCs w:val="24"/>
          <w:lang w:eastAsia="ru-RU"/>
        </w:rPr>
        <w:t>Мариинско-Посадского</w:t>
      </w:r>
      <w:r w:rsidR="00D80BB9" w:rsidRPr="00B82A1A">
        <w:rPr>
          <w:rFonts w:ascii="Times New Roman" w:eastAsia="Times New Roman" w:hAnsi="Times New Roman" w:cs="Times New Roman"/>
          <w:b/>
          <w:bCs/>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В целях осуществления внешнего муниципального финансового контроля Собрание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в соответствии с федеральными законами </w:t>
      </w:r>
      <w:r w:rsidRPr="00B82A1A">
        <w:rPr>
          <w:rFonts w:ascii="Times New Roman" w:eastAsiaTheme="minorEastAsia" w:hAnsi="Times New Roman" w:cs="Times New Roman"/>
          <w:sz w:val="24"/>
          <w:szCs w:val="24"/>
          <w:lang w:eastAsia="ru-RU"/>
        </w:rPr>
        <w:t>от 6 октября 2003 г. № 131-ФЗ "Об общих принципах организации местного самоуправления в Российской Федерации"</w:t>
      </w:r>
      <w:r w:rsidRPr="00B82A1A">
        <w:rPr>
          <w:rFonts w:ascii="Times New Roman" w:eastAsia="Times New Roman" w:hAnsi="Times New Roman" w:cs="Times New Roman"/>
          <w:sz w:val="24"/>
          <w:szCs w:val="24"/>
          <w:lang w:eastAsia="ru-RU"/>
        </w:rPr>
        <w:t xml:space="preserve"> и от 7 февраля 2011 г. </w:t>
      </w:r>
      <w:r w:rsidR="00A52E6F" w:rsidRPr="00B82A1A">
        <w:rPr>
          <w:rFonts w:ascii="Times New Roman" w:eastAsia="Times New Roman" w:hAnsi="Times New Roman" w:cs="Times New Roman"/>
          <w:sz w:val="24"/>
          <w:szCs w:val="24"/>
          <w:lang w:eastAsia="ru-RU"/>
        </w:rPr>
        <w:t xml:space="preserve"> </w:t>
      </w:r>
      <w:r w:rsidRPr="00B82A1A">
        <w:rPr>
          <w:rFonts w:ascii="Times New Roman" w:eastAsia="Times New Roman" w:hAnsi="Times New Roman" w:cs="Times New Roman"/>
          <w:sz w:val="24"/>
          <w:szCs w:val="24"/>
          <w:lang w:eastAsia="ru-RU"/>
        </w:rPr>
        <w:t xml:space="preserve">№ 6-ФЗ "Об общих принципах организации и деятельности контрольно-счетных органов субъектов Российской Федерации и муниципальных образований" вправе образовать контрольно-счетный орган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либо заключить соглашение с Контрольно-счетной палатой Чувашской Республики о передаче ей полномочий по осуществлению внешнего муниципального финансового контроля в порядке, установленном Законом Чувашской Республики от 13 сентября 2011 г. № 58 "О Контрольно-счетной палате Чувашской Республики".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p>
    <w:p w:rsidR="00D80BB9" w:rsidRPr="00B82A1A" w:rsidRDefault="00D80BB9" w:rsidP="008316CE">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B82A1A">
        <w:rPr>
          <w:rFonts w:ascii="Times New Roman" w:eastAsiaTheme="minorEastAsia" w:hAnsi="Times New Roman" w:cs="Times New Roman"/>
          <w:b/>
          <w:bCs/>
          <w:sz w:val="24"/>
          <w:szCs w:val="24"/>
          <w:lang w:eastAsia="ru-RU"/>
        </w:rPr>
        <w:t>Статья 3</w:t>
      </w:r>
      <w:r w:rsidR="008316CE" w:rsidRPr="00B82A1A">
        <w:rPr>
          <w:rFonts w:ascii="Times New Roman" w:eastAsiaTheme="minorEastAsia" w:hAnsi="Times New Roman" w:cs="Times New Roman"/>
          <w:b/>
          <w:bCs/>
          <w:sz w:val="24"/>
          <w:szCs w:val="24"/>
          <w:lang w:eastAsia="ru-RU"/>
        </w:rPr>
        <w:t>8</w:t>
      </w:r>
      <w:r w:rsidRPr="00B82A1A">
        <w:rPr>
          <w:rFonts w:ascii="Times New Roman" w:eastAsiaTheme="minorEastAsia" w:hAnsi="Times New Roman" w:cs="Times New Roman"/>
          <w:b/>
          <w:bCs/>
          <w:sz w:val="24"/>
          <w:szCs w:val="24"/>
          <w:lang w:eastAsia="ru-RU"/>
        </w:rPr>
        <w:t xml:space="preserve">. </w:t>
      </w:r>
      <w:r w:rsidRPr="00B82A1A">
        <w:rPr>
          <w:rFonts w:ascii="Times New Roman" w:eastAsia="Times New Roman" w:hAnsi="Times New Roman" w:cs="Times New Roman"/>
          <w:b/>
          <w:sz w:val="24"/>
          <w:szCs w:val="24"/>
          <w:lang w:eastAsia="ru-RU"/>
        </w:rPr>
        <w:t xml:space="preserve">Муниципальный контроль в </w:t>
      </w:r>
      <w:r w:rsidR="00184B2A" w:rsidRPr="00B82A1A">
        <w:rPr>
          <w:rFonts w:ascii="Times New Roman" w:eastAsia="Times New Roman" w:hAnsi="Times New Roman" w:cs="Times New Roman"/>
          <w:b/>
          <w:sz w:val="24"/>
          <w:szCs w:val="24"/>
          <w:lang w:eastAsia="ru-RU"/>
        </w:rPr>
        <w:t>Мариинско-Посадском</w:t>
      </w:r>
      <w:r w:rsidRPr="00B82A1A">
        <w:rPr>
          <w:rFonts w:ascii="Times New Roman" w:eastAsia="Times New Roman" w:hAnsi="Times New Roman" w:cs="Times New Roman"/>
          <w:b/>
          <w:sz w:val="24"/>
          <w:szCs w:val="24"/>
          <w:lang w:eastAsia="ru-RU"/>
        </w:rPr>
        <w:t xml:space="preserve"> муниципальном округе</w:t>
      </w:r>
    </w:p>
    <w:p w:rsidR="00D80BB9" w:rsidRPr="00B82A1A" w:rsidRDefault="00D80BB9" w:rsidP="00B4547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D80BB9" w:rsidRPr="00B82A1A" w:rsidRDefault="00D80BB9" w:rsidP="00B4547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 Органы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организуют и осуществляют муниципальный контроль за соблюдением требований, установленных муниципальными правовыми актами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Чувашской Республики.</w:t>
      </w:r>
    </w:p>
    <w:p w:rsidR="00D80BB9" w:rsidRPr="00B82A1A" w:rsidRDefault="00D80BB9" w:rsidP="00B4547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lastRenderedPageBreak/>
        <w:t>2. Организация и осуществление видов муниципального контроля регулируются Федеральным законом от 31 июля 2020 г. № 248-ФЗ "О государственном контроле (надзоре) и муниципальном контроле в Российской Федерации".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p>
    <w:p w:rsidR="00D80BB9" w:rsidRPr="00B82A1A" w:rsidRDefault="008316CE" w:rsidP="00B45472">
      <w:pPr>
        <w:spacing w:after="0" w:line="240" w:lineRule="auto"/>
        <w:ind w:firstLine="709"/>
        <w:jc w:val="both"/>
        <w:rPr>
          <w:rFonts w:ascii="Times New Roman" w:eastAsia="Times New Roman" w:hAnsi="Times New Roman" w:cs="Times New Roman"/>
          <w:b/>
          <w:sz w:val="24"/>
          <w:szCs w:val="24"/>
          <w:lang w:eastAsia="ru-RU"/>
        </w:rPr>
      </w:pPr>
      <w:r w:rsidRPr="00B82A1A">
        <w:rPr>
          <w:rFonts w:ascii="Times New Roman" w:eastAsia="Times New Roman" w:hAnsi="Times New Roman" w:cs="Times New Roman"/>
          <w:b/>
          <w:sz w:val="24"/>
          <w:szCs w:val="24"/>
          <w:lang w:eastAsia="ru-RU"/>
        </w:rPr>
        <w:t>Статья 39</w:t>
      </w:r>
      <w:r w:rsidR="00D80BB9" w:rsidRPr="00B82A1A">
        <w:rPr>
          <w:rFonts w:ascii="Times New Roman" w:eastAsia="Times New Roman" w:hAnsi="Times New Roman" w:cs="Times New Roman"/>
          <w:b/>
          <w:sz w:val="24"/>
          <w:szCs w:val="24"/>
          <w:lang w:eastAsia="ru-RU"/>
        </w:rPr>
        <w:t>. Муниципальные средства массовой информации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p>
    <w:p w:rsidR="00D80BB9" w:rsidRPr="00B82A1A" w:rsidRDefault="00D80BB9" w:rsidP="00B45472">
      <w:pPr>
        <w:spacing w:after="0" w:line="240" w:lineRule="auto"/>
        <w:ind w:firstLine="709"/>
        <w:jc w:val="both"/>
        <w:rPr>
          <w:rFonts w:ascii="Times New Roman" w:hAnsi="Times New Roman" w:cs="Times New Roman"/>
          <w:sz w:val="24"/>
          <w:szCs w:val="24"/>
        </w:rPr>
      </w:pPr>
      <w:r w:rsidRPr="00B82A1A">
        <w:rPr>
          <w:rFonts w:ascii="Times New Roman" w:eastAsia="Times New Roman" w:hAnsi="Times New Roman" w:cs="Times New Roman"/>
          <w:sz w:val="24"/>
          <w:szCs w:val="24"/>
          <w:lang w:eastAsia="ru-RU"/>
        </w:rPr>
        <w:t xml:space="preserve">Органы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могут учреждать средства массовой информации </w:t>
      </w:r>
      <w:r w:rsidRPr="00B82A1A">
        <w:rPr>
          <w:rFonts w:ascii="Times New Roman" w:hAnsi="Times New Roman" w:cs="Times New Roman"/>
          <w:sz w:val="24"/>
          <w:szCs w:val="24"/>
        </w:rPr>
        <w:t xml:space="preserve">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184B2A" w:rsidRPr="00B82A1A">
        <w:rPr>
          <w:rFonts w:ascii="Times New Roman" w:hAnsi="Times New Roman" w:cs="Times New Roman"/>
          <w:sz w:val="24"/>
          <w:szCs w:val="24"/>
        </w:rPr>
        <w:t>Мариинско-Посадского</w:t>
      </w:r>
      <w:r w:rsidRPr="00B82A1A">
        <w:rPr>
          <w:rFonts w:ascii="Times New Roman" w:hAnsi="Times New Roman" w:cs="Times New Roman"/>
          <w:sz w:val="24"/>
          <w:szCs w:val="24"/>
        </w:rPr>
        <w:t xml:space="preserve"> муниципального округа официальной информации о социально-экономическом и культурном развитии </w:t>
      </w:r>
      <w:r w:rsidR="00184B2A" w:rsidRPr="00B82A1A">
        <w:rPr>
          <w:rFonts w:ascii="Times New Roman" w:hAnsi="Times New Roman" w:cs="Times New Roman"/>
          <w:sz w:val="24"/>
          <w:szCs w:val="24"/>
        </w:rPr>
        <w:t>Мариинско-Посадского</w:t>
      </w:r>
      <w:r w:rsidRPr="00B82A1A">
        <w:rPr>
          <w:rFonts w:ascii="Times New Roman" w:hAnsi="Times New Roman" w:cs="Times New Roman"/>
          <w:sz w:val="24"/>
          <w:szCs w:val="24"/>
        </w:rPr>
        <w:t xml:space="preserve"> муниципального округа, о развитии его общественной инфраструктуры и иной официальной информации.</w:t>
      </w:r>
    </w:p>
    <w:p w:rsidR="00D80BB9" w:rsidRPr="00B82A1A" w:rsidRDefault="00D80BB9" w:rsidP="00B45472">
      <w:pPr>
        <w:spacing w:after="0" w:line="240" w:lineRule="auto"/>
        <w:ind w:firstLine="540"/>
        <w:jc w:val="both"/>
        <w:rPr>
          <w:rFonts w:ascii="Times New Roman" w:eastAsia="Times New Roman"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4"/>
          <w:szCs w:val="24"/>
          <w:lang w:eastAsia="ru-RU"/>
        </w:rPr>
      </w:pPr>
      <w:r w:rsidRPr="00B82A1A">
        <w:rPr>
          <w:rFonts w:ascii="Times New Roman" w:eastAsiaTheme="minorEastAsia" w:hAnsi="Times New Roman" w:cs="Times New Roman"/>
          <w:b/>
          <w:bCs/>
          <w:sz w:val="24"/>
          <w:szCs w:val="24"/>
          <w:lang w:eastAsia="ru-RU"/>
        </w:rPr>
        <w:t xml:space="preserve">Глава V. МУНИЦИПАЛЬНАЯ СЛУЖБА </w:t>
      </w:r>
      <w:r w:rsidR="00184B2A" w:rsidRPr="00B82A1A">
        <w:rPr>
          <w:rFonts w:ascii="Times New Roman" w:eastAsiaTheme="minorEastAsia" w:hAnsi="Times New Roman" w:cs="Times New Roman"/>
          <w:b/>
          <w:bCs/>
          <w:sz w:val="24"/>
          <w:szCs w:val="24"/>
          <w:lang w:eastAsia="ru-RU"/>
        </w:rPr>
        <w:t>МАРИИНСКО-ПОСАДСКОГО</w:t>
      </w:r>
      <w:r w:rsidRPr="00B82A1A">
        <w:rPr>
          <w:rFonts w:ascii="Times New Roman" w:eastAsiaTheme="minorEastAsia" w:hAnsi="Times New Roman" w:cs="Times New Roman"/>
          <w:b/>
          <w:bCs/>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80BB9" w:rsidRPr="00B82A1A" w:rsidRDefault="008316CE" w:rsidP="00B45472">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
          <w:bCs/>
          <w:sz w:val="24"/>
          <w:szCs w:val="24"/>
          <w:lang w:eastAsia="ru-RU"/>
        </w:rPr>
      </w:pPr>
      <w:r w:rsidRPr="00B82A1A">
        <w:rPr>
          <w:rFonts w:ascii="Times New Roman" w:eastAsiaTheme="minorEastAsia" w:hAnsi="Times New Roman" w:cs="Times New Roman"/>
          <w:b/>
          <w:bCs/>
          <w:sz w:val="24"/>
          <w:szCs w:val="24"/>
          <w:lang w:eastAsia="ru-RU"/>
        </w:rPr>
        <w:t>Статья 40</w:t>
      </w:r>
      <w:r w:rsidR="00D80BB9" w:rsidRPr="00B82A1A">
        <w:rPr>
          <w:rFonts w:ascii="Times New Roman" w:eastAsiaTheme="minorEastAsia" w:hAnsi="Times New Roman" w:cs="Times New Roman"/>
          <w:b/>
          <w:bCs/>
          <w:sz w:val="24"/>
          <w:szCs w:val="24"/>
          <w:lang w:eastAsia="ru-RU"/>
        </w:rPr>
        <w:t xml:space="preserve">. Муниципальная служба в </w:t>
      </w:r>
      <w:r w:rsidR="00184B2A" w:rsidRPr="00B82A1A">
        <w:rPr>
          <w:rFonts w:ascii="Times New Roman" w:eastAsiaTheme="minorEastAsia" w:hAnsi="Times New Roman" w:cs="Times New Roman"/>
          <w:b/>
          <w:bCs/>
          <w:sz w:val="24"/>
          <w:szCs w:val="24"/>
          <w:lang w:eastAsia="ru-RU"/>
        </w:rPr>
        <w:t>Мариинско-Посадском</w:t>
      </w:r>
      <w:r w:rsidR="00D80BB9" w:rsidRPr="00B82A1A">
        <w:rPr>
          <w:rFonts w:ascii="Times New Roman" w:eastAsiaTheme="minorEastAsia" w:hAnsi="Times New Roman" w:cs="Times New Roman"/>
          <w:b/>
          <w:bCs/>
          <w:sz w:val="24"/>
          <w:szCs w:val="24"/>
          <w:lang w:eastAsia="ru-RU"/>
        </w:rPr>
        <w:t xml:space="preserve"> муниципальном округе</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1. Муниципальная служба </w:t>
      </w:r>
      <w:r w:rsidR="00B72BDE">
        <w:rPr>
          <w:rFonts w:ascii="Times New Roman" w:eastAsia="Times New Roman" w:hAnsi="Times New Roman" w:cs="Times New Roman"/>
          <w:sz w:val="24"/>
          <w:szCs w:val="24"/>
          <w:lang w:eastAsia="ru-RU"/>
        </w:rPr>
        <w:t>-</w:t>
      </w:r>
      <w:r w:rsidRPr="00B82A1A">
        <w:rPr>
          <w:rFonts w:ascii="Times New Roman" w:eastAsiaTheme="minorEastAsia" w:hAnsi="Times New Roman" w:cs="Times New Roman"/>
          <w:sz w:val="24"/>
          <w:szCs w:val="24"/>
          <w:lang w:eastAsia="ru-RU"/>
        </w:rPr>
        <w:t xml:space="preserve">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2. Правовое положение (статус) муниципального служащего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порядок поступления на муниципальную службу, ее прохождения и прекращения устанавливаются Федеральным законом</w:t>
      </w:r>
      <w:r w:rsidR="00A55722">
        <w:rPr>
          <w:rFonts w:ascii="Times New Roman" w:eastAsiaTheme="minorEastAsia" w:hAnsi="Times New Roman" w:cs="Times New Roman"/>
          <w:sz w:val="24"/>
          <w:szCs w:val="24"/>
          <w:lang w:eastAsia="ru-RU"/>
        </w:rPr>
        <w:t xml:space="preserve"> </w:t>
      </w:r>
      <w:r w:rsidRPr="00B82A1A">
        <w:rPr>
          <w:rFonts w:ascii="Times New Roman" w:eastAsiaTheme="minorEastAsia" w:hAnsi="Times New Roman" w:cs="Times New Roman"/>
          <w:sz w:val="24"/>
          <w:szCs w:val="24"/>
          <w:lang w:eastAsia="ru-RU"/>
        </w:rPr>
        <w:t xml:space="preserve">от 2 марта 2007 г. </w:t>
      </w:r>
      <w:r w:rsidR="00A52E6F" w:rsidRPr="00B82A1A">
        <w:rPr>
          <w:rFonts w:ascii="Times New Roman" w:eastAsiaTheme="minorEastAsia" w:hAnsi="Times New Roman" w:cs="Times New Roman"/>
          <w:sz w:val="24"/>
          <w:szCs w:val="24"/>
          <w:lang w:eastAsia="ru-RU"/>
        </w:rPr>
        <w:t xml:space="preserve"> </w:t>
      </w:r>
      <w:r w:rsidRPr="00B82A1A">
        <w:rPr>
          <w:rFonts w:ascii="Times New Roman" w:eastAsiaTheme="minorEastAsia" w:hAnsi="Times New Roman" w:cs="Times New Roman"/>
          <w:sz w:val="24"/>
          <w:szCs w:val="24"/>
          <w:lang w:eastAsia="ru-RU"/>
        </w:rPr>
        <w:t>№ 25-ФЗ "О муниципальной службе в Российской Федерации", а также законами Чувашской Республики и муниципальными правовыми актами, пр</w:t>
      </w:r>
      <w:r w:rsidR="00B45472" w:rsidRPr="00B82A1A">
        <w:rPr>
          <w:rFonts w:ascii="Times New Roman" w:eastAsiaTheme="minorEastAsia" w:hAnsi="Times New Roman" w:cs="Times New Roman"/>
          <w:sz w:val="24"/>
          <w:szCs w:val="24"/>
          <w:lang w:eastAsia="ru-RU"/>
        </w:rPr>
        <w:t>инятыми в пределах компетенции.</w:t>
      </w:r>
    </w:p>
    <w:p w:rsidR="00D80BB9" w:rsidRPr="00B82A1A" w:rsidRDefault="00D80BB9" w:rsidP="00B4547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bCs/>
          <w:sz w:val="24"/>
          <w:szCs w:val="24"/>
          <w:lang w:eastAsia="ru-RU"/>
        </w:rPr>
      </w:pPr>
      <w:r w:rsidRPr="00B82A1A">
        <w:rPr>
          <w:rFonts w:ascii="Times New Roman" w:eastAsiaTheme="minorEastAsia" w:hAnsi="Times New Roman" w:cs="Times New Roman"/>
          <w:b/>
          <w:bCs/>
          <w:sz w:val="24"/>
          <w:szCs w:val="24"/>
          <w:lang w:eastAsia="ru-RU"/>
        </w:rPr>
        <w:t>Глава VI. ЭКОНОМИЧЕСКАЯ И ФИНАНСОВАЯ ОСНОВЫ</w:t>
      </w:r>
      <w:r w:rsidR="00B45472" w:rsidRPr="00B82A1A">
        <w:rPr>
          <w:rFonts w:ascii="Times New Roman" w:eastAsiaTheme="minorEastAsia" w:hAnsi="Times New Roman" w:cs="Times New Roman"/>
          <w:b/>
          <w:bCs/>
          <w:sz w:val="24"/>
          <w:szCs w:val="24"/>
          <w:lang w:eastAsia="ru-RU"/>
        </w:rPr>
        <w:t xml:space="preserve"> </w:t>
      </w:r>
      <w:r w:rsidRPr="00B82A1A">
        <w:rPr>
          <w:rFonts w:ascii="Times New Roman" w:eastAsiaTheme="minorEastAsia" w:hAnsi="Times New Roman" w:cs="Times New Roman"/>
          <w:b/>
          <w:bCs/>
          <w:sz w:val="24"/>
          <w:szCs w:val="24"/>
          <w:lang w:eastAsia="ru-RU"/>
        </w:rPr>
        <w:t>МЕСТНОГО САМОУПРАВЛЕНИЯ</w:t>
      </w:r>
    </w:p>
    <w:p w:rsidR="00D80BB9" w:rsidRPr="00B82A1A" w:rsidRDefault="00D80BB9" w:rsidP="00B45472">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ind w:firstLine="709"/>
        <w:contextualSpacing/>
        <w:jc w:val="both"/>
        <w:outlineLvl w:val="2"/>
        <w:rPr>
          <w:rFonts w:ascii="Times New Roman" w:eastAsiaTheme="minorEastAsia" w:hAnsi="Times New Roman" w:cs="Times New Roman"/>
          <w:b/>
          <w:bCs/>
          <w:sz w:val="24"/>
          <w:szCs w:val="24"/>
          <w:lang w:eastAsia="ru-RU"/>
        </w:rPr>
      </w:pPr>
      <w:r w:rsidRPr="00B82A1A">
        <w:rPr>
          <w:rFonts w:ascii="Times New Roman" w:eastAsiaTheme="minorEastAsia" w:hAnsi="Times New Roman" w:cs="Times New Roman"/>
          <w:b/>
          <w:bCs/>
          <w:sz w:val="24"/>
          <w:szCs w:val="24"/>
          <w:lang w:eastAsia="ru-RU"/>
        </w:rPr>
        <w:t>Статья 4</w:t>
      </w:r>
      <w:r w:rsidR="008316CE" w:rsidRPr="00B82A1A">
        <w:rPr>
          <w:rFonts w:ascii="Times New Roman" w:eastAsiaTheme="minorEastAsia" w:hAnsi="Times New Roman" w:cs="Times New Roman"/>
          <w:b/>
          <w:bCs/>
          <w:sz w:val="24"/>
          <w:szCs w:val="24"/>
          <w:lang w:eastAsia="ru-RU"/>
        </w:rPr>
        <w:t>1</w:t>
      </w:r>
      <w:r w:rsidRPr="00B82A1A">
        <w:rPr>
          <w:rFonts w:ascii="Times New Roman" w:eastAsiaTheme="minorEastAsia" w:hAnsi="Times New Roman" w:cs="Times New Roman"/>
          <w:b/>
          <w:bCs/>
          <w:sz w:val="24"/>
          <w:szCs w:val="24"/>
          <w:lang w:eastAsia="ru-RU"/>
        </w:rPr>
        <w:t xml:space="preserve">. Муниципальное имущество </w:t>
      </w:r>
      <w:r w:rsidR="00184B2A" w:rsidRPr="00B82A1A">
        <w:rPr>
          <w:rFonts w:ascii="Times New Roman" w:eastAsiaTheme="minorEastAsia" w:hAnsi="Times New Roman" w:cs="Times New Roman"/>
          <w:b/>
          <w:bCs/>
          <w:sz w:val="24"/>
          <w:szCs w:val="24"/>
          <w:lang w:eastAsia="ru-RU"/>
        </w:rPr>
        <w:t>Мариинско-Посадского</w:t>
      </w:r>
      <w:r w:rsidRPr="00B82A1A">
        <w:rPr>
          <w:rFonts w:ascii="Times New Roman" w:eastAsiaTheme="minorEastAsia" w:hAnsi="Times New Roman" w:cs="Times New Roman"/>
          <w:b/>
          <w:bCs/>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1. Имущество, находящееся в муниципальной собственности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средства бюджета, а также имущественные права, составляют экономическую основу местного самоуправления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p>
    <w:p w:rsidR="00D80BB9" w:rsidRPr="00B82A1A" w:rsidRDefault="00616E05"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2. </w:t>
      </w:r>
      <w:r w:rsidR="00D80BB9" w:rsidRPr="00B82A1A">
        <w:rPr>
          <w:rFonts w:ascii="Times New Roman" w:eastAsiaTheme="minorEastAsia" w:hAnsi="Times New Roman" w:cs="Times New Roman"/>
          <w:sz w:val="24"/>
          <w:szCs w:val="24"/>
          <w:lang w:eastAsia="ru-RU"/>
        </w:rPr>
        <w:t xml:space="preserve">В собственности </w:t>
      </w:r>
      <w:r w:rsidR="00184B2A" w:rsidRPr="00B82A1A">
        <w:rPr>
          <w:rFonts w:ascii="Times New Roman" w:eastAsiaTheme="minorEastAsia" w:hAnsi="Times New Roman" w:cs="Times New Roman"/>
          <w:sz w:val="24"/>
          <w:szCs w:val="24"/>
          <w:lang w:eastAsia="ru-RU"/>
        </w:rPr>
        <w:t>Мариинско-Посадского</w:t>
      </w:r>
      <w:r w:rsidR="00D80BB9" w:rsidRPr="00B82A1A">
        <w:rPr>
          <w:rFonts w:ascii="Times New Roman" w:eastAsiaTheme="minorEastAsia" w:hAnsi="Times New Roman" w:cs="Times New Roman"/>
          <w:sz w:val="24"/>
          <w:szCs w:val="24"/>
          <w:lang w:eastAsia="ru-RU"/>
        </w:rPr>
        <w:t xml:space="preserve"> муниципального округа может находиться:</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1) имущество, предназначенное для решения установленных Федеральным законом</w:t>
      </w:r>
      <w:r w:rsidR="00616E05" w:rsidRPr="00B82A1A">
        <w:rPr>
          <w:rFonts w:ascii="Times New Roman" w:eastAsiaTheme="minorEastAsia" w:hAnsi="Times New Roman" w:cs="Times New Roman"/>
          <w:sz w:val="24"/>
          <w:szCs w:val="24"/>
          <w:lang w:eastAsia="ru-RU"/>
        </w:rPr>
        <w:t xml:space="preserve"> </w:t>
      </w:r>
      <w:r w:rsidRPr="00B82A1A">
        <w:rPr>
          <w:rFonts w:ascii="Times New Roman" w:eastAsiaTheme="minorEastAsia" w:hAnsi="Times New Roman" w:cs="Times New Roman"/>
          <w:sz w:val="24"/>
          <w:szCs w:val="24"/>
          <w:lang w:eastAsia="ru-RU"/>
        </w:rPr>
        <w:t>от 6 октября 2003 г. № 131-ФЗ "Об общих принципах организации местного самоуправления в Российской Федерации" вопросов местного значения;</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Чувашской Республики,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6 октября 2003 г. № 131-ФЗ "Об общих принципах организации местного самоуправления в Российской Федерации";</w:t>
      </w:r>
    </w:p>
    <w:p w:rsidR="00D80BB9" w:rsidRPr="00B82A1A" w:rsidRDefault="00D80BB9" w:rsidP="00B45472">
      <w:pPr>
        <w:widowControl w:val="0"/>
        <w:tabs>
          <w:tab w:val="left" w:pos="1352"/>
        </w:tabs>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3) имущество, предназначенное для обеспечения деятельности органов местного </w:t>
      </w:r>
      <w:r w:rsidRPr="00B82A1A">
        <w:rPr>
          <w:rFonts w:ascii="Times New Roman" w:eastAsiaTheme="minorEastAsia" w:hAnsi="Times New Roman" w:cs="Times New Roman"/>
          <w:sz w:val="24"/>
          <w:szCs w:val="24"/>
          <w:lang w:eastAsia="ru-RU"/>
        </w:rPr>
        <w:lastRenderedPageBreak/>
        <w:t xml:space="preserve">самоуправления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и должностных лиц местного самоуправления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муниципальных служащих, работников муниципальных предприятий и учреждений в соответствии с нормативными правовыми актами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4) имущество, необходимое для решения вопросов, право решения которых предоставлено органам местного самоуправления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федеральными законами и которые не отнесены к вопросам местного значения;</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6 октября 2003 г. № 131-ФЗ "Об общих принципах организации местного самоуправления в Российской Федерации".</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3. В случаях возникновения у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права собственности на имущество, не соответствующее требованиям части 1 статьи 50 Федерального закона от 6 октября 2003 г. № 131-ФЗ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D80BB9" w:rsidRPr="00B82A1A" w:rsidRDefault="00D80BB9" w:rsidP="00B45472">
      <w:pPr>
        <w:widowControl w:val="0"/>
        <w:autoSpaceDE w:val="0"/>
        <w:autoSpaceDN w:val="0"/>
        <w:adjustRightInd w:val="0"/>
        <w:spacing w:after="0" w:line="240" w:lineRule="auto"/>
        <w:ind w:firstLine="709"/>
        <w:jc w:val="both"/>
        <w:outlineLvl w:val="2"/>
        <w:rPr>
          <w:rFonts w:ascii="Arial" w:eastAsiaTheme="minorEastAsia" w:hAnsi="Arial" w:cs="Arial"/>
          <w:b/>
          <w:bCs/>
          <w:sz w:val="24"/>
          <w:szCs w:val="24"/>
          <w:lang w:eastAsia="ru-RU"/>
        </w:rPr>
      </w:pPr>
    </w:p>
    <w:p w:rsidR="00D80BB9" w:rsidRPr="00B82A1A" w:rsidRDefault="008316CE" w:rsidP="00B45472">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
          <w:bCs/>
          <w:sz w:val="24"/>
          <w:szCs w:val="24"/>
          <w:lang w:eastAsia="ru-RU"/>
        </w:rPr>
      </w:pPr>
      <w:r w:rsidRPr="00B82A1A">
        <w:rPr>
          <w:rFonts w:ascii="Times New Roman" w:eastAsiaTheme="minorEastAsia" w:hAnsi="Times New Roman" w:cs="Times New Roman"/>
          <w:b/>
          <w:bCs/>
          <w:sz w:val="24"/>
          <w:szCs w:val="24"/>
          <w:lang w:eastAsia="ru-RU"/>
        </w:rPr>
        <w:t>Статья 42</w:t>
      </w:r>
      <w:r w:rsidR="00D80BB9" w:rsidRPr="00B82A1A">
        <w:rPr>
          <w:rFonts w:ascii="Times New Roman" w:eastAsiaTheme="minorEastAsia" w:hAnsi="Times New Roman" w:cs="Times New Roman"/>
          <w:b/>
          <w:bCs/>
          <w:sz w:val="24"/>
          <w:szCs w:val="24"/>
          <w:lang w:eastAsia="ru-RU"/>
        </w:rPr>
        <w:t xml:space="preserve">. Порядок владения, пользования и распоряжения муниципальным имуществом </w:t>
      </w:r>
      <w:r w:rsidR="00184B2A" w:rsidRPr="00B82A1A">
        <w:rPr>
          <w:rFonts w:ascii="Times New Roman" w:eastAsiaTheme="minorEastAsia" w:hAnsi="Times New Roman" w:cs="Times New Roman"/>
          <w:b/>
          <w:bCs/>
          <w:sz w:val="24"/>
          <w:szCs w:val="24"/>
          <w:lang w:eastAsia="ru-RU"/>
        </w:rPr>
        <w:t>Мариинско-Посадского</w:t>
      </w:r>
      <w:r w:rsidR="00D80BB9" w:rsidRPr="00B82A1A">
        <w:rPr>
          <w:rFonts w:ascii="Times New Roman" w:eastAsiaTheme="minorEastAsia" w:hAnsi="Times New Roman" w:cs="Times New Roman"/>
          <w:b/>
          <w:bCs/>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1. Органы местного самоуправления от имени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2. Органы местного самоуправления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Чувашской Республики и органам местного самоуправления иных муниципальных образований, отчуждать, совершать иные сделки в соответствии с федеральными законами.</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3. Администрация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ведет реестр муниципального имущества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 порядке, установленном уполномоченным Правительством Российской Федерации федеральным органом исполнительной власти.</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p>
    <w:p w:rsidR="00D80BB9" w:rsidRPr="00B82A1A" w:rsidRDefault="008316CE" w:rsidP="00B45472">
      <w:pPr>
        <w:spacing w:after="0" w:line="240" w:lineRule="auto"/>
        <w:ind w:firstLine="709"/>
        <w:contextualSpacing/>
        <w:jc w:val="both"/>
        <w:rPr>
          <w:rFonts w:ascii="Times New Roman" w:eastAsia="Times New Roman" w:hAnsi="Times New Roman" w:cs="Times New Roman"/>
          <w:b/>
          <w:sz w:val="24"/>
          <w:szCs w:val="24"/>
          <w:lang w:eastAsia="ru-RU"/>
        </w:rPr>
      </w:pPr>
      <w:r w:rsidRPr="00B82A1A">
        <w:rPr>
          <w:rFonts w:ascii="Times New Roman" w:eastAsia="Times New Roman" w:hAnsi="Times New Roman" w:cs="Times New Roman"/>
          <w:b/>
          <w:sz w:val="24"/>
          <w:szCs w:val="24"/>
          <w:lang w:eastAsia="ru-RU"/>
        </w:rPr>
        <w:t>Статья 43</w:t>
      </w:r>
      <w:r w:rsidR="00D80BB9" w:rsidRPr="00B82A1A">
        <w:rPr>
          <w:rFonts w:ascii="Times New Roman" w:eastAsia="Times New Roman" w:hAnsi="Times New Roman" w:cs="Times New Roman"/>
          <w:b/>
          <w:sz w:val="24"/>
          <w:szCs w:val="24"/>
          <w:lang w:eastAsia="ru-RU"/>
        </w:rPr>
        <w:t xml:space="preserve">. Приватизация муниципального имущества </w:t>
      </w:r>
      <w:r w:rsidR="00184B2A" w:rsidRPr="00B82A1A">
        <w:rPr>
          <w:rFonts w:ascii="Times New Roman" w:eastAsia="Times New Roman" w:hAnsi="Times New Roman" w:cs="Times New Roman"/>
          <w:b/>
          <w:sz w:val="24"/>
          <w:szCs w:val="24"/>
          <w:lang w:eastAsia="ru-RU"/>
        </w:rPr>
        <w:t>Мариинско-Посадского</w:t>
      </w:r>
      <w:r w:rsidR="00D80BB9" w:rsidRPr="00B82A1A">
        <w:rPr>
          <w:rFonts w:ascii="Times New Roman" w:eastAsia="Times New Roman" w:hAnsi="Times New Roman" w:cs="Times New Roman"/>
          <w:b/>
          <w:sz w:val="24"/>
          <w:szCs w:val="24"/>
          <w:lang w:eastAsia="ru-RU"/>
        </w:rPr>
        <w:t xml:space="preserve"> муниципального округа</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 Порядок и условия приватизации муниципального имущества определяются нормативным правовым актом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в соответствии с федеральными законами.</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2. Доходы от использования и приватизации муниципального имущества поступают в бюджет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p>
    <w:p w:rsidR="00D80BB9" w:rsidRPr="00B82A1A" w:rsidRDefault="00D80BB9" w:rsidP="00B45472">
      <w:pPr>
        <w:spacing w:after="0" w:line="240" w:lineRule="auto"/>
        <w:ind w:firstLine="709"/>
        <w:contextualSpacing/>
        <w:jc w:val="both"/>
        <w:rPr>
          <w:rFonts w:ascii="Times New Roman" w:eastAsia="Times New Roman" w:hAnsi="Times New Roman" w:cs="Times New Roman"/>
          <w:b/>
          <w:sz w:val="24"/>
          <w:szCs w:val="24"/>
          <w:lang w:eastAsia="ru-RU"/>
        </w:rPr>
      </w:pPr>
      <w:r w:rsidRPr="00B82A1A">
        <w:rPr>
          <w:rFonts w:ascii="Times New Roman" w:eastAsia="Times New Roman" w:hAnsi="Times New Roman" w:cs="Times New Roman"/>
          <w:b/>
          <w:sz w:val="24"/>
          <w:szCs w:val="24"/>
          <w:lang w:eastAsia="ru-RU"/>
        </w:rPr>
        <w:t>Статья 4</w:t>
      </w:r>
      <w:r w:rsidR="008316CE" w:rsidRPr="00B82A1A">
        <w:rPr>
          <w:rFonts w:ascii="Times New Roman" w:eastAsia="Times New Roman" w:hAnsi="Times New Roman" w:cs="Times New Roman"/>
          <w:b/>
          <w:sz w:val="24"/>
          <w:szCs w:val="24"/>
          <w:lang w:eastAsia="ru-RU"/>
        </w:rPr>
        <w:t>4</w:t>
      </w:r>
      <w:r w:rsidRPr="00B82A1A">
        <w:rPr>
          <w:rFonts w:ascii="Times New Roman" w:eastAsia="Times New Roman" w:hAnsi="Times New Roman" w:cs="Times New Roman"/>
          <w:b/>
          <w:sz w:val="24"/>
          <w:szCs w:val="24"/>
          <w:lang w:eastAsia="ru-RU"/>
        </w:rPr>
        <w:t>. Право органов местного самоуправления на создание предприятий и учреждений</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lastRenderedPageBreak/>
        <w:t xml:space="preserve">1. </w:t>
      </w:r>
      <w:r w:rsidR="00184B2A" w:rsidRPr="00B82A1A">
        <w:rPr>
          <w:rFonts w:ascii="Times New Roman" w:eastAsia="Times New Roman" w:hAnsi="Times New Roman" w:cs="Times New Roman"/>
          <w:sz w:val="24"/>
          <w:szCs w:val="24"/>
          <w:lang w:eastAsia="ru-RU"/>
        </w:rPr>
        <w:t>Мариинско-Посадский</w:t>
      </w:r>
      <w:r w:rsidR="001A7D3F" w:rsidRPr="00B82A1A">
        <w:rPr>
          <w:rFonts w:ascii="Times New Roman" w:eastAsia="Times New Roman" w:hAnsi="Times New Roman" w:cs="Times New Roman"/>
          <w:sz w:val="24"/>
          <w:szCs w:val="24"/>
          <w:lang w:eastAsia="ru-RU"/>
        </w:rPr>
        <w:t xml:space="preserve"> </w:t>
      </w:r>
      <w:r w:rsidRPr="00B82A1A">
        <w:rPr>
          <w:rFonts w:ascii="Times New Roman" w:eastAsia="Times New Roman" w:hAnsi="Times New Roman" w:cs="Times New Roman"/>
          <w:sz w:val="24"/>
          <w:szCs w:val="24"/>
          <w:lang w:eastAsia="ru-RU"/>
        </w:rPr>
        <w:t>муниципальный округ может создавать муниципальные предприятия и учреждения, необходимые для осуществления полномочий по решению вопросов местного значения</w:t>
      </w:r>
      <w:r w:rsidR="00B45472" w:rsidRPr="00B82A1A">
        <w:rPr>
          <w:rFonts w:ascii="Times New Roman" w:eastAsia="Times New Roman" w:hAnsi="Times New Roman" w:cs="Times New Roman"/>
          <w:sz w:val="24"/>
          <w:szCs w:val="24"/>
          <w:lang w:eastAsia="ru-RU"/>
        </w:rPr>
        <w:t>.</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2. Органы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не реже одного раза в год заслушивает отчеты об их деятельности.</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3. Собрание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может инициировать вопрос о ликвидации муниципального предприятия или учреждения.</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Собрание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вправе заслушивать отчеты о деятельности муниципальных предприятий и учреждений по мере необходимости.</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4. Органы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от имени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r w:rsidR="001A7D3F" w:rsidRPr="00B82A1A">
        <w:rPr>
          <w:rFonts w:ascii="Times New Roman" w:eastAsia="Times New Roman" w:hAnsi="Times New Roman" w:cs="Times New Roman"/>
          <w:sz w:val="24"/>
          <w:szCs w:val="24"/>
          <w:lang w:eastAsia="ru-RU"/>
        </w:rPr>
        <w:t xml:space="preserve"> </w:t>
      </w:r>
      <w:r w:rsidRPr="00B82A1A">
        <w:rPr>
          <w:rFonts w:ascii="Times New Roman" w:eastAsia="Times New Roman" w:hAnsi="Times New Roman" w:cs="Times New Roman"/>
          <w:sz w:val="24"/>
          <w:szCs w:val="24"/>
          <w:lang w:eastAsia="ru-RU"/>
        </w:rPr>
        <w:t>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D80BB9" w:rsidRPr="00B82A1A" w:rsidRDefault="00D80BB9" w:rsidP="00B45472">
      <w:pPr>
        <w:widowControl w:val="0"/>
        <w:autoSpaceDE w:val="0"/>
        <w:autoSpaceDN w:val="0"/>
        <w:adjustRightInd w:val="0"/>
        <w:spacing w:after="0" w:line="240" w:lineRule="auto"/>
        <w:ind w:firstLine="709"/>
        <w:contextualSpacing/>
        <w:jc w:val="both"/>
        <w:outlineLvl w:val="2"/>
        <w:rPr>
          <w:rFonts w:ascii="Times New Roman" w:eastAsiaTheme="minorEastAsia" w:hAnsi="Times New Roman" w:cs="Times New Roman"/>
          <w:b/>
          <w:bCs/>
          <w:sz w:val="24"/>
          <w:szCs w:val="24"/>
          <w:lang w:eastAsia="ru-RU"/>
        </w:rPr>
      </w:pPr>
    </w:p>
    <w:p w:rsidR="00D80BB9" w:rsidRPr="00B82A1A" w:rsidRDefault="00D80BB9" w:rsidP="00B45472">
      <w:pPr>
        <w:widowControl w:val="0"/>
        <w:autoSpaceDE w:val="0"/>
        <w:autoSpaceDN w:val="0"/>
        <w:adjustRightInd w:val="0"/>
        <w:spacing w:after="0" w:line="240" w:lineRule="auto"/>
        <w:ind w:firstLine="709"/>
        <w:contextualSpacing/>
        <w:jc w:val="both"/>
        <w:outlineLvl w:val="2"/>
        <w:rPr>
          <w:rFonts w:ascii="Times New Roman" w:eastAsiaTheme="minorEastAsia" w:hAnsi="Times New Roman" w:cs="Times New Roman"/>
          <w:b/>
          <w:bCs/>
          <w:sz w:val="24"/>
          <w:szCs w:val="24"/>
          <w:lang w:eastAsia="ru-RU"/>
        </w:rPr>
      </w:pPr>
      <w:r w:rsidRPr="00B82A1A">
        <w:rPr>
          <w:rFonts w:ascii="Times New Roman" w:eastAsiaTheme="minorEastAsia" w:hAnsi="Times New Roman" w:cs="Times New Roman"/>
          <w:b/>
          <w:bCs/>
          <w:sz w:val="24"/>
          <w:szCs w:val="24"/>
          <w:lang w:eastAsia="ru-RU"/>
        </w:rPr>
        <w:t>Статья 4</w:t>
      </w:r>
      <w:r w:rsidR="008316CE" w:rsidRPr="00B82A1A">
        <w:rPr>
          <w:rFonts w:ascii="Times New Roman" w:eastAsiaTheme="minorEastAsia" w:hAnsi="Times New Roman" w:cs="Times New Roman"/>
          <w:b/>
          <w:bCs/>
          <w:sz w:val="24"/>
          <w:szCs w:val="24"/>
          <w:lang w:eastAsia="ru-RU"/>
        </w:rPr>
        <w:t>5</w:t>
      </w:r>
      <w:r w:rsidRPr="00B82A1A">
        <w:rPr>
          <w:rFonts w:ascii="Times New Roman" w:eastAsiaTheme="minorEastAsia" w:hAnsi="Times New Roman" w:cs="Times New Roman"/>
          <w:b/>
          <w:bCs/>
          <w:sz w:val="24"/>
          <w:szCs w:val="24"/>
          <w:lang w:eastAsia="ru-RU"/>
        </w:rPr>
        <w:t xml:space="preserve">. Участие </w:t>
      </w:r>
      <w:r w:rsidR="00184B2A" w:rsidRPr="00B82A1A">
        <w:rPr>
          <w:rFonts w:ascii="Times New Roman" w:eastAsiaTheme="minorEastAsia" w:hAnsi="Times New Roman" w:cs="Times New Roman"/>
          <w:b/>
          <w:bCs/>
          <w:sz w:val="24"/>
          <w:szCs w:val="24"/>
          <w:lang w:eastAsia="ru-RU"/>
        </w:rPr>
        <w:t>Мариинско-Посадского</w:t>
      </w:r>
      <w:r w:rsidRPr="00B82A1A">
        <w:rPr>
          <w:rFonts w:ascii="Times New Roman" w:eastAsiaTheme="minorEastAsia" w:hAnsi="Times New Roman" w:cs="Times New Roman"/>
          <w:b/>
          <w:bCs/>
          <w:sz w:val="24"/>
          <w:szCs w:val="24"/>
          <w:lang w:eastAsia="ru-RU"/>
        </w:rPr>
        <w:t xml:space="preserve"> муниципального округа в хозяйственных обществах и некоммерческих организациях</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p>
    <w:p w:rsidR="001877BF" w:rsidRPr="001877BF" w:rsidRDefault="001877BF" w:rsidP="001877BF">
      <w:pPr>
        <w:spacing w:after="0" w:line="240" w:lineRule="auto"/>
        <w:ind w:firstLine="709"/>
        <w:jc w:val="both"/>
        <w:rPr>
          <w:rFonts w:ascii="Times New Roman" w:hAnsi="Times New Roman" w:cs="Times New Roman"/>
          <w:sz w:val="24"/>
          <w:szCs w:val="24"/>
        </w:rPr>
      </w:pPr>
      <w:r w:rsidRPr="001877BF">
        <w:rPr>
          <w:rFonts w:ascii="Times New Roman" w:hAnsi="Times New Roman" w:cs="Times New Roman"/>
          <w:sz w:val="24"/>
          <w:szCs w:val="24"/>
        </w:rPr>
        <w:t>Участие Мариинско-Посадского муниципального округа в межмуниципальных хозяйственных обществах и некоммерческих организациях осуществляется в порядке, предусмотренном федеральным законодательством.</w:t>
      </w:r>
    </w:p>
    <w:p w:rsidR="00D80BB9" w:rsidRDefault="001877BF" w:rsidP="001877BF">
      <w:pPr>
        <w:spacing w:after="0" w:line="240" w:lineRule="auto"/>
        <w:ind w:firstLine="709"/>
        <w:contextualSpacing/>
        <w:jc w:val="both"/>
        <w:rPr>
          <w:rFonts w:ascii="Times New Roman" w:hAnsi="Times New Roman" w:cs="Times New Roman"/>
          <w:sz w:val="24"/>
          <w:szCs w:val="24"/>
        </w:rPr>
      </w:pPr>
      <w:r w:rsidRPr="001877BF">
        <w:rPr>
          <w:rFonts w:ascii="Times New Roman" w:hAnsi="Times New Roman" w:cs="Times New Roman"/>
          <w:sz w:val="24"/>
          <w:szCs w:val="24"/>
        </w:rPr>
        <w:t>Органы местного самоуправления Мариинско-Посадского муниципального округа могут выступать соучредителями межмуниципального печатного средства массовой информации и сетевого издания.</w:t>
      </w:r>
    </w:p>
    <w:p w:rsidR="001877BF" w:rsidRPr="001877BF" w:rsidRDefault="001877BF" w:rsidP="001877BF">
      <w:pPr>
        <w:spacing w:after="0" w:line="240" w:lineRule="auto"/>
        <w:ind w:firstLine="709"/>
        <w:contextualSpacing/>
        <w:jc w:val="both"/>
        <w:rPr>
          <w:rFonts w:ascii="Times New Roman" w:eastAsia="Times New Roman" w:hAnsi="Times New Roman" w:cs="Times New Roman"/>
          <w:sz w:val="24"/>
          <w:szCs w:val="24"/>
          <w:lang w:eastAsia="ru-RU"/>
        </w:rPr>
      </w:pPr>
    </w:p>
    <w:p w:rsidR="00D80BB9" w:rsidRPr="00B82A1A" w:rsidRDefault="008316CE" w:rsidP="00B45472">
      <w:pPr>
        <w:spacing w:after="0" w:line="240" w:lineRule="auto"/>
        <w:ind w:firstLine="709"/>
        <w:contextualSpacing/>
        <w:jc w:val="both"/>
        <w:rPr>
          <w:rFonts w:ascii="Times New Roman" w:eastAsia="Times New Roman" w:hAnsi="Times New Roman" w:cs="Times New Roman"/>
          <w:b/>
          <w:sz w:val="24"/>
          <w:szCs w:val="24"/>
          <w:lang w:eastAsia="ru-RU"/>
        </w:rPr>
      </w:pPr>
      <w:r w:rsidRPr="00B82A1A">
        <w:rPr>
          <w:rFonts w:ascii="Times New Roman" w:eastAsia="Times New Roman" w:hAnsi="Times New Roman" w:cs="Times New Roman"/>
          <w:b/>
          <w:sz w:val="24"/>
          <w:szCs w:val="24"/>
          <w:lang w:eastAsia="ru-RU"/>
        </w:rPr>
        <w:t>Статья 46</w:t>
      </w:r>
      <w:r w:rsidR="00D80BB9" w:rsidRPr="00B82A1A">
        <w:rPr>
          <w:rFonts w:ascii="Times New Roman" w:eastAsia="Times New Roman" w:hAnsi="Times New Roman" w:cs="Times New Roman"/>
          <w:b/>
          <w:sz w:val="24"/>
          <w:szCs w:val="24"/>
          <w:lang w:eastAsia="ru-RU"/>
        </w:rPr>
        <w:t>. Местный бюджет</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 </w:t>
      </w:r>
      <w:r w:rsidR="00184B2A" w:rsidRPr="00B82A1A">
        <w:rPr>
          <w:rFonts w:ascii="Times New Roman" w:eastAsia="Times New Roman" w:hAnsi="Times New Roman" w:cs="Times New Roman"/>
          <w:sz w:val="24"/>
          <w:szCs w:val="24"/>
          <w:lang w:eastAsia="ru-RU"/>
        </w:rPr>
        <w:t>Мариинско-Посадский</w:t>
      </w:r>
      <w:r w:rsidRPr="00B82A1A">
        <w:rPr>
          <w:rFonts w:ascii="Times New Roman" w:eastAsia="Times New Roman" w:hAnsi="Times New Roman" w:cs="Times New Roman"/>
          <w:sz w:val="24"/>
          <w:szCs w:val="24"/>
          <w:lang w:eastAsia="ru-RU"/>
        </w:rPr>
        <w:t xml:space="preserve"> муниципальный округ имеет собственный бюджет (местный бюджет).</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самостоятельно с соблюдением требований, установленных Бюджетным кодексом Российской Федерации.</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3. Проект местного бюджета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составляется в порядке, установленном администрацией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в соответствии с Бюджетным кодексом </w:t>
      </w:r>
      <w:r w:rsidR="00C2194C" w:rsidRPr="00B82A1A">
        <w:rPr>
          <w:rFonts w:ascii="Times New Roman" w:eastAsia="Times New Roman" w:hAnsi="Times New Roman" w:cs="Times New Roman"/>
          <w:sz w:val="24"/>
          <w:szCs w:val="24"/>
          <w:lang w:eastAsia="ru-RU"/>
        </w:rPr>
        <w:t>Российской Федерации</w:t>
      </w:r>
      <w:r w:rsidR="001A7D3F" w:rsidRPr="00B82A1A">
        <w:rPr>
          <w:rFonts w:ascii="Times New Roman" w:eastAsia="Times New Roman" w:hAnsi="Times New Roman" w:cs="Times New Roman"/>
          <w:sz w:val="24"/>
          <w:szCs w:val="24"/>
          <w:lang w:eastAsia="ru-RU"/>
        </w:rPr>
        <w:t xml:space="preserve"> </w:t>
      </w:r>
      <w:r w:rsidRPr="00B82A1A">
        <w:rPr>
          <w:rFonts w:ascii="Times New Roman" w:eastAsia="Times New Roman" w:hAnsi="Times New Roman" w:cs="Times New Roman"/>
          <w:sz w:val="24"/>
          <w:szCs w:val="24"/>
          <w:lang w:eastAsia="ru-RU"/>
        </w:rPr>
        <w:t xml:space="preserve">и принимаемыми с соблюдением его требований муниципальными правовыми актами </w:t>
      </w:r>
      <w:r w:rsidRPr="00B82A1A">
        <w:rPr>
          <w:rFonts w:ascii="Times New Roman" w:eastAsiaTheme="minorEastAsia" w:hAnsi="Times New Roman" w:cs="Times New Roman"/>
          <w:sz w:val="24"/>
          <w:szCs w:val="24"/>
          <w:lang w:eastAsia="ru-RU"/>
        </w:rPr>
        <w:t xml:space="preserve">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Администрация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вносит проект решения о местном бюджете на рассмотрение Собранию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r w:rsidR="001A7D3F" w:rsidRPr="00B82A1A">
        <w:rPr>
          <w:rFonts w:ascii="Times New Roman" w:eastAsia="Times New Roman" w:hAnsi="Times New Roman" w:cs="Times New Roman"/>
          <w:sz w:val="24"/>
          <w:szCs w:val="24"/>
          <w:lang w:eastAsia="ru-RU"/>
        </w:rPr>
        <w:t xml:space="preserve"> </w:t>
      </w:r>
      <w:r w:rsidRPr="00B82A1A">
        <w:rPr>
          <w:rFonts w:ascii="Times New Roman" w:eastAsia="Times New Roman" w:hAnsi="Times New Roman" w:cs="Times New Roman"/>
          <w:sz w:val="24"/>
          <w:szCs w:val="24"/>
          <w:lang w:eastAsia="ru-RU"/>
        </w:rPr>
        <w:t xml:space="preserve">в сроки и в порядке, установленные муниципальным правовым актом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с соблюдением требований, установленных Бюджетным кодексом Российской Федерации.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Проект местного бюджета в обязательном порядке подлежит вынесению для обсуждения на публичные слушания в порядке, установленном муниципальным правовым актом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с соблюдением требований, установленных Бюджетным кодексом Российской Федерации.</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lastRenderedPageBreak/>
        <w:t xml:space="preserve">Порядок рассмотрения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осуществляется в порядке, установленном муниципальным правовым актом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с соблюдением требований, установленных Бюджетным кодексом Российской Федерации.</w:t>
      </w:r>
    </w:p>
    <w:p w:rsidR="00D80BB9" w:rsidRPr="00B82A1A" w:rsidRDefault="008316CE"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4. В соответствии с законодательством Российской Федерации б</w:t>
      </w:r>
      <w:r w:rsidR="00D80BB9" w:rsidRPr="00B82A1A">
        <w:rPr>
          <w:rFonts w:ascii="Times New Roman" w:eastAsiaTheme="minorEastAsia" w:hAnsi="Times New Roman" w:cs="Times New Roman"/>
          <w:sz w:val="24"/>
          <w:szCs w:val="24"/>
          <w:lang w:eastAsia="ru-RU"/>
        </w:rPr>
        <w:t xml:space="preserve">юджетные полномочия </w:t>
      </w:r>
      <w:r w:rsidR="00184B2A" w:rsidRPr="00B82A1A">
        <w:rPr>
          <w:rFonts w:ascii="Times New Roman" w:eastAsiaTheme="minorEastAsia" w:hAnsi="Times New Roman" w:cs="Times New Roman"/>
          <w:sz w:val="24"/>
          <w:szCs w:val="24"/>
          <w:lang w:eastAsia="ru-RU"/>
        </w:rPr>
        <w:t>Мариинско-Посадского</w:t>
      </w:r>
      <w:r w:rsidR="00D80BB9" w:rsidRPr="00B82A1A">
        <w:rPr>
          <w:rFonts w:ascii="Times New Roman" w:eastAsiaTheme="minorEastAsia" w:hAnsi="Times New Roman" w:cs="Times New Roman"/>
          <w:sz w:val="24"/>
          <w:szCs w:val="24"/>
          <w:lang w:eastAsia="ru-RU"/>
        </w:rPr>
        <w:t xml:space="preserve"> муниципального округа устанавливаются Бюджетным кодексом Российской Федерации.</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работников муниципальных учреждений с указанием фактических затрат на их денежное содержание подлежат официальному опубликованию в издании </w:t>
      </w:r>
      <w:r w:rsidR="002F3BC3" w:rsidRPr="00B82A1A">
        <w:rPr>
          <w:rFonts w:ascii="Times New Roman" w:eastAsia="Times New Roman" w:hAnsi="Times New Roman" w:cs="Times New Roman"/>
          <w:sz w:val="24"/>
          <w:szCs w:val="24"/>
          <w:lang w:eastAsia="ru-RU"/>
        </w:rPr>
        <w:t>"Посадский вестник"</w:t>
      </w:r>
      <w:r w:rsidRPr="00B82A1A">
        <w:rPr>
          <w:rFonts w:ascii="Times New Roman" w:eastAsiaTheme="minorEastAsia" w:hAnsi="Times New Roman" w:cs="Times New Roman"/>
          <w:sz w:val="24"/>
          <w:szCs w:val="24"/>
          <w:lang w:eastAsia="ru-RU"/>
        </w:rPr>
        <w:t>.</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ind w:firstLine="709"/>
        <w:contextualSpacing/>
        <w:jc w:val="both"/>
        <w:outlineLvl w:val="2"/>
        <w:rPr>
          <w:rFonts w:ascii="Times New Roman" w:eastAsiaTheme="minorEastAsia" w:hAnsi="Times New Roman" w:cs="Times New Roman"/>
          <w:b/>
          <w:bCs/>
          <w:sz w:val="24"/>
          <w:szCs w:val="24"/>
          <w:lang w:eastAsia="ru-RU"/>
        </w:rPr>
      </w:pPr>
      <w:r w:rsidRPr="00B82A1A">
        <w:rPr>
          <w:rFonts w:ascii="Times New Roman" w:eastAsiaTheme="minorEastAsia" w:hAnsi="Times New Roman" w:cs="Times New Roman"/>
          <w:b/>
          <w:bCs/>
          <w:sz w:val="24"/>
          <w:szCs w:val="24"/>
          <w:lang w:eastAsia="ru-RU"/>
        </w:rPr>
        <w:t>Статья 4</w:t>
      </w:r>
      <w:r w:rsidR="008316CE" w:rsidRPr="00B82A1A">
        <w:rPr>
          <w:rFonts w:ascii="Times New Roman" w:eastAsiaTheme="minorEastAsia" w:hAnsi="Times New Roman" w:cs="Times New Roman"/>
          <w:b/>
          <w:bCs/>
          <w:sz w:val="24"/>
          <w:szCs w:val="24"/>
          <w:lang w:eastAsia="ru-RU"/>
        </w:rPr>
        <w:t>7</w:t>
      </w:r>
      <w:r w:rsidRPr="00B82A1A">
        <w:rPr>
          <w:rFonts w:ascii="Times New Roman" w:eastAsiaTheme="minorEastAsia" w:hAnsi="Times New Roman" w:cs="Times New Roman"/>
          <w:b/>
          <w:bCs/>
          <w:sz w:val="24"/>
          <w:szCs w:val="24"/>
          <w:lang w:eastAsia="ru-RU"/>
        </w:rPr>
        <w:t>. Закупки для обеспечения муниципальных нужд</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p>
    <w:p w:rsidR="00D80BB9" w:rsidRPr="00B82A1A" w:rsidRDefault="008316CE" w:rsidP="00B45472">
      <w:pPr>
        <w:widowControl w:val="0"/>
        <w:autoSpaceDE w:val="0"/>
        <w:autoSpaceDN w:val="0"/>
        <w:adjustRightInd w:val="0"/>
        <w:spacing w:after="0" w:line="240" w:lineRule="auto"/>
        <w:ind w:firstLine="709"/>
        <w:contextualSpacing/>
        <w:jc w:val="both"/>
        <w:outlineLvl w:val="2"/>
        <w:rPr>
          <w:rFonts w:ascii="Times New Roman" w:eastAsiaTheme="minorEastAsia" w:hAnsi="Times New Roman" w:cs="Times New Roman"/>
          <w:b/>
          <w:bCs/>
          <w:sz w:val="24"/>
          <w:szCs w:val="24"/>
          <w:lang w:eastAsia="ru-RU"/>
        </w:rPr>
      </w:pPr>
      <w:r w:rsidRPr="00B82A1A">
        <w:rPr>
          <w:rFonts w:ascii="Times New Roman" w:eastAsiaTheme="minorEastAsia" w:hAnsi="Times New Roman" w:cs="Times New Roman"/>
          <w:b/>
          <w:bCs/>
          <w:sz w:val="24"/>
          <w:szCs w:val="24"/>
          <w:lang w:eastAsia="ru-RU"/>
        </w:rPr>
        <w:t>Статья 48</w:t>
      </w:r>
      <w:r w:rsidR="00D80BB9" w:rsidRPr="00B82A1A">
        <w:rPr>
          <w:rFonts w:ascii="Times New Roman" w:eastAsiaTheme="minorEastAsia" w:hAnsi="Times New Roman" w:cs="Times New Roman"/>
          <w:b/>
          <w:bCs/>
          <w:sz w:val="24"/>
          <w:szCs w:val="24"/>
          <w:lang w:eastAsia="ru-RU"/>
        </w:rPr>
        <w:t>. Доходы и расходы местного бюджета</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1. Формирование расходов местного бюджета осуществляется в соответствии с расходными обязательствами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устанавливаемыми и исполняемыми органами местного самоуправления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 соответствии с требованиями Бюджетного кодекса Российской Федерации.</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2. Исполнение расходных обязательств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осуществляется за счет средств местного бюджета в соответствии с требованиями Бюджетного кодекса Российской Федерации.</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3.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
          <w:bCs/>
          <w:sz w:val="24"/>
          <w:szCs w:val="24"/>
          <w:lang w:eastAsia="ru-RU"/>
        </w:rPr>
      </w:pPr>
      <w:r w:rsidRPr="00B82A1A">
        <w:rPr>
          <w:rFonts w:ascii="Times New Roman" w:eastAsiaTheme="minorEastAsia" w:hAnsi="Times New Roman" w:cs="Times New Roman"/>
          <w:b/>
          <w:bCs/>
          <w:sz w:val="24"/>
          <w:szCs w:val="24"/>
          <w:lang w:eastAsia="ru-RU"/>
        </w:rPr>
        <w:t>Ст</w:t>
      </w:r>
      <w:r w:rsidR="008316CE" w:rsidRPr="00B82A1A">
        <w:rPr>
          <w:rFonts w:ascii="Times New Roman" w:eastAsiaTheme="minorEastAsia" w:hAnsi="Times New Roman" w:cs="Times New Roman"/>
          <w:b/>
          <w:bCs/>
          <w:sz w:val="24"/>
          <w:szCs w:val="24"/>
          <w:lang w:eastAsia="ru-RU"/>
        </w:rPr>
        <w:t>атья 49</w:t>
      </w:r>
      <w:r w:rsidRPr="00B82A1A">
        <w:rPr>
          <w:rFonts w:ascii="Times New Roman" w:eastAsiaTheme="minorEastAsia" w:hAnsi="Times New Roman" w:cs="Times New Roman"/>
          <w:b/>
          <w:bCs/>
          <w:sz w:val="24"/>
          <w:szCs w:val="24"/>
          <w:lang w:eastAsia="ru-RU"/>
        </w:rPr>
        <w:t>. Местные налоги и сборы</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Перечень местных налогов и сборов и полномочия органов местного самоуправления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по их установлению, изменению и отмене устанавливаются законодательством Российской Федерации о налогах и сборах.</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80BB9" w:rsidRPr="00B82A1A" w:rsidRDefault="008316CE" w:rsidP="00B45472">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
          <w:bCs/>
          <w:sz w:val="24"/>
          <w:szCs w:val="24"/>
          <w:lang w:eastAsia="ru-RU"/>
        </w:rPr>
      </w:pPr>
      <w:r w:rsidRPr="00B82A1A">
        <w:rPr>
          <w:rFonts w:ascii="Times New Roman" w:eastAsiaTheme="minorEastAsia" w:hAnsi="Times New Roman" w:cs="Times New Roman"/>
          <w:b/>
          <w:bCs/>
          <w:sz w:val="24"/>
          <w:szCs w:val="24"/>
          <w:lang w:eastAsia="ru-RU"/>
        </w:rPr>
        <w:t>Статья 50</w:t>
      </w:r>
      <w:r w:rsidR="00D80BB9" w:rsidRPr="00B82A1A">
        <w:rPr>
          <w:rFonts w:ascii="Times New Roman" w:eastAsiaTheme="minorEastAsia" w:hAnsi="Times New Roman" w:cs="Times New Roman"/>
          <w:b/>
          <w:bCs/>
          <w:sz w:val="24"/>
          <w:szCs w:val="24"/>
          <w:lang w:eastAsia="ru-RU"/>
        </w:rPr>
        <w:t>. Самообложение граждан</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bookmarkStart w:id="22" w:name="Par789"/>
      <w:bookmarkEnd w:id="22"/>
      <w:r w:rsidRPr="00B82A1A">
        <w:rPr>
          <w:rFonts w:ascii="Times New Roman" w:eastAsia="Times New Roman" w:hAnsi="Times New Roman" w:cs="Times New Roman"/>
          <w:sz w:val="24"/>
          <w:szCs w:val="24"/>
          <w:lang w:eastAsia="ru-RU"/>
        </w:rPr>
        <w:t xml:space="preserve">Для решения конкретных вопросов местного значения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r w:rsidR="00616E05" w:rsidRPr="00B82A1A">
        <w:rPr>
          <w:rFonts w:ascii="Times New Roman" w:eastAsia="Times New Roman" w:hAnsi="Times New Roman" w:cs="Times New Roman"/>
          <w:sz w:val="24"/>
          <w:szCs w:val="24"/>
          <w:lang w:eastAsia="ru-RU"/>
        </w:rPr>
        <w:t xml:space="preserve"> </w:t>
      </w:r>
      <w:r w:rsidRPr="00B82A1A">
        <w:rPr>
          <w:rFonts w:ascii="Times New Roman" w:eastAsia="Times New Roman" w:hAnsi="Times New Roman" w:cs="Times New Roman"/>
          <w:sz w:val="24"/>
          <w:szCs w:val="24"/>
          <w:lang w:eastAsia="ru-RU"/>
        </w:rPr>
        <w:t xml:space="preserve">могут привлекаться разовые платежи граждан </w:t>
      </w:r>
      <w:r w:rsidR="00B72BDE">
        <w:rPr>
          <w:rFonts w:ascii="Times New Roman" w:eastAsia="Times New Roman" w:hAnsi="Times New Roman" w:cs="Times New Roman"/>
          <w:sz w:val="24"/>
          <w:szCs w:val="24"/>
          <w:lang w:eastAsia="ru-RU"/>
        </w:rPr>
        <w:t>-</w:t>
      </w:r>
      <w:r w:rsidRPr="00B82A1A">
        <w:rPr>
          <w:rFonts w:ascii="Times New Roman" w:eastAsia="Times New Roman" w:hAnsi="Times New Roman" w:cs="Times New Roman"/>
          <w:sz w:val="24"/>
          <w:szCs w:val="24"/>
          <w:lang w:eastAsia="ru-RU"/>
        </w:rPr>
        <w:t xml:space="preserve"> средства самообложения граждан. Размер таких платежей устанавливается в абсолютной величине равным для всех жителей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(населенного пункта (либо части его территории), входящего в состав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w:t>
      </w:r>
      <w:r w:rsidRPr="00B82A1A">
        <w:rPr>
          <w:rFonts w:ascii="Times New Roman" w:eastAsia="Times New Roman" w:hAnsi="Times New Roman" w:cs="Times New Roman"/>
          <w:sz w:val="24"/>
          <w:szCs w:val="24"/>
          <w:lang w:eastAsia="ru-RU"/>
        </w:rPr>
        <w:lastRenderedPageBreak/>
        <w:t xml:space="preserve">муниципального округа), за исключением отдельных категорий граждан, численность которых не может превышать 30% от общего числа жителей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(населенного пункта (либо части его территории), входящего в состав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и для которых размер платежей может быть уменьшен.</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Вопросы введения и использования указанных в абзаце первом настоящей статьи разовых платежей граждан решаются на местном референдуме, а в случаях, предусмотренных пунктами 4.1 и 4.3 части 1 статьи 25.1 Федерального закона от 6 октября 2003 г. № 131-ФЗ "Об общих принципах организации местного самоуправления в Российской Федерации" на сходе граждан.</w:t>
      </w:r>
    </w:p>
    <w:p w:rsidR="001A7D3F" w:rsidRPr="00B82A1A" w:rsidRDefault="001A7D3F" w:rsidP="00B45472">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
          <w:bCs/>
          <w:sz w:val="24"/>
          <w:szCs w:val="24"/>
          <w:lang w:eastAsia="ru-RU"/>
        </w:rPr>
      </w:pPr>
    </w:p>
    <w:p w:rsidR="00D80BB9" w:rsidRPr="00B82A1A" w:rsidRDefault="008316CE" w:rsidP="00B45472">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
          <w:bCs/>
          <w:sz w:val="24"/>
          <w:szCs w:val="24"/>
          <w:lang w:eastAsia="ru-RU"/>
        </w:rPr>
      </w:pPr>
      <w:r w:rsidRPr="00B82A1A">
        <w:rPr>
          <w:rFonts w:ascii="Times New Roman" w:eastAsiaTheme="minorEastAsia" w:hAnsi="Times New Roman" w:cs="Times New Roman"/>
          <w:b/>
          <w:bCs/>
          <w:sz w:val="24"/>
          <w:szCs w:val="24"/>
          <w:lang w:eastAsia="ru-RU"/>
        </w:rPr>
        <w:t>Статья 51</w:t>
      </w:r>
      <w:r w:rsidR="00D80BB9" w:rsidRPr="00B82A1A">
        <w:rPr>
          <w:rFonts w:ascii="Times New Roman" w:eastAsiaTheme="minorEastAsia" w:hAnsi="Times New Roman" w:cs="Times New Roman"/>
          <w:b/>
          <w:bCs/>
          <w:sz w:val="24"/>
          <w:szCs w:val="24"/>
          <w:lang w:eastAsia="ru-RU"/>
        </w:rPr>
        <w:t>. Финансовое и иное обеспечение реализации инициативных проектов</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1. Источником финансового обеспечения реализации инициативных проектов, предусмотренных статьей 19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Чувашской Республики, предоставленных в целях финансового обеспечения соответствующих расходных обязательств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ind w:firstLine="709"/>
        <w:contextualSpacing/>
        <w:jc w:val="both"/>
        <w:outlineLvl w:val="2"/>
        <w:rPr>
          <w:rFonts w:ascii="Times New Roman" w:eastAsiaTheme="minorEastAsia" w:hAnsi="Times New Roman" w:cs="Times New Roman"/>
          <w:b/>
          <w:bCs/>
          <w:sz w:val="24"/>
          <w:szCs w:val="24"/>
          <w:lang w:eastAsia="ru-RU"/>
        </w:rPr>
      </w:pPr>
      <w:r w:rsidRPr="00B82A1A">
        <w:rPr>
          <w:rFonts w:ascii="Times New Roman" w:eastAsiaTheme="minorEastAsia" w:hAnsi="Times New Roman" w:cs="Times New Roman"/>
          <w:b/>
          <w:bCs/>
          <w:sz w:val="24"/>
          <w:szCs w:val="24"/>
          <w:lang w:eastAsia="ru-RU"/>
        </w:rPr>
        <w:t>Статья 5</w:t>
      </w:r>
      <w:r w:rsidR="00B82A2D" w:rsidRPr="00B82A1A">
        <w:rPr>
          <w:rFonts w:ascii="Times New Roman" w:eastAsiaTheme="minorEastAsia" w:hAnsi="Times New Roman" w:cs="Times New Roman"/>
          <w:b/>
          <w:bCs/>
          <w:sz w:val="24"/>
          <w:szCs w:val="24"/>
          <w:lang w:eastAsia="ru-RU"/>
        </w:rPr>
        <w:t>2</w:t>
      </w:r>
      <w:r w:rsidRPr="00B82A1A">
        <w:rPr>
          <w:rFonts w:ascii="Times New Roman" w:eastAsiaTheme="minorEastAsia" w:hAnsi="Times New Roman" w:cs="Times New Roman"/>
          <w:b/>
          <w:bCs/>
          <w:sz w:val="24"/>
          <w:szCs w:val="24"/>
          <w:lang w:eastAsia="ru-RU"/>
        </w:rPr>
        <w:t>. Порядок финансирования отдельных государственных полномочий</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p>
    <w:p w:rsidR="002F3BC3" w:rsidRPr="00B82A1A" w:rsidRDefault="00D80BB9" w:rsidP="002F3BC3">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1. </w:t>
      </w:r>
      <w:r w:rsidR="002F3BC3" w:rsidRPr="00B82A1A">
        <w:rPr>
          <w:rFonts w:ascii="Times New Roman" w:eastAsiaTheme="minorEastAsia" w:hAnsi="Times New Roman" w:cs="Times New Roman"/>
          <w:sz w:val="24"/>
          <w:szCs w:val="24"/>
          <w:lang w:eastAsia="ru-RU"/>
        </w:rPr>
        <w:t>Финансовое обеспечение отдельных государственных полномочий, переданных органам местного самоуправления Мариинско-Посадского муниципального округа, осуществляется только за счет предоставляемых местным бюджетам субвенций из соответствующих бюджетов.</w:t>
      </w:r>
    </w:p>
    <w:p w:rsidR="00D80BB9" w:rsidRPr="00B82A1A" w:rsidRDefault="00D80BB9" w:rsidP="002F3BC3">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2. Органы местного самоуправления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r w:rsidR="00B45472" w:rsidRPr="00B82A1A">
        <w:rPr>
          <w:rFonts w:ascii="Times New Roman" w:eastAsiaTheme="minorEastAsia" w:hAnsi="Times New Roman" w:cs="Times New Roman"/>
          <w:sz w:val="24"/>
          <w:szCs w:val="24"/>
          <w:lang w:eastAsia="ru-RU"/>
        </w:rPr>
        <w:t xml:space="preserve"> </w:t>
      </w:r>
      <w:r w:rsidRPr="00B82A1A">
        <w:rPr>
          <w:rFonts w:ascii="Times New Roman" w:eastAsiaTheme="minorEastAsia" w:hAnsi="Times New Roman" w:cs="Times New Roman"/>
          <w:sz w:val="24"/>
          <w:szCs w:val="24"/>
          <w:lang w:eastAsia="ru-RU"/>
        </w:rPr>
        <w:t>имеют право:</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1)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принятия Собранием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соответствующего решения;</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2) внести на рассмотрение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w:t>
      </w:r>
      <w:r w:rsidRPr="00B82A1A">
        <w:rPr>
          <w:rFonts w:ascii="Times New Roman" w:eastAsiaTheme="minorEastAsia" w:hAnsi="Times New Roman" w:cs="Times New Roman"/>
          <w:sz w:val="24"/>
          <w:szCs w:val="24"/>
          <w:lang w:eastAsia="ru-RU"/>
        </w:rPr>
        <w:lastRenderedPageBreak/>
        <w:t xml:space="preserve">муниципального округа вопрос об использовании для осуществления государственных полномочий собственных материальных ресурсов и финансовых средств вправе глава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ind w:firstLine="709"/>
        <w:contextualSpacing/>
        <w:jc w:val="both"/>
        <w:outlineLvl w:val="2"/>
        <w:rPr>
          <w:rFonts w:ascii="Times New Roman" w:eastAsiaTheme="minorEastAsia" w:hAnsi="Times New Roman" w:cs="Times New Roman"/>
          <w:b/>
          <w:bCs/>
          <w:sz w:val="24"/>
          <w:szCs w:val="24"/>
          <w:lang w:eastAsia="ru-RU"/>
        </w:rPr>
      </w:pPr>
      <w:r w:rsidRPr="00B82A1A">
        <w:rPr>
          <w:rFonts w:ascii="Times New Roman" w:eastAsiaTheme="minorEastAsia" w:hAnsi="Times New Roman" w:cs="Times New Roman"/>
          <w:b/>
          <w:bCs/>
          <w:sz w:val="24"/>
          <w:szCs w:val="24"/>
          <w:lang w:eastAsia="ru-RU"/>
        </w:rPr>
        <w:t>Статья 5</w:t>
      </w:r>
      <w:r w:rsidR="00B82A2D" w:rsidRPr="00B82A1A">
        <w:rPr>
          <w:rFonts w:ascii="Times New Roman" w:eastAsiaTheme="minorEastAsia" w:hAnsi="Times New Roman" w:cs="Times New Roman"/>
          <w:b/>
          <w:bCs/>
          <w:sz w:val="24"/>
          <w:szCs w:val="24"/>
          <w:lang w:eastAsia="ru-RU"/>
        </w:rPr>
        <w:t>3</w:t>
      </w:r>
      <w:r w:rsidRPr="00B82A1A">
        <w:rPr>
          <w:rFonts w:ascii="Times New Roman" w:eastAsiaTheme="minorEastAsia" w:hAnsi="Times New Roman" w:cs="Times New Roman"/>
          <w:b/>
          <w:bCs/>
          <w:sz w:val="24"/>
          <w:szCs w:val="24"/>
          <w:lang w:eastAsia="ru-RU"/>
        </w:rPr>
        <w:t>. Муниципальные заимствования</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p>
    <w:p w:rsidR="00D80BB9" w:rsidRPr="00B82A1A" w:rsidRDefault="00184B2A"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Мариинско-Посадский</w:t>
      </w:r>
      <w:r w:rsidR="001A7D3F" w:rsidRPr="00B82A1A">
        <w:rPr>
          <w:rFonts w:ascii="Times New Roman" w:eastAsiaTheme="minorEastAsia" w:hAnsi="Times New Roman" w:cs="Times New Roman"/>
          <w:sz w:val="24"/>
          <w:szCs w:val="24"/>
          <w:lang w:eastAsia="ru-RU"/>
        </w:rPr>
        <w:t xml:space="preserve"> </w:t>
      </w:r>
      <w:r w:rsidR="00D80BB9" w:rsidRPr="00B82A1A">
        <w:rPr>
          <w:rFonts w:ascii="Times New Roman" w:eastAsiaTheme="minorEastAsia" w:hAnsi="Times New Roman" w:cs="Times New Roman"/>
          <w:sz w:val="24"/>
          <w:szCs w:val="24"/>
          <w:lang w:eastAsia="ru-RU"/>
        </w:rPr>
        <w:t>муниципальный округ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D80BB9" w:rsidRPr="00B82A1A" w:rsidRDefault="00D80BB9" w:rsidP="00B45472">
      <w:pPr>
        <w:spacing w:after="0" w:line="240" w:lineRule="auto"/>
        <w:ind w:firstLine="540"/>
        <w:contextualSpacing/>
        <w:jc w:val="both"/>
        <w:rPr>
          <w:rFonts w:ascii="Times New Roman" w:eastAsia="Times New Roman"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4"/>
          <w:szCs w:val="24"/>
          <w:lang w:eastAsia="ru-RU"/>
        </w:rPr>
      </w:pPr>
      <w:r w:rsidRPr="00B82A1A">
        <w:rPr>
          <w:rFonts w:ascii="Times New Roman" w:eastAsiaTheme="minorEastAsia" w:hAnsi="Times New Roman" w:cs="Times New Roman"/>
          <w:b/>
          <w:bCs/>
          <w:sz w:val="24"/>
          <w:szCs w:val="24"/>
          <w:lang w:eastAsia="ru-RU"/>
        </w:rPr>
        <w:t>Глава VII. ОТВЕТСТВЕННОСТЬ ОРГАНОВ МЕСТНОГО САМОУПРАВЛЕНИЯ</w:t>
      </w:r>
    </w:p>
    <w:p w:rsidR="00D80BB9" w:rsidRPr="00B82A1A" w:rsidRDefault="00184B2A" w:rsidP="00B45472">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B82A1A">
        <w:rPr>
          <w:rFonts w:ascii="Times New Roman" w:eastAsiaTheme="minorEastAsia" w:hAnsi="Times New Roman" w:cs="Times New Roman"/>
          <w:b/>
          <w:bCs/>
          <w:sz w:val="24"/>
          <w:szCs w:val="24"/>
          <w:lang w:eastAsia="ru-RU"/>
        </w:rPr>
        <w:t>МАРИИНСКО-ПОСАДСКОГО</w:t>
      </w:r>
      <w:r w:rsidR="00D80BB9" w:rsidRPr="00B82A1A">
        <w:rPr>
          <w:rFonts w:ascii="Times New Roman" w:eastAsiaTheme="minorEastAsia" w:hAnsi="Times New Roman" w:cs="Times New Roman"/>
          <w:b/>
          <w:bCs/>
          <w:sz w:val="24"/>
          <w:szCs w:val="24"/>
          <w:lang w:eastAsia="ru-RU"/>
        </w:rPr>
        <w:t xml:space="preserve"> МУНИЦИПАЛЬНОГО ОКРУГА И ДОЛЖНОСТНЫХ ЛИЦ</w:t>
      </w:r>
      <w:r w:rsidR="00B45472" w:rsidRPr="00B82A1A">
        <w:rPr>
          <w:rFonts w:ascii="Times New Roman" w:eastAsiaTheme="minorEastAsia" w:hAnsi="Times New Roman" w:cs="Times New Roman"/>
          <w:b/>
          <w:bCs/>
          <w:sz w:val="24"/>
          <w:szCs w:val="24"/>
          <w:lang w:eastAsia="ru-RU"/>
        </w:rPr>
        <w:t xml:space="preserve"> </w:t>
      </w:r>
      <w:r w:rsidR="00D80BB9" w:rsidRPr="00B82A1A">
        <w:rPr>
          <w:rFonts w:ascii="Times New Roman" w:eastAsiaTheme="minorEastAsia" w:hAnsi="Times New Roman" w:cs="Times New Roman"/>
          <w:b/>
          <w:bCs/>
          <w:sz w:val="24"/>
          <w:szCs w:val="24"/>
          <w:lang w:eastAsia="ru-RU"/>
        </w:rPr>
        <w:t>МЕСТНОГО САМОУПРАВЛЕНИЯ</w:t>
      </w:r>
    </w:p>
    <w:p w:rsidR="00D80BB9" w:rsidRPr="00B82A1A" w:rsidRDefault="00D80BB9" w:rsidP="00B4547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
          <w:bCs/>
          <w:sz w:val="24"/>
          <w:szCs w:val="24"/>
          <w:lang w:eastAsia="ru-RU"/>
        </w:rPr>
      </w:pPr>
      <w:r w:rsidRPr="00B82A1A">
        <w:rPr>
          <w:rFonts w:ascii="Times New Roman" w:eastAsiaTheme="minorEastAsia" w:hAnsi="Times New Roman" w:cs="Times New Roman"/>
          <w:b/>
          <w:bCs/>
          <w:sz w:val="24"/>
          <w:szCs w:val="24"/>
          <w:lang w:eastAsia="ru-RU"/>
        </w:rPr>
        <w:t>Статья 5</w:t>
      </w:r>
      <w:r w:rsidR="002F3BC3" w:rsidRPr="00B82A1A">
        <w:rPr>
          <w:rFonts w:ascii="Times New Roman" w:eastAsiaTheme="minorEastAsia" w:hAnsi="Times New Roman" w:cs="Times New Roman"/>
          <w:b/>
          <w:bCs/>
          <w:sz w:val="24"/>
          <w:szCs w:val="24"/>
          <w:lang w:eastAsia="ru-RU"/>
        </w:rPr>
        <w:t>4</w:t>
      </w:r>
      <w:r w:rsidRPr="00B82A1A">
        <w:rPr>
          <w:rFonts w:ascii="Times New Roman" w:eastAsiaTheme="minorEastAsia" w:hAnsi="Times New Roman" w:cs="Times New Roman"/>
          <w:b/>
          <w:bCs/>
          <w:sz w:val="24"/>
          <w:szCs w:val="24"/>
          <w:lang w:eastAsia="ru-RU"/>
        </w:rPr>
        <w:t xml:space="preserve">. Ответственность органов местного самоуправления </w:t>
      </w:r>
      <w:r w:rsidR="00184B2A" w:rsidRPr="00B82A1A">
        <w:rPr>
          <w:rFonts w:ascii="Times New Roman" w:eastAsiaTheme="minorEastAsia" w:hAnsi="Times New Roman" w:cs="Times New Roman"/>
          <w:b/>
          <w:bCs/>
          <w:sz w:val="24"/>
          <w:szCs w:val="24"/>
          <w:lang w:eastAsia="ru-RU"/>
        </w:rPr>
        <w:t>Мариинско-Посадского</w:t>
      </w:r>
      <w:r w:rsidRPr="00B82A1A">
        <w:rPr>
          <w:rFonts w:ascii="Times New Roman" w:eastAsiaTheme="minorEastAsia" w:hAnsi="Times New Roman" w:cs="Times New Roman"/>
          <w:b/>
          <w:bCs/>
          <w:sz w:val="24"/>
          <w:szCs w:val="24"/>
          <w:lang w:eastAsia="ru-RU"/>
        </w:rPr>
        <w:t xml:space="preserve"> муниципального округа и должностных лиц местного самоуправления </w:t>
      </w:r>
      <w:r w:rsidR="00184B2A" w:rsidRPr="00B82A1A">
        <w:rPr>
          <w:rFonts w:ascii="Times New Roman" w:eastAsiaTheme="minorEastAsia" w:hAnsi="Times New Roman" w:cs="Times New Roman"/>
          <w:b/>
          <w:bCs/>
          <w:sz w:val="24"/>
          <w:szCs w:val="24"/>
          <w:lang w:eastAsia="ru-RU"/>
        </w:rPr>
        <w:t>Мариинско-Посадского</w:t>
      </w:r>
      <w:r w:rsidRPr="00B82A1A">
        <w:rPr>
          <w:rFonts w:ascii="Times New Roman" w:eastAsiaTheme="minorEastAsia" w:hAnsi="Times New Roman" w:cs="Times New Roman"/>
          <w:b/>
          <w:bCs/>
          <w:sz w:val="24"/>
          <w:szCs w:val="24"/>
          <w:lang w:eastAsia="ru-RU"/>
        </w:rPr>
        <w:t xml:space="preserve"> муниципального округа перед государством</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1. Собрание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может быть распущено законом Чувашской Республики в порядке, предусмотренном Федеральным законом от 6 октября 2003 г. № 131-ФЗ "Об общих принципах организации местного самоуправления в Российской Федерации".</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Ответственность органов местного самоуправления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и должностных лиц местного самоуправления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и законов Чувашской Республики,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23" w:name="Par821"/>
      <w:bookmarkEnd w:id="23"/>
      <w:r w:rsidRPr="00B82A1A">
        <w:rPr>
          <w:rFonts w:ascii="Times New Roman" w:eastAsiaTheme="minorEastAsia" w:hAnsi="Times New Roman" w:cs="Times New Roman"/>
          <w:sz w:val="24"/>
          <w:szCs w:val="24"/>
          <w:lang w:eastAsia="ru-RU"/>
        </w:rPr>
        <w:t xml:space="preserve">2. В случае, если соответствующим судом установлено, что избранное в правомочном составе Собрание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 течение трех месяцев подряд не проводило правомочного заседания, Глава Чувашской Республики в течение трех месяцев со дня вступления в силу решения суда, установившего данный факт, вносит в Государственный Совет Чувашской Республики проект закона Чувашской Республики о роспуске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3. Депутаты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распущенного на основании пункта 2 настоящей статьи, вправе в течение 10 дней со дня вступления в силу закона Чувашской Республики о роспуске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обратиться в суд с заявлением для установления факта отсутствия их вины за непроведение Собранием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4. Основания наступления ответственности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перед государством:</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издание главой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нормативного правового акта, противоречащего Конституции Российской Федерации, федеральным конституционным законам, федеральным законам, Конституции Чувашской Республики и законам Чувашской Республики, настоящему Уставу, если такие противоречия установлены соответствующим судом, а указанное должностное лицо в течение двух месяцев со дня вступления в силу решения суда либо в течение иного, предусмотренного </w:t>
      </w:r>
      <w:r w:rsidRPr="00B82A1A">
        <w:rPr>
          <w:rFonts w:ascii="Times New Roman" w:eastAsiaTheme="minorEastAsia" w:hAnsi="Times New Roman" w:cs="Times New Roman"/>
          <w:sz w:val="24"/>
          <w:szCs w:val="24"/>
          <w:lang w:eastAsia="ru-RU"/>
        </w:rPr>
        <w:lastRenderedPageBreak/>
        <w:t>решением срока, не приняло в пределах своих полномочий мер по исполнению решения суда;</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совершение главой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действий, в том числе издание им правового акта, не носящего нормативного характера, влекущих нарушение прав и свобод человека и гражданина, угрозу единства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5. Глава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 отношении которого Главой Чувашской Республики был издан правовой акт об отрешении от должности, вправе обжаловать данный правовой акт в порядке, установленном федеральным законом.</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
          <w:bCs/>
          <w:sz w:val="24"/>
          <w:szCs w:val="24"/>
          <w:lang w:eastAsia="ru-RU"/>
        </w:rPr>
      </w:pPr>
      <w:r w:rsidRPr="00B82A1A">
        <w:rPr>
          <w:rFonts w:ascii="Times New Roman" w:eastAsiaTheme="minorEastAsia" w:hAnsi="Times New Roman" w:cs="Times New Roman"/>
          <w:b/>
          <w:bCs/>
          <w:sz w:val="24"/>
          <w:szCs w:val="24"/>
          <w:lang w:eastAsia="ru-RU"/>
        </w:rPr>
        <w:t>Статья 5</w:t>
      </w:r>
      <w:r w:rsidR="002F3BC3" w:rsidRPr="00B82A1A">
        <w:rPr>
          <w:rFonts w:ascii="Times New Roman" w:eastAsiaTheme="minorEastAsia" w:hAnsi="Times New Roman" w:cs="Times New Roman"/>
          <w:b/>
          <w:bCs/>
          <w:sz w:val="24"/>
          <w:szCs w:val="24"/>
          <w:lang w:eastAsia="ru-RU"/>
        </w:rPr>
        <w:t>5</w:t>
      </w:r>
      <w:r w:rsidRPr="00B82A1A">
        <w:rPr>
          <w:rFonts w:ascii="Times New Roman" w:eastAsiaTheme="minorEastAsia" w:hAnsi="Times New Roman" w:cs="Times New Roman"/>
          <w:b/>
          <w:bCs/>
          <w:sz w:val="24"/>
          <w:szCs w:val="24"/>
          <w:lang w:eastAsia="ru-RU"/>
        </w:rPr>
        <w:t xml:space="preserve">. Ответственность органов местного самоуправления </w:t>
      </w:r>
      <w:r w:rsidR="00184B2A" w:rsidRPr="00B82A1A">
        <w:rPr>
          <w:rFonts w:ascii="Times New Roman" w:eastAsiaTheme="minorEastAsia" w:hAnsi="Times New Roman" w:cs="Times New Roman"/>
          <w:b/>
          <w:bCs/>
          <w:sz w:val="24"/>
          <w:szCs w:val="24"/>
          <w:lang w:eastAsia="ru-RU"/>
        </w:rPr>
        <w:t>Мариинско-Посадского</w:t>
      </w:r>
      <w:r w:rsidRPr="00B82A1A">
        <w:rPr>
          <w:rFonts w:ascii="Times New Roman" w:eastAsiaTheme="minorEastAsia" w:hAnsi="Times New Roman" w:cs="Times New Roman"/>
          <w:b/>
          <w:bCs/>
          <w:sz w:val="24"/>
          <w:szCs w:val="24"/>
          <w:lang w:eastAsia="ru-RU"/>
        </w:rPr>
        <w:t xml:space="preserve"> муниципального округа и должностных лиц местного самоуправления </w:t>
      </w:r>
      <w:r w:rsidR="00184B2A" w:rsidRPr="00B82A1A">
        <w:rPr>
          <w:rFonts w:ascii="Times New Roman" w:eastAsiaTheme="minorEastAsia" w:hAnsi="Times New Roman" w:cs="Times New Roman"/>
          <w:b/>
          <w:bCs/>
          <w:sz w:val="24"/>
          <w:szCs w:val="24"/>
          <w:lang w:eastAsia="ru-RU"/>
        </w:rPr>
        <w:t>Мариинско-Посадского</w:t>
      </w:r>
      <w:r w:rsidRPr="00B82A1A">
        <w:rPr>
          <w:rFonts w:ascii="Times New Roman" w:eastAsiaTheme="minorEastAsia" w:hAnsi="Times New Roman" w:cs="Times New Roman"/>
          <w:b/>
          <w:bCs/>
          <w:sz w:val="24"/>
          <w:szCs w:val="24"/>
          <w:lang w:eastAsia="ru-RU"/>
        </w:rPr>
        <w:t xml:space="preserve"> муниципального округа перед населением, физическими и юридическими лицами</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Ответственность органов местного самоуправления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перед населением, физическими и юридическими лицами наступает в порядке, предусмотренном федеральными законами.</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
          <w:bCs/>
          <w:sz w:val="24"/>
          <w:szCs w:val="24"/>
          <w:lang w:eastAsia="ru-RU"/>
        </w:rPr>
      </w:pPr>
      <w:r w:rsidRPr="00B82A1A">
        <w:rPr>
          <w:rFonts w:ascii="Times New Roman" w:eastAsiaTheme="minorEastAsia" w:hAnsi="Times New Roman" w:cs="Times New Roman"/>
          <w:b/>
          <w:bCs/>
          <w:sz w:val="24"/>
          <w:szCs w:val="24"/>
          <w:lang w:eastAsia="ru-RU"/>
        </w:rPr>
        <w:t>Статья 5</w:t>
      </w:r>
      <w:r w:rsidR="002F3BC3" w:rsidRPr="00B82A1A">
        <w:rPr>
          <w:rFonts w:ascii="Times New Roman" w:eastAsiaTheme="minorEastAsia" w:hAnsi="Times New Roman" w:cs="Times New Roman"/>
          <w:b/>
          <w:bCs/>
          <w:sz w:val="24"/>
          <w:szCs w:val="24"/>
          <w:lang w:eastAsia="ru-RU"/>
        </w:rPr>
        <w:t>6</w:t>
      </w:r>
      <w:r w:rsidRPr="00B82A1A">
        <w:rPr>
          <w:rFonts w:ascii="Times New Roman" w:eastAsiaTheme="minorEastAsia" w:hAnsi="Times New Roman" w:cs="Times New Roman"/>
          <w:b/>
          <w:bCs/>
          <w:sz w:val="24"/>
          <w:szCs w:val="24"/>
          <w:lang w:eastAsia="ru-RU"/>
        </w:rPr>
        <w:t xml:space="preserve">. Удаление главы </w:t>
      </w:r>
      <w:r w:rsidR="00184B2A" w:rsidRPr="00B82A1A">
        <w:rPr>
          <w:rFonts w:ascii="Times New Roman" w:eastAsiaTheme="minorEastAsia" w:hAnsi="Times New Roman" w:cs="Times New Roman"/>
          <w:b/>
          <w:bCs/>
          <w:sz w:val="24"/>
          <w:szCs w:val="24"/>
          <w:lang w:eastAsia="ru-RU"/>
        </w:rPr>
        <w:t>Мариинско-Посадского</w:t>
      </w:r>
      <w:r w:rsidRPr="00B82A1A">
        <w:rPr>
          <w:rFonts w:ascii="Times New Roman" w:eastAsiaTheme="minorEastAsia" w:hAnsi="Times New Roman" w:cs="Times New Roman"/>
          <w:b/>
          <w:bCs/>
          <w:sz w:val="24"/>
          <w:szCs w:val="24"/>
          <w:lang w:eastAsia="ru-RU"/>
        </w:rPr>
        <w:t xml:space="preserve"> муниципального округа в отставку</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1. Собрание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 соответствии с Федеральным законом от 6 октября 2003 г. № 131-ФЗ "Об общих принципах организации местного самоуправления в Российской Федерации" вправе удалить главу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 отставку по инициативе депутатов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или по инициативе Главы Чувашской Республики.</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2. Основаниями для удаления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 отставку являются:</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1) решения, действия (бездействие)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повлекшие (повлекшее) наступление последствий, предусмотренных пунктами 2 и 3 части 1 статьи 75 Федерального закона от 6 октября 2003 г. № 131-ФЗ "Об общих принципах организации местного самоуправления в Российской Федерации";</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 октября 2003 г.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отдельных государственных полномочий, переданных органам местного самоуправления федеральными законами и законами Чувашской Республики;</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3) неудовлетворительная оценка деятельности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Собранием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по результатам его ежегодного отчета перед Собранием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r w:rsidR="00B45472" w:rsidRPr="00B82A1A">
        <w:rPr>
          <w:rFonts w:ascii="Times New Roman" w:eastAsiaTheme="minorEastAsia" w:hAnsi="Times New Roman" w:cs="Times New Roman"/>
          <w:sz w:val="24"/>
          <w:szCs w:val="24"/>
          <w:lang w:eastAsia="ru-RU"/>
        </w:rPr>
        <w:t>,</w:t>
      </w:r>
      <w:r w:rsidRPr="00B82A1A">
        <w:rPr>
          <w:rFonts w:ascii="Times New Roman" w:eastAsiaTheme="minorEastAsia" w:hAnsi="Times New Roman" w:cs="Times New Roman"/>
          <w:sz w:val="24"/>
          <w:szCs w:val="24"/>
          <w:lang w:eastAsia="ru-RU"/>
        </w:rPr>
        <w:t xml:space="preserve"> данная два раза подряд;</w:t>
      </w:r>
    </w:p>
    <w:p w:rsidR="00D80BB9"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B82A1A">
        <w:rPr>
          <w:rFonts w:ascii="Times New Roman" w:eastAsia="Times New Roman" w:hAnsi="Times New Roman" w:cs="Times New Roman"/>
          <w:sz w:val="24"/>
          <w:szCs w:val="24"/>
          <w:lang w:eastAsia="ru-RU"/>
        </w:rPr>
        <w:lastRenderedPageBreak/>
        <w:t>4) несоблюдение ограничений, запретов, неисполнение обязанностей, которые установлены Федеральным законом от 25 декабря 2008 г. № 273-ФЗ "О противодействии коррупции", Федеральным законом от 3 декабря 2012 г. № 230-ФЗ "О контроле за соответствием расходов лиц, замещающих государственные должности, и иных лиц их доходам", Федеральным законом от 7 мая 2013 г. № 79-ФЗ "О запрете отдельным категориям лиц открывать и иметь счета (вклады), хранить</w:t>
      </w:r>
      <w:proofErr w:type="gramEnd"/>
      <w:r w:rsidRPr="00B82A1A">
        <w:rPr>
          <w:rFonts w:ascii="Times New Roman" w:eastAsia="Times New Roman" w:hAnsi="Times New Roman" w:cs="Times New Roman"/>
          <w:sz w:val="24"/>
          <w:szCs w:val="24"/>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24D65" w:rsidRPr="00524D65" w:rsidRDefault="00524D65"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524D65">
        <w:rPr>
          <w:rFonts w:ascii="Times New Roman" w:hAnsi="Times New Roman" w:cs="Times New Roman"/>
          <w:sz w:val="24"/>
          <w:szCs w:val="24"/>
        </w:rPr>
        <w:t>4.1) приобретение им статуса иностранного агента;</w:t>
      </w:r>
    </w:p>
    <w:p w:rsidR="00D80BB9"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proofErr w:type="gramStart"/>
      <w:r w:rsidRPr="00B82A1A">
        <w:rPr>
          <w:rFonts w:ascii="Times New Roman" w:eastAsiaTheme="minorEastAsia" w:hAnsi="Times New Roman" w:cs="Times New Roman"/>
          <w:sz w:val="24"/>
          <w:szCs w:val="24"/>
          <w:lang w:eastAsia="ru-RU"/>
        </w:rPr>
        <w:t xml:space="preserve">5) допущение главой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администрацией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иными органами и должностными лицами местного самоуправления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sidRPr="00B82A1A">
        <w:rPr>
          <w:rFonts w:ascii="Times New Roman" w:eastAsiaTheme="minorEastAsia" w:hAnsi="Times New Roman" w:cs="Times New Roman"/>
          <w:sz w:val="24"/>
          <w:szCs w:val="24"/>
          <w:lang w:eastAsia="ru-RU"/>
        </w:rPr>
        <w:t xml:space="preserve">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24D65" w:rsidRPr="00524D65" w:rsidRDefault="00524D65"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524D65">
        <w:rPr>
          <w:rFonts w:ascii="Times New Roman" w:hAnsi="Times New Roman" w:cs="Times New Roman"/>
          <w:sz w:val="24"/>
          <w:szCs w:val="24"/>
        </w:rPr>
        <w:t xml:space="preserve">6) </w:t>
      </w:r>
      <w:proofErr w:type="gramStart"/>
      <w:r w:rsidRPr="00524D65">
        <w:rPr>
          <w:rFonts w:ascii="Times New Roman" w:hAnsi="Times New Roman" w:cs="Times New Roman"/>
          <w:sz w:val="24"/>
          <w:szCs w:val="24"/>
        </w:rPr>
        <w:t>систематическое</w:t>
      </w:r>
      <w:proofErr w:type="gramEnd"/>
      <w:r w:rsidRPr="00524D65">
        <w:rPr>
          <w:rFonts w:ascii="Times New Roman" w:hAnsi="Times New Roman" w:cs="Times New Roman"/>
          <w:sz w:val="24"/>
          <w:szCs w:val="24"/>
        </w:rPr>
        <w:t xml:space="preserve"> </w:t>
      </w:r>
      <w:proofErr w:type="spellStart"/>
      <w:r w:rsidRPr="00524D65">
        <w:rPr>
          <w:rFonts w:ascii="Times New Roman" w:hAnsi="Times New Roman" w:cs="Times New Roman"/>
          <w:sz w:val="24"/>
          <w:szCs w:val="24"/>
        </w:rPr>
        <w:t>недостижение</w:t>
      </w:r>
      <w:proofErr w:type="spellEnd"/>
      <w:r w:rsidRPr="00524D65">
        <w:rPr>
          <w:rFonts w:ascii="Times New Roman" w:hAnsi="Times New Roman" w:cs="Times New Roman"/>
          <w:sz w:val="24"/>
          <w:szCs w:val="24"/>
        </w:rPr>
        <w:t xml:space="preserve"> показателей для оценки эффективности деятельности органов местного самоуправления.</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3. Инициатива депутатов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об удалении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 отставку, выдвинутая не менее чем одной третью от установленной численности депутатов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оформляется в виде обращения, которое вносится в Собрание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Указанное обращение вносится вместе с проектом решения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об удалении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 отставку. О выдвижении данной инициативы глава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и Глава Чувашской Республики уведомляется не позднее дня, следующего за днем внесения указанного обращения в Собрание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4. Рассмотрение инициативы депутатов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об удалении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 отставку осуществляется с учетом мнения Главы Чувашской Республики.</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5. В случае, если при рассмотрении инициативы депутатов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об удалении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 отставку предполагается рассмотрение вопросов, касающихся обеспечения осуществления органами местного самоуправления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отдельных государственных полномочий, переданных органам местного самоуправления федеральными законами и законами Чувашской Республики, и (или) решений, действий (бездействия)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повлекших (повлекшего) наступление последствий, предусмотренных пунктами 2 и 3 части 1 статьи 75 Федерального закона от 6 октября 2003 г. № 131-ФЗ "Об общих принципах организации местного самоуправления в Российской Федерации", решение об удалении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 отставку может быть принято только при согласии Главы Чувашской Республики.</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6. Рассмотрение инициативы депутатов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или Главы Чувашской Республики об удалении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 отставку осуществляется Собранием </w:t>
      </w:r>
      <w:r w:rsidRPr="00B82A1A">
        <w:rPr>
          <w:rFonts w:ascii="Times New Roman" w:eastAsiaTheme="minorEastAsia" w:hAnsi="Times New Roman" w:cs="Times New Roman"/>
          <w:sz w:val="24"/>
          <w:szCs w:val="24"/>
          <w:lang w:eastAsia="ru-RU"/>
        </w:rPr>
        <w:lastRenderedPageBreak/>
        <w:t xml:space="preserve">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 течение одного месяца со дня внесения соответствующего обращения.</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7. Решение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об удалении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 отставку считается принятым, если за него проголосовало не менее двух третей от установленной численности депутатов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8. Решение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об удалении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 отставку подписывается председателем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9. При рассмотрении и принятии Собранием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решения об удалении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 отставку должны быть обеспечены:</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или Главы Чувашской Республики и с проектом решения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об удалении его в отставку;</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2) предоставление ему возможности дать депутатам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объяснения по поводу обстоятельств, выдвигаемых в качестве основания для удаления в отставку.</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10. В случае, если глава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не согласен с решением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об удалении его в отставку, он вправе в письменном виде изложить свое особое мнение.</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11. Решение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об удалении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 отставку подлежит официальному опубликованию  в издании </w:t>
      </w:r>
      <w:r w:rsidR="00F17AB4" w:rsidRPr="00B82A1A">
        <w:rPr>
          <w:rFonts w:ascii="Times New Roman" w:eastAsiaTheme="minorEastAsia" w:hAnsi="Times New Roman" w:cs="Times New Roman"/>
          <w:sz w:val="24"/>
          <w:szCs w:val="24"/>
          <w:lang w:eastAsia="ru-RU"/>
        </w:rPr>
        <w:t>"Посадский вестник"</w:t>
      </w:r>
      <w:r w:rsidRPr="00B82A1A">
        <w:rPr>
          <w:rFonts w:ascii="Times New Roman" w:eastAsiaTheme="minorEastAsia" w:hAnsi="Times New Roman" w:cs="Times New Roman"/>
          <w:sz w:val="24"/>
          <w:szCs w:val="24"/>
          <w:lang w:eastAsia="ru-RU"/>
        </w:rPr>
        <w:t xml:space="preserve"> не позднее чем через пять дней со дня его принятия. В случае, если глава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 письменном виде изложил свое особое мнение по вопросу удаления его в отставку, оно подлежит опубликованию в издании </w:t>
      </w:r>
      <w:r w:rsidR="00F17AB4" w:rsidRPr="00B82A1A">
        <w:rPr>
          <w:rFonts w:ascii="Times New Roman" w:eastAsiaTheme="minorEastAsia" w:hAnsi="Times New Roman" w:cs="Times New Roman"/>
          <w:sz w:val="24"/>
          <w:szCs w:val="24"/>
          <w:lang w:eastAsia="ru-RU"/>
        </w:rPr>
        <w:t>"Посадский вестник"</w:t>
      </w:r>
      <w:r w:rsidRPr="00B82A1A">
        <w:rPr>
          <w:rFonts w:ascii="Times New Roman" w:eastAsiaTheme="minorEastAsia" w:hAnsi="Times New Roman" w:cs="Times New Roman"/>
          <w:sz w:val="24"/>
          <w:szCs w:val="24"/>
          <w:lang w:eastAsia="ru-RU"/>
        </w:rPr>
        <w:t xml:space="preserve"> одновременно с указанным решением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12. В случае, если инициатива депутатов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или Главы Чувашской Республики об удалении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 отставку отклонена Собранием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вопрос об удалении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 отставку может быть вынесен на повторное рассмотрение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не ранее чем через два месяца со дня проведения заседания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на котором рассматривался указанный вопрос.</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13. Глава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 отношении которого Собранием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80BB9" w:rsidRPr="00B82A1A" w:rsidRDefault="00D80BB9" w:rsidP="00B4547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4"/>
          <w:szCs w:val="24"/>
          <w:lang w:eastAsia="ru-RU"/>
        </w:rPr>
      </w:pPr>
      <w:r w:rsidRPr="00B82A1A">
        <w:rPr>
          <w:rFonts w:ascii="Times New Roman" w:eastAsiaTheme="minorEastAsia" w:hAnsi="Times New Roman" w:cs="Times New Roman"/>
          <w:b/>
          <w:bCs/>
          <w:sz w:val="24"/>
          <w:szCs w:val="24"/>
          <w:lang w:eastAsia="ru-RU"/>
        </w:rPr>
        <w:t>Глава VIII. ЗАКЛЮЧИТЕЛЬНЫЕ ПОЛОЖЕНИЯ</w:t>
      </w:r>
    </w:p>
    <w:p w:rsidR="00D80BB9" w:rsidRPr="00B82A1A" w:rsidRDefault="00D80BB9" w:rsidP="00B4547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
          <w:bCs/>
          <w:sz w:val="24"/>
          <w:szCs w:val="24"/>
          <w:lang w:eastAsia="ru-RU"/>
        </w:rPr>
      </w:pPr>
      <w:r w:rsidRPr="00B82A1A">
        <w:rPr>
          <w:rFonts w:ascii="Times New Roman" w:eastAsiaTheme="minorEastAsia" w:hAnsi="Times New Roman" w:cs="Times New Roman"/>
          <w:b/>
          <w:bCs/>
          <w:sz w:val="24"/>
          <w:szCs w:val="24"/>
          <w:lang w:eastAsia="ru-RU"/>
        </w:rPr>
        <w:t>Статья 5</w:t>
      </w:r>
      <w:r w:rsidR="002F3BC3" w:rsidRPr="00B82A1A">
        <w:rPr>
          <w:rFonts w:ascii="Times New Roman" w:eastAsiaTheme="minorEastAsia" w:hAnsi="Times New Roman" w:cs="Times New Roman"/>
          <w:b/>
          <w:bCs/>
          <w:sz w:val="24"/>
          <w:szCs w:val="24"/>
          <w:lang w:eastAsia="ru-RU"/>
        </w:rPr>
        <w:t>7</w:t>
      </w:r>
      <w:r w:rsidRPr="00B82A1A">
        <w:rPr>
          <w:rFonts w:ascii="Times New Roman" w:eastAsiaTheme="minorEastAsia" w:hAnsi="Times New Roman" w:cs="Times New Roman"/>
          <w:b/>
          <w:bCs/>
          <w:sz w:val="24"/>
          <w:szCs w:val="24"/>
          <w:lang w:eastAsia="ru-RU"/>
        </w:rPr>
        <w:t xml:space="preserve">. Принятие Устава </w:t>
      </w:r>
      <w:r w:rsidR="00184B2A" w:rsidRPr="00B82A1A">
        <w:rPr>
          <w:rFonts w:ascii="Times New Roman" w:eastAsiaTheme="minorEastAsia" w:hAnsi="Times New Roman" w:cs="Times New Roman"/>
          <w:b/>
          <w:bCs/>
          <w:sz w:val="24"/>
          <w:szCs w:val="24"/>
          <w:lang w:eastAsia="ru-RU"/>
        </w:rPr>
        <w:t>Мариинско-Посадского</w:t>
      </w:r>
      <w:r w:rsidRPr="00B82A1A">
        <w:rPr>
          <w:rFonts w:ascii="Times New Roman" w:eastAsiaTheme="minorEastAsia" w:hAnsi="Times New Roman" w:cs="Times New Roman"/>
          <w:b/>
          <w:bCs/>
          <w:sz w:val="24"/>
          <w:szCs w:val="24"/>
          <w:lang w:eastAsia="ru-RU"/>
        </w:rPr>
        <w:t xml:space="preserve"> муниципального округа, решения Собрания депутатов </w:t>
      </w:r>
      <w:r w:rsidR="00184B2A" w:rsidRPr="00B82A1A">
        <w:rPr>
          <w:rFonts w:ascii="Times New Roman" w:eastAsiaTheme="minorEastAsia" w:hAnsi="Times New Roman" w:cs="Times New Roman"/>
          <w:b/>
          <w:bCs/>
          <w:sz w:val="24"/>
          <w:szCs w:val="24"/>
          <w:lang w:eastAsia="ru-RU"/>
        </w:rPr>
        <w:t>Мариинско-Посадского</w:t>
      </w:r>
      <w:r w:rsidRPr="00B82A1A">
        <w:rPr>
          <w:rFonts w:ascii="Times New Roman" w:eastAsiaTheme="minorEastAsia" w:hAnsi="Times New Roman" w:cs="Times New Roman"/>
          <w:b/>
          <w:bCs/>
          <w:sz w:val="24"/>
          <w:szCs w:val="24"/>
          <w:lang w:eastAsia="ru-RU"/>
        </w:rPr>
        <w:t xml:space="preserve"> муниципального округа о внесении изменений и (или) дополнений в Устав </w:t>
      </w:r>
      <w:r w:rsidR="00184B2A" w:rsidRPr="00B82A1A">
        <w:rPr>
          <w:rFonts w:ascii="Times New Roman" w:eastAsiaTheme="minorEastAsia" w:hAnsi="Times New Roman" w:cs="Times New Roman"/>
          <w:b/>
          <w:bCs/>
          <w:sz w:val="24"/>
          <w:szCs w:val="24"/>
          <w:lang w:eastAsia="ru-RU"/>
        </w:rPr>
        <w:t>Мариинско-Посадского</w:t>
      </w:r>
      <w:r w:rsidRPr="00B82A1A">
        <w:rPr>
          <w:rFonts w:ascii="Times New Roman" w:eastAsiaTheme="minorEastAsia" w:hAnsi="Times New Roman" w:cs="Times New Roman"/>
          <w:b/>
          <w:bCs/>
          <w:sz w:val="24"/>
          <w:szCs w:val="24"/>
          <w:lang w:eastAsia="ru-RU"/>
        </w:rPr>
        <w:t xml:space="preserve"> муниципального округа </w:t>
      </w:r>
    </w:p>
    <w:p w:rsidR="00D80BB9" w:rsidRPr="00B82A1A" w:rsidRDefault="00D80BB9" w:rsidP="00B45472">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
          <w:bCs/>
          <w:sz w:val="24"/>
          <w:szCs w:val="24"/>
          <w:lang w:eastAsia="ru-RU"/>
        </w:rPr>
      </w:pPr>
    </w:p>
    <w:p w:rsidR="00D80BB9" w:rsidRPr="00B82A1A" w:rsidRDefault="00D80BB9" w:rsidP="00B45472">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sz w:val="24"/>
          <w:szCs w:val="24"/>
          <w:lang w:eastAsia="ru-RU"/>
        </w:rPr>
      </w:pPr>
      <w:r w:rsidRPr="00B82A1A">
        <w:rPr>
          <w:rFonts w:ascii="Times New Roman" w:eastAsiaTheme="minorEastAsia" w:hAnsi="Times New Roman" w:cs="Times New Roman"/>
          <w:bCs/>
          <w:sz w:val="24"/>
          <w:szCs w:val="24"/>
          <w:lang w:eastAsia="ru-RU"/>
        </w:rPr>
        <w:t xml:space="preserve">1. Инициатива по внесению на рассмотрение Собрания депутатов </w:t>
      </w:r>
      <w:r w:rsidR="00184B2A" w:rsidRPr="00B82A1A">
        <w:rPr>
          <w:rFonts w:ascii="Times New Roman" w:eastAsiaTheme="minorEastAsia" w:hAnsi="Times New Roman" w:cs="Times New Roman"/>
          <w:bCs/>
          <w:sz w:val="24"/>
          <w:szCs w:val="24"/>
          <w:lang w:eastAsia="ru-RU"/>
        </w:rPr>
        <w:t>Мариинско-Посадского</w:t>
      </w:r>
      <w:r w:rsidRPr="00B82A1A">
        <w:rPr>
          <w:rFonts w:ascii="Times New Roman" w:eastAsiaTheme="minorEastAsia" w:hAnsi="Times New Roman" w:cs="Times New Roman"/>
          <w:bCs/>
          <w:sz w:val="24"/>
          <w:szCs w:val="24"/>
          <w:lang w:eastAsia="ru-RU"/>
        </w:rPr>
        <w:t xml:space="preserve"> муниципального округа проекта Устава </w:t>
      </w:r>
      <w:r w:rsidR="00184B2A" w:rsidRPr="00B82A1A">
        <w:rPr>
          <w:rFonts w:ascii="Times New Roman" w:eastAsiaTheme="minorEastAsia" w:hAnsi="Times New Roman" w:cs="Times New Roman"/>
          <w:bCs/>
          <w:sz w:val="24"/>
          <w:szCs w:val="24"/>
          <w:lang w:eastAsia="ru-RU"/>
        </w:rPr>
        <w:t>Мариинско-Посадского</w:t>
      </w:r>
      <w:r w:rsidRPr="00B82A1A">
        <w:rPr>
          <w:rFonts w:ascii="Times New Roman" w:eastAsiaTheme="minorEastAsia" w:hAnsi="Times New Roman" w:cs="Times New Roman"/>
          <w:bCs/>
          <w:sz w:val="24"/>
          <w:szCs w:val="24"/>
          <w:lang w:eastAsia="ru-RU"/>
        </w:rPr>
        <w:t xml:space="preserve"> муниципального округа, а также проекта </w:t>
      </w:r>
      <w:r w:rsidRPr="00B82A1A">
        <w:rPr>
          <w:rFonts w:ascii="Times New Roman" w:eastAsiaTheme="minorEastAsia" w:hAnsi="Times New Roman" w:cs="Times New Roman"/>
          <w:sz w:val="24"/>
          <w:szCs w:val="24"/>
          <w:lang w:eastAsia="ru-RU"/>
        </w:rPr>
        <w:t>муниципального правового акта</w:t>
      </w:r>
      <w:r w:rsidRPr="00B82A1A">
        <w:rPr>
          <w:rFonts w:ascii="Times New Roman" w:eastAsiaTheme="minorEastAsia" w:hAnsi="Times New Roman" w:cs="Times New Roman"/>
          <w:bCs/>
          <w:sz w:val="24"/>
          <w:szCs w:val="24"/>
          <w:lang w:eastAsia="ru-RU"/>
        </w:rPr>
        <w:t xml:space="preserve"> о внесении изменений и дополнений в Устав </w:t>
      </w:r>
      <w:r w:rsidR="00184B2A" w:rsidRPr="00B82A1A">
        <w:rPr>
          <w:rFonts w:ascii="Times New Roman" w:eastAsiaTheme="minorEastAsia" w:hAnsi="Times New Roman" w:cs="Times New Roman"/>
          <w:bCs/>
          <w:sz w:val="24"/>
          <w:szCs w:val="24"/>
          <w:lang w:eastAsia="ru-RU"/>
        </w:rPr>
        <w:t>Мариинско-Посадского</w:t>
      </w:r>
      <w:r w:rsidRPr="00B82A1A">
        <w:rPr>
          <w:rFonts w:ascii="Times New Roman" w:eastAsiaTheme="minorEastAsia" w:hAnsi="Times New Roman" w:cs="Times New Roman"/>
          <w:bCs/>
          <w:sz w:val="24"/>
          <w:szCs w:val="24"/>
          <w:lang w:eastAsia="ru-RU"/>
        </w:rPr>
        <w:t xml:space="preserve"> муниципального округа может исходить от главы </w:t>
      </w:r>
      <w:r w:rsidR="00184B2A" w:rsidRPr="00B82A1A">
        <w:rPr>
          <w:rFonts w:ascii="Times New Roman" w:eastAsiaTheme="minorEastAsia" w:hAnsi="Times New Roman" w:cs="Times New Roman"/>
          <w:bCs/>
          <w:sz w:val="24"/>
          <w:szCs w:val="24"/>
          <w:lang w:eastAsia="ru-RU"/>
        </w:rPr>
        <w:t>Мариинско-Посадского</w:t>
      </w:r>
      <w:r w:rsidRPr="00B82A1A">
        <w:rPr>
          <w:rFonts w:ascii="Times New Roman" w:eastAsiaTheme="minorEastAsia" w:hAnsi="Times New Roman" w:cs="Times New Roman"/>
          <w:bCs/>
          <w:sz w:val="24"/>
          <w:szCs w:val="24"/>
          <w:lang w:eastAsia="ru-RU"/>
        </w:rPr>
        <w:t xml:space="preserve"> муниципального округа или от депутатов Собрания депутатов </w:t>
      </w:r>
      <w:r w:rsidR="00184B2A" w:rsidRPr="00B82A1A">
        <w:rPr>
          <w:rFonts w:ascii="Times New Roman" w:eastAsiaTheme="minorEastAsia" w:hAnsi="Times New Roman" w:cs="Times New Roman"/>
          <w:bCs/>
          <w:sz w:val="24"/>
          <w:szCs w:val="24"/>
          <w:lang w:eastAsia="ru-RU"/>
        </w:rPr>
        <w:t>Мариинско-Посадского</w:t>
      </w:r>
      <w:r w:rsidRPr="00B82A1A">
        <w:rPr>
          <w:rFonts w:ascii="Times New Roman" w:eastAsiaTheme="minorEastAsia" w:hAnsi="Times New Roman" w:cs="Times New Roman"/>
          <w:bCs/>
          <w:sz w:val="24"/>
          <w:szCs w:val="24"/>
          <w:lang w:eastAsia="ru-RU"/>
        </w:rPr>
        <w:t xml:space="preserve"> муниципального округа, численностью не менее одной трети от установленного числа или от иных, предусмотренных федеральным законом субъектов правотворческой инициативы.</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2. Проект Устава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проект муниципального правового акта о внесении изменений и дополнений в Устав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подлежат официальному опубликованию в издании </w:t>
      </w:r>
      <w:r w:rsidR="002F3BC3" w:rsidRPr="00B82A1A">
        <w:rPr>
          <w:rFonts w:ascii="Times New Roman" w:eastAsiaTheme="minorEastAsia" w:hAnsi="Times New Roman" w:cs="Times New Roman"/>
          <w:sz w:val="24"/>
          <w:szCs w:val="24"/>
          <w:lang w:eastAsia="ru-RU"/>
        </w:rPr>
        <w:t>"Посадский вестник"</w:t>
      </w:r>
      <w:r w:rsidRPr="00B82A1A">
        <w:rPr>
          <w:rFonts w:ascii="Times New Roman" w:eastAsiaTheme="minorEastAsia" w:hAnsi="Times New Roman" w:cs="Times New Roman"/>
          <w:sz w:val="24"/>
          <w:szCs w:val="24"/>
          <w:lang w:eastAsia="ru-RU"/>
        </w:rPr>
        <w:t xml:space="preserve"> не позднее чем за 30 дней до дня его рассмотрения с одновременным опубликованием установленного Собранием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а также порядка участия граждан в его обсуждении в случае, когда в Устав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вносятся изменения в форме точного воспроизведения положений Конституции Российской Федерации, федеральных законов, Конституции Чувашской Республики или законов Чувашской Республики в целях приведения Устава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 соответствие с этими нормативными правовыми актами.</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3. Устав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r w:rsidR="002F0908" w:rsidRPr="00B82A1A">
        <w:rPr>
          <w:rFonts w:ascii="Times New Roman" w:eastAsiaTheme="minorEastAsia" w:hAnsi="Times New Roman" w:cs="Times New Roman"/>
          <w:sz w:val="24"/>
          <w:szCs w:val="24"/>
          <w:lang w:eastAsia="ru-RU"/>
        </w:rPr>
        <w:t xml:space="preserve"> </w:t>
      </w:r>
      <w:r w:rsidRPr="00B82A1A">
        <w:rPr>
          <w:rFonts w:ascii="Times New Roman" w:eastAsiaTheme="minorEastAsia" w:hAnsi="Times New Roman" w:cs="Times New Roman"/>
          <w:sz w:val="24"/>
          <w:szCs w:val="24"/>
          <w:lang w:eastAsia="ru-RU"/>
        </w:rPr>
        <w:t xml:space="preserve">муниципальный правовой акт о внесении изменений и дополнений в Устав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принимаются большинством в две трети голосов от установленной численности депутатов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4. Устав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муниципальный правовой акт о внесении изменений и дополнений в Устав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предусмотренном федеральным законом.</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5. Устав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w:t>
      </w:r>
      <w:r w:rsidRPr="00B82A1A">
        <w:rPr>
          <w:rFonts w:ascii="Times New Roman" w:eastAsiaTheme="minorEastAsia" w:hAnsi="Times New Roman" w:cs="Times New Roman"/>
          <w:sz w:val="24"/>
          <w:szCs w:val="24"/>
          <w:lang w:eastAsia="ru-RU"/>
        </w:rPr>
        <w:t>муниципальный правовой акт</w:t>
      </w:r>
      <w:r w:rsidRPr="00B82A1A">
        <w:rPr>
          <w:rFonts w:ascii="Times New Roman" w:eastAsia="Times New Roman" w:hAnsi="Times New Roman" w:cs="Times New Roman"/>
          <w:sz w:val="24"/>
          <w:szCs w:val="24"/>
          <w:lang w:eastAsia="ru-RU"/>
        </w:rPr>
        <w:t xml:space="preserve"> о внесении изменений и дополнений в Устав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подлежат официальному опубликованию  в издании </w:t>
      </w:r>
      <w:r w:rsidR="002F3BC3" w:rsidRPr="00B82A1A">
        <w:rPr>
          <w:rFonts w:ascii="Times New Roman" w:eastAsia="Times New Roman" w:hAnsi="Times New Roman" w:cs="Times New Roman"/>
          <w:sz w:val="24"/>
          <w:szCs w:val="24"/>
          <w:lang w:eastAsia="ru-RU"/>
        </w:rPr>
        <w:t>"Посадский вестник"</w:t>
      </w:r>
      <w:r w:rsidRPr="00B82A1A">
        <w:rPr>
          <w:rFonts w:ascii="Times New Roman" w:eastAsia="Times New Roman" w:hAnsi="Times New Roman" w:cs="Times New Roman"/>
          <w:sz w:val="24"/>
          <w:szCs w:val="24"/>
          <w:lang w:eastAsia="ru-RU"/>
        </w:rPr>
        <w:t xml:space="preserve"> после их государственной регистрации. Глава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обязан опубликовать (обнародовать) зарегистрированные Устав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w:t>
      </w:r>
      <w:r w:rsidRPr="00B82A1A">
        <w:rPr>
          <w:rFonts w:ascii="Times New Roman" w:eastAsiaTheme="minorEastAsia" w:hAnsi="Times New Roman" w:cs="Times New Roman"/>
          <w:sz w:val="24"/>
          <w:szCs w:val="24"/>
          <w:lang w:eastAsia="ru-RU"/>
        </w:rPr>
        <w:t>муниципальный правовой акт</w:t>
      </w:r>
      <w:r w:rsidRPr="00B82A1A">
        <w:rPr>
          <w:rFonts w:ascii="Times New Roman" w:eastAsia="Times New Roman" w:hAnsi="Times New Roman" w:cs="Times New Roman"/>
          <w:sz w:val="24"/>
          <w:szCs w:val="24"/>
          <w:lang w:eastAsia="ru-RU"/>
        </w:rPr>
        <w:t xml:space="preserve"> о внесении изменений и дополнений в Устав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r w:rsidR="001A7D3F" w:rsidRPr="00B82A1A">
        <w:rPr>
          <w:rFonts w:ascii="Times New Roman" w:eastAsia="Times New Roman" w:hAnsi="Times New Roman" w:cs="Times New Roman"/>
          <w:sz w:val="24"/>
          <w:szCs w:val="24"/>
          <w:lang w:eastAsia="ru-RU"/>
        </w:rPr>
        <w:t xml:space="preserve"> </w:t>
      </w:r>
      <w:r w:rsidRPr="00B82A1A">
        <w:rPr>
          <w:rFonts w:ascii="Times New Roman" w:eastAsia="Times New Roman" w:hAnsi="Times New Roman" w:cs="Times New Roman"/>
          <w:sz w:val="24"/>
          <w:szCs w:val="24"/>
          <w:lang w:eastAsia="ru-RU"/>
        </w:rPr>
        <w:t>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D80BB9" w:rsidRPr="00524D65"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6. Официальное опубликование Устава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w:t>
      </w:r>
      <w:r w:rsidRPr="00B82A1A">
        <w:rPr>
          <w:rFonts w:ascii="Times New Roman" w:eastAsiaTheme="minorEastAsia" w:hAnsi="Times New Roman" w:cs="Times New Roman"/>
          <w:sz w:val="24"/>
          <w:szCs w:val="24"/>
          <w:lang w:eastAsia="ru-RU"/>
        </w:rPr>
        <w:lastRenderedPageBreak/>
        <w:t xml:space="preserve">округа, муниципального правового акта о внесении изменений и дополнений в Устав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также осуществляется посредством опубликования (размещения) на портале Министерства юстиции Российской Федерации "Нормативные </w:t>
      </w:r>
      <w:r w:rsidRPr="00524D65">
        <w:rPr>
          <w:rFonts w:ascii="Times New Roman" w:eastAsiaTheme="minorEastAsia" w:hAnsi="Times New Roman" w:cs="Times New Roman"/>
          <w:sz w:val="24"/>
          <w:szCs w:val="24"/>
          <w:lang w:eastAsia="ru-RU"/>
        </w:rPr>
        <w:t>правовые акты в Российской Федерации" (http://pravo-mi</w:t>
      </w:r>
      <w:r w:rsidR="00A52E6F" w:rsidRPr="00524D65">
        <w:rPr>
          <w:rFonts w:ascii="Times New Roman" w:eastAsiaTheme="minorEastAsia" w:hAnsi="Times New Roman" w:cs="Times New Roman"/>
          <w:sz w:val="24"/>
          <w:szCs w:val="24"/>
          <w:lang w:val="en-US" w:eastAsia="ru-RU"/>
        </w:rPr>
        <w:t>n</w:t>
      </w:r>
      <w:proofErr w:type="spellStart"/>
      <w:r w:rsidRPr="00524D65">
        <w:rPr>
          <w:rFonts w:ascii="Times New Roman" w:eastAsiaTheme="minorEastAsia" w:hAnsi="Times New Roman" w:cs="Times New Roman"/>
          <w:sz w:val="24"/>
          <w:szCs w:val="24"/>
          <w:lang w:eastAsia="ru-RU"/>
        </w:rPr>
        <w:t>just.ru</w:t>
      </w:r>
      <w:proofErr w:type="spellEnd"/>
      <w:r w:rsidRPr="00524D65">
        <w:rPr>
          <w:rFonts w:ascii="Times New Roman" w:eastAsiaTheme="minorEastAsia" w:hAnsi="Times New Roman" w:cs="Times New Roman"/>
          <w:sz w:val="24"/>
          <w:szCs w:val="24"/>
          <w:lang w:eastAsia="ru-RU"/>
        </w:rPr>
        <w:t>, http://право-минюст</w:t>
      </w:r>
      <w:proofErr w:type="gramStart"/>
      <w:r w:rsidRPr="00524D65">
        <w:rPr>
          <w:rFonts w:ascii="Times New Roman" w:eastAsiaTheme="minorEastAsia" w:hAnsi="Times New Roman" w:cs="Times New Roman"/>
          <w:sz w:val="24"/>
          <w:szCs w:val="24"/>
          <w:lang w:eastAsia="ru-RU"/>
        </w:rPr>
        <w:t>.р</w:t>
      </w:r>
      <w:proofErr w:type="gramEnd"/>
      <w:r w:rsidRPr="00524D65">
        <w:rPr>
          <w:rFonts w:ascii="Times New Roman" w:eastAsiaTheme="minorEastAsia" w:hAnsi="Times New Roman" w:cs="Times New Roman"/>
          <w:sz w:val="24"/>
          <w:szCs w:val="24"/>
          <w:lang w:eastAsia="ru-RU"/>
        </w:rPr>
        <w:t xml:space="preserve">ф) </w:t>
      </w:r>
      <w:r w:rsidR="00524D65" w:rsidRPr="00524D65">
        <w:rPr>
          <w:rFonts w:ascii="Times New Roman" w:hAnsi="Times New Roman" w:cs="Times New Roman"/>
          <w:sz w:val="24"/>
          <w:szCs w:val="24"/>
        </w:rPr>
        <w:t xml:space="preserve">регистрация в качестве сетевого издания: Эл № ФС77-72471 </w:t>
      </w:r>
      <w:r w:rsidR="00524D65" w:rsidRPr="00524D65">
        <w:rPr>
          <w:rFonts w:ascii="Times New Roman" w:hAnsi="Times New Roman" w:cs="Times New Roman"/>
          <w:sz w:val="24"/>
          <w:szCs w:val="24"/>
        </w:rPr>
        <w:br/>
        <w:t xml:space="preserve">от 5 марта 2018 г. </w:t>
      </w:r>
      <w:r w:rsidRPr="00524D65">
        <w:rPr>
          <w:rFonts w:ascii="Times New Roman" w:eastAsiaTheme="minorEastAsia" w:hAnsi="Times New Roman" w:cs="Times New Roman"/>
          <w:sz w:val="24"/>
          <w:szCs w:val="24"/>
          <w:lang w:eastAsia="ru-RU"/>
        </w:rPr>
        <w:t>в информационно-телекоммуникационной сети "Интернет".</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80BB9" w:rsidRPr="00B82A1A" w:rsidRDefault="002F3BC3" w:rsidP="00B45472">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
          <w:bCs/>
          <w:sz w:val="24"/>
          <w:szCs w:val="24"/>
          <w:lang w:eastAsia="ru-RU"/>
        </w:rPr>
      </w:pPr>
      <w:r w:rsidRPr="00B82A1A">
        <w:rPr>
          <w:rFonts w:ascii="Times New Roman" w:eastAsiaTheme="minorEastAsia" w:hAnsi="Times New Roman" w:cs="Times New Roman"/>
          <w:b/>
          <w:bCs/>
          <w:sz w:val="24"/>
          <w:szCs w:val="24"/>
          <w:lang w:eastAsia="ru-RU"/>
        </w:rPr>
        <w:t>Статья 58</w:t>
      </w:r>
      <w:r w:rsidR="00D80BB9" w:rsidRPr="00B82A1A">
        <w:rPr>
          <w:rFonts w:ascii="Times New Roman" w:eastAsiaTheme="minorEastAsia" w:hAnsi="Times New Roman" w:cs="Times New Roman"/>
          <w:b/>
          <w:bCs/>
          <w:sz w:val="24"/>
          <w:szCs w:val="24"/>
          <w:lang w:eastAsia="ru-RU"/>
        </w:rPr>
        <w:t xml:space="preserve">. Вступление в силу Устава </w:t>
      </w:r>
      <w:r w:rsidR="00184B2A" w:rsidRPr="00B82A1A">
        <w:rPr>
          <w:rFonts w:ascii="Times New Roman" w:eastAsiaTheme="minorEastAsia" w:hAnsi="Times New Roman" w:cs="Times New Roman"/>
          <w:b/>
          <w:bCs/>
          <w:sz w:val="24"/>
          <w:szCs w:val="24"/>
          <w:lang w:eastAsia="ru-RU"/>
        </w:rPr>
        <w:t>Мариинско-Посадского</w:t>
      </w:r>
      <w:r w:rsidR="00D80BB9" w:rsidRPr="00B82A1A">
        <w:rPr>
          <w:rFonts w:ascii="Times New Roman" w:eastAsiaTheme="minorEastAsia" w:hAnsi="Times New Roman" w:cs="Times New Roman"/>
          <w:b/>
          <w:bCs/>
          <w:sz w:val="24"/>
          <w:szCs w:val="24"/>
          <w:lang w:eastAsia="ru-RU"/>
        </w:rPr>
        <w:t xml:space="preserve"> муниципального округа, решения Собрания депутатов </w:t>
      </w:r>
      <w:r w:rsidR="00184B2A" w:rsidRPr="00B82A1A">
        <w:rPr>
          <w:rFonts w:ascii="Times New Roman" w:eastAsiaTheme="minorEastAsia" w:hAnsi="Times New Roman" w:cs="Times New Roman"/>
          <w:b/>
          <w:bCs/>
          <w:sz w:val="24"/>
          <w:szCs w:val="24"/>
          <w:lang w:eastAsia="ru-RU"/>
        </w:rPr>
        <w:t>Мариинско-Посадского</w:t>
      </w:r>
      <w:r w:rsidR="00D80BB9" w:rsidRPr="00B82A1A">
        <w:rPr>
          <w:rFonts w:ascii="Times New Roman" w:eastAsiaTheme="minorEastAsia" w:hAnsi="Times New Roman" w:cs="Times New Roman"/>
          <w:b/>
          <w:bCs/>
          <w:sz w:val="24"/>
          <w:szCs w:val="24"/>
          <w:lang w:eastAsia="ru-RU"/>
        </w:rPr>
        <w:t xml:space="preserve"> муниципального округа о внесении изменений и (или) дополнений в Устав </w:t>
      </w:r>
      <w:r w:rsidR="00184B2A" w:rsidRPr="00B82A1A">
        <w:rPr>
          <w:rFonts w:ascii="Times New Roman" w:eastAsiaTheme="minorEastAsia" w:hAnsi="Times New Roman" w:cs="Times New Roman"/>
          <w:b/>
          <w:bCs/>
          <w:sz w:val="24"/>
          <w:szCs w:val="24"/>
          <w:lang w:eastAsia="ru-RU"/>
        </w:rPr>
        <w:t>Мариинско-Посадского</w:t>
      </w:r>
      <w:r w:rsidR="00D80BB9" w:rsidRPr="00B82A1A">
        <w:rPr>
          <w:rFonts w:ascii="Times New Roman" w:eastAsiaTheme="minorEastAsia" w:hAnsi="Times New Roman" w:cs="Times New Roman"/>
          <w:b/>
          <w:bCs/>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24" w:name="Par890"/>
      <w:bookmarkEnd w:id="24"/>
      <w:r w:rsidRPr="00B82A1A">
        <w:rPr>
          <w:rFonts w:ascii="Times New Roman" w:eastAsiaTheme="minorEastAsia" w:hAnsi="Times New Roman" w:cs="Times New Roman"/>
          <w:sz w:val="24"/>
          <w:szCs w:val="24"/>
          <w:lang w:eastAsia="ru-RU"/>
        </w:rPr>
        <w:t xml:space="preserve">Устав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муниципальный правовой акт о внесении изменений и дополнений в Устав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подлежат официальному опубликованию в издании </w:t>
      </w:r>
      <w:r w:rsidR="002F3BC3" w:rsidRPr="00B82A1A">
        <w:rPr>
          <w:rFonts w:ascii="Times New Roman" w:eastAsiaTheme="minorEastAsia" w:hAnsi="Times New Roman" w:cs="Times New Roman"/>
          <w:sz w:val="24"/>
          <w:szCs w:val="24"/>
          <w:lang w:eastAsia="ru-RU"/>
        </w:rPr>
        <w:t>"Посадский вестник"</w:t>
      </w:r>
      <w:r w:rsidRPr="00B82A1A">
        <w:rPr>
          <w:rFonts w:ascii="Times New Roman" w:eastAsiaTheme="minorEastAsia" w:hAnsi="Times New Roman" w:cs="Times New Roman"/>
          <w:sz w:val="24"/>
          <w:szCs w:val="24"/>
          <w:lang w:eastAsia="ru-RU"/>
        </w:rPr>
        <w:t xml:space="preserve"> после их государственной регистрации и вступают в силу после их официального опубликования.</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Изменения и дополнения, внесенные в Устав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принявшего муниципальный правовой акт о внесении указанных изменений и дополнений в Устав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p>
    <w:p w:rsidR="00D80BB9" w:rsidRPr="00B45472"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Изменения и дополнения, внесенные в Устав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и предусматривающие создание контрольно-счетного органа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вступают в силу в порядке, предусмотренном абзацем первым настоящей статьи.</w:t>
      </w:r>
    </w:p>
    <w:sectPr w:rsidR="00D80BB9" w:rsidRPr="00B45472" w:rsidSect="004F6995">
      <w:headerReference w:type="default" r:id="rId9"/>
      <w:pgSz w:w="11906" w:h="16838"/>
      <w:pgMar w:top="851" w:right="851" w:bottom="851" w:left="1701" w:header="709" w:footer="505"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329" w:rsidRDefault="009F6329" w:rsidP="007135E5">
      <w:pPr>
        <w:spacing w:after="0" w:line="240" w:lineRule="auto"/>
      </w:pPr>
      <w:r>
        <w:separator/>
      </w:r>
    </w:p>
  </w:endnote>
  <w:endnote w:type="continuationSeparator" w:id="0">
    <w:p w:rsidR="009F6329" w:rsidRDefault="009F6329" w:rsidP="007135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329" w:rsidRDefault="009F6329" w:rsidP="007135E5">
      <w:pPr>
        <w:spacing w:after="0" w:line="240" w:lineRule="auto"/>
      </w:pPr>
      <w:r>
        <w:separator/>
      </w:r>
    </w:p>
  </w:footnote>
  <w:footnote w:type="continuationSeparator" w:id="0">
    <w:p w:rsidR="009F6329" w:rsidRDefault="009F6329" w:rsidP="007135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8674391"/>
    </w:sdtPr>
    <w:sdtContent>
      <w:p w:rsidR="00C36C37" w:rsidRDefault="00071675">
        <w:pPr>
          <w:pStyle w:val="a9"/>
          <w:jc w:val="center"/>
        </w:pPr>
        <w:r>
          <w:fldChar w:fldCharType="begin"/>
        </w:r>
        <w:r w:rsidR="00C36C37">
          <w:instrText>PAGE   \* MERGEFORMAT</w:instrText>
        </w:r>
        <w:r>
          <w:fldChar w:fldCharType="separate"/>
        </w:r>
        <w:r w:rsidR="00524D65">
          <w:rPr>
            <w:noProof/>
          </w:rPr>
          <w:t>49</w:t>
        </w:r>
        <w:r>
          <w:fldChar w:fldCharType="end"/>
        </w:r>
      </w:p>
    </w:sdtContent>
  </w:sdt>
  <w:p w:rsidR="00C36C37" w:rsidRDefault="00C36C3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402AE"/>
    <w:multiLevelType w:val="hybridMultilevel"/>
    <w:tmpl w:val="66809406"/>
    <w:lvl w:ilvl="0" w:tplc="EE446B2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7B291764"/>
    <w:multiLevelType w:val="hybridMultilevel"/>
    <w:tmpl w:val="15A8388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650D9"/>
    <w:rsid w:val="000034E9"/>
    <w:rsid w:val="00006E03"/>
    <w:rsid w:val="00057E54"/>
    <w:rsid w:val="00064792"/>
    <w:rsid w:val="00071675"/>
    <w:rsid w:val="000902EC"/>
    <w:rsid w:val="00103D2C"/>
    <w:rsid w:val="001248AF"/>
    <w:rsid w:val="0014552B"/>
    <w:rsid w:val="00184B2A"/>
    <w:rsid w:val="001877BF"/>
    <w:rsid w:val="00190C9F"/>
    <w:rsid w:val="001A7D3F"/>
    <w:rsid w:val="001E586A"/>
    <w:rsid w:val="0020232D"/>
    <w:rsid w:val="002118DB"/>
    <w:rsid w:val="00226717"/>
    <w:rsid w:val="0029683F"/>
    <w:rsid w:val="002B7C8C"/>
    <w:rsid w:val="002D678A"/>
    <w:rsid w:val="002F0908"/>
    <w:rsid w:val="002F3BC3"/>
    <w:rsid w:val="002F5B9D"/>
    <w:rsid w:val="003029AC"/>
    <w:rsid w:val="003059B9"/>
    <w:rsid w:val="0033481E"/>
    <w:rsid w:val="0036471B"/>
    <w:rsid w:val="003B2537"/>
    <w:rsid w:val="003C747D"/>
    <w:rsid w:val="00417451"/>
    <w:rsid w:val="00441753"/>
    <w:rsid w:val="004559C7"/>
    <w:rsid w:val="004F6995"/>
    <w:rsid w:val="00503E8A"/>
    <w:rsid w:val="0050497D"/>
    <w:rsid w:val="00524D65"/>
    <w:rsid w:val="005266ED"/>
    <w:rsid w:val="005363CF"/>
    <w:rsid w:val="0058133C"/>
    <w:rsid w:val="005A69EE"/>
    <w:rsid w:val="005B195B"/>
    <w:rsid w:val="005B3BE2"/>
    <w:rsid w:val="005E74AE"/>
    <w:rsid w:val="00616ABC"/>
    <w:rsid w:val="00616E05"/>
    <w:rsid w:val="006404A7"/>
    <w:rsid w:val="00674ED4"/>
    <w:rsid w:val="006B29F2"/>
    <w:rsid w:val="006E516D"/>
    <w:rsid w:val="007135E5"/>
    <w:rsid w:val="00760847"/>
    <w:rsid w:val="00796A21"/>
    <w:rsid w:val="007B432B"/>
    <w:rsid w:val="007B6ADA"/>
    <w:rsid w:val="007D2DB1"/>
    <w:rsid w:val="007D54EC"/>
    <w:rsid w:val="00804E1C"/>
    <w:rsid w:val="00817A9B"/>
    <w:rsid w:val="008316CE"/>
    <w:rsid w:val="00855B56"/>
    <w:rsid w:val="00873637"/>
    <w:rsid w:val="00875C35"/>
    <w:rsid w:val="00876036"/>
    <w:rsid w:val="0089073A"/>
    <w:rsid w:val="008B58EB"/>
    <w:rsid w:val="008D6D6A"/>
    <w:rsid w:val="008F5C79"/>
    <w:rsid w:val="0098112E"/>
    <w:rsid w:val="009B1F84"/>
    <w:rsid w:val="009B6BB1"/>
    <w:rsid w:val="009C4091"/>
    <w:rsid w:val="009F6329"/>
    <w:rsid w:val="00A11DAF"/>
    <w:rsid w:val="00A47C2D"/>
    <w:rsid w:val="00A52E6F"/>
    <w:rsid w:val="00A54A7A"/>
    <w:rsid w:val="00A55722"/>
    <w:rsid w:val="00A723AB"/>
    <w:rsid w:val="00AA31CE"/>
    <w:rsid w:val="00AA6FD5"/>
    <w:rsid w:val="00AB07E5"/>
    <w:rsid w:val="00AD7433"/>
    <w:rsid w:val="00AD7E17"/>
    <w:rsid w:val="00AE1CDD"/>
    <w:rsid w:val="00AF26CD"/>
    <w:rsid w:val="00B043F8"/>
    <w:rsid w:val="00B11016"/>
    <w:rsid w:val="00B32A2A"/>
    <w:rsid w:val="00B33D24"/>
    <w:rsid w:val="00B44E9B"/>
    <w:rsid w:val="00B45472"/>
    <w:rsid w:val="00B46399"/>
    <w:rsid w:val="00B72393"/>
    <w:rsid w:val="00B72BDE"/>
    <w:rsid w:val="00B82A1A"/>
    <w:rsid w:val="00B82A2D"/>
    <w:rsid w:val="00B847F2"/>
    <w:rsid w:val="00BD022E"/>
    <w:rsid w:val="00BE752E"/>
    <w:rsid w:val="00BE7B7C"/>
    <w:rsid w:val="00C17ABF"/>
    <w:rsid w:val="00C2194C"/>
    <w:rsid w:val="00C36C37"/>
    <w:rsid w:val="00C6491E"/>
    <w:rsid w:val="00C677DC"/>
    <w:rsid w:val="00C85647"/>
    <w:rsid w:val="00CA5861"/>
    <w:rsid w:val="00CB08BE"/>
    <w:rsid w:val="00CE0F27"/>
    <w:rsid w:val="00D10044"/>
    <w:rsid w:val="00D155F5"/>
    <w:rsid w:val="00D26FEA"/>
    <w:rsid w:val="00D27651"/>
    <w:rsid w:val="00D31E98"/>
    <w:rsid w:val="00D45DF4"/>
    <w:rsid w:val="00D5609F"/>
    <w:rsid w:val="00D80BB9"/>
    <w:rsid w:val="00DC08D2"/>
    <w:rsid w:val="00DC4673"/>
    <w:rsid w:val="00DD7D24"/>
    <w:rsid w:val="00DF10F8"/>
    <w:rsid w:val="00E32088"/>
    <w:rsid w:val="00E335E7"/>
    <w:rsid w:val="00E35260"/>
    <w:rsid w:val="00E650D9"/>
    <w:rsid w:val="00E75F0B"/>
    <w:rsid w:val="00E83D47"/>
    <w:rsid w:val="00E905F7"/>
    <w:rsid w:val="00E95623"/>
    <w:rsid w:val="00EA69C1"/>
    <w:rsid w:val="00EC6B43"/>
    <w:rsid w:val="00EE51F1"/>
    <w:rsid w:val="00F047EB"/>
    <w:rsid w:val="00F17AB4"/>
    <w:rsid w:val="00F21A6B"/>
    <w:rsid w:val="00F62BD8"/>
    <w:rsid w:val="00F63254"/>
    <w:rsid w:val="00F6441C"/>
    <w:rsid w:val="00F83F00"/>
    <w:rsid w:val="00F90DE7"/>
    <w:rsid w:val="00FD24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0D9"/>
  </w:style>
  <w:style w:type="paragraph" w:styleId="1">
    <w:name w:val="heading 1"/>
    <w:basedOn w:val="a"/>
    <w:next w:val="a"/>
    <w:link w:val="10"/>
    <w:uiPriority w:val="9"/>
    <w:qFormat/>
    <w:rsid w:val="00184B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B7C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B7C8C"/>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link w:val="60"/>
    <w:uiPriority w:val="9"/>
    <w:qFormat/>
    <w:rsid w:val="00E650D9"/>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rsid w:val="00E650D9"/>
    <w:rPr>
      <w:rFonts w:ascii="Times New Roman" w:eastAsia="Times New Roman" w:hAnsi="Times New Roman" w:cs="Times New Roman"/>
      <w:b/>
      <w:bCs/>
      <w:sz w:val="15"/>
      <w:szCs w:val="15"/>
      <w:lang w:eastAsia="ru-RU"/>
    </w:rPr>
  </w:style>
  <w:style w:type="paragraph" w:styleId="a3">
    <w:name w:val="List Paragraph"/>
    <w:basedOn w:val="a"/>
    <w:uiPriority w:val="34"/>
    <w:qFormat/>
    <w:rsid w:val="00E650D9"/>
    <w:pPr>
      <w:ind w:left="720"/>
      <w:contextualSpacing/>
    </w:pPr>
  </w:style>
  <w:style w:type="table" w:styleId="a4">
    <w:name w:val="Table Grid"/>
    <w:basedOn w:val="a1"/>
    <w:uiPriority w:val="39"/>
    <w:rsid w:val="00E65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E650D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unhideWhenUsed/>
    <w:rsid w:val="00E650D9"/>
    <w:rPr>
      <w:color w:val="0000FF" w:themeColor="hyperlink"/>
      <w:u w:val="single"/>
    </w:rPr>
  </w:style>
  <w:style w:type="numbering" w:customStyle="1" w:styleId="11">
    <w:name w:val="Нет списка1"/>
    <w:next w:val="a2"/>
    <w:uiPriority w:val="99"/>
    <w:semiHidden/>
    <w:unhideWhenUsed/>
    <w:rsid w:val="00E650D9"/>
  </w:style>
  <w:style w:type="paragraph" w:styleId="a6">
    <w:name w:val="Normal (Web)"/>
    <w:basedOn w:val="a"/>
    <w:uiPriority w:val="99"/>
    <w:unhideWhenUsed/>
    <w:rsid w:val="00E650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Гиперссылка1"/>
    <w:basedOn w:val="a0"/>
    <w:rsid w:val="00E650D9"/>
  </w:style>
  <w:style w:type="paragraph" w:customStyle="1" w:styleId="bodytext">
    <w:name w:val="bodytext"/>
    <w:basedOn w:val="a"/>
    <w:rsid w:val="00E650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E650D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21">
    <w:name w:val="Гиперссылка2"/>
    <w:basedOn w:val="a0"/>
    <w:rsid w:val="00E650D9"/>
  </w:style>
  <w:style w:type="paragraph" w:customStyle="1" w:styleId="heading8">
    <w:name w:val="heading8"/>
    <w:basedOn w:val="a"/>
    <w:rsid w:val="00E650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basedOn w:val="a"/>
    <w:rsid w:val="00E650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E650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E650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
    <w:name w:val="bodytext2"/>
    <w:basedOn w:val="a"/>
    <w:rsid w:val="00E650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E650D9"/>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Normal0">
    <w:name w:val="ConsNormal"/>
    <w:rsid w:val="00E650D9"/>
    <w:pPr>
      <w:widowControl w:val="0"/>
      <w:spacing w:after="0" w:line="240" w:lineRule="auto"/>
      <w:ind w:firstLine="720"/>
    </w:pPr>
    <w:rPr>
      <w:rFonts w:ascii="Arial" w:eastAsia="Times New Roman" w:hAnsi="Arial" w:cs="Times New Roman"/>
      <w:snapToGrid w:val="0"/>
      <w:sz w:val="20"/>
      <w:szCs w:val="20"/>
      <w:lang w:eastAsia="ru-RU"/>
    </w:rPr>
  </w:style>
  <w:style w:type="paragraph" w:styleId="a7">
    <w:name w:val="Balloon Text"/>
    <w:basedOn w:val="a"/>
    <w:link w:val="a8"/>
    <w:uiPriority w:val="99"/>
    <w:semiHidden/>
    <w:unhideWhenUsed/>
    <w:rsid w:val="00E650D9"/>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semiHidden/>
    <w:rsid w:val="00E650D9"/>
    <w:rPr>
      <w:rFonts w:ascii="Tahoma" w:eastAsia="Times New Roman" w:hAnsi="Tahoma" w:cs="Tahoma"/>
      <w:sz w:val="16"/>
      <w:szCs w:val="16"/>
      <w:lang w:eastAsia="ru-RU"/>
    </w:rPr>
  </w:style>
  <w:style w:type="numbering" w:customStyle="1" w:styleId="22">
    <w:name w:val="Нет списка2"/>
    <w:next w:val="a2"/>
    <w:uiPriority w:val="99"/>
    <w:semiHidden/>
    <w:unhideWhenUsed/>
    <w:rsid w:val="00E650D9"/>
  </w:style>
  <w:style w:type="paragraph" w:styleId="a9">
    <w:name w:val="header"/>
    <w:basedOn w:val="a"/>
    <w:link w:val="aa"/>
    <w:uiPriority w:val="99"/>
    <w:unhideWhenUsed/>
    <w:rsid w:val="00E650D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650D9"/>
  </w:style>
  <w:style w:type="paragraph" w:styleId="ab">
    <w:name w:val="footer"/>
    <w:basedOn w:val="a"/>
    <w:link w:val="ac"/>
    <w:uiPriority w:val="99"/>
    <w:unhideWhenUsed/>
    <w:rsid w:val="00E650D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650D9"/>
  </w:style>
  <w:style w:type="character" w:customStyle="1" w:styleId="10">
    <w:name w:val="Заголовок 1 Знак"/>
    <w:basedOn w:val="a0"/>
    <w:link w:val="1"/>
    <w:uiPriority w:val="9"/>
    <w:rsid w:val="00184B2A"/>
    <w:rPr>
      <w:rFonts w:asciiTheme="majorHAnsi" w:eastAsiaTheme="majorEastAsia" w:hAnsiTheme="majorHAnsi" w:cstheme="majorBidi"/>
      <w:b/>
      <w:bCs/>
      <w:color w:val="365F91" w:themeColor="accent1" w:themeShade="BF"/>
      <w:sz w:val="28"/>
      <w:szCs w:val="28"/>
    </w:rPr>
  </w:style>
  <w:style w:type="character" w:customStyle="1" w:styleId="ad">
    <w:name w:val="Гипертекстовая ссылка"/>
    <w:basedOn w:val="a0"/>
    <w:uiPriority w:val="99"/>
    <w:rsid w:val="00184B2A"/>
    <w:rPr>
      <w:b/>
      <w:bCs/>
      <w:color w:val="106BBE"/>
    </w:rPr>
  </w:style>
  <w:style w:type="character" w:customStyle="1" w:styleId="100">
    <w:name w:val="100"/>
    <w:basedOn w:val="a0"/>
    <w:rsid w:val="00184B2A"/>
  </w:style>
  <w:style w:type="character" w:customStyle="1" w:styleId="101">
    <w:name w:val="10"/>
    <w:basedOn w:val="a0"/>
    <w:rsid w:val="00184B2A"/>
  </w:style>
  <w:style w:type="character" w:customStyle="1" w:styleId="13">
    <w:name w:val="1"/>
    <w:basedOn w:val="a0"/>
    <w:rsid w:val="00184B2A"/>
  </w:style>
  <w:style w:type="paragraph" w:customStyle="1" w:styleId="normalweb1">
    <w:name w:val="normalweb1"/>
    <w:basedOn w:val="a"/>
    <w:rsid w:val="00184B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Цветовое выделение"/>
    <w:uiPriority w:val="99"/>
    <w:rsid w:val="00184B2A"/>
    <w:rPr>
      <w:b/>
      <w:bCs/>
      <w:color w:val="26282F"/>
    </w:rPr>
  </w:style>
  <w:style w:type="paragraph" w:customStyle="1" w:styleId="af">
    <w:name w:val="Заголовок статьи"/>
    <w:basedOn w:val="a"/>
    <w:next w:val="a"/>
    <w:uiPriority w:val="99"/>
    <w:rsid w:val="00184B2A"/>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character" w:customStyle="1" w:styleId="20">
    <w:name w:val="Заголовок 2 Знак"/>
    <w:basedOn w:val="a0"/>
    <w:link w:val="2"/>
    <w:uiPriority w:val="9"/>
    <w:semiHidden/>
    <w:rsid w:val="002B7C8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2B7C8C"/>
    <w:rPr>
      <w:rFonts w:asciiTheme="majorHAnsi" w:eastAsiaTheme="majorEastAsia" w:hAnsiTheme="majorHAnsi" w:cstheme="majorBidi"/>
      <w:b/>
      <w:bCs/>
      <w:color w:val="4F81BD" w:themeColor="accent1"/>
    </w:rPr>
  </w:style>
  <w:style w:type="paragraph" w:styleId="af0">
    <w:name w:val="Body Text"/>
    <w:basedOn w:val="a"/>
    <w:link w:val="af1"/>
    <w:rsid w:val="00A54A7A"/>
    <w:pPr>
      <w:spacing w:after="0" w:line="240" w:lineRule="auto"/>
    </w:pPr>
    <w:rPr>
      <w:rFonts w:ascii="Times New Roman" w:eastAsia="Times New Roman" w:hAnsi="Times New Roman" w:cs="Times New Roman"/>
      <w:b/>
      <w:sz w:val="20"/>
      <w:szCs w:val="20"/>
      <w:lang w:val="en-US" w:eastAsia="ru-RU"/>
    </w:rPr>
  </w:style>
  <w:style w:type="character" w:customStyle="1" w:styleId="af1">
    <w:name w:val="Основной текст Знак"/>
    <w:basedOn w:val="a0"/>
    <w:link w:val="af0"/>
    <w:rsid w:val="00A54A7A"/>
    <w:rPr>
      <w:rFonts w:ascii="Times New Roman" w:eastAsia="Times New Roman" w:hAnsi="Times New Roman" w:cs="Times New Roman"/>
      <w:b/>
      <w:sz w:val="20"/>
      <w:szCs w:val="20"/>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0D9"/>
  </w:style>
  <w:style w:type="paragraph" w:styleId="6">
    <w:name w:val="heading 6"/>
    <w:basedOn w:val="a"/>
    <w:link w:val="60"/>
    <w:uiPriority w:val="9"/>
    <w:qFormat/>
    <w:rsid w:val="00E650D9"/>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rsid w:val="00E650D9"/>
    <w:rPr>
      <w:rFonts w:ascii="Times New Roman" w:eastAsia="Times New Roman" w:hAnsi="Times New Roman" w:cs="Times New Roman"/>
      <w:b/>
      <w:bCs/>
      <w:sz w:val="15"/>
      <w:szCs w:val="15"/>
      <w:lang w:eastAsia="ru-RU"/>
    </w:rPr>
  </w:style>
  <w:style w:type="paragraph" w:styleId="a3">
    <w:name w:val="List Paragraph"/>
    <w:basedOn w:val="a"/>
    <w:uiPriority w:val="34"/>
    <w:qFormat/>
    <w:rsid w:val="00E650D9"/>
    <w:pPr>
      <w:ind w:left="720"/>
      <w:contextualSpacing/>
    </w:pPr>
  </w:style>
  <w:style w:type="table" w:styleId="a4">
    <w:name w:val="Table Grid"/>
    <w:basedOn w:val="a1"/>
    <w:uiPriority w:val="39"/>
    <w:rsid w:val="00E65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E650D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unhideWhenUsed/>
    <w:rsid w:val="00E650D9"/>
    <w:rPr>
      <w:color w:val="0000FF" w:themeColor="hyperlink"/>
      <w:u w:val="single"/>
    </w:rPr>
  </w:style>
  <w:style w:type="numbering" w:customStyle="1" w:styleId="11">
    <w:name w:val="Нет списка1"/>
    <w:next w:val="a2"/>
    <w:uiPriority w:val="99"/>
    <w:semiHidden/>
    <w:unhideWhenUsed/>
    <w:rsid w:val="00E650D9"/>
  </w:style>
  <w:style w:type="paragraph" w:styleId="a6">
    <w:name w:val="Normal (Web)"/>
    <w:basedOn w:val="a"/>
    <w:uiPriority w:val="99"/>
    <w:unhideWhenUsed/>
    <w:rsid w:val="00E650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Гиперссылка1"/>
    <w:basedOn w:val="a0"/>
    <w:rsid w:val="00E650D9"/>
  </w:style>
  <w:style w:type="paragraph" w:customStyle="1" w:styleId="bodytext">
    <w:name w:val="bodytext"/>
    <w:basedOn w:val="a"/>
    <w:rsid w:val="00E650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E650D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2">
    <w:name w:val="Гиперссылка2"/>
    <w:basedOn w:val="a0"/>
    <w:rsid w:val="00E650D9"/>
  </w:style>
  <w:style w:type="paragraph" w:customStyle="1" w:styleId="heading8">
    <w:name w:val="heading8"/>
    <w:basedOn w:val="a"/>
    <w:rsid w:val="00E650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basedOn w:val="a"/>
    <w:rsid w:val="00E650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E650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E650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
    <w:name w:val="bodytext2"/>
    <w:basedOn w:val="a"/>
    <w:rsid w:val="00E650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E650D9"/>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Normal0">
    <w:name w:val="ConsNormal"/>
    <w:rsid w:val="00E650D9"/>
    <w:pPr>
      <w:widowControl w:val="0"/>
      <w:spacing w:after="0" w:line="240" w:lineRule="auto"/>
      <w:ind w:firstLine="720"/>
    </w:pPr>
    <w:rPr>
      <w:rFonts w:ascii="Arial" w:eastAsia="Times New Roman" w:hAnsi="Arial" w:cs="Times New Roman"/>
      <w:snapToGrid w:val="0"/>
      <w:sz w:val="20"/>
      <w:szCs w:val="20"/>
      <w:lang w:eastAsia="ru-RU"/>
    </w:rPr>
  </w:style>
  <w:style w:type="paragraph" w:styleId="a7">
    <w:name w:val="Balloon Text"/>
    <w:basedOn w:val="a"/>
    <w:link w:val="a8"/>
    <w:uiPriority w:val="99"/>
    <w:semiHidden/>
    <w:unhideWhenUsed/>
    <w:rsid w:val="00E650D9"/>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semiHidden/>
    <w:rsid w:val="00E650D9"/>
    <w:rPr>
      <w:rFonts w:ascii="Tahoma" w:eastAsia="Times New Roman" w:hAnsi="Tahoma" w:cs="Tahoma"/>
      <w:sz w:val="16"/>
      <w:szCs w:val="16"/>
      <w:lang w:eastAsia="ru-RU"/>
    </w:rPr>
  </w:style>
  <w:style w:type="numbering" w:customStyle="1" w:styleId="20">
    <w:name w:val="Нет списка2"/>
    <w:next w:val="a2"/>
    <w:uiPriority w:val="99"/>
    <w:semiHidden/>
    <w:unhideWhenUsed/>
    <w:rsid w:val="00E650D9"/>
  </w:style>
  <w:style w:type="paragraph" w:styleId="a9">
    <w:name w:val="header"/>
    <w:basedOn w:val="a"/>
    <w:link w:val="aa"/>
    <w:uiPriority w:val="99"/>
    <w:unhideWhenUsed/>
    <w:rsid w:val="00E650D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650D9"/>
  </w:style>
  <w:style w:type="paragraph" w:styleId="ab">
    <w:name w:val="footer"/>
    <w:basedOn w:val="a"/>
    <w:link w:val="ac"/>
    <w:uiPriority w:val="99"/>
    <w:unhideWhenUsed/>
    <w:rsid w:val="00E650D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650D9"/>
  </w:style>
</w:styles>
</file>

<file path=word/webSettings.xml><?xml version="1.0" encoding="utf-8"?>
<w:webSettings xmlns:r="http://schemas.openxmlformats.org/officeDocument/2006/relationships" xmlns:w="http://schemas.openxmlformats.org/wordprocessingml/2006/main">
  <w:divs>
    <w:div w:id="161274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4B374-290D-4EA8-8057-E7B2A2E47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49</Pages>
  <Words>23915</Words>
  <Characters>136316</Characters>
  <Application>Microsoft Office Word</Application>
  <DocSecurity>0</DocSecurity>
  <Lines>1135</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Кондратьева</cp:lastModifiedBy>
  <cp:revision>61</cp:revision>
  <cp:lastPrinted>2022-09-12T10:16:00Z</cp:lastPrinted>
  <dcterms:created xsi:type="dcterms:W3CDTF">2022-11-14T09:42:00Z</dcterms:created>
  <dcterms:modified xsi:type="dcterms:W3CDTF">2025-02-06T13:58:00Z</dcterms:modified>
</cp:coreProperties>
</file>