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4879D3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 xml:space="preserve">Протокол   </w:t>
      </w:r>
    </w:p>
    <w:p w:rsidR="008E247F" w:rsidRPr="004879D3" w:rsidRDefault="009A3194" w:rsidP="003B0815">
      <w:pPr>
        <w:pStyle w:val="1"/>
        <w:widowControl w:val="0"/>
        <w:rPr>
          <w:sz w:val="26"/>
          <w:szCs w:val="26"/>
        </w:rPr>
      </w:pPr>
      <w:r w:rsidRPr="004879D3">
        <w:rPr>
          <w:sz w:val="26"/>
          <w:szCs w:val="26"/>
        </w:rPr>
        <w:t xml:space="preserve">очередного </w:t>
      </w:r>
      <w:r w:rsidR="008E247F" w:rsidRPr="004879D3">
        <w:rPr>
          <w:sz w:val="26"/>
          <w:szCs w:val="26"/>
        </w:rPr>
        <w:t>заседания антитеррористической комиссии</w:t>
      </w:r>
    </w:p>
    <w:p w:rsidR="008E247F" w:rsidRPr="004879D3" w:rsidRDefault="008E247F" w:rsidP="003B0815">
      <w:pPr>
        <w:pStyle w:val="1"/>
        <w:widowControl w:val="0"/>
        <w:rPr>
          <w:sz w:val="26"/>
          <w:szCs w:val="26"/>
        </w:rPr>
      </w:pPr>
      <w:r w:rsidRPr="004879D3">
        <w:rPr>
          <w:bCs/>
          <w:sz w:val="26"/>
          <w:szCs w:val="26"/>
        </w:rPr>
        <w:t>Красночетайско</w:t>
      </w:r>
      <w:r w:rsidR="008F0E4A" w:rsidRPr="004879D3">
        <w:rPr>
          <w:bCs/>
          <w:sz w:val="26"/>
          <w:szCs w:val="26"/>
        </w:rPr>
        <w:t>го</w:t>
      </w:r>
      <w:r w:rsidRPr="004879D3">
        <w:rPr>
          <w:bCs/>
          <w:sz w:val="26"/>
          <w:szCs w:val="26"/>
        </w:rPr>
        <w:t xml:space="preserve"> </w:t>
      </w:r>
      <w:r w:rsidR="009A3194" w:rsidRPr="004879D3">
        <w:rPr>
          <w:bCs/>
          <w:sz w:val="26"/>
          <w:szCs w:val="26"/>
        </w:rPr>
        <w:t>муниципального округа</w:t>
      </w:r>
      <w:r w:rsidRPr="004879D3">
        <w:rPr>
          <w:sz w:val="26"/>
          <w:szCs w:val="26"/>
        </w:rPr>
        <w:t xml:space="preserve"> Чувашской Республики</w:t>
      </w:r>
    </w:p>
    <w:p w:rsidR="00812C78" w:rsidRPr="004879D3" w:rsidRDefault="00812C78" w:rsidP="003B0815">
      <w:pPr>
        <w:rPr>
          <w:sz w:val="26"/>
          <w:szCs w:val="26"/>
        </w:rPr>
      </w:pPr>
    </w:p>
    <w:p w:rsidR="008E247F" w:rsidRPr="004879D3" w:rsidRDefault="00C76149" w:rsidP="003B0815">
      <w:pPr>
        <w:widowControl w:val="0"/>
        <w:tabs>
          <w:tab w:val="left" w:pos="8535"/>
        </w:tabs>
        <w:rPr>
          <w:sz w:val="26"/>
          <w:szCs w:val="26"/>
        </w:rPr>
      </w:pPr>
      <w:r w:rsidRPr="004879D3">
        <w:rPr>
          <w:bCs/>
          <w:sz w:val="26"/>
          <w:szCs w:val="26"/>
          <w:lang w:val="en-US"/>
        </w:rPr>
        <w:t>17</w:t>
      </w:r>
      <w:r w:rsidRPr="004879D3">
        <w:rPr>
          <w:bCs/>
          <w:sz w:val="26"/>
          <w:szCs w:val="26"/>
        </w:rPr>
        <w:t xml:space="preserve"> декабря</w:t>
      </w:r>
      <w:r w:rsidR="00CC67DA" w:rsidRPr="004879D3">
        <w:rPr>
          <w:bCs/>
          <w:sz w:val="26"/>
          <w:szCs w:val="26"/>
        </w:rPr>
        <w:t xml:space="preserve"> 202</w:t>
      </w:r>
      <w:r w:rsidR="00257F49" w:rsidRPr="004879D3">
        <w:rPr>
          <w:bCs/>
          <w:sz w:val="26"/>
          <w:szCs w:val="26"/>
        </w:rPr>
        <w:t>4</w:t>
      </w:r>
      <w:r w:rsidR="008E247F" w:rsidRPr="004879D3">
        <w:rPr>
          <w:bCs/>
          <w:sz w:val="26"/>
          <w:szCs w:val="26"/>
        </w:rPr>
        <w:t xml:space="preserve"> года</w:t>
      </w:r>
      <w:r w:rsidR="008E247F" w:rsidRPr="004879D3">
        <w:rPr>
          <w:bCs/>
          <w:sz w:val="26"/>
          <w:szCs w:val="26"/>
        </w:rPr>
        <w:tab/>
      </w:r>
      <w:r w:rsidR="00774845" w:rsidRPr="004879D3">
        <w:rPr>
          <w:bCs/>
          <w:sz w:val="26"/>
          <w:szCs w:val="26"/>
        </w:rPr>
        <w:t xml:space="preserve">    </w:t>
      </w:r>
      <w:r w:rsidR="00BD3020" w:rsidRPr="004879D3">
        <w:rPr>
          <w:bCs/>
          <w:sz w:val="26"/>
          <w:szCs w:val="26"/>
        </w:rPr>
        <w:t xml:space="preserve">   </w:t>
      </w:r>
      <w:r w:rsidR="009B6D00" w:rsidRPr="004879D3">
        <w:rPr>
          <w:bCs/>
          <w:sz w:val="26"/>
          <w:szCs w:val="26"/>
        </w:rPr>
        <w:t xml:space="preserve"> </w:t>
      </w:r>
      <w:r w:rsidR="008E247F" w:rsidRPr="004879D3">
        <w:rPr>
          <w:bCs/>
          <w:sz w:val="26"/>
          <w:szCs w:val="26"/>
        </w:rPr>
        <w:t xml:space="preserve">    № </w:t>
      </w:r>
      <w:r w:rsidR="00257F49" w:rsidRPr="004879D3">
        <w:rPr>
          <w:bCs/>
          <w:sz w:val="26"/>
          <w:szCs w:val="26"/>
          <w:lang w:val="en-US"/>
        </w:rPr>
        <w:t>4</w:t>
      </w:r>
    </w:p>
    <w:p w:rsidR="008E247F" w:rsidRPr="004879D3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4879D3" w:rsidTr="00774845">
        <w:tc>
          <w:tcPr>
            <w:tcW w:w="2943" w:type="dxa"/>
          </w:tcPr>
          <w:p w:rsidR="00D960DE" w:rsidRPr="004879D3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7D244A" w:rsidRPr="004879D3" w:rsidRDefault="007D244A" w:rsidP="007D244A">
            <w:pPr>
              <w:widowControl w:val="0"/>
              <w:jc w:val="both"/>
              <w:rPr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>Михопаров И.Н.</w:t>
            </w:r>
            <w:r w:rsidR="00E5698B" w:rsidRPr="004879D3">
              <w:rPr>
                <w:sz w:val="26"/>
                <w:szCs w:val="26"/>
              </w:rPr>
              <w:t xml:space="preserve"> </w:t>
            </w:r>
            <w:r w:rsidRPr="004879D3">
              <w:rPr>
                <w:sz w:val="26"/>
                <w:szCs w:val="26"/>
              </w:rPr>
              <w:t>-</w:t>
            </w:r>
            <w:r w:rsidR="00E5698B" w:rsidRPr="004879D3">
              <w:rPr>
                <w:sz w:val="26"/>
                <w:szCs w:val="26"/>
              </w:rPr>
              <w:t xml:space="preserve"> </w:t>
            </w:r>
            <w:r w:rsidR="008D1E9C" w:rsidRPr="004879D3">
              <w:rPr>
                <w:sz w:val="26"/>
                <w:szCs w:val="26"/>
              </w:rPr>
              <w:t>п</w:t>
            </w:r>
            <w:r w:rsidR="00E5698B" w:rsidRPr="004879D3">
              <w:rPr>
                <w:sz w:val="26"/>
                <w:szCs w:val="26"/>
              </w:rPr>
              <w:t>редседател</w:t>
            </w:r>
            <w:r w:rsidRPr="004879D3">
              <w:rPr>
                <w:sz w:val="26"/>
                <w:szCs w:val="26"/>
              </w:rPr>
              <w:t>ь</w:t>
            </w:r>
            <w:r w:rsidR="00E5698B" w:rsidRPr="004879D3">
              <w:rPr>
                <w:sz w:val="26"/>
                <w:szCs w:val="26"/>
              </w:rPr>
              <w:t xml:space="preserve"> </w:t>
            </w:r>
            <w:r w:rsidR="009B6D00" w:rsidRPr="004879D3">
              <w:rPr>
                <w:sz w:val="26"/>
                <w:szCs w:val="26"/>
              </w:rPr>
              <w:t xml:space="preserve">антитеррористической </w:t>
            </w:r>
            <w:r w:rsidR="00500436" w:rsidRPr="004879D3">
              <w:rPr>
                <w:sz w:val="26"/>
                <w:szCs w:val="26"/>
              </w:rPr>
              <w:t>комиссии, глав</w:t>
            </w:r>
            <w:r w:rsidRPr="004879D3">
              <w:rPr>
                <w:sz w:val="26"/>
                <w:szCs w:val="26"/>
              </w:rPr>
              <w:t>а Красночетайского муниципального округа</w:t>
            </w:r>
          </w:p>
          <w:p w:rsidR="00812C78" w:rsidRPr="004879D3" w:rsidRDefault="00500436" w:rsidP="007D244A">
            <w:pPr>
              <w:widowControl w:val="0"/>
              <w:jc w:val="both"/>
              <w:rPr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 xml:space="preserve"> </w:t>
            </w:r>
          </w:p>
        </w:tc>
      </w:tr>
      <w:tr w:rsidR="00D960DE" w:rsidRPr="004879D3" w:rsidTr="00774845">
        <w:tc>
          <w:tcPr>
            <w:tcW w:w="2943" w:type="dxa"/>
          </w:tcPr>
          <w:p w:rsidR="00D960DE" w:rsidRPr="004879D3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>Присутствовали:</w:t>
            </w:r>
          </w:p>
          <w:p w:rsidR="006B5052" w:rsidRPr="004879D3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57F49" w:rsidRPr="004879D3" w:rsidRDefault="00257F49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4879D3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>Члены комиссии:</w:t>
            </w:r>
          </w:p>
          <w:p w:rsidR="006B5052" w:rsidRPr="004879D3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4879D3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257F49" w:rsidRPr="004879D3" w:rsidRDefault="00257F49" w:rsidP="003B0815">
            <w:pPr>
              <w:jc w:val="both"/>
              <w:rPr>
                <w:sz w:val="26"/>
                <w:szCs w:val="26"/>
              </w:rPr>
            </w:pPr>
          </w:p>
          <w:p w:rsidR="006B5052" w:rsidRPr="004879D3" w:rsidRDefault="006B5052" w:rsidP="003B0815">
            <w:pPr>
              <w:jc w:val="both"/>
              <w:rPr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4879D3" w:rsidRDefault="00257F49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>Бойцова Л.В. - заместитель</w:t>
            </w:r>
            <w:r w:rsidR="009A3194" w:rsidRPr="004879D3">
              <w:rPr>
                <w:sz w:val="26"/>
                <w:szCs w:val="26"/>
              </w:rPr>
              <w:t xml:space="preserve"> прокурор</w:t>
            </w:r>
            <w:r w:rsidRPr="004879D3">
              <w:rPr>
                <w:sz w:val="26"/>
                <w:szCs w:val="26"/>
              </w:rPr>
              <w:t>а</w:t>
            </w:r>
            <w:r w:rsidR="009A3194" w:rsidRPr="004879D3">
              <w:rPr>
                <w:sz w:val="26"/>
                <w:szCs w:val="26"/>
              </w:rPr>
              <w:t xml:space="preserve"> Красночетайского района</w:t>
            </w:r>
          </w:p>
          <w:p w:rsidR="006B5052" w:rsidRPr="004879D3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4879D3" w:rsidRDefault="00257F49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 w:rsidRPr="004879D3">
              <w:rPr>
                <w:sz w:val="26"/>
                <w:szCs w:val="26"/>
              </w:rPr>
              <w:t>Живоев И.Н.,</w:t>
            </w:r>
            <w:r w:rsidR="007D244A" w:rsidRPr="004879D3">
              <w:rPr>
                <w:sz w:val="26"/>
                <w:szCs w:val="26"/>
              </w:rPr>
              <w:t xml:space="preserve"> Кузьмин И.Н., Князькова С.П., Михуткина А.Н., </w:t>
            </w:r>
            <w:r w:rsidR="003C646B" w:rsidRPr="004879D3">
              <w:rPr>
                <w:sz w:val="26"/>
                <w:szCs w:val="26"/>
              </w:rPr>
              <w:t xml:space="preserve">Ярабаев </w:t>
            </w:r>
            <w:r w:rsidRPr="004879D3">
              <w:rPr>
                <w:sz w:val="26"/>
                <w:szCs w:val="26"/>
              </w:rPr>
              <w:t>В.</w:t>
            </w:r>
            <w:r w:rsidR="003C646B" w:rsidRPr="004879D3">
              <w:rPr>
                <w:sz w:val="26"/>
                <w:szCs w:val="26"/>
              </w:rPr>
              <w:t>А.</w:t>
            </w:r>
            <w:r w:rsidR="009A3194" w:rsidRPr="004879D3">
              <w:rPr>
                <w:sz w:val="26"/>
                <w:szCs w:val="26"/>
              </w:rPr>
              <w:t xml:space="preserve">, </w:t>
            </w:r>
            <w:r w:rsidR="00500436" w:rsidRPr="004879D3">
              <w:rPr>
                <w:sz w:val="26"/>
                <w:szCs w:val="26"/>
              </w:rPr>
              <w:t xml:space="preserve">Федоров </w:t>
            </w:r>
            <w:r w:rsidR="003A6631" w:rsidRPr="004879D3">
              <w:rPr>
                <w:sz w:val="26"/>
                <w:szCs w:val="26"/>
              </w:rPr>
              <w:t>Э.</w:t>
            </w:r>
            <w:r w:rsidR="004238A0" w:rsidRPr="004879D3">
              <w:rPr>
                <w:sz w:val="26"/>
                <w:szCs w:val="26"/>
              </w:rPr>
              <w:t>В.</w:t>
            </w:r>
            <w:r w:rsidRPr="004879D3">
              <w:rPr>
                <w:sz w:val="26"/>
                <w:szCs w:val="26"/>
              </w:rPr>
              <w:t>, Кожевников</w:t>
            </w:r>
            <w:r w:rsidR="00C76149" w:rsidRPr="004879D3">
              <w:rPr>
                <w:sz w:val="26"/>
                <w:szCs w:val="26"/>
              </w:rPr>
              <w:t xml:space="preserve"> А.Г.</w:t>
            </w:r>
            <w:r w:rsidRPr="004879D3">
              <w:rPr>
                <w:sz w:val="26"/>
                <w:szCs w:val="26"/>
              </w:rPr>
              <w:t>, Абакумов И.Г., Вашуркина А.Н.</w:t>
            </w:r>
          </w:p>
          <w:p w:rsidR="00D35E06" w:rsidRPr="004879D3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3C646B" w:rsidRPr="004879D3" w:rsidRDefault="00774845" w:rsidP="003C646B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4879D3">
              <w:rPr>
                <w:color w:val="000000"/>
                <w:sz w:val="26"/>
                <w:szCs w:val="26"/>
              </w:rPr>
              <w:t>Д</w:t>
            </w:r>
            <w:r w:rsidR="008D1E9C" w:rsidRPr="004879D3">
              <w:rPr>
                <w:color w:val="000000"/>
                <w:sz w:val="26"/>
                <w:szCs w:val="26"/>
              </w:rPr>
              <w:t>иректор</w:t>
            </w:r>
            <w:r w:rsidRPr="004879D3">
              <w:rPr>
                <w:color w:val="000000"/>
                <w:sz w:val="26"/>
                <w:szCs w:val="26"/>
              </w:rPr>
              <w:t>а образовательных учреждений</w:t>
            </w:r>
            <w:r w:rsidR="004238A0" w:rsidRPr="004879D3">
              <w:rPr>
                <w:color w:val="000000"/>
                <w:sz w:val="26"/>
                <w:szCs w:val="26"/>
              </w:rPr>
              <w:t xml:space="preserve"> Красночетайского </w:t>
            </w:r>
            <w:r w:rsidR="00597BDE" w:rsidRPr="004879D3">
              <w:rPr>
                <w:color w:val="000000"/>
                <w:sz w:val="26"/>
                <w:szCs w:val="26"/>
              </w:rPr>
              <w:t>муниципального округа</w:t>
            </w:r>
            <w:r w:rsidR="004238A0" w:rsidRPr="004879D3">
              <w:rPr>
                <w:color w:val="000000"/>
                <w:sz w:val="26"/>
                <w:szCs w:val="26"/>
              </w:rPr>
              <w:t>,</w:t>
            </w:r>
            <w:r w:rsidR="003B0F52" w:rsidRPr="004879D3">
              <w:rPr>
                <w:color w:val="000000"/>
                <w:sz w:val="26"/>
                <w:szCs w:val="26"/>
              </w:rPr>
              <w:t xml:space="preserve"> </w:t>
            </w:r>
            <w:r w:rsidR="007D244A" w:rsidRPr="004879D3">
              <w:rPr>
                <w:color w:val="000000"/>
                <w:sz w:val="26"/>
                <w:szCs w:val="26"/>
              </w:rPr>
              <w:t xml:space="preserve">начальники территориальных отделов УБРТ </w:t>
            </w:r>
            <w:r w:rsidR="006920A2" w:rsidRPr="004879D3">
              <w:rPr>
                <w:color w:val="000000"/>
                <w:sz w:val="26"/>
                <w:szCs w:val="26"/>
              </w:rPr>
              <w:t xml:space="preserve">администрации </w:t>
            </w:r>
            <w:r w:rsidR="007D244A" w:rsidRPr="004879D3">
              <w:rPr>
                <w:color w:val="000000"/>
                <w:sz w:val="26"/>
                <w:szCs w:val="26"/>
              </w:rPr>
              <w:t>Красночетайского муниципального округа</w:t>
            </w:r>
          </w:p>
          <w:p w:rsidR="004C6D9B" w:rsidRPr="004879D3" w:rsidRDefault="004C6D9B" w:rsidP="003C646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0E75A8" w:rsidRPr="004879D3" w:rsidRDefault="000E75A8" w:rsidP="004C1CF0">
      <w:pPr>
        <w:widowControl w:val="0"/>
        <w:jc w:val="center"/>
        <w:rPr>
          <w:sz w:val="26"/>
          <w:szCs w:val="26"/>
        </w:rPr>
      </w:pPr>
    </w:p>
    <w:p w:rsidR="00CF0587" w:rsidRPr="004879D3" w:rsidRDefault="00EA4DFE" w:rsidP="00CF0587">
      <w:pPr>
        <w:tabs>
          <w:tab w:val="left" w:pos="567"/>
        </w:tabs>
        <w:ind w:left="-57" w:firstLine="624"/>
        <w:jc w:val="both"/>
        <w:rPr>
          <w:b/>
          <w:sz w:val="26"/>
          <w:szCs w:val="26"/>
          <w:u w:val="single"/>
        </w:rPr>
      </w:pPr>
      <w:r w:rsidRPr="004879D3">
        <w:rPr>
          <w:bCs/>
          <w:sz w:val="26"/>
          <w:szCs w:val="26"/>
          <w:lang w:val="en-US"/>
        </w:rPr>
        <w:t>I</w:t>
      </w:r>
      <w:r w:rsidR="00CF0587" w:rsidRPr="004879D3">
        <w:rPr>
          <w:b/>
          <w:bCs/>
          <w:sz w:val="26"/>
          <w:szCs w:val="26"/>
        </w:rPr>
        <w:t xml:space="preserve">. </w:t>
      </w:r>
      <w:r w:rsidR="007D244A" w:rsidRPr="004879D3">
        <w:rPr>
          <w:b/>
          <w:sz w:val="26"/>
          <w:szCs w:val="26"/>
        </w:rPr>
        <w:t xml:space="preserve">Об обеспечении антитеррористической безопасности в период подготовки и </w:t>
      </w:r>
      <w:r w:rsidR="007D244A" w:rsidRPr="004879D3">
        <w:rPr>
          <w:b/>
          <w:sz w:val="26"/>
          <w:szCs w:val="26"/>
          <w:u w:val="single"/>
        </w:rPr>
        <w:t>проведения Новогодних и Рождественских праздников._________________________</w:t>
      </w:r>
    </w:p>
    <w:p w:rsidR="00052869" w:rsidRPr="004879D3" w:rsidRDefault="00785A99" w:rsidP="00712011">
      <w:pPr>
        <w:pStyle w:val="af"/>
        <w:ind w:firstLine="567"/>
        <w:jc w:val="center"/>
        <w:rPr>
          <w:rFonts w:ascii="Times New Roman" w:eastAsia="Calibri" w:hAnsi="Times New Roman" w:cs="Times New Roman"/>
        </w:rPr>
      </w:pPr>
      <w:r w:rsidRPr="004879D3">
        <w:rPr>
          <w:rFonts w:ascii="Times New Roman" w:hAnsi="Times New Roman" w:cs="Times New Roman"/>
        </w:rPr>
        <w:t>(</w:t>
      </w:r>
      <w:r w:rsidR="00257F49" w:rsidRPr="004879D3">
        <w:rPr>
          <w:rFonts w:ascii="Times New Roman" w:hAnsi="Times New Roman" w:cs="Times New Roman"/>
        </w:rPr>
        <w:t xml:space="preserve">Ярабаев В.А., </w:t>
      </w:r>
      <w:r w:rsidR="007D244A" w:rsidRPr="004879D3">
        <w:rPr>
          <w:rFonts w:ascii="Times New Roman" w:hAnsi="Times New Roman" w:cs="Times New Roman"/>
        </w:rPr>
        <w:t>Михуткина</w:t>
      </w:r>
      <w:r w:rsidR="006017D3" w:rsidRPr="004879D3">
        <w:rPr>
          <w:rFonts w:ascii="Times New Roman" w:hAnsi="Times New Roman" w:cs="Times New Roman"/>
        </w:rPr>
        <w:t xml:space="preserve"> А.Н., </w:t>
      </w:r>
      <w:r w:rsidR="00257F49" w:rsidRPr="004879D3">
        <w:rPr>
          <w:rFonts w:ascii="Times New Roman" w:hAnsi="Times New Roman" w:cs="Times New Roman"/>
        </w:rPr>
        <w:t>Живоев И.Н., Кудряшов С.И.</w:t>
      </w:r>
      <w:r w:rsidR="00EB4C75" w:rsidRPr="004879D3">
        <w:rPr>
          <w:rFonts w:ascii="Times New Roman" w:hAnsi="Times New Roman" w:cs="Times New Roman"/>
        </w:rPr>
        <w:t>)</w:t>
      </w:r>
      <w:r w:rsidRPr="004879D3">
        <w:rPr>
          <w:rFonts w:ascii="Times New Roman" w:eastAsia="Calibri" w:hAnsi="Times New Roman" w:cs="Times New Roman"/>
        </w:rPr>
        <w:t xml:space="preserve">     </w:t>
      </w:r>
    </w:p>
    <w:p w:rsidR="00712011" w:rsidRPr="004879D3" w:rsidRDefault="00712011" w:rsidP="006017D3">
      <w:pPr>
        <w:widowControl w:val="0"/>
        <w:tabs>
          <w:tab w:val="left" w:pos="0"/>
        </w:tabs>
        <w:jc w:val="both"/>
        <w:rPr>
          <w:rFonts w:eastAsia="Calibri"/>
          <w:sz w:val="26"/>
          <w:szCs w:val="26"/>
        </w:rPr>
      </w:pPr>
    </w:p>
    <w:p w:rsidR="006017D3" w:rsidRPr="004879D3" w:rsidRDefault="006017D3" w:rsidP="00712011">
      <w:pPr>
        <w:widowControl w:val="0"/>
        <w:tabs>
          <w:tab w:val="left" w:pos="0"/>
        </w:tabs>
        <w:ind w:firstLine="567"/>
        <w:jc w:val="both"/>
        <w:rPr>
          <w:bCs/>
          <w:spacing w:val="-4"/>
          <w:sz w:val="26"/>
          <w:szCs w:val="26"/>
        </w:rPr>
      </w:pPr>
      <w:r w:rsidRPr="004879D3">
        <w:rPr>
          <w:rFonts w:eastAsia="Calibri"/>
          <w:sz w:val="26"/>
          <w:szCs w:val="26"/>
        </w:rPr>
        <w:t>1.1. Принять к сведению доклады начальника</w:t>
      </w:r>
      <w:r w:rsidR="00257F49" w:rsidRPr="004879D3">
        <w:rPr>
          <w:rFonts w:eastAsia="Calibri"/>
          <w:sz w:val="26"/>
          <w:szCs w:val="26"/>
        </w:rPr>
        <w:t xml:space="preserve"> ОУУП И ПДН</w:t>
      </w:r>
      <w:r w:rsidRPr="004879D3">
        <w:rPr>
          <w:rFonts w:eastAsia="Calibri"/>
          <w:sz w:val="26"/>
          <w:szCs w:val="26"/>
        </w:rPr>
        <w:t xml:space="preserve"> отделения полиции «Красночетайское» МО МВД Р</w:t>
      </w:r>
      <w:r w:rsidR="00345210" w:rsidRPr="004879D3">
        <w:rPr>
          <w:rFonts w:eastAsia="Calibri"/>
          <w:sz w:val="26"/>
          <w:szCs w:val="26"/>
        </w:rPr>
        <w:t xml:space="preserve">оссии </w:t>
      </w:r>
      <w:r w:rsidRPr="004879D3">
        <w:rPr>
          <w:rFonts w:eastAsia="Calibri"/>
          <w:sz w:val="26"/>
          <w:szCs w:val="26"/>
        </w:rPr>
        <w:t xml:space="preserve">«Шумерлинский» </w:t>
      </w:r>
      <w:r w:rsidR="00257F49" w:rsidRPr="004879D3">
        <w:rPr>
          <w:rFonts w:eastAsia="Calibri"/>
          <w:sz w:val="26"/>
          <w:szCs w:val="26"/>
        </w:rPr>
        <w:t xml:space="preserve">Ярабаева Валентина </w:t>
      </w:r>
      <w:r w:rsidRPr="004879D3">
        <w:rPr>
          <w:rFonts w:eastAsia="Calibri"/>
          <w:sz w:val="26"/>
          <w:szCs w:val="26"/>
        </w:rPr>
        <w:t>Александровича,</w:t>
      </w:r>
      <w:r w:rsidRPr="004879D3">
        <w:rPr>
          <w:bCs/>
          <w:sz w:val="26"/>
          <w:szCs w:val="26"/>
        </w:rPr>
        <w:t xml:space="preserve"> начальника отдела культуры, </w:t>
      </w:r>
      <w:r w:rsidRPr="004879D3">
        <w:rPr>
          <w:bCs/>
          <w:sz w:val="26"/>
          <w:szCs w:val="26"/>
          <w:shd w:val="clear" w:color="auto" w:fill="FFFFFF"/>
        </w:rPr>
        <w:t>социального развития и архивного дела</w:t>
      </w:r>
      <w:r w:rsidRPr="004879D3">
        <w:rPr>
          <w:bCs/>
          <w:sz w:val="26"/>
          <w:szCs w:val="26"/>
        </w:rPr>
        <w:t xml:space="preserve"> администрации Красночетайского муниципального округа</w:t>
      </w:r>
      <w:r w:rsidRPr="004879D3">
        <w:rPr>
          <w:bCs/>
          <w:spacing w:val="-4"/>
          <w:sz w:val="26"/>
          <w:szCs w:val="26"/>
        </w:rPr>
        <w:t xml:space="preserve"> </w:t>
      </w:r>
      <w:r w:rsidRPr="004879D3">
        <w:rPr>
          <w:bCs/>
          <w:sz w:val="26"/>
          <w:szCs w:val="26"/>
        </w:rPr>
        <w:t xml:space="preserve">Михуткиной Алины Николаевны, </w:t>
      </w:r>
      <w:r w:rsidR="00257F49" w:rsidRPr="004879D3">
        <w:rPr>
          <w:bCs/>
          <w:sz w:val="26"/>
          <w:szCs w:val="26"/>
        </w:rPr>
        <w:t xml:space="preserve">заместителя главы администрации Красночетайского </w:t>
      </w:r>
      <w:r w:rsidR="000838A8" w:rsidRPr="004879D3">
        <w:rPr>
          <w:bCs/>
          <w:sz w:val="26"/>
          <w:szCs w:val="26"/>
        </w:rPr>
        <w:t>муниципального</w:t>
      </w:r>
      <w:r w:rsidR="00257F49" w:rsidRPr="004879D3">
        <w:rPr>
          <w:bCs/>
          <w:sz w:val="26"/>
          <w:szCs w:val="26"/>
        </w:rPr>
        <w:t xml:space="preserve"> округа </w:t>
      </w:r>
      <w:r w:rsidR="000838A8" w:rsidRPr="004879D3">
        <w:rPr>
          <w:bCs/>
          <w:sz w:val="26"/>
          <w:szCs w:val="26"/>
        </w:rPr>
        <w:t>-</w:t>
      </w:r>
      <w:r w:rsidR="00257F49" w:rsidRPr="004879D3">
        <w:rPr>
          <w:bCs/>
          <w:sz w:val="26"/>
          <w:szCs w:val="26"/>
        </w:rPr>
        <w:t xml:space="preserve"> начальника отдела образования, молодежной политики и спорта Живоева Игоря Нестеровича</w:t>
      </w:r>
      <w:r w:rsidR="005F6F57" w:rsidRPr="004879D3">
        <w:rPr>
          <w:bCs/>
          <w:sz w:val="26"/>
          <w:szCs w:val="26"/>
        </w:rPr>
        <w:t>, директора МБОУ «Атнарская ср</w:t>
      </w:r>
      <w:bookmarkStart w:id="0" w:name="_GoBack"/>
      <w:bookmarkEnd w:id="0"/>
      <w:r w:rsidR="005F6F57" w:rsidRPr="004879D3">
        <w:rPr>
          <w:bCs/>
          <w:sz w:val="26"/>
          <w:szCs w:val="26"/>
        </w:rPr>
        <w:t xml:space="preserve">едняя </w:t>
      </w:r>
      <w:r w:rsidR="000838A8" w:rsidRPr="004879D3">
        <w:rPr>
          <w:bCs/>
          <w:sz w:val="26"/>
          <w:szCs w:val="26"/>
        </w:rPr>
        <w:t>общеобразовательная школа» Кудряшова Сергея Ивановича</w:t>
      </w:r>
      <w:r w:rsidRPr="004879D3">
        <w:rPr>
          <w:bCs/>
          <w:sz w:val="26"/>
          <w:szCs w:val="26"/>
        </w:rPr>
        <w:t xml:space="preserve"> </w:t>
      </w:r>
      <w:r w:rsidRPr="004879D3">
        <w:rPr>
          <w:bCs/>
          <w:spacing w:val="-4"/>
          <w:sz w:val="26"/>
          <w:szCs w:val="26"/>
        </w:rPr>
        <w:t xml:space="preserve">об обеспечении антитеррористической безопасности в период подготовки и проведения Новогодних и Рождественских праздников. 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1.2. Руководителям образовательных учреждений, дошкольных учреждений и учреждений культуры Красночетайского муниципального округа: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>- взять под личный контроль организацию подготовки и проведения праздничных Новогодних и Рождественских мероприятий в подведомственных организациях;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>- назначить соответствующими приказами ответственных лиц за антитеррористическую безопасность при проведении культурно-зрелищных, спортивных и иных публичных массовых мероприятий, о</w:t>
      </w:r>
      <w:r w:rsidRPr="004879D3">
        <w:rPr>
          <w:sz w:val="26"/>
          <w:szCs w:val="26"/>
        </w:rPr>
        <w:t>рганизовать дежурство ответственных лиц, проведение инструктажей по порядку действий в случае возникновения угроз террористического характера и иных чрезвычайных ситуаций, проверку наличия схем и доступности путей эвакуации, работоспособности систем оповещения.</w:t>
      </w:r>
      <w:r w:rsidRPr="004879D3">
        <w:rPr>
          <w:bCs/>
          <w:color w:val="000000"/>
          <w:sz w:val="26"/>
          <w:szCs w:val="26"/>
        </w:rPr>
        <w:t xml:space="preserve"> Провести учебные тренировки по эвакуации людей из здания, уделив особое внимание порядку действий при нештатных ситуациях;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lastRenderedPageBreak/>
        <w:t>- организовать на подведомственных территориях круглосуточное дежурство ответственных должностных лиц из числа руководства (в период с 25 декабря 2024 г. по 08 января 2025 г.);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 xml:space="preserve">- предусмотреть обязательное согласование с </w:t>
      </w:r>
      <w:r w:rsidRPr="004879D3">
        <w:rPr>
          <w:bCs/>
          <w:sz w:val="26"/>
          <w:szCs w:val="26"/>
        </w:rPr>
        <w:t>ОП «Красночетайское» МО МВД РФ «Шумерлинский» и ОНД и ПР по Красночетайскому муниципальному округу УНД и ПР Главного управления МЧС России по Чувашской Республике-Чувашии</w:t>
      </w:r>
      <w:r w:rsidRPr="004879D3">
        <w:rPr>
          <w:bCs/>
          <w:color w:val="000000"/>
          <w:sz w:val="26"/>
          <w:szCs w:val="26"/>
        </w:rPr>
        <w:t xml:space="preserve"> проведение мероприятий с массовым пребыванием людей;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sz w:val="26"/>
          <w:szCs w:val="26"/>
        </w:rPr>
      </w:pPr>
      <w:r w:rsidRPr="004879D3">
        <w:rPr>
          <w:sz w:val="26"/>
          <w:szCs w:val="26"/>
        </w:rPr>
        <w:t xml:space="preserve">- организовать взаимодействие и оперативный обмен информацией с </w:t>
      </w:r>
      <w:r w:rsidRPr="004879D3">
        <w:rPr>
          <w:bCs/>
          <w:sz w:val="26"/>
          <w:szCs w:val="26"/>
        </w:rPr>
        <w:t xml:space="preserve">ОП «Красночетайское» МО МВД РФ «Шумерлинский» </w:t>
      </w:r>
      <w:r w:rsidRPr="004879D3">
        <w:rPr>
          <w:sz w:val="26"/>
          <w:szCs w:val="26"/>
        </w:rPr>
        <w:t>по вопросам антитеррористической защищённости объектов инфраструктуры и мест массового пребывания людей, охраны общественного порядка и общественной безопасности в период Новогодних и Рождественских праздников. О выявленных признаках подготовки и угрозах совершения террористических актов незамедлительно информировать дежурные службы правоохранительных органов;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sz w:val="26"/>
          <w:szCs w:val="26"/>
        </w:rPr>
      </w:pPr>
      <w:r w:rsidRPr="004879D3">
        <w:rPr>
          <w:sz w:val="26"/>
          <w:szCs w:val="26"/>
        </w:rPr>
        <w:t>- в целях предупреждения возможных попыток совершения террористических актов с использованием транспортных средств во взаимодействии с органами внутренних дел принять меры, направленные на обеспечение безопасности дорожного движения, в том числе организацию парковки автотранспорта, а также своевременную эвакуацию бесхозных транспортных средств, припаркованных вблизи мест массового пребывания людей и объектов социальной инфраструктуры;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>- организовать проведение специальных инструктажей с техническим персоналом по антитеррористической безопасности и о недопущении использования на объектах взрывоопасных и легковоспламеняющихся веществ;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/>
          <w:bCs/>
          <w:sz w:val="26"/>
          <w:szCs w:val="26"/>
        </w:rPr>
      </w:pPr>
      <w:r w:rsidRPr="004879D3">
        <w:rPr>
          <w:b/>
          <w:bCs/>
          <w:sz w:val="26"/>
          <w:szCs w:val="26"/>
        </w:rPr>
        <w:t>Срок: до 27.12.2024 г.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1.3. Начальникам отделов Управления по благоустройству и развитию территорий администрации Красночетайского муниципального округа: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 xml:space="preserve">- предусмотреть обязательное согласование с </w:t>
      </w:r>
      <w:r w:rsidRPr="004879D3">
        <w:rPr>
          <w:bCs/>
          <w:sz w:val="26"/>
          <w:szCs w:val="26"/>
        </w:rPr>
        <w:t>ОП «Красночетайское» МО МВД России «Шумерлинский» и ОНД и ПР по Красночетайскому муниципальному округу УНД и ПР Главного управления МЧС России по Чувашской Республике-Чувашии</w:t>
      </w:r>
      <w:r w:rsidRPr="004879D3">
        <w:rPr>
          <w:bCs/>
          <w:color w:val="000000"/>
          <w:sz w:val="26"/>
          <w:szCs w:val="26"/>
        </w:rPr>
        <w:t xml:space="preserve"> проведение в населенных пунктах территориальных отделов мероприятий с массовым пребыванием людей;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sz w:val="26"/>
          <w:szCs w:val="26"/>
        </w:rPr>
      </w:pPr>
      <w:r w:rsidRPr="004879D3">
        <w:rPr>
          <w:sz w:val="26"/>
          <w:szCs w:val="26"/>
        </w:rPr>
        <w:t xml:space="preserve">- организовать взаимодействие и оперативный обмен информацией с </w:t>
      </w:r>
      <w:r w:rsidRPr="004879D3">
        <w:rPr>
          <w:bCs/>
          <w:sz w:val="26"/>
          <w:szCs w:val="26"/>
        </w:rPr>
        <w:t xml:space="preserve">ОП «Красночетайское» МО МВД России «Шумерлинский» </w:t>
      </w:r>
      <w:r w:rsidRPr="004879D3">
        <w:rPr>
          <w:sz w:val="26"/>
          <w:szCs w:val="26"/>
        </w:rPr>
        <w:t>по вопросам антитеррористической защищённости объектов инфраструктуры и мест массового пребывания людей, охраны общественного порядка и общественной безопасности в период новогодних и рождественских праздников. О выявленных признаках подготовки и угрозах совершения террористических актов незамедлительно информировать дежурные службы правоохранительных органов;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>- назначить ответственных лиц за безопасность при проведении культурно-зрелищных, спортивных и иных публичных массовых мероприятий, провести инструк</w:t>
      </w:r>
      <w:r w:rsidRPr="004879D3">
        <w:rPr>
          <w:bCs/>
          <w:color w:val="000000"/>
          <w:sz w:val="26"/>
          <w:szCs w:val="26"/>
        </w:rPr>
        <w:softHyphen/>
        <w:t>тажи и учебные тренировки по эвакуации людей из здания;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>- усилить пропускной режим на всех объектах с массовым пребыванием людей, а также контроль за несением дежурств;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Cs/>
          <w:color w:val="000000"/>
          <w:sz w:val="26"/>
          <w:szCs w:val="26"/>
        </w:rPr>
      </w:pPr>
      <w:r w:rsidRPr="004879D3">
        <w:rPr>
          <w:bCs/>
          <w:color w:val="000000"/>
          <w:sz w:val="26"/>
          <w:szCs w:val="26"/>
        </w:rPr>
        <w:t>- принять все необходимые меры по установке дополнительного освещения в местах с массовым пребыванием людей, где будут проводиться культурно-зрелищные, развлекательные, спортивные и иные мероприятия;</w:t>
      </w:r>
    </w:p>
    <w:p w:rsidR="00966921" w:rsidRPr="004879D3" w:rsidRDefault="00966921" w:rsidP="00966921">
      <w:pPr>
        <w:tabs>
          <w:tab w:val="left" w:pos="567"/>
        </w:tabs>
        <w:ind w:left="-57" w:firstLine="624"/>
        <w:jc w:val="both"/>
        <w:rPr>
          <w:b/>
          <w:bCs/>
          <w:sz w:val="26"/>
          <w:szCs w:val="26"/>
        </w:rPr>
      </w:pPr>
      <w:r w:rsidRPr="004879D3">
        <w:rPr>
          <w:b/>
          <w:bCs/>
          <w:sz w:val="26"/>
          <w:szCs w:val="26"/>
        </w:rPr>
        <w:t>Срок: до 27.12.2024 г.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 xml:space="preserve">1.4. Начальнику ОП «Красночетайское» МО МВД России «Шумерлинский», ОНД и ПР по Красночетайскому муниципальному округу УНД и ПР Главного управления МЧС России по Чувашской Республике-Чувашии, ПЧ № 33 по охране с. Красные </w:t>
      </w:r>
      <w:r w:rsidRPr="004879D3">
        <w:rPr>
          <w:bCs/>
          <w:sz w:val="26"/>
          <w:szCs w:val="26"/>
        </w:rPr>
        <w:lastRenderedPageBreak/>
        <w:t>Четаи КУ «ЧРПС»: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- проверить готовность сил и средств, привлекаемых к проведению антитеррористических мероприятий, в плане оценки эффективности взаимодействия, уровня подготовки личного состава, состояния техники, средства   связи и вооружения;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/>
          <w:bCs/>
          <w:sz w:val="26"/>
          <w:szCs w:val="26"/>
        </w:rPr>
      </w:pPr>
      <w:r w:rsidRPr="004879D3">
        <w:rPr>
          <w:b/>
          <w:bCs/>
          <w:sz w:val="26"/>
          <w:szCs w:val="26"/>
        </w:rPr>
        <w:t>Срок: 25.12.2024 г.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- перевести на усиленный вариант несения службы руководящий и личный состав в период</w:t>
      </w:r>
      <w:r w:rsidRPr="004879D3">
        <w:rPr>
          <w:sz w:val="26"/>
          <w:szCs w:val="26"/>
        </w:rPr>
        <w:t xml:space="preserve"> </w:t>
      </w:r>
      <w:r w:rsidRPr="004879D3">
        <w:rPr>
          <w:bCs/>
          <w:sz w:val="26"/>
          <w:szCs w:val="26"/>
        </w:rPr>
        <w:t>с 25.12.2024 г. по 08.01.2025 г.;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- обеспечить дежурства личного состава в местах проведения Новогодних и Рождественских мероприятий, усиленное патрулирование в местах проведения культурно-развлекательных мероприятий и массового пребывания населения;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- исключить несанкционированную парковку автотранспорта в окружении мест массового пребывания людей.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/>
          <w:bCs/>
          <w:sz w:val="26"/>
          <w:szCs w:val="26"/>
        </w:rPr>
      </w:pPr>
      <w:r w:rsidRPr="004879D3">
        <w:rPr>
          <w:b/>
          <w:bCs/>
          <w:sz w:val="26"/>
          <w:szCs w:val="26"/>
        </w:rPr>
        <w:t>Срок: до 08.01.2025 г.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1.5. Отделу мобилизационной подготовки, специальных программ и ГО ЧС администрации Красночетайского муниципального округа: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Cs/>
          <w:sz w:val="26"/>
          <w:szCs w:val="26"/>
        </w:rPr>
        <w:t>- привести в готовность аварийно-спасательные службы Красночетайского муниципального округа по решению задач в области защиты населения и территорий от чрезвычайных ситуаций.</w:t>
      </w:r>
    </w:p>
    <w:p w:rsidR="00966921" w:rsidRPr="004879D3" w:rsidRDefault="00966921" w:rsidP="00966921">
      <w:pPr>
        <w:widowControl w:val="0"/>
        <w:tabs>
          <w:tab w:val="left" w:pos="0"/>
        </w:tabs>
        <w:ind w:firstLine="567"/>
        <w:jc w:val="both"/>
        <w:rPr>
          <w:bCs/>
          <w:sz w:val="26"/>
          <w:szCs w:val="26"/>
        </w:rPr>
      </w:pPr>
      <w:r w:rsidRPr="004879D3">
        <w:rPr>
          <w:b/>
          <w:bCs/>
          <w:sz w:val="26"/>
          <w:szCs w:val="26"/>
        </w:rPr>
        <w:t>Срок: 25.12.2024 г</w:t>
      </w:r>
      <w:r w:rsidRPr="004879D3">
        <w:rPr>
          <w:bCs/>
          <w:sz w:val="26"/>
          <w:szCs w:val="26"/>
        </w:rPr>
        <w:t xml:space="preserve">. </w:t>
      </w:r>
    </w:p>
    <w:p w:rsidR="00966921" w:rsidRPr="004879D3" w:rsidRDefault="00966921" w:rsidP="00966921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  <w:r w:rsidRPr="004879D3">
        <w:rPr>
          <w:bCs/>
          <w:spacing w:val="-4"/>
          <w:sz w:val="26"/>
          <w:szCs w:val="26"/>
        </w:rPr>
        <w:t xml:space="preserve">О результатах выполнения пункта п. 1.2, 1.3 и 1.4 проинформировать </w:t>
      </w:r>
      <w:r w:rsidRPr="004879D3">
        <w:rPr>
          <w:bCs/>
          <w:sz w:val="26"/>
          <w:szCs w:val="26"/>
        </w:rPr>
        <w:t>отдел мобилизационной подготовки, специальных программ и ГО ЧС администрации Красночетайского муниципального округа</w:t>
      </w:r>
      <w:r w:rsidRPr="004879D3">
        <w:rPr>
          <w:bCs/>
          <w:spacing w:val="-4"/>
          <w:sz w:val="26"/>
          <w:szCs w:val="26"/>
        </w:rPr>
        <w:t xml:space="preserve"> в установленные сроки.</w:t>
      </w:r>
    </w:p>
    <w:p w:rsidR="004238A0" w:rsidRPr="004879D3" w:rsidRDefault="004238A0" w:rsidP="00A011EC">
      <w:pPr>
        <w:widowControl w:val="0"/>
        <w:tabs>
          <w:tab w:val="left" w:pos="0"/>
        </w:tabs>
        <w:jc w:val="both"/>
        <w:rPr>
          <w:bCs/>
          <w:spacing w:val="-4"/>
          <w:sz w:val="26"/>
          <w:szCs w:val="26"/>
        </w:rPr>
      </w:pPr>
    </w:p>
    <w:p w:rsidR="00DD096D" w:rsidRPr="004879D3" w:rsidRDefault="00EA4DFE" w:rsidP="00DD096D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879D3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C138E" w:rsidRPr="004879D3">
        <w:rPr>
          <w:rFonts w:ascii="Times New Roman" w:hAnsi="Times New Roman" w:cs="Times New Roman"/>
          <w:sz w:val="26"/>
          <w:szCs w:val="26"/>
        </w:rPr>
        <w:t xml:space="preserve">. </w:t>
      </w:r>
      <w:r w:rsidR="006017D3" w:rsidRPr="00487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подведении итогов</w:t>
      </w:r>
      <w:r w:rsidR="000838A8" w:rsidRPr="00487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 2024 год</w:t>
      </w:r>
      <w:r w:rsidR="006017D3" w:rsidRPr="00487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реализации Комплексного плана </w:t>
      </w:r>
      <w:r w:rsidR="006017D3" w:rsidRPr="004879D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противодействия идеологии террориз</w:t>
      </w:r>
      <w:r w:rsidR="000838A8" w:rsidRPr="004879D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ма в Российской Федерации на 2024</w:t>
      </w:r>
      <w:r w:rsidR="006017D3" w:rsidRPr="004879D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-202</w:t>
      </w:r>
      <w:r w:rsidR="000838A8" w:rsidRPr="004879D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8</w:t>
      </w:r>
      <w:r w:rsidR="006017D3" w:rsidRPr="004879D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г.</w:t>
      </w:r>
      <w:r w:rsidR="000838A8" w:rsidRPr="004879D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_</w:t>
      </w:r>
      <w:r w:rsidR="006017D3" w:rsidRPr="004879D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48175C" w:rsidRPr="004879D3" w:rsidRDefault="00DD096D" w:rsidP="0048175C">
      <w:pPr>
        <w:shd w:val="clear" w:color="auto" w:fill="FFFFFF"/>
        <w:jc w:val="center"/>
        <w:rPr>
          <w:sz w:val="22"/>
          <w:szCs w:val="22"/>
        </w:rPr>
      </w:pPr>
      <w:r w:rsidRPr="004879D3">
        <w:rPr>
          <w:sz w:val="22"/>
          <w:szCs w:val="22"/>
        </w:rPr>
        <w:t xml:space="preserve"> </w:t>
      </w:r>
      <w:r w:rsidR="001C138E" w:rsidRPr="004879D3">
        <w:rPr>
          <w:sz w:val="22"/>
          <w:szCs w:val="22"/>
        </w:rPr>
        <w:t>(</w:t>
      </w:r>
      <w:r w:rsidR="000838A8" w:rsidRPr="004879D3">
        <w:rPr>
          <w:sz w:val="22"/>
          <w:szCs w:val="22"/>
        </w:rPr>
        <w:t xml:space="preserve">Живоев И.Н., </w:t>
      </w:r>
      <w:r w:rsidR="004848BA" w:rsidRPr="004879D3">
        <w:rPr>
          <w:sz w:val="22"/>
          <w:szCs w:val="22"/>
        </w:rPr>
        <w:t>Михуткина А.Н.</w:t>
      </w:r>
      <w:r w:rsidR="001C138E" w:rsidRPr="004879D3">
        <w:rPr>
          <w:sz w:val="22"/>
          <w:szCs w:val="22"/>
        </w:rPr>
        <w:t xml:space="preserve">) </w:t>
      </w:r>
    </w:p>
    <w:p w:rsidR="00712011" w:rsidRPr="004879D3" w:rsidRDefault="00712011" w:rsidP="004848BA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</w:p>
    <w:p w:rsidR="004848BA" w:rsidRPr="004879D3" w:rsidRDefault="004848BA" w:rsidP="004848BA">
      <w:pPr>
        <w:shd w:val="clear" w:color="auto" w:fill="FFFFFF"/>
        <w:ind w:firstLine="567"/>
        <w:jc w:val="both"/>
        <w:rPr>
          <w:bCs/>
          <w:sz w:val="26"/>
          <w:szCs w:val="26"/>
        </w:rPr>
      </w:pPr>
      <w:r w:rsidRPr="004879D3">
        <w:rPr>
          <w:bCs/>
          <w:spacing w:val="-4"/>
          <w:sz w:val="26"/>
          <w:szCs w:val="26"/>
        </w:rPr>
        <w:t>2.1. Принять к сведению доклады</w:t>
      </w:r>
      <w:r w:rsidR="000838A8" w:rsidRPr="004879D3">
        <w:rPr>
          <w:bCs/>
          <w:sz w:val="26"/>
          <w:szCs w:val="26"/>
        </w:rPr>
        <w:t xml:space="preserve"> заместителя главы администрации Красночетайского муниципального округа - начальника отдела образования, молодежной политики и спорта Живоева Игоря Нестеровича, </w:t>
      </w:r>
      <w:r w:rsidRPr="004879D3">
        <w:rPr>
          <w:bCs/>
          <w:sz w:val="26"/>
          <w:szCs w:val="26"/>
        </w:rPr>
        <w:t xml:space="preserve">начальника отдела культуры, </w:t>
      </w:r>
      <w:r w:rsidRPr="004879D3">
        <w:rPr>
          <w:bCs/>
          <w:sz w:val="26"/>
          <w:szCs w:val="26"/>
          <w:shd w:val="clear" w:color="auto" w:fill="FFFFFF"/>
        </w:rPr>
        <w:t>социального развития и архивного дела</w:t>
      </w:r>
      <w:r w:rsidRPr="004879D3">
        <w:rPr>
          <w:bCs/>
          <w:sz w:val="26"/>
          <w:szCs w:val="26"/>
        </w:rPr>
        <w:t xml:space="preserve"> администрации Красночетайского муниципального округа</w:t>
      </w:r>
      <w:r w:rsidRPr="004879D3">
        <w:rPr>
          <w:bCs/>
          <w:spacing w:val="-4"/>
          <w:sz w:val="26"/>
          <w:szCs w:val="26"/>
        </w:rPr>
        <w:t xml:space="preserve"> </w:t>
      </w:r>
      <w:r w:rsidRPr="004879D3">
        <w:rPr>
          <w:bCs/>
          <w:sz w:val="26"/>
          <w:szCs w:val="26"/>
        </w:rPr>
        <w:t>Михуткиной Алины Николаевны о подведении итогов</w:t>
      </w:r>
      <w:r w:rsidR="000838A8" w:rsidRPr="004879D3">
        <w:rPr>
          <w:bCs/>
          <w:sz w:val="26"/>
          <w:szCs w:val="26"/>
        </w:rPr>
        <w:t xml:space="preserve"> за 2024 год</w:t>
      </w:r>
      <w:r w:rsidRPr="004879D3">
        <w:rPr>
          <w:bCs/>
          <w:sz w:val="26"/>
          <w:szCs w:val="26"/>
        </w:rPr>
        <w:t xml:space="preserve"> по реализации Комплексного плана противодействия идеологии террориз</w:t>
      </w:r>
      <w:r w:rsidR="000838A8" w:rsidRPr="004879D3">
        <w:rPr>
          <w:bCs/>
          <w:sz w:val="26"/>
          <w:szCs w:val="26"/>
        </w:rPr>
        <w:t>ма в Российской Федерации на 2024</w:t>
      </w:r>
      <w:r w:rsidRPr="004879D3">
        <w:rPr>
          <w:bCs/>
          <w:sz w:val="26"/>
          <w:szCs w:val="26"/>
        </w:rPr>
        <w:t>-202</w:t>
      </w:r>
      <w:r w:rsidR="000838A8" w:rsidRPr="004879D3">
        <w:rPr>
          <w:bCs/>
          <w:sz w:val="26"/>
          <w:szCs w:val="26"/>
        </w:rPr>
        <w:t>8</w:t>
      </w:r>
      <w:r w:rsidRPr="004879D3">
        <w:rPr>
          <w:bCs/>
          <w:sz w:val="26"/>
          <w:szCs w:val="26"/>
        </w:rPr>
        <w:t xml:space="preserve"> г.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2.2.  Начальникам территориальных отделов Управления по благоустройству и развитии территории администрации Красночетайского муниципального округа: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 организовать подготовку и проведение в 2025 году регулярных и адресных информационно-пропагандистских и просветительских мероприятий антитеррористической тематики с различными категориями населения, прежде всего с молодежью, в целях повышения эффективности противодействия процессу радикализации населения, вовлечению его в экстремистскую и террористическую деятельность;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 организовать совместно с руководителями образовательных организаций и других объектов с массовым пребыванием людей работу по проведению лекций, конференций, разработке методических материалов, подготовке и размещению плакатов по тематике противодействия идеологии терроризма, национального и религиозного экстремизма.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/>
          <w:bCs/>
          <w:color w:val="000000"/>
          <w:spacing w:val="-4"/>
          <w:sz w:val="26"/>
          <w:szCs w:val="26"/>
        </w:rPr>
      </w:pPr>
      <w:r w:rsidRPr="004879D3">
        <w:rPr>
          <w:b/>
          <w:bCs/>
          <w:color w:val="000000"/>
          <w:spacing w:val="-4"/>
          <w:sz w:val="26"/>
          <w:szCs w:val="26"/>
        </w:rPr>
        <w:t>Срок: до 01.06.2025, 01.12.2025 г.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2.3. Отделению полиции «Красночетайское» МО МВД России «Шумерлинский»: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 xml:space="preserve">- продолжить проведение оперативно-профилактических мероприятий, направленных на противодействие деятельности на территории округа радикальных </w:t>
      </w:r>
      <w:r w:rsidRPr="004879D3">
        <w:rPr>
          <w:bCs/>
          <w:color w:val="000000"/>
          <w:spacing w:val="-4"/>
          <w:sz w:val="26"/>
          <w:szCs w:val="26"/>
        </w:rPr>
        <w:lastRenderedPageBreak/>
        <w:t>экстремистских организаций, исповедующих идеологию национального, религиозного и политического экстремизма.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/>
          <w:bCs/>
          <w:color w:val="000000"/>
          <w:spacing w:val="-4"/>
          <w:sz w:val="26"/>
          <w:szCs w:val="26"/>
        </w:rPr>
      </w:pPr>
      <w:r w:rsidRPr="004879D3">
        <w:rPr>
          <w:b/>
          <w:bCs/>
          <w:color w:val="000000"/>
          <w:spacing w:val="-4"/>
          <w:sz w:val="26"/>
          <w:szCs w:val="26"/>
        </w:rPr>
        <w:t>Срок: до 01.06.2025, 01.12.2025 г.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2.4. Отделу образования, молодежной политики и спорта, отделу культуры, социального развития и архивного дела, сектору цифрового развития и информационных технологий администрации Красночетайского муниципального округа организовать: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  обеспечение контроля над развитием обстановки в образовательных учреждениях на территории округа в целях выявления фактов распространения экстремистской и террористической идеологии;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</w:t>
      </w:r>
      <w:r w:rsidRPr="004879D3">
        <w:rPr>
          <w:bCs/>
          <w:color w:val="000000"/>
          <w:spacing w:val="-4"/>
          <w:sz w:val="26"/>
          <w:szCs w:val="26"/>
        </w:rPr>
        <w:tab/>
        <w:t>проведение общественных и культурных мероприятий, направленных на противодействие идеологии терроризма;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</w:t>
      </w:r>
      <w:r w:rsidRPr="004879D3">
        <w:rPr>
          <w:bCs/>
          <w:color w:val="000000"/>
          <w:spacing w:val="-4"/>
          <w:sz w:val="26"/>
          <w:szCs w:val="26"/>
        </w:rPr>
        <w:tab/>
        <w:t>разъяснительную работу с учащимися, направленную на защиту подрастающего поколения от воздействия террористической и экстремистской идеологии, формирование патриотических и духовно-нравственных ценностей в молодежной сред</w:t>
      </w:r>
      <w:r w:rsidRPr="004879D3">
        <w:rPr>
          <w:color w:val="000000"/>
          <w:sz w:val="26"/>
          <w:szCs w:val="26"/>
        </w:rPr>
        <w:t xml:space="preserve">е </w:t>
      </w:r>
      <w:r w:rsidRPr="004879D3">
        <w:rPr>
          <w:bCs/>
          <w:color w:val="000000"/>
          <w:spacing w:val="-4"/>
          <w:sz w:val="26"/>
          <w:szCs w:val="26"/>
        </w:rPr>
        <w:t>с привлечением сотрудников полиции, ФСБ, Росгвардии;</w:t>
      </w:r>
    </w:p>
    <w:p w:rsidR="000838A8" w:rsidRPr="004879D3" w:rsidRDefault="000838A8" w:rsidP="000838A8">
      <w:pPr>
        <w:ind w:firstLine="567"/>
        <w:jc w:val="both"/>
        <w:rPr>
          <w:b/>
          <w:color w:val="000000"/>
          <w:sz w:val="26"/>
          <w:szCs w:val="26"/>
        </w:rPr>
      </w:pPr>
      <w:r w:rsidRPr="004879D3">
        <w:rPr>
          <w:color w:val="000000"/>
          <w:spacing w:val="-4"/>
          <w:sz w:val="26"/>
          <w:szCs w:val="26"/>
        </w:rPr>
        <w:t>- предоставление информации по исполнению</w:t>
      </w:r>
      <w:r w:rsidRPr="004879D3">
        <w:rPr>
          <w:b/>
          <w:color w:val="000000"/>
          <w:spacing w:val="-4"/>
          <w:sz w:val="26"/>
          <w:szCs w:val="26"/>
        </w:rPr>
        <w:t xml:space="preserve"> </w:t>
      </w:r>
      <w:r w:rsidRPr="004879D3">
        <w:rPr>
          <w:color w:val="000000"/>
          <w:sz w:val="26"/>
          <w:szCs w:val="26"/>
        </w:rPr>
        <w:t xml:space="preserve">Комплексного плана противодействия идеологии терроризма в Российской Федерации на 2024 -2028 г. 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</w:t>
      </w:r>
      <w:r w:rsidRPr="004879D3">
        <w:rPr>
          <w:bCs/>
          <w:color w:val="000000"/>
          <w:spacing w:val="-4"/>
          <w:sz w:val="26"/>
          <w:szCs w:val="26"/>
        </w:rPr>
        <w:tab/>
        <w:t>размещение на официальных сайтах сведений о проведении мероприятий по противодействию идеологии терроризма и экстремизма, информационные и справочные материалы.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/>
          <w:bCs/>
          <w:color w:val="000000"/>
          <w:spacing w:val="-4"/>
          <w:sz w:val="26"/>
          <w:szCs w:val="26"/>
        </w:rPr>
      </w:pPr>
      <w:r w:rsidRPr="004879D3">
        <w:rPr>
          <w:b/>
          <w:bCs/>
          <w:color w:val="000000"/>
          <w:spacing w:val="-4"/>
          <w:sz w:val="26"/>
          <w:szCs w:val="26"/>
        </w:rPr>
        <w:t>Срок: до 01.06.2025, 01.12.2025 г.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2.5.</w:t>
      </w:r>
      <w:r w:rsidRPr="004879D3">
        <w:rPr>
          <w:b/>
          <w:bCs/>
          <w:color w:val="000000"/>
          <w:spacing w:val="-4"/>
          <w:sz w:val="26"/>
          <w:szCs w:val="26"/>
        </w:rPr>
        <w:t xml:space="preserve"> С</w:t>
      </w:r>
      <w:r w:rsidRPr="004879D3">
        <w:rPr>
          <w:bCs/>
          <w:color w:val="000000"/>
          <w:spacing w:val="-4"/>
          <w:sz w:val="26"/>
          <w:szCs w:val="26"/>
        </w:rPr>
        <w:t>ектору цифрового развития и информационных технологий администрации Красночетайского муниципального округа организовать: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</w:t>
      </w:r>
      <w:r w:rsidRPr="004879D3">
        <w:rPr>
          <w:bCs/>
          <w:color w:val="000000"/>
          <w:spacing w:val="-4"/>
          <w:sz w:val="26"/>
          <w:szCs w:val="26"/>
        </w:rPr>
        <w:tab/>
        <w:t>взять на контроль размещение на официальных сайтах сведений о проведении мероприятий по противодействию идеологии терроризма и экстремизма, информационные и справочные материалы;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 обеспечение распространения в СМИ и сети Интернет информационных материалов (печатных, аудиовизуальных и др.) в области противодействия идеологии терроризма по профилактике заведомо ложных сообщений об актах терроризма, в том числе с использованием средств наружной рекламы;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/>
          <w:bCs/>
          <w:color w:val="000000"/>
          <w:spacing w:val="-4"/>
          <w:sz w:val="26"/>
          <w:szCs w:val="26"/>
        </w:rPr>
      </w:pPr>
      <w:r w:rsidRPr="004879D3">
        <w:rPr>
          <w:b/>
          <w:bCs/>
          <w:color w:val="000000"/>
          <w:spacing w:val="-4"/>
          <w:sz w:val="26"/>
          <w:szCs w:val="26"/>
        </w:rPr>
        <w:t>Срок: до 01.06.2025, 01.12.2025 г.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2.6. Отделу мобилизационной подготовки, специальных программ и ГО ЧС администрации Красночетайского муниципального округа: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</w:t>
      </w:r>
      <w:r w:rsidRPr="004879D3">
        <w:rPr>
          <w:bCs/>
          <w:color w:val="000000"/>
          <w:spacing w:val="-4"/>
          <w:sz w:val="26"/>
          <w:szCs w:val="26"/>
        </w:rPr>
        <w:tab/>
        <w:t>проводить сбор и обобщение информации о реализации мероприятий по противодействию идеологии терроризма и экстремизма;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>-</w:t>
      </w:r>
      <w:r w:rsidRPr="004879D3">
        <w:rPr>
          <w:bCs/>
          <w:color w:val="000000"/>
          <w:spacing w:val="-4"/>
          <w:sz w:val="26"/>
          <w:szCs w:val="26"/>
        </w:rPr>
        <w:tab/>
        <w:t>обеспечить контроль над выполнением принятого протокольного решения;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/>
          <w:bCs/>
          <w:color w:val="000000"/>
          <w:spacing w:val="-4"/>
          <w:sz w:val="26"/>
          <w:szCs w:val="26"/>
        </w:rPr>
      </w:pPr>
      <w:r w:rsidRPr="004879D3">
        <w:rPr>
          <w:b/>
          <w:bCs/>
          <w:color w:val="000000"/>
          <w:spacing w:val="-4"/>
          <w:sz w:val="26"/>
          <w:szCs w:val="26"/>
        </w:rPr>
        <w:t>Срок: до 01.06.2025, 01.12.2025 г.</w:t>
      </w:r>
    </w:p>
    <w:p w:rsidR="000838A8" w:rsidRPr="004879D3" w:rsidRDefault="000838A8" w:rsidP="000838A8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4879D3">
        <w:rPr>
          <w:bCs/>
          <w:color w:val="000000"/>
          <w:spacing w:val="-4"/>
          <w:sz w:val="26"/>
          <w:szCs w:val="26"/>
        </w:rPr>
        <w:t xml:space="preserve">О результатах выполнения пункта п. 2.2, 2.3, 2.4 и 2.5 проинформировать в отдел мобилизационной подготовки, специальных программ и ГО ЧС администрации Красночетайского муниципального округа в установленные сроки. </w:t>
      </w:r>
    </w:p>
    <w:p w:rsidR="00797C40" w:rsidRPr="004879D3" w:rsidRDefault="00797C40" w:rsidP="00A663C7">
      <w:pPr>
        <w:widowControl w:val="0"/>
        <w:tabs>
          <w:tab w:val="left" w:pos="567"/>
        </w:tabs>
        <w:jc w:val="both"/>
        <w:rPr>
          <w:bCs/>
          <w:color w:val="000000"/>
          <w:sz w:val="26"/>
          <w:szCs w:val="26"/>
        </w:rPr>
      </w:pPr>
    </w:p>
    <w:p w:rsidR="000838A8" w:rsidRPr="004879D3" w:rsidRDefault="000838A8" w:rsidP="00A663C7">
      <w:pPr>
        <w:widowControl w:val="0"/>
        <w:tabs>
          <w:tab w:val="left" w:pos="567"/>
        </w:tabs>
        <w:jc w:val="both"/>
        <w:rPr>
          <w:bCs/>
          <w:color w:val="000000"/>
          <w:sz w:val="26"/>
          <w:szCs w:val="26"/>
        </w:rPr>
      </w:pPr>
    </w:p>
    <w:p w:rsidR="00CC0227" w:rsidRPr="004879D3" w:rsidRDefault="00EA4DFE" w:rsidP="00CC0227">
      <w:pPr>
        <w:pStyle w:val="a5"/>
        <w:ind w:firstLine="567"/>
        <w:jc w:val="both"/>
        <w:rPr>
          <w:b/>
          <w:bCs/>
          <w:sz w:val="26"/>
          <w:szCs w:val="26"/>
          <w:u w:val="single"/>
        </w:rPr>
      </w:pPr>
      <w:r w:rsidRPr="004879D3">
        <w:rPr>
          <w:b/>
          <w:sz w:val="26"/>
          <w:szCs w:val="26"/>
        </w:rPr>
        <w:t>III</w:t>
      </w:r>
      <w:r w:rsidR="00CB0FF3" w:rsidRPr="004879D3">
        <w:rPr>
          <w:b/>
          <w:sz w:val="26"/>
          <w:szCs w:val="26"/>
        </w:rPr>
        <w:t xml:space="preserve">. </w:t>
      </w:r>
      <w:r w:rsidR="004848BA" w:rsidRPr="004879D3">
        <w:rPr>
          <w:b/>
          <w:bCs/>
          <w:spacing w:val="-4"/>
          <w:sz w:val="26"/>
          <w:szCs w:val="26"/>
        </w:rPr>
        <w:t xml:space="preserve">Результаты освоения финансовых средств на реализацию муниципальной </w:t>
      </w:r>
      <w:r w:rsidR="004848BA" w:rsidRPr="004879D3">
        <w:rPr>
          <w:b/>
          <w:bCs/>
          <w:spacing w:val="-4"/>
          <w:sz w:val="26"/>
          <w:szCs w:val="26"/>
          <w:u w:val="single"/>
        </w:rPr>
        <w:t>программы в области профилактики терроризма в 202</w:t>
      </w:r>
      <w:r w:rsidR="000838A8" w:rsidRPr="004879D3">
        <w:rPr>
          <w:b/>
          <w:bCs/>
          <w:spacing w:val="-4"/>
          <w:sz w:val="26"/>
          <w:szCs w:val="26"/>
          <w:u w:val="single"/>
        </w:rPr>
        <w:t>4</w:t>
      </w:r>
      <w:r w:rsidR="004848BA" w:rsidRPr="004879D3">
        <w:rPr>
          <w:b/>
          <w:bCs/>
          <w:spacing w:val="-4"/>
          <w:sz w:val="26"/>
          <w:szCs w:val="26"/>
          <w:u w:val="single"/>
        </w:rPr>
        <w:t xml:space="preserve"> году, и планы на 202</w:t>
      </w:r>
      <w:r w:rsidR="000838A8" w:rsidRPr="004879D3">
        <w:rPr>
          <w:b/>
          <w:bCs/>
          <w:spacing w:val="-4"/>
          <w:sz w:val="26"/>
          <w:szCs w:val="26"/>
          <w:u w:val="single"/>
        </w:rPr>
        <w:t>5</w:t>
      </w:r>
      <w:r w:rsidR="004848BA" w:rsidRPr="004879D3">
        <w:rPr>
          <w:b/>
          <w:bCs/>
          <w:spacing w:val="-4"/>
          <w:sz w:val="26"/>
          <w:szCs w:val="26"/>
          <w:u w:val="single"/>
        </w:rPr>
        <w:t xml:space="preserve"> год.</w:t>
      </w:r>
    </w:p>
    <w:p w:rsidR="00CB0FF3" w:rsidRPr="004879D3" w:rsidRDefault="00A33891" w:rsidP="00CB0FF3">
      <w:pPr>
        <w:shd w:val="clear" w:color="auto" w:fill="FFFFFF"/>
        <w:jc w:val="center"/>
        <w:rPr>
          <w:sz w:val="22"/>
          <w:szCs w:val="22"/>
        </w:rPr>
      </w:pPr>
      <w:r w:rsidRPr="004879D3">
        <w:rPr>
          <w:sz w:val="22"/>
          <w:szCs w:val="22"/>
        </w:rPr>
        <w:t>(</w:t>
      </w:r>
      <w:r w:rsidR="009B58E5" w:rsidRPr="004879D3">
        <w:rPr>
          <w:sz w:val="22"/>
          <w:szCs w:val="22"/>
        </w:rPr>
        <w:t>Кузьмин И.Н.</w:t>
      </w:r>
      <w:r w:rsidR="00793669" w:rsidRPr="004879D3">
        <w:rPr>
          <w:sz w:val="22"/>
          <w:szCs w:val="22"/>
        </w:rPr>
        <w:t>)</w:t>
      </w:r>
    </w:p>
    <w:p w:rsidR="00712011" w:rsidRPr="004879D3" w:rsidRDefault="00712011" w:rsidP="00712011">
      <w:pPr>
        <w:jc w:val="both"/>
        <w:rPr>
          <w:sz w:val="26"/>
          <w:szCs w:val="26"/>
        </w:rPr>
      </w:pPr>
    </w:p>
    <w:p w:rsidR="006219CD" w:rsidRPr="006219CD" w:rsidRDefault="006219CD" w:rsidP="006219CD">
      <w:pPr>
        <w:shd w:val="clear" w:color="auto" w:fill="FFFFFF"/>
        <w:jc w:val="both"/>
        <w:rPr>
          <w:bCs/>
          <w:sz w:val="26"/>
          <w:szCs w:val="26"/>
        </w:rPr>
      </w:pPr>
      <w:r w:rsidRPr="006219CD">
        <w:rPr>
          <w:sz w:val="26"/>
          <w:szCs w:val="26"/>
        </w:rPr>
        <w:t xml:space="preserve">         3.1. Принять к сведению доклад </w:t>
      </w:r>
      <w:r w:rsidRPr="006219CD">
        <w:rPr>
          <w:bCs/>
          <w:sz w:val="26"/>
          <w:szCs w:val="26"/>
        </w:rPr>
        <w:t xml:space="preserve">начальника отдела мобилизационной подготовки, специальных программ и ГО ЧС администрации Красночетайского муниципального округа Кузьмина Ивана Николаевича о </w:t>
      </w:r>
      <w:r w:rsidRPr="006219CD">
        <w:rPr>
          <w:bCs/>
          <w:spacing w:val="-4"/>
          <w:sz w:val="26"/>
          <w:szCs w:val="26"/>
        </w:rPr>
        <w:t xml:space="preserve">результатах освоения финансовых средств на </w:t>
      </w:r>
      <w:r w:rsidRPr="006219CD">
        <w:rPr>
          <w:bCs/>
          <w:spacing w:val="-4"/>
          <w:sz w:val="26"/>
          <w:szCs w:val="26"/>
        </w:rPr>
        <w:lastRenderedPageBreak/>
        <w:t>реализацию муниципальной программы в области профилактики терроризма в 2024 году, и планы на 2025 год.</w:t>
      </w:r>
    </w:p>
    <w:p w:rsidR="006219CD" w:rsidRPr="006219CD" w:rsidRDefault="006219CD" w:rsidP="006219C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219CD">
        <w:rPr>
          <w:rFonts w:eastAsia="Calibri"/>
          <w:sz w:val="26"/>
          <w:szCs w:val="26"/>
          <w:lang w:eastAsia="en-US"/>
        </w:rPr>
        <w:t xml:space="preserve">3.2. Отделу </w:t>
      </w:r>
      <w:r w:rsidRPr="006219CD">
        <w:rPr>
          <w:rFonts w:eastAsia="Calibri"/>
          <w:bCs/>
          <w:sz w:val="26"/>
          <w:szCs w:val="26"/>
          <w:lang w:eastAsia="en-US"/>
        </w:rPr>
        <w:t>мобилизационной подготовки, специальных программ и ГО ЧС администрации Красночетайского муниципального округа</w:t>
      </w:r>
      <w:r w:rsidRPr="006219CD">
        <w:rPr>
          <w:rFonts w:eastAsia="Calibri"/>
          <w:sz w:val="26"/>
          <w:szCs w:val="26"/>
          <w:lang w:eastAsia="en-US"/>
        </w:rPr>
        <w:t>:</w:t>
      </w:r>
    </w:p>
    <w:p w:rsidR="006219CD" w:rsidRPr="006219CD" w:rsidRDefault="006219CD" w:rsidP="006219C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219CD">
        <w:rPr>
          <w:rFonts w:eastAsia="Calibri"/>
          <w:sz w:val="26"/>
          <w:szCs w:val="26"/>
          <w:lang w:eastAsia="en-US"/>
        </w:rPr>
        <w:t xml:space="preserve">- взять на контроль освоение финансовых средств по реализации муниципальной программы в области профилактики терроризма на 2025 год. </w:t>
      </w:r>
    </w:p>
    <w:p w:rsidR="006219CD" w:rsidRPr="006219CD" w:rsidRDefault="006219CD" w:rsidP="006219CD">
      <w:pPr>
        <w:widowControl w:val="0"/>
        <w:tabs>
          <w:tab w:val="left" w:pos="989"/>
        </w:tabs>
        <w:ind w:firstLine="567"/>
        <w:jc w:val="both"/>
        <w:rPr>
          <w:b/>
          <w:bCs/>
          <w:sz w:val="26"/>
          <w:szCs w:val="26"/>
        </w:rPr>
      </w:pPr>
      <w:r w:rsidRPr="006219CD">
        <w:rPr>
          <w:b/>
          <w:bCs/>
          <w:sz w:val="26"/>
          <w:szCs w:val="26"/>
        </w:rPr>
        <w:t>Срок: 25.12.2025 г.</w:t>
      </w:r>
    </w:p>
    <w:p w:rsidR="004B653A" w:rsidRPr="004879D3" w:rsidRDefault="004B653A" w:rsidP="001E5844">
      <w:pPr>
        <w:shd w:val="clear" w:color="auto" w:fill="FFFFFF"/>
        <w:ind w:firstLine="567"/>
        <w:jc w:val="both"/>
        <w:rPr>
          <w:bCs/>
          <w:spacing w:val="-4"/>
          <w:sz w:val="26"/>
          <w:szCs w:val="26"/>
        </w:rPr>
      </w:pPr>
    </w:p>
    <w:p w:rsidR="004B653A" w:rsidRPr="004879D3" w:rsidRDefault="004B653A" w:rsidP="00D75F5F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color w:val="000000"/>
          <w:sz w:val="26"/>
          <w:szCs w:val="26"/>
        </w:rPr>
      </w:pPr>
      <w:r w:rsidRPr="004879D3">
        <w:rPr>
          <w:b/>
          <w:sz w:val="26"/>
          <w:szCs w:val="26"/>
          <w:lang w:val="en-US"/>
        </w:rPr>
        <w:t>IV</w:t>
      </w:r>
      <w:r w:rsidRPr="004879D3">
        <w:rPr>
          <w:b/>
          <w:sz w:val="26"/>
          <w:szCs w:val="26"/>
        </w:rPr>
        <w:t>.</w:t>
      </w:r>
      <w:r w:rsidRPr="004879D3">
        <w:rPr>
          <w:sz w:val="26"/>
          <w:szCs w:val="26"/>
        </w:rPr>
        <w:t xml:space="preserve"> </w:t>
      </w:r>
      <w:r w:rsidR="00D75F5F" w:rsidRPr="004879D3">
        <w:rPr>
          <w:b/>
          <w:bCs/>
          <w:sz w:val="26"/>
          <w:szCs w:val="26"/>
        </w:rPr>
        <w:t>Подведение итогов деятельности АТК Красночетайского муниципального округа в 2024 году и приоритетных задачах на 2025 год. Об исполнении решений АТК в Чувашской Республике и собственных решений. О плане работы антитеррористической комиссии Красночетайского муниципального округа на 202</w:t>
      </w:r>
      <w:r w:rsidR="00D75F5F" w:rsidRPr="004879D3">
        <w:rPr>
          <w:b/>
          <w:bCs/>
          <w:sz w:val="26"/>
          <w:szCs w:val="26"/>
        </w:rPr>
        <w:t>5</w:t>
      </w:r>
      <w:r w:rsidR="00D75F5F" w:rsidRPr="004879D3">
        <w:rPr>
          <w:b/>
          <w:bCs/>
          <w:sz w:val="26"/>
          <w:szCs w:val="26"/>
        </w:rPr>
        <w:t xml:space="preserve"> год. Об актуализации перечня потенциальных </w:t>
      </w:r>
      <w:r w:rsidR="00D75F5F" w:rsidRPr="004879D3">
        <w:rPr>
          <w:b/>
          <w:bCs/>
          <w:sz w:val="26"/>
          <w:szCs w:val="26"/>
          <w:u w:val="single"/>
        </w:rPr>
        <w:t>объектов террористических посягательств.</w:t>
      </w:r>
      <w:r w:rsidRPr="004879D3">
        <w:rPr>
          <w:b/>
          <w:sz w:val="26"/>
          <w:szCs w:val="26"/>
          <w:u w:val="single"/>
        </w:rPr>
        <w:t>___</w:t>
      </w:r>
      <w:r w:rsidR="009B58E5" w:rsidRPr="004879D3">
        <w:rPr>
          <w:b/>
          <w:sz w:val="26"/>
          <w:szCs w:val="26"/>
          <w:u w:val="single"/>
        </w:rPr>
        <w:t>__________________</w:t>
      </w:r>
      <w:r w:rsidRPr="004879D3">
        <w:rPr>
          <w:b/>
          <w:sz w:val="26"/>
          <w:szCs w:val="26"/>
          <w:u w:val="single"/>
        </w:rPr>
        <w:t>______________</w:t>
      </w:r>
    </w:p>
    <w:p w:rsidR="004B653A" w:rsidRPr="004879D3" w:rsidRDefault="004B653A" w:rsidP="004B653A">
      <w:pPr>
        <w:shd w:val="clear" w:color="auto" w:fill="FFFFFF"/>
        <w:ind w:firstLine="567"/>
        <w:jc w:val="center"/>
        <w:rPr>
          <w:bCs/>
          <w:spacing w:val="-4"/>
          <w:sz w:val="22"/>
          <w:szCs w:val="22"/>
        </w:rPr>
      </w:pPr>
      <w:r w:rsidRPr="004879D3">
        <w:rPr>
          <w:bCs/>
          <w:spacing w:val="-4"/>
          <w:sz w:val="22"/>
          <w:szCs w:val="22"/>
        </w:rPr>
        <w:t>(</w:t>
      </w:r>
      <w:r w:rsidR="009B58E5" w:rsidRPr="004879D3">
        <w:rPr>
          <w:bCs/>
          <w:spacing w:val="-4"/>
          <w:sz w:val="22"/>
          <w:szCs w:val="22"/>
        </w:rPr>
        <w:t>Кузьмин И.Н.</w:t>
      </w:r>
      <w:r w:rsidRPr="004879D3">
        <w:rPr>
          <w:bCs/>
          <w:spacing w:val="-4"/>
          <w:sz w:val="22"/>
          <w:szCs w:val="22"/>
        </w:rPr>
        <w:t>)</w:t>
      </w:r>
    </w:p>
    <w:p w:rsidR="00712011" w:rsidRPr="004879D3" w:rsidRDefault="00712011" w:rsidP="00712011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D75F5F" w:rsidRPr="00D75F5F" w:rsidRDefault="00D75F5F" w:rsidP="00D75F5F">
      <w:pPr>
        <w:widowControl w:val="0"/>
        <w:tabs>
          <w:tab w:val="left" w:pos="567"/>
        </w:tabs>
        <w:jc w:val="both"/>
        <w:rPr>
          <w:sz w:val="26"/>
          <w:szCs w:val="26"/>
        </w:rPr>
      </w:pPr>
      <w:r w:rsidRPr="00D75F5F">
        <w:rPr>
          <w:sz w:val="26"/>
          <w:szCs w:val="26"/>
        </w:rPr>
        <w:t xml:space="preserve">       4.1. Принять к сведению доклад </w:t>
      </w:r>
      <w:r w:rsidRPr="00D75F5F">
        <w:rPr>
          <w:bCs/>
          <w:sz w:val="26"/>
          <w:szCs w:val="26"/>
        </w:rPr>
        <w:t>начальника отдела мобилизационной подготовки, специальных программ и ГО ЧС администрации Красночетайского муниципального округа Кузьмина Ивана Николаевича о подведение итогов деятельности АТК Красночетайского муниципального округа в 2024 году и приоритетных задачах на 2025 год. Об исполнении решений АТК в Чувашской Республике и собственных решений. О плане работы антитеррористической комиссии Красночетайского муниципального округа на 202</w:t>
      </w:r>
      <w:r w:rsidR="00EF5250" w:rsidRPr="004879D3">
        <w:rPr>
          <w:bCs/>
          <w:sz w:val="26"/>
          <w:szCs w:val="26"/>
        </w:rPr>
        <w:t>5</w:t>
      </w:r>
      <w:r w:rsidRPr="00D75F5F">
        <w:rPr>
          <w:bCs/>
          <w:sz w:val="26"/>
          <w:szCs w:val="26"/>
        </w:rPr>
        <w:t xml:space="preserve"> год. Об актуализации перечня потенциальных объектов террористических посягательств.</w:t>
      </w:r>
    </w:p>
    <w:p w:rsidR="00D75F5F" w:rsidRPr="00D75F5F" w:rsidRDefault="00D75F5F" w:rsidP="00D75F5F">
      <w:pPr>
        <w:widowControl w:val="0"/>
        <w:tabs>
          <w:tab w:val="left" w:pos="0"/>
        </w:tabs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D75F5F">
        <w:rPr>
          <w:bCs/>
          <w:sz w:val="26"/>
          <w:szCs w:val="26"/>
        </w:rPr>
        <w:t>4.2. Управлению по благоустройству и развитию территорий, руководителям отдела образования, молодежной политики и спорта, отдела культуры, социального развития и архивного дела администрации Красночетайского муниципального округа, объектов образования и культуру, дошкольных учреждений, организаций и предприятий, независимо от форм собственности п</w:t>
      </w:r>
      <w:r w:rsidRPr="00D75F5F">
        <w:rPr>
          <w:rFonts w:eastAsia="Calibri"/>
          <w:bCs/>
          <w:sz w:val="26"/>
          <w:szCs w:val="26"/>
          <w:lang w:eastAsia="en-US"/>
        </w:rPr>
        <w:t>риоритетными задачами на 2025 год считать: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t>- повышение эффективности использования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терроризму, для объективного представления о складывающейся обстановке и своевременного принятия действенных мер по устранению выявленных причин, условий и обстоятельств формирования террористических угроз;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t>- совершенствование деятельности субъектов профилактики по реализации Комплексного плана противодействия идеологии терроризма в Российской Федерации на 2024 – 2028 годы, в том числе в результате повышения качества индивидуальных профилактических мероприятий, прежде всего реализуемых в образовательных организациях, путем применения персонального подхода и использования наиболее действенных форм и способов профилактического воздействия;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t>- совершенствование информационно-пропагандистской работы по противодействию распространения идеологии терроризма и других деструктивных течений, прежде всего в сети Интернет;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t>- обеспечение реализации комплекса организационных мер, направленных на усиление антитеррористической защищенности объектов промышленности, топливно-энергетического и транспортного комплексов, прежде всего задействованных в обеспечении специальной военной операции, а также здравоохранения, образования и мест массового пребывания людей;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lastRenderedPageBreak/>
        <w:t>- максимальное задействование потенциала ОМСУ с учетом компетенции в реализации мероприятий по профилактике терроризма, минимизации и (или) ликвидации последствий его проявлений, а также комплекса дополнительных мер, предусмотренных указами Президента Российской Федерации от 14 июля 2012 года № 851 «О порядке установления уровней террористической опасности, просматривающих принятие дополнительных мер по обеспечению безопасности личности, общества и государства», от 19 октября 2022 года № 757 «О мерах, осуществляемых в субъектах Российской Федерации в связи с Указом Президента Российской Федерации от 19 октября 2022 г. № 756»;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t>- обеспечение системности и повышение качества профессиональной подготовки должностных лиц, а также специалистов, участвующих в рамках своих полномочий в противодействии терроризму;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t>- совершенствование методического обеспечения по профилактике терроризма, с учетом выявленных террористических угроз;</w:t>
      </w:r>
    </w:p>
    <w:p w:rsidR="00D75F5F" w:rsidRPr="00D75F5F" w:rsidRDefault="00D75F5F" w:rsidP="00D75F5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75F5F">
        <w:rPr>
          <w:rFonts w:eastAsia="Calibri"/>
          <w:sz w:val="26"/>
          <w:szCs w:val="26"/>
          <w:lang w:eastAsia="en-US"/>
        </w:rPr>
        <w:t xml:space="preserve">- </w:t>
      </w:r>
      <w:r w:rsidRPr="00D75F5F">
        <w:rPr>
          <w:sz w:val="26"/>
          <w:szCs w:val="26"/>
        </w:rPr>
        <w:t>взять на жёсткий контроль исполнение и предоставление отчетов об исполнении установок НАК</w:t>
      </w:r>
      <w:r w:rsidRPr="00D75F5F">
        <w:rPr>
          <w:rFonts w:eastAsia="Calibri"/>
          <w:sz w:val="26"/>
          <w:szCs w:val="26"/>
          <w:lang w:eastAsia="en-US"/>
        </w:rPr>
        <w:t>, решений АТК в Чувашской Республике и собственных решений посредством принятия мер по повышению персональной ответственности должностных лиц;</w:t>
      </w:r>
    </w:p>
    <w:p w:rsidR="00D75F5F" w:rsidRPr="00D75F5F" w:rsidRDefault="00D75F5F" w:rsidP="00D75F5F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D75F5F">
        <w:rPr>
          <w:sz w:val="26"/>
          <w:szCs w:val="26"/>
        </w:rPr>
        <w:t>- исключить предоставлению секретарю АТК отчетов о реализации решений и запланированных мероприятий, либо предоставление документов с неполными и недостоверными сведениями;</w:t>
      </w:r>
    </w:p>
    <w:p w:rsidR="00D75F5F" w:rsidRPr="00D75F5F" w:rsidRDefault="00D75F5F" w:rsidP="00D75F5F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D75F5F">
        <w:rPr>
          <w:b/>
          <w:sz w:val="26"/>
          <w:szCs w:val="26"/>
        </w:rPr>
        <w:t>Срок: в течение года до 25.12.2025 г.</w:t>
      </w:r>
    </w:p>
    <w:p w:rsidR="00D75F5F" w:rsidRPr="00D75F5F" w:rsidRDefault="00D75F5F" w:rsidP="00D75F5F">
      <w:pPr>
        <w:widowControl w:val="0"/>
        <w:tabs>
          <w:tab w:val="left" w:pos="567"/>
        </w:tabs>
        <w:ind w:firstLine="567"/>
        <w:jc w:val="both"/>
        <w:rPr>
          <w:sz w:val="26"/>
          <w:szCs w:val="26"/>
        </w:rPr>
      </w:pPr>
      <w:r w:rsidRPr="00D75F5F">
        <w:rPr>
          <w:sz w:val="26"/>
          <w:szCs w:val="26"/>
        </w:rPr>
        <w:t>- до предоставить отчеты по исполнению установок НАК, протокольных решений АТК в Чувашской Республике и собственных решений секретарю АТК Красночетайского муниципального округа за текущий год в отдел мобилизационной подготовки, специальных программ и ГО ЧС администрации Красночетайского муниципального округа.</w:t>
      </w:r>
    </w:p>
    <w:p w:rsidR="00D75F5F" w:rsidRPr="00D75F5F" w:rsidRDefault="00D75F5F" w:rsidP="00D75F5F">
      <w:pPr>
        <w:widowControl w:val="0"/>
        <w:tabs>
          <w:tab w:val="left" w:pos="567"/>
        </w:tabs>
        <w:ind w:firstLine="567"/>
        <w:jc w:val="both"/>
        <w:rPr>
          <w:b/>
          <w:sz w:val="26"/>
          <w:szCs w:val="26"/>
        </w:rPr>
      </w:pPr>
      <w:r w:rsidRPr="00D75F5F">
        <w:rPr>
          <w:b/>
          <w:sz w:val="26"/>
          <w:szCs w:val="26"/>
        </w:rPr>
        <w:t>Срок: до 25.12.2024 г.</w:t>
      </w:r>
    </w:p>
    <w:p w:rsidR="00D75F5F" w:rsidRPr="00D75F5F" w:rsidRDefault="00D75F5F" w:rsidP="00D75F5F">
      <w:pPr>
        <w:shd w:val="clear" w:color="auto" w:fill="FFFFFF"/>
        <w:ind w:firstLine="567"/>
        <w:jc w:val="both"/>
        <w:rPr>
          <w:sz w:val="26"/>
          <w:szCs w:val="26"/>
        </w:rPr>
      </w:pPr>
      <w:r w:rsidRPr="00D75F5F">
        <w:rPr>
          <w:sz w:val="26"/>
          <w:szCs w:val="26"/>
        </w:rPr>
        <w:t>4.3.   Секретарю АТК, отделу мобилизационной подготовки, специальных программ и ГО ЧС администрации Красночетайского муниципального округа:</w:t>
      </w:r>
    </w:p>
    <w:p w:rsidR="00D75F5F" w:rsidRPr="00D75F5F" w:rsidRDefault="00D75F5F" w:rsidP="00D75F5F">
      <w:pPr>
        <w:shd w:val="clear" w:color="auto" w:fill="FFFFFF"/>
        <w:ind w:firstLine="567"/>
        <w:jc w:val="both"/>
        <w:rPr>
          <w:sz w:val="26"/>
          <w:szCs w:val="26"/>
        </w:rPr>
      </w:pPr>
      <w:r w:rsidRPr="00D75F5F">
        <w:rPr>
          <w:sz w:val="26"/>
          <w:szCs w:val="26"/>
        </w:rPr>
        <w:t>- совершенствовать систему контроля исполнения установок НАК, протокольных решений АТК в Чувашской Республике и собственных решений;</w:t>
      </w:r>
    </w:p>
    <w:p w:rsidR="00D75F5F" w:rsidRPr="00D75F5F" w:rsidRDefault="00D75F5F" w:rsidP="00D75F5F">
      <w:pPr>
        <w:shd w:val="clear" w:color="auto" w:fill="FFFFFF"/>
        <w:ind w:firstLine="567"/>
        <w:jc w:val="both"/>
        <w:rPr>
          <w:sz w:val="26"/>
          <w:szCs w:val="26"/>
        </w:rPr>
      </w:pPr>
      <w:r w:rsidRPr="00D75F5F">
        <w:rPr>
          <w:sz w:val="26"/>
          <w:szCs w:val="26"/>
        </w:rPr>
        <w:t>- при невыполнении каких-либо решений комиссии, докладывать лично, с последующим рассмотрением вопроса о применении к лицам, не исполнившим протокольные решения, мер дисциплинарного воздействия;</w:t>
      </w:r>
    </w:p>
    <w:p w:rsidR="00D75F5F" w:rsidRPr="00D75F5F" w:rsidRDefault="00D75F5F" w:rsidP="00D75F5F">
      <w:pPr>
        <w:shd w:val="clear" w:color="auto" w:fill="FFFFFF"/>
        <w:ind w:firstLine="567"/>
        <w:jc w:val="both"/>
        <w:rPr>
          <w:color w:val="FF0000"/>
          <w:sz w:val="26"/>
          <w:szCs w:val="26"/>
        </w:rPr>
      </w:pPr>
      <w:r w:rsidRPr="00D75F5F">
        <w:rPr>
          <w:sz w:val="26"/>
          <w:szCs w:val="26"/>
        </w:rPr>
        <w:t>-  целях повышения своевременности и качества исполнения протокольных решений комиссии подведомственными учреждениями ввести в практику</w:t>
      </w:r>
      <w:r w:rsidRPr="00D75F5F">
        <w:rPr>
          <w:color w:val="FF0000"/>
          <w:sz w:val="26"/>
          <w:szCs w:val="26"/>
        </w:rPr>
        <w:t xml:space="preserve"> </w:t>
      </w:r>
      <w:r w:rsidRPr="00D75F5F">
        <w:rPr>
          <w:sz w:val="26"/>
          <w:szCs w:val="26"/>
        </w:rPr>
        <w:t>проведение выборочных выездных проверок по вопросам исполнения решений АТК Красночетайского муниципального округа.</w:t>
      </w:r>
    </w:p>
    <w:p w:rsidR="00D75F5F" w:rsidRPr="00D75F5F" w:rsidRDefault="00D75F5F" w:rsidP="00D75F5F">
      <w:pPr>
        <w:shd w:val="clear" w:color="auto" w:fill="FFFFFF"/>
        <w:ind w:firstLine="567"/>
        <w:jc w:val="both"/>
        <w:rPr>
          <w:sz w:val="26"/>
          <w:szCs w:val="26"/>
        </w:rPr>
      </w:pPr>
      <w:r w:rsidRPr="00D75F5F">
        <w:rPr>
          <w:b/>
          <w:sz w:val="26"/>
          <w:szCs w:val="26"/>
        </w:rPr>
        <w:t>Срок: в течение года до 25.12.2025 г.</w:t>
      </w:r>
    </w:p>
    <w:p w:rsidR="00D75F5F" w:rsidRPr="00D75F5F" w:rsidRDefault="00D75F5F" w:rsidP="00D75F5F">
      <w:pPr>
        <w:shd w:val="clear" w:color="auto" w:fill="FFFFFF"/>
        <w:ind w:firstLine="567"/>
        <w:jc w:val="both"/>
        <w:rPr>
          <w:sz w:val="26"/>
          <w:szCs w:val="26"/>
        </w:rPr>
      </w:pPr>
      <w:r w:rsidRPr="00D75F5F">
        <w:rPr>
          <w:sz w:val="26"/>
          <w:szCs w:val="26"/>
        </w:rPr>
        <w:t>4.4. Утвердить план работы АТК Красночетайского муниципального округа на 2025 год, Перечень объектов террористических посягательств по Красночетайскому муниципальному округу на 2025 год и План</w:t>
      </w:r>
      <w:r w:rsidRPr="00D75F5F">
        <w:rPr>
          <w:b/>
          <w:sz w:val="26"/>
          <w:szCs w:val="26"/>
        </w:rPr>
        <w:t xml:space="preserve"> </w:t>
      </w:r>
      <w:r w:rsidRPr="00D75F5F">
        <w:rPr>
          <w:sz w:val="26"/>
          <w:szCs w:val="26"/>
        </w:rPr>
        <w:t xml:space="preserve">проверок состояния антитеррористической защищенности мест массового пребывания людей и обследования состояния антитеррористической защищенности объектов, включенных в перечень потенциальных объектов террористических посягательств, расположенных на территории </w:t>
      </w:r>
      <w:r w:rsidRPr="00D75F5F">
        <w:rPr>
          <w:bCs/>
          <w:sz w:val="26"/>
          <w:szCs w:val="26"/>
        </w:rPr>
        <w:t xml:space="preserve">Красночетайского муниципального округа Чувашской Республики </w:t>
      </w:r>
      <w:r w:rsidRPr="00D75F5F">
        <w:rPr>
          <w:sz w:val="26"/>
          <w:szCs w:val="26"/>
        </w:rPr>
        <w:t>на 2025 год.</w:t>
      </w:r>
    </w:p>
    <w:p w:rsidR="00D75F5F" w:rsidRPr="00D75F5F" w:rsidRDefault="00D75F5F" w:rsidP="00D75F5F">
      <w:pPr>
        <w:shd w:val="clear" w:color="auto" w:fill="FFFFFF"/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D75F5F">
        <w:rPr>
          <w:bCs/>
          <w:color w:val="000000"/>
          <w:spacing w:val="-4"/>
          <w:sz w:val="26"/>
          <w:szCs w:val="26"/>
        </w:rPr>
        <w:lastRenderedPageBreak/>
        <w:t xml:space="preserve">О результатах выполнения пункта п. 4.2 проинформировать в отдел мобилизационной подготовки, специальных программ и ГО ЧС администрации Красночетайского муниципального округа в установленные сроки. </w:t>
      </w:r>
    </w:p>
    <w:p w:rsidR="00D75F5F" w:rsidRPr="00D75F5F" w:rsidRDefault="00D75F5F" w:rsidP="00D75F5F">
      <w:pPr>
        <w:ind w:firstLine="567"/>
        <w:jc w:val="both"/>
        <w:rPr>
          <w:b/>
          <w:bCs/>
          <w:sz w:val="26"/>
          <w:szCs w:val="26"/>
        </w:rPr>
      </w:pPr>
    </w:p>
    <w:p w:rsidR="00712011" w:rsidRPr="004879D3" w:rsidRDefault="00712011" w:rsidP="004B653A">
      <w:pPr>
        <w:widowControl w:val="0"/>
        <w:tabs>
          <w:tab w:val="left" w:pos="567"/>
        </w:tabs>
        <w:jc w:val="both"/>
        <w:rPr>
          <w:sz w:val="26"/>
          <w:szCs w:val="26"/>
        </w:rPr>
      </w:pPr>
    </w:p>
    <w:p w:rsidR="00865FD5" w:rsidRPr="004879D3" w:rsidRDefault="009B58E5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4879D3">
        <w:rPr>
          <w:spacing w:val="-1"/>
          <w:sz w:val="26"/>
          <w:szCs w:val="26"/>
        </w:rPr>
        <w:t>Г</w:t>
      </w:r>
      <w:r w:rsidR="00865FD5" w:rsidRPr="004879D3">
        <w:rPr>
          <w:spacing w:val="-1"/>
          <w:sz w:val="26"/>
          <w:szCs w:val="26"/>
        </w:rPr>
        <w:t>лав</w:t>
      </w:r>
      <w:r w:rsidRPr="004879D3">
        <w:rPr>
          <w:spacing w:val="-1"/>
          <w:sz w:val="26"/>
          <w:szCs w:val="26"/>
        </w:rPr>
        <w:t>а Красночетайского</w:t>
      </w:r>
      <w:r w:rsidR="00865FD5" w:rsidRPr="004879D3">
        <w:rPr>
          <w:spacing w:val="-1"/>
          <w:sz w:val="26"/>
          <w:szCs w:val="26"/>
        </w:rPr>
        <w:t xml:space="preserve"> муниципального округа –</w:t>
      </w:r>
    </w:p>
    <w:p w:rsidR="00C85C84" w:rsidRPr="004879D3" w:rsidRDefault="009B58E5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4879D3">
        <w:rPr>
          <w:spacing w:val="-1"/>
          <w:sz w:val="26"/>
          <w:szCs w:val="26"/>
        </w:rPr>
        <w:t>п</w:t>
      </w:r>
      <w:r w:rsidR="00F3254A" w:rsidRPr="004879D3">
        <w:rPr>
          <w:spacing w:val="-1"/>
          <w:sz w:val="26"/>
          <w:szCs w:val="26"/>
        </w:rPr>
        <w:t>редседател</w:t>
      </w:r>
      <w:r w:rsidR="00345210" w:rsidRPr="004879D3">
        <w:rPr>
          <w:spacing w:val="-1"/>
          <w:sz w:val="26"/>
          <w:szCs w:val="26"/>
        </w:rPr>
        <w:t>ь</w:t>
      </w:r>
      <w:r w:rsidR="00F3254A" w:rsidRPr="004879D3">
        <w:rPr>
          <w:spacing w:val="-1"/>
          <w:sz w:val="26"/>
          <w:szCs w:val="26"/>
        </w:rPr>
        <w:t xml:space="preserve"> АТК Красночетайского </w:t>
      </w:r>
    </w:p>
    <w:p w:rsidR="0003440E" w:rsidRPr="004879D3" w:rsidRDefault="00865FD5" w:rsidP="00F3254A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4879D3">
        <w:rPr>
          <w:spacing w:val="-1"/>
          <w:sz w:val="26"/>
          <w:szCs w:val="26"/>
        </w:rPr>
        <w:t>м</w:t>
      </w:r>
      <w:r w:rsidR="003B0F52" w:rsidRPr="004879D3">
        <w:rPr>
          <w:spacing w:val="-1"/>
          <w:sz w:val="26"/>
          <w:szCs w:val="26"/>
        </w:rPr>
        <w:t>униципального</w:t>
      </w:r>
      <w:r w:rsidRPr="004879D3">
        <w:rPr>
          <w:spacing w:val="-1"/>
          <w:sz w:val="26"/>
          <w:szCs w:val="26"/>
        </w:rPr>
        <w:t xml:space="preserve"> округа    </w:t>
      </w:r>
      <w:r w:rsidR="009B6D00" w:rsidRPr="004879D3">
        <w:rPr>
          <w:spacing w:val="-1"/>
          <w:sz w:val="26"/>
          <w:szCs w:val="26"/>
        </w:rPr>
        <w:t xml:space="preserve">   </w:t>
      </w:r>
      <w:r w:rsidR="001203EF" w:rsidRPr="004879D3">
        <w:rPr>
          <w:spacing w:val="-1"/>
          <w:sz w:val="26"/>
          <w:szCs w:val="26"/>
        </w:rPr>
        <w:t xml:space="preserve">  </w:t>
      </w:r>
      <w:r w:rsidR="00BD3020" w:rsidRPr="004879D3">
        <w:rPr>
          <w:spacing w:val="-1"/>
          <w:sz w:val="26"/>
          <w:szCs w:val="26"/>
        </w:rPr>
        <w:t xml:space="preserve">                               </w:t>
      </w:r>
      <w:r w:rsidR="00797C40" w:rsidRPr="004879D3">
        <w:rPr>
          <w:spacing w:val="-1"/>
          <w:sz w:val="26"/>
          <w:szCs w:val="26"/>
        </w:rPr>
        <w:t xml:space="preserve">              </w:t>
      </w:r>
      <w:r w:rsidR="00C85C84" w:rsidRPr="004879D3">
        <w:rPr>
          <w:spacing w:val="-1"/>
          <w:sz w:val="26"/>
          <w:szCs w:val="26"/>
        </w:rPr>
        <w:t xml:space="preserve"> </w:t>
      </w:r>
      <w:r w:rsidR="00797C40" w:rsidRPr="004879D3">
        <w:rPr>
          <w:spacing w:val="-1"/>
          <w:sz w:val="26"/>
          <w:szCs w:val="26"/>
        </w:rPr>
        <w:t xml:space="preserve"> </w:t>
      </w:r>
      <w:r w:rsidR="00BD3020" w:rsidRPr="004879D3">
        <w:rPr>
          <w:spacing w:val="-1"/>
          <w:sz w:val="26"/>
          <w:szCs w:val="26"/>
        </w:rPr>
        <w:t xml:space="preserve">      </w:t>
      </w:r>
      <w:r w:rsidR="001203EF" w:rsidRPr="004879D3">
        <w:rPr>
          <w:spacing w:val="-1"/>
          <w:sz w:val="26"/>
          <w:szCs w:val="26"/>
        </w:rPr>
        <w:t xml:space="preserve">  </w:t>
      </w:r>
      <w:r w:rsidR="00F3254A" w:rsidRPr="004879D3">
        <w:rPr>
          <w:spacing w:val="-1"/>
          <w:sz w:val="26"/>
          <w:szCs w:val="26"/>
        </w:rPr>
        <w:t xml:space="preserve">                 </w:t>
      </w:r>
      <w:r w:rsidR="001203EF" w:rsidRPr="004879D3">
        <w:rPr>
          <w:spacing w:val="-1"/>
          <w:sz w:val="26"/>
          <w:szCs w:val="26"/>
        </w:rPr>
        <w:t xml:space="preserve"> И.Н. </w:t>
      </w:r>
      <w:r w:rsidR="009B58E5" w:rsidRPr="004879D3">
        <w:rPr>
          <w:spacing w:val="-1"/>
          <w:sz w:val="26"/>
          <w:szCs w:val="26"/>
        </w:rPr>
        <w:t xml:space="preserve">Михопаров </w:t>
      </w:r>
    </w:p>
    <w:sectPr w:rsidR="0003440E" w:rsidRPr="004879D3" w:rsidSect="00D75F5F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14" w:rsidRDefault="00EA6914" w:rsidP="00540102">
      <w:r>
        <w:separator/>
      </w:r>
    </w:p>
  </w:endnote>
  <w:endnote w:type="continuationSeparator" w:id="0">
    <w:p w:rsidR="00EA6914" w:rsidRDefault="00EA6914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14" w:rsidRDefault="00EA6914" w:rsidP="00540102">
      <w:r>
        <w:separator/>
      </w:r>
    </w:p>
  </w:footnote>
  <w:footnote w:type="continuationSeparator" w:id="0">
    <w:p w:rsidR="00EA6914" w:rsidRDefault="00EA6914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BA488A"/>
    <w:multiLevelType w:val="multilevel"/>
    <w:tmpl w:val="222E8F2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9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8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A133F"/>
    <w:multiLevelType w:val="multilevel"/>
    <w:tmpl w:val="12D28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A3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38A8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0A2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255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712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844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0F79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2F26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57F49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0F8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683F"/>
    <w:rsid w:val="002E74DB"/>
    <w:rsid w:val="002E762F"/>
    <w:rsid w:val="002E779F"/>
    <w:rsid w:val="002E79B6"/>
    <w:rsid w:val="002E7BD6"/>
    <w:rsid w:val="002E7EBC"/>
    <w:rsid w:val="002F005E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210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5F8C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31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46B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24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8BA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9D3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5CA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070"/>
    <w:rsid w:val="004B6205"/>
    <w:rsid w:val="004B653A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436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692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57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D3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C0A"/>
    <w:rsid w:val="006219CD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20A2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3BB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011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55E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3D1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537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4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62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653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5FD5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921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8E5"/>
    <w:rsid w:val="009B5901"/>
    <w:rsid w:val="009B5C07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891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6DB0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1C6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DC8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54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6A8"/>
    <w:rsid w:val="00C02802"/>
    <w:rsid w:val="00C02DAF"/>
    <w:rsid w:val="00C0335F"/>
    <w:rsid w:val="00C03863"/>
    <w:rsid w:val="00C0477E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14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227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2C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587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3A5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5F5F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2D7"/>
    <w:rsid w:val="00E7139D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14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250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1DA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1BE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18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404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C95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658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B65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Тимкина Татьяна Юрьевна</cp:lastModifiedBy>
  <cp:revision>129</cp:revision>
  <cp:lastPrinted>2022-12-27T08:29:00Z</cp:lastPrinted>
  <dcterms:created xsi:type="dcterms:W3CDTF">2019-02-13T10:15:00Z</dcterms:created>
  <dcterms:modified xsi:type="dcterms:W3CDTF">2024-12-17T10:48:00Z</dcterms:modified>
</cp:coreProperties>
</file>