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1D1C" w:rsidRDefault="00631D1C" w:rsidP="00631D1C">
      <w:pPr>
        <w:pStyle w:val="af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 w:rsidRPr="00BF078D">
        <w:rPr>
          <w:rFonts w:ascii="Times New Roman" w:hAnsi="Times New Roman"/>
          <w:b/>
          <w:sz w:val="32"/>
          <w:szCs w:val="32"/>
          <w:lang w:eastAsia="ru-RU"/>
        </w:rPr>
        <w:t>Свободные земельные участки</w:t>
      </w:r>
    </w:p>
    <w:p w:rsidR="00631D1C" w:rsidRDefault="00631D1C" w:rsidP="00631D1C">
      <w:pPr>
        <w:pStyle w:val="af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/>
          <w:sz w:val="32"/>
          <w:szCs w:val="32"/>
          <w:lang w:eastAsia="ru-RU"/>
        </w:rPr>
      </w:pPr>
    </w:p>
    <w:p w:rsidR="00631D1C" w:rsidRPr="003E0681" w:rsidRDefault="00631D1C" w:rsidP="00631D1C">
      <w:pPr>
        <w:jc w:val="both"/>
        <w:rPr>
          <w:b/>
          <w:sz w:val="22"/>
          <w:szCs w:val="22"/>
        </w:rPr>
      </w:pPr>
      <w:r w:rsidRPr="003E0681">
        <w:rPr>
          <w:b/>
          <w:sz w:val="22"/>
          <w:szCs w:val="22"/>
        </w:rPr>
        <w:t>1. Участок с кадастровым номером 21:13:000000:4341</w:t>
      </w: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07"/>
      </w:tblGrid>
      <w:tr w:rsidR="00631D1C" w:rsidRPr="003E0681" w:rsidTr="00E44BB7">
        <w:trPr>
          <w:trHeight w:val="142"/>
        </w:trPr>
        <w:tc>
          <w:tcPr>
            <w:tcW w:w="10207" w:type="dxa"/>
          </w:tcPr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 xml:space="preserve">Место расположения: Чувашская Республика, Комсомольский </w:t>
            </w:r>
            <w:r>
              <w:rPr>
                <w:sz w:val="22"/>
                <w:szCs w:val="22"/>
              </w:rPr>
              <w:t>муниципальный округ</w:t>
            </w:r>
            <w:r w:rsidRPr="003E0681">
              <w:rPr>
                <w:sz w:val="22"/>
                <w:szCs w:val="22"/>
              </w:rPr>
              <w:t>, Комсомольское с/п (северная часть села Комсомольское)</w:t>
            </w:r>
          </w:p>
          <w:p w:rsidR="00631D1C" w:rsidRPr="003E0681" w:rsidRDefault="00631D1C" w:rsidP="00E44BB7">
            <w:pPr>
              <w:rPr>
                <w:sz w:val="22"/>
                <w:szCs w:val="22"/>
              </w:rPr>
            </w:pPr>
          </w:p>
        </w:tc>
      </w:tr>
      <w:tr w:rsidR="00631D1C" w:rsidRPr="003E0681" w:rsidTr="00E44BB7">
        <w:trPr>
          <w:trHeight w:val="142"/>
        </w:trPr>
        <w:tc>
          <w:tcPr>
            <w:tcW w:w="10207" w:type="dxa"/>
          </w:tcPr>
          <w:p w:rsidR="00631D1C" w:rsidRPr="003E0681" w:rsidRDefault="00631D1C" w:rsidP="00E44BB7">
            <w:pPr>
              <w:jc w:val="center"/>
              <w:rPr>
                <w:noProof/>
                <w:sz w:val="22"/>
                <w:szCs w:val="22"/>
              </w:rPr>
            </w:pPr>
            <w:r w:rsidRPr="0002779C">
              <w:rPr>
                <w:noProof/>
                <w:sz w:val="22"/>
                <w:szCs w:val="22"/>
              </w:rPr>
              <w:drawing>
                <wp:inline distT="0" distB="0" distL="0" distR="0">
                  <wp:extent cx="3373120" cy="3027680"/>
                  <wp:effectExtent l="0" t="0" r="0" b="1270"/>
                  <wp:docPr id="26" name="Рисунок 26" descr="C:\Users\koms_econom2.CAP\Desktop\Избранное\ИНВЕСТИЦИОННЫЕ ПРОЕКТЫ\Инвестиционные площадки\акатуй\Снимок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C:\Users\koms_econom2.CAP\Desktop\Избранное\ИНВЕСТИЦИОННЫЕ ПРОЕКТЫ\Инвестиционные площадки\акатуй\Снимок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3120" cy="3027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1D1C" w:rsidRPr="003E0681" w:rsidTr="00E44BB7">
        <w:trPr>
          <w:trHeight w:val="142"/>
        </w:trPr>
        <w:tc>
          <w:tcPr>
            <w:tcW w:w="10207" w:type="dxa"/>
          </w:tcPr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 xml:space="preserve">Площадь, га: </w:t>
            </w:r>
          </w:p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>59 га</w:t>
            </w:r>
          </w:p>
        </w:tc>
      </w:tr>
      <w:tr w:rsidR="00631D1C" w:rsidRPr="003E0681" w:rsidTr="00E44BB7">
        <w:trPr>
          <w:trHeight w:val="142"/>
        </w:trPr>
        <w:tc>
          <w:tcPr>
            <w:tcW w:w="10207" w:type="dxa"/>
          </w:tcPr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 xml:space="preserve">Кадастровый номер: </w:t>
            </w:r>
          </w:p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>21:13:00000:4341</w:t>
            </w:r>
          </w:p>
        </w:tc>
      </w:tr>
      <w:tr w:rsidR="00631D1C" w:rsidRPr="003E0681" w:rsidTr="00E44BB7">
        <w:trPr>
          <w:trHeight w:val="142"/>
        </w:trPr>
        <w:tc>
          <w:tcPr>
            <w:tcW w:w="10207" w:type="dxa"/>
          </w:tcPr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 xml:space="preserve">Кадастровая стоимость, руб. </w:t>
            </w:r>
          </w:p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>2 118 028,2 руб.</w:t>
            </w:r>
          </w:p>
        </w:tc>
      </w:tr>
      <w:tr w:rsidR="00631D1C" w:rsidRPr="003E0681" w:rsidTr="00E44BB7">
        <w:trPr>
          <w:trHeight w:val="142"/>
        </w:trPr>
        <w:tc>
          <w:tcPr>
            <w:tcW w:w="10207" w:type="dxa"/>
          </w:tcPr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 xml:space="preserve">Категория земель: </w:t>
            </w:r>
          </w:p>
          <w:p w:rsidR="00631D1C" w:rsidRPr="003E0681" w:rsidRDefault="00631D1C" w:rsidP="00C20243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 xml:space="preserve">земли </w:t>
            </w:r>
            <w:r w:rsidR="00C20243">
              <w:rPr>
                <w:sz w:val="22"/>
                <w:szCs w:val="22"/>
              </w:rPr>
              <w:t>населенных пунктов</w:t>
            </w:r>
          </w:p>
        </w:tc>
      </w:tr>
      <w:tr w:rsidR="00631D1C" w:rsidRPr="003E0681" w:rsidTr="00E44BB7">
        <w:trPr>
          <w:trHeight w:val="142"/>
        </w:trPr>
        <w:tc>
          <w:tcPr>
            <w:tcW w:w="10207" w:type="dxa"/>
          </w:tcPr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 xml:space="preserve">Вид разрешенного использования: </w:t>
            </w:r>
          </w:p>
          <w:p w:rsidR="00631D1C" w:rsidRPr="003E0681" w:rsidRDefault="00D64F5C" w:rsidP="00E44B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Отдых (рекреация)</w:t>
            </w:r>
          </w:p>
        </w:tc>
      </w:tr>
      <w:tr w:rsidR="00631D1C" w:rsidRPr="003E0681" w:rsidTr="00E44BB7">
        <w:trPr>
          <w:trHeight w:val="142"/>
        </w:trPr>
        <w:tc>
          <w:tcPr>
            <w:tcW w:w="10207" w:type="dxa"/>
          </w:tcPr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 xml:space="preserve">Форма собственности: </w:t>
            </w:r>
          </w:p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>не разграничена</w:t>
            </w:r>
          </w:p>
        </w:tc>
      </w:tr>
      <w:tr w:rsidR="00631D1C" w:rsidRPr="003E0681" w:rsidTr="00E44BB7">
        <w:trPr>
          <w:trHeight w:val="732"/>
        </w:trPr>
        <w:tc>
          <w:tcPr>
            <w:tcW w:w="10207" w:type="dxa"/>
          </w:tcPr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>Имеющиеся обременения:</w:t>
            </w:r>
          </w:p>
          <w:p w:rsidR="00631D1C" w:rsidRPr="003E0681" w:rsidRDefault="00631D1C" w:rsidP="00E44BB7">
            <w:pPr>
              <w:jc w:val="both"/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>не имеются</w:t>
            </w:r>
          </w:p>
        </w:tc>
      </w:tr>
      <w:tr w:rsidR="00631D1C" w:rsidRPr="003E0681" w:rsidTr="00E44BB7">
        <w:trPr>
          <w:trHeight w:val="4526"/>
        </w:trPr>
        <w:tc>
          <w:tcPr>
            <w:tcW w:w="10207" w:type="dxa"/>
          </w:tcPr>
          <w:p w:rsidR="00631D1C" w:rsidRPr="003E0681" w:rsidRDefault="00631D1C" w:rsidP="00E44BB7">
            <w:pPr>
              <w:jc w:val="center"/>
              <w:rPr>
                <w:sz w:val="22"/>
                <w:szCs w:val="22"/>
              </w:rPr>
            </w:pPr>
            <w:r w:rsidRPr="0002779C">
              <w:rPr>
                <w:noProof/>
                <w:sz w:val="22"/>
                <w:szCs w:val="22"/>
              </w:rPr>
              <w:lastRenderedPageBreak/>
              <w:drawing>
                <wp:inline distT="0" distB="0" distL="0" distR="0">
                  <wp:extent cx="3576320" cy="3017520"/>
                  <wp:effectExtent l="0" t="0" r="508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353" t="7925" r="4024" b="63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76320" cy="3017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3985895</wp:posOffset>
                      </wp:positionH>
                      <wp:positionV relativeFrom="paragraph">
                        <wp:posOffset>1894840</wp:posOffset>
                      </wp:positionV>
                      <wp:extent cx="90805" cy="90805"/>
                      <wp:effectExtent l="0" t="0" r="23495" b="23495"/>
                      <wp:wrapNone/>
                      <wp:docPr id="56" name="Овал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3151A31" id="Овал 56" o:spid="_x0000_s1026" style="position:absolute;margin-left:313.85pt;margin-top:149.2pt;width:7.15pt;height: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" fillcolor="yellow" strokecolor="red"/>
                  </w:pict>
                </mc:Fallback>
              </mc:AlternateContent>
            </w:r>
          </w:p>
        </w:tc>
      </w:tr>
      <w:tr w:rsidR="00631D1C" w:rsidRPr="003E0681" w:rsidTr="00E44BB7">
        <w:trPr>
          <w:trHeight w:val="626"/>
        </w:trPr>
        <w:tc>
          <w:tcPr>
            <w:tcW w:w="10207" w:type="dxa"/>
          </w:tcPr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>Форма передачи (аренда, продажа):</w:t>
            </w:r>
          </w:p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>аренда</w:t>
            </w:r>
          </w:p>
        </w:tc>
      </w:tr>
      <w:tr w:rsidR="00631D1C" w:rsidRPr="003E0681" w:rsidTr="00E44BB7">
        <w:trPr>
          <w:trHeight w:val="1423"/>
        </w:trPr>
        <w:tc>
          <w:tcPr>
            <w:tcW w:w="10207" w:type="dxa"/>
          </w:tcPr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>Расстояние до ближайшей инфраструктуры</w:t>
            </w:r>
          </w:p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color w:val="FFC000"/>
                <w:sz w:val="22"/>
                <w:szCs w:val="22"/>
              </w:rPr>
              <w:t>Газоснабжение</w:t>
            </w:r>
            <w:r w:rsidRPr="003E0681">
              <w:rPr>
                <w:sz w:val="22"/>
                <w:szCs w:val="22"/>
              </w:rPr>
              <w:t xml:space="preserve"> –500 м</w:t>
            </w:r>
          </w:p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 xml:space="preserve">Электроэнергия – </w:t>
            </w:r>
            <w:r>
              <w:rPr>
                <w:sz w:val="22"/>
                <w:szCs w:val="22"/>
              </w:rPr>
              <w:t>имеется</w:t>
            </w:r>
          </w:p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color w:val="00B050"/>
                <w:sz w:val="22"/>
                <w:szCs w:val="22"/>
              </w:rPr>
              <w:t>Водоснабжение техническое</w:t>
            </w:r>
            <w:r w:rsidRPr="003E0681">
              <w:rPr>
                <w:sz w:val="22"/>
                <w:szCs w:val="22"/>
              </w:rPr>
              <w:t xml:space="preserve"> – 500 м</w:t>
            </w:r>
          </w:p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02779C">
              <w:rPr>
                <w:color w:val="4F81BD"/>
                <w:sz w:val="22"/>
                <w:szCs w:val="22"/>
              </w:rPr>
              <w:t>Водоснабжение питьевое</w:t>
            </w:r>
            <w:r w:rsidRPr="003E0681">
              <w:rPr>
                <w:sz w:val="22"/>
                <w:szCs w:val="22"/>
              </w:rPr>
              <w:t xml:space="preserve"> – 500 м</w:t>
            </w:r>
          </w:p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color w:val="C00000"/>
                <w:sz w:val="22"/>
                <w:szCs w:val="22"/>
              </w:rPr>
              <w:t>Канализация</w:t>
            </w:r>
            <w:r w:rsidRPr="003E0681">
              <w:rPr>
                <w:sz w:val="22"/>
                <w:szCs w:val="22"/>
              </w:rPr>
              <w:t xml:space="preserve"> – 500 м</w:t>
            </w:r>
          </w:p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color w:val="FF0000"/>
                <w:sz w:val="22"/>
                <w:szCs w:val="22"/>
              </w:rPr>
              <w:t>Тепловые сети</w:t>
            </w:r>
            <w:r w:rsidRPr="003E0681">
              <w:rPr>
                <w:sz w:val="22"/>
                <w:szCs w:val="22"/>
              </w:rPr>
              <w:t xml:space="preserve"> – нет необходимости</w:t>
            </w:r>
          </w:p>
          <w:p w:rsidR="00631D1C" w:rsidRPr="003E0681" w:rsidRDefault="00631D1C" w:rsidP="00E44BB7">
            <w:pPr>
              <w:jc w:val="center"/>
              <w:rPr>
                <w:sz w:val="22"/>
                <w:szCs w:val="22"/>
              </w:rPr>
            </w:pPr>
          </w:p>
        </w:tc>
      </w:tr>
      <w:tr w:rsidR="00631D1C" w:rsidRPr="003E0681" w:rsidTr="00E44BB7">
        <w:trPr>
          <w:trHeight w:val="1845"/>
        </w:trPr>
        <w:tc>
          <w:tcPr>
            <w:tcW w:w="10207" w:type="dxa"/>
          </w:tcPr>
          <w:p w:rsidR="00631D1C" w:rsidRPr="003E0681" w:rsidRDefault="00631D1C" w:rsidP="00E44BB7">
            <w:pPr>
              <w:jc w:val="both"/>
              <w:rPr>
                <w:b/>
                <w:sz w:val="22"/>
                <w:szCs w:val="22"/>
              </w:rPr>
            </w:pPr>
            <w:r w:rsidRPr="003E0681">
              <w:rPr>
                <w:b/>
                <w:sz w:val="22"/>
                <w:szCs w:val="22"/>
              </w:rPr>
              <w:t>Удаленность земельного участка (в км):</w:t>
            </w:r>
          </w:p>
          <w:p w:rsidR="00631D1C" w:rsidRPr="003E0681" w:rsidRDefault="00631D1C" w:rsidP="00E44BB7">
            <w:pPr>
              <w:pStyle w:val="af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E0681">
              <w:rPr>
                <w:rFonts w:ascii="Times New Roman" w:hAnsi="Times New Roman"/>
              </w:rPr>
              <w:t>115 км. от столицы Чувашской Республики г. Чебоксары;</w:t>
            </w:r>
          </w:p>
          <w:p w:rsidR="00631D1C" w:rsidRPr="003E0681" w:rsidRDefault="00631D1C" w:rsidP="00E44BB7">
            <w:pPr>
              <w:pStyle w:val="af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E0681">
              <w:rPr>
                <w:rFonts w:ascii="Times New Roman" w:hAnsi="Times New Roman"/>
              </w:rPr>
              <w:t xml:space="preserve">1,5 км. от с. Комсомольское Комсомольского </w:t>
            </w:r>
            <w:r>
              <w:rPr>
                <w:rFonts w:ascii="Times New Roman" w:hAnsi="Times New Roman"/>
              </w:rPr>
              <w:t>муниципальный округ</w:t>
            </w:r>
            <w:r w:rsidRPr="003E0681">
              <w:rPr>
                <w:rFonts w:ascii="Times New Roman" w:hAnsi="Times New Roman"/>
              </w:rPr>
              <w:t>а;</w:t>
            </w:r>
          </w:p>
          <w:p w:rsidR="00631D1C" w:rsidRPr="003E0681" w:rsidRDefault="00631D1C" w:rsidP="00E44BB7">
            <w:pPr>
              <w:pStyle w:val="af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E0681">
              <w:rPr>
                <w:rFonts w:ascii="Times New Roman" w:hAnsi="Times New Roman"/>
              </w:rPr>
              <w:t>1,5 км. от ближайшей федеральной трассы А 151;</w:t>
            </w:r>
          </w:p>
          <w:p w:rsidR="00631D1C" w:rsidRPr="009F5BB8" w:rsidRDefault="00631D1C" w:rsidP="00E44BB7">
            <w:pPr>
              <w:pStyle w:val="af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F5BB8">
              <w:rPr>
                <w:rFonts w:ascii="Times New Roman" w:hAnsi="Times New Roman"/>
              </w:rPr>
              <w:t>30 км от ближайшей ж/дороги;</w:t>
            </w:r>
          </w:p>
          <w:p w:rsidR="00631D1C" w:rsidRPr="003E0681" w:rsidRDefault="00631D1C" w:rsidP="00E44BB7">
            <w:pPr>
              <w:pStyle w:val="af"/>
              <w:numPr>
                <w:ilvl w:val="0"/>
                <w:numId w:val="17"/>
              </w:numPr>
              <w:spacing w:after="0" w:line="240" w:lineRule="auto"/>
              <w:contextualSpacing w:val="0"/>
              <w:rPr>
                <w:rFonts w:ascii="Times New Roman" w:hAnsi="Times New Roman"/>
              </w:rPr>
            </w:pPr>
            <w:r w:rsidRPr="003E0681">
              <w:rPr>
                <w:rFonts w:ascii="Times New Roman" w:hAnsi="Times New Roman"/>
              </w:rPr>
              <w:t>7 км. от проектируемой трассы М-12;</w:t>
            </w:r>
          </w:p>
          <w:p w:rsidR="00631D1C" w:rsidRPr="003E0681" w:rsidRDefault="00631D1C" w:rsidP="00E44BB7">
            <w:pPr>
              <w:pStyle w:val="af"/>
              <w:numPr>
                <w:ilvl w:val="0"/>
                <w:numId w:val="17"/>
              </w:numPr>
              <w:spacing w:after="0" w:line="240" w:lineRule="auto"/>
              <w:contextualSpacing w:val="0"/>
              <w:rPr>
                <w:rFonts w:ascii="Times New Roman" w:hAnsi="Times New Roman"/>
              </w:rPr>
            </w:pPr>
            <w:r w:rsidRPr="003E0681">
              <w:rPr>
                <w:rFonts w:ascii="Times New Roman" w:hAnsi="Times New Roman"/>
              </w:rPr>
              <w:t xml:space="preserve">430 м. от </w:t>
            </w:r>
            <w:proofErr w:type="gramStart"/>
            <w:r w:rsidRPr="003E0681">
              <w:rPr>
                <w:rFonts w:ascii="Times New Roman" w:hAnsi="Times New Roman"/>
              </w:rPr>
              <w:t>объектов ,</w:t>
            </w:r>
            <w:proofErr w:type="gramEnd"/>
            <w:r w:rsidRPr="003E0681">
              <w:rPr>
                <w:rFonts w:ascii="Times New Roman" w:hAnsi="Times New Roman"/>
              </w:rPr>
              <w:t xml:space="preserve"> запрещенных к размещению в санитарно-защитной зоне.</w:t>
            </w:r>
          </w:p>
        </w:tc>
      </w:tr>
      <w:tr w:rsidR="00631D1C" w:rsidRPr="003E0681" w:rsidTr="00E44BB7">
        <w:trPr>
          <w:trHeight w:val="1877"/>
        </w:trPr>
        <w:tc>
          <w:tcPr>
            <w:tcW w:w="10207" w:type="dxa"/>
            <w:tcBorders>
              <w:bottom w:val="single" w:sz="4" w:space="0" w:color="auto"/>
            </w:tcBorders>
          </w:tcPr>
          <w:p w:rsidR="00631D1C" w:rsidRPr="003E0681" w:rsidRDefault="00631D1C" w:rsidP="00E44BB7">
            <w:pPr>
              <w:jc w:val="both"/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 xml:space="preserve">Функциональная зона в соответствии с картой градостроительного зонирования с. </w:t>
            </w:r>
            <w:r>
              <w:rPr>
                <w:sz w:val="22"/>
                <w:szCs w:val="22"/>
              </w:rPr>
              <w:t>Комсомольское Комсомольского</w:t>
            </w:r>
            <w:r w:rsidRPr="003E0681">
              <w:rPr>
                <w:sz w:val="22"/>
                <w:szCs w:val="22"/>
              </w:rPr>
              <w:t xml:space="preserve"> сельского поселения</w:t>
            </w:r>
          </w:p>
          <w:p w:rsidR="00631D1C" w:rsidRPr="003E0681" w:rsidRDefault="00631D1C" w:rsidP="00E44BB7">
            <w:pPr>
              <w:jc w:val="center"/>
              <w:rPr>
                <w:noProof/>
                <w:sz w:val="22"/>
                <w:szCs w:val="22"/>
              </w:rPr>
            </w:pPr>
            <w:r>
              <w:rPr>
                <w:b/>
              </w:rPr>
              <w:t>зона</w:t>
            </w:r>
            <w:r w:rsidRPr="00CD215A">
              <w:rPr>
                <w:b/>
              </w:rPr>
              <w:t xml:space="preserve"> рекреационного назначения (Р)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4383405</wp:posOffset>
                      </wp:positionH>
                      <wp:positionV relativeFrom="paragraph">
                        <wp:posOffset>2188210</wp:posOffset>
                      </wp:positionV>
                      <wp:extent cx="90805" cy="90805"/>
                      <wp:effectExtent l="0" t="0" r="23495" b="23495"/>
                      <wp:wrapNone/>
                      <wp:docPr id="55" name="Овал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D1E189A" id="Овал 55" o:spid="_x0000_s1026" style="position:absolute;margin-left:345.15pt;margin-top:172.3pt;width:7.15pt;height:7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" fillcolor="yellow" strokecolor="red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3654425</wp:posOffset>
                      </wp:positionH>
                      <wp:positionV relativeFrom="paragraph">
                        <wp:posOffset>2564765</wp:posOffset>
                      </wp:positionV>
                      <wp:extent cx="90805" cy="90805"/>
                      <wp:effectExtent l="0" t="0" r="23495" b="23495"/>
                      <wp:wrapNone/>
                      <wp:docPr id="54" name="Овал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A4A1BE3" id="Овал 54" o:spid="_x0000_s1026" style="position:absolute;margin-left:287.75pt;margin-top:201.95pt;width:7.15pt;height:7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" fillcolor="yellow" strokecolor="red"/>
                  </w:pict>
                </mc:Fallback>
              </mc:AlternateContent>
            </w:r>
          </w:p>
          <w:p w:rsidR="00631D1C" w:rsidRPr="003E0681" w:rsidRDefault="00631D1C" w:rsidP="00E44BB7">
            <w:pPr>
              <w:jc w:val="center"/>
              <w:rPr>
                <w:b/>
                <w:sz w:val="22"/>
                <w:szCs w:val="22"/>
              </w:rPr>
            </w:pPr>
            <w:r w:rsidRPr="00A44FC8">
              <w:rPr>
                <w:noProof/>
              </w:rPr>
              <w:drawing>
                <wp:inline distT="0" distB="0" distL="0" distR="0">
                  <wp:extent cx="4673600" cy="2743200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317" t="6235" b="189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73600" cy="274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1D1C" w:rsidTr="00E44BB7">
        <w:trPr>
          <w:trHeight w:val="626"/>
        </w:trPr>
        <w:tc>
          <w:tcPr>
            <w:tcW w:w="10207" w:type="dxa"/>
          </w:tcPr>
          <w:p w:rsidR="00631D1C" w:rsidRPr="006C4C46" w:rsidRDefault="00631D1C" w:rsidP="00E44BB7">
            <w:pPr>
              <w:pStyle w:val="afc"/>
              <w:ind w:firstLine="540"/>
              <w:rPr>
                <w:b/>
                <w:lang w:val="ru-RU"/>
              </w:rPr>
            </w:pPr>
            <w:r w:rsidRPr="00CD215A">
              <w:rPr>
                <w:b/>
                <w:lang w:val="ru-RU"/>
              </w:rPr>
              <w:lastRenderedPageBreak/>
              <w:t>Градостроительный регламент зоны рекреационного назначения (Р)</w:t>
            </w:r>
          </w:p>
        </w:tc>
      </w:tr>
      <w:tr w:rsidR="00631D1C" w:rsidTr="00E44BB7">
        <w:trPr>
          <w:trHeight w:val="855"/>
        </w:trPr>
        <w:tc>
          <w:tcPr>
            <w:tcW w:w="10207" w:type="dxa"/>
          </w:tcPr>
          <w:p w:rsidR="00631D1C" w:rsidRPr="00CD215A" w:rsidRDefault="00631D1C" w:rsidP="00E44BB7">
            <w:pPr>
              <w:pStyle w:val="afc"/>
              <w:ind w:firstLine="540"/>
              <w:rPr>
                <w:lang w:val="ru-RU"/>
              </w:rPr>
            </w:pPr>
            <w:r w:rsidRPr="00CD215A">
              <w:rPr>
                <w:lang w:val="ru-RU"/>
              </w:rPr>
              <w:t>Виды разрешенного использования земельных участков и объектов капитального строительства, предельные размеры земельных участков и параметры разрешенного строительства, реконструкции объектов капитального строительства:</w:t>
            </w:r>
          </w:p>
        </w:tc>
      </w:tr>
      <w:tr w:rsidR="00631D1C" w:rsidRPr="003E0681" w:rsidTr="00E44BB7">
        <w:trPr>
          <w:trHeight w:val="855"/>
        </w:trPr>
        <w:tc>
          <w:tcPr>
            <w:tcW w:w="10207" w:type="dxa"/>
          </w:tcPr>
          <w:p w:rsidR="00631D1C" w:rsidRPr="00CD215A" w:rsidRDefault="00631D1C" w:rsidP="00E44BB7">
            <w:pPr>
              <w:pStyle w:val="afc"/>
              <w:rPr>
                <w:lang w:val="ru-RU"/>
              </w:rPr>
            </w:pPr>
          </w:p>
          <w:tbl>
            <w:tblPr>
              <w:tblW w:w="9781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67"/>
              <w:gridCol w:w="993"/>
              <w:gridCol w:w="4110"/>
              <w:gridCol w:w="993"/>
              <w:gridCol w:w="1134"/>
              <w:gridCol w:w="992"/>
              <w:gridCol w:w="992"/>
            </w:tblGrid>
            <w:tr w:rsidR="00631D1C" w:rsidRPr="00CD215A" w:rsidTr="00E44BB7">
              <w:trPr>
                <w:trHeight w:val="269"/>
                <w:tblHeader/>
              </w:trPr>
              <w:tc>
                <w:tcPr>
                  <w:tcW w:w="567" w:type="dxa"/>
                  <w:vMerge w:val="restart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  <w:sz w:val="20"/>
                      <w:szCs w:val="20"/>
                    </w:rPr>
                  </w:pPr>
                  <w:r w:rsidRPr="00CD215A">
                    <w:rPr>
                      <w:iCs/>
                      <w:sz w:val="20"/>
                      <w:szCs w:val="20"/>
                    </w:rPr>
                    <w:t>№</w:t>
                  </w:r>
                </w:p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  <w:sz w:val="20"/>
                      <w:szCs w:val="20"/>
                    </w:rPr>
                  </w:pPr>
                  <w:r w:rsidRPr="00CD215A">
                    <w:rPr>
                      <w:iCs/>
                      <w:sz w:val="20"/>
                      <w:szCs w:val="20"/>
                    </w:rPr>
                    <w:t>п/п</w:t>
                  </w:r>
                </w:p>
              </w:tc>
              <w:tc>
                <w:tcPr>
                  <w:tcW w:w="993" w:type="dxa"/>
                  <w:vMerge w:val="restart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  <w:sz w:val="20"/>
                      <w:szCs w:val="20"/>
                    </w:rPr>
                  </w:pPr>
                  <w:r w:rsidRPr="00CD215A">
                    <w:rPr>
                      <w:iCs/>
                      <w:sz w:val="20"/>
                      <w:szCs w:val="20"/>
                    </w:rPr>
                    <w:t>Код (числовое обозначение) в соответствии с Классификатором</w:t>
                  </w:r>
                </w:p>
              </w:tc>
              <w:tc>
                <w:tcPr>
                  <w:tcW w:w="4110" w:type="dxa"/>
                  <w:vMerge w:val="restart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sz w:val="20"/>
                      <w:szCs w:val="20"/>
                      <w:lang w:eastAsia="ar-SA"/>
                    </w:rPr>
                  </w:pPr>
                  <w:r w:rsidRPr="00CD215A">
                    <w:rPr>
                      <w:iCs/>
                      <w:sz w:val="20"/>
                      <w:szCs w:val="20"/>
                    </w:rPr>
                    <w:t>Код (числовое обозначение) и вид разрешенного использования земельного участка (в соответствии с Классификатором видов разрешенного использования земельных участков,</w:t>
                  </w:r>
                  <w:r w:rsidRPr="00CD215A">
                    <w:rPr>
                      <w:sz w:val="20"/>
                      <w:szCs w:val="20"/>
                      <w:lang w:eastAsia="ar-SA"/>
                    </w:rPr>
                    <w:t xml:space="preserve"> утвержденным </w:t>
                  </w:r>
                  <w:r w:rsidRPr="00CD215A">
                    <w:rPr>
                      <w:bCs/>
                      <w:sz w:val="20"/>
                      <w:szCs w:val="20"/>
                    </w:rPr>
                    <w:t>уполномоченным федеральным органом исполнительной власти)</w:t>
                  </w:r>
                </w:p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4111" w:type="dxa"/>
                  <w:gridSpan w:val="4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bCs/>
                      <w:iCs/>
                      <w:sz w:val="20"/>
                      <w:szCs w:val="20"/>
                    </w:rPr>
                  </w:pPr>
                  <w:r w:rsidRPr="00CD215A">
                    <w:rPr>
                      <w:bCs/>
                      <w:iCs/>
                      <w:sz w:val="20"/>
                      <w:szCs w:val="20"/>
                    </w:rPr>
                    <w:t>Параметры разрешенного строительства, реконструкции объектов капстроительства</w:t>
                  </w:r>
                </w:p>
              </w:tc>
            </w:tr>
            <w:tr w:rsidR="00631D1C" w:rsidRPr="00CD215A" w:rsidTr="00E44BB7">
              <w:trPr>
                <w:cantSplit/>
                <w:trHeight w:val="1134"/>
                <w:tblHeader/>
              </w:trPr>
              <w:tc>
                <w:tcPr>
                  <w:tcW w:w="567" w:type="dxa"/>
                  <w:vMerge/>
                  <w:tcBorders>
                    <w:bottom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993" w:type="dxa"/>
                  <w:vMerge/>
                  <w:tcBorders>
                    <w:bottom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4110" w:type="dxa"/>
                  <w:vMerge/>
                  <w:tcBorders>
                    <w:bottom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993" w:type="dxa"/>
                  <w:tcBorders>
                    <w:bottom w:val="single" w:sz="4" w:space="0" w:color="auto"/>
                  </w:tcBorders>
                  <w:shd w:val="clear" w:color="auto" w:fill="auto"/>
                  <w:textDirection w:val="btLr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sz w:val="20"/>
                      <w:szCs w:val="20"/>
                    </w:rPr>
                  </w:pPr>
                  <w:r w:rsidRPr="00CD215A">
                    <w:rPr>
                      <w:iCs/>
                      <w:sz w:val="20"/>
                      <w:szCs w:val="20"/>
                    </w:rPr>
                    <w:t>Предельная этажность зданий, строений, сооружений, этаж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uto"/>
                  </w:tcBorders>
                  <w:textDirection w:val="btLr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  <w:sz w:val="20"/>
                      <w:szCs w:val="20"/>
                    </w:rPr>
                  </w:pPr>
                  <w:r w:rsidRPr="00CD215A">
                    <w:rPr>
                      <w:iCs/>
                      <w:sz w:val="20"/>
                      <w:szCs w:val="20"/>
                    </w:rPr>
                    <w:t>Предельные размеры земельных участков (мин.-макс.), га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auto"/>
                  </w:tcBorders>
                  <w:textDirection w:val="btLr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  <w:sz w:val="20"/>
                      <w:szCs w:val="20"/>
                    </w:rPr>
                  </w:pPr>
                  <w:r w:rsidRPr="00CD215A">
                    <w:rPr>
                      <w:bCs/>
                      <w:iCs/>
                      <w:sz w:val="20"/>
                      <w:szCs w:val="20"/>
                    </w:rPr>
                    <w:t>Максимальный процент застройки, %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auto"/>
                  </w:tcBorders>
                  <w:textDirection w:val="btLr"/>
                </w:tcPr>
                <w:p w:rsidR="00631D1C" w:rsidRPr="00CD215A" w:rsidRDefault="00631D1C" w:rsidP="00E44BB7">
                  <w:pPr>
                    <w:suppressAutoHyphens/>
                    <w:snapToGrid w:val="0"/>
                    <w:ind w:left="113" w:right="113"/>
                    <w:rPr>
                      <w:bCs/>
                      <w:iCs/>
                      <w:sz w:val="20"/>
                      <w:szCs w:val="20"/>
                    </w:rPr>
                  </w:pPr>
                  <w:r w:rsidRPr="00CD215A">
                    <w:rPr>
                      <w:bCs/>
                      <w:iCs/>
                      <w:sz w:val="20"/>
                      <w:szCs w:val="20"/>
                    </w:rPr>
                    <w:t>Минимальные отступы от границ земельных участков</w:t>
                  </w:r>
                </w:p>
              </w:tc>
            </w:tr>
            <w:tr w:rsidR="00631D1C" w:rsidRPr="00CD215A" w:rsidTr="00E44BB7">
              <w:trPr>
                <w:trHeight w:val="269"/>
                <w:tblHeader/>
              </w:trPr>
              <w:tc>
                <w:tcPr>
                  <w:tcW w:w="567" w:type="dxa"/>
                  <w:tcBorders>
                    <w:bottom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  <w:sz w:val="20"/>
                      <w:szCs w:val="20"/>
                    </w:rPr>
                  </w:pPr>
                  <w:r w:rsidRPr="00CD215A">
                    <w:rPr>
                      <w:iCs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993" w:type="dxa"/>
                  <w:tcBorders>
                    <w:bottom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  <w:sz w:val="20"/>
                      <w:szCs w:val="20"/>
                    </w:rPr>
                  </w:pPr>
                  <w:r w:rsidRPr="00CD215A">
                    <w:rPr>
                      <w:iCs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110" w:type="dxa"/>
                  <w:tcBorders>
                    <w:bottom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  <w:sz w:val="20"/>
                      <w:szCs w:val="20"/>
                    </w:rPr>
                  </w:pPr>
                  <w:r w:rsidRPr="00CD215A">
                    <w:rPr>
                      <w:iCs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993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  <w:sz w:val="20"/>
                      <w:szCs w:val="20"/>
                    </w:rPr>
                  </w:pPr>
                  <w:r w:rsidRPr="00CD215A">
                    <w:rPr>
                      <w:iCs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  <w:sz w:val="20"/>
                      <w:szCs w:val="20"/>
                    </w:rPr>
                  </w:pPr>
                  <w:r w:rsidRPr="00CD215A">
                    <w:rPr>
                      <w:iCs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bCs/>
                      <w:iCs/>
                      <w:sz w:val="20"/>
                      <w:szCs w:val="20"/>
                    </w:rPr>
                  </w:pPr>
                  <w:r w:rsidRPr="00CD215A">
                    <w:rPr>
                      <w:bCs/>
                      <w:iCs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bCs/>
                      <w:iCs/>
                      <w:sz w:val="20"/>
                      <w:szCs w:val="20"/>
                    </w:rPr>
                  </w:pPr>
                  <w:r w:rsidRPr="00CD215A">
                    <w:rPr>
                      <w:bCs/>
                      <w:iCs/>
                      <w:sz w:val="20"/>
                      <w:szCs w:val="20"/>
                    </w:rPr>
                    <w:t>7</w:t>
                  </w:r>
                </w:p>
              </w:tc>
            </w:tr>
            <w:tr w:rsidR="00631D1C" w:rsidRPr="00CD215A" w:rsidTr="00E44BB7">
              <w:trPr>
                <w:trHeight w:val="397"/>
              </w:trPr>
              <w:tc>
                <w:tcPr>
                  <w:tcW w:w="9781" w:type="dxa"/>
                  <w:gridSpan w:val="7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b/>
                      <w:bCs/>
                    </w:rPr>
                    <w:t>Основные виды и параметры разрешенного использования земельных участков и объектов капитального строительства</w:t>
                  </w:r>
                </w:p>
              </w:tc>
            </w:tr>
            <w:tr w:rsidR="00631D1C" w:rsidRPr="00CD215A" w:rsidTr="00E44BB7">
              <w:trPr>
                <w:trHeight w:val="397"/>
              </w:trPr>
              <w:tc>
                <w:tcPr>
                  <w:tcW w:w="567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1</w:t>
                  </w:r>
                </w:p>
              </w:tc>
              <w:tc>
                <w:tcPr>
                  <w:tcW w:w="993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t>5.0</w:t>
                  </w:r>
                </w:p>
              </w:tc>
              <w:tc>
                <w:tcPr>
                  <w:tcW w:w="4110" w:type="dxa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Отдых (рекреация)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>
                    <w:rPr>
                      <w:iCs/>
                    </w:rPr>
                    <w:t>0</w:t>
                  </w:r>
                </w:p>
              </w:tc>
              <w:tc>
                <w:tcPr>
                  <w:tcW w:w="1134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мин. 0,01</w:t>
                  </w:r>
                </w:p>
              </w:tc>
              <w:tc>
                <w:tcPr>
                  <w:tcW w:w="992" w:type="dxa"/>
                </w:tcPr>
                <w:p w:rsidR="00631D1C" w:rsidRDefault="00631D1C" w:rsidP="00E44BB7">
                  <w:r w:rsidRPr="00C16036">
                    <w:rPr>
                      <w:iCs/>
                      <w:sz w:val="20"/>
                      <w:szCs w:val="20"/>
                    </w:rPr>
                    <w:t>Не устанавливается</w:t>
                  </w:r>
                </w:p>
              </w:tc>
              <w:tc>
                <w:tcPr>
                  <w:tcW w:w="992" w:type="dxa"/>
                </w:tcPr>
                <w:p w:rsidR="00631D1C" w:rsidRDefault="00631D1C" w:rsidP="00E44BB7">
                  <w:r w:rsidRPr="00C16036">
                    <w:rPr>
                      <w:iCs/>
                      <w:sz w:val="20"/>
                      <w:szCs w:val="20"/>
                    </w:rPr>
                    <w:t>Не устанавливается</w:t>
                  </w:r>
                </w:p>
              </w:tc>
            </w:tr>
            <w:tr w:rsidR="00631D1C" w:rsidRPr="00CD215A" w:rsidTr="00E44BB7">
              <w:trPr>
                <w:cantSplit/>
                <w:trHeight w:val="406"/>
              </w:trPr>
              <w:tc>
                <w:tcPr>
                  <w:tcW w:w="9781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bCs/>
                      <w:iCs/>
                    </w:rPr>
                  </w:pPr>
                  <w:r w:rsidRPr="00CD215A">
                    <w:rPr>
                      <w:b/>
                      <w:bCs/>
                    </w:rPr>
                    <w:t>Условно разрешенные виды и параметры использования земельных участков и объектов капитального строительства</w:t>
                  </w:r>
                </w:p>
              </w:tc>
            </w:tr>
            <w:tr w:rsidR="00631D1C" w:rsidRPr="00CD215A" w:rsidTr="00E44BB7">
              <w:trPr>
                <w:cantSplit/>
                <w:trHeight w:val="406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2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t>4.8</w:t>
                  </w:r>
                </w:p>
              </w:tc>
              <w:tc>
                <w:tcPr>
                  <w:tcW w:w="41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Развлечения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мин. 0,01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60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3</w:t>
                  </w:r>
                </w:p>
              </w:tc>
            </w:tr>
            <w:tr w:rsidR="00631D1C" w:rsidRPr="00CD215A" w:rsidTr="00E44BB7">
              <w:trPr>
                <w:cantSplit/>
                <w:trHeight w:val="406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3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4.4</w:t>
                  </w:r>
                </w:p>
              </w:tc>
              <w:tc>
                <w:tcPr>
                  <w:tcW w:w="41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Магазины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0,002-0,50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60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3</w:t>
                  </w:r>
                </w:p>
              </w:tc>
            </w:tr>
            <w:tr w:rsidR="00631D1C" w:rsidRPr="00CD215A" w:rsidTr="00E44BB7">
              <w:trPr>
                <w:cantSplit/>
                <w:trHeight w:val="406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4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5.2</w:t>
                  </w:r>
                </w:p>
              </w:tc>
              <w:tc>
                <w:tcPr>
                  <w:tcW w:w="41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Природно-познавательный туризм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>
                    <w:rPr>
                      <w:iCs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0,5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Default="00631D1C" w:rsidP="00E44BB7">
                  <w:r w:rsidRPr="00A24411">
                    <w:rPr>
                      <w:iCs/>
                      <w:sz w:val="20"/>
                      <w:szCs w:val="20"/>
                    </w:rPr>
                    <w:t>Не устанавливается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Default="00631D1C" w:rsidP="00E44BB7">
                  <w:r w:rsidRPr="00A24411">
                    <w:rPr>
                      <w:iCs/>
                      <w:sz w:val="20"/>
                      <w:szCs w:val="20"/>
                    </w:rPr>
                    <w:t>Не устанавливается</w:t>
                  </w:r>
                </w:p>
              </w:tc>
            </w:tr>
            <w:tr w:rsidR="00631D1C" w:rsidRPr="00CD215A" w:rsidTr="00E44BB7">
              <w:trPr>
                <w:cantSplit/>
                <w:trHeight w:val="406"/>
              </w:trPr>
              <w:tc>
                <w:tcPr>
                  <w:tcW w:w="9781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  <w:color w:val="000000"/>
                    </w:rPr>
                  </w:pPr>
                  <w:r w:rsidRPr="00CD215A">
                    <w:rPr>
                      <w:b/>
                      <w:bCs/>
                    </w:rPr>
                    <w:t>Вспомогательные виды и параметры использования земельных участков и объектов капитального строительства</w:t>
                  </w:r>
                </w:p>
              </w:tc>
            </w:tr>
            <w:tr w:rsidR="00631D1C" w:rsidRPr="00CD215A" w:rsidTr="00E44BB7">
              <w:trPr>
                <w:cantSplit/>
                <w:trHeight w:val="406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5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4.9</w:t>
                  </w:r>
                </w:p>
              </w:tc>
              <w:tc>
                <w:tcPr>
                  <w:tcW w:w="41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Обслуживание автотранспорта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31D1C" w:rsidRPr="00907776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907776">
                    <w:rPr>
                      <w:iCs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мин. 0,002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80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1</w:t>
                  </w:r>
                </w:p>
              </w:tc>
            </w:tr>
          </w:tbl>
          <w:p w:rsidR="00631D1C" w:rsidRPr="00CD215A" w:rsidRDefault="00631D1C" w:rsidP="00E44BB7">
            <w:pPr>
              <w:pStyle w:val="afc"/>
              <w:rPr>
                <w:lang w:val="ru-RU"/>
              </w:rPr>
            </w:pPr>
          </w:p>
          <w:p w:rsidR="00631D1C" w:rsidRPr="00907776" w:rsidRDefault="00631D1C" w:rsidP="00E44BB7">
            <w:pPr>
              <w:pStyle w:val="afc"/>
              <w:ind w:firstLine="540"/>
              <w:rPr>
                <w:lang w:val="ru-RU"/>
              </w:rPr>
            </w:pPr>
            <w:r w:rsidRPr="00907776">
              <w:rPr>
                <w:lang w:val="ru-RU"/>
              </w:rPr>
              <w:t>Примечани</w:t>
            </w:r>
            <w:r>
              <w:rPr>
                <w:lang w:val="ru-RU"/>
              </w:rPr>
              <w:t>е</w:t>
            </w:r>
            <w:r w:rsidRPr="00907776">
              <w:rPr>
                <w:lang w:val="ru-RU"/>
              </w:rPr>
              <w:t>:</w:t>
            </w:r>
          </w:p>
          <w:p w:rsidR="00631D1C" w:rsidRPr="00862135" w:rsidRDefault="00631D1C" w:rsidP="00E44BB7">
            <w:pPr>
              <w:pStyle w:val="afc"/>
              <w:rPr>
                <w:lang w:val="ru-RU"/>
              </w:rPr>
            </w:pPr>
            <w:r w:rsidRPr="00862135">
              <w:rPr>
                <w:lang w:val="ru-RU"/>
              </w:rPr>
              <w:t>После внесения</w:t>
            </w:r>
            <w:r>
              <w:rPr>
                <w:lang w:val="ru-RU"/>
              </w:rPr>
              <w:t xml:space="preserve"> изменений в ПЗЗ Комсомольского</w:t>
            </w:r>
            <w:r w:rsidRPr="00F00198">
              <w:rPr>
                <w:lang w:val="ru-RU"/>
              </w:rPr>
              <w:t xml:space="preserve"> </w:t>
            </w:r>
            <w:r>
              <w:rPr>
                <w:lang w:val="ru-RU"/>
              </w:rPr>
              <w:t>муниципального округа</w:t>
            </w:r>
            <w:r w:rsidRPr="00862135">
              <w:rPr>
                <w:lang w:val="ru-RU"/>
              </w:rPr>
              <w:t xml:space="preserve"> вид разрешенного использования земельного участка будет изменен с </w:t>
            </w:r>
            <w:r>
              <w:rPr>
                <w:lang w:val="ru-RU"/>
              </w:rPr>
              <w:t>вида: С</w:t>
            </w:r>
            <w:r>
              <w:rPr>
                <w:sz w:val="22"/>
                <w:szCs w:val="22"/>
                <w:lang w:val="ru-RU"/>
              </w:rPr>
              <w:t>ельскохозяйственное использование</w:t>
            </w:r>
            <w:r w:rsidRPr="00862135">
              <w:rPr>
                <w:lang w:val="ru-RU"/>
              </w:rPr>
              <w:t xml:space="preserve"> на </w:t>
            </w:r>
            <w:r>
              <w:rPr>
                <w:lang w:val="ru-RU"/>
              </w:rPr>
              <w:t xml:space="preserve">вид: </w:t>
            </w:r>
            <w:r w:rsidRPr="00862135">
              <w:rPr>
                <w:lang w:val="ru-RU"/>
              </w:rPr>
              <w:t>Отдых</w:t>
            </w:r>
            <w:r>
              <w:rPr>
                <w:lang w:val="ru-RU"/>
              </w:rPr>
              <w:t xml:space="preserve"> </w:t>
            </w:r>
            <w:r w:rsidRPr="00862135">
              <w:rPr>
                <w:lang w:val="ru-RU"/>
              </w:rPr>
              <w:t>(рекреация)</w:t>
            </w:r>
            <w:r>
              <w:rPr>
                <w:lang w:val="ru-RU"/>
              </w:rPr>
              <w:t>.</w:t>
            </w:r>
          </w:p>
          <w:p w:rsidR="00631D1C" w:rsidRPr="003E0681" w:rsidRDefault="00631D1C" w:rsidP="00E44BB7">
            <w:pPr>
              <w:suppressAutoHyphens/>
              <w:ind w:firstLine="851"/>
              <w:jc w:val="both"/>
              <w:rPr>
                <w:sz w:val="22"/>
                <w:szCs w:val="22"/>
              </w:rPr>
            </w:pPr>
          </w:p>
        </w:tc>
      </w:tr>
      <w:tr w:rsidR="00631D1C" w:rsidRPr="003E0681" w:rsidTr="00E44BB7">
        <w:trPr>
          <w:trHeight w:val="855"/>
        </w:trPr>
        <w:tc>
          <w:tcPr>
            <w:tcW w:w="10207" w:type="dxa"/>
          </w:tcPr>
          <w:p w:rsidR="00631D1C" w:rsidRPr="003E0681" w:rsidRDefault="00631D1C" w:rsidP="00E44BB7">
            <w:pPr>
              <w:ind w:right="176"/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3564255</wp:posOffset>
                      </wp:positionH>
                      <wp:positionV relativeFrom="paragraph">
                        <wp:posOffset>2513965</wp:posOffset>
                      </wp:positionV>
                      <wp:extent cx="90805" cy="90170"/>
                      <wp:effectExtent l="0" t="0" r="23495" b="24130"/>
                      <wp:wrapNone/>
                      <wp:docPr id="53" name="Овал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90805" cy="9017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19DC377" id="Овал 53" o:spid="_x0000_s1026" style="position:absolute;margin-left:280.65pt;margin-top:197.95pt;width:7.15pt;height:7.1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" fillcolor="yellow" strokecolor="red"/>
                  </w:pict>
                </mc:Fallback>
              </mc:AlternateContent>
            </w:r>
            <w:r>
              <w:rPr>
                <w:sz w:val="22"/>
                <w:szCs w:val="22"/>
              </w:rPr>
              <w:t>Контактное лицо: Зам. главы администрации Комсомольского муниципальный округа - начальник отдела сельского хозяйства, экономики, имущественных и земельных отношений Селиванов Алексей Викторович тел. 8 83539- 5-14-76</w:t>
            </w:r>
          </w:p>
        </w:tc>
      </w:tr>
    </w:tbl>
    <w:p w:rsidR="00631D1C" w:rsidRDefault="00631D1C" w:rsidP="00631D1C">
      <w:pPr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631D1C" w:rsidRPr="003E0681" w:rsidRDefault="00631D1C" w:rsidP="00631D1C">
      <w:pPr>
        <w:jc w:val="both"/>
        <w:rPr>
          <w:b/>
          <w:sz w:val="22"/>
          <w:szCs w:val="22"/>
        </w:rPr>
      </w:pPr>
      <w:r w:rsidRPr="003E0681">
        <w:rPr>
          <w:b/>
          <w:sz w:val="22"/>
          <w:szCs w:val="22"/>
        </w:rPr>
        <w:lastRenderedPageBreak/>
        <w:t>2. Участок с кадастровым номером 21:13:220501:12</w:t>
      </w: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07"/>
      </w:tblGrid>
      <w:tr w:rsidR="00631D1C" w:rsidRPr="003E0681" w:rsidTr="00E44BB7">
        <w:trPr>
          <w:trHeight w:val="142"/>
        </w:trPr>
        <w:tc>
          <w:tcPr>
            <w:tcW w:w="10207" w:type="dxa"/>
          </w:tcPr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 xml:space="preserve">Место расположения: Чувашская Республика, Комсомольский </w:t>
            </w:r>
            <w:r>
              <w:rPr>
                <w:sz w:val="22"/>
                <w:szCs w:val="22"/>
              </w:rPr>
              <w:t>муниципальный округ</w:t>
            </w:r>
            <w:r w:rsidRPr="003E0681">
              <w:rPr>
                <w:sz w:val="22"/>
                <w:szCs w:val="22"/>
              </w:rPr>
              <w:t>, с. Старочелны-Сюрбеево, ул. Чапаева, д. 2</w:t>
            </w:r>
          </w:p>
        </w:tc>
      </w:tr>
      <w:tr w:rsidR="00631D1C" w:rsidRPr="003E0681" w:rsidTr="00E44BB7">
        <w:trPr>
          <w:trHeight w:val="142"/>
        </w:trPr>
        <w:tc>
          <w:tcPr>
            <w:tcW w:w="10207" w:type="dxa"/>
          </w:tcPr>
          <w:p w:rsidR="00631D1C" w:rsidRPr="003E0681" w:rsidRDefault="00631D1C" w:rsidP="00E44BB7">
            <w:pPr>
              <w:jc w:val="center"/>
              <w:rPr>
                <w:noProof/>
                <w:sz w:val="22"/>
                <w:szCs w:val="22"/>
              </w:rPr>
            </w:pPr>
            <w:r w:rsidRPr="0002779C">
              <w:rPr>
                <w:noProof/>
                <w:sz w:val="22"/>
                <w:szCs w:val="22"/>
              </w:rPr>
              <w:drawing>
                <wp:inline distT="0" distB="0" distL="0" distR="0">
                  <wp:extent cx="3627120" cy="2926080"/>
                  <wp:effectExtent l="0" t="0" r="0" b="7620"/>
                  <wp:docPr id="23" name="Рисунок 23" descr="C:\Users\koms_econom2.CAP\Desktop\Избранное\ИНВЕСТИЦИОННЫЕ ПРОЕКТЫ\Инвестиционные площадки\НовочелныСюрбеевский кирпичный завод\Снимок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C:\Users\koms_econom2.CAP\Desktop\Избранное\ИНВЕСТИЦИОННЫЕ ПРОЕКТЫ\Инвестиционные площадки\НовочелныСюрбеевский кирпичный завод\Снимок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7120" cy="2926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1D1C" w:rsidRPr="003E0681" w:rsidTr="00E44BB7">
        <w:trPr>
          <w:trHeight w:val="142"/>
        </w:trPr>
        <w:tc>
          <w:tcPr>
            <w:tcW w:w="10207" w:type="dxa"/>
          </w:tcPr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 xml:space="preserve">Площадь, га: </w:t>
            </w:r>
          </w:p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>4,67</w:t>
            </w:r>
          </w:p>
        </w:tc>
      </w:tr>
      <w:tr w:rsidR="00631D1C" w:rsidRPr="003E0681" w:rsidTr="00E44BB7">
        <w:trPr>
          <w:trHeight w:val="142"/>
        </w:trPr>
        <w:tc>
          <w:tcPr>
            <w:tcW w:w="10207" w:type="dxa"/>
          </w:tcPr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 xml:space="preserve">Кадастровый номер: </w:t>
            </w:r>
          </w:p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>21:13:220501:12</w:t>
            </w:r>
          </w:p>
        </w:tc>
      </w:tr>
      <w:tr w:rsidR="00631D1C" w:rsidRPr="003E0681" w:rsidTr="00E44BB7">
        <w:trPr>
          <w:trHeight w:val="142"/>
        </w:trPr>
        <w:tc>
          <w:tcPr>
            <w:tcW w:w="10207" w:type="dxa"/>
          </w:tcPr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 xml:space="preserve">Кадастровая стоимость, руб. </w:t>
            </w:r>
          </w:p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>3 177 232 рубль</w:t>
            </w:r>
          </w:p>
        </w:tc>
      </w:tr>
      <w:tr w:rsidR="00631D1C" w:rsidRPr="003E0681" w:rsidTr="00E44BB7">
        <w:trPr>
          <w:trHeight w:val="142"/>
        </w:trPr>
        <w:tc>
          <w:tcPr>
            <w:tcW w:w="10207" w:type="dxa"/>
          </w:tcPr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 xml:space="preserve">Категория земель: </w:t>
            </w:r>
          </w:p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</w:r>
          </w:p>
        </w:tc>
      </w:tr>
      <w:tr w:rsidR="00631D1C" w:rsidRPr="003E0681" w:rsidTr="00E44BB7">
        <w:trPr>
          <w:trHeight w:val="142"/>
        </w:trPr>
        <w:tc>
          <w:tcPr>
            <w:tcW w:w="10207" w:type="dxa"/>
          </w:tcPr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 xml:space="preserve">Вид разрешенного использования: </w:t>
            </w:r>
          </w:p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>для размещения производственной базы</w:t>
            </w:r>
          </w:p>
        </w:tc>
      </w:tr>
      <w:tr w:rsidR="00631D1C" w:rsidRPr="003E0681" w:rsidTr="00E44BB7">
        <w:trPr>
          <w:trHeight w:val="142"/>
        </w:trPr>
        <w:tc>
          <w:tcPr>
            <w:tcW w:w="10207" w:type="dxa"/>
          </w:tcPr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 xml:space="preserve">Форма собственности: </w:t>
            </w:r>
          </w:p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 xml:space="preserve">ЗАО </w:t>
            </w:r>
            <w:proofErr w:type="gramStart"/>
            <w:r w:rsidRPr="003E0681">
              <w:rPr>
                <w:sz w:val="22"/>
                <w:szCs w:val="22"/>
              </w:rPr>
              <w:t xml:space="preserve">« </w:t>
            </w:r>
            <w:proofErr w:type="spellStart"/>
            <w:r w:rsidRPr="003E0681">
              <w:rPr>
                <w:sz w:val="22"/>
                <w:szCs w:val="22"/>
              </w:rPr>
              <w:t>Сюрбеевский</w:t>
            </w:r>
            <w:proofErr w:type="spellEnd"/>
            <w:proofErr w:type="gramEnd"/>
            <w:r w:rsidRPr="003E0681">
              <w:rPr>
                <w:sz w:val="22"/>
                <w:szCs w:val="22"/>
              </w:rPr>
              <w:t xml:space="preserve"> кирпичный завод», ИНН 2108000970</w:t>
            </w:r>
          </w:p>
        </w:tc>
      </w:tr>
      <w:tr w:rsidR="00631D1C" w:rsidRPr="003E0681" w:rsidTr="00E44BB7">
        <w:trPr>
          <w:trHeight w:val="142"/>
        </w:trPr>
        <w:tc>
          <w:tcPr>
            <w:tcW w:w="10207" w:type="dxa"/>
          </w:tcPr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>Имеющиеся обременения:</w:t>
            </w:r>
          </w:p>
          <w:p w:rsidR="00631D1C" w:rsidRPr="003E0681" w:rsidRDefault="00631D1C" w:rsidP="00E44BB7">
            <w:pPr>
              <w:jc w:val="both"/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>Зоны охраны искусственных объектов:</w:t>
            </w:r>
            <w:r>
              <w:rPr>
                <w:sz w:val="22"/>
                <w:szCs w:val="22"/>
              </w:rPr>
              <w:t xml:space="preserve"> </w:t>
            </w:r>
            <w:r w:rsidRPr="003E0681">
              <w:rPr>
                <w:sz w:val="22"/>
                <w:szCs w:val="22"/>
              </w:rPr>
              <w:t>придорожная полоса автомобильной дороги общего пользования федерального значения А-151 Цивильск –</w:t>
            </w:r>
            <w:proofErr w:type="gramStart"/>
            <w:r w:rsidRPr="003E0681">
              <w:rPr>
                <w:sz w:val="22"/>
                <w:szCs w:val="22"/>
              </w:rPr>
              <w:t>Ульяновск ,</w:t>
            </w:r>
            <w:proofErr w:type="gramEnd"/>
            <w:r w:rsidRPr="003E0681">
              <w:rPr>
                <w:sz w:val="22"/>
                <w:szCs w:val="22"/>
              </w:rPr>
              <w:t xml:space="preserve"> воздушная линия электропередачи. </w:t>
            </w:r>
            <w:proofErr w:type="spellStart"/>
            <w:r w:rsidRPr="003E0681">
              <w:rPr>
                <w:sz w:val="22"/>
                <w:szCs w:val="22"/>
              </w:rPr>
              <w:t>Водоохранная</w:t>
            </w:r>
            <w:proofErr w:type="spellEnd"/>
            <w:r w:rsidRPr="003E0681">
              <w:rPr>
                <w:sz w:val="22"/>
                <w:szCs w:val="22"/>
              </w:rPr>
              <w:t xml:space="preserve"> зона р. Малая </w:t>
            </w:r>
            <w:proofErr w:type="spellStart"/>
            <w:r w:rsidRPr="003E0681">
              <w:rPr>
                <w:sz w:val="22"/>
                <w:szCs w:val="22"/>
              </w:rPr>
              <w:t>Була</w:t>
            </w:r>
            <w:proofErr w:type="spellEnd"/>
            <w:r w:rsidRPr="003E0681">
              <w:rPr>
                <w:sz w:val="22"/>
                <w:szCs w:val="22"/>
              </w:rPr>
              <w:t>.</w:t>
            </w:r>
          </w:p>
        </w:tc>
      </w:tr>
      <w:tr w:rsidR="00631D1C" w:rsidRPr="003E0681" w:rsidTr="00E44BB7">
        <w:trPr>
          <w:trHeight w:val="4526"/>
        </w:trPr>
        <w:tc>
          <w:tcPr>
            <w:tcW w:w="10207" w:type="dxa"/>
          </w:tcPr>
          <w:p w:rsidR="00631D1C" w:rsidRPr="003E0681" w:rsidRDefault="00631D1C" w:rsidP="00E44BB7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3985895</wp:posOffset>
                      </wp:positionH>
                      <wp:positionV relativeFrom="paragraph">
                        <wp:posOffset>1894840</wp:posOffset>
                      </wp:positionV>
                      <wp:extent cx="90805" cy="90805"/>
                      <wp:effectExtent l="0" t="0" r="23495" b="23495"/>
                      <wp:wrapNone/>
                      <wp:docPr id="52" name="Овал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BA70518" id="Овал 52" o:spid="_x0000_s1026" style="position:absolute;margin-left:313.85pt;margin-top:149.2pt;width:7.15pt;height:7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" fillcolor="yellow" strokecolor="red"/>
                  </w:pict>
                </mc:Fallback>
              </mc:AlternateContent>
            </w:r>
            <w:r w:rsidRPr="0002779C">
              <w:rPr>
                <w:noProof/>
                <w:sz w:val="22"/>
                <w:szCs w:val="22"/>
              </w:rPr>
              <w:drawing>
                <wp:inline distT="0" distB="0" distL="0" distR="0">
                  <wp:extent cx="3434080" cy="278384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572" t="8463" r="3996" b="76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4080" cy="278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1D1C" w:rsidRPr="003E0681" w:rsidTr="00E44BB7">
        <w:trPr>
          <w:trHeight w:val="626"/>
        </w:trPr>
        <w:tc>
          <w:tcPr>
            <w:tcW w:w="10207" w:type="dxa"/>
          </w:tcPr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lastRenderedPageBreak/>
              <w:t>Форма передачи (аренда, продажа):</w:t>
            </w:r>
          </w:p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>аренда, продажа</w:t>
            </w:r>
          </w:p>
        </w:tc>
      </w:tr>
      <w:tr w:rsidR="00631D1C" w:rsidRPr="003E0681" w:rsidTr="00E44BB7">
        <w:trPr>
          <w:trHeight w:val="1339"/>
        </w:trPr>
        <w:tc>
          <w:tcPr>
            <w:tcW w:w="10207" w:type="dxa"/>
          </w:tcPr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>Расстояние до ближайшей инфраструктуры</w:t>
            </w:r>
          </w:p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color w:val="FFC000"/>
                <w:sz w:val="22"/>
                <w:szCs w:val="22"/>
              </w:rPr>
              <w:t>Газоснабжение</w:t>
            </w:r>
            <w:r w:rsidRPr="003E0681">
              <w:rPr>
                <w:sz w:val="22"/>
                <w:szCs w:val="22"/>
              </w:rPr>
              <w:t xml:space="preserve"> – </w:t>
            </w:r>
            <w:r>
              <w:rPr>
                <w:sz w:val="22"/>
                <w:szCs w:val="22"/>
              </w:rPr>
              <w:t>5</w:t>
            </w:r>
            <w:r w:rsidRPr="003E0681">
              <w:rPr>
                <w:sz w:val="22"/>
                <w:szCs w:val="22"/>
              </w:rPr>
              <w:t>00 м</w:t>
            </w:r>
          </w:p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 xml:space="preserve">Электроэнергия – </w:t>
            </w:r>
            <w:r>
              <w:rPr>
                <w:sz w:val="22"/>
                <w:szCs w:val="22"/>
              </w:rPr>
              <w:t>имеется</w:t>
            </w:r>
          </w:p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02779C">
              <w:rPr>
                <w:color w:val="4F81BD"/>
                <w:sz w:val="22"/>
                <w:szCs w:val="22"/>
              </w:rPr>
              <w:t>Водоснабжение техническое</w:t>
            </w:r>
            <w:r w:rsidRPr="003E0681">
              <w:rPr>
                <w:sz w:val="22"/>
                <w:szCs w:val="22"/>
              </w:rPr>
              <w:t xml:space="preserve"> – </w:t>
            </w:r>
            <w:r>
              <w:rPr>
                <w:sz w:val="22"/>
                <w:szCs w:val="22"/>
              </w:rPr>
              <w:t>имеется</w:t>
            </w:r>
          </w:p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color w:val="C00000"/>
                <w:sz w:val="22"/>
                <w:szCs w:val="22"/>
              </w:rPr>
              <w:t>Канализация</w:t>
            </w:r>
            <w:r w:rsidRPr="003E0681">
              <w:rPr>
                <w:sz w:val="22"/>
                <w:szCs w:val="22"/>
              </w:rPr>
              <w:t xml:space="preserve"> – </w:t>
            </w:r>
            <w:r>
              <w:rPr>
                <w:sz w:val="22"/>
                <w:szCs w:val="22"/>
              </w:rPr>
              <w:t>имеется</w:t>
            </w:r>
          </w:p>
          <w:p w:rsidR="00631D1C" w:rsidRPr="003E0681" w:rsidRDefault="00631D1C" w:rsidP="00E44BB7">
            <w:pPr>
              <w:jc w:val="center"/>
              <w:rPr>
                <w:sz w:val="22"/>
                <w:szCs w:val="22"/>
              </w:rPr>
            </w:pPr>
          </w:p>
        </w:tc>
      </w:tr>
      <w:tr w:rsidR="00631D1C" w:rsidRPr="003E0681" w:rsidTr="00E44BB7">
        <w:trPr>
          <w:trHeight w:val="1845"/>
        </w:trPr>
        <w:tc>
          <w:tcPr>
            <w:tcW w:w="10207" w:type="dxa"/>
          </w:tcPr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>Удаленность земельного участка (в км):</w:t>
            </w:r>
          </w:p>
          <w:p w:rsidR="00631D1C" w:rsidRPr="003E0681" w:rsidRDefault="00631D1C" w:rsidP="00E44BB7">
            <w:pPr>
              <w:jc w:val="both"/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>1.110 км от столицы Чувашской Республики г. Чебоксары;</w:t>
            </w:r>
          </w:p>
          <w:p w:rsidR="00631D1C" w:rsidRPr="003E0681" w:rsidRDefault="00631D1C" w:rsidP="00E44BB7">
            <w:pPr>
              <w:jc w:val="both"/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 xml:space="preserve">2. 15 км. от с. Комсомольское Комсомольского </w:t>
            </w:r>
            <w:r>
              <w:rPr>
                <w:sz w:val="22"/>
                <w:szCs w:val="22"/>
              </w:rPr>
              <w:t>муниципальный округ</w:t>
            </w:r>
            <w:r w:rsidRPr="003E0681">
              <w:rPr>
                <w:sz w:val="22"/>
                <w:szCs w:val="22"/>
              </w:rPr>
              <w:t>а;</w:t>
            </w:r>
          </w:p>
          <w:p w:rsidR="00631D1C" w:rsidRPr="003E0681" w:rsidRDefault="00631D1C" w:rsidP="00E44BB7">
            <w:pPr>
              <w:jc w:val="both"/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>3. 0,05 км от ближайшей федеральной трассы А 151;</w:t>
            </w:r>
          </w:p>
          <w:p w:rsidR="00631D1C" w:rsidRPr="003E0681" w:rsidRDefault="00631D1C" w:rsidP="00E44BB7">
            <w:pPr>
              <w:jc w:val="both"/>
              <w:rPr>
                <w:b/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>4. 40-45 км от ближайшей ж/дороги;</w:t>
            </w:r>
          </w:p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>5. 20 км. от проектируемой трассы М-12;</w:t>
            </w:r>
          </w:p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>6. 0 км от охранной зоны</w:t>
            </w:r>
          </w:p>
        </w:tc>
      </w:tr>
      <w:tr w:rsidR="00631D1C" w:rsidRPr="003E0681" w:rsidTr="00E44BB7">
        <w:trPr>
          <w:trHeight w:val="1877"/>
        </w:trPr>
        <w:tc>
          <w:tcPr>
            <w:tcW w:w="10207" w:type="dxa"/>
            <w:tcBorders>
              <w:bottom w:val="single" w:sz="4" w:space="0" w:color="auto"/>
            </w:tcBorders>
          </w:tcPr>
          <w:p w:rsidR="00631D1C" w:rsidRPr="003E0681" w:rsidRDefault="00631D1C" w:rsidP="00E44BB7">
            <w:pPr>
              <w:jc w:val="both"/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>Функциональная зона в соответствии с картой градостроительного зонирования с. Старочелны-</w:t>
            </w:r>
            <w:proofErr w:type="gramStart"/>
            <w:r w:rsidRPr="003E0681">
              <w:rPr>
                <w:sz w:val="22"/>
                <w:szCs w:val="22"/>
              </w:rPr>
              <w:t>Сюрбеево  Новочелны</w:t>
            </w:r>
            <w:proofErr w:type="gramEnd"/>
            <w:r w:rsidRPr="003E0681">
              <w:rPr>
                <w:sz w:val="22"/>
                <w:szCs w:val="22"/>
              </w:rPr>
              <w:t>-Сюрбеевского сельского поселения</w:t>
            </w:r>
          </w:p>
          <w:p w:rsidR="00631D1C" w:rsidRPr="003E0681" w:rsidRDefault="00631D1C" w:rsidP="00E44BB7">
            <w:pPr>
              <w:jc w:val="center"/>
              <w:rPr>
                <w:sz w:val="22"/>
                <w:szCs w:val="22"/>
              </w:rPr>
            </w:pPr>
            <w:r w:rsidRPr="003E0681">
              <w:rPr>
                <w:b/>
                <w:sz w:val="22"/>
                <w:szCs w:val="22"/>
              </w:rPr>
              <w:t>Зона размещения производственных объектов 4 класса</w:t>
            </w:r>
          </w:p>
          <w:p w:rsidR="00631D1C" w:rsidRPr="003E0681" w:rsidRDefault="00631D1C" w:rsidP="00E44BB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744855</wp:posOffset>
                      </wp:positionH>
                      <wp:positionV relativeFrom="paragraph">
                        <wp:posOffset>868680</wp:posOffset>
                      </wp:positionV>
                      <wp:extent cx="45720" cy="781050"/>
                      <wp:effectExtent l="19050" t="0" r="30480" b="38100"/>
                      <wp:wrapNone/>
                      <wp:docPr id="51" name="Стрелка вниз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5720" cy="78105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631D1C" w:rsidRDefault="00631D1C" w:rsidP="00631D1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Стрелка вниз 51" o:spid="_x0000_s1026" type="#_x0000_t67" style="position:absolute;left:0;text-align:left;margin-left:58.65pt;margin-top:68.4pt;width:3.6pt;height:61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" adj="20968" fillcolor="#4f81bd" strokecolor="#385d8a" strokeweight="2pt">
                      <v:path arrowok="t"/>
                      <v:textbox>
                        <w:txbxContent>
                          <w:p w:rsidR="00631D1C" w:rsidRDefault="00631D1C" w:rsidP="00631D1C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4383405</wp:posOffset>
                      </wp:positionH>
                      <wp:positionV relativeFrom="paragraph">
                        <wp:posOffset>2188210</wp:posOffset>
                      </wp:positionV>
                      <wp:extent cx="90805" cy="90805"/>
                      <wp:effectExtent l="0" t="0" r="23495" b="23495"/>
                      <wp:wrapNone/>
                      <wp:docPr id="50" name="Овал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1A967E4" id="Овал 50" o:spid="_x0000_s1026" style="position:absolute;margin-left:345.15pt;margin-top:172.3pt;width:7.15pt;height:7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" fillcolor="yellow" strokecolor="red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3654425</wp:posOffset>
                      </wp:positionH>
                      <wp:positionV relativeFrom="paragraph">
                        <wp:posOffset>2564765</wp:posOffset>
                      </wp:positionV>
                      <wp:extent cx="90805" cy="90805"/>
                      <wp:effectExtent l="0" t="0" r="23495" b="23495"/>
                      <wp:wrapNone/>
                      <wp:docPr id="48" name="Овал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C7D761D" id="Овал 48" o:spid="_x0000_s1026" style="position:absolute;margin-left:287.75pt;margin-top:201.95pt;width:7.15pt;height:7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" fillcolor="yellow" strokecolor="red"/>
                  </w:pict>
                </mc:Fallback>
              </mc:AlternateContent>
            </w:r>
            <w:r w:rsidRPr="0002779C">
              <w:rPr>
                <w:noProof/>
                <w:sz w:val="22"/>
                <w:szCs w:val="22"/>
              </w:rPr>
              <w:drawing>
                <wp:inline distT="0" distB="0" distL="0" distR="0">
                  <wp:extent cx="5466080" cy="3982720"/>
                  <wp:effectExtent l="0" t="0" r="1270" b="0"/>
                  <wp:docPr id="21" name="Рисунок 21" descr="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" descr="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6080" cy="3982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1D1C" w:rsidRPr="003E0681" w:rsidTr="00E44BB7">
        <w:trPr>
          <w:trHeight w:val="855"/>
        </w:trPr>
        <w:tc>
          <w:tcPr>
            <w:tcW w:w="10207" w:type="dxa"/>
          </w:tcPr>
          <w:p w:rsidR="00631D1C" w:rsidRPr="003E0681" w:rsidRDefault="00631D1C" w:rsidP="00E44BB7">
            <w:pPr>
              <w:pStyle w:val="a8"/>
              <w:rPr>
                <w:b/>
                <w:bCs/>
                <w:sz w:val="22"/>
                <w:szCs w:val="22"/>
                <w:u w:val="single"/>
              </w:rPr>
            </w:pPr>
            <w:r w:rsidRPr="003E0681">
              <w:rPr>
                <w:b/>
                <w:bCs/>
                <w:sz w:val="22"/>
                <w:szCs w:val="22"/>
                <w:u w:val="single"/>
              </w:rPr>
              <w:t xml:space="preserve">ПК – 3. Зона размещения производственных объектов </w:t>
            </w:r>
            <w:r>
              <w:rPr>
                <w:b/>
                <w:bCs/>
                <w:sz w:val="22"/>
                <w:szCs w:val="22"/>
                <w:u w:val="single"/>
                <w:lang w:val="en-US"/>
              </w:rPr>
              <w:t>I</w:t>
            </w:r>
            <w:r w:rsidRPr="003E0681">
              <w:rPr>
                <w:b/>
                <w:sz w:val="22"/>
                <w:szCs w:val="22"/>
                <w:u w:val="single"/>
                <w:lang w:val="en-US"/>
              </w:rPr>
              <w:t>V</w:t>
            </w:r>
            <w:r w:rsidRPr="003E0681">
              <w:rPr>
                <w:b/>
                <w:sz w:val="22"/>
                <w:szCs w:val="22"/>
                <w:u w:val="single"/>
              </w:rPr>
              <w:t xml:space="preserve"> класса</w:t>
            </w:r>
          </w:p>
          <w:p w:rsidR="00631D1C" w:rsidRPr="003E0681" w:rsidRDefault="00631D1C" w:rsidP="00E44BB7">
            <w:pPr>
              <w:numPr>
                <w:ilvl w:val="12"/>
                <w:numId w:val="0"/>
              </w:numPr>
              <w:ind w:firstLine="709"/>
              <w:rPr>
                <w:iCs/>
                <w:sz w:val="22"/>
                <w:szCs w:val="22"/>
              </w:rPr>
            </w:pPr>
            <w:r w:rsidRPr="003E0681">
              <w:rPr>
                <w:iCs/>
                <w:sz w:val="22"/>
                <w:szCs w:val="22"/>
              </w:rPr>
              <w:t xml:space="preserve">Зона размещения производственных объектов ПК –3 (санитарно-защитная зона 50 м) выделена для обеспечения правовых условий формирования производственных предприятий и баз </w:t>
            </w:r>
            <w:r>
              <w:rPr>
                <w:iCs/>
                <w:sz w:val="22"/>
                <w:szCs w:val="22"/>
              </w:rPr>
              <w:t>4</w:t>
            </w:r>
            <w:r w:rsidRPr="003E0681">
              <w:rPr>
                <w:iCs/>
                <w:sz w:val="22"/>
                <w:szCs w:val="22"/>
              </w:rPr>
              <w:t xml:space="preserve"> класса вредности, с низкими уровнями шума и загрязнения. Допускается широкий спектр коммерческих услуг, сопровождающих производственную деятельность. Сочетание различных видов разрешенного использования недвижимости в единой зоне возможно только при условии соблюдения нормативных санитарных требований.</w:t>
            </w:r>
          </w:p>
          <w:p w:rsidR="00631D1C" w:rsidRPr="00D17FAA" w:rsidRDefault="00631D1C" w:rsidP="00E44BB7">
            <w:pPr>
              <w:pStyle w:val="3"/>
              <w:ind w:left="0" w:firstLine="720"/>
              <w:rPr>
                <w:sz w:val="22"/>
                <w:szCs w:val="22"/>
                <w:lang w:val="ru-RU"/>
              </w:rPr>
            </w:pPr>
            <w:r w:rsidRPr="00D17FAA">
              <w:rPr>
                <w:sz w:val="22"/>
                <w:szCs w:val="22"/>
                <w:lang w:val="ru-RU"/>
              </w:rPr>
              <w:t>Основные виды разрешенного использования:</w:t>
            </w:r>
          </w:p>
          <w:p w:rsidR="00631D1C" w:rsidRPr="003E0681" w:rsidRDefault="00631D1C" w:rsidP="00E44BB7">
            <w:pPr>
              <w:pStyle w:val="nienie"/>
              <w:numPr>
                <w:ilvl w:val="0"/>
                <w:numId w:val="18"/>
              </w:numPr>
              <w:ind w:left="0" w:firstLine="709"/>
              <w:rPr>
                <w:rFonts w:ascii="Times New Roman" w:hAnsi="Times New Roman"/>
                <w:sz w:val="22"/>
                <w:szCs w:val="22"/>
              </w:rPr>
            </w:pPr>
            <w:r w:rsidRPr="003E0681">
              <w:rPr>
                <w:rFonts w:ascii="Times New Roman" w:hAnsi="Times New Roman"/>
                <w:sz w:val="22"/>
                <w:szCs w:val="22"/>
              </w:rPr>
              <w:t xml:space="preserve">производственные предприятия </w:t>
            </w:r>
            <w:r>
              <w:rPr>
                <w:rFonts w:ascii="Times New Roman" w:hAnsi="Times New Roman"/>
                <w:sz w:val="22"/>
                <w:szCs w:val="22"/>
              </w:rPr>
              <w:t>4</w:t>
            </w:r>
            <w:r w:rsidRPr="003E0681">
              <w:rPr>
                <w:rFonts w:ascii="Times New Roman" w:hAnsi="Times New Roman"/>
                <w:sz w:val="22"/>
                <w:szCs w:val="22"/>
              </w:rPr>
              <w:t xml:space="preserve"> класса вредности различного профиля;</w:t>
            </w:r>
          </w:p>
          <w:p w:rsidR="00631D1C" w:rsidRPr="003E0681" w:rsidRDefault="00631D1C" w:rsidP="00E44BB7">
            <w:pPr>
              <w:pStyle w:val="nienie"/>
              <w:numPr>
                <w:ilvl w:val="0"/>
                <w:numId w:val="18"/>
              </w:numPr>
              <w:ind w:left="0" w:firstLine="709"/>
              <w:rPr>
                <w:rFonts w:ascii="Times New Roman" w:hAnsi="Times New Roman"/>
                <w:sz w:val="22"/>
                <w:szCs w:val="22"/>
              </w:rPr>
            </w:pPr>
            <w:r w:rsidRPr="003E0681">
              <w:rPr>
                <w:rFonts w:ascii="Times New Roman" w:hAnsi="Times New Roman"/>
                <w:sz w:val="22"/>
                <w:szCs w:val="22"/>
              </w:rPr>
              <w:t>типографии без применения свинца (офсетный, компьютерный набор);</w:t>
            </w:r>
          </w:p>
          <w:p w:rsidR="00631D1C" w:rsidRPr="003E0681" w:rsidRDefault="00631D1C" w:rsidP="00E44BB7">
            <w:pPr>
              <w:pStyle w:val="nienie"/>
              <w:numPr>
                <w:ilvl w:val="0"/>
                <w:numId w:val="18"/>
              </w:numPr>
              <w:ind w:left="0" w:firstLine="709"/>
              <w:rPr>
                <w:rFonts w:ascii="Times New Roman" w:hAnsi="Times New Roman"/>
                <w:sz w:val="22"/>
                <w:szCs w:val="22"/>
              </w:rPr>
            </w:pPr>
            <w:r w:rsidRPr="003E0681">
              <w:rPr>
                <w:rFonts w:ascii="Times New Roman" w:hAnsi="Times New Roman"/>
                <w:sz w:val="22"/>
                <w:szCs w:val="22"/>
              </w:rPr>
              <w:t>сборка мебели из готовых изделий без лакировки и окраски;</w:t>
            </w:r>
          </w:p>
          <w:p w:rsidR="00631D1C" w:rsidRPr="003E0681" w:rsidRDefault="00631D1C" w:rsidP="00E44BB7">
            <w:pPr>
              <w:pStyle w:val="nienie"/>
              <w:numPr>
                <w:ilvl w:val="0"/>
                <w:numId w:val="18"/>
              </w:numPr>
              <w:ind w:left="0" w:firstLine="709"/>
              <w:rPr>
                <w:rFonts w:ascii="Times New Roman" w:hAnsi="Times New Roman"/>
                <w:sz w:val="22"/>
                <w:szCs w:val="22"/>
              </w:rPr>
            </w:pPr>
            <w:r w:rsidRPr="003E0681">
              <w:rPr>
                <w:rFonts w:ascii="Times New Roman" w:hAnsi="Times New Roman"/>
                <w:sz w:val="22"/>
                <w:szCs w:val="22"/>
              </w:rPr>
              <w:t xml:space="preserve">овоще-, </w:t>
            </w:r>
            <w:proofErr w:type="spellStart"/>
            <w:r w:rsidRPr="003E0681">
              <w:rPr>
                <w:rFonts w:ascii="Times New Roman" w:hAnsi="Times New Roman"/>
                <w:sz w:val="22"/>
                <w:szCs w:val="22"/>
              </w:rPr>
              <w:t>фруктохранилища</w:t>
            </w:r>
            <w:proofErr w:type="spellEnd"/>
            <w:r w:rsidRPr="003E0681">
              <w:rPr>
                <w:rFonts w:ascii="Times New Roman" w:hAnsi="Times New Roman"/>
                <w:sz w:val="22"/>
                <w:szCs w:val="22"/>
              </w:rPr>
              <w:t>;</w:t>
            </w:r>
          </w:p>
          <w:p w:rsidR="00631D1C" w:rsidRPr="003E0681" w:rsidRDefault="00631D1C" w:rsidP="00E44BB7">
            <w:pPr>
              <w:pStyle w:val="nienie"/>
              <w:numPr>
                <w:ilvl w:val="0"/>
                <w:numId w:val="18"/>
              </w:numPr>
              <w:ind w:left="0" w:firstLine="709"/>
              <w:rPr>
                <w:rFonts w:ascii="Times New Roman" w:hAnsi="Times New Roman"/>
                <w:sz w:val="22"/>
                <w:szCs w:val="22"/>
              </w:rPr>
            </w:pPr>
            <w:r w:rsidRPr="003E0681">
              <w:rPr>
                <w:rFonts w:ascii="Times New Roman" w:hAnsi="Times New Roman"/>
                <w:sz w:val="22"/>
                <w:szCs w:val="22"/>
              </w:rPr>
              <w:t>производство макарон;</w:t>
            </w:r>
          </w:p>
          <w:p w:rsidR="00631D1C" w:rsidRPr="003E0681" w:rsidRDefault="00631D1C" w:rsidP="00E44BB7">
            <w:pPr>
              <w:pStyle w:val="nienie"/>
              <w:numPr>
                <w:ilvl w:val="0"/>
                <w:numId w:val="18"/>
              </w:numPr>
              <w:ind w:left="0" w:firstLine="709"/>
              <w:rPr>
                <w:rFonts w:ascii="Times New Roman" w:hAnsi="Times New Roman"/>
                <w:sz w:val="22"/>
                <w:szCs w:val="22"/>
              </w:rPr>
            </w:pPr>
            <w:r w:rsidRPr="003E0681">
              <w:rPr>
                <w:rFonts w:ascii="Times New Roman" w:hAnsi="Times New Roman"/>
                <w:sz w:val="22"/>
                <w:szCs w:val="22"/>
              </w:rPr>
              <w:t>производство колбасных изделий без копчения;</w:t>
            </w:r>
          </w:p>
          <w:p w:rsidR="00631D1C" w:rsidRPr="003E0681" w:rsidRDefault="00631D1C" w:rsidP="00E44BB7">
            <w:pPr>
              <w:pStyle w:val="nienie"/>
              <w:numPr>
                <w:ilvl w:val="0"/>
                <w:numId w:val="18"/>
              </w:numPr>
              <w:ind w:left="0" w:firstLine="709"/>
              <w:rPr>
                <w:rFonts w:ascii="Times New Roman" w:hAnsi="Times New Roman"/>
                <w:sz w:val="22"/>
                <w:szCs w:val="22"/>
              </w:rPr>
            </w:pPr>
            <w:r w:rsidRPr="003E0681">
              <w:rPr>
                <w:rFonts w:ascii="Times New Roman" w:hAnsi="Times New Roman"/>
                <w:sz w:val="22"/>
                <w:szCs w:val="22"/>
              </w:rPr>
              <w:lastRenderedPageBreak/>
              <w:t>малые предприятия и цеха малой мощности: по переработке мяса до 5 тонн в сутки, молока до 10 тонн в сутки, производство хлеба и хлебобулочных изделий до 2,5 тонн в сутки, рыбы до 10 тонн в сутки, предприятия по производству кондитерских изделий до 0,5 тонн в сутки;</w:t>
            </w:r>
          </w:p>
          <w:p w:rsidR="00631D1C" w:rsidRPr="003E0681" w:rsidRDefault="00631D1C" w:rsidP="00E44BB7">
            <w:pPr>
              <w:pStyle w:val="nienie"/>
              <w:numPr>
                <w:ilvl w:val="0"/>
                <w:numId w:val="18"/>
              </w:numPr>
              <w:ind w:left="0" w:firstLine="709"/>
              <w:rPr>
                <w:rFonts w:ascii="Times New Roman" w:hAnsi="Times New Roman"/>
                <w:sz w:val="22"/>
                <w:szCs w:val="22"/>
              </w:rPr>
            </w:pPr>
            <w:r w:rsidRPr="003E0681">
              <w:rPr>
                <w:rFonts w:ascii="Times New Roman" w:hAnsi="Times New Roman"/>
                <w:sz w:val="22"/>
                <w:szCs w:val="22"/>
              </w:rPr>
              <w:t>производства пищевые заготовочные, включая фабрики-кухни, школьно-базовые столовые;</w:t>
            </w:r>
          </w:p>
          <w:p w:rsidR="00631D1C" w:rsidRPr="003E0681" w:rsidRDefault="00631D1C" w:rsidP="00E44BB7">
            <w:pPr>
              <w:pStyle w:val="nienie"/>
              <w:numPr>
                <w:ilvl w:val="0"/>
                <w:numId w:val="18"/>
              </w:numPr>
              <w:ind w:left="0" w:firstLine="709"/>
              <w:rPr>
                <w:rFonts w:ascii="Times New Roman" w:hAnsi="Times New Roman"/>
                <w:sz w:val="22"/>
                <w:szCs w:val="22"/>
              </w:rPr>
            </w:pPr>
            <w:r w:rsidRPr="003E0681">
              <w:rPr>
                <w:rFonts w:ascii="Times New Roman" w:hAnsi="Times New Roman"/>
                <w:sz w:val="22"/>
                <w:szCs w:val="22"/>
              </w:rPr>
              <w:t>производство фруктовых и овощных соков;</w:t>
            </w:r>
          </w:p>
          <w:p w:rsidR="00631D1C" w:rsidRPr="003E0681" w:rsidRDefault="00631D1C" w:rsidP="00E44BB7">
            <w:pPr>
              <w:pStyle w:val="nienie"/>
              <w:numPr>
                <w:ilvl w:val="0"/>
                <w:numId w:val="18"/>
              </w:numPr>
              <w:ind w:left="0" w:firstLine="709"/>
              <w:rPr>
                <w:rFonts w:ascii="Times New Roman" w:hAnsi="Times New Roman"/>
                <w:sz w:val="22"/>
                <w:szCs w:val="22"/>
              </w:rPr>
            </w:pPr>
            <w:r w:rsidRPr="003E0681">
              <w:rPr>
                <w:rFonts w:ascii="Times New Roman" w:hAnsi="Times New Roman"/>
                <w:sz w:val="22"/>
                <w:szCs w:val="22"/>
              </w:rPr>
              <w:t>производство по переработке и хранению фруктов и овощей (сушке, засолке, маринованию, квашению);</w:t>
            </w:r>
          </w:p>
          <w:p w:rsidR="00631D1C" w:rsidRPr="003E0681" w:rsidRDefault="00631D1C" w:rsidP="00E44BB7">
            <w:pPr>
              <w:pStyle w:val="nienie"/>
              <w:numPr>
                <w:ilvl w:val="0"/>
                <w:numId w:val="18"/>
              </w:numPr>
              <w:ind w:left="0" w:firstLine="709"/>
              <w:rPr>
                <w:rFonts w:ascii="Times New Roman" w:hAnsi="Times New Roman"/>
                <w:sz w:val="22"/>
                <w:szCs w:val="22"/>
              </w:rPr>
            </w:pPr>
            <w:r w:rsidRPr="003E0681">
              <w:rPr>
                <w:rFonts w:ascii="Times New Roman" w:hAnsi="Times New Roman"/>
                <w:sz w:val="22"/>
                <w:szCs w:val="22"/>
              </w:rPr>
              <w:t xml:space="preserve">производство безалкогольных напитков на основе концентратов и эссенций; </w:t>
            </w:r>
          </w:p>
          <w:p w:rsidR="00631D1C" w:rsidRPr="003E0681" w:rsidRDefault="00631D1C" w:rsidP="00E44BB7">
            <w:pPr>
              <w:pStyle w:val="nienie"/>
              <w:numPr>
                <w:ilvl w:val="0"/>
                <w:numId w:val="18"/>
              </w:numPr>
              <w:ind w:left="0" w:firstLine="709"/>
              <w:rPr>
                <w:rFonts w:ascii="Times New Roman" w:hAnsi="Times New Roman"/>
                <w:sz w:val="22"/>
                <w:szCs w:val="22"/>
              </w:rPr>
            </w:pPr>
            <w:r w:rsidRPr="003E0681">
              <w:rPr>
                <w:rFonts w:ascii="Times New Roman" w:hAnsi="Times New Roman"/>
                <w:sz w:val="22"/>
                <w:szCs w:val="22"/>
              </w:rPr>
              <w:t>производство пива (без солодовен)</w:t>
            </w:r>
          </w:p>
          <w:p w:rsidR="00631D1C" w:rsidRPr="003E0681" w:rsidRDefault="00631D1C" w:rsidP="00E44BB7">
            <w:pPr>
              <w:pStyle w:val="nienie"/>
              <w:numPr>
                <w:ilvl w:val="0"/>
                <w:numId w:val="18"/>
              </w:numPr>
              <w:ind w:left="0" w:firstLine="709"/>
              <w:rPr>
                <w:rFonts w:ascii="Times New Roman" w:hAnsi="Times New Roman"/>
                <w:sz w:val="22"/>
                <w:szCs w:val="22"/>
              </w:rPr>
            </w:pPr>
            <w:r w:rsidRPr="003E0681">
              <w:rPr>
                <w:rFonts w:ascii="Times New Roman" w:hAnsi="Times New Roman"/>
                <w:sz w:val="22"/>
                <w:szCs w:val="22"/>
              </w:rPr>
              <w:t xml:space="preserve">склады для хранения пищевых продуктов, лекарственных, промышленных и хозяйственных товаров; </w:t>
            </w:r>
          </w:p>
          <w:p w:rsidR="00631D1C" w:rsidRPr="003E0681" w:rsidRDefault="00631D1C" w:rsidP="00E44BB7">
            <w:pPr>
              <w:pStyle w:val="nienie"/>
              <w:numPr>
                <w:ilvl w:val="0"/>
                <w:numId w:val="18"/>
              </w:numPr>
              <w:ind w:left="0" w:firstLine="709"/>
              <w:rPr>
                <w:rFonts w:ascii="Times New Roman" w:hAnsi="Times New Roman"/>
                <w:sz w:val="22"/>
                <w:szCs w:val="22"/>
              </w:rPr>
            </w:pPr>
            <w:r w:rsidRPr="003E0681">
              <w:rPr>
                <w:rFonts w:ascii="Times New Roman" w:hAnsi="Times New Roman"/>
                <w:sz w:val="22"/>
                <w:szCs w:val="22"/>
              </w:rPr>
              <w:t>гаражи боксового типа, многоэтажные, подземные и наземные гаражи, автостоянки на отдельном земельном участке;</w:t>
            </w:r>
          </w:p>
          <w:p w:rsidR="00631D1C" w:rsidRPr="003E0681" w:rsidRDefault="00631D1C" w:rsidP="00E44BB7">
            <w:pPr>
              <w:pStyle w:val="nienie"/>
              <w:numPr>
                <w:ilvl w:val="0"/>
                <w:numId w:val="18"/>
              </w:numPr>
              <w:ind w:left="0" w:firstLine="709"/>
              <w:rPr>
                <w:rFonts w:ascii="Times New Roman" w:hAnsi="Times New Roman"/>
                <w:sz w:val="22"/>
                <w:szCs w:val="22"/>
              </w:rPr>
            </w:pPr>
            <w:r w:rsidRPr="003E0681">
              <w:rPr>
                <w:rFonts w:ascii="Times New Roman" w:hAnsi="Times New Roman"/>
                <w:sz w:val="22"/>
                <w:szCs w:val="22"/>
              </w:rPr>
              <w:t>станции технического обслуживания автомобилей до 5 постов (без малярно-жестяных работ);</w:t>
            </w:r>
          </w:p>
          <w:p w:rsidR="00631D1C" w:rsidRPr="003E0681" w:rsidRDefault="00631D1C" w:rsidP="00E44BB7">
            <w:pPr>
              <w:rPr>
                <w:b/>
                <w:bCs/>
                <w:sz w:val="22"/>
                <w:szCs w:val="22"/>
              </w:rPr>
            </w:pPr>
          </w:p>
          <w:p w:rsidR="00631D1C" w:rsidRPr="003E0681" w:rsidRDefault="00631D1C" w:rsidP="00E44BB7">
            <w:pPr>
              <w:rPr>
                <w:b/>
                <w:bCs/>
                <w:sz w:val="22"/>
                <w:szCs w:val="22"/>
              </w:rPr>
            </w:pPr>
            <w:r w:rsidRPr="003E0681">
              <w:rPr>
                <w:b/>
                <w:bCs/>
                <w:sz w:val="22"/>
                <w:szCs w:val="22"/>
              </w:rPr>
              <w:t>Вспомогательные виды разрешенного использования:</w:t>
            </w:r>
          </w:p>
          <w:p w:rsidR="00631D1C" w:rsidRPr="003E0681" w:rsidRDefault="00631D1C" w:rsidP="00E44BB7">
            <w:pPr>
              <w:pStyle w:val="nienie"/>
              <w:numPr>
                <w:ilvl w:val="0"/>
                <w:numId w:val="18"/>
              </w:numPr>
              <w:ind w:left="0" w:firstLine="709"/>
              <w:rPr>
                <w:rFonts w:ascii="Times New Roman" w:hAnsi="Times New Roman"/>
                <w:sz w:val="22"/>
                <w:szCs w:val="22"/>
              </w:rPr>
            </w:pPr>
            <w:r w:rsidRPr="003E0681">
              <w:rPr>
                <w:rFonts w:ascii="Times New Roman" w:hAnsi="Times New Roman"/>
                <w:sz w:val="22"/>
                <w:szCs w:val="22"/>
              </w:rPr>
              <w:t>офисы, конторы, административные службы производственных предприятий;</w:t>
            </w:r>
          </w:p>
          <w:p w:rsidR="00631D1C" w:rsidRPr="003E0681" w:rsidRDefault="00631D1C" w:rsidP="00E44BB7">
            <w:pPr>
              <w:pStyle w:val="nienie"/>
              <w:numPr>
                <w:ilvl w:val="0"/>
                <w:numId w:val="18"/>
              </w:numPr>
              <w:ind w:left="0" w:firstLine="709"/>
              <w:rPr>
                <w:rFonts w:ascii="Times New Roman" w:hAnsi="Times New Roman"/>
                <w:sz w:val="22"/>
                <w:szCs w:val="22"/>
              </w:rPr>
            </w:pPr>
            <w:r w:rsidRPr="003E0681">
              <w:rPr>
                <w:rFonts w:ascii="Times New Roman" w:hAnsi="Times New Roman"/>
                <w:sz w:val="22"/>
                <w:szCs w:val="22"/>
              </w:rPr>
              <w:t>бытовые здания для работников предприятий;</w:t>
            </w:r>
          </w:p>
          <w:p w:rsidR="00631D1C" w:rsidRPr="003E0681" w:rsidRDefault="00631D1C" w:rsidP="00E44BB7">
            <w:pPr>
              <w:pStyle w:val="nienie"/>
              <w:numPr>
                <w:ilvl w:val="0"/>
                <w:numId w:val="18"/>
              </w:numPr>
              <w:ind w:left="0" w:firstLine="709"/>
              <w:rPr>
                <w:rFonts w:ascii="Times New Roman" w:hAnsi="Times New Roman"/>
                <w:sz w:val="22"/>
                <w:szCs w:val="22"/>
              </w:rPr>
            </w:pPr>
            <w:r w:rsidRPr="003E0681">
              <w:rPr>
                <w:rFonts w:ascii="Times New Roman" w:hAnsi="Times New Roman"/>
                <w:sz w:val="22"/>
                <w:szCs w:val="22"/>
              </w:rPr>
              <w:t xml:space="preserve">научно-исследовательские, конструкторские и изыскательские лаборатории предприятий, </w:t>
            </w:r>
          </w:p>
          <w:p w:rsidR="00631D1C" w:rsidRPr="003E0681" w:rsidRDefault="00631D1C" w:rsidP="00E44BB7">
            <w:pPr>
              <w:pStyle w:val="nienie"/>
              <w:numPr>
                <w:ilvl w:val="0"/>
                <w:numId w:val="18"/>
              </w:numPr>
              <w:ind w:left="0" w:firstLine="709"/>
              <w:rPr>
                <w:rFonts w:ascii="Times New Roman" w:hAnsi="Times New Roman"/>
                <w:sz w:val="22"/>
                <w:szCs w:val="22"/>
              </w:rPr>
            </w:pPr>
            <w:r w:rsidRPr="003E0681">
              <w:rPr>
                <w:rFonts w:ascii="Times New Roman" w:hAnsi="Times New Roman"/>
                <w:sz w:val="22"/>
                <w:szCs w:val="22"/>
              </w:rPr>
              <w:t>открытые стоянки краткосрочного хранения автомобилей;</w:t>
            </w:r>
          </w:p>
          <w:p w:rsidR="00631D1C" w:rsidRPr="003E0681" w:rsidRDefault="00631D1C" w:rsidP="00E44BB7">
            <w:pPr>
              <w:pStyle w:val="nienie"/>
              <w:numPr>
                <w:ilvl w:val="0"/>
                <w:numId w:val="18"/>
              </w:numPr>
              <w:ind w:left="0" w:firstLine="709"/>
              <w:rPr>
                <w:rFonts w:ascii="Times New Roman" w:hAnsi="Times New Roman"/>
                <w:sz w:val="22"/>
                <w:szCs w:val="22"/>
              </w:rPr>
            </w:pPr>
            <w:r w:rsidRPr="003E0681">
              <w:rPr>
                <w:rFonts w:ascii="Times New Roman" w:hAnsi="Times New Roman"/>
                <w:sz w:val="22"/>
                <w:szCs w:val="22"/>
              </w:rPr>
              <w:t>объекты пожарной охраны (гидранты, резервуары, противопожарные водоемы);</w:t>
            </w:r>
          </w:p>
          <w:p w:rsidR="00631D1C" w:rsidRPr="003E0681" w:rsidRDefault="00631D1C" w:rsidP="00E44BB7">
            <w:pPr>
              <w:pStyle w:val="nienie"/>
              <w:numPr>
                <w:ilvl w:val="0"/>
                <w:numId w:val="18"/>
              </w:numPr>
              <w:ind w:left="0" w:firstLine="709"/>
              <w:rPr>
                <w:rFonts w:ascii="Times New Roman" w:hAnsi="Times New Roman"/>
                <w:sz w:val="22"/>
                <w:szCs w:val="22"/>
              </w:rPr>
            </w:pPr>
            <w:r w:rsidRPr="003E0681">
              <w:rPr>
                <w:rFonts w:ascii="Times New Roman" w:hAnsi="Times New Roman"/>
                <w:sz w:val="22"/>
                <w:szCs w:val="22"/>
              </w:rPr>
              <w:t xml:space="preserve">автозаправочные станции для легкового автотранспорта, оборудованные системой </w:t>
            </w:r>
            <w:proofErr w:type="spellStart"/>
            <w:r w:rsidRPr="003E0681">
              <w:rPr>
                <w:rFonts w:ascii="Times New Roman" w:hAnsi="Times New Roman"/>
                <w:sz w:val="22"/>
                <w:szCs w:val="22"/>
              </w:rPr>
              <w:t>закольцовки</w:t>
            </w:r>
            <w:proofErr w:type="spellEnd"/>
            <w:r w:rsidRPr="003E0681">
              <w:rPr>
                <w:rFonts w:ascii="Times New Roman" w:hAnsi="Times New Roman"/>
                <w:sz w:val="22"/>
                <w:szCs w:val="22"/>
              </w:rPr>
              <w:t xml:space="preserve"> паров бензина, с объектами обслуживания (магазины, кафе);</w:t>
            </w:r>
          </w:p>
          <w:p w:rsidR="00631D1C" w:rsidRPr="003E0681" w:rsidRDefault="00631D1C" w:rsidP="00E44BB7">
            <w:pPr>
              <w:pStyle w:val="nienie"/>
              <w:numPr>
                <w:ilvl w:val="0"/>
                <w:numId w:val="18"/>
              </w:numPr>
              <w:ind w:left="0" w:firstLine="709"/>
              <w:rPr>
                <w:rFonts w:ascii="Times New Roman" w:hAnsi="Times New Roman"/>
                <w:sz w:val="22"/>
                <w:szCs w:val="22"/>
              </w:rPr>
            </w:pPr>
            <w:r w:rsidRPr="003E0681">
              <w:rPr>
                <w:rFonts w:ascii="Times New Roman" w:hAnsi="Times New Roman"/>
                <w:sz w:val="22"/>
                <w:szCs w:val="22"/>
              </w:rPr>
              <w:t>мойка автомобилей до 2 постов;</w:t>
            </w:r>
          </w:p>
          <w:p w:rsidR="00631D1C" w:rsidRPr="003E0681" w:rsidRDefault="00631D1C" w:rsidP="00E44BB7">
            <w:pPr>
              <w:pStyle w:val="nienie"/>
              <w:numPr>
                <w:ilvl w:val="0"/>
                <w:numId w:val="18"/>
              </w:numPr>
              <w:ind w:left="0" w:firstLine="709"/>
              <w:rPr>
                <w:rFonts w:ascii="Times New Roman" w:hAnsi="Times New Roman"/>
                <w:sz w:val="22"/>
                <w:szCs w:val="22"/>
              </w:rPr>
            </w:pPr>
            <w:r w:rsidRPr="003E0681">
              <w:rPr>
                <w:rFonts w:ascii="Times New Roman" w:hAnsi="Times New Roman"/>
                <w:sz w:val="22"/>
                <w:szCs w:val="22"/>
              </w:rPr>
              <w:t>объекты технического и инженерного обеспечения предприятий;</w:t>
            </w:r>
          </w:p>
          <w:p w:rsidR="00631D1C" w:rsidRPr="003E0681" w:rsidRDefault="00631D1C" w:rsidP="00E44BB7">
            <w:pPr>
              <w:pStyle w:val="nienie"/>
              <w:numPr>
                <w:ilvl w:val="0"/>
                <w:numId w:val="18"/>
              </w:numPr>
              <w:ind w:left="0" w:firstLine="720"/>
              <w:rPr>
                <w:rFonts w:ascii="Times New Roman" w:hAnsi="Times New Roman"/>
                <w:sz w:val="22"/>
                <w:szCs w:val="22"/>
              </w:rPr>
            </w:pPr>
            <w:r w:rsidRPr="003E0681">
              <w:rPr>
                <w:rFonts w:ascii="Times New Roman" w:hAnsi="Times New Roman"/>
                <w:sz w:val="22"/>
                <w:szCs w:val="22"/>
              </w:rPr>
              <w:t>санитарно-технические сооружения и установки коммунального назначения, склады временного хранения отходов производства;</w:t>
            </w:r>
          </w:p>
          <w:p w:rsidR="00631D1C" w:rsidRPr="003E0681" w:rsidRDefault="00631D1C" w:rsidP="00E44BB7">
            <w:pPr>
              <w:numPr>
                <w:ilvl w:val="0"/>
                <w:numId w:val="18"/>
              </w:numPr>
              <w:ind w:left="0" w:firstLine="709"/>
              <w:jc w:val="both"/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>временные автостоянки для легкового автотранспорта работников предприятий;</w:t>
            </w:r>
          </w:p>
          <w:p w:rsidR="00631D1C" w:rsidRPr="003E0681" w:rsidRDefault="00631D1C" w:rsidP="00E44BB7">
            <w:pPr>
              <w:numPr>
                <w:ilvl w:val="0"/>
                <w:numId w:val="18"/>
              </w:numPr>
              <w:ind w:left="0" w:firstLine="709"/>
              <w:jc w:val="both"/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>благоустройство, озеленение.</w:t>
            </w:r>
          </w:p>
          <w:p w:rsidR="00631D1C" w:rsidRPr="003E0681" w:rsidRDefault="00631D1C" w:rsidP="00E44BB7">
            <w:pPr>
              <w:suppressAutoHyphens/>
              <w:ind w:firstLine="851"/>
              <w:jc w:val="both"/>
              <w:rPr>
                <w:sz w:val="22"/>
                <w:szCs w:val="22"/>
              </w:rPr>
            </w:pPr>
          </w:p>
        </w:tc>
      </w:tr>
      <w:tr w:rsidR="00631D1C" w:rsidRPr="003E0681" w:rsidTr="00E44BB7">
        <w:trPr>
          <w:trHeight w:val="855"/>
        </w:trPr>
        <w:tc>
          <w:tcPr>
            <w:tcW w:w="10207" w:type="dxa"/>
          </w:tcPr>
          <w:p w:rsidR="00631D1C" w:rsidRDefault="00631D1C" w:rsidP="00E44BB7">
            <w:pPr>
              <w:ind w:right="176"/>
              <w:rPr>
                <w:sz w:val="22"/>
                <w:szCs w:val="22"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3564255</wp:posOffset>
                      </wp:positionH>
                      <wp:positionV relativeFrom="paragraph">
                        <wp:posOffset>2513965</wp:posOffset>
                      </wp:positionV>
                      <wp:extent cx="90805" cy="90170"/>
                      <wp:effectExtent l="0" t="0" r="23495" b="24130"/>
                      <wp:wrapNone/>
                      <wp:docPr id="47" name="Овал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90805" cy="9017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06A357C" id="Овал 47" o:spid="_x0000_s1026" style="position:absolute;margin-left:280.65pt;margin-top:197.95pt;width:7.15pt;height:7.1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" fillcolor="yellow" strokecolor="red"/>
                  </w:pict>
                </mc:Fallback>
              </mc:AlternateContent>
            </w:r>
            <w:r w:rsidRPr="003E0681">
              <w:rPr>
                <w:sz w:val="22"/>
                <w:szCs w:val="22"/>
              </w:rPr>
              <w:t xml:space="preserve">Контактное лицо: Ибрагимов </w:t>
            </w:r>
            <w:proofErr w:type="spellStart"/>
            <w:r w:rsidRPr="003E0681">
              <w:rPr>
                <w:sz w:val="22"/>
                <w:szCs w:val="22"/>
              </w:rPr>
              <w:t>Аглям</w:t>
            </w:r>
            <w:proofErr w:type="spellEnd"/>
            <w:r w:rsidRPr="003E0681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3E0681">
              <w:rPr>
                <w:sz w:val="22"/>
                <w:szCs w:val="22"/>
              </w:rPr>
              <w:t>Халимович</w:t>
            </w:r>
            <w:proofErr w:type="spellEnd"/>
            <w:r>
              <w:rPr>
                <w:sz w:val="22"/>
                <w:szCs w:val="22"/>
              </w:rPr>
              <w:t>,</w:t>
            </w:r>
            <w:r w:rsidRPr="003E0681">
              <w:rPr>
                <w:sz w:val="22"/>
                <w:szCs w:val="22"/>
              </w:rPr>
              <w:t xml:space="preserve">  тел.</w:t>
            </w:r>
            <w:proofErr w:type="gramEnd"/>
            <w:r w:rsidRPr="003E0681">
              <w:rPr>
                <w:sz w:val="22"/>
                <w:szCs w:val="22"/>
              </w:rPr>
              <w:t xml:space="preserve"> 8 906 380 09 15</w:t>
            </w:r>
            <w:r>
              <w:rPr>
                <w:sz w:val="22"/>
                <w:szCs w:val="22"/>
              </w:rPr>
              <w:t xml:space="preserve">; </w:t>
            </w:r>
          </w:p>
          <w:p w:rsidR="00631D1C" w:rsidRPr="00573812" w:rsidRDefault="00573812" w:rsidP="00573812">
            <w:pPr>
              <w:ind w:right="176"/>
              <w:rPr>
                <w:sz w:val="22"/>
                <w:szCs w:val="22"/>
              </w:rPr>
            </w:pPr>
            <w:proofErr w:type="spellStart"/>
            <w:r w:rsidRPr="00573812">
              <w:rPr>
                <w:color w:val="000000"/>
                <w:sz w:val="22"/>
                <w:szCs w:val="22"/>
              </w:rPr>
              <w:t>И.о</w:t>
            </w:r>
            <w:proofErr w:type="spellEnd"/>
            <w:r w:rsidRPr="00573812">
              <w:rPr>
                <w:color w:val="000000"/>
                <w:sz w:val="22"/>
                <w:szCs w:val="22"/>
              </w:rPr>
              <w:t>. заместителя главы администрации по сельскому хозяйству, экономике, имущественным и земельным отношениям - начальник отдела экономики, имущественных и земельных отношений</w:t>
            </w:r>
            <w:r w:rsidRPr="00573812">
              <w:rPr>
                <w:color w:val="000000"/>
                <w:sz w:val="22"/>
                <w:szCs w:val="22"/>
              </w:rPr>
              <w:t>- Зейнетдинов Ф.Ф.</w:t>
            </w:r>
            <w:r w:rsidR="00631D1C" w:rsidRPr="00573812">
              <w:rPr>
                <w:sz w:val="22"/>
                <w:szCs w:val="22"/>
              </w:rPr>
              <w:t>, тел. 8 83539- 5-14-76</w:t>
            </w:r>
          </w:p>
        </w:tc>
      </w:tr>
    </w:tbl>
    <w:p w:rsidR="00631D1C" w:rsidRDefault="00631D1C" w:rsidP="00631D1C">
      <w:pPr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631D1C" w:rsidRPr="006D5023" w:rsidRDefault="00631D1C" w:rsidP="00631D1C">
      <w:pPr>
        <w:jc w:val="both"/>
        <w:rPr>
          <w:b/>
          <w:sz w:val="22"/>
          <w:szCs w:val="22"/>
          <w:lang w:val="en-US"/>
        </w:rPr>
      </w:pPr>
      <w:r>
        <w:rPr>
          <w:b/>
          <w:sz w:val="22"/>
          <w:szCs w:val="22"/>
        </w:rPr>
        <w:lastRenderedPageBreak/>
        <w:t>3</w:t>
      </w:r>
      <w:r w:rsidRPr="003E0681">
        <w:rPr>
          <w:b/>
          <w:sz w:val="22"/>
          <w:szCs w:val="22"/>
        </w:rPr>
        <w:t xml:space="preserve">. Участок с кадастровым номером </w:t>
      </w:r>
      <w:r>
        <w:rPr>
          <w:b/>
          <w:sz w:val="22"/>
          <w:szCs w:val="22"/>
          <w:lang w:val="en-US"/>
        </w:rPr>
        <w:t>21</w:t>
      </w:r>
      <w:r>
        <w:rPr>
          <w:b/>
          <w:sz w:val="22"/>
          <w:szCs w:val="22"/>
        </w:rPr>
        <w:t>:</w:t>
      </w:r>
      <w:r>
        <w:rPr>
          <w:b/>
          <w:sz w:val="22"/>
          <w:szCs w:val="22"/>
          <w:lang w:val="en-US"/>
        </w:rPr>
        <w:t>13</w:t>
      </w:r>
      <w:r>
        <w:rPr>
          <w:b/>
          <w:sz w:val="22"/>
          <w:szCs w:val="22"/>
        </w:rPr>
        <w:t>:</w:t>
      </w:r>
      <w:r>
        <w:rPr>
          <w:b/>
          <w:sz w:val="22"/>
          <w:szCs w:val="22"/>
          <w:lang w:val="en-US"/>
        </w:rPr>
        <w:t>120402</w:t>
      </w:r>
      <w:r>
        <w:rPr>
          <w:b/>
          <w:sz w:val="22"/>
          <w:szCs w:val="22"/>
        </w:rPr>
        <w:t>:</w:t>
      </w:r>
      <w:r>
        <w:rPr>
          <w:b/>
          <w:sz w:val="22"/>
          <w:szCs w:val="22"/>
          <w:lang w:val="en-US"/>
        </w:rPr>
        <w:t>51</w:t>
      </w: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07"/>
      </w:tblGrid>
      <w:tr w:rsidR="00631D1C" w:rsidRPr="003E0681" w:rsidTr="00E44BB7">
        <w:trPr>
          <w:trHeight w:val="142"/>
        </w:trPr>
        <w:tc>
          <w:tcPr>
            <w:tcW w:w="10207" w:type="dxa"/>
          </w:tcPr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 xml:space="preserve">Место расположения: Чувашская Республика, Комсомольский </w:t>
            </w:r>
            <w:r>
              <w:rPr>
                <w:sz w:val="22"/>
                <w:szCs w:val="22"/>
              </w:rPr>
              <w:t>муниципальный округ</w:t>
            </w:r>
            <w:r w:rsidRPr="003E0681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 xml:space="preserve">с/пос. Тугаевское, д. Старые </w:t>
            </w:r>
            <w:proofErr w:type="spellStart"/>
            <w:r>
              <w:rPr>
                <w:sz w:val="22"/>
                <w:szCs w:val="22"/>
              </w:rPr>
              <w:t>Высли</w:t>
            </w:r>
            <w:proofErr w:type="spellEnd"/>
            <w:r>
              <w:rPr>
                <w:sz w:val="22"/>
                <w:szCs w:val="22"/>
              </w:rPr>
              <w:t>, ул. Ленина, д. 52</w:t>
            </w:r>
          </w:p>
        </w:tc>
      </w:tr>
      <w:tr w:rsidR="00631D1C" w:rsidRPr="003E0681" w:rsidTr="00E44BB7">
        <w:trPr>
          <w:trHeight w:val="142"/>
        </w:trPr>
        <w:tc>
          <w:tcPr>
            <w:tcW w:w="10207" w:type="dxa"/>
          </w:tcPr>
          <w:p w:rsidR="00631D1C" w:rsidRPr="003E0681" w:rsidRDefault="00631D1C" w:rsidP="00E44BB7">
            <w:pPr>
              <w:jc w:val="center"/>
              <w:rPr>
                <w:noProof/>
                <w:sz w:val="22"/>
                <w:szCs w:val="22"/>
              </w:rPr>
            </w:pPr>
            <w:r w:rsidRPr="0002779C">
              <w:rPr>
                <w:noProof/>
                <w:sz w:val="22"/>
                <w:szCs w:val="22"/>
              </w:rPr>
              <w:drawing>
                <wp:inline distT="0" distB="0" distL="0" distR="0">
                  <wp:extent cx="3789680" cy="2743200"/>
                  <wp:effectExtent l="0" t="0" r="1270" b="0"/>
                  <wp:docPr id="20" name="Рисунок 20" descr="C:\Users\koms_econom2.CAP\Desktop\Избранное\ИНВЕСТИЦИОННЫЕ ПРОЕКТЫ\Инвестиционные площадки\Старовыслинский кирпичный завод\Снимок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4" descr="C:\Users\koms_econom2.CAP\Desktop\Избранное\ИНВЕСТИЦИОННЫЕ ПРОЕКТЫ\Инвестиционные площадки\Старовыслинский кирпичный завод\Снимок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89680" cy="274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1D1C" w:rsidRPr="003E0681" w:rsidTr="00E44BB7">
        <w:trPr>
          <w:trHeight w:val="142"/>
        </w:trPr>
        <w:tc>
          <w:tcPr>
            <w:tcW w:w="10207" w:type="dxa"/>
          </w:tcPr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 xml:space="preserve">Площадь, га: </w:t>
            </w:r>
          </w:p>
          <w:p w:rsidR="00631D1C" w:rsidRPr="003E0681" w:rsidRDefault="00631D1C" w:rsidP="00E44B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3,39</w:t>
            </w:r>
          </w:p>
        </w:tc>
      </w:tr>
      <w:tr w:rsidR="00631D1C" w:rsidRPr="003E0681" w:rsidTr="00E44BB7">
        <w:trPr>
          <w:trHeight w:val="142"/>
        </w:trPr>
        <w:tc>
          <w:tcPr>
            <w:tcW w:w="10207" w:type="dxa"/>
          </w:tcPr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 xml:space="preserve">Кадастровый номер: </w:t>
            </w:r>
          </w:p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>21:13:</w:t>
            </w:r>
            <w:r>
              <w:rPr>
                <w:sz w:val="22"/>
                <w:szCs w:val="22"/>
              </w:rPr>
              <w:t>120402:51</w:t>
            </w:r>
          </w:p>
        </w:tc>
      </w:tr>
      <w:tr w:rsidR="00631D1C" w:rsidRPr="003E0681" w:rsidTr="00E44BB7">
        <w:trPr>
          <w:trHeight w:val="142"/>
        </w:trPr>
        <w:tc>
          <w:tcPr>
            <w:tcW w:w="10207" w:type="dxa"/>
          </w:tcPr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 xml:space="preserve">Кадастровая стоимость, руб. </w:t>
            </w:r>
          </w:p>
          <w:p w:rsidR="00631D1C" w:rsidRPr="003E0681" w:rsidRDefault="00631D1C" w:rsidP="00E44B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1 281 310,50</w:t>
            </w:r>
            <w:r w:rsidRPr="003E0681">
              <w:rPr>
                <w:sz w:val="22"/>
                <w:szCs w:val="22"/>
              </w:rPr>
              <w:t xml:space="preserve"> рубль</w:t>
            </w:r>
          </w:p>
        </w:tc>
      </w:tr>
      <w:tr w:rsidR="00631D1C" w:rsidRPr="003E0681" w:rsidTr="00E44BB7">
        <w:trPr>
          <w:trHeight w:val="142"/>
        </w:trPr>
        <w:tc>
          <w:tcPr>
            <w:tcW w:w="10207" w:type="dxa"/>
          </w:tcPr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 xml:space="preserve">Категория земель: </w:t>
            </w:r>
          </w:p>
          <w:p w:rsidR="00631D1C" w:rsidRPr="003E0681" w:rsidRDefault="00631D1C" w:rsidP="00E44B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земли населенных пунктов</w:t>
            </w:r>
          </w:p>
        </w:tc>
      </w:tr>
      <w:tr w:rsidR="00631D1C" w:rsidRPr="003E0681" w:rsidTr="00E44BB7">
        <w:trPr>
          <w:trHeight w:val="142"/>
        </w:trPr>
        <w:tc>
          <w:tcPr>
            <w:tcW w:w="10207" w:type="dxa"/>
          </w:tcPr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 xml:space="preserve">Вид разрешенного использования: </w:t>
            </w:r>
          </w:p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>для размещения производственной базы</w:t>
            </w:r>
          </w:p>
        </w:tc>
      </w:tr>
      <w:tr w:rsidR="00631D1C" w:rsidRPr="003E0681" w:rsidTr="00E44BB7">
        <w:trPr>
          <w:trHeight w:val="142"/>
        </w:trPr>
        <w:tc>
          <w:tcPr>
            <w:tcW w:w="10207" w:type="dxa"/>
          </w:tcPr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 xml:space="preserve">Форма собственности: </w:t>
            </w:r>
          </w:p>
          <w:p w:rsidR="00631D1C" w:rsidRPr="003E0681" w:rsidRDefault="00631D1C" w:rsidP="00E44B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ЗАО «</w:t>
            </w:r>
            <w:proofErr w:type="spellStart"/>
            <w:r>
              <w:rPr>
                <w:sz w:val="22"/>
                <w:szCs w:val="22"/>
              </w:rPr>
              <w:t>Старовыслинский</w:t>
            </w:r>
            <w:proofErr w:type="spellEnd"/>
            <w:r>
              <w:rPr>
                <w:sz w:val="22"/>
                <w:szCs w:val="22"/>
              </w:rPr>
              <w:t xml:space="preserve"> кирпичный завод» ИНН 2108001003</w:t>
            </w:r>
          </w:p>
        </w:tc>
      </w:tr>
      <w:tr w:rsidR="00631D1C" w:rsidRPr="003E0681" w:rsidTr="00E44BB7">
        <w:trPr>
          <w:trHeight w:val="142"/>
        </w:trPr>
        <w:tc>
          <w:tcPr>
            <w:tcW w:w="10207" w:type="dxa"/>
          </w:tcPr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>Имеющиеся обременения:</w:t>
            </w:r>
          </w:p>
          <w:p w:rsidR="00631D1C" w:rsidRPr="003E0681" w:rsidRDefault="00631D1C" w:rsidP="00E44BB7">
            <w:pPr>
              <w:jc w:val="both"/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 xml:space="preserve"> </w:t>
            </w:r>
            <w:proofErr w:type="spellStart"/>
            <w:r w:rsidRPr="003E0681">
              <w:rPr>
                <w:sz w:val="22"/>
                <w:szCs w:val="22"/>
              </w:rPr>
              <w:t>Водоохранная</w:t>
            </w:r>
            <w:proofErr w:type="spellEnd"/>
            <w:r w:rsidRPr="003E0681">
              <w:rPr>
                <w:sz w:val="22"/>
                <w:szCs w:val="22"/>
              </w:rPr>
              <w:t xml:space="preserve"> зона р. Малая </w:t>
            </w:r>
            <w:proofErr w:type="spellStart"/>
            <w:r w:rsidRPr="003E0681">
              <w:rPr>
                <w:sz w:val="22"/>
                <w:szCs w:val="22"/>
              </w:rPr>
              <w:t>Була</w:t>
            </w:r>
            <w:proofErr w:type="spellEnd"/>
            <w:r w:rsidRPr="003E0681">
              <w:rPr>
                <w:sz w:val="22"/>
                <w:szCs w:val="22"/>
              </w:rPr>
              <w:t>.</w:t>
            </w:r>
          </w:p>
        </w:tc>
      </w:tr>
      <w:tr w:rsidR="00631D1C" w:rsidRPr="003E0681" w:rsidTr="00E44BB7">
        <w:trPr>
          <w:trHeight w:val="4526"/>
        </w:trPr>
        <w:tc>
          <w:tcPr>
            <w:tcW w:w="10207" w:type="dxa"/>
          </w:tcPr>
          <w:p w:rsidR="00631D1C" w:rsidRPr="003E0681" w:rsidRDefault="00631D1C" w:rsidP="00E44BB7">
            <w:pPr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3985895</wp:posOffset>
                      </wp:positionH>
                      <wp:positionV relativeFrom="paragraph">
                        <wp:posOffset>1894840</wp:posOffset>
                      </wp:positionV>
                      <wp:extent cx="90805" cy="90805"/>
                      <wp:effectExtent l="0" t="0" r="23495" b="23495"/>
                      <wp:wrapNone/>
                      <wp:docPr id="46" name="Овал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DCC3B43" id="Овал 46" o:spid="_x0000_s1026" style="position:absolute;margin-left:313.85pt;margin-top:149.2pt;width:7.15pt;height:7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" fillcolor="yellow" strokecolor="red"/>
                  </w:pict>
                </mc:Fallback>
              </mc:AlternateContent>
            </w:r>
            <w:r w:rsidRPr="00A44FC8">
              <w:rPr>
                <w:noProof/>
              </w:rPr>
              <w:drawing>
                <wp:inline distT="0" distB="0" distL="0" distR="0">
                  <wp:extent cx="2966720" cy="2418080"/>
                  <wp:effectExtent l="0" t="0" r="5080" b="127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017" t="7436" r="954" b="61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6720" cy="2418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44FC8">
              <w:rPr>
                <w:noProof/>
              </w:rPr>
              <w:drawing>
                <wp:inline distT="0" distB="0" distL="0" distR="0">
                  <wp:extent cx="2885440" cy="238760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496" t="7693" r="8008" b="1487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5440" cy="238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1D1C" w:rsidRPr="003E0681" w:rsidTr="00E44BB7">
        <w:trPr>
          <w:trHeight w:val="626"/>
        </w:trPr>
        <w:tc>
          <w:tcPr>
            <w:tcW w:w="10207" w:type="dxa"/>
          </w:tcPr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>Форма передачи (аренда, продажа):</w:t>
            </w:r>
          </w:p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>аренда, продажа</w:t>
            </w:r>
          </w:p>
        </w:tc>
      </w:tr>
      <w:tr w:rsidR="00631D1C" w:rsidRPr="003E0681" w:rsidTr="00E44BB7">
        <w:trPr>
          <w:trHeight w:val="1423"/>
        </w:trPr>
        <w:tc>
          <w:tcPr>
            <w:tcW w:w="10207" w:type="dxa"/>
          </w:tcPr>
          <w:p w:rsidR="00631D1C" w:rsidRPr="000E3190" w:rsidRDefault="00631D1C" w:rsidP="00E44BB7">
            <w:pPr>
              <w:rPr>
                <w:sz w:val="22"/>
                <w:szCs w:val="22"/>
              </w:rPr>
            </w:pPr>
            <w:r w:rsidRPr="000E3190">
              <w:rPr>
                <w:sz w:val="22"/>
                <w:szCs w:val="22"/>
              </w:rPr>
              <w:lastRenderedPageBreak/>
              <w:t>Расстояние до ближайшей инфраструктуры</w:t>
            </w:r>
          </w:p>
          <w:p w:rsidR="00631D1C" w:rsidRPr="000E3190" w:rsidRDefault="00631D1C" w:rsidP="00E44BB7">
            <w:pPr>
              <w:rPr>
                <w:sz w:val="22"/>
                <w:szCs w:val="22"/>
              </w:rPr>
            </w:pPr>
            <w:r w:rsidRPr="000E3190">
              <w:rPr>
                <w:color w:val="FFC000"/>
                <w:sz w:val="22"/>
                <w:szCs w:val="22"/>
              </w:rPr>
              <w:t>Газоснабжение</w:t>
            </w:r>
            <w:r w:rsidRPr="000E3190">
              <w:rPr>
                <w:sz w:val="22"/>
                <w:szCs w:val="22"/>
              </w:rPr>
              <w:t xml:space="preserve"> – </w:t>
            </w:r>
            <w:r>
              <w:rPr>
                <w:sz w:val="22"/>
                <w:szCs w:val="22"/>
              </w:rPr>
              <w:t>7</w:t>
            </w:r>
            <w:r w:rsidRPr="000E3190">
              <w:rPr>
                <w:sz w:val="22"/>
                <w:szCs w:val="22"/>
              </w:rPr>
              <w:t>0 м</w:t>
            </w:r>
          </w:p>
          <w:p w:rsidR="00631D1C" w:rsidRPr="000E3190" w:rsidRDefault="00631D1C" w:rsidP="00E44BB7">
            <w:pPr>
              <w:rPr>
                <w:sz w:val="22"/>
                <w:szCs w:val="22"/>
              </w:rPr>
            </w:pPr>
            <w:r w:rsidRPr="000E3190">
              <w:rPr>
                <w:sz w:val="22"/>
                <w:szCs w:val="22"/>
              </w:rPr>
              <w:t xml:space="preserve">Электроэнергия – </w:t>
            </w:r>
            <w:r>
              <w:rPr>
                <w:sz w:val="22"/>
                <w:szCs w:val="22"/>
              </w:rPr>
              <w:t>имеется</w:t>
            </w:r>
          </w:p>
          <w:p w:rsidR="00631D1C" w:rsidRPr="000E3190" w:rsidRDefault="00631D1C" w:rsidP="00E44BB7">
            <w:pPr>
              <w:rPr>
                <w:sz w:val="22"/>
                <w:szCs w:val="22"/>
              </w:rPr>
            </w:pPr>
            <w:r w:rsidRPr="0002779C">
              <w:rPr>
                <w:color w:val="4F81BD"/>
                <w:sz w:val="22"/>
                <w:szCs w:val="22"/>
              </w:rPr>
              <w:t>Водоснабжение техническое</w:t>
            </w:r>
            <w:r w:rsidRPr="000E3190">
              <w:rPr>
                <w:sz w:val="22"/>
                <w:szCs w:val="22"/>
              </w:rPr>
              <w:t xml:space="preserve"> – </w:t>
            </w:r>
            <w:r>
              <w:rPr>
                <w:sz w:val="22"/>
                <w:szCs w:val="22"/>
              </w:rPr>
              <w:t>имеется</w:t>
            </w:r>
          </w:p>
          <w:p w:rsidR="00631D1C" w:rsidRPr="000E3190" w:rsidRDefault="00631D1C" w:rsidP="00E44BB7">
            <w:pPr>
              <w:rPr>
                <w:sz w:val="22"/>
                <w:szCs w:val="22"/>
              </w:rPr>
            </w:pPr>
            <w:r w:rsidRPr="000E3190">
              <w:rPr>
                <w:color w:val="C00000"/>
                <w:sz w:val="22"/>
                <w:szCs w:val="22"/>
              </w:rPr>
              <w:t>Канализация</w:t>
            </w:r>
            <w:r w:rsidRPr="000E3190">
              <w:rPr>
                <w:sz w:val="22"/>
                <w:szCs w:val="22"/>
              </w:rPr>
              <w:t xml:space="preserve"> – </w:t>
            </w:r>
            <w:r>
              <w:rPr>
                <w:sz w:val="22"/>
                <w:szCs w:val="22"/>
              </w:rPr>
              <w:t>имеется</w:t>
            </w:r>
          </w:p>
          <w:p w:rsidR="00631D1C" w:rsidRPr="000E3190" w:rsidRDefault="00631D1C" w:rsidP="00E44BB7">
            <w:pPr>
              <w:jc w:val="center"/>
              <w:rPr>
                <w:sz w:val="22"/>
                <w:szCs w:val="22"/>
              </w:rPr>
            </w:pPr>
          </w:p>
        </w:tc>
      </w:tr>
      <w:tr w:rsidR="00631D1C" w:rsidRPr="003E0681" w:rsidTr="00E44BB7">
        <w:trPr>
          <w:trHeight w:val="1845"/>
        </w:trPr>
        <w:tc>
          <w:tcPr>
            <w:tcW w:w="10207" w:type="dxa"/>
          </w:tcPr>
          <w:p w:rsidR="00631D1C" w:rsidRPr="00FE5EA6" w:rsidRDefault="00631D1C" w:rsidP="00E44BB7">
            <w:pPr>
              <w:rPr>
                <w:sz w:val="22"/>
                <w:szCs w:val="22"/>
              </w:rPr>
            </w:pPr>
            <w:r w:rsidRPr="00FE5EA6">
              <w:rPr>
                <w:sz w:val="22"/>
                <w:szCs w:val="22"/>
              </w:rPr>
              <w:t>Удаленность земельного участка (в км):</w:t>
            </w:r>
          </w:p>
          <w:p w:rsidR="00631D1C" w:rsidRPr="00FE5EA6" w:rsidRDefault="00631D1C" w:rsidP="00E44BB7">
            <w:pPr>
              <w:pStyle w:val="af"/>
              <w:numPr>
                <w:ilvl w:val="1"/>
                <w:numId w:val="20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E5EA6">
              <w:rPr>
                <w:rFonts w:ascii="Times New Roman" w:hAnsi="Times New Roman"/>
              </w:rPr>
              <w:t>км от столицы Чувашской Республики г. Чебоксары;</w:t>
            </w:r>
          </w:p>
          <w:p w:rsidR="00631D1C" w:rsidRPr="00FE5EA6" w:rsidRDefault="00631D1C" w:rsidP="00E44BB7">
            <w:pPr>
              <w:pStyle w:val="af"/>
              <w:numPr>
                <w:ilvl w:val="1"/>
                <w:numId w:val="2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E5EA6">
              <w:rPr>
                <w:rFonts w:ascii="Times New Roman" w:hAnsi="Times New Roman"/>
              </w:rPr>
              <w:t xml:space="preserve">м от с. Комсомольское Комсомольского </w:t>
            </w:r>
            <w:r>
              <w:rPr>
                <w:rFonts w:ascii="Times New Roman" w:hAnsi="Times New Roman"/>
              </w:rPr>
              <w:t>муниципальный округ</w:t>
            </w:r>
            <w:r w:rsidRPr="00FE5EA6"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;</w:t>
            </w:r>
          </w:p>
          <w:p w:rsidR="00631D1C" w:rsidRPr="00FE5EA6" w:rsidRDefault="00631D1C" w:rsidP="00E44BB7">
            <w:pPr>
              <w:pStyle w:val="af"/>
              <w:numPr>
                <w:ilvl w:val="1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E5EA6">
              <w:rPr>
                <w:rFonts w:ascii="Times New Roman" w:hAnsi="Times New Roman"/>
              </w:rPr>
              <w:t>км от ближайшей федеральной трассы А 151;</w:t>
            </w:r>
          </w:p>
          <w:p w:rsidR="00631D1C" w:rsidRPr="00FE5EA6" w:rsidRDefault="00631D1C" w:rsidP="00E44BB7">
            <w:pPr>
              <w:jc w:val="both"/>
              <w:rPr>
                <w:b/>
              </w:rPr>
            </w:pPr>
            <w:r w:rsidRPr="00FE5EA6">
              <w:t>4.55 км от ближайшей ж/дороги;</w:t>
            </w:r>
          </w:p>
          <w:p w:rsidR="00631D1C" w:rsidRDefault="00631D1C" w:rsidP="00E44BB7">
            <w:r w:rsidRPr="00FE5EA6">
              <w:t>5.33 км. от проектируемой трассы М-12</w:t>
            </w:r>
            <w:r>
              <w:t>;</w:t>
            </w:r>
          </w:p>
          <w:p w:rsidR="00631D1C" w:rsidRPr="00FE5EA6" w:rsidRDefault="00631D1C" w:rsidP="00E44BB7">
            <w:pPr>
              <w:rPr>
                <w:sz w:val="22"/>
                <w:szCs w:val="22"/>
              </w:rPr>
            </w:pPr>
            <w:r>
              <w:t>6.0 км. от охранной зоны.</w:t>
            </w:r>
          </w:p>
        </w:tc>
      </w:tr>
      <w:tr w:rsidR="00631D1C" w:rsidRPr="003E0681" w:rsidTr="00E44BB7">
        <w:trPr>
          <w:trHeight w:val="1877"/>
        </w:trPr>
        <w:tc>
          <w:tcPr>
            <w:tcW w:w="10207" w:type="dxa"/>
            <w:tcBorders>
              <w:bottom w:val="single" w:sz="4" w:space="0" w:color="auto"/>
            </w:tcBorders>
          </w:tcPr>
          <w:p w:rsidR="00631D1C" w:rsidRPr="003E0681" w:rsidRDefault="00631D1C" w:rsidP="00E44BB7">
            <w:pPr>
              <w:jc w:val="both"/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 xml:space="preserve">Функциональная зона в соответствии с картой градостроительного зонирования </w:t>
            </w:r>
            <w:r>
              <w:rPr>
                <w:sz w:val="22"/>
                <w:szCs w:val="22"/>
              </w:rPr>
              <w:t xml:space="preserve">д. Старые </w:t>
            </w:r>
            <w:proofErr w:type="spellStart"/>
            <w:r>
              <w:rPr>
                <w:sz w:val="22"/>
                <w:szCs w:val="22"/>
              </w:rPr>
              <w:t>Высли</w:t>
            </w:r>
            <w:proofErr w:type="spellEnd"/>
            <w:r>
              <w:rPr>
                <w:sz w:val="22"/>
                <w:szCs w:val="22"/>
              </w:rPr>
              <w:t xml:space="preserve"> Тугаевского </w:t>
            </w:r>
            <w:r w:rsidRPr="003E0681">
              <w:rPr>
                <w:sz w:val="22"/>
                <w:szCs w:val="22"/>
              </w:rPr>
              <w:t>сельского поселения</w:t>
            </w:r>
          </w:p>
          <w:p w:rsidR="00631D1C" w:rsidRPr="003E0681" w:rsidRDefault="00631D1C" w:rsidP="00E44BB7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Производственная зона</w:t>
            </w:r>
          </w:p>
          <w:p w:rsidR="00631D1C" w:rsidRPr="003E0681" w:rsidRDefault="00631D1C" w:rsidP="00E44BB7">
            <w:pPr>
              <w:jc w:val="center"/>
              <w:rPr>
                <w:b/>
                <w:sz w:val="22"/>
                <w:szCs w:val="22"/>
              </w:rPr>
            </w:pPr>
            <w:r w:rsidRPr="00A44FC8">
              <w:rPr>
                <w:noProof/>
              </w:rPr>
              <w:drawing>
                <wp:inline distT="0" distB="0" distL="0" distR="0">
                  <wp:extent cx="5405120" cy="2773680"/>
                  <wp:effectExtent l="0" t="0" r="5080" b="762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22" t="14873" r="3522" b="66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5120" cy="2773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4383405</wp:posOffset>
                      </wp:positionH>
                      <wp:positionV relativeFrom="paragraph">
                        <wp:posOffset>2188210</wp:posOffset>
                      </wp:positionV>
                      <wp:extent cx="90805" cy="90805"/>
                      <wp:effectExtent l="0" t="0" r="23495" b="23495"/>
                      <wp:wrapNone/>
                      <wp:docPr id="42" name="Овал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52F67B6" id="Овал 42" o:spid="_x0000_s1026" style="position:absolute;margin-left:345.15pt;margin-top:172.3pt;width:7.15pt;height:7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" fillcolor="yellow" strokecolor="red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3654425</wp:posOffset>
                      </wp:positionH>
                      <wp:positionV relativeFrom="paragraph">
                        <wp:posOffset>2564765</wp:posOffset>
                      </wp:positionV>
                      <wp:extent cx="90805" cy="90805"/>
                      <wp:effectExtent l="0" t="0" r="23495" b="23495"/>
                      <wp:wrapNone/>
                      <wp:docPr id="41" name="Овал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E72173F" id="Овал 41" o:spid="_x0000_s1026" style="position:absolute;margin-left:287.75pt;margin-top:201.95pt;width:7.15pt;height:7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" fillcolor="yellow" strokecolor="red"/>
                  </w:pict>
                </mc:Fallback>
              </mc:AlternateContent>
            </w:r>
          </w:p>
        </w:tc>
      </w:tr>
      <w:tr w:rsidR="00631D1C" w:rsidRPr="003E0681" w:rsidTr="00E44BB7">
        <w:trPr>
          <w:trHeight w:val="855"/>
        </w:trPr>
        <w:tc>
          <w:tcPr>
            <w:tcW w:w="10207" w:type="dxa"/>
          </w:tcPr>
          <w:p w:rsidR="00631D1C" w:rsidRPr="000C245F" w:rsidRDefault="00631D1C" w:rsidP="00E44BB7">
            <w:pPr>
              <w:pStyle w:val="afc"/>
              <w:rPr>
                <w:b/>
                <w:sz w:val="22"/>
                <w:szCs w:val="22"/>
                <w:lang w:val="ru-RU"/>
              </w:rPr>
            </w:pPr>
            <w:bookmarkStart w:id="0" w:name="_Toc442193472"/>
            <w:r w:rsidRPr="000C245F">
              <w:rPr>
                <w:b/>
                <w:sz w:val="22"/>
                <w:szCs w:val="22"/>
                <w:lang w:val="ru-RU"/>
              </w:rPr>
              <w:t>Градостроительный регламент производственной зоны (П1)</w:t>
            </w:r>
            <w:bookmarkEnd w:id="0"/>
          </w:p>
          <w:p w:rsidR="00631D1C" w:rsidRPr="000C245F" w:rsidRDefault="00631D1C" w:rsidP="00E44BB7">
            <w:pPr>
              <w:pStyle w:val="afc"/>
              <w:rPr>
                <w:sz w:val="22"/>
                <w:szCs w:val="22"/>
                <w:lang w:val="ru-RU"/>
              </w:rPr>
            </w:pPr>
            <w:r w:rsidRPr="000C245F">
              <w:rPr>
                <w:sz w:val="22"/>
                <w:szCs w:val="22"/>
                <w:lang w:val="ru-RU"/>
              </w:rPr>
              <w:t>Виды разрешенного использования земельных участков и объектов капитального строительства, предельные размеры земельных участков и параметры разрешенного строительства, реконструкции объектов капитального строительства:</w:t>
            </w:r>
          </w:p>
          <w:p w:rsidR="00631D1C" w:rsidRPr="000C245F" w:rsidRDefault="00631D1C" w:rsidP="00E44BB7">
            <w:pPr>
              <w:pStyle w:val="afc"/>
              <w:rPr>
                <w:sz w:val="22"/>
                <w:szCs w:val="22"/>
                <w:lang w:val="ru-RU"/>
              </w:rPr>
            </w:pPr>
          </w:p>
          <w:tbl>
            <w:tblPr>
              <w:tblW w:w="9781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67"/>
              <w:gridCol w:w="993"/>
              <w:gridCol w:w="4110"/>
              <w:gridCol w:w="993"/>
              <w:gridCol w:w="1134"/>
              <w:gridCol w:w="992"/>
              <w:gridCol w:w="992"/>
            </w:tblGrid>
            <w:tr w:rsidR="00631D1C" w:rsidRPr="000C245F" w:rsidTr="00E44BB7">
              <w:trPr>
                <w:trHeight w:val="269"/>
                <w:tblHeader/>
              </w:trPr>
              <w:tc>
                <w:tcPr>
                  <w:tcW w:w="567" w:type="dxa"/>
                  <w:vMerge w:val="restart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iCs/>
                      <w:sz w:val="22"/>
                      <w:szCs w:val="22"/>
                    </w:rPr>
                  </w:pPr>
                  <w:r w:rsidRPr="000C245F">
                    <w:rPr>
                      <w:iCs/>
                      <w:sz w:val="22"/>
                      <w:szCs w:val="22"/>
                    </w:rPr>
                    <w:t>№</w:t>
                  </w:r>
                </w:p>
                <w:p w:rsidR="00631D1C" w:rsidRPr="000C245F" w:rsidRDefault="00631D1C" w:rsidP="00E44BB7">
                  <w:pPr>
                    <w:suppressAutoHyphens/>
                    <w:snapToGrid w:val="0"/>
                    <w:rPr>
                      <w:iCs/>
                      <w:sz w:val="22"/>
                      <w:szCs w:val="22"/>
                    </w:rPr>
                  </w:pPr>
                  <w:r w:rsidRPr="000C245F">
                    <w:rPr>
                      <w:iCs/>
                      <w:sz w:val="22"/>
                      <w:szCs w:val="22"/>
                    </w:rPr>
                    <w:t>п/п</w:t>
                  </w:r>
                </w:p>
              </w:tc>
              <w:tc>
                <w:tcPr>
                  <w:tcW w:w="993" w:type="dxa"/>
                  <w:vMerge w:val="restart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iCs/>
                      <w:sz w:val="22"/>
                      <w:szCs w:val="22"/>
                    </w:rPr>
                  </w:pPr>
                  <w:r w:rsidRPr="000C245F">
                    <w:rPr>
                      <w:iCs/>
                      <w:sz w:val="22"/>
                      <w:szCs w:val="22"/>
                    </w:rPr>
                    <w:t>Код (числовое обозначение) в соответствии с Классификатором</w:t>
                  </w:r>
                </w:p>
              </w:tc>
              <w:tc>
                <w:tcPr>
                  <w:tcW w:w="4110" w:type="dxa"/>
                  <w:vMerge w:val="restart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sz w:val="22"/>
                      <w:szCs w:val="22"/>
                      <w:lang w:eastAsia="ar-SA"/>
                    </w:rPr>
                  </w:pPr>
                  <w:r w:rsidRPr="000C245F">
                    <w:rPr>
                      <w:iCs/>
                      <w:sz w:val="22"/>
                      <w:szCs w:val="22"/>
                    </w:rPr>
                    <w:t>Код (числовое обозначение) и вид разрешенного использования земельного участка (в соответствии с Классификатором видов разрешенного использования земельных участков,</w:t>
                  </w:r>
                  <w:r w:rsidRPr="000C245F">
                    <w:rPr>
                      <w:sz w:val="22"/>
                      <w:szCs w:val="22"/>
                      <w:lang w:eastAsia="ar-SA"/>
                    </w:rPr>
                    <w:t xml:space="preserve"> утвержденным </w:t>
                  </w:r>
                  <w:r w:rsidRPr="000C245F">
                    <w:rPr>
                      <w:bCs/>
                      <w:sz w:val="22"/>
                      <w:szCs w:val="22"/>
                    </w:rPr>
                    <w:t>уполномоченным федеральным органом исполнительной власти)</w:t>
                  </w:r>
                </w:p>
                <w:p w:rsidR="00631D1C" w:rsidRPr="000C245F" w:rsidRDefault="00631D1C" w:rsidP="00E44BB7">
                  <w:pPr>
                    <w:suppressAutoHyphens/>
                    <w:snapToGrid w:val="0"/>
                    <w:rPr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4111" w:type="dxa"/>
                  <w:gridSpan w:val="4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bCs/>
                      <w:iCs/>
                      <w:sz w:val="22"/>
                      <w:szCs w:val="22"/>
                    </w:rPr>
                  </w:pPr>
                  <w:r w:rsidRPr="000C245F">
                    <w:rPr>
                      <w:bCs/>
                      <w:iCs/>
                      <w:sz w:val="22"/>
                      <w:szCs w:val="22"/>
                    </w:rPr>
                    <w:t>Параметры разрешенного строительства, реконструкции объектов капстроительства</w:t>
                  </w:r>
                </w:p>
              </w:tc>
            </w:tr>
            <w:tr w:rsidR="00631D1C" w:rsidRPr="000C245F" w:rsidTr="00E44BB7">
              <w:trPr>
                <w:cantSplit/>
                <w:trHeight w:val="1134"/>
                <w:tblHeader/>
              </w:trPr>
              <w:tc>
                <w:tcPr>
                  <w:tcW w:w="567" w:type="dxa"/>
                  <w:vMerge/>
                  <w:tcBorders>
                    <w:bottom w:val="single" w:sz="4" w:space="0" w:color="auto"/>
                  </w:tcBorders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993" w:type="dxa"/>
                  <w:vMerge/>
                  <w:tcBorders>
                    <w:bottom w:val="single" w:sz="4" w:space="0" w:color="auto"/>
                  </w:tcBorders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4110" w:type="dxa"/>
                  <w:vMerge/>
                  <w:tcBorders>
                    <w:bottom w:val="single" w:sz="4" w:space="0" w:color="auto"/>
                  </w:tcBorders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993" w:type="dxa"/>
                  <w:tcBorders>
                    <w:bottom w:val="single" w:sz="4" w:space="0" w:color="auto"/>
                  </w:tcBorders>
                  <w:shd w:val="clear" w:color="auto" w:fill="auto"/>
                  <w:textDirection w:val="btLr"/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sz w:val="22"/>
                      <w:szCs w:val="22"/>
                    </w:rPr>
                  </w:pPr>
                  <w:r w:rsidRPr="000C245F">
                    <w:rPr>
                      <w:iCs/>
                      <w:sz w:val="22"/>
                      <w:szCs w:val="22"/>
                    </w:rPr>
                    <w:t>Предельная этажность зданий, строений, сооружений, этаж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uto"/>
                  </w:tcBorders>
                  <w:textDirection w:val="btLr"/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iCs/>
                      <w:sz w:val="22"/>
                      <w:szCs w:val="22"/>
                    </w:rPr>
                  </w:pPr>
                  <w:r w:rsidRPr="000C245F">
                    <w:rPr>
                      <w:iCs/>
                      <w:sz w:val="22"/>
                      <w:szCs w:val="22"/>
                    </w:rPr>
                    <w:t>Предельные размеры земельных участков (мин.-макс.), га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auto"/>
                  </w:tcBorders>
                  <w:textDirection w:val="btLr"/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iCs/>
                      <w:sz w:val="22"/>
                      <w:szCs w:val="22"/>
                    </w:rPr>
                  </w:pPr>
                  <w:r w:rsidRPr="000C245F">
                    <w:rPr>
                      <w:bCs/>
                      <w:iCs/>
                      <w:sz w:val="22"/>
                      <w:szCs w:val="22"/>
                    </w:rPr>
                    <w:t>Максимальный процент застройки, %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auto"/>
                  </w:tcBorders>
                  <w:textDirection w:val="btLr"/>
                </w:tcPr>
                <w:p w:rsidR="00631D1C" w:rsidRPr="000C245F" w:rsidRDefault="00631D1C" w:rsidP="00E44BB7">
                  <w:pPr>
                    <w:suppressAutoHyphens/>
                    <w:snapToGrid w:val="0"/>
                    <w:ind w:left="113" w:right="113"/>
                    <w:rPr>
                      <w:bCs/>
                      <w:iCs/>
                      <w:sz w:val="22"/>
                      <w:szCs w:val="22"/>
                    </w:rPr>
                  </w:pPr>
                  <w:r w:rsidRPr="000C245F">
                    <w:rPr>
                      <w:bCs/>
                      <w:iCs/>
                      <w:sz w:val="22"/>
                      <w:szCs w:val="22"/>
                    </w:rPr>
                    <w:t>Минимальные отступы от границ земельных участков</w:t>
                  </w:r>
                </w:p>
              </w:tc>
            </w:tr>
            <w:tr w:rsidR="00631D1C" w:rsidRPr="000C245F" w:rsidTr="00E44BB7">
              <w:trPr>
                <w:trHeight w:val="269"/>
                <w:tblHeader/>
              </w:trPr>
              <w:tc>
                <w:tcPr>
                  <w:tcW w:w="567" w:type="dxa"/>
                  <w:tcBorders>
                    <w:bottom w:val="single" w:sz="4" w:space="0" w:color="auto"/>
                  </w:tcBorders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iCs/>
                      <w:sz w:val="22"/>
                      <w:szCs w:val="22"/>
                    </w:rPr>
                  </w:pPr>
                  <w:r w:rsidRPr="000C245F">
                    <w:rPr>
                      <w:iCs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993" w:type="dxa"/>
                  <w:tcBorders>
                    <w:bottom w:val="single" w:sz="4" w:space="0" w:color="auto"/>
                  </w:tcBorders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iCs/>
                      <w:sz w:val="22"/>
                      <w:szCs w:val="22"/>
                    </w:rPr>
                  </w:pPr>
                  <w:r w:rsidRPr="000C245F">
                    <w:rPr>
                      <w:iCs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4110" w:type="dxa"/>
                  <w:tcBorders>
                    <w:bottom w:val="single" w:sz="4" w:space="0" w:color="auto"/>
                  </w:tcBorders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iCs/>
                      <w:sz w:val="22"/>
                      <w:szCs w:val="22"/>
                    </w:rPr>
                  </w:pPr>
                  <w:r w:rsidRPr="000C245F">
                    <w:rPr>
                      <w:iCs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993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iCs/>
                      <w:sz w:val="22"/>
                      <w:szCs w:val="22"/>
                    </w:rPr>
                  </w:pPr>
                  <w:r w:rsidRPr="000C245F">
                    <w:rPr>
                      <w:iCs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uto"/>
                  </w:tcBorders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iCs/>
                      <w:sz w:val="22"/>
                      <w:szCs w:val="22"/>
                    </w:rPr>
                  </w:pPr>
                  <w:r w:rsidRPr="000C245F">
                    <w:rPr>
                      <w:iCs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auto"/>
                  </w:tcBorders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bCs/>
                      <w:iCs/>
                      <w:sz w:val="22"/>
                      <w:szCs w:val="22"/>
                    </w:rPr>
                  </w:pPr>
                  <w:r w:rsidRPr="000C245F">
                    <w:rPr>
                      <w:bCs/>
                      <w:iCs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auto"/>
                  </w:tcBorders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bCs/>
                      <w:iCs/>
                      <w:sz w:val="22"/>
                      <w:szCs w:val="22"/>
                    </w:rPr>
                  </w:pPr>
                  <w:r w:rsidRPr="000C245F">
                    <w:rPr>
                      <w:bCs/>
                      <w:iCs/>
                      <w:sz w:val="22"/>
                      <w:szCs w:val="22"/>
                    </w:rPr>
                    <w:t>7</w:t>
                  </w:r>
                </w:p>
              </w:tc>
            </w:tr>
            <w:tr w:rsidR="00631D1C" w:rsidRPr="000C245F" w:rsidTr="00E44BB7">
              <w:trPr>
                <w:trHeight w:val="397"/>
              </w:trPr>
              <w:tc>
                <w:tcPr>
                  <w:tcW w:w="9781" w:type="dxa"/>
                  <w:gridSpan w:val="7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iCs/>
                      <w:sz w:val="22"/>
                      <w:szCs w:val="22"/>
                    </w:rPr>
                  </w:pPr>
                  <w:r w:rsidRPr="000C245F">
                    <w:rPr>
                      <w:b/>
                      <w:bCs/>
                      <w:sz w:val="22"/>
                      <w:szCs w:val="22"/>
                    </w:rPr>
                    <w:t>Основные виды и параметры разрешенного использования земельных участков и объектов капитального строительства</w:t>
                  </w:r>
                </w:p>
              </w:tc>
            </w:tr>
            <w:tr w:rsidR="00631D1C" w:rsidRPr="000C245F" w:rsidTr="00E44BB7">
              <w:trPr>
                <w:trHeight w:val="397"/>
              </w:trPr>
              <w:tc>
                <w:tcPr>
                  <w:tcW w:w="567" w:type="dxa"/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993" w:type="dxa"/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iCs/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1.14</w:t>
                  </w:r>
                </w:p>
              </w:tc>
              <w:tc>
                <w:tcPr>
                  <w:tcW w:w="4110" w:type="dxa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Научное обеспечение сельского хозяйства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iCs/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не установлены</w:t>
                  </w:r>
                </w:p>
              </w:tc>
              <w:tc>
                <w:tcPr>
                  <w:tcW w:w="1134" w:type="dxa"/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iCs/>
                      <w:sz w:val="22"/>
                      <w:szCs w:val="22"/>
                    </w:rPr>
                  </w:pPr>
                  <w:r w:rsidRPr="000C245F">
                    <w:rPr>
                      <w:iCs/>
                      <w:sz w:val="22"/>
                      <w:szCs w:val="22"/>
                    </w:rPr>
                    <w:t>0,50-5,0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iCs/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не установлены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iCs/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не установлены</w:t>
                  </w:r>
                </w:p>
              </w:tc>
            </w:tr>
            <w:tr w:rsidR="00631D1C" w:rsidRPr="000C245F" w:rsidTr="00E44BB7">
              <w:trPr>
                <w:trHeight w:val="397"/>
              </w:trPr>
              <w:tc>
                <w:tcPr>
                  <w:tcW w:w="567" w:type="dxa"/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993" w:type="dxa"/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1.15</w:t>
                  </w:r>
                </w:p>
              </w:tc>
              <w:tc>
                <w:tcPr>
                  <w:tcW w:w="4110" w:type="dxa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Хранение и переработка сельскохозяйственной продукции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631D1C" w:rsidRPr="000C245F" w:rsidRDefault="00631D1C" w:rsidP="00E44BB7">
                  <w:pPr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134" w:type="dxa"/>
                </w:tcPr>
                <w:p w:rsidR="00631D1C" w:rsidRPr="000C245F" w:rsidRDefault="00631D1C" w:rsidP="00E44BB7">
                  <w:pPr>
                    <w:rPr>
                      <w:sz w:val="22"/>
                      <w:szCs w:val="22"/>
                    </w:rPr>
                  </w:pPr>
                  <w:r w:rsidRPr="000C245F">
                    <w:rPr>
                      <w:iCs/>
                      <w:sz w:val="22"/>
                      <w:szCs w:val="22"/>
                    </w:rPr>
                    <w:t>0,01-2,0</w:t>
                  </w:r>
                </w:p>
              </w:tc>
              <w:tc>
                <w:tcPr>
                  <w:tcW w:w="992" w:type="dxa"/>
                </w:tcPr>
                <w:p w:rsidR="00631D1C" w:rsidRPr="000C245F" w:rsidRDefault="00631D1C" w:rsidP="00E44BB7">
                  <w:pPr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75</w:t>
                  </w:r>
                </w:p>
              </w:tc>
              <w:tc>
                <w:tcPr>
                  <w:tcW w:w="992" w:type="dxa"/>
                </w:tcPr>
                <w:p w:rsidR="00631D1C" w:rsidRPr="000C245F" w:rsidRDefault="00631D1C" w:rsidP="00E44BB7">
                  <w:pPr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3</w:t>
                  </w:r>
                </w:p>
              </w:tc>
            </w:tr>
            <w:tr w:rsidR="00631D1C" w:rsidRPr="000C245F" w:rsidTr="00E44BB7">
              <w:trPr>
                <w:trHeight w:val="397"/>
              </w:trPr>
              <w:tc>
                <w:tcPr>
                  <w:tcW w:w="567" w:type="dxa"/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993" w:type="dxa"/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1.18</w:t>
                  </w:r>
                </w:p>
              </w:tc>
              <w:tc>
                <w:tcPr>
                  <w:tcW w:w="4110" w:type="dxa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Обеспечение сельскохозяйственного производства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631D1C" w:rsidRPr="000C245F" w:rsidRDefault="00631D1C" w:rsidP="00E44BB7">
                  <w:pPr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134" w:type="dxa"/>
                </w:tcPr>
                <w:p w:rsidR="00631D1C" w:rsidRPr="000C245F" w:rsidRDefault="00631D1C" w:rsidP="00E44BB7">
                  <w:pPr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0,01-5,0</w:t>
                  </w:r>
                </w:p>
              </w:tc>
              <w:tc>
                <w:tcPr>
                  <w:tcW w:w="992" w:type="dxa"/>
                </w:tcPr>
                <w:p w:rsidR="00631D1C" w:rsidRPr="000C245F" w:rsidRDefault="00631D1C" w:rsidP="00E44BB7">
                  <w:pPr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75</w:t>
                  </w:r>
                </w:p>
              </w:tc>
              <w:tc>
                <w:tcPr>
                  <w:tcW w:w="992" w:type="dxa"/>
                </w:tcPr>
                <w:p w:rsidR="00631D1C" w:rsidRPr="000C245F" w:rsidRDefault="00631D1C" w:rsidP="00E44BB7">
                  <w:pPr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3</w:t>
                  </w:r>
                </w:p>
              </w:tc>
            </w:tr>
            <w:tr w:rsidR="00631D1C" w:rsidRPr="000C245F" w:rsidTr="00E44BB7">
              <w:trPr>
                <w:trHeight w:val="397"/>
              </w:trPr>
              <w:tc>
                <w:tcPr>
                  <w:tcW w:w="567" w:type="dxa"/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lastRenderedPageBreak/>
                    <w:t>4</w:t>
                  </w:r>
                </w:p>
              </w:tc>
              <w:tc>
                <w:tcPr>
                  <w:tcW w:w="993" w:type="dxa"/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2.7.1</w:t>
                  </w:r>
                </w:p>
              </w:tc>
              <w:tc>
                <w:tcPr>
                  <w:tcW w:w="4110" w:type="dxa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Объекты гаражного назначения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iCs/>
                      <w:sz w:val="22"/>
                      <w:szCs w:val="22"/>
                    </w:rPr>
                  </w:pPr>
                  <w:r w:rsidRPr="000C245F">
                    <w:rPr>
                      <w:iCs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134" w:type="dxa"/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iCs/>
                      <w:sz w:val="22"/>
                      <w:szCs w:val="22"/>
                    </w:rPr>
                  </w:pPr>
                  <w:r w:rsidRPr="000C245F">
                    <w:rPr>
                      <w:iCs/>
                      <w:sz w:val="22"/>
                      <w:szCs w:val="22"/>
                    </w:rPr>
                    <w:t>0,002-0,02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iCs/>
                      <w:sz w:val="22"/>
                      <w:szCs w:val="22"/>
                    </w:rPr>
                  </w:pPr>
                  <w:r w:rsidRPr="000C245F">
                    <w:rPr>
                      <w:iCs/>
                      <w:sz w:val="22"/>
                      <w:szCs w:val="22"/>
                    </w:rPr>
                    <w:t>80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iCs/>
                      <w:sz w:val="22"/>
                      <w:szCs w:val="22"/>
                    </w:rPr>
                  </w:pPr>
                  <w:r w:rsidRPr="000C245F">
                    <w:rPr>
                      <w:iCs/>
                      <w:sz w:val="22"/>
                      <w:szCs w:val="22"/>
                    </w:rPr>
                    <w:t>1</w:t>
                  </w:r>
                </w:p>
              </w:tc>
            </w:tr>
            <w:tr w:rsidR="00631D1C" w:rsidRPr="000C245F" w:rsidTr="00E44BB7">
              <w:trPr>
                <w:trHeight w:val="397"/>
              </w:trPr>
              <w:tc>
                <w:tcPr>
                  <w:tcW w:w="567" w:type="dxa"/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993" w:type="dxa"/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3.1</w:t>
                  </w:r>
                </w:p>
              </w:tc>
              <w:tc>
                <w:tcPr>
                  <w:tcW w:w="4110" w:type="dxa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Коммунальное обслуживание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631D1C" w:rsidRPr="000C245F" w:rsidRDefault="00631D1C" w:rsidP="00E44BB7">
                  <w:pPr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не установлены</w:t>
                  </w:r>
                </w:p>
              </w:tc>
              <w:tc>
                <w:tcPr>
                  <w:tcW w:w="1134" w:type="dxa"/>
                  <w:vAlign w:val="center"/>
                </w:tcPr>
                <w:p w:rsidR="00631D1C" w:rsidRPr="000C245F" w:rsidRDefault="00631D1C" w:rsidP="00E44BB7">
                  <w:pPr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не установлены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0C245F" w:rsidRDefault="00631D1C" w:rsidP="00E44BB7">
                  <w:pPr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не установлены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0C245F" w:rsidRDefault="00631D1C" w:rsidP="00E44BB7">
                  <w:pPr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не установлены</w:t>
                  </w:r>
                </w:p>
              </w:tc>
            </w:tr>
            <w:tr w:rsidR="00631D1C" w:rsidRPr="000C245F" w:rsidTr="00E44BB7">
              <w:trPr>
                <w:trHeight w:val="397"/>
              </w:trPr>
              <w:tc>
                <w:tcPr>
                  <w:tcW w:w="567" w:type="dxa"/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993" w:type="dxa"/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3.2</w:t>
                  </w:r>
                </w:p>
              </w:tc>
              <w:tc>
                <w:tcPr>
                  <w:tcW w:w="4110" w:type="dxa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Социальное обслуживание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iCs/>
                      <w:sz w:val="22"/>
                      <w:szCs w:val="22"/>
                    </w:rPr>
                  </w:pPr>
                  <w:r w:rsidRPr="000C245F">
                    <w:rPr>
                      <w:iCs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134" w:type="dxa"/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iCs/>
                      <w:sz w:val="22"/>
                      <w:szCs w:val="22"/>
                    </w:rPr>
                  </w:pPr>
                  <w:r w:rsidRPr="000C245F">
                    <w:rPr>
                      <w:iCs/>
                      <w:sz w:val="22"/>
                      <w:szCs w:val="22"/>
                    </w:rPr>
                    <w:t>0,005-0,5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iCs/>
                      <w:sz w:val="22"/>
                      <w:szCs w:val="22"/>
                    </w:rPr>
                  </w:pPr>
                  <w:r w:rsidRPr="000C245F">
                    <w:rPr>
                      <w:iCs/>
                      <w:sz w:val="22"/>
                      <w:szCs w:val="22"/>
                    </w:rPr>
                    <w:t>60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iCs/>
                      <w:sz w:val="22"/>
                      <w:szCs w:val="22"/>
                    </w:rPr>
                  </w:pPr>
                  <w:r w:rsidRPr="000C245F">
                    <w:rPr>
                      <w:iCs/>
                      <w:sz w:val="22"/>
                      <w:szCs w:val="22"/>
                    </w:rPr>
                    <w:t>3</w:t>
                  </w:r>
                </w:p>
              </w:tc>
            </w:tr>
            <w:tr w:rsidR="00631D1C" w:rsidRPr="000C245F" w:rsidTr="00E44BB7">
              <w:trPr>
                <w:trHeight w:val="397"/>
              </w:trPr>
              <w:tc>
                <w:tcPr>
                  <w:tcW w:w="567" w:type="dxa"/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993" w:type="dxa"/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3.3</w:t>
                  </w:r>
                </w:p>
              </w:tc>
              <w:tc>
                <w:tcPr>
                  <w:tcW w:w="4110" w:type="dxa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Бытовое обслуживание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iCs/>
                      <w:sz w:val="22"/>
                      <w:szCs w:val="22"/>
                    </w:rPr>
                  </w:pPr>
                  <w:r w:rsidRPr="000C245F">
                    <w:rPr>
                      <w:iCs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134" w:type="dxa"/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0C245F">
                    <w:rPr>
                      <w:iCs/>
                      <w:color w:val="000000"/>
                      <w:sz w:val="22"/>
                      <w:szCs w:val="22"/>
                    </w:rPr>
                    <w:t>0,002-0,02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iCs/>
                      <w:sz w:val="22"/>
                      <w:szCs w:val="22"/>
                    </w:rPr>
                  </w:pPr>
                  <w:r w:rsidRPr="000C245F">
                    <w:rPr>
                      <w:iCs/>
                      <w:sz w:val="22"/>
                      <w:szCs w:val="22"/>
                    </w:rPr>
                    <w:t>75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iCs/>
                      <w:sz w:val="22"/>
                      <w:szCs w:val="22"/>
                    </w:rPr>
                  </w:pPr>
                  <w:r w:rsidRPr="000C245F">
                    <w:rPr>
                      <w:iCs/>
                      <w:sz w:val="22"/>
                      <w:szCs w:val="22"/>
                    </w:rPr>
                    <w:t>3</w:t>
                  </w:r>
                </w:p>
              </w:tc>
            </w:tr>
            <w:tr w:rsidR="00631D1C" w:rsidRPr="000C245F" w:rsidTr="00E44BB7">
              <w:trPr>
                <w:trHeight w:val="397"/>
              </w:trPr>
              <w:tc>
                <w:tcPr>
                  <w:tcW w:w="567" w:type="dxa"/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993" w:type="dxa"/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3.4.1</w:t>
                  </w:r>
                </w:p>
              </w:tc>
              <w:tc>
                <w:tcPr>
                  <w:tcW w:w="4110" w:type="dxa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Амбулаторно-поликлиническое обслуживание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iCs/>
                      <w:sz w:val="22"/>
                      <w:szCs w:val="22"/>
                    </w:rPr>
                  </w:pPr>
                  <w:r w:rsidRPr="000C245F">
                    <w:rPr>
                      <w:iCs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134" w:type="dxa"/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iCs/>
                      <w:sz w:val="22"/>
                      <w:szCs w:val="22"/>
                    </w:rPr>
                  </w:pPr>
                  <w:r w:rsidRPr="000C245F">
                    <w:rPr>
                      <w:iCs/>
                      <w:sz w:val="22"/>
                      <w:szCs w:val="22"/>
                    </w:rPr>
                    <w:t>0,005-0,2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iCs/>
                      <w:sz w:val="22"/>
                      <w:szCs w:val="22"/>
                    </w:rPr>
                  </w:pPr>
                  <w:r w:rsidRPr="000C245F">
                    <w:rPr>
                      <w:iCs/>
                      <w:sz w:val="22"/>
                      <w:szCs w:val="22"/>
                    </w:rPr>
                    <w:t>60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iCs/>
                      <w:sz w:val="22"/>
                      <w:szCs w:val="22"/>
                    </w:rPr>
                  </w:pPr>
                  <w:r w:rsidRPr="000C245F">
                    <w:rPr>
                      <w:iCs/>
                      <w:sz w:val="22"/>
                      <w:szCs w:val="22"/>
                    </w:rPr>
                    <w:t>3</w:t>
                  </w:r>
                </w:p>
              </w:tc>
            </w:tr>
            <w:tr w:rsidR="00631D1C" w:rsidRPr="000C245F" w:rsidTr="00E44BB7">
              <w:trPr>
                <w:trHeight w:val="397"/>
              </w:trPr>
              <w:tc>
                <w:tcPr>
                  <w:tcW w:w="567" w:type="dxa"/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993" w:type="dxa"/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3.8</w:t>
                  </w:r>
                </w:p>
              </w:tc>
              <w:tc>
                <w:tcPr>
                  <w:tcW w:w="4110" w:type="dxa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Общественное управление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iCs/>
                      <w:sz w:val="22"/>
                      <w:szCs w:val="22"/>
                    </w:rPr>
                  </w:pPr>
                  <w:r w:rsidRPr="000C245F">
                    <w:rPr>
                      <w:iCs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134" w:type="dxa"/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iCs/>
                      <w:sz w:val="22"/>
                      <w:szCs w:val="22"/>
                    </w:rPr>
                  </w:pPr>
                  <w:r w:rsidRPr="000C245F">
                    <w:rPr>
                      <w:iCs/>
                      <w:sz w:val="22"/>
                      <w:szCs w:val="22"/>
                    </w:rPr>
                    <w:t>0,001-0,5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iCs/>
                      <w:sz w:val="22"/>
                      <w:szCs w:val="22"/>
                    </w:rPr>
                  </w:pPr>
                  <w:r w:rsidRPr="000C245F">
                    <w:rPr>
                      <w:iCs/>
                      <w:sz w:val="22"/>
                      <w:szCs w:val="22"/>
                    </w:rPr>
                    <w:t>60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iCs/>
                      <w:sz w:val="22"/>
                      <w:szCs w:val="22"/>
                    </w:rPr>
                  </w:pPr>
                  <w:r w:rsidRPr="000C245F">
                    <w:rPr>
                      <w:iCs/>
                      <w:sz w:val="22"/>
                      <w:szCs w:val="22"/>
                    </w:rPr>
                    <w:t>3</w:t>
                  </w:r>
                </w:p>
              </w:tc>
            </w:tr>
            <w:tr w:rsidR="00631D1C" w:rsidRPr="000C245F" w:rsidTr="00E44BB7">
              <w:trPr>
                <w:trHeight w:val="397"/>
              </w:trPr>
              <w:tc>
                <w:tcPr>
                  <w:tcW w:w="567" w:type="dxa"/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993" w:type="dxa"/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4.1</w:t>
                  </w:r>
                </w:p>
              </w:tc>
              <w:tc>
                <w:tcPr>
                  <w:tcW w:w="4110" w:type="dxa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Деловое управление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iCs/>
                      <w:sz w:val="22"/>
                      <w:szCs w:val="22"/>
                    </w:rPr>
                  </w:pPr>
                  <w:r w:rsidRPr="000C245F">
                    <w:rPr>
                      <w:iCs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134" w:type="dxa"/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iCs/>
                      <w:sz w:val="22"/>
                      <w:szCs w:val="22"/>
                    </w:rPr>
                  </w:pPr>
                  <w:r w:rsidRPr="000C245F">
                    <w:rPr>
                      <w:iCs/>
                      <w:sz w:val="22"/>
                      <w:szCs w:val="22"/>
                    </w:rPr>
                    <w:t>0,02-0,5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iCs/>
                      <w:sz w:val="22"/>
                      <w:szCs w:val="22"/>
                    </w:rPr>
                  </w:pPr>
                  <w:r w:rsidRPr="000C245F">
                    <w:rPr>
                      <w:iCs/>
                      <w:sz w:val="22"/>
                      <w:szCs w:val="22"/>
                    </w:rPr>
                    <w:t>60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iCs/>
                      <w:sz w:val="22"/>
                      <w:szCs w:val="22"/>
                    </w:rPr>
                  </w:pPr>
                  <w:r w:rsidRPr="000C245F">
                    <w:rPr>
                      <w:iCs/>
                      <w:sz w:val="22"/>
                      <w:szCs w:val="22"/>
                    </w:rPr>
                    <w:t>3</w:t>
                  </w:r>
                </w:p>
              </w:tc>
            </w:tr>
            <w:tr w:rsidR="00631D1C" w:rsidRPr="000C245F" w:rsidTr="00E44BB7">
              <w:trPr>
                <w:trHeight w:val="397"/>
              </w:trPr>
              <w:tc>
                <w:tcPr>
                  <w:tcW w:w="567" w:type="dxa"/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11</w:t>
                  </w:r>
                </w:p>
              </w:tc>
              <w:tc>
                <w:tcPr>
                  <w:tcW w:w="993" w:type="dxa"/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4.6</w:t>
                  </w:r>
                </w:p>
              </w:tc>
              <w:tc>
                <w:tcPr>
                  <w:tcW w:w="4110" w:type="dxa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Общественное питание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iCs/>
                      <w:sz w:val="22"/>
                      <w:szCs w:val="22"/>
                    </w:rPr>
                  </w:pPr>
                  <w:r w:rsidRPr="000C245F">
                    <w:rPr>
                      <w:iCs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134" w:type="dxa"/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iCs/>
                      <w:sz w:val="22"/>
                      <w:szCs w:val="22"/>
                    </w:rPr>
                  </w:pPr>
                  <w:r w:rsidRPr="000C245F">
                    <w:rPr>
                      <w:iCs/>
                      <w:color w:val="000000"/>
                      <w:sz w:val="22"/>
                      <w:szCs w:val="22"/>
                    </w:rPr>
                    <w:t>0,002-0,2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iCs/>
                      <w:sz w:val="22"/>
                      <w:szCs w:val="22"/>
                    </w:rPr>
                  </w:pPr>
                  <w:r w:rsidRPr="000C245F">
                    <w:rPr>
                      <w:iCs/>
                      <w:sz w:val="22"/>
                      <w:szCs w:val="22"/>
                    </w:rPr>
                    <w:t>60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iCs/>
                      <w:sz w:val="22"/>
                      <w:szCs w:val="22"/>
                    </w:rPr>
                  </w:pPr>
                  <w:r w:rsidRPr="000C245F">
                    <w:rPr>
                      <w:iCs/>
                      <w:sz w:val="22"/>
                      <w:szCs w:val="22"/>
                    </w:rPr>
                    <w:t>3</w:t>
                  </w:r>
                </w:p>
              </w:tc>
            </w:tr>
            <w:tr w:rsidR="00631D1C" w:rsidRPr="000C245F" w:rsidTr="00E44BB7">
              <w:trPr>
                <w:trHeight w:val="397"/>
              </w:trPr>
              <w:tc>
                <w:tcPr>
                  <w:tcW w:w="567" w:type="dxa"/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12</w:t>
                  </w:r>
                </w:p>
              </w:tc>
              <w:tc>
                <w:tcPr>
                  <w:tcW w:w="993" w:type="dxa"/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4.8</w:t>
                  </w:r>
                </w:p>
              </w:tc>
              <w:tc>
                <w:tcPr>
                  <w:tcW w:w="4110" w:type="dxa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Развлечения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iCs/>
                      <w:sz w:val="22"/>
                      <w:szCs w:val="22"/>
                    </w:rPr>
                  </w:pPr>
                  <w:r w:rsidRPr="000C245F">
                    <w:rPr>
                      <w:iCs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134" w:type="dxa"/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iCs/>
                      <w:sz w:val="22"/>
                      <w:szCs w:val="22"/>
                    </w:rPr>
                  </w:pPr>
                  <w:r w:rsidRPr="000C245F">
                    <w:rPr>
                      <w:iCs/>
                      <w:sz w:val="22"/>
                      <w:szCs w:val="22"/>
                    </w:rPr>
                    <w:t>0,01-0,5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iCs/>
                      <w:sz w:val="22"/>
                      <w:szCs w:val="22"/>
                    </w:rPr>
                  </w:pPr>
                  <w:r w:rsidRPr="000C245F">
                    <w:rPr>
                      <w:iCs/>
                      <w:sz w:val="22"/>
                      <w:szCs w:val="22"/>
                    </w:rPr>
                    <w:t>60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iCs/>
                      <w:sz w:val="22"/>
                      <w:szCs w:val="22"/>
                    </w:rPr>
                  </w:pPr>
                  <w:r w:rsidRPr="000C245F">
                    <w:rPr>
                      <w:iCs/>
                      <w:sz w:val="22"/>
                      <w:szCs w:val="22"/>
                    </w:rPr>
                    <w:t>3</w:t>
                  </w:r>
                </w:p>
              </w:tc>
            </w:tr>
            <w:tr w:rsidR="00631D1C" w:rsidRPr="000C245F" w:rsidTr="00E44BB7">
              <w:trPr>
                <w:trHeight w:val="397"/>
              </w:trPr>
              <w:tc>
                <w:tcPr>
                  <w:tcW w:w="567" w:type="dxa"/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13</w:t>
                  </w:r>
                </w:p>
              </w:tc>
              <w:tc>
                <w:tcPr>
                  <w:tcW w:w="993" w:type="dxa"/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4.9</w:t>
                  </w:r>
                </w:p>
              </w:tc>
              <w:tc>
                <w:tcPr>
                  <w:tcW w:w="4110" w:type="dxa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Обслуживание автотранспорта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0C245F">
                    <w:rPr>
                      <w:iCs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134" w:type="dxa"/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0C245F">
                    <w:rPr>
                      <w:iCs/>
                      <w:color w:val="000000"/>
                      <w:sz w:val="22"/>
                      <w:szCs w:val="22"/>
                    </w:rPr>
                    <w:t>0,01-0,5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0C245F">
                    <w:rPr>
                      <w:iCs/>
                      <w:color w:val="000000"/>
                      <w:sz w:val="22"/>
                      <w:szCs w:val="22"/>
                    </w:rPr>
                    <w:t>80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iCs/>
                      <w:sz w:val="22"/>
                      <w:szCs w:val="22"/>
                    </w:rPr>
                  </w:pPr>
                  <w:r w:rsidRPr="000C245F">
                    <w:rPr>
                      <w:iCs/>
                      <w:sz w:val="22"/>
                      <w:szCs w:val="22"/>
                    </w:rPr>
                    <w:t>3</w:t>
                  </w:r>
                </w:p>
              </w:tc>
            </w:tr>
            <w:tr w:rsidR="00631D1C" w:rsidRPr="000C245F" w:rsidTr="00E44BB7">
              <w:trPr>
                <w:trHeight w:val="397"/>
              </w:trPr>
              <w:tc>
                <w:tcPr>
                  <w:tcW w:w="567" w:type="dxa"/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14</w:t>
                  </w:r>
                </w:p>
              </w:tc>
              <w:tc>
                <w:tcPr>
                  <w:tcW w:w="993" w:type="dxa"/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6.4</w:t>
                  </w:r>
                </w:p>
              </w:tc>
              <w:tc>
                <w:tcPr>
                  <w:tcW w:w="4110" w:type="dxa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Пищевая промышленность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631D1C" w:rsidRPr="000C245F" w:rsidRDefault="00631D1C" w:rsidP="00E44BB7">
                  <w:pPr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134" w:type="dxa"/>
                </w:tcPr>
                <w:p w:rsidR="00631D1C" w:rsidRPr="000C245F" w:rsidRDefault="00631D1C" w:rsidP="00E44BB7">
                  <w:pPr>
                    <w:rPr>
                      <w:sz w:val="22"/>
                      <w:szCs w:val="22"/>
                    </w:rPr>
                  </w:pPr>
                  <w:r w:rsidRPr="000C245F">
                    <w:rPr>
                      <w:iCs/>
                      <w:sz w:val="22"/>
                      <w:szCs w:val="22"/>
                    </w:rPr>
                    <w:t>0,01-0,50</w:t>
                  </w:r>
                </w:p>
              </w:tc>
              <w:tc>
                <w:tcPr>
                  <w:tcW w:w="992" w:type="dxa"/>
                </w:tcPr>
                <w:p w:rsidR="00631D1C" w:rsidRPr="000C245F" w:rsidRDefault="00631D1C" w:rsidP="00E44BB7">
                  <w:pPr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75</w:t>
                  </w:r>
                </w:p>
              </w:tc>
              <w:tc>
                <w:tcPr>
                  <w:tcW w:w="992" w:type="dxa"/>
                </w:tcPr>
                <w:p w:rsidR="00631D1C" w:rsidRPr="000C245F" w:rsidRDefault="00631D1C" w:rsidP="00E44BB7">
                  <w:pPr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3</w:t>
                  </w:r>
                </w:p>
              </w:tc>
            </w:tr>
            <w:tr w:rsidR="00631D1C" w:rsidRPr="000C245F" w:rsidTr="00E44BB7">
              <w:trPr>
                <w:trHeight w:val="397"/>
              </w:trPr>
              <w:tc>
                <w:tcPr>
                  <w:tcW w:w="567" w:type="dxa"/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15</w:t>
                  </w:r>
                </w:p>
              </w:tc>
              <w:tc>
                <w:tcPr>
                  <w:tcW w:w="993" w:type="dxa"/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6.6</w:t>
                  </w:r>
                </w:p>
              </w:tc>
              <w:tc>
                <w:tcPr>
                  <w:tcW w:w="4110" w:type="dxa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Строительная промышленность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631D1C" w:rsidRPr="000C245F" w:rsidRDefault="00631D1C" w:rsidP="00E44BB7">
                  <w:pPr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134" w:type="dxa"/>
                </w:tcPr>
                <w:p w:rsidR="00631D1C" w:rsidRPr="000C245F" w:rsidRDefault="00631D1C" w:rsidP="00E44BB7">
                  <w:pPr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0,01-1,0</w:t>
                  </w:r>
                </w:p>
              </w:tc>
              <w:tc>
                <w:tcPr>
                  <w:tcW w:w="992" w:type="dxa"/>
                </w:tcPr>
                <w:p w:rsidR="00631D1C" w:rsidRPr="000C245F" w:rsidRDefault="00631D1C" w:rsidP="00E44BB7">
                  <w:pPr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75</w:t>
                  </w:r>
                </w:p>
              </w:tc>
              <w:tc>
                <w:tcPr>
                  <w:tcW w:w="992" w:type="dxa"/>
                </w:tcPr>
                <w:p w:rsidR="00631D1C" w:rsidRPr="000C245F" w:rsidRDefault="00631D1C" w:rsidP="00E44BB7">
                  <w:pPr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3</w:t>
                  </w:r>
                </w:p>
              </w:tc>
            </w:tr>
            <w:tr w:rsidR="00631D1C" w:rsidRPr="000C245F" w:rsidTr="00E44BB7">
              <w:trPr>
                <w:trHeight w:val="397"/>
              </w:trPr>
              <w:tc>
                <w:tcPr>
                  <w:tcW w:w="567" w:type="dxa"/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16</w:t>
                  </w:r>
                </w:p>
              </w:tc>
              <w:tc>
                <w:tcPr>
                  <w:tcW w:w="993" w:type="dxa"/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6.9</w:t>
                  </w:r>
                </w:p>
              </w:tc>
              <w:tc>
                <w:tcPr>
                  <w:tcW w:w="4110" w:type="dxa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Склады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iCs/>
                      <w:sz w:val="22"/>
                      <w:szCs w:val="22"/>
                    </w:rPr>
                  </w:pPr>
                  <w:r w:rsidRPr="000C245F">
                    <w:rPr>
                      <w:iCs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134" w:type="dxa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iCs/>
                      <w:sz w:val="22"/>
                      <w:szCs w:val="22"/>
                    </w:rPr>
                  </w:pPr>
                  <w:r w:rsidRPr="000C245F">
                    <w:rPr>
                      <w:iCs/>
                      <w:sz w:val="22"/>
                      <w:szCs w:val="22"/>
                    </w:rPr>
                    <w:t>0,005-5,0</w:t>
                  </w:r>
                </w:p>
              </w:tc>
              <w:tc>
                <w:tcPr>
                  <w:tcW w:w="992" w:type="dxa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iCs/>
                      <w:sz w:val="22"/>
                      <w:szCs w:val="22"/>
                    </w:rPr>
                  </w:pPr>
                  <w:r w:rsidRPr="000C245F">
                    <w:rPr>
                      <w:iCs/>
                      <w:sz w:val="22"/>
                      <w:szCs w:val="22"/>
                    </w:rPr>
                    <w:t>75</w:t>
                  </w:r>
                </w:p>
              </w:tc>
              <w:tc>
                <w:tcPr>
                  <w:tcW w:w="992" w:type="dxa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iCs/>
                      <w:sz w:val="22"/>
                      <w:szCs w:val="22"/>
                    </w:rPr>
                  </w:pPr>
                  <w:r w:rsidRPr="000C245F">
                    <w:rPr>
                      <w:iCs/>
                      <w:sz w:val="22"/>
                      <w:szCs w:val="22"/>
                    </w:rPr>
                    <w:t>1</w:t>
                  </w:r>
                </w:p>
              </w:tc>
            </w:tr>
            <w:tr w:rsidR="00631D1C" w:rsidRPr="000C245F" w:rsidTr="00E44BB7">
              <w:trPr>
                <w:cantSplit/>
                <w:trHeight w:val="406"/>
              </w:trPr>
              <w:tc>
                <w:tcPr>
                  <w:tcW w:w="9781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bCs/>
                      <w:iCs/>
                      <w:sz w:val="22"/>
                      <w:szCs w:val="22"/>
                    </w:rPr>
                  </w:pPr>
                  <w:r w:rsidRPr="000C245F">
                    <w:rPr>
                      <w:b/>
                      <w:bCs/>
                      <w:sz w:val="22"/>
                      <w:szCs w:val="22"/>
                    </w:rPr>
                    <w:t>Условно разрешенные виды и параметры использования земельных участков и объектов капитального строительства</w:t>
                  </w:r>
                </w:p>
              </w:tc>
            </w:tr>
            <w:tr w:rsidR="00631D1C" w:rsidRPr="000C245F" w:rsidTr="00E44BB7">
              <w:trPr>
                <w:cantSplit/>
                <w:trHeight w:val="406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17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iCs/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3.10.1</w:t>
                  </w:r>
                </w:p>
              </w:tc>
              <w:tc>
                <w:tcPr>
                  <w:tcW w:w="41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Амбулаторное ветеринарное обслуживание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31D1C" w:rsidRPr="000C245F" w:rsidRDefault="00631D1C" w:rsidP="00E44BB7">
                  <w:pPr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0C245F" w:rsidRDefault="00631D1C" w:rsidP="00E44BB7">
                  <w:pPr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0,005-0,20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0C245F" w:rsidRDefault="00631D1C" w:rsidP="00E44BB7">
                  <w:pPr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60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0C245F" w:rsidRDefault="00631D1C" w:rsidP="00E44BB7">
                  <w:pPr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3</w:t>
                  </w:r>
                </w:p>
              </w:tc>
            </w:tr>
            <w:tr w:rsidR="00631D1C" w:rsidRPr="000C245F" w:rsidTr="00E44BB7">
              <w:trPr>
                <w:cantSplit/>
                <w:trHeight w:val="406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18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4.4</w:t>
                  </w:r>
                </w:p>
              </w:tc>
              <w:tc>
                <w:tcPr>
                  <w:tcW w:w="41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Магазины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iCs/>
                      <w:sz w:val="22"/>
                      <w:szCs w:val="22"/>
                    </w:rPr>
                  </w:pPr>
                  <w:r w:rsidRPr="000C245F">
                    <w:rPr>
                      <w:iCs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iCs/>
                      <w:sz w:val="22"/>
                      <w:szCs w:val="22"/>
                    </w:rPr>
                  </w:pPr>
                  <w:r w:rsidRPr="000C245F">
                    <w:rPr>
                      <w:iCs/>
                      <w:sz w:val="22"/>
                      <w:szCs w:val="22"/>
                    </w:rPr>
                    <w:t>0,002-0,50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iCs/>
                      <w:sz w:val="22"/>
                      <w:szCs w:val="22"/>
                    </w:rPr>
                  </w:pPr>
                  <w:r w:rsidRPr="000C245F">
                    <w:rPr>
                      <w:iCs/>
                      <w:sz w:val="22"/>
                      <w:szCs w:val="22"/>
                    </w:rPr>
                    <w:t>60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iCs/>
                      <w:sz w:val="22"/>
                      <w:szCs w:val="22"/>
                    </w:rPr>
                  </w:pPr>
                  <w:r w:rsidRPr="000C245F">
                    <w:rPr>
                      <w:iCs/>
                      <w:sz w:val="22"/>
                      <w:szCs w:val="22"/>
                    </w:rPr>
                    <w:t>3</w:t>
                  </w:r>
                </w:p>
              </w:tc>
            </w:tr>
            <w:tr w:rsidR="00631D1C" w:rsidRPr="000C245F" w:rsidTr="00E44BB7">
              <w:trPr>
                <w:cantSplit/>
                <w:trHeight w:val="406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19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5.1</w:t>
                  </w:r>
                </w:p>
              </w:tc>
              <w:tc>
                <w:tcPr>
                  <w:tcW w:w="41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Спорт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iCs/>
                      <w:sz w:val="22"/>
                      <w:szCs w:val="22"/>
                    </w:rPr>
                  </w:pPr>
                  <w:r w:rsidRPr="000C245F">
                    <w:rPr>
                      <w:iCs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iCs/>
                      <w:sz w:val="22"/>
                      <w:szCs w:val="22"/>
                    </w:rPr>
                  </w:pPr>
                  <w:r w:rsidRPr="000C245F">
                    <w:rPr>
                      <w:iCs/>
                      <w:sz w:val="22"/>
                      <w:szCs w:val="22"/>
                    </w:rPr>
                    <w:t>0,01-5,0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iCs/>
                      <w:sz w:val="22"/>
                      <w:szCs w:val="22"/>
                    </w:rPr>
                  </w:pPr>
                  <w:r w:rsidRPr="000C245F">
                    <w:rPr>
                      <w:iCs/>
                      <w:sz w:val="22"/>
                      <w:szCs w:val="22"/>
                    </w:rPr>
                    <w:t>80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iCs/>
                      <w:sz w:val="22"/>
                      <w:szCs w:val="22"/>
                    </w:rPr>
                  </w:pPr>
                  <w:r w:rsidRPr="000C245F">
                    <w:rPr>
                      <w:iCs/>
                      <w:sz w:val="22"/>
                      <w:szCs w:val="22"/>
                    </w:rPr>
                    <w:t>3</w:t>
                  </w:r>
                </w:p>
              </w:tc>
            </w:tr>
            <w:tr w:rsidR="00631D1C" w:rsidRPr="000C245F" w:rsidTr="00E44BB7">
              <w:trPr>
                <w:cantSplit/>
                <w:trHeight w:val="406"/>
              </w:trPr>
              <w:tc>
                <w:tcPr>
                  <w:tcW w:w="9781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iCs/>
                      <w:color w:val="000000"/>
                      <w:sz w:val="22"/>
                      <w:szCs w:val="22"/>
                    </w:rPr>
                  </w:pPr>
                  <w:r w:rsidRPr="000C245F">
                    <w:rPr>
                      <w:b/>
                      <w:bCs/>
                      <w:sz w:val="22"/>
                      <w:szCs w:val="22"/>
                    </w:rPr>
                    <w:t>Вспомогательные виды и параметры использования земельных участков и объектов капитального строительства</w:t>
                  </w:r>
                </w:p>
              </w:tc>
            </w:tr>
            <w:tr w:rsidR="00631D1C" w:rsidRPr="000C245F" w:rsidTr="00E44BB7">
              <w:trPr>
                <w:cantSplit/>
                <w:trHeight w:val="406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20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4.9.1</w:t>
                  </w:r>
                </w:p>
              </w:tc>
              <w:tc>
                <w:tcPr>
                  <w:tcW w:w="41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Объекты придорожного сервиса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iCs/>
                      <w:sz w:val="22"/>
                      <w:szCs w:val="22"/>
                    </w:rPr>
                  </w:pPr>
                  <w:r w:rsidRPr="000C245F">
                    <w:rPr>
                      <w:iCs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iCs/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0,01-5,0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iCs/>
                      <w:sz w:val="22"/>
                      <w:szCs w:val="22"/>
                    </w:rPr>
                  </w:pPr>
                  <w:r w:rsidRPr="000C245F">
                    <w:rPr>
                      <w:iCs/>
                      <w:sz w:val="22"/>
                      <w:szCs w:val="22"/>
                    </w:rPr>
                    <w:t>80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iCs/>
                      <w:sz w:val="22"/>
                      <w:szCs w:val="22"/>
                    </w:rPr>
                  </w:pPr>
                  <w:r w:rsidRPr="000C245F">
                    <w:rPr>
                      <w:iCs/>
                      <w:sz w:val="22"/>
                      <w:szCs w:val="22"/>
                    </w:rPr>
                    <w:t>3</w:t>
                  </w:r>
                </w:p>
              </w:tc>
            </w:tr>
            <w:tr w:rsidR="00631D1C" w:rsidRPr="000C245F" w:rsidTr="00E44BB7">
              <w:trPr>
                <w:cantSplit/>
                <w:trHeight w:val="406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22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11.1</w:t>
                  </w:r>
                </w:p>
              </w:tc>
              <w:tc>
                <w:tcPr>
                  <w:tcW w:w="41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Общее пользование водными объектами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iCs/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не установлены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0C245F" w:rsidRDefault="00631D1C" w:rsidP="00E44BB7">
                  <w:pPr>
                    <w:rPr>
                      <w:iCs/>
                      <w:sz w:val="22"/>
                      <w:szCs w:val="22"/>
                    </w:rPr>
                  </w:pPr>
                </w:p>
                <w:p w:rsidR="00631D1C" w:rsidRPr="000C245F" w:rsidRDefault="00631D1C" w:rsidP="00E44BB7">
                  <w:pPr>
                    <w:rPr>
                      <w:sz w:val="22"/>
                      <w:szCs w:val="22"/>
                    </w:rPr>
                  </w:pPr>
                  <w:r w:rsidRPr="000C245F">
                    <w:rPr>
                      <w:iCs/>
                      <w:sz w:val="22"/>
                      <w:szCs w:val="22"/>
                    </w:rPr>
                    <w:t>0,01-50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0C245F" w:rsidRDefault="00631D1C" w:rsidP="00E44BB7">
                  <w:pPr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не установлены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0C245F" w:rsidRDefault="00631D1C" w:rsidP="00E44BB7">
                  <w:pPr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не установлены</w:t>
                  </w:r>
                </w:p>
              </w:tc>
            </w:tr>
            <w:tr w:rsidR="00631D1C" w:rsidRPr="000C245F" w:rsidTr="00E44BB7">
              <w:trPr>
                <w:cantSplit/>
                <w:trHeight w:val="406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23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11.2</w:t>
                  </w:r>
                </w:p>
              </w:tc>
              <w:tc>
                <w:tcPr>
                  <w:tcW w:w="41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Специальное пользование водными объектами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iCs/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не установлены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iCs/>
                      <w:sz w:val="22"/>
                      <w:szCs w:val="22"/>
                    </w:rPr>
                  </w:pPr>
                  <w:r w:rsidRPr="000C245F">
                    <w:rPr>
                      <w:iCs/>
                      <w:sz w:val="22"/>
                      <w:szCs w:val="22"/>
                    </w:rPr>
                    <w:t>0,01-5,0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iCs/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не установлены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iCs/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не установлены</w:t>
                  </w:r>
                </w:p>
              </w:tc>
            </w:tr>
            <w:tr w:rsidR="00631D1C" w:rsidRPr="000C245F" w:rsidTr="00E44BB7">
              <w:trPr>
                <w:cantSplit/>
                <w:trHeight w:val="406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24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11.3</w:t>
                  </w:r>
                </w:p>
              </w:tc>
              <w:tc>
                <w:tcPr>
                  <w:tcW w:w="41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sz w:val="22"/>
                      <w:szCs w:val="22"/>
                    </w:rPr>
                  </w:pPr>
                  <w:r w:rsidRPr="000C245F">
                    <w:rPr>
                      <w:sz w:val="22"/>
                      <w:szCs w:val="22"/>
                    </w:rPr>
                    <w:t>Гидротехнические сооружения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iCs/>
                      <w:sz w:val="22"/>
                      <w:szCs w:val="22"/>
                    </w:rPr>
                  </w:pPr>
                  <w:r w:rsidRPr="000C245F">
                    <w:rPr>
                      <w:iCs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iCs/>
                      <w:sz w:val="22"/>
                      <w:szCs w:val="22"/>
                    </w:rPr>
                  </w:pPr>
                  <w:r w:rsidRPr="000C245F">
                    <w:rPr>
                      <w:iCs/>
                      <w:sz w:val="22"/>
                      <w:szCs w:val="22"/>
                    </w:rPr>
                    <w:t>0,50-5,0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iCs/>
                      <w:sz w:val="22"/>
                      <w:szCs w:val="22"/>
                    </w:rPr>
                  </w:pPr>
                  <w:r w:rsidRPr="000C245F">
                    <w:rPr>
                      <w:iCs/>
                      <w:sz w:val="22"/>
                      <w:szCs w:val="22"/>
                    </w:rPr>
                    <w:t>80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0C245F" w:rsidRDefault="00631D1C" w:rsidP="00E44BB7">
                  <w:pPr>
                    <w:suppressAutoHyphens/>
                    <w:snapToGrid w:val="0"/>
                    <w:rPr>
                      <w:iCs/>
                      <w:sz w:val="22"/>
                      <w:szCs w:val="22"/>
                    </w:rPr>
                  </w:pPr>
                  <w:r w:rsidRPr="000C245F">
                    <w:rPr>
                      <w:iCs/>
                      <w:sz w:val="22"/>
                      <w:szCs w:val="22"/>
                    </w:rPr>
                    <w:t>3</w:t>
                  </w:r>
                </w:p>
              </w:tc>
            </w:tr>
          </w:tbl>
          <w:p w:rsidR="00631D1C" w:rsidRPr="000C245F" w:rsidRDefault="00631D1C" w:rsidP="00E44BB7">
            <w:pPr>
              <w:pStyle w:val="afc"/>
              <w:rPr>
                <w:sz w:val="22"/>
                <w:szCs w:val="22"/>
                <w:lang w:val="ru-RU"/>
              </w:rPr>
            </w:pPr>
          </w:p>
          <w:p w:rsidR="00631D1C" w:rsidRPr="000C245F" w:rsidRDefault="00631D1C" w:rsidP="00E44BB7">
            <w:pPr>
              <w:pStyle w:val="afc"/>
              <w:rPr>
                <w:sz w:val="22"/>
                <w:szCs w:val="22"/>
                <w:lang w:val="ru-RU"/>
              </w:rPr>
            </w:pPr>
            <w:r w:rsidRPr="000C245F">
              <w:rPr>
                <w:sz w:val="22"/>
                <w:szCs w:val="22"/>
                <w:lang w:val="ru-RU"/>
              </w:rPr>
              <w:t>Примечания:</w:t>
            </w:r>
          </w:p>
          <w:p w:rsidR="00631D1C" w:rsidRPr="000C245F" w:rsidRDefault="00631D1C" w:rsidP="00E44BB7">
            <w:pPr>
              <w:pStyle w:val="afc"/>
              <w:rPr>
                <w:sz w:val="22"/>
                <w:szCs w:val="22"/>
                <w:lang w:val="ru-RU"/>
              </w:rPr>
            </w:pPr>
            <w:r w:rsidRPr="000C245F">
              <w:rPr>
                <w:sz w:val="22"/>
                <w:szCs w:val="22"/>
                <w:lang w:val="ru-RU"/>
              </w:rPr>
              <w:t>1. Виды разрешенного использования земельного участка установлены в соответствии с Классификатором видов разрешенного использования земельных участков, утвержденным уполномоченным федеральным органом исполнительной власти.</w:t>
            </w:r>
          </w:p>
          <w:p w:rsidR="00631D1C" w:rsidRPr="000C245F" w:rsidRDefault="00631D1C" w:rsidP="00E44BB7">
            <w:pPr>
              <w:pStyle w:val="afc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</w:t>
            </w:r>
            <w:r w:rsidRPr="000C245F">
              <w:rPr>
                <w:sz w:val="22"/>
                <w:szCs w:val="22"/>
                <w:lang w:val="ru-RU"/>
              </w:rPr>
              <w:t>. Не допускается размещать объекты по производству лекарственных веществ, лекарственных средств и (или) лекарственных форм, объекты пищевых отраслей промышленности в санитарно-защитной зоне и на территории объектов других отраслей промышленности.</w:t>
            </w:r>
          </w:p>
          <w:p w:rsidR="00631D1C" w:rsidRPr="000C245F" w:rsidRDefault="00631D1C" w:rsidP="00E44BB7">
            <w:pPr>
              <w:pStyle w:val="afc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</w:t>
            </w:r>
            <w:r w:rsidRPr="000C245F">
              <w:rPr>
                <w:sz w:val="22"/>
                <w:szCs w:val="22"/>
                <w:lang w:val="ru-RU"/>
              </w:rPr>
              <w:t>. Не допускается размещать склады сырья и полупродуктов для фармацевтических предприятий, оптовые склады продовольственного сырья и пищевых продуктов в санитарно-защитной зоне и на территории объектов других отраслей промышленности.</w:t>
            </w:r>
          </w:p>
          <w:p w:rsidR="00631D1C" w:rsidRPr="000C245F" w:rsidRDefault="00631D1C" w:rsidP="00E44BB7">
            <w:pPr>
              <w:suppressAutoHyphens/>
              <w:ind w:firstLine="851"/>
              <w:jc w:val="both"/>
              <w:rPr>
                <w:sz w:val="22"/>
                <w:szCs w:val="22"/>
              </w:rPr>
            </w:pPr>
          </w:p>
        </w:tc>
      </w:tr>
      <w:tr w:rsidR="00631D1C" w:rsidRPr="003E0681" w:rsidTr="00E44BB7">
        <w:trPr>
          <w:trHeight w:val="855"/>
        </w:trPr>
        <w:tc>
          <w:tcPr>
            <w:tcW w:w="10207" w:type="dxa"/>
          </w:tcPr>
          <w:p w:rsidR="00631D1C" w:rsidRPr="000C245F" w:rsidRDefault="00631D1C" w:rsidP="00E44BB7">
            <w:pPr>
              <w:ind w:right="176"/>
              <w:rPr>
                <w:sz w:val="22"/>
                <w:szCs w:val="22"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3564255</wp:posOffset>
                      </wp:positionH>
                      <wp:positionV relativeFrom="paragraph">
                        <wp:posOffset>2513965</wp:posOffset>
                      </wp:positionV>
                      <wp:extent cx="90805" cy="90170"/>
                      <wp:effectExtent l="0" t="0" r="23495" b="24130"/>
                      <wp:wrapNone/>
                      <wp:docPr id="38" name="Овал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90805" cy="9017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DD11CC1" id="Овал 38" o:spid="_x0000_s1026" style="position:absolute;margin-left:280.65pt;margin-top:197.95pt;width:7.15pt;height:7.1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" fillcolor="yellow" strokecolor="red"/>
                  </w:pict>
                </mc:Fallback>
              </mc:AlternateContent>
            </w:r>
            <w:r w:rsidRPr="000C245F">
              <w:rPr>
                <w:sz w:val="22"/>
                <w:szCs w:val="22"/>
              </w:rPr>
              <w:t>Контактное лицо: Перьев Владимир Митрофанович, тел. 8 960 </w:t>
            </w:r>
            <w:proofErr w:type="gramStart"/>
            <w:r w:rsidRPr="000C245F">
              <w:rPr>
                <w:sz w:val="22"/>
                <w:szCs w:val="22"/>
              </w:rPr>
              <w:t>309  26</w:t>
            </w:r>
            <w:proofErr w:type="gramEnd"/>
            <w:r w:rsidRPr="000C245F">
              <w:rPr>
                <w:sz w:val="22"/>
                <w:szCs w:val="22"/>
              </w:rPr>
              <w:t xml:space="preserve"> 86; </w:t>
            </w:r>
          </w:p>
          <w:p w:rsidR="00631D1C" w:rsidRPr="000C245F" w:rsidRDefault="00573812" w:rsidP="00E44BB7">
            <w:pPr>
              <w:ind w:right="176"/>
              <w:rPr>
                <w:sz w:val="22"/>
                <w:szCs w:val="22"/>
              </w:rPr>
            </w:pPr>
            <w:proofErr w:type="spellStart"/>
            <w:r w:rsidRPr="00573812">
              <w:rPr>
                <w:color w:val="000000"/>
                <w:sz w:val="22"/>
                <w:szCs w:val="22"/>
              </w:rPr>
              <w:t>И.о</w:t>
            </w:r>
            <w:proofErr w:type="spellEnd"/>
            <w:r w:rsidRPr="00573812">
              <w:rPr>
                <w:color w:val="000000"/>
                <w:sz w:val="22"/>
                <w:szCs w:val="22"/>
              </w:rPr>
              <w:t>. заместителя главы администрации по сельскому хозяйству, экономике, имущественным и земельным отношениям - начальник отдела экономики, имущественных и земельных отношений- Зейнетдинов Ф.Ф.</w:t>
            </w:r>
            <w:r w:rsidRPr="00573812">
              <w:rPr>
                <w:sz w:val="22"/>
                <w:szCs w:val="22"/>
              </w:rPr>
              <w:t>, тел. 8 83539- 5-14-76</w:t>
            </w:r>
          </w:p>
        </w:tc>
      </w:tr>
    </w:tbl>
    <w:p w:rsidR="00631D1C" w:rsidRDefault="00631D1C" w:rsidP="00631D1C">
      <w:pPr>
        <w:rPr>
          <w:b/>
          <w:sz w:val="22"/>
          <w:szCs w:val="22"/>
        </w:rPr>
      </w:pPr>
      <w:bookmarkStart w:id="1" w:name="_GoBack"/>
      <w:bookmarkEnd w:id="1"/>
    </w:p>
    <w:p w:rsidR="00631D1C" w:rsidRPr="00D32C5C" w:rsidRDefault="00631D1C" w:rsidP="00631D1C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4</w:t>
      </w:r>
      <w:r w:rsidRPr="003E0681">
        <w:rPr>
          <w:b/>
          <w:sz w:val="22"/>
          <w:szCs w:val="22"/>
        </w:rPr>
        <w:t xml:space="preserve">. Участок с кадастровым номером </w:t>
      </w:r>
      <w:r>
        <w:rPr>
          <w:b/>
          <w:sz w:val="22"/>
          <w:szCs w:val="22"/>
          <w:lang w:val="en-US"/>
        </w:rPr>
        <w:t>21</w:t>
      </w:r>
      <w:r>
        <w:rPr>
          <w:b/>
          <w:sz w:val="22"/>
          <w:szCs w:val="22"/>
        </w:rPr>
        <w:t>:</w:t>
      </w:r>
      <w:r>
        <w:rPr>
          <w:b/>
          <w:sz w:val="22"/>
          <w:szCs w:val="22"/>
          <w:lang w:val="en-US"/>
        </w:rPr>
        <w:t>13</w:t>
      </w:r>
      <w:r>
        <w:rPr>
          <w:b/>
          <w:sz w:val="22"/>
          <w:szCs w:val="22"/>
        </w:rPr>
        <w:t>:090113:103</w:t>
      </w: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07"/>
      </w:tblGrid>
      <w:tr w:rsidR="00631D1C" w:rsidRPr="003E0681" w:rsidTr="00E44BB7">
        <w:trPr>
          <w:trHeight w:val="142"/>
        </w:trPr>
        <w:tc>
          <w:tcPr>
            <w:tcW w:w="10207" w:type="dxa"/>
          </w:tcPr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 xml:space="preserve">Место расположения: Чувашская Республика, Комсомольский </w:t>
            </w:r>
            <w:r>
              <w:rPr>
                <w:sz w:val="22"/>
                <w:szCs w:val="22"/>
              </w:rPr>
              <w:t>муниципальный округ</w:t>
            </w:r>
            <w:r w:rsidRPr="003E0681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с/пос. Комсомольское, с. Комсомольское, ул. Промышленная, д. 10</w:t>
            </w:r>
          </w:p>
        </w:tc>
      </w:tr>
      <w:tr w:rsidR="00631D1C" w:rsidRPr="003E0681" w:rsidTr="00E44BB7">
        <w:trPr>
          <w:trHeight w:val="142"/>
        </w:trPr>
        <w:tc>
          <w:tcPr>
            <w:tcW w:w="10207" w:type="dxa"/>
          </w:tcPr>
          <w:p w:rsidR="00631D1C" w:rsidRPr="003E0681" w:rsidRDefault="00631D1C" w:rsidP="00E44BB7">
            <w:pPr>
              <w:jc w:val="center"/>
              <w:rPr>
                <w:noProof/>
                <w:sz w:val="22"/>
                <w:szCs w:val="22"/>
              </w:rPr>
            </w:pPr>
            <w:r w:rsidRPr="0002779C">
              <w:rPr>
                <w:noProof/>
                <w:sz w:val="22"/>
                <w:szCs w:val="22"/>
              </w:rPr>
              <w:drawing>
                <wp:inline distT="0" distB="0" distL="0" distR="0">
                  <wp:extent cx="3891280" cy="2773680"/>
                  <wp:effectExtent l="0" t="0" r="0" b="7620"/>
                  <wp:docPr id="16" name="Рисунок 16" descr="C:\Users\koms_econom2.CAP\Desktop\Избранное\ИНВЕСТИЦИОННЫЕ ПРОЕКТЫ\Инвестиционные площадки\ООО Химик\Снимок 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" descr="C:\Users\koms_econom2.CAP\Desktop\Избранное\ИНВЕСТИЦИОННЫЕ ПРОЕКТЫ\Инвестиционные площадки\ООО Химик\Снимок 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1280" cy="2773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1D1C" w:rsidRPr="003E0681" w:rsidTr="00E44BB7">
        <w:trPr>
          <w:trHeight w:val="142"/>
        </w:trPr>
        <w:tc>
          <w:tcPr>
            <w:tcW w:w="10207" w:type="dxa"/>
          </w:tcPr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 xml:space="preserve">Площадь, га: </w:t>
            </w:r>
          </w:p>
          <w:p w:rsidR="00631D1C" w:rsidRPr="003E0681" w:rsidRDefault="00631D1C" w:rsidP="00E44B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2,94</w:t>
            </w:r>
          </w:p>
        </w:tc>
      </w:tr>
      <w:tr w:rsidR="00631D1C" w:rsidRPr="003E0681" w:rsidTr="00E44BB7">
        <w:trPr>
          <w:trHeight w:val="142"/>
        </w:trPr>
        <w:tc>
          <w:tcPr>
            <w:tcW w:w="10207" w:type="dxa"/>
          </w:tcPr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 xml:space="preserve">Кадастровый номер: </w:t>
            </w:r>
          </w:p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>21:13:</w:t>
            </w:r>
            <w:r>
              <w:rPr>
                <w:sz w:val="22"/>
                <w:szCs w:val="22"/>
              </w:rPr>
              <w:t>090113:103</w:t>
            </w:r>
          </w:p>
        </w:tc>
      </w:tr>
      <w:tr w:rsidR="00631D1C" w:rsidRPr="003E0681" w:rsidTr="00E44BB7">
        <w:trPr>
          <w:trHeight w:val="142"/>
        </w:trPr>
        <w:tc>
          <w:tcPr>
            <w:tcW w:w="10207" w:type="dxa"/>
          </w:tcPr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 xml:space="preserve">Кадастровая стоимость, руб. </w:t>
            </w:r>
          </w:p>
          <w:p w:rsidR="00631D1C" w:rsidRPr="003E0681" w:rsidRDefault="00631D1C" w:rsidP="00E44B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4 216 296,36 рублей</w:t>
            </w:r>
          </w:p>
        </w:tc>
      </w:tr>
      <w:tr w:rsidR="00631D1C" w:rsidRPr="003E0681" w:rsidTr="00E44BB7">
        <w:trPr>
          <w:trHeight w:val="142"/>
        </w:trPr>
        <w:tc>
          <w:tcPr>
            <w:tcW w:w="10207" w:type="dxa"/>
          </w:tcPr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 xml:space="preserve">Категория земель: </w:t>
            </w:r>
          </w:p>
          <w:p w:rsidR="00631D1C" w:rsidRPr="003E0681" w:rsidRDefault="00631D1C" w:rsidP="00E44B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земли населенных пунктов</w:t>
            </w:r>
          </w:p>
        </w:tc>
      </w:tr>
      <w:tr w:rsidR="00631D1C" w:rsidRPr="003E0681" w:rsidTr="00E44BB7">
        <w:trPr>
          <w:trHeight w:val="142"/>
        </w:trPr>
        <w:tc>
          <w:tcPr>
            <w:tcW w:w="10207" w:type="dxa"/>
          </w:tcPr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 xml:space="preserve">Вид разрешенного использования: </w:t>
            </w:r>
          </w:p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>для размещения производственной базы</w:t>
            </w:r>
          </w:p>
        </w:tc>
      </w:tr>
      <w:tr w:rsidR="00631D1C" w:rsidRPr="003E0681" w:rsidTr="00E44BB7">
        <w:trPr>
          <w:trHeight w:val="142"/>
        </w:trPr>
        <w:tc>
          <w:tcPr>
            <w:tcW w:w="10207" w:type="dxa"/>
          </w:tcPr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 xml:space="preserve">Форма собственности: </w:t>
            </w:r>
          </w:p>
          <w:p w:rsidR="00D926DA" w:rsidRDefault="00D926DA" w:rsidP="00D926DA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Хайртдинов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Расиль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Минсихатови</w:t>
            </w:r>
            <w:r w:rsidR="00573812">
              <w:rPr>
                <w:sz w:val="22"/>
                <w:szCs w:val="22"/>
              </w:rPr>
              <w:t>ч</w:t>
            </w:r>
            <w:proofErr w:type="spellEnd"/>
            <w:r>
              <w:rPr>
                <w:sz w:val="22"/>
                <w:szCs w:val="22"/>
              </w:rPr>
              <w:t>, 18.04.1991, с.Урмаево, Комсомольского района, Чувашской АССР, Российская Федерация, СНИЛС 149-480-488 02</w:t>
            </w:r>
          </w:p>
          <w:p w:rsidR="00D926DA" w:rsidRDefault="00D926DA" w:rsidP="00D926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Паспорт гражданина Российской Федерации серия 97 10 №869838, выдан 18.08.2011, ТП УФМС Российской Федерации в Комсомольском районе</w:t>
            </w:r>
          </w:p>
          <w:p w:rsidR="00631D1C" w:rsidRPr="003E0681" w:rsidRDefault="00D926DA" w:rsidP="00D926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429140, Чувашская Республика-Чувашия, Комсомольский район, с. Комсомольское, пер. Луговая,</w:t>
            </w:r>
            <w:r w:rsidR="00410C2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д.2  </w:t>
            </w:r>
          </w:p>
        </w:tc>
      </w:tr>
      <w:tr w:rsidR="00631D1C" w:rsidRPr="003E0681" w:rsidTr="00E44BB7">
        <w:trPr>
          <w:trHeight w:val="142"/>
        </w:trPr>
        <w:tc>
          <w:tcPr>
            <w:tcW w:w="10207" w:type="dxa"/>
          </w:tcPr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>Имеющиеся обременения:</w:t>
            </w:r>
          </w:p>
          <w:p w:rsidR="00631D1C" w:rsidRPr="003E0681" w:rsidRDefault="00631D1C" w:rsidP="00E44BB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Часть участка входит в зону санитарной охраны источников водоснабжения и водопроводов питьевого назначения, а также в охранную зону инженерных коммуникаций.</w:t>
            </w:r>
          </w:p>
        </w:tc>
      </w:tr>
      <w:tr w:rsidR="00631D1C" w:rsidRPr="003E0681" w:rsidTr="00E44BB7">
        <w:trPr>
          <w:trHeight w:val="4042"/>
        </w:trPr>
        <w:tc>
          <w:tcPr>
            <w:tcW w:w="10207" w:type="dxa"/>
          </w:tcPr>
          <w:p w:rsidR="00631D1C" w:rsidRPr="003E0681" w:rsidRDefault="00631D1C" w:rsidP="00E44BB7">
            <w:pPr>
              <w:jc w:val="center"/>
              <w:rPr>
                <w:sz w:val="22"/>
                <w:szCs w:val="22"/>
              </w:rPr>
            </w:pPr>
            <w:r w:rsidRPr="00A44FC8">
              <w:rPr>
                <w:noProof/>
              </w:rPr>
              <w:drawing>
                <wp:inline distT="0" distB="0" distL="0" distR="0">
                  <wp:extent cx="3180080" cy="2489200"/>
                  <wp:effectExtent l="0" t="0" r="1270" b="635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734" t="8717" r="3040" b="56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0080" cy="248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3985895</wp:posOffset>
                      </wp:positionH>
                      <wp:positionV relativeFrom="paragraph">
                        <wp:posOffset>1894840</wp:posOffset>
                      </wp:positionV>
                      <wp:extent cx="90805" cy="90805"/>
                      <wp:effectExtent l="0" t="0" r="23495" b="23495"/>
                      <wp:wrapNone/>
                      <wp:docPr id="29" name="Овал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67C3835" id="Овал 29" o:spid="_x0000_s1026" style="position:absolute;margin-left:313.85pt;margin-top:149.2pt;width:7.15pt;height:7.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" fillcolor="yellow" strokecolor="red"/>
                  </w:pict>
                </mc:Fallback>
              </mc:AlternateContent>
            </w:r>
          </w:p>
        </w:tc>
      </w:tr>
      <w:tr w:rsidR="00631D1C" w:rsidRPr="003E0681" w:rsidTr="00E44BB7">
        <w:trPr>
          <w:trHeight w:val="626"/>
        </w:trPr>
        <w:tc>
          <w:tcPr>
            <w:tcW w:w="10207" w:type="dxa"/>
          </w:tcPr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>Форма передачи (аренда, продажа):</w:t>
            </w:r>
          </w:p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>аренда, продажа</w:t>
            </w:r>
          </w:p>
        </w:tc>
      </w:tr>
      <w:tr w:rsidR="00631D1C" w:rsidRPr="003E0681" w:rsidTr="00E44BB7">
        <w:trPr>
          <w:trHeight w:val="1423"/>
        </w:trPr>
        <w:tc>
          <w:tcPr>
            <w:tcW w:w="10207" w:type="dxa"/>
          </w:tcPr>
          <w:p w:rsidR="00631D1C" w:rsidRPr="006024EE" w:rsidRDefault="00631D1C" w:rsidP="00E44BB7">
            <w:pPr>
              <w:rPr>
                <w:sz w:val="22"/>
                <w:szCs w:val="22"/>
              </w:rPr>
            </w:pPr>
            <w:r w:rsidRPr="006024EE">
              <w:rPr>
                <w:sz w:val="22"/>
                <w:szCs w:val="22"/>
              </w:rPr>
              <w:lastRenderedPageBreak/>
              <w:t>Расстояние до ближайшей инфраструктуры</w:t>
            </w:r>
          </w:p>
          <w:p w:rsidR="00631D1C" w:rsidRPr="006024EE" w:rsidRDefault="00631D1C" w:rsidP="00E44BB7">
            <w:pPr>
              <w:rPr>
                <w:sz w:val="22"/>
                <w:szCs w:val="22"/>
              </w:rPr>
            </w:pPr>
            <w:r w:rsidRPr="006024EE">
              <w:rPr>
                <w:color w:val="FFC000"/>
                <w:sz w:val="22"/>
                <w:szCs w:val="22"/>
              </w:rPr>
              <w:t>Газоснабжение</w:t>
            </w:r>
            <w:r w:rsidRPr="006024EE">
              <w:rPr>
                <w:sz w:val="22"/>
                <w:szCs w:val="22"/>
              </w:rPr>
              <w:t xml:space="preserve"> – имеется</w:t>
            </w:r>
          </w:p>
          <w:p w:rsidR="00631D1C" w:rsidRPr="006024EE" w:rsidRDefault="00631D1C" w:rsidP="00E44BB7">
            <w:pPr>
              <w:rPr>
                <w:sz w:val="22"/>
                <w:szCs w:val="22"/>
              </w:rPr>
            </w:pPr>
            <w:r w:rsidRPr="006024EE">
              <w:rPr>
                <w:sz w:val="22"/>
                <w:szCs w:val="22"/>
              </w:rPr>
              <w:t>Электроэнергия – имеется</w:t>
            </w:r>
          </w:p>
          <w:p w:rsidR="00631D1C" w:rsidRPr="006024EE" w:rsidRDefault="00631D1C" w:rsidP="00E44BB7">
            <w:pPr>
              <w:rPr>
                <w:sz w:val="22"/>
                <w:szCs w:val="22"/>
              </w:rPr>
            </w:pPr>
            <w:r w:rsidRPr="0002779C">
              <w:rPr>
                <w:color w:val="4F81BD"/>
                <w:sz w:val="22"/>
                <w:szCs w:val="22"/>
              </w:rPr>
              <w:t>Водоснабжение питьевое</w:t>
            </w:r>
            <w:r w:rsidRPr="006024EE">
              <w:rPr>
                <w:sz w:val="22"/>
                <w:szCs w:val="22"/>
              </w:rPr>
              <w:t xml:space="preserve"> – имеется</w:t>
            </w:r>
          </w:p>
          <w:p w:rsidR="00631D1C" w:rsidRPr="006024EE" w:rsidRDefault="00631D1C" w:rsidP="00E44BB7">
            <w:pPr>
              <w:rPr>
                <w:sz w:val="22"/>
                <w:szCs w:val="22"/>
              </w:rPr>
            </w:pPr>
            <w:r w:rsidRPr="006024EE">
              <w:rPr>
                <w:color w:val="C00000"/>
                <w:sz w:val="22"/>
                <w:szCs w:val="22"/>
              </w:rPr>
              <w:t>Канализация</w:t>
            </w:r>
            <w:r w:rsidRPr="006024EE">
              <w:rPr>
                <w:sz w:val="22"/>
                <w:szCs w:val="22"/>
              </w:rPr>
              <w:t xml:space="preserve"> – имеется</w:t>
            </w:r>
          </w:p>
          <w:p w:rsidR="00631D1C" w:rsidRPr="003E0681" w:rsidRDefault="00631D1C" w:rsidP="00E44BB7">
            <w:pPr>
              <w:jc w:val="center"/>
              <w:rPr>
                <w:sz w:val="22"/>
                <w:szCs w:val="22"/>
              </w:rPr>
            </w:pPr>
          </w:p>
        </w:tc>
      </w:tr>
      <w:tr w:rsidR="00631D1C" w:rsidRPr="003E0681" w:rsidTr="00E44BB7">
        <w:trPr>
          <w:trHeight w:val="1845"/>
        </w:trPr>
        <w:tc>
          <w:tcPr>
            <w:tcW w:w="10207" w:type="dxa"/>
          </w:tcPr>
          <w:p w:rsidR="00631D1C" w:rsidRPr="00FE5EA6" w:rsidRDefault="00631D1C" w:rsidP="00E44BB7">
            <w:pPr>
              <w:rPr>
                <w:sz w:val="22"/>
                <w:szCs w:val="22"/>
              </w:rPr>
            </w:pPr>
            <w:r w:rsidRPr="00FE5EA6">
              <w:rPr>
                <w:sz w:val="22"/>
                <w:szCs w:val="22"/>
              </w:rPr>
              <w:t>Удаленность земельного участка (в км):</w:t>
            </w:r>
          </w:p>
          <w:p w:rsidR="00631D1C" w:rsidRPr="00083814" w:rsidRDefault="00631D1C" w:rsidP="00E44BB7">
            <w:pPr>
              <w:pStyle w:val="af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83814">
              <w:rPr>
                <w:rFonts w:ascii="Times New Roman" w:hAnsi="Times New Roman"/>
              </w:rPr>
              <w:t>115 км. от столицы Чувашской Республики г. Чебоксары;</w:t>
            </w:r>
          </w:p>
          <w:p w:rsidR="00631D1C" w:rsidRPr="00083814" w:rsidRDefault="00631D1C" w:rsidP="00E44BB7">
            <w:pPr>
              <w:pStyle w:val="af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83814">
              <w:rPr>
                <w:rFonts w:ascii="Times New Roman" w:hAnsi="Times New Roman"/>
              </w:rPr>
              <w:t xml:space="preserve">0 км. от с. Комсомольское Комсомольского </w:t>
            </w:r>
            <w:r>
              <w:rPr>
                <w:rFonts w:ascii="Times New Roman" w:hAnsi="Times New Roman"/>
              </w:rPr>
              <w:t>муниципальный округ</w:t>
            </w:r>
            <w:r w:rsidRPr="00083814">
              <w:rPr>
                <w:rFonts w:ascii="Times New Roman" w:hAnsi="Times New Roman"/>
              </w:rPr>
              <w:t>а;</w:t>
            </w:r>
          </w:p>
          <w:p w:rsidR="00631D1C" w:rsidRPr="00083814" w:rsidRDefault="00631D1C" w:rsidP="00E44BB7">
            <w:pPr>
              <w:pStyle w:val="af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83814">
              <w:rPr>
                <w:rFonts w:ascii="Times New Roman" w:hAnsi="Times New Roman"/>
              </w:rPr>
              <w:t>1 км. от ближайшей федеральной трассы А 151;</w:t>
            </w:r>
          </w:p>
          <w:p w:rsidR="00631D1C" w:rsidRPr="00083814" w:rsidRDefault="00631D1C" w:rsidP="00E44BB7">
            <w:pPr>
              <w:pStyle w:val="af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83814">
              <w:rPr>
                <w:rFonts w:ascii="Times New Roman" w:hAnsi="Times New Roman"/>
              </w:rPr>
              <w:t>30 км от ближайшей ж/дороги;</w:t>
            </w:r>
          </w:p>
          <w:p w:rsidR="00631D1C" w:rsidRPr="00083814" w:rsidRDefault="00631D1C" w:rsidP="00E44BB7">
            <w:pPr>
              <w:pStyle w:val="af"/>
              <w:numPr>
                <w:ilvl w:val="0"/>
                <w:numId w:val="27"/>
              </w:numPr>
              <w:spacing w:after="0" w:line="240" w:lineRule="auto"/>
              <w:contextualSpacing w:val="0"/>
              <w:rPr>
                <w:rFonts w:ascii="Times New Roman" w:hAnsi="Times New Roman"/>
              </w:rPr>
            </w:pPr>
            <w:r w:rsidRPr="00083814">
              <w:rPr>
                <w:rFonts w:ascii="Times New Roman" w:hAnsi="Times New Roman"/>
              </w:rPr>
              <w:t>7 км. от проектируемой трассы М-12;</w:t>
            </w:r>
          </w:p>
          <w:p w:rsidR="00631D1C" w:rsidRPr="00083814" w:rsidRDefault="00631D1C" w:rsidP="00E44BB7">
            <w:pPr>
              <w:pStyle w:val="af"/>
              <w:numPr>
                <w:ilvl w:val="0"/>
                <w:numId w:val="27"/>
              </w:numPr>
              <w:spacing w:after="0" w:line="240" w:lineRule="auto"/>
              <w:contextualSpacing w:val="0"/>
              <w:rPr>
                <w:rFonts w:ascii="Times New Roman" w:hAnsi="Times New Roman"/>
              </w:rPr>
            </w:pPr>
            <w:r w:rsidRPr="00083814">
              <w:rPr>
                <w:rFonts w:ascii="Times New Roman" w:hAnsi="Times New Roman"/>
              </w:rPr>
              <w:t xml:space="preserve">0 м. от </w:t>
            </w:r>
            <w:proofErr w:type="gramStart"/>
            <w:r w:rsidRPr="00083814">
              <w:rPr>
                <w:rFonts w:ascii="Times New Roman" w:hAnsi="Times New Roman"/>
              </w:rPr>
              <w:t>объектов ,</w:t>
            </w:r>
            <w:proofErr w:type="gramEnd"/>
            <w:r w:rsidRPr="00083814">
              <w:rPr>
                <w:rFonts w:ascii="Times New Roman" w:hAnsi="Times New Roman"/>
              </w:rPr>
              <w:t xml:space="preserve"> запрещенных к размещению в санитарно-защитной зоне.</w:t>
            </w:r>
          </w:p>
        </w:tc>
      </w:tr>
      <w:tr w:rsidR="00631D1C" w:rsidRPr="003E0681" w:rsidTr="00E44BB7">
        <w:trPr>
          <w:trHeight w:val="1877"/>
        </w:trPr>
        <w:tc>
          <w:tcPr>
            <w:tcW w:w="10207" w:type="dxa"/>
            <w:tcBorders>
              <w:bottom w:val="single" w:sz="4" w:space="0" w:color="auto"/>
            </w:tcBorders>
          </w:tcPr>
          <w:p w:rsidR="00631D1C" w:rsidRPr="003E0681" w:rsidRDefault="00631D1C" w:rsidP="00E44BB7">
            <w:pPr>
              <w:jc w:val="both"/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 xml:space="preserve">Функциональная зона в соответствии с картой градостроительного зонирования </w:t>
            </w:r>
            <w:r>
              <w:rPr>
                <w:sz w:val="22"/>
                <w:szCs w:val="22"/>
              </w:rPr>
              <w:t xml:space="preserve">с. Комсомольское Комсомольского </w:t>
            </w:r>
            <w:r w:rsidRPr="003E0681">
              <w:rPr>
                <w:sz w:val="22"/>
                <w:szCs w:val="22"/>
              </w:rPr>
              <w:t>сельского поселения</w:t>
            </w:r>
          </w:p>
          <w:p w:rsidR="00631D1C" w:rsidRDefault="00631D1C" w:rsidP="00E44BB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Производственная зона</w:t>
            </w:r>
          </w:p>
          <w:p w:rsidR="00631D1C" w:rsidRPr="003E0681" w:rsidRDefault="00631D1C" w:rsidP="00E44BB7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4269105</wp:posOffset>
                      </wp:positionH>
                      <wp:positionV relativeFrom="paragraph">
                        <wp:posOffset>1398270</wp:posOffset>
                      </wp:positionV>
                      <wp:extent cx="800100" cy="45720"/>
                      <wp:effectExtent l="0" t="0" r="19050" b="11430"/>
                      <wp:wrapNone/>
                      <wp:docPr id="28" name="Стрелка влево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800100" cy="45720"/>
                              </a:xfrm>
                              <a:prstGeom prst="leftArrow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631D1C" w:rsidRDefault="00631D1C" w:rsidP="00631D1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66" coordsize="21600,21600" o:spt="66" adj="5400,5400" path="m@0,l@0@1,21600@1,21600@2@0@2@0,21600,,10800xe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o:connecttype="custom" o:connectlocs="@0,0;0,10800;@0,21600;21600,10800" o:connectangles="270,180,90,0" textboxrect="@4,@1,21600,@2"/>
                      <v:handles>
                        <v:h position="#0,#1" xrange="0,21600" yrange="0,10800"/>
                      </v:handles>
                    </v:shapetype>
                    <v:shape id="Стрелка влево 28" o:spid="_x0000_s1027" type="#_x0000_t66" style="position:absolute;left:0;text-align:left;margin-left:336.15pt;margin-top:110.1pt;width:63pt;height:3.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" adj="617" fillcolor="#4f81bd" strokecolor="#385d8a" strokeweight="2pt">
                      <v:path arrowok="t"/>
                      <v:textbox>
                        <w:txbxContent>
                          <w:p w:rsidR="00631D1C" w:rsidRDefault="00631D1C" w:rsidP="00631D1C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4183380</wp:posOffset>
                      </wp:positionH>
                      <wp:positionV relativeFrom="paragraph">
                        <wp:posOffset>998220</wp:posOffset>
                      </wp:positionV>
                      <wp:extent cx="1238250" cy="276225"/>
                      <wp:effectExtent l="0" t="0" r="19050" b="10160"/>
                      <wp:wrapNone/>
                      <wp:docPr id="307" name="Надпись 3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31D1C" w:rsidRDefault="00631D1C" w:rsidP="00631D1C">
                                  <w:r>
                                    <w:t>ООО «Химик»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307" o:spid="_x0000_s1028" type="#_x0000_t202" style="position:absolute;left:0;text-align:left;margin-left:329.4pt;margin-top:78.6pt;width:97.5pt;height:21.75pt;z-index:2516766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">
                      <v:textbox style="mso-fit-shape-to-text:t">
                        <w:txbxContent>
                          <w:p w:rsidR="00631D1C" w:rsidRDefault="00631D1C" w:rsidP="00631D1C">
                            <w:r>
                              <w:t>ООО «Химик»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44FC8">
              <w:rPr>
                <w:noProof/>
              </w:rPr>
              <w:drawing>
                <wp:inline distT="0" distB="0" distL="0" distR="0">
                  <wp:extent cx="4277360" cy="2672080"/>
                  <wp:effectExtent l="0" t="0" r="889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521" t="15897" r="4321" b="71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77360" cy="2672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31D1C" w:rsidRPr="003E0681" w:rsidRDefault="00631D1C" w:rsidP="00E44BB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4383405</wp:posOffset>
                      </wp:positionH>
                      <wp:positionV relativeFrom="paragraph">
                        <wp:posOffset>2188210</wp:posOffset>
                      </wp:positionV>
                      <wp:extent cx="90805" cy="90805"/>
                      <wp:effectExtent l="0" t="0" r="23495" b="23495"/>
                      <wp:wrapNone/>
                      <wp:docPr id="30" name="Овал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559EF5D" id="Овал 30" o:spid="_x0000_s1026" style="position:absolute;margin-left:345.15pt;margin-top:172.3pt;width:7.15pt;height:7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" fillcolor="yellow" strokecolor="red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3654425</wp:posOffset>
                      </wp:positionH>
                      <wp:positionV relativeFrom="paragraph">
                        <wp:posOffset>2564765</wp:posOffset>
                      </wp:positionV>
                      <wp:extent cx="90805" cy="90805"/>
                      <wp:effectExtent l="0" t="0" r="23495" b="23495"/>
                      <wp:wrapNone/>
                      <wp:docPr id="31" name="Овал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8406549" id="Овал 31" o:spid="_x0000_s1026" style="position:absolute;margin-left:287.75pt;margin-top:201.95pt;width:7.15pt;height:7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" fillcolor="yellow" strokecolor="red"/>
                  </w:pict>
                </mc:Fallback>
              </mc:AlternateContent>
            </w:r>
          </w:p>
        </w:tc>
      </w:tr>
      <w:tr w:rsidR="00631D1C" w:rsidRPr="003E0681" w:rsidTr="00E44BB7">
        <w:trPr>
          <w:trHeight w:val="855"/>
        </w:trPr>
        <w:tc>
          <w:tcPr>
            <w:tcW w:w="10207" w:type="dxa"/>
          </w:tcPr>
          <w:p w:rsidR="00631D1C" w:rsidRPr="00CD215A" w:rsidRDefault="00631D1C" w:rsidP="00E44BB7">
            <w:pPr>
              <w:pStyle w:val="afc"/>
              <w:ind w:firstLine="540"/>
              <w:rPr>
                <w:b/>
                <w:lang w:val="ru-RU"/>
              </w:rPr>
            </w:pPr>
            <w:r w:rsidRPr="00CD215A">
              <w:rPr>
                <w:b/>
                <w:lang w:val="ru-RU"/>
              </w:rPr>
              <w:t>Градостроительный регламент производственной зоны (П1)</w:t>
            </w:r>
          </w:p>
          <w:p w:rsidR="00631D1C" w:rsidRPr="00CD215A" w:rsidRDefault="00631D1C" w:rsidP="00E44BB7">
            <w:pPr>
              <w:pStyle w:val="afc"/>
              <w:ind w:firstLine="540"/>
              <w:rPr>
                <w:lang w:val="ru-RU"/>
              </w:rPr>
            </w:pPr>
            <w:r w:rsidRPr="00CD215A">
              <w:rPr>
                <w:lang w:val="ru-RU"/>
              </w:rPr>
              <w:t>Виды разрешенного использования земельных участков и объектов капитального строительства, предельные размеры земельных участков и параметры разрешенного строительства, реконструкции объектов капитального строительства:</w:t>
            </w:r>
          </w:p>
          <w:p w:rsidR="00631D1C" w:rsidRPr="00CD215A" w:rsidRDefault="00631D1C" w:rsidP="00E44BB7">
            <w:pPr>
              <w:pStyle w:val="afc"/>
              <w:rPr>
                <w:lang w:val="ru-RU"/>
              </w:rPr>
            </w:pPr>
          </w:p>
          <w:tbl>
            <w:tblPr>
              <w:tblW w:w="9781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67"/>
              <w:gridCol w:w="993"/>
              <w:gridCol w:w="4110"/>
              <w:gridCol w:w="993"/>
              <w:gridCol w:w="1134"/>
              <w:gridCol w:w="992"/>
              <w:gridCol w:w="992"/>
            </w:tblGrid>
            <w:tr w:rsidR="00631D1C" w:rsidRPr="00CD215A" w:rsidTr="00E44BB7">
              <w:trPr>
                <w:trHeight w:val="269"/>
                <w:tblHeader/>
              </w:trPr>
              <w:tc>
                <w:tcPr>
                  <w:tcW w:w="567" w:type="dxa"/>
                  <w:vMerge w:val="restart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  <w:sz w:val="20"/>
                      <w:szCs w:val="20"/>
                    </w:rPr>
                  </w:pPr>
                  <w:r w:rsidRPr="00CD215A">
                    <w:rPr>
                      <w:iCs/>
                      <w:sz w:val="20"/>
                      <w:szCs w:val="20"/>
                    </w:rPr>
                    <w:t>№</w:t>
                  </w:r>
                </w:p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  <w:sz w:val="20"/>
                      <w:szCs w:val="20"/>
                    </w:rPr>
                  </w:pPr>
                  <w:r w:rsidRPr="00CD215A">
                    <w:rPr>
                      <w:iCs/>
                      <w:sz w:val="20"/>
                      <w:szCs w:val="20"/>
                    </w:rPr>
                    <w:t>п/п</w:t>
                  </w:r>
                </w:p>
              </w:tc>
              <w:tc>
                <w:tcPr>
                  <w:tcW w:w="993" w:type="dxa"/>
                  <w:vMerge w:val="restart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  <w:sz w:val="20"/>
                      <w:szCs w:val="20"/>
                    </w:rPr>
                  </w:pPr>
                  <w:r w:rsidRPr="00CD215A">
                    <w:rPr>
                      <w:iCs/>
                      <w:sz w:val="20"/>
                      <w:szCs w:val="20"/>
                    </w:rPr>
                    <w:t>Код (числовое обозначение) в соответствии с Классификатором</w:t>
                  </w:r>
                </w:p>
              </w:tc>
              <w:tc>
                <w:tcPr>
                  <w:tcW w:w="4110" w:type="dxa"/>
                  <w:vMerge w:val="restart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sz w:val="20"/>
                      <w:szCs w:val="20"/>
                      <w:lang w:eastAsia="ar-SA"/>
                    </w:rPr>
                  </w:pPr>
                  <w:r w:rsidRPr="00CD215A">
                    <w:rPr>
                      <w:iCs/>
                      <w:sz w:val="20"/>
                      <w:szCs w:val="20"/>
                    </w:rPr>
                    <w:t>Код (числовое обозначение) и вид разрешенного использования земельного участка (в соответствии с Классификатором видов разрешенного использования земельных участков,</w:t>
                  </w:r>
                  <w:r w:rsidRPr="00CD215A">
                    <w:rPr>
                      <w:sz w:val="20"/>
                      <w:szCs w:val="20"/>
                      <w:lang w:eastAsia="ar-SA"/>
                    </w:rPr>
                    <w:t xml:space="preserve"> утвержденным </w:t>
                  </w:r>
                  <w:r w:rsidRPr="00CD215A">
                    <w:rPr>
                      <w:bCs/>
                      <w:sz w:val="20"/>
                      <w:szCs w:val="20"/>
                    </w:rPr>
                    <w:t>уполномоченным федеральным органом исполнительной власти)</w:t>
                  </w:r>
                </w:p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4111" w:type="dxa"/>
                  <w:gridSpan w:val="4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bCs/>
                      <w:iCs/>
                      <w:sz w:val="20"/>
                      <w:szCs w:val="20"/>
                    </w:rPr>
                  </w:pPr>
                  <w:r w:rsidRPr="00CD215A">
                    <w:rPr>
                      <w:bCs/>
                      <w:iCs/>
                      <w:sz w:val="20"/>
                      <w:szCs w:val="20"/>
                    </w:rPr>
                    <w:t>Параметры разрешенного строительства, реконструкции объектов капстроительства</w:t>
                  </w:r>
                </w:p>
              </w:tc>
            </w:tr>
            <w:tr w:rsidR="00631D1C" w:rsidRPr="00CD215A" w:rsidTr="00E44BB7">
              <w:trPr>
                <w:cantSplit/>
                <w:trHeight w:val="1134"/>
                <w:tblHeader/>
              </w:trPr>
              <w:tc>
                <w:tcPr>
                  <w:tcW w:w="567" w:type="dxa"/>
                  <w:vMerge/>
                  <w:tcBorders>
                    <w:bottom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993" w:type="dxa"/>
                  <w:vMerge/>
                  <w:tcBorders>
                    <w:bottom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4110" w:type="dxa"/>
                  <w:vMerge/>
                  <w:tcBorders>
                    <w:bottom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993" w:type="dxa"/>
                  <w:tcBorders>
                    <w:bottom w:val="single" w:sz="4" w:space="0" w:color="auto"/>
                  </w:tcBorders>
                  <w:shd w:val="clear" w:color="auto" w:fill="auto"/>
                  <w:textDirection w:val="btLr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sz w:val="20"/>
                      <w:szCs w:val="20"/>
                    </w:rPr>
                  </w:pPr>
                  <w:r w:rsidRPr="00CD215A">
                    <w:rPr>
                      <w:iCs/>
                      <w:sz w:val="20"/>
                      <w:szCs w:val="20"/>
                    </w:rPr>
                    <w:t>Предельная этажность зданий, строений, сооружений, этаж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uto"/>
                  </w:tcBorders>
                  <w:textDirection w:val="btLr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  <w:sz w:val="20"/>
                      <w:szCs w:val="20"/>
                    </w:rPr>
                  </w:pPr>
                  <w:r w:rsidRPr="00CD215A">
                    <w:rPr>
                      <w:iCs/>
                      <w:sz w:val="20"/>
                      <w:szCs w:val="20"/>
                    </w:rPr>
                    <w:t>Предельные размеры земельных участков (мин.-макс.), га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auto"/>
                  </w:tcBorders>
                  <w:textDirection w:val="btLr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  <w:sz w:val="20"/>
                      <w:szCs w:val="20"/>
                    </w:rPr>
                  </w:pPr>
                  <w:r w:rsidRPr="00CD215A">
                    <w:rPr>
                      <w:bCs/>
                      <w:iCs/>
                      <w:sz w:val="20"/>
                      <w:szCs w:val="20"/>
                    </w:rPr>
                    <w:t>Максимальный процент застройки, %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auto"/>
                  </w:tcBorders>
                  <w:textDirection w:val="btLr"/>
                </w:tcPr>
                <w:p w:rsidR="00631D1C" w:rsidRPr="00CD215A" w:rsidRDefault="00631D1C" w:rsidP="00E44BB7">
                  <w:pPr>
                    <w:suppressAutoHyphens/>
                    <w:snapToGrid w:val="0"/>
                    <w:ind w:left="113" w:right="113"/>
                    <w:rPr>
                      <w:bCs/>
                      <w:iCs/>
                      <w:sz w:val="20"/>
                      <w:szCs w:val="20"/>
                    </w:rPr>
                  </w:pPr>
                  <w:r w:rsidRPr="00CD215A">
                    <w:rPr>
                      <w:bCs/>
                      <w:iCs/>
                      <w:sz w:val="20"/>
                      <w:szCs w:val="20"/>
                    </w:rPr>
                    <w:t>Минимальные отступы от границ земельных участков</w:t>
                  </w:r>
                </w:p>
              </w:tc>
            </w:tr>
            <w:tr w:rsidR="00631D1C" w:rsidRPr="00CD215A" w:rsidTr="00E44BB7">
              <w:trPr>
                <w:trHeight w:val="269"/>
                <w:tblHeader/>
              </w:trPr>
              <w:tc>
                <w:tcPr>
                  <w:tcW w:w="567" w:type="dxa"/>
                  <w:tcBorders>
                    <w:bottom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  <w:sz w:val="20"/>
                      <w:szCs w:val="20"/>
                    </w:rPr>
                  </w:pPr>
                  <w:r w:rsidRPr="00CD215A">
                    <w:rPr>
                      <w:iCs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993" w:type="dxa"/>
                  <w:tcBorders>
                    <w:bottom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  <w:sz w:val="20"/>
                      <w:szCs w:val="20"/>
                    </w:rPr>
                  </w:pPr>
                  <w:r w:rsidRPr="00CD215A">
                    <w:rPr>
                      <w:iCs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110" w:type="dxa"/>
                  <w:tcBorders>
                    <w:bottom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  <w:sz w:val="20"/>
                      <w:szCs w:val="20"/>
                    </w:rPr>
                  </w:pPr>
                  <w:r w:rsidRPr="00CD215A">
                    <w:rPr>
                      <w:iCs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993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  <w:sz w:val="20"/>
                      <w:szCs w:val="20"/>
                    </w:rPr>
                  </w:pPr>
                  <w:r w:rsidRPr="00CD215A">
                    <w:rPr>
                      <w:iCs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  <w:sz w:val="20"/>
                      <w:szCs w:val="20"/>
                    </w:rPr>
                  </w:pPr>
                  <w:r w:rsidRPr="00CD215A">
                    <w:rPr>
                      <w:iCs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bCs/>
                      <w:iCs/>
                      <w:sz w:val="20"/>
                      <w:szCs w:val="20"/>
                    </w:rPr>
                  </w:pPr>
                  <w:r w:rsidRPr="00CD215A">
                    <w:rPr>
                      <w:bCs/>
                      <w:iCs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bCs/>
                      <w:iCs/>
                      <w:sz w:val="20"/>
                      <w:szCs w:val="20"/>
                    </w:rPr>
                  </w:pPr>
                  <w:r w:rsidRPr="00CD215A">
                    <w:rPr>
                      <w:bCs/>
                      <w:iCs/>
                      <w:sz w:val="20"/>
                      <w:szCs w:val="20"/>
                    </w:rPr>
                    <w:t>7</w:t>
                  </w:r>
                </w:p>
              </w:tc>
            </w:tr>
            <w:tr w:rsidR="00631D1C" w:rsidRPr="00CD215A" w:rsidTr="00E44BB7">
              <w:trPr>
                <w:trHeight w:val="397"/>
              </w:trPr>
              <w:tc>
                <w:tcPr>
                  <w:tcW w:w="9781" w:type="dxa"/>
                  <w:gridSpan w:val="7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b/>
                      <w:bCs/>
                    </w:rPr>
                    <w:t>Основные виды и параметры разрешенного использования земельных участков и объектов капитального строительства</w:t>
                  </w:r>
                </w:p>
              </w:tc>
            </w:tr>
            <w:tr w:rsidR="00631D1C" w:rsidRPr="00CD215A" w:rsidTr="00E44BB7">
              <w:trPr>
                <w:trHeight w:val="397"/>
              </w:trPr>
              <w:tc>
                <w:tcPr>
                  <w:tcW w:w="567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1</w:t>
                  </w:r>
                </w:p>
              </w:tc>
              <w:tc>
                <w:tcPr>
                  <w:tcW w:w="993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t>1.14</w:t>
                  </w:r>
                </w:p>
              </w:tc>
              <w:tc>
                <w:tcPr>
                  <w:tcW w:w="4110" w:type="dxa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Научное обеспечение сельского хозяйства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мин 0,01</w:t>
                  </w:r>
                </w:p>
              </w:tc>
              <w:tc>
                <w:tcPr>
                  <w:tcW w:w="992" w:type="dxa"/>
                </w:tcPr>
                <w:p w:rsidR="00631D1C" w:rsidRDefault="00631D1C" w:rsidP="00E44BB7">
                  <w:r w:rsidRPr="00AC3CC3">
                    <w:rPr>
                      <w:iCs/>
                      <w:sz w:val="20"/>
                      <w:szCs w:val="20"/>
                    </w:rPr>
                    <w:t>Не устанавливается</w:t>
                  </w:r>
                </w:p>
              </w:tc>
              <w:tc>
                <w:tcPr>
                  <w:tcW w:w="992" w:type="dxa"/>
                </w:tcPr>
                <w:p w:rsidR="00631D1C" w:rsidRDefault="00631D1C" w:rsidP="00E44BB7">
                  <w:r w:rsidRPr="00AC3CC3">
                    <w:rPr>
                      <w:iCs/>
                      <w:sz w:val="20"/>
                      <w:szCs w:val="20"/>
                    </w:rPr>
                    <w:t>Не устанавливается</w:t>
                  </w:r>
                </w:p>
              </w:tc>
            </w:tr>
            <w:tr w:rsidR="00631D1C" w:rsidRPr="00CD215A" w:rsidTr="00E44BB7">
              <w:trPr>
                <w:trHeight w:val="397"/>
              </w:trPr>
              <w:tc>
                <w:tcPr>
                  <w:tcW w:w="567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2</w:t>
                  </w:r>
                </w:p>
              </w:tc>
              <w:tc>
                <w:tcPr>
                  <w:tcW w:w="993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1.15</w:t>
                  </w:r>
                </w:p>
              </w:tc>
              <w:tc>
                <w:tcPr>
                  <w:tcW w:w="4110" w:type="dxa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Хранение и переработка сельскохозяйственной продукции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631D1C" w:rsidRPr="00CD215A" w:rsidRDefault="00631D1C" w:rsidP="00E44BB7">
                  <w:r w:rsidRPr="00CD215A">
                    <w:t>1</w:t>
                  </w:r>
                </w:p>
              </w:tc>
              <w:tc>
                <w:tcPr>
                  <w:tcW w:w="1134" w:type="dxa"/>
                </w:tcPr>
                <w:p w:rsidR="00631D1C" w:rsidRPr="00CD215A" w:rsidRDefault="00631D1C" w:rsidP="00E44BB7">
                  <w:r w:rsidRPr="00CD215A">
                    <w:t>мин. 0,01</w:t>
                  </w:r>
                </w:p>
              </w:tc>
              <w:tc>
                <w:tcPr>
                  <w:tcW w:w="992" w:type="dxa"/>
                </w:tcPr>
                <w:p w:rsidR="00631D1C" w:rsidRPr="00CD215A" w:rsidRDefault="00631D1C" w:rsidP="00E44BB7">
                  <w:r w:rsidRPr="00CD215A">
                    <w:t>75</w:t>
                  </w:r>
                </w:p>
              </w:tc>
              <w:tc>
                <w:tcPr>
                  <w:tcW w:w="992" w:type="dxa"/>
                </w:tcPr>
                <w:p w:rsidR="00631D1C" w:rsidRPr="00CD215A" w:rsidRDefault="00631D1C" w:rsidP="00E44BB7">
                  <w:r w:rsidRPr="00CD215A">
                    <w:t>3</w:t>
                  </w:r>
                </w:p>
              </w:tc>
            </w:tr>
            <w:tr w:rsidR="00631D1C" w:rsidRPr="00CD215A" w:rsidTr="00E44BB7">
              <w:trPr>
                <w:trHeight w:val="397"/>
              </w:trPr>
              <w:tc>
                <w:tcPr>
                  <w:tcW w:w="567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lastRenderedPageBreak/>
                    <w:t>3</w:t>
                  </w:r>
                </w:p>
              </w:tc>
              <w:tc>
                <w:tcPr>
                  <w:tcW w:w="993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1.18</w:t>
                  </w:r>
                </w:p>
              </w:tc>
              <w:tc>
                <w:tcPr>
                  <w:tcW w:w="4110" w:type="dxa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Обеспечение сельскохозяйственного производства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631D1C" w:rsidRPr="00CD215A" w:rsidRDefault="00631D1C" w:rsidP="00E44BB7">
                  <w:r w:rsidRPr="00CD215A">
                    <w:t>1</w:t>
                  </w:r>
                </w:p>
              </w:tc>
              <w:tc>
                <w:tcPr>
                  <w:tcW w:w="1134" w:type="dxa"/>
                </w:tcPr>
                <w:p w:rsidR="00631D1C" w:rsidRPr="00CD215A" w:rsidRDefault="00631D1C" w:rsidP="00E44BB7">
                  <w:r w:rsidRPr="00CD215A">
                    <w:t>мин. 0,01</w:t>
                  </w:r>
                </w:p>
              </w:tc>
              <w:tc>
                <w:tcPr>
                  <w:tcW w:w="992" w:type="dxa"/>
                </w:tcPr>
                <w:p w:rsidR="00631D1C" w:rsidRPr="00CD215A" w:rsidRDefault="00631D1C" w:rsidP="00E44BB7">
                  <w:r w:rsidRPr="00CD215A">
                    <w:t>75</w:t>
                  </w:r>
                </w:p>
              </w:tc>
              <w:tc>
                <w:tcPr>
                  <w:tcW w:w="992" w:type="dxa"/>
                </w:tcPr>
                <w:p w:rsidR="00631D1C" w:rsidRPr="00CD215A" w:rsidRDefault="00631D1C" w:rsidP="00E44BB7">
                  <w:r w:rsidRPr="00CD215A">
                    <w:t>3</w:t>
                  </w:r>
                </w:p>
              </w:tc>
            </w:tr>
            <w:tr w:rsidR="00631D1C" w:rsidRPr="00CD215A" w:rsidTr="00E44BB7">
              <w:trPr>
                <w:trHeight w:val="397"/>
              </w:trPr>
              <w:tc>
                <w:tcPr>
                  <w:tcW w:w="567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4</w:t>
                  </w:r>
                </w:p>
              </w:tc>
              <w:tc>
                <w:tcPr>
                  <w:tcW w:w="993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2.7.1</w:t>
                  </w:r>
                </w:p>
              </w:tc>
              <w:tc>
                <w:tcPr>
                  <w:tcW w:w="4110" w:type="dxa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Объекты гаражного назначения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1</w:t>
                  </w:r>
                </w:p>
              </w:tc>
              <w:tc>
                <w:tcPr>
                  <w:tcW w:w="1134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мин. 0,002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80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1</w:t>
                  </w:r>
                </w:p>
              </w:tc>
            </w:tr>
            <w:tr w:rsidR="00631D1C" w:rsidRPr="00CD215A" w:rsidTr="00E44BB7">
              <w:trPr>
                <w:trHeight w:val="397"/>
              </w:trPr>
              <w:tc>
                <w:tcPr>
                  <w:tcW w:w="567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5</w:t>
                  </w:r>
                </w:p>
              </w:tc>
              <w:tc>
                <w:tcPr>
                  <w:tcW w:w="993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3.1</w:t>
                  </w:r>
                </w:p>
              </w:tc>
              <w:tc>
                <w:tcPr>
                  <w:tcW w:w="4110" w:type="dxa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Коммунальное обслуживание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631D1C" w:rsidRPr="00CD215A" w:rsidRDefault="00631D1C" w:rsidP="00E44BB7">
                  <w:r w:rsidRPr="00CD215A">
                    <w:t>1</w:t>
                  </w:r>
                </w:p>
              </w:tc>
              <w:tc>
                <w:tcPr>
                  <w:tcW w:w="1134" w:type="dxa"/>
                </w:tcPr>
                <w:p w:rsidR="00631D1C" w:rsidRPr="00CD215A" w:rsidRDefault="00631D1C" w:rsidP="00E44BB7">
                  <w:r w:rsidRPr="00CD215A">
                    <w:t>мин. 0,02</w:t>
                  </w:r>
                </w:p>
              </w:tc>
              <w:tc>
                <w:tcPr>
                  <w:tcW w:w="992" w:type="dxa"/>
                </w:tcPr>
                <w:p w:rsidR="00631D1C" w:rsidRPr="00CD215A" w:rsidRDefault="00631D1C" w:rsidP="00E44BB7">
                  <w:r w:rsidRPr="00CD215A">
                    <w:t>80</w:t>
                  </w:r>
                </w:p>
              </w:tc>
              <w:tc>
                <w:tcPr>
                  <w:tcW w:w="992" w:type="dxa"/>
                </w:tcPr>
                <w:p w:rsidR="00631D1C" w:rsidRPr="00CD215A" w:rsidRDefault="00631D1C" w:rsidP="00E44BB7">
                  <w:r w:rsidRPr="00CD215A">
                    <w:t>1</w:t>
                  </w:r>
                </w:p>
              </w:tc>
            </w:tr>
            <w:tr w:rsidR="00631D1C" w:rsidRPr="00CD215A" w:rsidTr="00E44BB7">
              <w:trPr>
                <w:trHeight w:val="397"/>
              </w:trPr>
              <w:tc>
                <w:tcPr>
                  <w:tcW w:w="567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6</w:t>
                  </w:r>
                </w:p>
              </w:tc>
              <w:tc>
                <w:tcPr>
                  <w:tcW w:w="993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3.2</w:t>
                  </w:r>
                </w:p>
              </w:tc>
              <w:tc>
                <w:tcPr>
                  <w:tcW w:w="4110" w:type="dxa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Социальное обслуживание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2</w:t>
                  </w:r>
                </w:p>
              </w:tc>
              <w:tc>
                <w:tcPr>
                  <w:tcW w:w="1134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мин. 0,005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60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3</w:t>
                  </w:r>
                </w:p>
              </w:tc>
            </w:tr>
            <w:tr w:rsidR="00631D1C" w:rsidRPr="00CD215A" w:rsidTr="00E44BB7">
              <w:trPr>
                <w:trHeight w:val="397"/>
              </w:trPr>
              <w:tc>
                <w:tcPr>
                  <w:tcW w:w="567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7</w:t>
                  </w:r>
                </w:p>
              </w:tc>
              <w:tc>
                <w:tcPr>
                  <w:tcW w:w="993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3.3</w:t>
                  </w:r>
                </w:p>
              </w:tc>
              <w:tc>
                <w:tcPr>
                  <w:tcW w:w="4110" w:type="dxa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Бытовое обслуживание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2</w:t>
                  </w:r>
                </w:p>
              </w:tc>
              <w:tc>
                <w:tcPr>
                  <w:tcW w:w="1134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  <w:color w:val="000000"/>
                    </w:rPr>
                  </w:pPr>
                  <w:r w:rsidRPr="00CD215A">
                    <w:rPr>
                      <w:iCs/>
                    </w:rPr>
                    <w:t xml:space="preserve">мин. </w:t>
                  </w:r>
                  <w:r w:rsidRPr="00CD215A">
                    <w:rPr>
                      <w:iCs/>
                      <w:color w:val="000000"/>
                    </w:rPr>
                    <w:t>0,005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75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3</w:t>
                  </w:r>
                </w:p>
              </w:tc>
            </w:tr>
            <w:tr w:rsidR="00631D1C" w:rsidRPr="00CD215A" w:rsidTr="00E44BB7">
              <w:trPr>
                <w:trHeight w:val="397"/>
              </w:trPr>
              <w:tc>
                <w:tcPr>
                  <w:tcW w:w="567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8</w:t>
                  </w:r>
                </w:p>
              </w:tc>
              <w:tc>
                <w:tcPr>
                  <w:tcW w:w="993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3.4.1</w:t>
                  </w:r>
                </w:p>
              </w:tc>
              <w:tc>
                <w:tcPr>
                  <w:tcW w:w="4110" w:type="dxa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Амбулаторно-поликлиническое обслуживание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2</w:t>
                  </w:r>
                </w:p>
              </w:tc>
              <w:tc>
                <w:tcPr>
                  <w:tcW w:w="1134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 xml:space="preserve">мин. 0,01 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60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3</w:t>
                  </w:r>
                </w:p>
              </w:tc>
            </w:tr>
            <w:tr w:rsidR="00631D1C" w:rsidRPr="00CD215A" w:rsidTr="00E44BB7">
              <w:trPr>
                <w:trHeight w:val="397"/>
              </w:trPr>
              <w:tc>
                <w:tcPr>
                  <w:tcW w:w="567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9</w:t>
                  </w:r>
                </w:p>
              </w:tc>
              <w:tc>
                <w:tcPr>
                  <w:tcW w:w="993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3.8</w:t>
                  </w:r>
                </w:p>
              </w:tc>
              <w:tc>
                <w:tcPr>
                  <w:tcW w:w="4110" w:type="dxa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Общественное управление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2</w:t>
                  </w:r>
                </w:p>
              </w:tc>
              <w:tc>
                <w:tcPr>
                  <w:tcW w:w="1134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мин. 0,02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60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3</w:t>
                  </w:r>
                </w:p>
              </w:tc>
            </w:tr>
            <w:tr w:rsidR="00631D1C" w:rsidRPr="00CD215A" w:rsidTr="00E44BB7">
              <w:trPr>
                <w:trHeight w:val="397"/>
              </w:trPr>
              <w:tc>
                <w:tcPr>
                  <w:tcW w:w="567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10</w:t>
                  </w:r>
                </w:p>
              </w:tc>
              <w:tc>
                <w:tcPr>
                  <w:tcW w:w="993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4.1</w:t>
                  </w:r>
                </w:p>
              </w:tc>
              <w:tc>
                <w:tcPr>
                  <w:tcW w:w="4110" w:type="dxa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Деловое управление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2</w:t>
                  </w:r>
                </w:p>
              </w:tc>
              <w:tc>
                <w:tcPr>
                  <w:tcW w:w="1134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мин. 0,02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60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3</w:t>
                  </w:r>
                </w:p>
              </w:tc>
            </w:tr>
            <w:tr w:rsidR="00631D1C" w:rsidRPr="00CD215A" w:rsidTr="00E44BB7">
              <w:trPr>
                <w:trHeight w:val="397"/>
              </w:trPr>
              <w:tc>
                <w:tcPr>
                  <w:tcW w:w="567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11</w:t>
                  </w:r>
                </w:p>
              </w:tc>
              <w:tc>
                <w:tcPr>
                  <w:tcW w:w="993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4.6</w:t>
                  </w:r>
                </w:p>
              </w:tc>
              <w:tc>
                <w:tcPr>
                  <w:tcW w:w="4110" w:type="dxa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Общественное питание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2</w:t>
                  </w:r>
                </w:p>
              </w:tc>
              <w:tc>
                <w:tcPr>
                  <w:tcW w:w="1134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 xml:space="preserve">мин. </w:t>
                  </w:r>
                  <w:r w:rsidRPr="00CD215A">
                    <w:rPr>
                      <w:iCs/>
                      <w:color w:val="000000"/>
                    </w:rPr>
                    <w:t>0,005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60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3</w:t>
                  </w:r>
                </w:p>
              </w:tc>
            </w:tr>
            <w:tr w:rsidR="00631D1C" w:rsidRPr="00CD215A" w:rsidTr="00E44BB7">
              <w:trPr>
                <w:trHeight w:val="397"/>
              </w:trPr>
              <w:tc>
                <w:tcPr>
                  <w:tcW w:w="567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12</w:t>
                  </w:r>
                </w:p>
              </w:tc>
              <w:tc>
                <w:tcPr>
                  <w:tcW w:w="993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4.8</w:t>
                  </w:r>
                </w:p>
              </w:tc>
              <w:tc>
                <w:tcPr>
                  <w:tcW w:w="4110" w:type="dxa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Развлечения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2</w:t>
                  </w:r>
                </w:p>
              </w:tc>
              <w:tc>
                <w:tcPr>
                  <w:tcW w:w="1134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мин. 0,005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60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3</w:t>
                  </w:r>
                </w:p>
              </w:tc>
            </w:tr>
            <w:tr w:rsidR="00631D1C" w:rsidRPr="00CD215A" w:rsidTr="00E44BB7">
              <w:trPr>
                <w:trHeight w:val="397"/>
              </w:trPr>
              <w:tc>
                <w:tcPr>
                  <w:tcW w:w="567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13</w:t>
                  </w:r>
                </w:p>
              </w:tc>
              <w:tc>
                <w:tcPr>
                  <w:tcW w:w="993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4.9</w:t>
                  </w:r>
                </w:p>
              </w:tc>
              <w:tc>
                <w:tcPr>
                  <w:tcW w:w="4110" w:type="dxa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Обслуживание автотранспорта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  <w:color w:val="000000"/>
                    </w:rPr>
                  </w:pPr>
                  <w:r w:rsidRPr="00CD215A">
                    <w:rPr>
                      <w:iCs/>
                      <w:color w:val="000000"/>
                    </w:rPr>
                    <w:t>2</w:t>
                  </w:r>
                </w:p>
              </w:tc>
              <w:tc>
                <w:tcPr>
                  <w:tcW w:w="1134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  <w:color w:val="000000"/>
                    </w:rPr>
                  </w:pPr>
                  <w:r w:rsidRPr="00CD215A">
                    <w:rPr>
                      <w:iCs/>
                      <w:color w:val="000000"/>
                    </w:rPr>
                    <w:t>мин. 0,01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  <w:color w:val="000000"/>
                    </w:rPr>
                  </w:pPr>
                  <w:r w:rsidRPr="00CD215A">
                    <w:rPr>
                      <w:iCs/>
                      <w:color w:val="000000"/>
                    </w:rPr>
                    <w:t>80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3</w:t>
                  </w:r>
                </w:p>
              </w:tc>
            </w:tr>
            <w:tr w:rsidR="00631D1C" w:rsidRPr="00CD215A" w:rsidTr="00E44BB7">
              <w:trPr>
                <w:trHeight w:val="397"/>
              </w:trPr>
              <w:tc>
                <w:tcPr>
                  <w:tcW w:w="567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14</w:t>
                  </w:r>
                </w:p>
              </w:tc>
              <w:tc>
                <w:tcPr>
                  <w:tcW w:w="993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6.4</w:t>
                  </w:r>
                </w:p>
              </w:tc>
              <w:tc>
                <w:tcPr>
                  <w:tcW w:w="4110" w:type="dxa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Пищевая промышленность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631D1C" w:rsidRPr="00CD215A" w:rsidRDefault="00631D1C" w:rsidP="00E44BB7">
                  <w:r w:rsidRPr="00CD215A">
                    <w:t>1</w:t>
                  </w:r>
                </w:p>
              </w:tc>
              <w:tc>
                <w:tcPr>
                  <w:tcW w:w="1134" w:type="dxa"/>
                </w:tcPr>
                <w:p w:rsidR="00631D1C" w:rsidRPr="00CD215A" w:rsidRDefault="00631D1C" w:rsidP="00E44BB7">
                  <w:r w:rsidRPr="00CD215A">
                    <w:t xml:space="preserve">мин. 0,01 </w:t>
                  </w:r>
                </w:p>
              </w:tc>
              <w:tc>
                <w:tcPr>
                  <w:tcW w:w="992" w:type="dxa"/>
                </w:tcPr>
                <w:p w:rsidR="00631D1C" w:rsidRPr="00CD215A" w:rsidRDefault="00631D1C" w:rsidP="00E44BB7">
                  <w:r w:rsidRPr="00CD215A">
                    <w:t>75</w:t>
                  </w:r>
                </w:p>
              </w:tc>
              <w:tc>
                <w:tcPr>
                  <w:tcW w:w="992" w:type="dxa"/>
                </w:tcPr>
                <w:p w:rsidR="00631D1C" w:rsidRPr="00CD215A" w:rsidRDefault="00631D1C" w:rsidP="00E44BB7">
                  <w:r w:rsidRPr="00CD215A">
                    <w:t>3</w:t>
                  </w:r>
                </w:p>
              </w:tc>
            </w:tr>
            <w:tr w:rsidR="00631D1C" w:rsidRPr="00CD215A" w:rsidTr="00E44BB7">
              <w:trPr>
                <w:trHeight w:val="397"/>
              </w:trPr>
              <w:tc>
                <w:tcPr>
                  <w:tcW w:w="567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15</w:t>
                  </w:r>
                </w:p>
              </w:tc>
              <w:tc>
                <w:tcPr>
                  <w:tcW w:w="993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6.6</w:t>
                  </w:r>
                </w:p>
              </w:tc>
              <w:tc>
                <w:tcPr>
                  <w:tcW w:w="4110" w:type="dxa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Строительная промышленность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631D1C" w:rsidRPr="00CD215A" w:rsidRDefault="00631D1C" w:rsidP="00E44BB7">
                  <w:r w:rsidRPr="00CD215A">
                    <w:t>1</w:t>
                  </w:r>
                </w:p>
              </w:tc>
              <w:tc>
                <w:tcPr>
                  <w:tcW w:w="1134" w:type="dxa"/>
                </w:tcPr>
                <w:p w:rsidR="00631D1C" w:rsidRPr="00CD215A" w:rsidRDefault="00631D1C" w:rsidP="00E44BB7">
                  <w:r w:rsidRPr="00CD215A">
                    <w:t xml:space="preserve">мин. 0,01 </w:t>
                  </w:r>
                </w:p>
              </w:tc>
              <w:tc>
                <w:tcPr>
                  <w:tcW w:w="992" w:type="dxa"/>
                </w:tcPr>
                <w:p w:rsidR="00631D1C" w:rsidRPr="00CD215A" w:rsidRDefault="00631D1C" w:rsidP="00E44BB7">
                  <w:r w:rsidRPr="00CD215A">
                    <w:t>75</w:t>
                  </w:r>
                </w:p>
              </w:tc>
              <w:tc>
                <w:tcPr>
                  <w:tcW w:w="992" w:type="dxa"/>
                </w:tcPr>
                <w:p w:rsidR="00631D1C" w:rsidRPr="00CD215A" w:rsidRDefault="00631D1C" w:rsidP="00E44BB7">
                  <w:r w:rsidRPr="00CD215A">
                    <w:t>3</w:t>
                  </w:r>
                </w:p>
              </w:tc>
            </w:tr>
            <w:tr w:rsidR="00631D1C" w:rsidRPr="00CD215A" w:rsidTr="00E44BB7">
              <w:trPr>
                <w:trHeight w:val="397"/>
              </w:trPr>
              <w:tc>
                <w:tcPr>
                  <w:tcW w:w="567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16</w:t>
                  </w:r>
                </w:p>
              </w:tc>
              <w:tc>
                <w:tcPr>
                  <w:tcW w:w="993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6.9</w:t>
                  </w:r>
                </w:p>
              </w:tc>
              <w:tc>
                <w:tcPr>
                  <w:tcW w:w="4110" w:type="dxa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Склады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1</w:t>
                  </w:r>
                </w:p>
              </w:tc>
              <w:tc>
                <w:tcPr>
                  <w:tcW w:w="1134" w:type="dxa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мин. 0,005</w:t>
                  </w:r>
                </w:p>
              </w:tc>
              <w:tc>
                <w:tcPr>
                  <w:tcW w:w="992" w:type="dxa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75</w:t>
                  </w:r>
                </w:p>
              </w:tc>
              <w:tc>
                <w:tcPr>
                  <w:tcW w:w="992" w:type="dxa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1</w:t>
                  </w:r>
                </w:p>
              </w:tc>
            </w:tr>
            <w:tr w:rsidR="00631D1C" w:rsidRPr="00CD215A" w:rsidTr="00E44BB7">
              <w:trPr>
                <w:cantSplit/>
                <w:trHeight w:val="406"/>
              </w:trPr>
              <w:tc>
                <w:tcPr>
                  <w:tcW w:w="9781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bCs/>
                      <w:iCs/>
                    </w:rPr>
                  </w:pPr>
                  <w:r w:rsidRPr="00CD215A">
                    <w:rPr>
                      <w:b/>
                      <w:bCs/>
                    </w:rPr>
                    <w:t>Условно разрешенные виды и параметры использования земельных участков и объектов капитального строительства</w:t>
                  </w:r>
                </w:p>
              </w:tc>
            </w:tr>
            <w:tr w:rsidR="00631D1C" w:rsidRPr="00CD215A" w:rsidTr="00E44BB7">
              <w:trPr>
                <w:cantSplit/>
                <w:trHeight w:val="406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17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t>3.10.1</w:t>
                  </w:r>
                </w:p>
              </w:tc>
              <w:tc>
                <w:tcPr>
                  <w:tcW w:w="41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Амбулаторное ветеринарное обслуживание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31D1C" w:rsidRPr="00CD215A" w:rsidRDefault="00631D1C" w:rsidP="00E44BB7">
                  <w:r w:rsidRPr="00CD215A"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CD215A" w:rsidRDefault="00631D1C" w:rsidP="00E44BB7">
                  <w:r w:rsidRPr="00CD215A">
                    <w:t>мин. 0,005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CD215A" w:rsidRDefault="00631D1C" w:rsidP="00E44BB7">
                  <w:r w:rsidRPr="00CD215A">
                    <w:t>60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CD215A" w:rsidRDefault="00631D1C" w:rsidP="00E44BB7">
                  <w:r w:rsidRPr="00CD215A">
                    <w:t>3</w:t>
                  </w:r>
                </w:p>
              </w:tc>
            </w:tr>
            <w:tr w:rsidR="00631D1C" w:rsidRPr="00CD215A" w:rsidTr="00E44BB7">
              <w:trPr>
                <w:cantSplit/>
                <w:trHeight w:val="406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18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4.4</w:t>
                  </w:r>
                </w:p>
              </w:tc>
              <w:tc>
                <w:tcPr>
                  <w:tcW w:w="41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Магазины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0,002-0,50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60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3</w:t>
                  </w:r>
                </w:p>
              </w:tc>
            </w:tr>
            <w:tr w:rsidR="00631D1C" w:rsidRPr="00CD215A" w:rsidTr="00E44BB7">
              <w:trPr>
                <w:cantSplit/>
                <w:trHeight w:val="406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19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5.1</w:t>
                  </w:r>
                </w:p>
              </w:tc>
              <w:tc>
                <w:tcPr>
                  <w:tcW w:w="41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Спорт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мин. 0,01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80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3</w:t>
                  </w:r>
                </w:p>
              </w:tc>
            </w:tr>
            <w:tr w:rsidR="00631D1C" w:rsidRPr="00CD215A" w:rsidTr="00E44BB7">
              <w:trPr>
                <w:cantSplit/>
                <w:trHeight w:val="406"/>
              </w:trPr>
              <w:tc>
                <w:tcPr>
                  <w:tcW w:w="9781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  <w:color w:val="000000"/>
                    </w:rPr>
                  </w:pPr>
                  <w:r w:rsidRPr="00CD215A">
                    <w:rPr>
                      <w:b/>
                      <w:bCs/>
                    </w:rPr>
                    <w:t>Вспомогательные виды и параметры использования земельных участков и объектов капитального строительства</w:t>
                  </w:r>
                </w:p>
              </w:tc>
            </w:tr>
            <w:tr w:rsidR="00631D1C" w:rsidRPr="00CD215A" w:rsidTr="00E44BB7">
              <w:trPr>
                <w:cantSplit/>
                <w:trHeight w:val="406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20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4.9.1</w:t>
                  </w:r>
                </w:p>
              </w:tc>
              <w:tc>
                <w:tcPr>
                  <w:tcW w:w="41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Объекты придорожного сервиса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мин.0,01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80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3</w:t>
                  </w:r>
                </w:p>
              </w:tc>
            </w:tr>
            <w:tr w:rsidR="00631D1C" w:rsidRPr="00CD215A" w:rsidTr="00E44BB7">
              <w:trPr>
                <w:cantSplit/>
                <w:trHeight w:val="406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21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5.4</w:t>
                  </w:r>
                </w:p>
              </w:tc>
              <w:tc>
                <w:tcPr>
                  <w:tcW w:w="41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Причалы для маломерных судов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31D1C" w:rsidRPr="00CD215A" w:rsidRDefault="00631D1C" w:rsidP="00E44BB7">
                  <w: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CD215A" w:rsidRDefault="00631D1C" w:rsidP="00E44BB7">
                  <w:r w:rsidRPr="00CD215A">
                    <w:t>0,01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Default="00631D1C" w:rsidP="00E44BB7">
                  <w:r w:rsidRPr="00883234">
                    <w:rPr>
                      <w:iCs/>
                      <w:sz w:val="20"/>
                      <w:szCs w:val="20"/>
                    </w:rPr>
                    <w:t>Не устанавливается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Default="00631D1C" w:rsidP="00E44BB7">
                  <w:r w:rsidRPr="00883234">
                    <w:rPr>
                      <w:iCs/>
                      <w:sz w:val="20"/>
                      <w:szCs w:val="20"/>
                    </w:rPr>
                    <w:t>Не устанавливается</w:t>
                  </w:r>
                </w:p>
              </w:tc>
            </w:tr>
            <w:tr w:rsidR="00631D1C" w:rsidRPr="00CD215A" w:rsidTr="00E44BB7">
              <w:trPr>
                <w:cantSplit/>
                <w:trHeight w:val="406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22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11.1</w:t>
                  </w:r>
                </w:p>
              </w:tc>
              <w:tc>
                <w:tcPr>
                  <w:tcW w:w="41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Общее пользование водными объектами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>
                    <w:rPr>
                      <w:iCs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мин. 0,50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Default="00631D1C" w:rsidP="00E44BB7">
                  <w:r w:rsidRPr="00883234">
                    <w:rPr>
                      <w:iCs/>
                      <w:sz w:val="20"/>
                      <w:szCs w:val="20"/>
                    </w:rPr>
                    <w:t>Не устанавливается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Default="00631D1C" w:rsidP="00E44BB7">
                  <w:r w:rsidRPr="00883234">
                    <w:rPr>
                      <w:iCs/>
                      <w:sz w:val="20"/>
                      <w:szCs w:val="20"/>
                    </w:rPr>
                    <w:t>Не устанавливается</w:t>
                  </w:r>
                </w:p>
              </w:tc>
            </w:tr>
            <w:tr w:rsidR="00631D1C" w:rsidRPr="00CD215A" w:rsidTr="00E44BB7">
              <w:trPr>
                <w:cantSplit/>
                <w:trHeight w:val="406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23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11.2</w:t>
                  </w:r>
                </w:p>
              </w:tc>
              <w:tc>
                <w:tcPr>
                  <w:tcW w:w="41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Специальное пользование водными объектами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jc w:val="both"/>
                    <w:rPr>
                      <w:iCs/>
                    </w:rPr>
                  </w:pPr>
                  <w:r>
                    <w:rPr>
                      <w:iCs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jc w:val="both"/>
                    <w:rPr>
                      <w:iCs/>
                    </w:rPr>
                  </w:pPr>
                  <w:r w:rsidRPr="00CD215A">
                    <w:rPr>
                      <w:iCs/>
                    </w:rPr>
                    <w:t>мин. 0,01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Default="00631D1C" w:rsidP="00E44BB7">
                  <w:r w:rsidRPr="00883234">
                    <w:rPr>
                      <w:iCs/>
                      <w:sz w:val="20"/>
                      <w:szCs w:val="20"/>
                    </w:rPr>
                    <w:t>Не устанавливается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Default="00631D1C" w:rsidP="00E44BB7">
                  <w:r w:rsidRPr="00883234">
                    <w:rPr>
                      <w:iCs/>
                      <w:sz w:val="20"/>
                      <w:szCs w:val="20"/>
                    </w:rPr>
                    <w:t>Не устанавливается</w:t>
                  </w:r>
                </w:p>
              </w:tc>
            </w:tr>
            <w:tr w:rsidR="00631D1C" w:rsidRPr="00CD215A" w:rsidTr="00E44BB7">
              <w:trPr>
                <w:cantSplit/>
                <w:trHeight w:val="406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24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11.3</w:t>
                  </w:r>
                </w:p>
              </w:tc>
              <w:tc>
                <w:tcPr>
                  <w:tcW w:w="41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Гидротехнические сооружения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мин. 0,05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80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3</w:t>
                  </w:r>
                </w:p>
              </w:tc>
            </w:tr>
          </w:tbl>
          <w:p w:rsidR="00631D1C" w:rsidRPr="00CD215A" w:rsidRDefault="00631D1C" w:rsidP="00E44BB7">
            <w:pPr>
              <w:pStyle w:val="afc"/>
              <w:ind w:firstLine="0"/>
              <w:rPr>
                <w:lang w:val="ru-RU"/>
              </w:rPr>
            </w:pPr>
          </w:p>
          <w:p w:rsidR="00631D1C" w:rsidRPr="00845E82" w:rsidRDefault="00631D1C" w:rsidP="00E44BB7">
            <w:pPr>
              <w:pStyle w:val="afc"/>
              <w:ind w:firstLine="540"/>
              <w:rPr>
                <w:lang w:val="ru-RU"/>
              </w:rPr>
            </w:pPr>
            <w:r w:rsidRPr="00845E82">
              <w:rPr>
                <w:lang w:val="ru-RU"/>
              </w:rPr>
              <w:t>Примечания:</w:t>
            </w:r>
          </w:p>
          <w:p w:rsidR="00631D1C" w:rsidRPr="00CD215A" w:rsidRDefault="00631D1C" w:rsidP="00E44BB7">
            <w:pPr>
              <w:pStyle w:val="afc"/>
              <w:ind w:firstLine="540"/>
              <w:rPr>
                <w:lang w:val="ru-RU"/>
              </w:rPr>
            </w:pPr>
            <w:r w:rsidRPr="00CD215A">
              <w:rPr>
                <w:lang w:val="ru-RU"/>
              </w:rPr>
              <w:lastRenderedPageBreak/>
              <w:t>1. Виды разрешенного использования земельного участка установлены в соответствии с Классификатором видов разрешенного использования земельных участков, утвержденным уполномоченным федеральным органом исполнительной власти.</w:t>
            </w:r>
          </w:p>
          <w:p w:rsidR="00631D1C" w:rsidRPr="00CD215A" w:rsidRDefault="00631D1C" w:rsidP="00E44BB7">
            <w:pPr>
              <w:pStyle w:val="afc"/>
              <w:ind w:firstLine="540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Pr="00CD215A">
              <w:rPr>
                <w:lang w:val="ru-RU"/>
              </w:rPr>
              <w:t>. Не допускается размещать объекты по производству лекарственных веществ, лекарственных средств и (или) лекарственных форм, объекты пищевых отраслей промышленности в санитарно-защитной зоне и на территории объектов других отраслей промышленности.</w:t>
            </w:r>
          </w:p>
          <w:p w:rsidR="00631D1C" w:rsidRPr="00CD215A" w:rsidRDefault="00631D1C" w:rsidP="00E44BB7">
            <w:pPr>
              <w:pStyle w:val="afc"/>
              <w:ind w:firstLine="540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Pr="00CD215A">
              <w:rPr>
                <w:lang w:val="ru-RU"/>
              </w:rPr>
              <w:t>. Не допускается размещать склады сырья и полупродуктов для фармацевтических предприятий, оптовые склады продовольственного сырья и пищевых продуктов в санитарно-защитной зоне и на территории объектов других отраслей промышленности.</w:t>
            </w:r>
          </w:p>
          <w:p w:rsidR="00631D1C" w:rsidRPr="000C245F" w:rsidRDefault="00631D1C" w:rsidP="00E44BB7">
            <w:pPr>
              <w:suppressAutoHyphens/>
              <w:ind w:firstLine="851"/>
              <w:jc w:val="both"/>
              <w:rPr>
                <w:sz w:val="22"/>
                <w:szCs w:val="22"/>
              </w:rPr>
            </w:pPr>
          </w:p>
        </w:tc>
      </w:tr>
      <w:tr w:rsidR="00631D1C" w:rsidRPr="003E0681" w:rsidTr="00E44BB7">
        <w:trPr>
          <w:trHeight w:val="855"/>
        </w:trPr>
        <w:tc>
          <w:tcPr>
            <w:tcW w:w="10207" w:type="dxa"/>
          </w:tcPr>
          <w:p w:rsidR="00631D1C" w:rsidRPr="000C245F" w:rsidRDefault="00631D1C" w:rsidP="00E44BB7">
            <w:pPr>
              <w:ind w:right="176"/>
              <w:rPr>
                <w:sz w:val="22"/>
                <w:szCs w:val="22"/>
              </w:rPr>
            </w:pPr>
            <w:r w:rsidRPr="000C245F">
              <w:rPr>
                <w:sz w:val="22"/>
                <w:szCs w:val="22"/>
              </w:rPr>
              <w:lastRenderedPageBreak/>
              <w:t xml:space="preserve">Контактное лицо: </w:t>
            </w:r>
            <w:proofErr w:type="spellStart"/>
            <w:r w:rsidR="00573812">
              <w:rPr>
                <w:sz w:val="22"/>
                <w:szCs w:val="22"/>
              </w:rPr>
              <w:t>Хайртдинов</w:t>
            </w:r>
            <w:proofErr w:type="spellEnd"/>
            <w:r w:rsidR="00573812">
              <w:rPr>
                <w:sz w:val="22"/>
                <w:szCs w:val="22"/>
              </w:rPr>
              <w:t xml:space="preserve"> </w:t>
            </w:r>
            <w:proofErr w:type="spellStart"/>
            <w:r w:rsidR="00573812">
              <w:rPr>
                <w:sz w:val="22"/>
                <w:szCs w:val="22"/>
              </w:rPr>
              <w:t>Расиль</w:t>
            </w:r>
            <w:proofErr w:type="spellEnd"/>
            <w:r w:rsidR="00573812">
              <w:rPr>
                <w:sz w:val="22"/>
                <w:szCs w:val="22"/>
              </w:rPr>
              <w:t xml:space="preserve"> </w:t>
            </w:r>
            <w:proofErr w:type="spellStart"/>
            <w:r w:rsidR="00573812">
              <w:rPr>
                <w:sz w:val="22"/>
                <w:szCs w:val="22"/>
              </w:rPr>
              <w:t>Минсихатович</w:t>
            </w:r>
            <w:proofErr w:type="spellEnd"/>
            <w:r w:rsidRPr="000C245F">
              <w:rPr>
                <w:sz w:val="22"/>
                <w:szCs w:val="22"/>
              </w:rPr>
              <w:t xml:space="preserve">; </w:t>
            </w:r>
          </w:p>
          <w:p w:rsidR="00631D1C" w:rsidRPr="000C245F" w:rsidRDefault="00573812" w:rsidP="00E44BB7">
            <w:pPr>
              <w:ind w:right="176"/>
              <w:rPr>
                <w:sz w:val="22"/>
                <w:szCs w:val="22"/>
              </w:rPr>
            </w:pPr>
            <w:proofErr w:type="spellStart"/>
            <w:r w:rsidRPr="00573812">
              <w:rPr>
                <w:color w:val="000000"/>
                <w:sz w:val="22"/>
                <w:szCs w:val="22"/>
              </w:rPr>
              <w:t>И.о</w:t>
            </w:r>
            <w:proofErr w:type="spellEnd"/>
            <w:r w:rsidRPr="00573812">
              <w:rPr>
                <w:color w:val="000000"/>
                <w:sz w:val="22"/>
                <w:szCs w:val="22"/>
              </w:rPr>
              <w:t>. заместителя главы администрации по сельскому хозяйству, экономике, имущественным и земельным отношениям - начальник отдела экономики, имущественных и земельных отношений- Зейнетдинов Ф.Ф.</w:t>
            </w:r>
            <w:r w:rsidRPr="00573812">
              <w:rPr>
                <w:sz w:val="22"/>
                <w:szCs w:val="22"/>
              </w:rPr>
              <w:t>, тел. 8 83539- 5-14-76</w:t>
            </w:r>
          </w:p>
        </w:tc>
      </w:tr>
    </w:tbl>
    <w:p w:rsidR="00631D1C" w:rsidRPr="00E23FF3" w:rsidRDefault="00631D1C" w:rsidP="00631D1C">
      <w:pPr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  <w:r>
        <w:rPr>
          <w:b/>
          <w:sz w:val="22"/>
          <w:szCs w:val="22"/>
        </w:rPr>
        <w:lastRenderedPageBreak/>
        <w:t>5</w:t>
      </w:r>
      <w:r w:rsidRPr="003E0681">
        <w:rPr>
          <w:b/>
          <w:sz w:val="22"/>
          <w:szCs w:val="22"/>
        </w:rPr>
        <w:t xml:space="preserve">. Участок с кадастровым номером </w:t>
      </w:r>
      <w:r>
        <w:rPr>
          <w:b/>
          <w:sz w:val="22"/>
          <w:szCs w:val="22"/>
          <w:lang w:val="en-US"/>
        </w:rPr>
        <w:t>21</w:t>
      </w:r>
      <w:r>
        <w:rPr>
          <w:b/>
          <w:sz w:val="22"/>
          <w:szCs w:val="22"/>
        </w:rPr>
        <w:t>:</w:t>
      </w:r>
      <w:r>
        <w:rPr>
          <w:b/>
          <w:sz w:val="22"/>
          <w:szCs w:val="22"/>
          <w:lang w:val="en-US"/>
        </w:rPr>
        <w:t>13</w:t>
      </w:r>
      <w:r>
        <w:rPr>
          <w:b/>
          <w:sz w:val="22"/>
          <w:szCs w:val="22"/>
        </w:rPr>
        <w:t>:290401:63</w:t>
      </w: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07"/>
      </w:tblGrid>
      <w:tr w:rsidR="00631D1C" w:rsidRPr="003E0681" w:rsidTr="00E44BB7">
        <w:trPr>
          <w:trHeight w:val="142"/>
        </w:trPr>
        <w:tc>
          <w:tcPr>
            <w:tcW w:w="10207" w:type="dxa"/>
          </w:tcPr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 xml:space="preserve">Место расположения: Чувашская Республика, Комсомольский </w:t>
            </w:r>
            <w:r>
              <w:rPr>
                <w:sz w:val="22"/>
                <w:szCs w:val="22"/>
              </w:rPr>
              <w:t>муниципальный округ</w:t>
            </w:r>
            <w:r w:rsidRPr="003E0681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с/пос. Тугаевское, д. Новые Мураты, ул. Комбинатская, д. 1</w:t>
            </w:r>
          </w:p>
        </w:tc>
      </w:tr>
      <w:tr w:rsidR="00631D1C" w:rsidRPr="003E0681" w:rsidTr="00E44BB7">
        <w:trPr>
          <w:trHeight w:val="142"/>
        </w:trPr>
        <w:tc>
          <w:tcPr>
            <w:tcW w:w="10207" w:type="dxa"/>
          </w:tcPr>
          <w:p w:rsidR="00631D1C" w:rsidRPr="003E0681" w:rsidRDefault="00631D1C" w:rsidP="00E44BB7">
            <w:pPr>
              <w:jc w:val="center"/>
              <w:rPr>
                <w:noProof/>
                <w:sz w:val="22"/>
                <w:szCs w:val="22"/>
              </w:rPr>
            </w:pPr>
            <w:r w:rsidRPr="0002779C">
              <w:rPr>
                <w:noProof/>
                <w:sz w:val="22"/>
                <w:szCs w:val="22"/>
              </w:rPr>
              <w:drawing>
                <wp:inline distT="0" distB="0" distL="0" distR="0">
                  <wp:extent cx="4043680" cy="2367280"/>
                  <wp:effectExtent l="0" t="0" r="0" b="0"/>
                  <wp:docPr id="13" name="Рисунок 13" descr="C:\Users\koms_econom2.CAP\Desktop\Избранное\ИНВЕСТИЦИОННЫЕ ПРОЕКТЫ\Инвестиционные площадки\Новомуратовский древкомбинат\Снимок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1" descr="C:\Users\koms_econom2.CAP\Desktop\Избранное\ИНВЕСТИЦИОННЫЕ ПРОЕКТЫ\Инвестиционные площадки\Новомуратовский древкомбинат\Снимок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3680" cy="2367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1D1C" w:rsidRPr="003E0681" w:rsidTr="00E44BB7">
        <w:trPr>
          <w:trHeight w:val="142"/>
        </w:trPr>
        <w:tc>
          <w:tcPr>
            <w:tcW w:w="10207" w:type="dxa"/>
          </w:tcPr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 xml:space="preserve">Площадь, га: </w:t>
            </w:r>
          </w:p>
          <w:p w:rsidR="00631D1C" w:rsidRPr="003E0681" w:rsidRDefault="00631D1C" w:rsidP="00E44B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3,47</w:t>
            </w:r>
          </w:p>
        </w:tc>
      </w:tr>
      <w:tr w:rsidR="00631D1C" w:rsidRPr="003E0681" w:rsidTr="00E44BB7">
        <w:trPr>
          <w:trHeight w:val="142"/>
        </w:trPr>
        <w:tc>
          <w:tcPr>
            <w:tcW w:w="10207" w:type="dxa"/>
          </w:tcPr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 xml:space="preserve">Кадастровый номер: </w:t>
            </w:r>
          </w:p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>21:13:</w:t>
            </w:r>
            <w:r>
              <w:rPr>
                <w:sz w:val="22"/>
                <w:szCs w:val="22"/>
              </w:rPr>
              <w:t>290401:63</w:t>
            </w:r>
          </w:p>
        </w:tc>
      </w:tr>
      <w:tr w:rsidR="00631D1C" w:rsidRPr="003E0681" w:rsidTr="00E44BB7">
        <w:trPr>
          <w:trHeight w:val="142"/>
        </w:trPr>
        <w:tc>
          <w:tcPr>
            <w:tcW w:w="10207" w:type="dxa"/>
          </w:tcPr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 xml:space="preserve">Кадастровая стоимость, руб. </w:t>
            </w:r>
          </w:p>
          <w:p w:rsidR="00631D1C" w:rsidRPr="003E0681" w:rsidRDefault="00631D1C" w:rsidP="00E44B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1 208 626,88</w:t>
            </w:r>
            <w:r w:rsidRPr="003E0681">
              <w:rPr>
                <w:sz w:val="22"/>
                <w:szCs w:val="22"/>
              </w:rPr>
              <w:t xml:space="preserve"> рубл</w:t>
            </w:r>
            <w:r>
              <w:rPr>
                <w:sz w:val="22"/>
                <w:szCs w:val="22"/>
              </w:rPr>
              <w:t>ей</w:t>
            </w:r>
          </w:p>
        </w:tc>
      </w:tr>
      <w:tr w:rsidR="00631D1C" w:rsidRPr="003E0681" w:rsidTr="00E44BB7">
        <w:trPr>
          <w:trHeight w:val="142"/>
        </w:trPr>
        <w:tc>
          <w:tcPr>
            <w:tcW w:w="10207" w:type="dxa"/>
          </w:tcPr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 xml:space="preserve">Категория земель: </w:t>
            </w:r>
          </w:p>
          <w:p w:rsidR="00631D1C" w:rsidRPr="003E0681" w:rsidRDefault="00631D1C" w:rsidP="00E44B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земли населенных пунктов</w:t>
            </w:r>
          </w:p>
        </w:tc>
      </w:tr>
      <w:tr w:rsidR="00631D1C" w:rsidRPr="003E0681" w:rsidTr="00E44BB7">
        <w:trPr>
          <w:trHeight w:val="142"/>
        </w:trPr>
        <w:tc>
          <w:tcPr>
            <w:tcW w:w="10207" w:type="dxa"/>
          </w:tcPr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 xml:space="preserve">Вид разрешенного использования: </w:t>
            </w:r>
          </w:p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 xml:space="preserve">для размещения </w:t>
            </w:r>
            <w:r w:rsidR="009447EC">
              <w:rPr>
                <w:sz w:val="22"/>
                <w:szCs w:val="22"/>
              </w:rPr>
              <w:t>производственной базы</w:t>
            </w:r>
          </w:p>
        </w:tc>
      </w:tr>
      <w:tr w:rsidR="00631D1C" w:rsidRPr="003E0681" w:rsidTr="00E44BB7">
        <w:trPr>
          <w:trHeight w:val="142"/>
        </w:trPr>
        <w:tc>
          <w:tcPr>
            <w:tcW w:w="10207" w:type="dxa"/>
          </w:tcPr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 xml:space="preserve">Форма собственности: </w:t>
            </w:r>
          </w:p>
          <w:p w:rsidR="00631D1C" w:rsidRPr="003E0681" w:rsidRDefault="00631D1C" w:rsidP="00E44BB7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Рябчикова</w:t>
            </w:r>
            <w:proofErr w:type="spellEnd"/>
            <w:r>
              <w:rPr>
                <w:sz w:val="22"/>
                <w:szCs w:val="22"/>
              </w:rPr>
              <w:t xml:space="preserve"> Венера Николаевна</w:t>
            </w:r>
          </w:p>
        </w:tc>
      </w:tr>
      <w:tr w:rsidR="00631D1C" w:rsidRPr="003E0681" w:rsidTr="00E44BB7">
        <w:trPr>
          <w:trHeight w:val="142"/>
        </w:trPr>
        <w:tc>
          <w:tcPr>
            <w:tcW w:w="10207" w:type="dxa"/>
          </w:tcPr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>Имеющиеся обременения:</w:t>
            </w:r>
          </w:p>
          <w:p w:rsidR="00631D1C" w:rsidRPr="003E0681" w:rsidRDefault="00631D1C" w:rsidP="00E44BB7">
            <w:pPr>
              <w:jc w:val="both"/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Часть участка входит в охранную зону инженерных коммуникаций.</w:t>
            </w:r>
          </w:p>
        </w:tc>
      </w:tr>
      <w:tr w:rsidR="00631D1C" w:rsidRPr="003E0681" w:rsidTr="00E44BB7">
        <w:trPr>
          <w:trHeight w:val="4526"/>
        </w:trPr>
        <w:tc>
          <w:tcPr>
            <w:tcW w:w="10207" w:type="dxa"/>
          </w:tcPr>
          <w:p w:rsidR="00631D1C" w:rsidRPr="003E0681" w:rsidRDefault="00631D1C" w:rsidP="00E44BB7">
            <w:pPr>
              <w:jc w:val="center"/>
              <w:rPr>
                <w:sz w:val="22"/>
                <w:szCs w:val="22"/>
              </w:rPr>
            </w:pPr>
            <w:r w:rsidRPr="00A44FC8">
              <w:rPr>
                <w:noProof/>
              </w:rPr>
              <w:drawing>
                <wp:inline distT="0" distB="0" distL="0" distR="0">
                  <wp:extent cx="3302000" cy="2712720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892" t="9743" r="4482" b="69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02000" cy="2712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3985895</wp:posOffset>
                      </wp:positionH>
                      <wp:positionV relativeFrom="paragraph">
                        <wp:posOffset>1894840</wp:posOffset>
                      </wp:positionV>
                      <wp:extent cx="90805" cy="90805"/>
                      <wp:effectExtent l="0" t="0" r="23495" b="23495"/>
                      <wp:wrapNone/>
                      <wp:docPr id="27" name="Овал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A9146B5" id="Овал 27" o:spid="_x0000_s1026" style="position:absolute;margin-left:313.85pt;margin-top:149.2pt;width:7.15pt;height:7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" fillcolor="yellow" strokecolor="red"/>
                  </w:pict>
                </mc:Fallback>
              </mc:AlternateContent>
            </w:r>
          </w:p>
        </w:tc>
      </w:tr>
      <w:tr w:rsidR="00631D1C" w:rsidRPr="003E0681" w:rsidTr="00E44BB7">
        <w:trPr>
          <w:trHeight w:val="626"/>
        </w:trPr>
        <w:tc>
          <w:tcPr>
            <w:tcW w:w="10207" w:type="dxa"/>
          </w:tcPr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>Форма передачи (аренда, продажа):</w:t>
            </w:r>
          </w:p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>аренда, продажа</w:t>
            </w:r>
          </w:p>
        </w:tc>
      </w:tr>
      <w:tr w:rsidR="00631D1C" w:rsidRPr="003E0681" w:rsidTr="00E44BB7">
        <w:trPr>
          <w:trHeight w:val="1423"/>
        </w:trPr>
        <w:tc>
          <w:tcPr>
            <w:tcW w:w="10207" w:type="dxa"/>
          </w:tcPr>
          <w:p w:rsidR="00631D1C" w:rsidRPr="000E3190" w:rsidRDefault="00631D1C" w:rsidP="00E44BB7">
            <w:pPr>
              <w:rPr>
                <w:sz w:val="22"/>
                <w:szCs w:val="22"/>
              </w:rPr>
            </w:pPr>
            <w:r w:rsidRPr="000E3190">
              <w:rPr>
                <w:sz w:val="22"/>
                <w:szCs w:val="22"/>
              </w:rPr>
              <w:t>Расстояние до ближайшей инфраструктуры</w:t>
            </w:r>
          </w:p>
          <w:p w:rsidR="00631D1C" w:rsidRPr="000E3190" w:rsidRDefault="00631D1C" w:rsidP="00E44BB7">
            <w:pPr>
              <w:rPr>
                <w:sz w:val="22"/>
                <w:szCs w:val="22"/>
              </w:rPr>
            </w:pPr>
            <w:r w:rsidRPr="000E3190">
              <w:rPr>
                <w:color w:val="FFC000"/>
                <w:sz w:val="22"/>
                <w:szCs w:val="22"/>
              </w:rPr>
              <w:t>Газоснабжение</w:t>
            </w:r>
            <w:r w:rsidRPr="000E3190">
              <w:rPr>
                <w:sz w:val="22"/>
                <w:szCs w:val="22"/>
              </w:rPr>
              <w:t xml:space="preserve"> – 500 м</w:t>
            </w:r>
          </w:p>
          <w:p w:rsidR="00631D1C" w:rsidRPr="000E3190" w:rsidRDefault="00631D1C" w:rsidP="00E44BB7">
            <w:pPr>
              <w:rPr>
                <w:sz w:val="22"/>
                <w:szCs w:val="22"/>
              </w:rPr>
            </w:pPr>
            <w:r w:rsidRPr="000E3190">
              <w:rPr>
                <w:sz w:val="22"/>
                <w:szCs w:val="22"/>
              </w:rPr>
              <w:t xml:space="preserve">Электроэнергия – </w:t>
            </w:r>
            <w:r>
              <w:rPr>
                <w:sz w:val="22"/>
                <w:szCs w:val="22"/>
              </w:rPr>
              <w:t>имеется</w:t>
            </w:r>
          </w:p>
          <w:p w:rsidR="00631D1C" w:rsidRPr="000E3190" w:rsidRDefault="00631D1C" w:rsidP="00E44BB7">
            <w:pPr>
              <w:rPr>
                <w:sz w:val="22"/>
                <w:szCs w:val="22"/>
              </w:rPr>
            </w:pPr>
            <w:r w:rsidRPr="0002779C">
              <w:rPr>
                <w:color w:val="4F81BD"/>
                <w:sz w:val="22"/>
                <w:szCs w:val="22"/>
              </w:rPr>
              <w:t>Водоснабжение техническое</w:t>
            </w:r>
            <w:r w:rsidRPr="000E3190">
              <w:rPr>
                <w:sz w:val="22"/>
                <w:szCs w:val="22"/>
              </w:rPr>
              <w:t xml:space="preserve"> – </w:t>
            </w:r>
            <w:r>
              <w:rPr>
                <w:sz w:val="22"/>
                <w:szCs w:val="22"/>
              </w:rPr>
              <w:t>имеется</w:t>
            </w:r>
          </w:p>
          <w:p w:rsidR="00631D1C" w:rsidRPr="000E3190" w:rsidRDefault="00631D1C" w:rsidP="00E44BB7">
            <w:pPr>
              <w:rPr>
                <w:sz w:val="22"/>
                <w:szCs w:val="22"/>
              </w:rPr>
            </w:pPr>
            <w:r w:rsidRPr="000E3190">
              <w:rPr>
                <w:color w:val="C00000"/>
                <w:sz w:val="22"/>
                <w:szCs w:val="22"/>
              </w:rPr>
              <w:t>Канализация</w:t>
            </w:r>
            <w:r w:rsidRPr="000E3190">
              <w:rPr>
                <w:sz w:val="22"/>
                <w:szCs w:val="22"/>
              </w:rPr>
              <w:t xml:space="preserve"> – 0 м</w:t>
            </w:r>
          </w:p>
          <w:p w:rsidR="00631D1C" w:rsidRPr="000E3190" w:rsidRDefault="00631D1C" w:rsidP="00E44BB7">
            <w:pPr>
              <w:jc w:val="center"/>
              <w:rPr>
                <w:sz w:val="22"/>
                <w:szCs w:val="22"/>
              </w:rPr>
            </w:pPr>
          </w:p>
        </w:tc>
      </w:tr>
      <w:tr w:rsidR="00631D1C" w:rsidRPr="003E0681" w:rsidTr="00E44BB7">
        <w:trPr>
          <w:trHeight w:val="1845"/>
        </w:trPr>
        <w:tc>
          <w:tcPr>
            <w:tcW w:w="10207" w:type="dxa"/>
          </w:tcPr>
          <w:p w:rsidR="00631D1C" w:rsidRPr="00FE5EA6" w:rsidRDefault="00631D1C" w:rsidP="00E44BB7">
            <w:pPr>
              <w:rPr>
                <w:sz w:val="22"/>
                <w:szCs w:val="22"/>
              </w:rPr>
            </w:pPr>
            <w:r w:rsidRPr="00FE5EA6">
              <w:rPr>
                <w:sz w:val="22"/>
                <w:szCs w:val="22"/>
              </w:rPr>
              <w:lastRenderedPageBreak/>
              <w:t>Удаленность земельного участка (в км):</w:t>
            </w:r>
          </w:p>
          <w:p w:rsidR="00631D1C" w:rsidRPr="006D5920" w:rsidRDefault="00631D1C" w:rsidP="00E44BB7">
            <w:pPr>
              <w:pStyle w:val="af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136</w:t>
            </w:r>
            <w:r w:rsidRPr="006D5920">
              <w:rPr>
                <w:rFonts w:ascii="Times New Roman" w:hAnsi="Times New Roman"/>
              </w:rPr>
              <w:t xml:space="preserve"> км. от столицы Чувашской Республики г. Чебоксары;</w:t>
            </w:r>
          </w:p>
          <w:p w:rsidR="00631D1C" w:rsidRPr="006D5920" w:rsidRDefault="00631D1C" w:rsidP="00E44BB7">
            <w:pPr>
              <w:pStyle w:val="af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  <w:r w:rsidRPr="006D5920">
              <w:rPr>
                <w:rFonts w:ascii="Times New Roman" w:hAnsi="Times New Roman"/>
              </w:rPr>
              <w:t xml:space="preserve"> км. от с. Комсомольское Комсомольского </w:t>
            </w:r>
            <w:r>
              <w:rPr>
                <w:rFonts w:ascii="Times New Roman" w:hAnsi="Times New Roman"/>
              </w:rPr>
              <w:t>муниципальный округ</w:t>
            </w:r>
            <w:r w:rsidRPr="006D5920">
              <w:rPr>
                <w:rFonts w:ascii="Times New Roman" w:hAnsi="Times New Roman"/>
              </w:rPr>
              <w:t>а;</w:t>
            </w:r>
          </w:p>
          <w:p w:rsidR="00631D1C" w:rsidRPr="006D5920" w:rsidRDefault="00631D1C" w:rsidP="00E44BB7">
            <w:pPr>
              <w:pStyle w:val="af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  <w:r w:rsidRPr="006D5920">
              <w:rPr>
                <w:rFonts w:ascii="Times New Roman" w:hAnsi="Times New Roman"/>
              </w:rPr>
              <w:t xml:space="preserve"> км. от ближайшей федеральной трассы А 151;</w:t>
            </w:r>
          </w:p>
          <w:p w:rsidR="00631D1C" w:rsidRPr="006D5920" w:rsidRDefault="00631D1C" w:rsidP="00E44BB7">
            <w:pPr>
              <w:pStyle w:val="af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</w:t>
            </w:r>
            <w:r w:rsidRPr="006D5920">
              <w:rPr>
                <w:rFonts w:ascii="Times New Roman" w:hAnsi="Times New Roman"/>
              </w:rPr>
              <w:t xml:space="preserve"> км от ближайшей ж/дороги;</w:t>
            </w:r>
          </w:p>
          <w:p w:rsidR="00631D1C" w:rsidRPr="006D5920" w:rsidRDefault="00631D1C" w:rsidP="00E44BB7">
            <w:pPr>
              <w:pStyle w:val="af"/>
              <w:numPr>
                <w:ilvl w:val="0"/>
                <w:numId w:val="29"/>
              </w:numPr>
              <w:spacing w:after="0" w:line="240" w:lineRule="auto"/>
              <w:contextualSpacing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  <w:r w:rsidRPr="006D5920">
              <w:rPr>
                <w:rFonts w:ascii="Times New Roman" w:hAnsi="Times New Roman"/>
              </w:rPr>
              <w:t xml:space="preserve"> км. от проектируемой трассы М-12;</w:t>
            </w:r>
          </w:p>
          <w:p w:rsidR="00631D1C" w:rsidRPr="006D5920" w:rsidRDefault="00631D1C" w:rsidP="00E44BB7">
            <w:pPr>
              <w:pStyle w:val="af"/>
              <w:numPr>
                <w:ilvl w:val="0"/>
                <w:numId w:val="29"/>
              </w:numPr>
              <w:spacing w:after="0" w:line="240" w:lineRule="auto"/>
              <w:contextualSpacing w:val="0"/>
              <w:rPr>
                <w:rFonts w:ascii="Times New Roman" w:hAnsi="Times New Roman"/>
              </w:rPr>
            </w:pPr>
            <w:r w:rsidRPr="006D5920">
              <w:rPr>
                <w:rFonts w:ascii="Times New Roman" w:hAnsi="Times New Roman"/>
              </w:rPr>
              <w:t xml:space="preserve">0 м. от </w:t>
            </w:r>
            <w:proofErr w:type="gramStart"/>
            <w:r w:rsidRPr="006D5920">
              <w:rPr>
                <w:rFonts w:ascii="Times New Roman" w:hAnsi="Times New Roman"/>
              </w:rPr>
              <w:t>объектов ,</w:t>
            </w:r>
            <w:proofErr w:type="gramEnd"/>
            <w:r w:rsidRPr="006D5920">
              <w:rPr>
                <w:rFonts w:ascii="Times New Roman" w:hAnsi="Times New Roman"/>
              </w:rPr>
              <w:t xml:space="preserve"> запрещенных к размещению в санитарно-защитной зоне.</w:t>
            </w:r>
          </w:p>
        </w:tc>
      </w:tr>
      <w:tr w:rsidR="00631D1C" w:rsidRPr="003E0681" w:rsidTr="00E44BB7">
        <w:trPr>
          <w:trHeight w:val="1877"/>
        </w:trPr>
        <w:tc>
          <w:tcPr>
            <w:tcW w:w="10207" w:type="dxa"/>
            <w:tcBorders>
              <w:bottom w:val="single" w:sz="4" w:space="0" w:color="auto"/>
            </w:tcBorders>
          </w:tcPr>
          <w:p w:rsidR="00631D1C" w:rsidRPr="003E0681" w:rsidRDefault="00631D1C" w:rsidP="00E44BB7">
            <w:pPr>
              <w:jc w:val="both"/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 xml:space="preserve">Функциональная зона в соответствии с картой градостроительного зонирования </w:t>
            </w:r>
            <w:r>
              <w:rPr>
                <w:sz w:val="22"/>
                <w:szCs w:val="22"/>
              </w:rPr>
              <w:t xml:space="preserve">д. Новые Мураты Тугаевского </w:t>
            </w:r>
            <w:r w:rsidRPr="003E0681">
              <w:rPr>
                <w:sz w:val="22"/>
                <w:szCs w:val="22"/>
              </w:rPr>
              <w:t>сельского поселения</w:t>
            </w:r>
          </w:p>
          <w:p w:rsidR="00631D1C" w:rsidRDefault="00631D1C" w:rsidP="00E44BB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Коммунально-складская зона</w:t>
            </w:r>
          </w:p>
          <w:p w:rsidR="00631D1C" w:rsidRPr="003E0681" w:rsidRDefault="00631D1C" w:rsidP="00E44BB7">
            <w:pPr>
              <w:jc w:val="center"/>
              <w:rPr>
                <w:sz w:val="22"/>
                <w:szCs w:val="22"/>
              </w:rPr>
            </w:pPr>
            <w:r w:rsidRPr="00A44FC8">
              <w:rPr>
                <w:noProof/>
              </w:rPr>
              <w:drawing>
                <wp:inline distT="0" distB="0" distL="0" distR="0">
                  <wp:extent cx="5354320" cy="2743200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46" t="15897" r="3520" b="74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4320" cy="274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31D1C" w:rsidRPr="003E0681" w:rsidRDefault="00631D1C" w:rsidP="00E44BB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4383405</wp:posOffset>
                      </wp:positionH>
                      <wp:positionV relativeFrom="paragraph">
                        <wp:posOffset>2188210</wp:posOffset>
                      </wp:positionV>
                      <wp:extent cx="90805" cy="90805"/>
                      <wp:effectExtent l="0" t="0" r="23495" b="23495"/>
                      <wp:wrapNone/>
                      <wp:docPr id="35" name="Овал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7CBFF1F" id="Овал 35" o:spid="_x0000_s1026" style="position:absolute;margin-left:345.15pt;margin-top:172.3pt;width:7.15pt;height:7.1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" fillcolor="yellow" strokecolor="red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3654425</wp:posOffset>
                      </wp:positionH>
                      <wp:positionV relativeFrom="paragraph">
                        <wp:posOffset>2564765</wp:posOffset>
                      </wp:positionV>
                      <wp:extent cx="90805" cy="90805"/>
                      <wp:effectExtent l="0" t="0" r="23495" b="23495"/>
                      <wp:wrapNone/>
                      <wp:docPr id="36" name="Овал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D5303C3" id="Овал 36" o:spid="_x0000_s1026" style="position:absolute;margin-left:287.75pt;margin-top:201.95pt;width:7.15pt;height:7.1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" fillcolor="yellow" strokecolor="red"/>
                  </w:pict>
                </mc:Fallback>
              </mc:AlternateContent>
            </w:r>
          </w:p>
        </w:tc>
      </w:tr>
      <w:tr w:rsidR="00631D1C" w:rsidTr="00E44BB7">
        <w:trPr>
          <w:trHeight w:val="1845"/>
        </w:trPr>
        <w:tc>
          <w:tcPr>
            <w:tcW w:w="10207" w:type="dxa"/>
          </w:tcPr>
          <w:p w:rsidR="00631D1C" w:rsidRPr="009A4DFE" w:rsidRDefault="00631D1C" w:rsidP="00E44BB7">
            <w:pPr>
              <w:pStyle w:val="afc"/>
              <w:rPr>
                <w:lang w:val="ru-RU"/>
              </w:rPr>
            </w:pPr>
            <w:r w:rsidRPr="00EE15BC">
              <w:rPr>
                <w:b/>
                <w:lang w:val="ru-RU"/>
              </w:rPr>
              <w:t>Градостроительный регламент коммунально-складской зоны</w:t>
            </w:r>
            <w:r w:rsidRPr="00EE15BC">
              <w:rPr>
                <w:b/>
                <w:sz w:val="22"/>
                <w:szCs w:val="22"/>
                <w:lang w:val="ru-RU"/>
              </w:rPr>
              <w:t xml:space="preserve"> </w:t>
            </w:r>
            <w:r w:rsidRPr="00EE15BC">
              <w:rPr>
                <w:b/>
                <w:lang w:val="ru-RU"/>
              </w:rPr>
              <w:t>(П2)</w:t>
            </w:r>
          </w:p>
          <w:p w:rsidR="00631D1C" w:rsidRDefault="00631D1C" w:rsidP="00E44BB7">
            <w:pPr>
              <w:pStyle w:val="afc"/>
              <w:rPr>
                <w:lang w:val="ru-RU"/>
              </w:rPr>
            </w:pPr>
            <w:r w:rsidRPr="007E3E85">
              <w:rPr>
                <w:lang w:val="ru-RU"/>
              </w:rPr>
              <w:t>Виды разрешенного использования земельных участков и объектов капитального строительства, предельные размеры земельных участков и параметры разрешенного строительства, реконструкции объектов капитального строительства:</w:t>
            </w:r>
          </w:p>
          <w:tbl>
            <w:tblPr>
              <w:tblW w:w="9781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67"/>
              <w:gridCol w:w="993"/>
              <w:gridCol w:w="4110"/>
              <w:gridCol w:w="993"/>
              <w:gridCol w:w="1134"/>
              <w:gridCol w:w="992"/>
              <w:gridCol w:w="992"/>
            </w:tblGrid>
            <w:tr w:rsidR="00631D1C" w:rsidRPr="001431DC" w:rsidTr="00E44BB7">
              <w:trPr>
                <w:trHeight w:val="269"/>
                <w:tblHeader/>
              </w:trPr>
              <w:tc>
                <w:tcPr>
                  <w:tcW w:w="567" w:type="dxa"/>
                  <w:vMerge w:val="restart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iCs/>
                      <w:sz w:val="20"/>
                      <w:szCs w:val="20"/>
                    </w:rPr>
                  </w:pPr>
                  <w:r w:rsidRPr="002A7C28">
                    <w:rPr>
                      <w:iCs/>
                      <w:sz w:val="20"/>
                      <w:szCs w:val="20"/>
                    </w:rPr>
                    <w:t>№</w:t>
                  </w:r>
                </w:p>
                <w:p w:rsidR="00631D1C" w:rsidRPr="002A7C28" w:rsidRDefault="00631D1C" w:rsidP="00E44BB7">
                  <w:pPr>
                    <w:suppressAutoHyphens/>
                    <w:snapToGrid w:val="0"/>
                    <w:rPr>
                      <w:iCs/>
                      <w:sz w:val="20"/>
                      <w:szCs w:val="20"/>
                    </w:rPr>
                  </w:pPr>
                  <w:r w:rsidRPr="002A7C28">
                    <w:rPr>
                      <w:iCs/>
                      <w:sz w:val="20"/>
                      <w:szCs w:val="20"/>
                    </w:rPr>
                    <w:t>п/п</w:t>
                  </w:r>
                </w:p>
              </w:tc>
              <w:tc>
                <w:tcPr>
                  <w:tcW w:w="993" w:type="dxa"/>
                  <w:vMerge w:val="restart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iCs/>
                      <w:sz w:val="20"/>
                      <w:szCs w:val="20"/>
                    </w:rPr>
                  </w:pPr>
                  <w:r w:rsidRPr="002A7C28">
                    <w:rPr>
                      <w:iCs/>
                      <w:sz w:val="20"/>
                      <w:szCs w:val="20"/>
                    </w:rPr>
                    <w:t>Код (числовое обозначение) в соответствии с Классификатором</w:t>
                  </w:r>
                </w:p>
              </w:tc>
              <w:tc>
                <w:tcPr>
                  <w:tcW w:w="4110" w:type="dxa"/>
                  <w:vMerge w:val="restart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sz w:val="20"/>
                      <w:szCs w:val="20"/>
                      <w:lang w:eastAsia="ar-SA"/>
                    </w:rPr>
                  </w:pPr>
                  <w:r w:rsidRPr="002A7C28">
                    <w:rPr>
                      <w:iCs/>
                      <w:sz w:val="20"/>
                      <w:szCs w:val="20"/>
                    </w:rPr>
                    <w:t>Код (числовое обозначение) и вид разрешенного использования земельного участка (в соответствии с Классификатором видов разрешенного использования земельных участков,</w:t>
                  </w:r>
                  <w:r w:rsidRPr="002A7C28">
                    <w:rPr>
                      <w:sz w:val="20"/>
                      <w:szCs w:val="20"/>
                      <w:lang w:eastAsia="ar-SA"/>
                    </w:rPr>
                    <w:t xml:space="preserve"> утвержденным </w:t>
                  </w:r>
                  <w:r w:rsidRPr="002A7C28">
                    <w:rPr>
                      <w:bCs/>
                      <w:sz w:val="20"/>
                      <w:szCs w:val="20"/>
                    </w:rPr>
                    <w:t>уполномоченным федеральным органом исполнительной власти)</w:t>
                  </w:r>
                </w:p>
                <w:p w:rsidR="00631D1C" w:rsidRPr="002A7C28" w:rsidRDefault="00631D1C" w:rsidP="00E44BB7">
                  <w:pPr>
                    <w:suppressAutoHyphens/>
                    <w:snapToGrid w:val="0"/>
                    <w:rPr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4111" w:type="dxa"/>
                  <w:gridSpan w:val="4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bCs/>
                      <w:iCs/>
                      <w:sz w:val="20"/>
                      <w:szCs w:val="20"/>
                    </w:rPr>
                  </w:pPr>
                  <w:r w:rsidRPr="002A7C28">
                    <w:rPr>
                      <w:bCs/>
                      <w:iCs/>
                      <w:sz w:val="20"/>
                      <w:szCs w:val="20"/>
                    </w:rPr>
                    <w:t>Параметры разрешенного строительства, реконструкции объектов капстроительства</w:t>
                  </w:r>
                </w:p>
              </w:tc>
            </w:tr>
            <w:tr w:rsidR="00631D1C" w:rsidRPr="001431DC" w:rsidTr="00E44BB7">
              <w:trPr>
                <w:cantSplit/>
                <w:trHeight w:val="1134"/>
                <w:tblHeader/>
              </w:trPr>
              <w:tc>
                <w:tcPr>
                  <w:tcW w:w="567" w:type="dxa"/>
                  <w:vMerge/>
                  <w:tcBorders>
                    <w:bottom w:val="single" w:sz="4" w:space="0" w:color="auto"/>
                  </w:tcBorders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993" w:type="dxa"/>
                  <w:vMerge/>
                  <w:tcBorders>
                    <w:bottom w:val="single" w:sz="4" w:space="0" w:color="auto"/>
                  </w:tcBorders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4110" w:type="dxa"/>
                  <w:vMerge/>
                  <w:tcBorders>
                    <w:bottom w:val="single" w:sz="4" w:space="0" w:color="auto"/>
                  </w:tcBorders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993" w:type="dxa"/>
                  <w:tcBorders>
                    <w:bottom w:val="single" w:sz="4" w:space="0" w:color="auto"/>
                  </w:tcBorders>
                  <w:shd w:val="clear" w:color="auto" w:fill="auto"/>
                  <w:textDirection w:val="btLr"/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sz w:val="20"/>
                      <w:szCs w:val="20"/>
                    </w:rPr>
                  </w:pPr>
                  <w:r w:rsidRPr="002A7C28">
                    <w:rPr>
                      <w:iCs/>
                      <w:sz w:val="20"/>
                      <w:szCs w:val="20"/>
                    </w:rPr>
                    <w:t>Предельная этажность зданий, строений, сооружений, этаж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uto"/>
                  </w:tcBorders>
                  <w:textDirection w:val="btLr"/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iCs/>
                      <w:sz w:val="20"/>
                      <w:szCs w:val="20"/>
                    </w:rPr>
                  </w:pPr>
                  <w:r w:rsidRPr="002A7C28">
                    <w:rPr>
                      <w:iCs/>
                      <w:sz w:val="20"/>
                      <w:szCs w:val="20"/>
                    </w:rPr>
                    <w:t>Предельные размеры земельных участков (мин.-макс.), га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auto"/>
                  </w:tcBorders>
                  <w:textDirection w:val="btLr"/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iCs/>
                      <w:sz w:val="20"/>
                      <w:szCs w:val="20"/>
                    </w:rPr>
                  </w:pPr>
                  <w:r w:rsidRPr="002A7C28">
                    <w:rPr>
                      <w:bCs/>
                      <w:iCs/>
                      <w:sz w:val="20"/>
                      <w:szCs w:val="20"/>
                    </w:rPr>
                    <w:t>Максимальный процент застройки, %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auto"/>
                  </w:tcBorders>
                  <w:textDirection w:val="btLr"/>
                </w:tcPr>
                <w:p w:rsidR="00631D1C" w:rsidRPr="002A7C28" w:rsidRDefault="00631D1C" w:rsidP="00E44BB7">
                  <w:pPr>
                    <w:suppressAutoHyphens/>
                    <w:snapToGrid w:val="0"/>
                    <w:ind w:left="113" w:right="113"/>
                    <w:rPr>
                      <w:bCs/>
                      <w:iCs/>
                      <w:sz w:val="20"/>
                      <w:szCs w:val="20"/>
                    </w:rPr>
                  </w:pPr>
                  <w:r w:rsidRPr="002A7C28">
                    <w:rPr>
                      <w:bCs/>
                      <w:iCs/>
                      <w:sz w:val="20"/>
                      <w:szCs w:val="20"/>
                    </w:rPr>
                    <w:t>Минимальные отступы от границ земельных участков</w:t>
                  </w:r>
                </w:p>
              </w:tc>
            </w:tr>
            <w:tr w:rsidR="00631D1C" w:rsidRPr="001431DC" w:rsidTr="00E44BB7">
              <w:trPr>
                <w:trHeight w:val="269"/>
                <w:tblHeader/>
              </w:trPr>
              <w:tc>
                <w:tcPr>
                  <w:tcW w:w="567" w:type="dxa"/>
                  <w:tcBorders>
                    <w:bottom w:val="single" w:sz="4" w:space="0" w:color="auto"/>
                  </w:tcBorders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iCs/>
                      <w:sz w:val="20"/>
                      <w:szCs w:val="20"/>
                    </w:rPr>
                  </w:pPr>
                  <w:r w:rsidRPr="002A7C28">
                    <w:rPr>
                      <w:iCs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993" w:type="dxa"/>
                  <w:tcBorders>
                    <w:bottom w:val="single" w:sz="4" w:space="0" w:color="auto"/>
                  </w:tcBorders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iCs/>
                      <w:sz w:val="20"/>
                      <w:szCs w:val="20"/>
                    </w:rPr>
                  </w:pPr>
                  <w:r w:rsidRPr="002A7C28">
                    <w:rPr>
                      <w:iCs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110" w:type="dxa"/>
                  <w:tcBorders>
                    <w:bottom w:val="single" w:sz="4" w:space="0" w:color="auto"/>
                  </w:tcBorders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iCs/>
                      <w:sz w:val="20"/>
                      <w:szCs w:val="20"/>
                    </w:rPr>
                  </w:pPr>
                  <w:r w:rsidRPr="002A7C28">
                    <w:rPr>
                      <w:iCs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993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iCs/>
                      <w:sz w:val="20"/>
                      <w:szCs w:val="20"/>
                    </w:rPr>
                  </w:pPr>
                  <w:r w:rsidRPr="002A7C28">
                    <w:rPr>
                      <w:iCs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uto"/>
                  </w:tcBorders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iCs/>
                      <w:sz w:val="20"/>
                      <w:szCs w:val="20"/>
                    </w:rPr>
                  </w:pPr>
                  <w:r w:rsidRPr="002A7C28">
                    <w:rPr>
                      <w:iCs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auto"/>
                  </w:tcBorders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bCs/>
                      <w:iCs/>
                      <w:sz w:val="20"/>
                      <w:szCs w:val="20"/>
                    </w:rPr>
                  </w:pPr>
                  <w:r w:rsidRPr="002A7C28">
                    <w:rPr>
                      <w:bCs/>
                      <w:iCs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auto"/>
                  </w:tcBorders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bCs/>
                      <w:iCs/>
                      <w:sz w:val="20"/>
                      <w:szCs w:val="20"/>
                    </w:rPr>
                  </w:pPr>
                  <w:r w:rsidRPr="002A7C28">
                    <w:rPr>
                      <w:bCs/>
                      <w:iCs/>
                      <w:sz w:val="20"/>
                      <w:szCs w:val="20"/>
                    </w:rPr>
                    <w:t>7</w:t>
                  </w:r>
                </w:p>
              </w:tc>
            </w:tr>
            <w:tr w:rsidR="00631D1C" w:rsidRPr="001431DC" w:rsidTr="00E44BB7">
              <w:trPr>
                <w:trHeight w:val="397"/>
              </w:trPr>
              <w:tc>
                <w:tcPr>
                  <w:tcW w:w="9781" w:type="dxa"/>
                  <w:gridSpan w:val="7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iCs/>
                      <w:highlight w:val="yellow"/>
                    </w:rPr>
                  </w:pPr>
                  <w:r w:rsidRPr="002A7C28">
                    <w:rPr>
                      <w:b/>
                      <w:bCs/>
                    </w:rPr>
                    <w:t>Основные виды и параметры разрешенного использования земельных участков и объектов капитального строительства</w:t>
                  </w:r>
                </w:p>
              </w:tc>
            </w:tr>
            <w:tr w:rsidR="00631D1C" w:rsidRPr="001431DC" w:rsidTr="00E44BB7">
              <w:trPr>
                <w:trHeight w:val="397"/>
              </w:trPr>
              <w:tc>
                <w:tcPr>
                  <w:tcW w:w="567" w:type="dxa"/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</w:pPr>
                  <w:r>
                    <w:t>1</w:t>
                  </w:r>
                </w:p>
              </w:tc>
              <w:tc>
                <w:tcPr>
                  <w:tcW w:w="993" w:type="dxa"/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2A7C28">
                    <w:t>1.15</w:t>
                  </w:r>
                </w:p>
              </w:tc>
              <w:tc>
                <w:tcPr>
                  <w:tcW w:w="4110" w:type="dxa"/>
                </w:tcPr>
                <w:p w:rsidR="00631D1C" w:rsidRPr="002A7C28" w:rsidRDefault="00631D1C" w:rsidP="00E44BB7">
                  <w:pPr>
                    <w:suppressAutoHyphens/>
                    <w:snapToGrid w:val="0"/>
                  </w:pPr>
                  <w:r w:rsidRPr="002A7C28">
                    <w:t>Хранение и переработка сельскохозяйственной продукции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631D1C" w:rsidRPr="002A7C28" w:rsidRDefault="00631D1C" w:rsidP="00E44BB7">
                  <w:r w:rsidRPr="002A7C28">
                    <w:t>1</w:t>
                  </w:r>
                </w:p>
              </w:tc>
              <w:tc>
                <w:tcPr>
                  <w:tcW w:w="1134" w:type="dxa"/>
                </w:tcPr>
                <w:p w:rsidR="00631D1C" w:rsidRPr="002A7C28" w:rsidRDefault="00631D1C" w:rsidP="00E44BB7">
                  <w:r w:rsidRPr="002A7C28">
                    <w:t>0,01</w:t>
                  </w:r>
                  <w:r>
                    <w:t>-2,0</w:t>
                  </w:r>
                </w:p>
              </w:tc>
              <w:tc>
                <w:tcPr>
                  <w:tcW w:w="992" w:type="dxa"/>
                </w:tcPr>
                <w:p w:rsidR="00631D1C" w:rsidRPr="002A7C28" w:rsidRDefault="00631D1C" w:rsidP="00E44BB7">
                  <w:r w:rsidRPr="002A7C28">
                    <w:t>75</w:t>
                  </w:r>
                </w:p>
              </w:tc>
              <w:tc>
                <w:tcPr>
                  <w:tcW w:w="992" w:type="dxa"/>
                </w:tcPr>
                <w:p w:rsidR="00631D1C" w:rsidRPr="002A7C28" w:rsidRDefault="00631D1C" w:rsidP="00E44BB7">
                  <w:r w:rsidRPr="002A7C28">
                    <w:t>3</w:t>
                  </w:r>
                </w:p>
              </w:tc>
            </w:tr>
            <w:tr w:rsidR="00631D1C" w:rsidRPr="001431DC" w:rsidTr="00E44BB7">
              <w:trPr>
                <w:trHeight w:val="397"/>
              </w:trPr>
              <w:tc>
                <w:tcPr>
                  <w:tcW w:w="567" w:type="dxa"/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</w:pPr>
                  <w:r>
                    <w:t>2</w:t>
                  </w:r>
                </w:p>
              </w:tc>
              <w:tc>
                <w:tcPr>
                  <w:tcW w:w="993" w:type="dxa"/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</w:pPr>
                  <w:r w:rsidRPr="002A7C28">
                    <w:t>2.7.1</w:t>
                  </w:r>
                </w:p>
              </w:tc>
              <w:tc>
                <w:tcPr>
                  <w:tcW w:w="4110" w:type="dxa"/>
                </w:tcPr>
                <w:p w:rsidR="00631D1C" w:rsidRPr="002A7C28" w:rsidRDefault="00631D1C" w:rsidP="00E44BB7">
                  <w:pPr>
                    <w:suppressAutoHyphens/>
                    <w:snapToGrid w:val="0"/>
                  </w:pPr>
                  <w:r w:rsidRPr="002A7C28">
                    <w:t>Объекты гаражного назначения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2A7C28">
                    <w:rPr>
                      <w:iCs/>
                    </w:rPr>
                    <w:t>1</w:t>
                  </w:r>
                </w:p>
              </w:tc>
              <w:tc>
                <w:tcPr>
                  <w:tcW w:w="1134" w:type="dxa"/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2A7C28">
                    <w:rPr>
                      <w:iCs/>
                    </w:rPr>
                    <w:t>0,002-0,02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2A7C28">
                    <w:rPr>
                      <w:iCs/>
                    </w:rPr>
                    <w:t>80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2A7C28">
                    <w:rPr>
                      <w:iCs/>
                    </w:rPr>
                    <w:t>1</w:t>
                  </w:r>
                </w:p>
              </w:tc>
            </w:tr>
            <w:tr w:rsidR="00631D1C" w:rsidRPr="001431DC" w:rsidTr="00E44BB7">
              <w:trPr>
                <w:trHeight w:val="397"/>
              </w:trPr>
              <w:tc>
                <w:tcPr>
                  <w:tcW w:w="567" w:type="dxa"/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highlight w:val="yellow"/>
                    </w:rPr>
                  </w:pPr>
                  <w:r w:rsidRPr="00E130FD">
                    <w:t>3</w:t>
                  </w:r>
                </w:p>
              </w:tc>
              <w:tc>
                <w:tcPr>
                  <w:tcW w:w="993" w:type="dxa"/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</w:pPr>
                  <w:r w:rsidRPr="002A7C28">
                    <w:t>3.1</w:t>
                  </w:r>
                </w:p>
              </w:tc>
              <w:tc>
                <w:tcPr>
                  <w:tcW w:w="4110" w:type="dxa"/>
                </w:tcPr>
                <w:p w:rsidR="00631D1C" w:rsidRPr="002A7C28" w:rsidRDefault="00631D1C" w:rsidP="00E44BB7">
                  <w:pPr>
                    <w:suppressAutoHyphens/>
                    <w:snapToGrid w:val="0"/>
                  </w:pPr>
                  <w:r w:rsidRPr="002A7C28">
                    <w:t>Коммунальное обслуживание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631D1C" w:rsidRPr="00E24FD3" w:rsidRDefault="00631D1C" w:rsidP="00E44BB7">
                  <w:r>
                    <w:t>не установ</w:t>
                  </w:r>
                  <w:r w:rsidRPr="00E24FD3">
                    <w:t>лены</w:t>
                  </w:r>
                </w:p>
              </w:tc>
              <w:tc>
                <w:tcPr>
                  <w:tcW w:w="1134" w:type="dxa"/>
                  <w:vAlign w:val="center"/>
                </w:tcPr>
                <w:p w:rsidR="00631D1C" w:rsidRPr="00E24FD3" w:rsidRDefault="00631D1C" w:rsidP="00E44BB7">
                  <w:r w:rsidRPr="00E24FD3">
                    <w:t>не установлены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E24FD3" w:rsidRDefault="00631D1C" w:rsidP="00E44BB7">
                  <w:r w:rsidRPr="00E24FD3">
                    <w:t>не установлены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E24FD3" w:rsidRDefault="00631D1C" w:rsidP="00E44BB7">
                  <w:r w:rsidRPr="00E24FD3">
                    <w:t>не установлены</w:t>
                  </w:r>
                </w:p>
              </w:tc>
            </w:tr>
            <w:tr w:rsidR="00631D1C" w:rsidRPr="001431DC" w:rsidTr="00E44BB7">
              <w:trPr>
                <w:trHeight w:val="397"/>
              </w:trPr>
              <w:tc>
                <w:tcPr>
                  <w:tcW w:w="567" w:type="dxa"/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>
                    <w:rPr>
                      <w:iCs/>
                    </w:rPr>
                    <w:t>4</w:t>
                  </w:r>
                </w:p>
              </w:tc>
              <w:tc>
                <w:tcPr>
                  <w:tcW w:w="993" w:type="dxa"/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</w:pPr>
                  <w:r w:rsidRPr="002A7C28">
                    <w:t>3.4.1</w:t>
                  </w:r>
                </w:p>
              </w:tc>
              <w:tc>
                <w:tcPr>
                  <w:tcW w:w="4110" w:type="dxa"/>
                </w:tcPr>
                <w:p w:rsidR="00631D1C" w:rsidRPr="002A7C28" w:rsidRDefault="00631D1C" w:rsidP="00E44BB7">
                  <w:pPr>
                    <w:suppressAutoHyphens/>
                    <w:snapToGrid w:val="0"/>
                  </w:pPr>
                  <w:r w:rsidRPr="002A7C28">
                    <w:t>Амбулаторно-поликлиническое обслуживание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2A7C28">
                    <w:rPr>
                      <w:iCs/>
                    </w:rPr>
                    <w:t>2</w:t>
                  </w:r>
                </w:p>
              </w:tc>
              <w:tc>
                <w:tcPr>
                  <w:tcW w:w="1134" w:type="dxa"/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2A7C28">
                    <w:rPr>
                      <w:iCs/>
                    </w:rPr>
                    <w:t>0,01</w:t>
                  </w:r>
                  <w:r>
                    <w:rPr>
                      <w:iCs/>
                    </w:rPr>
                    <w:t>-0,50</w:t>
                  </w:r>
                  <w:r w:rsidRPr="002A7C28">
                    <w:rPr>
                      <w:iCs/>
                    </w:rPr>
                    <w:t xml:space="preserve"> 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2A7C28">
                    <w:rPr>
                      <w:iCs/>
                    </w:rPr>
                    <w:t>60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2A7C28">
                    <w:rPr>
                      <w:iCs/>
                    </w:rPr>
                    <w:t>3</w:t>
                  </w:r>
                </w:p>
              </w:tc>
            </w:tr>
            <w:tr w:rsidR="00631D1C" w:rsidRPr="001431DC" w:rsidTr="00E44BB7">
              <w:trPr>
                <w:trHeight w:val="397"/>
              </w:trPr>
              <w:tc>
                <w:tcPr>
                  <w:tcW w:w="567" w:type="dxa"/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>
                    <w:rPr>
                      <w:iCs/>
                    </w:rPr>
                    <w:t>5</w:t>
                  </w:r>
                </w:p>
              </w:tc>
              <w:tc>
                <w:tcPr>
                  <w:tcW w:w="993" w:type="dxa"/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2A7C28">
                    <w:t>3.3</w:t>
                  </w:r>
                </w:p>
              </w:tc>
              <w:tc>
                <w:tcPr>
                  <w:tcW w:w="4110" w:type="dxa"/>
                </w:tcPr>
                <w:p w:rsidR="00631D1C" w:rsidRPr="002A7C28" w:rsidRDefault="00631D1C" w:rsidP="00E44BB7">
                  <w:pPr>
                    <w:suppressAutoHyphens/>
                    <w:snapToGrid w:val="0"/>
                  </w:pPr>
                  <w:r w:rsidRPr="002A7C28">
                    <w:t>Бытовое обслуживание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2A7C28">
                    <w:rPr>
                      <w:iCs/>
                    </w:rPr>
                    <w:t>2</w:t>
                  </w:r>
                </w:p>
              </w:tc>
              <w:tc>
                <w:tcPr>
                  <w:tcW w:w="1134" w:type="dxa"/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iCs/>
                      <w:color w:val="000000"/>
                    </w:rPr>
                  </w:pPr>
                  <w:r w:rsidRPr="001E6C4A">
                    <w:rPr>
                      <w:iCs/>
                      <w:color w:val="000000"/>
                    </w:rPr>
                    <w:t>0,00</w:t>
                  </w:r>
                  <w:r>
                    <w:rPr>
                      <w:iCs/>
                      <w:color w:val="000000"/>
                    </w:rPr>
                    <w:t>2-0,02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2A7C28">
                    <w:rPr>
                      <w:iCs/>
                    </w:rPr>
                    <w:t>75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2A7C28">
                    <w:rPr>
                      <w:iCs/>
                    </w:rPr>
                    <w:t>3</w:t>
                  </w:r>
                </w:p>
              </w:tc>
            </w:tr>
            <w:tr w:rsidR="00631D1C" w:rsidRPr="001431DC" w:rsidTr="00E44BB7">
              <w:trPr>
                <w:trHeight w:val="397"/>
              </w:trPr>
              <w:tc>
                <w:tcPr>
                  <w:tcW w:w="567" w:type="dxa"/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>
                    <w:rPr>
                      <w:iCs/>
                    </w:rPr>
                    <w:lastRenderedPageBreak/>
                    <w:t>6</w:t>
                  </w:r>
                </w:p>
              </w:tc>
              <w:tc>
                <w:tcPr>
                  <w:tcW w:w="993" w:type="dxa"/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</w:pPr>
                  <w:r w:rsidRPr="002A7C28">
                    <w:t>3.8</w:t>
                  </w:r>
                </w:p>
              </w:tc>
              <w:tc>
                <w:tcPr>
                  <w:tcW w:w="4110" w:type="dxa"/>
                </w:tcPr>
                <w:p w:rsidR="00631D1C" w:rsidRPr="002A7C28" w:rsidRDefault="00631D1C" w:rsidP="00E44BB7">
                  <w:pPr>
                    <w:suppressAutoHyphens/>
                    <w:snapToGrid w:val="0"/>
                  </w:pPr>
                  <w:r w:rsidRPr="002A7C28">
                    <w:t>Общественное управление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2A7C28">
                    <w:rPr>
                      <w:iCs/>
                    </w:rPr>
                    <w:t>2</w:t>
                  </w:r>
                </w:p>
              </w:tc>
              <w:tc>
                <w:tcPr>
                  <w:tcW w:w="1134" w:type="dxa"/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4A3BBC">
                    <w:rPr>
                      <w:iCs/>
                    </w:rPr>
                    <w:t>0,00</w:t>
                  </w:r>
                  <w:r>
                    <w:rPr>
                      <w:iCs/>
                    </w:rPr>
                    <w:t>1-0,50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2A7C28">
                    <w:rPr>
                      <w:iCs/>
                    </w:rPr>
                    <w:t>60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2A7C28">
                    <w:rPr>
                      <w:iCs/>
                    </w:rPr>
                    <w:t>3</w:t>
                  </w:r>
                </w:p>
              </w:tc>
            </w:tr>
            <w:tr w:rsidR="00631D1C" w:rsidRPr="001431DC" w:rsidTr="00E44BB7">
              <w:trPr>
                <w:trHeight w:val="397"/>
              </w:trPr>
              <w:tc>
                <w:tcPr>
                  <w:tcW w:w="567" w:type="dxa"/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>
                    <w:rPr>
                      <w:iCs/>
                    </w:rPr>
                    <w:t>7</w:t>
                  </w:r>
                </w:p>
              </w:tc>
              <w:tc>
                <w:tcPr>
                  <w:tcW w:w="993" w:type="dxa"/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</w:pPr>
                  <w:r w:rsidRPr="002A7C28">
                    <w:t>4.1</w:t>
                  </w:r>
                </w:p>
              </w:tc>
              <w:tc>
                <w:tcPr>
                  <w:tcW w:w="4110" w:type="dxa"/>
                </w:tcPr>
                <w:p w:rsidR="00631D1C" w:rsidRPr="002A7C28" w:rsidRDefault="00631D1C" w:rsidP="00E44BB7">
                  <w:pPr>
                    <w:suppressAutoHyphens/>
                    <w:snapToGrid w:val="0"/>
                  </w:pPr>
                  <w:r w:rsidRPr="002A7C28">
                    <w:t>Деловое управление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2A7C28">
                    <w:rPr>
                      <w:iCs/>
                    </w:rPr>
                    <w:t>2</w:t>
                  </w:r>
                </w:p>
              </w:tc>
              <w:tc>
                <w:tcPr>
                  <w:tcW w:w="1134" w:type="dxa"/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2A7C28">
                    <w:rPr>
                      <w:iCs/>
                    </w:rPr>
                    <w:t>0,02</w:t>
                  </w:r>
                  <w:r>
                    <w:rPr>
                      <w:iCs/>
                    </w:rPr>
                    <w:t>-0,50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2A7C28">
                    <w:rPr>
                      <w:iCs/>
                    </w:rPr>
                    <w:t>60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2A7C28">
                    <w:rPr>
                      <w:iCs/>
                    </w:rPr>
                    <w:t>3</w:t>
                  </w:r>
                </w:p>
              </w:tc>
            </w:tr>
            <w:tr w:rsidR="00631D1C" w:rsidRPr="001431DC" w:rsidTr="00E44BB7">
              <w:trPr>
                <w:trHeight w:val="397"/>
              </w:trPr>
              <w:tc>
                <w:tcPr>
                  <w:tcW w:w="567" w:type="dxa"/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>
                    <w:rPr>
                      <w:iCs/>
                    </w:rPr>
                    <w:t>8</w:t>
                  </w:r>
                </w:p>
              </w:tc>
              <w:tc>
                <w:tcPr>
                  <w:tcW w:w="993" w:type="dxa"/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</w:pPr>
                  <w:r w:rsidRPr="002A7C28">
                    <w:t>4.3</w:t>
                  </w:r>
                </w:p>
              </w:tc>
              <w:tc>
                <w:tcPr>
                  <w:tcW w:w="4110" w:type="dxa"/>
                </w:tcPr>
                <w:p w:rsidR="00631D1C" w:rsidRPr="002A7C28" w:rsidRDefault="00631D1C" w:rsidP="00E44BB7">
                  <w:pPr>
                    <w:suppressAutoHyphens/>
                    <w:snapToGrid w:val="0"/>
                  </w:pPr>
                  <w:r w:rsidRPr="002A7C28">
                    <w:t>Рынки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2A7C28">
                    <w:rPr>
                      <w:iCs/>
                    </w:rPr>
                    <w:t>2</w:t>
                  </w:r>
                </w:p>
              </w:tc>
              <w:tc>
                <w:tcPr>
                  <w:tcW w:w="1134" w:type="dxa"/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2A7C28">
                    <w:rPr>
                      <w:iCs/>
                    </w:rPr>
                    <w:t>0,3</w:t>
                  </w:r>
                  <w:r>
                    <w:rPr>
                      <w:iCs/>
                    </w:rPr>
                    <w:t>-1,0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iCs/>
                      <w:highlight w:val="yellow"/>
                    </w:rPr>
                  </w:pPr>
                  <w:r w:rsidRPr="002A7C28">
                    <w:rPr>
                      <w:iCs/>
                    </w:rPr>
                    <w:t>80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iCs/>
                      <w:highlight w:val="yellow"/>
                    </w:rPr>
                  </w:pPr>
                  <w:r w:rsidRPr="002A7C28">
                    <w:rPr>
                      <w:iCs/>
                    </w:rPr>
                    <w:t>3</w:t>
                  </w:r>
                </w:p>
              </w:tc>
            </w:tr>
            <w:tr w:rsidR="00631D1C" w:rsidRPr="001431DC" w:rsidTr="00E44BB7">
              <w:trPr>
                <w:trHeight w:val="397"/>
              </w:trPr>
              <w:tc>
                <w:tcPr>
                  <w:tcW w:w="567" w:type="dxa"/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>
                    <w:rPr>
                      <w:iCs/>
                    </w:rPr>
                    <w:t>9</w:t>
                  </w:r>
                </w:p>
              </w:tc>
              <w:tc>
                <w:tcPr>
                  <w:tcW w:w="993" w:type="dxa"/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</w:pPr>
                  <w:r w:rsidRPr="002A7C28">
                    <w:t>4.4</w:t>
                  </w:r>
                </w:p>
              </w:tc>
              <w:tc>
                <w:tcPr>
                  <w:tcW w:w="4110" w:type="dxa"/>
                </w:tcPr>
                <w:p w:rsidR="00631D1C" w:rsidRPr="002A7C28" w:rsidRDefault="00631D1C" w:rsidP="00E44BB7">
                  <w:pPr>
                    <w:suppressAutoHyphens/>
                    <w:snapToGrid w:val="0"/>
                  </w:pPr>
                  <w:r w:rsidRPr="002A7C28">
                    <w:t>Магазины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2A7C28">
                    <w:rPr>
                      <w:iCs/>
                    </w:rPr>
                    <w:t>3</w:t>
                  </w:r>
                </w:p>
              </w:tc>
              <w:tc>
                <w:tcPr>
                  <w:tcW w:w="1134" w:type="dxa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2A7C28">
                    <w:rPr>
                      <w:iCs/>
                    </w:rPr>
                    <w:t>0,002-0,50</w:t>
                  </w:r>
                </w:p>
              </w:tc>
              <w:tc>
                <w:tcPr>
                  <w:tcW w:w="992" w:type="dxa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2A7C28">
                    <w:rPr>
                      <w:iCs/>
                    </w:rPr>
                    <w:t>60</w:t>
                  </w:r>
                </w:p>
              </w:tc>
              <w:tc>
                <w:tcPr>
                  <w:tcW w:w="992" w:type="dxa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2A7C28">
                    <w:rPr>
                      <w:iCs/>
                    </w:rPr>
                    <w:t>3</w:t>
                  </w:r>
                </w:p>
              </w:tc>
            </w:tr>
            <w:tr w:rsidR="00631D1C" w:rsidRPr="001431DC" w:rsidTr="00E44BB7">
              <w:trPr>
                <w:trHeight w:val="397"/>
              </w:trPr>
              <w:tc>
                <w:tcPr>
                  <w:tcW w:w="567" w:type="dxa"/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>
                    <w:rPr>
                      <w:iCs/>
                    </w:rPr>
                    <w:t>10</w:t>
                  </w:r>
                </w:p>
              </w:tc>
              <w:tc>
                <w:tcPr>
                  <w:tcW w:w="993" w:type="dxa"/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</w:pPr>
                  <w:r w:rsidRPr="002A7C28">
                    <w:t>4.9</w:t>
                  </w:r>
                </w:p>
              </w:tc>
              <w:tc>
                <w:tcPr>
                  <w:tcW w:w="4110" w:type="dxa"/>
                </w:tcPr>
                <w:p w:rsidR="00631D1C" w:rsidRPr="002A7C28" w:rsidRDefault="00631D1C" w:rsidP="00E44BB7">
                  <w:pPr>
                    <w:suppressAutoHyphens/>
                    <w:snapToGrid w:val="0"/>
                  </w:pPr>
                  <w:r w:rsidRPr="002A7C28">
                    <w:t>Обслуживание автотранспорта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iCs/>
                      <w:color w:val="000000"/>
                      <w:highlight w:val="yellow"/>
                    </w:rPr>
                  </w:pPr>
                  <w:r w:rsidRPr="002A7C28">
                    <w:rPr>
                      <w:iCs/>
                      <w:color w:val="000000"/>
                    </w:rPr>
                    <w:t>2</w:t>
                  </w:r>
                </w:p>
              </w:tc>
              <w:tc>
                <w:tcPr>
                  <w:tcW w:w="1134" w:type="dxa"/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iCs/>
                      <w:color w:val="000000"/>
                    </w:rPr>
                  </w:pPr>
                  <w:r w:rsidRPr="002A7C28">
                    <w:rPr>
                      <w:iCs/>
                      <w:color w:val="000000"/>
                    </w:rPr>
                    <w:t>0,01</w:t>
                  </w:r>
                  <w:r>
                    <w:rPr>
                      <w:iCs/>
                      <w:color w:val="000000"/>
                    </w:rPr>
                    <w:t>-0,20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iCs/>
                      <w:color w:val="000000"/>
                    </w:rPr>
                  </w:pPr>
                  <w:r w:rsidRPr="002A7C28">
                    <w:rPr>
                      <w:iCs/>
                      <w:color w:val="000000"/>
                    </w:rPr>
                    <w:t>80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2A7C28">
                    <w:rPr>
                      <w:iCs/>
                    </w:rPr>
                    <w:t>3</w:t>
                  </w:r>
                </w:p>
              </w:tc>
            </w:tr>
            <w:tr w:rsidR="00631D1C" w:rsidRPr="001431DC" w:rsidTr="00E44BB7">
              <w:trPr>
                <w:trHeight w:val="397"/>
              </w:trPr>
              <w:tc>
                <w:tcPr>
                  <w:tcW w:w="567" w:type="dxa"/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>
                    <w:rPr>
                      <w:iCs/>
                    </w:rPr>
                    <w:t>11</w:t>
                  </w:r>
                </w:p>
              </w:tc>
              <w:tc>
                <w:tcPr>
                  <w:tcW w:w="993" w:type="dxa"/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</w:pPr>
                  <w:r w:rsidRPr="002A7C28">
                    <w:t>6.6</w:t>
                  </w:r>
                </w:p>
              </w:tc>
              <w:tc>
                <w:tcPr>
                  <w:tcW w:w="4110" w:type="dxa"/>
                </w:tcPr>
                <w:p w:rsidR="00631D1C" w:rsidRPr="002A7C28" w:rsidRDefault="00631D1C" w:rsidP="00E44BB7">
                  <w:pPr>
                    <w:suppressAutoHyphens/>
                    <w:snapToGrid w:val="0"/>
                  </w:pPr>
                  <w:r w:rsidRPr="002A7C28">
                    <w:t>Строительная промышленность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631D1C" w:rsidRPr="002A7C28" w:rsidRDefault="00631D1C" w:rsidP="00E44BB7">
                  <w:r w:rsidRPr="002A7C28">
                    <w:t>1</w:t>
                  </w:r>
                </w:p>
              </w:tc>
              <w:tc>
                <w:tcPr>
                  <w:tcW w:w="1134" w:type="dxa"/>
                </w:tcPr>
                <w:p w:rsidR="00631D1C" w:rsidRPr="002A7C28" w:rsidRDefault="00631D1C" w:rsidP="00E44BB7">
                  <w:r w:rsidRPr="002A7C28">
                    <w:t>0,01</w:t>
                  </w:r>
                  <w:r>
                    <w:t>-1,0</w:t>
                  </w:r>
                  <w:r w:rsidRPr="002A7C28">
                    <w:t xml:space="preserve"> </w:t>
                  </w:r>
                </w:p>
              </w:tc>
              <w:tc>
                <w:tcPr>
                  <w:tcW w:w="992" w:type="dxa"/>
                </w:tcPr>
                <w:p w:rsidR="00631D1C" w:rsidRPr="002A7C28" w:rsidRDefault="00631D1C" w:rsidP="00E44BB7">
                  <w:r w:rsidRPr="002A7C28">
                    <w:t>75</w:t>
                  </w:r>
                </w:p>
              </w:tc>
              <w:tc>
                <w:tcPr>
                  <w:tcW w:w="992" w:type="dxa"/>
                </w:tcPr>
                <w:p w:rsidR="00631D1C" w:rsidRPr="002A7C28" w:rsidRDefault="00631D1C" w:rsidP="00E44BB7">
                  <w:r w:rsidRPr="002A7C28">
                    <w:t>3</w:t>
                  </w:r>
                </w:p>
              </w:tc>
            </w:tr>
            <w:tr w:rsidR="00631D1C" w:rsidRPr="001431DC" w:rsidTr="00E44BB7">
              <w:trPr>
                <w:trHeight w:val="397"/>
              </w:trPr>
              <w:tc>
                <w:tcPr>
                  <w:tcW w:w="567" w:type="dxa"/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>
                    <w:rPr>
                      <w:iCs/>
                    </w:rPr>
                    <w:t>12</w:t>
                  </w:r>
                </w:p>
              </w:tc>
              <w:tc>
                <w:tcPr>
                  <w:tcW w:w="993" w:type="dxa"/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</w:pPr>
                  <w:r w:rsidRPr="002A7C28">
                    <w:t>6.9</w:t>
                  </w:r>
                </w:p>
              </w:tc>
              <w:tc>
                <w:tcPr>
                  <w:tcW w:w="4110" w:type="dxa"/>
                </w:tcPr>
                <w:p w:rsidR="00631D1C" w:rsidRPr="002A7C28" w:rsidRDefault="00631D1C" w:rsidP="00E44BB7">
                  <w:pPr>
                    <w:suppressAutoHyphens/>
                    <w:snapToGrid w:val="0"/>
                  </w:pPr>
                  <w:r w:rsidRPr="002A7C28">
                    <w:t>Склады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2A7C28">
                    <w:rPr>
                      <w:iCs/>
                    </w:rPr>
                    <w:t>1</w:t>
                  </w:r>
                </w:p>
              </w:tc>
              <w:tc>
                <w:tcPr>
                  <w:tcW w:w="1134" w:type="dxa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2A7C28">
                    <w:rPr>
                      <w:iCs/>
                    </w:rPr>
                    <w:t>0,005</w:t>
                  </w:r>
                  <w:r>
                    <w:rPr>
                      <w:iCs/>
                    </w:rPr>
                    <w:t>-5,0</w:t>
                  </w:r>
                </w:p>
              </w:tc>
              <w:tc>
                <w:tcPr>
                  <w:tcW w:w="992" w:type="dxa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2A7C28">
                    <w:rPr>
                      <w:iCs/>
                    </w:rPr>
                    <w:t>75</w:t>
                  </w:r>
                </w:p>
              </w:tc>
              <w:tc>
                <w:tcPr>
                  <w:tcW w:w="992" w:type="dxa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2A7C28">
                    <w:rPr>
                      <w:iCs/>
                    </w:rPr>
                    <w:t>1</w:t>
                  </w:r>
                </w:p>
              </w:tc>
            </w:tr>
            <w:tr w:rsidR="00631D1C" w:rsidRPr="001431DC" w:rsidTr="00E44BB7">
              <w:trPr>
                <w:trHeight w:val="397"/>
              </w:trPr>
              <w:tc>
                <w:tcPr>
                  <w:tcW w:w="567" w:type="dxa"/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>
                    <w:rPr>
                      <w:iCs/>
                    </w:rPr>
                    <w:t>13</w:t>
                  </w:r>
                </w:p>
              </w:tc>
              <w:tc>
                <w:tcPr>
                  <w:tcW w:w="993" w:type="dxa"/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</w:pPr>
                  <w:r w:rsidRPr="002A7C28">
                    <w:t>11.2</w:t>
                  </w:r>
                </w:p>
              </w:tc>
              <w:tc>
                <w:tcPr>
                  <w:tcW w:w="4110" w:type="dxa"/>
                </w:tcPr>
                <w:p w:rsidR="00631D1C" w:rsidRPr="002A7C28" w:rsidRDefault="00631D1C" w:rsidP="00E44BB7">
                  <w:pPr>
                    <w:suppressAutoHyphens/>
                    <w:snapToGrid w:val="0"/>
                  </w:pPr>
                  <w:r w:rsidRPr="002A7C28">
                    <w:t>Специальное пользование водными объектами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6132E3">
                    <w:t>не установлены</w:t>
                  </w:r>
                </w:p>
              </w:tc>
              <w:tc>
                <w:tcPr>
                  <w:tcW w:w="1134" w:type="dxa"/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2A7C28">
                    <w:rPr>
                      <w:iCs/>
                    </w:rPr>
                    <w:t>0,01</w:t>
                  </w:r>
                  <w:r>
                    <w:rPr>
                      <w:iCs/>
                    </w:rPr>
                    <w:t>-5,0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6132E3">
                    <w:t>не установлены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6132E3">
                    <w:t>не установлены</w:t>
                  </w:r>
                </w:p>
              </w:tc>
            </w:tr>
            <w:tr w:rsidR="00631D1C" w:rsidRPr="001431DC" w:rsidTr="00E44BB7">
              <w:trPr>
                <w:trHeight w:val="397"/>
              </w:trPr>
              <w:tc>
                <w:tcPr>
                  <w:tcW w:w="567" w:type="dxa"/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>
                    <w:rPr>
                      <w:iCs/>
                    </w:rPr>
                    <w:t>14</w:t>
                  </w:r>
                </w:p>
              </w:tc>
              <w:tc>
                <w:tcPr>
                  <w:tcW w:w="993" w:type="dxa"/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</w:pPr>
                  <w:r w:rsidRPr="002A7C28">
                    <w:t>11.3</w:t>
                  </w:r>
                </w:p>
              </w:tc>
              <w:tc>
                <w:tcPr>
                  <w:tcW w:w="4110" w:type="dxa"/>
                </w:tcPr>
                <w:p w:rsidR="00631D1C" w:rsidRPr="002A7C28" w:rsidRDefault="00631D1C" w:rsidP="00E44BB7">
                  <w:pPr>
                    <w:suppressAutoHyphens/>
                    <w:snapToGrid w:val="0"/>
                  </w:pPr>
                  <w:r w:rsidRPr="002A7C28">
                    <w:t>Гидротехнические сооружения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2A7C28">
                    <w:rPr>
                      <w:iCs/>
                    </w:rPr>
                    <w:t>2</w:t>
                  </w:r>
                </w:p>
              </w:tc>
              <w:tc>
                <w:tcPr>
                  <w:tcW w:w="1134" w:type="dxa"/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2A7C28">
                    <w:rPr>
                      <w:iCs/>
                    </w:rPr>
                    <w:t>0,50</w:t>
                  </w:r>
                  <w:r>
                    <w:rPr>
                      <w:iCs/>
                    </w:rPr>
                    <w:t>-5,0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2A7C28">
                    <w:rPr>
                      <w:iCs/>
                    </w:rPr>
                    <w:t>80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2A7C28">
                    <w:rPr>
                      <w:iCs/>
                    </w:rPr>
                    <w:t>3</w:t>
                  </w:r>
                </w:p>
              </w:tc>
            </w:tr>
            <w:tr w:rsidR="00631D1C" w:rsidRPr="001431DC" w:rsidTr="00E44BB7">
              <w:trPr>
                <w:cantSplit/>
                <w:trHeight w:val="406"/>
              </w:trPr>
              <w:tc>
                <w:tcPr>
                  <w:tcW w:w="9781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bCs/>
                      <w:iCs/>
                    </w:rPr>
                  </w:pPr>
                  <w:r w:rsidRPr="002A7C28">
                    <w:rPr>
                      <w:b/>
                      <w:bCs/>
                    </w:rPr>
                    <w:t>Условно разрешенные виды и параметры использования земельных участков и объектов капитального строительства</w:t>
                  </w:r>
                </w:p>
              </w:tc>
            </w:tr>
            <w:tr w:rsidR="00631D1C" w:rsidRPr="001431DC" w:rsidTr="00E44BB7">
              <w:trPr>
                <w:cantSplit/>
                <w:trHeight w:val="406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</w:pPr>
                  <w:r>
                    <w:t>15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</w:pPr>
                  <w:r w:rsidRPr="002A7C28">
                    <w:t>3.10.1</w:t>
                  </w:r>
                </w:p>
              </w:tc>
              <w:tc>
                <w:tcPr>
                  <w:tcW w:w="41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2A7C28" w:rsidRDefault="00631D1C" w:rsidP="00E44BB7">
                  <w:pPr>
                    <w:suppressAutoHyphens/>
                    <w:snapToGrid w:val="0"/>
                  </w:pPr>
                  <w:r w:rsidRPr="002A7C28">
                    <w:t>Амбулаторное ветеринарное обслуживание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31D1C" w:rsidRPr="002A7C28" w:rsidRDefault="00631D1C" w:rsidP="00E44BB7">
                  <w:r w:rsidRPr="002A7C28"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2A7C28" w:rsidRDefault="00631D1C" w:rsidP="00E44BB7">
                  <w:r w:rsidRPr="002A7C28">
                    <w:t>0,005</w:t>
                  </w:r>
                  <w:r>
                    <w:t>-0,20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2A7C28" w:rsidRDefault="00631D1C" w:rsidP="00E44BB7">
                  <w:r w:rsidRPr="002A7C28">
                    <w:t>60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2A7C28" w:rsidRDefault="00631D1C" w:rsidP="00E44BB7">
                  <w:r w:rsidRPr="002A7C28">
                    <w:t>3</w:t>
                  </w:r>
                </w:p>
              </w:tc>
            </w:tr>
            <w:tr w:rsidR="00631D1C" w:rsidRPr="001431DC" w:rsidTr="00E44BB7">
              <w:trPr>
                <w:cantSplit/>
                <w:trHeight w:val="406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</w:pPr>
                  <w:r>
                    <w:t>16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</w:pPr>
                  <w:r w:rsidRPr="002A7C28">
                    <w:t>4.6</w:t>
                  </w:r>
                </w:p>
              </w:tc>
              <w:tc>
                <w:tcPr>
                  <w:tcW w:w="41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2A7C28" w:rsidRDefault="00631D1C" w:rsidP="00E44BB7">
                  <w:pPr>
                    <w:suppressAutoHyphens/>
                    <w:snapToGrid w:val="0"/>
                  </w:pPr>
                  <w:r w:rsidRPr="002A7C28">
                    <w:t>Общественное питание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iCs/>
                      <w:highlight w:val="yellow"/>
                    </w:rPr>
                  </w:pPr>
                  <w:r w:rsidRPr="002A7C28">
                    <w:rPr>
                      <w:iCs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2A7C28">
                    <w:rPr>
                      <w:iCs/>
                      <w:color w:val="000000"/>
                    </w:rPr>
                    <w:t>0,00</w:t>
                  </w:r>
                  <w:r>
                    <w:rPr>
                      <w:iCs/>
                      <w:color w:val="000000"/>
                    </w:rPr>
                    <w:t>2-0,20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2A7C28">
                    <w:rPr>
                      <w:iCs/>
                    </w:rPr>
                    <w:t>60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2A7C28">
                    <w:rPr>
                      <w:iCs/>
                    </w:rPr>
                    <w:t>3</w:t>
                  </w:r>
                </w:p>
              </w:tc>
            </w:tr>
            <w:tr w:rsidR="00631D1C" w:rsidRPr="001431DC" w:rsidTr="00E44BB7">
              <w:trPr>
                <w:cantSplit/>
                <w:trHeight w:val="406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</w:pPr>
                  <w:r>
                    <w:t>17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</w:pPr>
                  <w:r w:rsidRPr="002A7C28">
                    <w:t>4.10</w:t>
                  </w:r>
                </w:p>
              </w:tc>
              <w:tc>
                <w:tcPr>
                  <w:tcW w:w="41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2A7C28" w:rsidRDefault="00631D1C" w:rsidP="00E44BB7">
                  <w:pPr>
                    <w:suppressAutoHyphens/>
                    <w:snapToGrid w:val="0"/>
                  </w:pPr>
                  <w:proofErr w:type="spellStart"/>
                  <w:r w:rsidRPr="002A7C28">
                    <w:t>Выставочно</w:t>
                  </w:r>
                  <w:proofErr w:type="spellEnd"/>
                  <w:r w:rsidRPr="002A7C28">
                    <w:t>-ярмарочная деятельность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2A7C28">
                    <w:rPr>
                      <w:iCs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2A7C28">
                    <w:rPr>
                      <w:iCs/>
                    </w:rPr>
                    <w:t>0,01</w:t>
                  </w:r>
                  <w:r>
                    <w:rPr>
                      <w:iCs/>
                    </w:rPr>
                    <w:t>-1,0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2A7C28">
                    <w:rPr>
                      <w:iCs/>
                    </w:rPr>
                    <w:t>80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2A7C28">
                    <w:rPr>
                      <w:iCs/>
                    </w:rPr>
                    <w:t>1</w:t>
                  </w:r>
                </w:p>
              </w:tc>
            </w:tr>
            <w:tr w:rsidR="00631D1C" w:rsidRPr="001431DC" w:rsidTr="00E44BB7">
              <w:trPr>
                <w:cantSplit/>
                <w:trHeight w:val="406"/>
              </w:trPr>
              <w:tc>
                <w:tcPr>
                  <w:tcW w:w="9781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874053" w:rsidRDefault="00631D1C" w:rsidP="00E44BB7">
                  <w:pPr>
                    <w:suppressAutoHyphens/>
                    <w:snapToGrid w:val="0"/>
                    <w:rPr>
                      <w:iCs/>
                      <w:color w:val="000000"/>
                    </w:rPr>
                  </w:pPr>
                  <w:r w:rsidRPr="00874053">
                    <w:rPr>
                      <w:b/>
                      <w:bCs/>
                    </w:rPr>
                    <w:t>Вспомогательные виды и параметры использования земельных участков и объектов капитального строительства</w:t>
                  </w:r>
                </w:p>
              </w:tc>
            </w:tr>
            <w:tr w:rsidR="00631D1C" w:rsidRPr="001431DC" w:rsidTr="00E44BB7">
              <w:trPr>
                <w:cantSplit/>
                <w:trHeight w:val="406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874053" w:rsidRDefault="00631D1C" w:rsidP="00E44BB7">
                  <w:pPr>
                    <w:suppressAutoHyphens/>
                    <w:snapToGrid w:val="0"/>
                  </w:pPr>
                  <w:r>
                    <w:t>18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874053" w:rsidRDefault="00631D1C" w:rsidP="00E44BB7">
                  <w:pPr>
                    <w:suppressAutoHyphens/>
                    <w:snapToGrid w:val="0"/>
                  </w:pPr>
                  <w:r w:rsidRPr="00874053">
                    <w:t>1.7</w:t>
                  </w:r>
                </w:p>
              </w:tc>
              <w:tc>
                <w:tcPr>
                  <w:tcW w:w="41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874053" w:rsidRDefault="00631D1C" w:rsidP="00E44BB7">
                  <w:pPr>
                    <w:suppressAutoHyphens/>
                    <w:snapToGrid w:val="0"/>
                  </w:pPr>
                  <w:r w:rsidRPr="00874053">
                    <w:t>Животноводство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31D1C" w:rsidRPr="00874053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874053">
                    <w:rPr>
                      <w:iCs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874053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874053">
                    <w:rPr>
                      <w:iCs/>
                    </w:rPr>
                    <w:t>0,02</w:t>
                  </w:r>
                  <w:r>
                    <w:rPr>
                      <w:iCs/>
                    </w:rPr>
                    <w:t>-5,0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874053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874053">
                    <w:rPr>
                      <w:iCs/>
                    </w:rPr>
                    <w:t>60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874053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874053">
                    <w:rPr>
                      <w:iCs/>
                    </w:rPr>
                    <w:t>3</w:t>
                  </w:r>
                </w:p>
              </w:tc>
            </w:tr>
            <w:tr w:rsidR="00631D1C" w:rsidRPr="001431DC" w:rsidTr="00E44BB7">
              <w:trPr>
                <w:cantSplit/>
                <w:trHeight w:val="406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874053" w:rsidRDefault="00631D1C" w:rsidP="00E44BB7">
                  <w:pPr>
                    <w:suppressAutoHyphens/>
                    <w:snapToGrid w:val="0"/>
                  </w:pPr>
                  <w:r>
                    <w:t>19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874053" w:rsidRDefault="00631D1C" w:rsidP="00E44BB7">
                  <w:pPr>
                    <w:suppressAutoHyphens/>
                    <w:snapToGrid w:val="0"/>
                  </w:pPr>
                  <w:r w:rsidRPr="00874053">
                    <w:t>1.11</w:t>
                  </w:r>
                </w:p>
              </w:tc>
              <w:tc>
                <w:tcPr>
                  <w:tcW w:w="41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874053" w:rsidRDefault="00631D1C" w:rsidP="00E44BB7">
                  <w:pPr>
                    <w:suppressAutoHyphens/>
                    <w:snapToGrid w:val="0"/>
                  </w:pPr>
                  <w:r w:rsidRPr="00874053">
                    <w:t>Свиноводство</w:t>
                  </w:r>
                </w:p>
                <w:p w:rsidR="00631D1C" w:rsidRPr="00874053" w:rsidRDefault="00631D1C" w:rsidP="00E44BB7">
                  <w:pPr>
                    <w:suppressAutoHyphens/>
                    <w:snapToGrid w:val="0"/>
                  </w:pP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31D1C" w:rsidRPr="00874053" w:rsidRDefault="00631D1C" w:rsidP="00E44BB7">
                  <w:r w:rsidRPr="00874053"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874053" w:rsidRDefault="00631D1C" w:rsidP="00E44BB7">
                  <w:r w:rsidRPr="00874053">
                    <w:t>0,02</w:t>
                  </w:r>
                  <w:r>
                    <w:t>-5,0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874053" w:rsidRDefault="00631D1C" w:rsidP="00E44BB7">
                  <w:r w:rsidRPr="00874053">
                    <w:t>60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874053" w:rsidRDefault="00631D1C" w:rsidP="00E44BB7">
                  <w:r w:rsidRPr="00874053">
                    <w:t>3</w:t>
                  </w:r>
                </w:p>
              </w:tc>
            </w:tr>
            <w:tr w:rsidR="00631D1C" w:rsidRPr="001431DC" w:rsidTr="00E44BB7">
              <w:trPr>
                <w:cantSplit/>
                <w:trHeight w:val="406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874053" w:rsidRDefault="00631D1C" w:rsidP="00E44BB7">
                  <w:pPr>
                    <w:suppressAutoHyphens/>
                    <w:snapToGrid w:val="0"/>
                  </w:pPr>
                  <w:r>
                    <w:t>20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874053" w:rsidRDefault="00631D1C" w:rsidP="00E44BB7">
                  <w:pPr>
                    <w:suppressAutoHyphens/>
                    <w:snapToGrid w:val="0"/>
                  </w:pPr>
                  <w:r w:rsidRPr="00874053">
                    <w:t>1.15</w:t>
                  </w:r>
                </w:p>
              </w:tc>
              <w:tc>
                <w:tcPr>
                  <w:tcW w:w="41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874053" w:rsidRDefault="00631D1C" w:rsidP="00E44BB7">
                  <w:pPr>
                    <w:suppressAutoHyphens/>
                    <w:snapToGrid w:val="0"/>
                  </w:pPr>
                  <w:r w:rsidRPr="00874053">
                    <w:t>Хранение и переработка сельскохозяйственной продукции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31D1C" w:rsidRPr="00874053" w:rsidRDefault="00631D1C" w:rsidP="00E44BB7">
                  <w:r w:rsidRPr="00874053"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874053" w:rsidRDefault="00631D1C" w:rsidP="00E44BB7">
                  <w:r w:rsidRPr="00874053">
                    <w:t>0,01</w:t>
                  </w:r>
                  <w:r>
                    <w:t>-2,0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874053" w:rsidRDefault="00631D1C" w:rsidP="00E44BB7">
                  <w:r w:rsidRPr="00874053">
                    <w:t>75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874053" w:rsidRDefault="00631D1C" w:rsidP="00E44BB7">
                  <w:r w:rsidRPr="00874053">
                    <w:t>3</w:t>
                  </w:r>
                </w:p>
              </w:tc>
            </w:tr>
            <w:tr w:rsidR="00631D1C" w:rsidRPr="001431DC" w:rsidTr="00E44BB7">
              <w:trPr>
                <w:cantSplit/>
                <w:trHeight w:val="406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874053" w:rsidRDefault="00631D1C" w:rsidP="00E44BB7">
                  <w:pPr>
                    <w:suppressAutoHyphens/>
                    <w:snapToGrid w:val="0"/>
                  </w:pPr>
                  <w:r>
                    <w:t>21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874053" w:rsidRDefault="00631D1C" w:rsidP="00E44BB7">
                  <w:pPr>
                    <w:suppressAutoHyphens/>
                    <w:snapToGrid w:val="0"/>
                  </w:pPr>
                  <w:r w:rsidRPr="00874053">
                    <w:t>4.9.1</w:t>
                  </w:r>
                </w:p>
              </w:tc>
              <w:tc>
                <w:tcPr>
                  <w:tcW w:w="41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874053" w:rsidRDefault="00631D1C" w:rsidP="00E44BB7">
                  <w:pPr>
                    <w:suppressAutoHyphens/>
                    <w:snapToGrid w:val="0"/>
                  </w:pPr>
                  <w:r w:rsidRPr="00874053">
                    <w:t>Объекты придорожного сервиса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31D1C" w:rsidRPr="00874053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874053">
                    <w:rPr>
                      <w:iCs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874053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874053">
                    <w:rPr>
                      <w:iCs/>
                    </w:rPr>
                    <w:t>0,01</w:t>
                  </w:r>
                  <w:r>
                    <w:rPr>
                      <w:iCs/>
                    </w:rPr>
                    <w:t>-5,0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874053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874053">
                    <w:rPr>
                      <w:iCs/>
                    </w:rPr>
                    <w:t>80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874053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874053">
                    <w:rPr>
                      <w:iCs/>
                    </w:rPr>
                    <w:t>1</w:t>
                  </w:r>
                </w:p>
              </w:tc>
            </w:tr>
            <w:tr w:rsidR="00631D1C" w:rsidRPr="001431DC" w:rsidTr="00E44BB7">
              <w:trPr>
                <w:cantSplit/>
                <w:trHeight w:val="406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874053" w:rsidRDefault="00631D1C" w:rsidP="00E44BB7">
                  <w:pPr>
                    <w:suppressAutoHyphens/>
                    <w:snapToGrid w:val="0"/>
                  </w:pPr>
                  <w:r>
                    <w:t>22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874053" w:rsidRDefault="00631D1C" w:rsidP="00E44BB7">
                  <w:pPr>
                    <w:suppressAutoHyphens/>
                    <w:snapToGrid w:val="0"/>
                  </w:pPr>
                  <w:r w:rsidRPr="00874053">
                    <w:t>6.4</w:t>
                  </w:r>
                </w:p>
              </w:tc>
              <w:tc>
                <w:tcPr>
                  <w:tcW w:w="41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874053" w:rsidRDefault="00631D1C" w:rsidP="00E44BB7">
                  <w:pPr>
                    <w:suppressAutoHyphens/>
                    <w:snapToGrid w:val="0"/>
                  </w:pPr>
                  <w:r w:rsidRPr="00874053">
                    <w:t>Пищевая промышленность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31D1C" w:rsidRPr="00874053" w:rsidRDefault="00631D1C" w:rsidP="00E44BB7">
                  <w:pPr>
                    <w:suppressAutoHyphens/>
                    <w:snapToGrid w:val="0"/>
                  </w:pPr>
                  <w:r w:rsidRPr="00874053"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874053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874053">
                    <w:rPr>
                      <w:iCs/>
                    </w:rPr>
                    <w:t>0,01</w:t>
                  </w:r>
                  <w:r>
                    <w:rPr>
                      <w:iCs/>
                    </w:rPr>
                    <w:t>-0,50</w:t>
                  </w:r>
                  <w:r w:rsidRPr="00874053">
                    <w:rPr>
                      <w:iCs/>
                    </w:rPr>
                    <w:t xml:space="preserve"> 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874053" w:rsidRDefault="00631D1C" w:rsidP="00E44BB7">
                  <w:pPr>
                    <w:suppressAutoHyphens/>
                    <w:snapToGrid w:val="0"/>
                  </w:pPr>
                  <w:r w:rsidRPr="00874053">
                    <w:t>75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874053" w:rsidRDefault="00631D1C" w:rsidP="00E44BB7">
                  <w:pPr>
                    <w:suppressAutoHyphens/>
                    <w:snapToGrid w:val="0"/>
                  </w:pPr>
                  <w:r w:rsidRPr="00874053">
                    <w:t>3</w:t>
                  </w:r>
                </w:p>
              </w:tc>
            </w:tr>
            <w:tr w:rsidR="00631D1C" w:rsidRPr="001431DC" w:rsidTr="00E44BB7">
              <w:trPr>
                <w:cantSplit/>
                <w:trHeight w:val="406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874053" w:rsidRDefault="00631D1C" w:rsidP="00E44BB7">
                  <w:pPr>
                    <w:suppressAutoHyphens/>
                    <w:snapToGrid w:val="0"/>
                  </w:pPr>
                  <w:r>
                    <w:t>23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874053" w:rsidRDefault="00631D1C" w:rsidP="00E44BB7">
                  <w:pPr>
                    <w:suppressAutoHyphens/>
                    <w:snapToGrid w:val="0"/>
                  </w:pPr>
                  <w:r w:rsidRPr="00874053">
                    <w:t>6.6</w:t>
                  </w:r>
                </w:p>
              </w:tc>
              <w:tc>
                <w:tcPr>
                  <w:tcW w:w="41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874053" w:rsidRDefault="00631D1C" w:rsidP="00E44BB7">
                  <w:pPr>
                    <w:suppressAutoHyphens/>
                    <w:snapToGrid w:val="0"/>
                  </w:pPr>
                  <w:r w:rsidRPr="00874053">
                    <w:t>Строительная промышленность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31D1C" w:rsidRPr="00874053" w:rsidRDefault="00631D1C" w:rsidP="00E44BB7">
                  <w:pPr>
                    <w:suppressAutoHyphens/>
                    <w:snapToGrid w:val="0"/>
                  </w:pPr>
                  <w:r w:rsidRPr="00874053"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874053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874053">
                    <w:rPr>
                      <w:iCs/>
                    </w:rPr>
                    <w:t>0,01</w:t>
                  </w:r>
                  <w:r>
                    <w:rPr>
                      <w:iCs/>
                    </w:rPr>
                    <w:t>-1,0</w:t>
                  </w:r>
                  <w:r w:rsidRPr="00874053">
                    <w:rPr>
                      <w:iCs/>
                    </w:rPr>
                    <w:t xml:space="preserve"> 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874053" w:rsidRDefault="00631D1C" w:rsidP="00E44BB7">
                  <w:pPr>
                    <w:suppressAutoHyphens/>
                    <w:snapToGrid w:val="0"/>
                  </w:pPr>
                  <w:r w:rsidRPr="00874053">
                    <w:t>75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874053" w:rsidRDefault="00631D1C" w:rsidP="00E44BB7">
                  <w:pPr>
                    <w:suppressAutoHyphens/>
                    <w:snapToGrid w:val="0"/>
                  </w:pPr>
                  <w:r w:rsidRPr="00874053">
                    <w:t>3</w:t>
                  </w:r>
                </w:p>
              </w:tc>
            </w:tr>
          </w:tbl>
          <w:p w:rsidR="00631D1C" w:rsidRDefault="00631D1C" w:rsidP="00E44BB7">
            <w:pPr>
              <w:suppressAutoHyphens/>
              <w:snapToGrid w:val="0"/>
              <w:spacing w:before="240"/>
              <w:ind w:firstLine="709"/>
              <w:jc w:val="both"/>
              <w:rPr>
                <w:lang w:eastAsia="ar-SA"/>
              </w:rPr>
            </w:pPr>
          </w:p>
          <w:p w:rsidR="00631D1C" w:rsidRPr="00874053" w:rsidRDefault="00631D1C" w:rsidP="00E44BB7">
            <w:pPr>
              <w:suppressAutoHyphens/>
              <w:snapToGrid w:val="0"/>
              <w:spacing w:before="240"/>
              <w:ind w:firstLine="709"/>
              <w:jc w:val="both"/>
              <w:rPr>
                <w:lang w:eastAsia="ar-SA"/>
              </w:rPr>
            </w:pPr>
            <w:r w:rsidRPr="00874053">
              <w:rPr>
                <w:lang w:eastAsia="ar-SA"/>
              </w:rPr>
              <w:t>Примечания:</w:t>
            </w:r>
          </w:p>
          <w:p w:rsidR="00631D1C" w:rsidRPr="00874053" w:rsidRDefault="00631D1C" w:rsidP="00E44BB7">
            <w:pPr>
              <w:suppressAutoHyphens/>
              <w:snapToGrid w:val="0"/>
              <w:ind w:firstLine="709"/>
              <w:jc w:val="both"/>
              <w:rPr>
                <w:lang w:eastAsia="ar-SA"/>
              </w:rPr>
            </w:pPr>
            <w:r w:rsidRPr="00874053">
              <w:rPr>
                <w:lang w:eastAsia="ar-SA"/>
              </w:rPr>
              <w:t xml:space="preserve">1. Виды разрешенного использования земельного участка установлены в соответствии с Классификатором видов разрешенного использования земельных участков, утвержденным </w:t>
            </w:r>
            <w:r w:rsidRPr="00874053">
              <w:rPr>
                <w:bCs/>
              </w:rPr>
              <w:t>уполномоченным федеральным органом исполнительной власти.</w:t>
            </w:r>
          </w:p>
          <w:p w:rsidR="00631D1C" w:rsidRPr="00874053" w:rsidRDefault="00631D1C" w:rsidP="00E44BB7">
            <w:pPr>
              <w:suppressAutoHyphens/>
              <w:snapToGrid w:val="0"/>
              <w:ind w:firstLine="709"/>
              <w:jc w:val="both"/>
              <w:rPr>
                <w:lang w:eastAsia="ar-SA"/>
              </w:rPr>
            </w:pPr>
            <w:r w:rsidRPr="00874053">
              <w:rPr>
                <w:lang w:eastAsia="ar-SA"/>
              </w:rPr>
              <w:t>3. Не допускается размещать объекты по производству лекарственных веществ, лекарственных средств и (или) лекарственных форм, объекты пищевых отраслей промышленности в санитарно-защитной зоне и на территории объектов других отраслей промышленности.</w:t>
            </w:r>
          </w:p>
          <w:p w:rsidR="00631D1C" w:rsidRPr="00874053" w:rsidRDefault="00631D1C" w:rsidP="00E44BB7">
            <w:pPr>
              <w:suppressAutoHyphens/>
              <w:snapToGrid w:val="0"/>
              <w:spacing w:before="240"/>
              <w:ind w:firstLine="709"/>
              <w:jc w:val="both"/>
              <w:rPr>
                <w:lang w:eastAsia="ar-SA"/>
              </w:rPr>
            </w:pPr>
            <w:r w:rsidRPr="00874053">
              <w:t>4. Не допускается размещать склады сырья и полупродуктов для фармацевтических предприятий, оптовые склады продовольственного сырья и пищевых продуктов в санитарно-защитной зоне и на территории объектов других отраслей промышленности.</w:t>
            </w:r>
          </w:p>
          <w:p w:rsidR="00631D1C" w:rsidRDefault="00631D1C" w:rsidP="00E44BB7">
            <w:pPr>
              <w:pStyle w:val="afc"/>
              <w:rPr>
                <w:b/>
                <w:i/>
                <w:u w:val="single"/>
                <w:lang w:val="ru-RU"/>
              </w:rPr>
            </w:pPr>
          </w:p>
        </w:tc>
      </w:tr>
      <w:tr w:rsidR="00631D1C" w:rsidRPr="003E0681" w:rsidTr="00E44BB7">
        <w:trPr>
          <w:trHeight w:val="855"/>
        </w:trPr>
        <w:tc>
          <w:tcPr>
            <w:tcW w:w="10207" w:type="dxa"/>
          </w:tcPr>
          <w:p w:rsidR="00631D1C" w:rsidRPr="000C245F" w:rsidRDefault="00631D1C" w:rsidP="00E44BB7">
            <w:pPr>
              <w:ind w:right="176"/>
              <w:rPr>
                <w:sz w:val="22"/>
                <w:szCs w:val="22"/>
              </w:rPr>
            </w:pPr>
            <w:r w:rsidRPr="000C245F">
              <w:rPr>
                <w:sz w:val="22"/>
                <w:szCs w:val="22"/>
              </w:rPr>
              <w:lastRenderedPageBreak/>
              <w:t xml:space="preserve">Контактное лицо: </w:t>
            </w:r>
            <w:r>
              <w:rPr>
                <w:vanish/>
                <w:sz w:val="22"/>
                <w:szCs w:val="22"/>
              </w:rPr>
              <w:t>Рябчикова Венера Николаевна</w:t>
            </w:r>
            <w:proofErr w:type="spellStart"/>
            <w:r>
              <w:rPr>
                <w:sz w:val="22"/>
                <w:szCs w:val="22"/>
              </w:rPr>
              <w:t>Рябчикова</w:t>
            </w:r>
            <w:proofErr w:type="spellEnd"/>
            <w:r>
              <w:rPr>
                <w:sz w:val="22"/>
                <w:szCs w:val="22"/>
              </w:rPr>
              <w:t xml:space="preserve"> Венера Николаевна, </w:t>
            </w:r>
            <w:r w:rsidRPr="000C245F">
              <w:rPr>
                <w:sz w:val="22"/>
                <w:szCs w:val="22"/>
              </w:rPr>
              <w:t>тел. 8</w:t>
            </w:r>
            <w:r>
              <w:rPr>
                <w:sz w:val="22"/>
                <w:szCs w:val="22"/>
              </w:rPr>
              <w:t> (83539) 5- 18-00</w:t>
            </w:r>
            <w:r w:rsidRPr="000C245F">
              <w:rPr>
                <w:sz w:val="22"/>
                <w:szCs w:val="22"/>
              </w:rPr>
              <w:t xml:space="preserve">; </w:t>
            </w:r>
          </w:p>
          <w:p w:rsidR="00631D1C" w:rsidRPr="000C245F" w:rsidRDefault="00573812" w:rsidP="00E44BB7">
            <w:pPr>
              <w:ind w:right="176"/>
              <w:rPr>
                <w:sz w:val="22"/>
                <w:szCs w:val="22"/>
              </w:rPr>
            </w:pPr>
            <w:proofErr w:type="spellStart"/>
            <w:r w:rsidRPr="00573812">
              <w:rPr>
                <w:color w:val="000000"/>
                <w:sz w:val="22"/>
                <w:szCs w:val="22"/>
              </w:rPr>
              <w:t>И.о</w:t>
            </w:r>
            <w:proofErr w:type="spellEnd"/>
            <w:r w:rsidRPr="00573812">
              <w:rPr>
                <w:color w:val="000000"/>
                <w:sz w:val="22"/>
                <w:szCs w:val="22"/>
              </w:rPr>
              <w:t>. заместителя главы администрации по сельскому хозяйству, экономике, имущественным и земельным отношениям - начальник отдела экономики, имущественных и земельных отношений- Зейнетдинов Ф.Ф.</w:t>
            </w:r>
            <w:r w:rsidRPr="00573812">
              <w:rPr>
                <w:sz w:val="22"/>
                <w:szCs w:val="22"/>
              </w:rPr>
              <w:t>, тел. 8 83539- 5-14-76</w:t>
            </w:r>
          </w:p>
        </w:tc>
      </w:tr>
    </w:tbl>
    <w:p w:rsidR="00631D1C" w:rsidRDefault="00631D1C" w:rsidP="00631D1C">
      <w:pPr>
        <w:rPr>
          <w:b/>
          <w:sz w:val="22"/>
          <w:szCs w:val="22"/>
        </w:rPr>
      </w:pPr>
    </w:p>
    <w:p w:rsidR="00631D1C" w:rsidRPr="00D32C5C" w:rsidRDefault="00631D1C" w:rsidP="00631D1C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  <w:r>
        <w:rPr>
          <w:b/>
          <w:sz w:val="22"/>
          <w:szCs w:val="22"/>
        </w:rPr>
        <w:lastRenderedPageBreak/>
        <w:t>6</w:t>
      </w:r>
      <w:r w:rsidRPr="003E0681">
        <w:rPr>
          <w:b/>
          <w:sz w:val="22"/>
          <w:szCs w:val="22"/>
        </w:rPr>
        <w:t xml:space="preserve">. Участок с кадастровым номером </w:t>
      </w:r>
      <w:r>
        <w:rPr>
          <w:b/>
          <w:sz w:val="22"/>
          <w:szCs w:val="22"/>
        </w:rPr>
        <w:t>21:13:040101:226</w:t>
      </w: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07"/>
      </w:tblGrid>
      <w:tr w:rsidR="00631D1C" w:rsidRPr="003E0681" w:rsidTr="00E44BB7">
        <w:trPr>
          <w:trHeight w:val="142"/>
        </w:trPr>
        <w:tc>
          <w:tcPr>
            <w:tcW w:w="10207" w:type="dxa"/>
          </w:tcPr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 xml:space="preserve">Место расположения: Чувашская Республика, Комсомольский </w:t>
            </w:r>
            <w:r>
              <w:rPr>
                <w:sz w:val="22"/>
                <w:szCs w:val="22"/>
              </w:rPr>
              <w:t>муниципальный округ</w:t>
            </w:r>
            <w:r w:rsidRPr="003E0681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с/пос. Александровское (территория бывшего кирпичного завода в д. Дубовка)</w:t>
            </w:r>
          </w:p>
        </w:tc>
      </w:tr>
      <w:tr w:rsidR="00631D1C" w:rsidRPr="003E0681" w:rsidTr="00E44BB7">
        <w:trPr>
          <w:trHeight w:val="142"/>
        </w:trPr>
        <w:tc>
          <w:tcPr>
            <w:tcW w:w="10207" w:type="dxa"/>
          </w:tcPr>
          <w:p w:rsidR="00631D1C" w:rsidRPr="003E0681" w:rsidRDefault="00631D1C" w:rsidP="00E44BB7">
            <w:pPr>
              <w:jc w:val="center"/>
              <w:rPr>
                <w:noProof/>
                <w:sz w:val="22"/>
                <w:szCs w:val="22"/>
              </w:rPr>
            </w:pPr>
            <w:r w:rsidRPr="0002779C">
              <w:rPr>
                <w:noProof/>
                <w:sz w:val="22"/>
                <w:szCs w:val="22"/>
              </w:rPr>
              <w:drawing>
                <wp:inline distT="0" distB="0" distL="0" distR="0">
                  <wp:extent cx="3657600" cy="2590800"/>
                  <wp:effectExtent l="0" t="0" r="0" b="0"/>
                  <wp:docPr id="10" name="Рисунок 10" descr="C:\Users\koms_econom2.CAP\Desktop\Избранное\ИНВЕСТИЦИОННЫЕ ПРОЕКТЫ\Инвестиционные площадки\дубовка кирп завод\Снимо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6" descr="C:\Users\koms_econom2.CAP\Desktop\Избранное\ИНВЕСТИЦИОННЫЕ ПРОЕКТЫ\Инвестиционные площадки\дубовка кирп завод\Снимо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0" cy="2590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1D1C" w:rsidRPr="003E0681" w:rsidTr="00E44BB7">
        <w:trPr>
          <w:trHeight w:val="142"/>
        </w:trPr>
        <w:tc>
          <w:tcPr>
            <w:tcW w:w="10207" w:type="dxa"/>
          </w:tcPr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 xml:space="preserve">Площадь, га: </w:t>
            </w:r>
          </w:p>
          <w:p w:rsidR="00631D1C" w:rsidRPr="003E0681" w:rsidRDefault="00631D1C" w:rsidP="00E44B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4,9</w:t>
            </w:r>
          </w:p>
        </w:tc>
      </w:tr>
      <w:tr w:rsidR="00631D1C" w:rsidRPr="003E0681" w:rsidTr="00E44BB7">
        <w:trPr>
          <w:trHeight w:val="142"/>
        </w:trPr>
        <w:tc>
          <w:tcPr>
            <w:tcW w:w="10207" w:type="dxa"/>
          </w:tcPr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 xml:space="preserve">Кадастровый номер: </w:t>
            </w:r>
          </w:p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>21:13:</w:t>
            </w:r>
            <w:r>
              <w:rPr>
                <w:sz w:val="22"/>
                <w:szCs w:val="22"/>
              </w:rPr>
              <w:t>040101:226</w:t>
            </w:r>
          </w:p>
        </w:tc>
      </w:tr>
      <w:tr w:rsidR="00631D1C" w:rsidRPr="003E0681" w:rsidTr="00E44BB7">
        <w:trPr>
          <w:trHeight w:val="142"/>
        </w:trPr>
        <w:tc>
          <w:tcPr>
            <w:tcW w:w="10207" w:type="dxa"/>
          </w:tcPr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 xml:space="preserve">Кадастровая стоимость, руб. </w:t>
            </w:r>
          </w:p>
          <w:p w:rsidR="00631D1C" w:rsidRPr="003E0681" w:rsidRDefault="00631D1C" w:rsidP="00E44B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225 528,36 рублей</w:t>
            </w:r>
          </w:p>
        </w:tc>
      </w:tr>
      <w:tr w:rsidR="00631D1C" w:rsidRPr="003E0681" w:rsidTr="00E44BB7">
        <w:trPr>
          <w:trHeight w:val="142"/>
        </w:trPr>
        <w:tc>
          <w:tcPr>
            <w:tcW w:w="10207" w:type="dxa"/>
          </w:tcPr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 xml:space="preserve">Категория земель: </w:t>
            </w:r>
          </w:p>
          <w:p w:rsidR="00631D1C" w:rsidRPr="003E0681" w:rsidRDefault="00631D1C" w:rsidP="00E44B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земли сельскохозяйственного назначения</w:t>
            </w:r>
          </w:p>
        </w:tc>
      </w:tr>
      <w:tr w:rsidR="00631D1C" w:rsidRPr="003E0681" w:rsidTr="00E44BB7">
        <w:trPr>
          <w:trHeight w:val="142"/>
        </w:trPr>
        <w:tc>
          <w:tcPr>
            <w:tcW w:w="10207" w:type="dxa"/>
          </w:tcPr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 xml:space="preserve">Вид разрешенного использования: </w:t>
            </w:r>
          </w:p>
          <w:p w:rsidR="00631D1C" w:rsidRPr="003E0681" w:rsidRDefault="00B9565C" w:rsidP="00B956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«С</w:t>
            </w:r>
            <w:r w:rsidR="00631D1C">
              <w:rPr>
                <w:sz w:val="22"/>
                <w:szCs w:val="22"/>
              </w:rPr>
              <w:t>ельскохозяйственно</w:t>
            </w:r>
            <w:r>
              <w:rPr>
                <w:sz w:val="22"/>
                <w:szCs w:val="22"/>
              </w:rPr>
              <w:t>е использование»</w:t>
            </w:r>
            <w:r w:rsidR="00631D1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(1.0)</w:t>
            </w:r>
          </w:p>
        </w:tc>
      </w:tr>
      <w:tr w:rsidR="00631D1C" w:rsidRPr="003E0681" w:rsidTr="00E44BB7">
        <w:trPr>
          <w:trHeight w:val="142"/>
        </w:trPr>
        <w:tc>
          <w:tcPr>
            <w:tcW w:w="10207" w:type="dxa"/>
          </w:tcPr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 xml:space="preserve">Форма собственности: </w:t>
            </w:r>
          </w:p>
          <w:p w:rsidR="00631D1C" w:rsidRPr="003E0681" w:rsidRDefault="00B9565C" w:rsidP="00E44BB7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Калаков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Ришат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Рашитович</w:t>
            </w:r>
            <w:proofErr w:type="spellEnd"/>
          </w:p>
        </w:tc>
      </w:tr>
      <w:tr w:rsidR="00631D1C" w:rsidRPr="003E0681" w:rsidTr="00E44BB7">
        <w:trPr>
          <w:trHeight w:val="142"/>
        </w:trPr>
        <w:tc>
          <w:tcPr>
            <w:tcW w:w="10207" w:type="dxa"/>
          </w:tcPr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>Имеющиеся обременения:</w:t>
            </w:r>
          </w:p>
          <w:p w:rsidR="00631D1C" w:rsidRPr="003E0681" w:rsidRDefault="00631D1C" w:rsidP="00E44BB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Часть участка входит в </w:t>
            </w:r>
            <w:proofErr w:type="spellStart"/>
            <w:r>
              <w:rPr>
                <w:sz w:val="22"/>
                <w:szCs w:val="22"/>
              </w:rPr>
              <w:t>водоохранную</w:t>
            </w:r>
            <w:proofErr w:type="spellEnd"/>
            <w:r>
              <w:rPr>
                <w:sz w:val="22"/>
                <w:szCs w:val="22"/>
              </w:rPr>
              <w:t xml:space="preserve"> зону реки </w:t>
            </w:r>
            <w:proofErr w:type="spellStart"/>
            <w:r>
              <w:rPr>
                <w:sz w:val="22"/>
                <w:szCs w:val="22"/>
              </w:rPr>
              <w:t>Кошелейка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631D1C" w:rsidRPr="003E0681" w:rsidTr="00E44BB7">
        <w:trPr>
          <w:trHeight w:val="4526"/>
        </w:trPr>
        <w:tc>
          <w:tcPr>
            <w:tcW w:w="10207" w:type="dxa"/>
          </w:tcPr>
          <w:p w:rsidR="00631D1C" w:rsidRPr="003E0681" w:rsidRDefault="00631D1C" w:rsidP="00E44BB7">
            <w:pPr>
              <w:jc w:val="center"/>
              <w:rPr>
                <w:sz w:val="22"/>
                <w:szCs w:val="22"/>
              </w:rPr>
            </w:pPr>
            <w:r w:rsidRPr="00A44FC8">
              <w:rPr>
                <w:noProof/>
              </w:rPr>
              <w:drawing>
                <wp:inline distT="0" distB="0" distL="0" distR="0">
                  <wp:extent cx="3444240" cy="2773680"/>
                  <wp:effectExtent l="0" t="0" r="3810" b="762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734" t="9743" r="4802" b="84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44240" cy="2773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3985895</wp:posOffset>
                      </wp:positionH>
                      <wp:positionV relativeFrom="paragraph">
                        <wp:posOffset>1894840</wp:posOffset>
                      </wp:positionV>
                      <wp:extent cx="90805" cy="90805"/>
                      <wp:effectExtent l="0" t="0" r="23495" b="23495"/>
                      <wp:wrapNone/>
                      <wp:docPr id="33" name="Овал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69E63EC" id="Овал 33" o:spid="_x0000_s1026" style="position:absolute;margin-left:313.85pt;margin-top:149.2pt;width:7.15pt;height:7.1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" fillcolor="yellow" strokecolor="red"/>
                  </w:pict>
                </mc:Fallback>
              </mc:AlternateContent>
            </w:r>
          </w:p>
        </w:tc>
      </w:tr>
      <w:tr w:rsidR="00631D1C" w:rsidRPr="003E0681" w:rsidTr="00E44BB7">
        <w:trPr>
          <w:trHeight w:val="626"/>
        </w:trPr>
        <w:tc>
          <w:tcPr>
            <w:tcW w:w="10207" w:type="dxa"/>
          </w:tcPr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>Форма передачи (аренда, продажа):</w:t>
            </w:r>
          </w:p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>аренда, продажа</w:t>
            </w:r>
          </w:p>
        </w:tc>
      </w:tr>
      <w:tr w:rsidR="00631D1C" w:rsidRPr="003E0681" w:rsidTr="00E44BB7">
        <w:trPr>
          <w:trHeight w:val="1423"/>
        </w:trPr>
        <w:tc>
          <w:tcPr>
            <w:tcW w:w="10207" w:type="dxa"/>
          </w:tcPr>
          <w:p w:rsidR="00631D1C" w:rsidRPr="007D5111" w:rsidRDefault="00631D1C" w:rsidP="00E44BB7">
            <w:pPr>
              <w:rPr>
                <w:sz w:val="22"/>
                <w:szCs w:val="22"/>
              </w:rPr>
            </w:pPr>
            <w:r w:rsidRPr="007D5111">
              <w:rPr>
                <w:sz w:val="22"/>
                <w:szCs w:val="22"/>
              </w:rPr>
              <w:lastRenderedPageBreak/>
              <w:t>Расстояние до ближайшей инфраструктуры</w:t>
            </w:r>
          </w:p>
          <w:p w:rsidR="00631D1C" w:rsidRPr="007D5111" w:rsidRDefault="00631D1C" w:rsidP="00E44BB7">
            <w:pPr>
              <w:rPr>
                <w:sz w:val="22"/>
                <w:szCs w:val="22"/>
              </w:rPr>
            </w:pPr>
            <w:r w:rsidRPr="007D5111">
              <w:rPr>
                <w:color w:val="FFC000"/>
                <w:sz w:val="22"/>
                <w:szCs w:val="22"/>
              </w:rPr>
              <w:t>Газоснабжение</w:t>
            </w:r>
            <w:r w:rsidRPr="007D5111">
              <w:rPr>
                <w:sz w:val="22"/>
                <w:szCs w:val="22"/>
              </w:rPr>
              <w:t xml:space="preserve"> – 1000 м</w:t>
            </w:r>
          </w:p>
          <w:p w:rsidR="00631D1C" w:rsidRPr="007D5111" w:rsidRDefault="00631D1C" w:rsidP="00E44BB7">
            <w:pPr>
              <w:rPr>
                <w:sz w:val="22"/>
                <w:szCs w:val="22"/>
              </w:rPr>
            </w:pPr>
            <w:r w:rsidRPr="007D5111">
              <w:rPr>
                <w:sz w:val="22"/>
                <w:szCs w:val="22"/>
              </w:rPr>
              <w:t>Электроэнергия – имеется</w:t>
            </w:r>
          </w:p>
          <w:p w:rsidR="00631D1C" w:rsidRPr="007D5111" w:rsidRDefault="00631D1C" w:rsidP="00E44BB7">
            <w:pPr>
              <w:rPr>
                <w:sz w:val="22"/>
                <w:szCs w:val="22"/>
              </w:rPr>
            </w:pPr>
            <w:r w:rsidRPr="0002779C">
              <w:rPr>
                <w:color w:val="4F81BD"/>
                <w:sz w:val="22"/>
                <w:szCs w:val="22"/>
              </w:rPr>
              <w:t>Водоснабжение техническое</w:t>
            </w:r>
            <w:r w:rsidRPr="007D5111">
              <w:rPr>
                <w:sz w:val="22"/>
                <w:szCs w:val="22"/>
              </w:rPr>
              <w:t xml:space="preserve"> – 0 м</w:t>
            </w:r>
          </w:p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7D5111">
              <w:rPr>
                <w:color w:val="C00000"/>
                <w:sz w:val="22"/>
                <w:szCs w:val="22"/>
              </w:rPr>
              <w:t>Канализация</w:t>
            </w:r>
            <w:r w:rsidRPr="007D5111">
              <w:rPr>
                <w:sz w:val="22"/>
                <w:szCs w:val="22"/>
              </w:rPr>
              <w:t xml:space="preserve"> – 0 м</w:t>
            </w:r>
          </w:p>
          <w:p w:rsidR="00631D1C" w:rsidRPr="003E0681" w:rsidRDefault="00631D1C" w:rsidP="00E44BB7">
            <w:pPr>
              <w:jc w:val="center"/>
              <w:rPr>
                <w:sz w:val="22"/>
                <w:szCs w:val="22"/>
              </w:rPr>
            </w:pPr>
          </w:p>
        </w:tc>
      </w:tr>
      <w:tr w:rsidR="00631D1C" w:rsidRPr="003E0681" w:rsidTr="00E44BB7">
        <w:trPr>
          <w:trHeight w:val="1845"/>
        </w:trPr>
        <w:tc>
          <w:tcPr>
            <w:tcW w:w="10207" w:type="dxa"/>
          </w:tcPr>
          <w:p w:rsidR="00631D1C" w:rsidRPr="00FE5EA6" w:rsidRDefault="00631D1C" w:rsidP="00E44BB7">
            <w:pPr>
              <w:rPr>
                <w:sz w:val="22"/>
                <w:szCs w:val="22"/>
              </w:rPr>
            </w:pPr>
            <w:r w:rsidRPr="00FE5EA6">
              <w:rPr>
                <w:sz w:val="22"/>
                <w:szCs w:val="22"/>
              </w:rPr>
              <w:t>Удаленность земельного участка (в км):</w:t>
            </w:r>
          </w:p>
          <w:p w:rsidR="00631D1C" w:rsidRPr="006D5920" w:rsidRDefault="00631D1C" w:rsidP="00E44BB7">
            <w:pPr>
              <w:pStyle w:val="af"/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</w:t>
            </w:r>
            <w:r w:rsidRPr="006D5920">
              <w:rPr>
                <w:rFonts w:ascii="Times New Roman" w:hAnsi="Times New Roman"/>
              </w:rPr>
              <w:t xml:space="preserve"> км. от столицы Чувашской Республики г. Чебоксары;</w:t>
            </w:r>
          </w:p>
          <w:p w:rsidR="00631D1C" w:rsidRPr="006D5920" w:rsidRDefault="00631D1C" w:rsidP="00E44BB7">
            <w:pPr>
              <w:pStyle w:val="af"/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Pr="006D5920">
              <w:rPr>
                <w:rFonts w:ascii="Times New Roman" w:hAnsi="Times New Roman"/>
              </w:rPr>
              <w:t xml:space="preserve"> км. от с. Комсомольское Комсомольского </w:t>
            </w:r>
            <w:r>
              <w:rPr>
                <w:rFonts w:ascii="Times New Roman" w:hAnsi="Times New Roman"/>
              </w:rPr>
              <w:t>муниципальный округ</w:t>
            </w:r>
            <w:r w:rsidRPr="006D5920">
              <w:rPr>
                <w:rFonts w:ascii="Times New Roman" w:hAnsi="Times New Roman"/>
              </w:rPr>
              <w:t>а;</w:t>
            </w:r>
          </w:p>
          <w:p w:rsidR="00631D1C" w:rsidRPr="006D5920" w:rsidRDefault="00631D1C" w:rsidP="00E44BB7">
            <w:pPr>
              <w:pStyle w:val="af"/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0,2</w:t>
            </w:r>
            <w:r w:rsidRPr="006D5920">
              <w:rPr>
                <w:rFonts w:ascii="Times New Roman" w:hAnsi="Times New Roman"/>
              </w:rPr>
              <w:t xml:space="preserve"> км. от ближайшей федеральной трассы А 151;</w:t>
            </w:r>
          </w:p>
          <w:p w:rsidR="00631D1C" w:rsidRPr="006D5920" w:rsidRDefault="00631D1C" w:rsidP="00E44BB7">
            <w:pPr>
              <w:pStyle w:val="af"/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  <w:r w:rsidRPr="006D5920">
              <w:rPr>
                <w:rFonts w:ascii="Times New Roman" w:hAnsi="Times New Roman"/>
              </w:rPr>
              <w:t xml:space="preserve"> км от ближайшей ж/дороги;</w:t>
            </w:r>
          </w:p>
          <w:p w:rsidR="00631D1C" w:rsidRPr="006D5920" w:rsidRDefault="00631D1C" w:rsidP="00E44BB7">
            <w:pPr>
              <w:pStyle w:val="af"/>
              <w:numPr>
                <w:ilvl w:val="0"/>
                <w:numId w:val="30"/>
              </w:numPr>
              <w:spacing w:after="0" w:line="240" w:lineRule="auto"/>
              <w:contextualSpacing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1,4</w:t>
            </w:r>
            <w:r w:rsidRPr="006D5920">
              <w:rPr>
                <w:rFonts w:ascii="Times New Roman" w:hAnsi="Times New Roman"/>
              </w:rPr>
              <w:t xml:space="preserve"> км. от проектируемой трассы М-12;</w:t>
            </w:r>
          </w:p>
          <w:p w:rsidR="00631D1C" w:rsidRPr="006D5920" w:rsidRDefault="00631D1C" w:rsidP="00E44BB7">
            <w:pPr>
              <w:pStyle w:val="af"/>
              <w:numPr>
                <w:ilvl w:val="0"/>
                <w:numId w:val="30"/>
              </w:numPr>
              <w:spacing w:after="0" w:line="240" w:lineRule="auto"/>
              <w:contextualSpacing w:val="0"/>
              <w:rPr>
                <w:rFonts w:ascii="Times New Roman" w:hAnsi="Times New Roman"/>
              </w:rPr>
            </w:pPr>
            <w:r w:rsidRPr="006D5920">
              <w:rPr>
                <w:rFonts w:ascii="Times New Roman" w:hAnsi="Times New Roman"/>
              </w:rPr>
              <w:t xml:space="preserve">0 м. от </w:t>
            </w:r>
            <w:proofErr w:type="gramStart"/>
            <w:r w:rsidRPr="006D5920">
              <w:rPr>
                <w:rFonts w:ascii="Times New Roman" w:hAnsi="Times New Roman"/>
              </w:rPr>
              <w:t>объектов ,</w:t>
            </w:r>
            <w:proofErr w:type="gramEnd"/>
            <w:r w:rsidRPr="006D5920">
              <w:rPr>
                <w:rFonts w:ascii="Times New Roman" w:hAnsi="Times New Roman"/>
              </w:rPr>
              <w:t xml:space="preserve"> запрещенных к размещению в санитарно-защитной зоне.</w:t>
            </w:r>
          </w:p>
        </w:tc>
      </w:tr>
      <w:tr w:rsidR="00631D1C" w:rsidRPr="003E0681" w:rsidTr="00E44BB7">
        <w:trPr>
          <w:trHeight w:val="1877"/>
        </w:trPr>
        <w:tc>
          <w:tcPr>
            <w:tcW w:w="10207" w:type="dxa"/>
            <w:tcBorders>
              <w:bottom w:val="single" w:sz="4" w:space="0" w:color="auto"/>
            </w:tcBorders>
          </w:tcPr>
          <w:p w:rsidR="00631D1C" w:rsidRDefault="00631D1C" w:rsidP="00E44BB7">
            <w:pPr>
              <w:jc w:val="both"/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 xml:space="preserve">Функциональная зона в соответствии с картой градостроительного зонирования </w:t>
            </w:r>
            <w:r>
              <w:rPr>
                <w:sz w:val="22"/>
                <w:szCs w:val="22"/>
              </w:rPr>
              <w:t xml:space="preserve">Александровского </w:t>
            </w:r>
            <w:r w:rsidRPr="003E0681">
              <w:rPr>
                <w:sz w:val="22"/>
                <w:szCs w:val="22"/>
              </w:rPr>
              <w:t>сельского поселения</w:t>
            </w:r>
          </w:p>
          <w:p w:rsidR="00631D1C" w:rsidRDefault="00631D1C" w:rsidP="00E44BB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Производственная зона</w:t>
            </w:r>
          </w:p>
          <w:p w:rsidR="00631D1C" w:rsidRPr="003E0681" w:rsidRDefault="00631D1C" w:rsidP="00E44BB7">
            <w:pPr>
              <w:jc w:val="center"/>
              <w:rPr>
                <w:sz w:val="22"/>
                <w:szCs w:val="22"/>
              </w:rPr>
            </w:pPr>
            <w:r w:rsidRPr="00A44FC8">
              <w:rPr>
                <w:noProof/>
              </w:rPr>
              <w:drawing>
                <wp:inline distT="0" distB="0" distL="0" distR="0">
                  <wp:extent cx="2712720" cy="1869440"/>
                  <wp:effectExtent l="0" t="0" r="0" b="0"/>
                  <wp:docPr id="8" name="Рисунок 8" descr="C:\Users\koms_econom2.CAP\AppData\Local\Microsoft\Windows Live Mail\WLMDSS.tmp\WLM919E.tmp\IMG-20210419-WA0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8" descr="C:\Users\koms_econom2.CAP\AppData\Local\Microsoft\Windows Live Mail\WLMDSS.tmp\WLM919E.tmp\IMG-20210419-WA0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3255" t="21510" b="336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2720" cy="1869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31D1C" w:rsidRPr="003E0681" w:rsidRDefault="00631D1C" w:rsidP="00E44BB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>
                      <wp:simplePos x="0" y="0"/>
                      <wp:positionH relativeFrom="column">
                        <wp:posOffset>4383405</wp:posOffset>
                      </wp:positionH>
                      <wp:positionV relativeFrom="paragraph">
                        <wp:posOffset>2188210</wp:posOffset>
                      </wp:positionV>
                      <wp:extent cx="90805" cy="90805"/>
                      <wp:effectExtent l="0" t="0" r="23495" b="23495"/>
                      <wp:wrapNone/>
                      <wp:docPr id="34" name="Овал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BBC9D79" id="Овал 34" o:spid="_x0000_s1026" style="position:absolute;margin-left:345.15pt;margin-top:172.3pt;width:7.15pt;height:7.1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" fillcolor="yellow" strokecolor="red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>
                      <wp:simplePos x="0" y="0"/>
                      <wp:positionH relativeFrom="column">
                        <wp:posOffset>3654425</wp:posOffset>
                      </wp:positionH>
                      <wp:positionV relativeFrom="paragraph">
                        <wp:posOffset>2564765</wp:posOffset>
                      </wp:positionV>
                      <wp:extent cx="90805" cy="90805"/>
                      <wp:effectExtent l="0" t="0" r="23495" b="23495"/>
                      <wp:wrapNone/>
                      <wp:docPr id="39" name="Овал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D7451AC" id="Овал 39" o:spid="_x0000_s1026" style="position:absolute;margin-left:287.75pt;margin-top:201.95pt;width:7.15pt;height:7.1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" fillcolor="yellow" strokecolor="red"/>
                  </w:pict>
                </mc:Fallback>
              </mc:AlternateContent>
            </w:r>
          </w:p>
        </w:tc>
      </w:tr>
      <w:tr w:rsidR="00631D1C" w:rsidTr="00E44BB7">
        <w:trPr>
          <w:trHeight w:val="1845"/>
        </w:trPr>
        <w:tc>
          <w:tcPr>
            <w:tcW w:w="10207" w:type="dxa"/>
          </w:tcPr>
          <w:p w:rsidR="00631D1C" w:rsidRPr="00CD215A" w:rsidRDefault="00631D1C" w:rsidP="00E44BB7">
            <w:pPr>
              <w:pStyle w:val="afc"/>
              <w:rPr>
                <w:b/>
                <w:lang w:val="ru-RU"/>
              </w:rPr>
            </w:pPr>
            <w:r w:rsidRPr="00CD215A">
              <w:rPr>
                <w:b/>
                <w:lang w:val="ru-RU"/>
              </w:rPr>
              <w:t>Градостроительный регламент производственной зоны (П1)</w:t>
            </w:r>
          </w:p>
          <w:p w:rsidR="00631D1C" w:rsidRPr="00CD215A" w:rsidRDefault="00631D1C" w:rsidP="00E44BB7">
            <w:pPr>
              <w:pStyle w:val="afc"/>
              <w:rPr>
                <w:lang w:val="ru-RU"/>
              </w:rPr>
            </w:pPr>
            <w:r w:rsidRPr="00CD215A">
              <w:rPr>
                <w:lang w:val="ru-RU"/>
              </w:rPr>
              <w:t>Виды разрешенного использования земельных участков и объектов капитального строительства, предельные размеры земельных участков и параметры разрешенного строительства, реконструкции объектов капитального строительства:</w:t>
            </w:r>
          </w:p>
          <w:p w:rsidR="00631D1C" w:rsidRPr="00CD215A" w:rsidRDefault="00631D1C" w:rsidP="00E44BB7">
            <w:pPr>
              <w:pStyle w:val="afc"/>
              <w:rPr>
                <w:lang w:val="ru-RU"/>
              </w:rPr>
            </w:pPr>
          </w:p>
          <w:tbl>
            <w:tblPr>
              <w:tblW w:w="9781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67"/>
              <w:gridCol w:w="993"/>
              <w:gridCol w:w="4110"/>
              <w:gridCol w:w="993"/>
              <w:gridCol w:w="1134"/>
              <w:gridCol w:w="992"/>
              <w:gridCol w:w="992"/>
            </w:tblGrid>
            <w:tr w:rsidR="00631D1C" w:rsidRPr="00CD215A" w:rsidTr="00E44BB7">
              <w:trPr>
                <w:trHeight w:val="269"/>
                <w:tblHeader/>
              </w:trPr>
              <w:tc>
                <w:tcPr>
                  <w:tcW w:w="567" w:type="dxa"/>
                  <w:vMerge w:val="restart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  <w:sz w:val="20"/>
                      <w:szCs w:val="20"/>
                    </w:rPr>
                  </w:pPr>
                  <w:r w:rsidRPr="00CD215A">
                    <w:rPr>
                      <w:iCs/>
                      <w:sz w:val="20"/>
                      <w:szCs w:val="20"/>
                    </w:rPr>
                    <w:t>№</w:t>
                  </w:r>
                </w:p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  <w:sz w:val="20"/>
                      <w:szCs w:val="20"/>
                    </w:rPr>
                  </w:pPr>
                  <w:r w:rsidRPr="00CD215A">
                    <w:rPr>
                      <w:iCs/>
                      <w:sz w:val="20"/>
                      <w:szCs w:val="20"/>
                    </w:rPr>
                    <w:t>п/п</w:t>
                  </w:r>
                </w:p>
              </w:tc>
              <w:tc>
                <w:tcPr>
                  <w:tcW w:w="993" w:type="dxa"/>
                  <w:vMerge w:val="restart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  <w:sz w:val="20"/>
                      <w:szCs w:val="20"/>
                    </w:rPr>
                  </w:pPr>
                  <w:r w:rsidRPr="00CD215A">
                    <w:rPr>
                      <w:iCs/>
                      <w:sz w:val="20"/>
                      <w:szCs w:val="20"/>
                    </w:rPr>
                    <w:t>Код (числовое обозначение) в соответствии с Классификатором</w:t>
                  </w:r>
                </w:p>
              </w:tc>
              <w:tc>
                <w:tcPr>
                  <w:tcW w:w="4110" w:type="dxa"/>
                  <w:vMerge w:val="restart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sz w:val="20"/>
                      <w:szCs w:val="20"/>
                      <w:lang w:eastAsia="ar-SA"/>
                    </w:rPr>
                  </w:pPr>
                  <w:r w:rsidRPr="00CD215A">
                    <w:rPr>
                      <w:iCs/>
                      <w:sz w:val="20"/>
                      <w:szCs w:val="20"/>
                    </w:rPr>
                    <w:t>Код (числовое обозначение) и вид разрешенного использования земельного участка (в соответствии с Классификатором видов разрешенного использования земельных участков,</w:t>
                  </w:r>
                  <w:r w:rsidRPr="00CD215A">
                    <w:rPr>
                      <w:sz w:val="20"/>
                      <w:szCs w:val="20"/>
                      <w:lang w:eastAsia="ar-SA"/>
                    </w:rPr>
                    <w:t xml:space="preserve"> утвержденным </w:t>
                  </w:r>
                  <w:r w:rsidRPr="00CD215A">
                    <w:rPr>
                      <w:bCs/>
                      <w:sz w:val="20"/>
                      <w:szCs w:val="20"/>
                    </w:rPr>
                    <w:t>уполномоченным федеральным органом исполнительной власти)</w:t>
                  </w:r>
                </w:p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4111" w:type="dxa"/>
                  <w:gridSpan w:val="4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bCs/>
                      <w:iCs/>
                      <w:sz w:val="20"/>
                      <w:szCs w:val="20"/>
                    </w:rPr>
                  </w:pPr>
                  <w:r w:rsidRPr="00CD215A">
                    <w:rPr>
                      <w:bCs/>
                      <w:iCs/>
                      <w:sz w:val="20"/>
                      <w:szCs w:val="20"/>
                    </w:rPr>
                    <w:t>Параметры разрешенного строительства, реконструкции объектов капстроительства</w:t>
                  </w:r>
                </w:p>
              </w:tc>
            </w:tr>
            <w:tr w:rsidR="00631D1C" w:rsidRPr="00CD215A" w:rsidTr="00E44BB7">
              <w:trPr>
                <w:cantSplit/>
                <w:trHeight w:val="1134"/>
                <w:tblHeader/>
              </w:trPr>
              <w:tc>
                <w:tcPr>
                  <w:tcW w:w="567" w:type="dxa"/>
                  <w:vMerge/>
                  <w:tcBorders>
                    <w:bottom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993" w:type="dxa"/>
                  <w:vMerge/>
                  <w:tcBorders>
                    <w:bottom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4110" w:type="dxa"/>
                  <w:vMerge/>
                  <w:tcBorders>
                    <w:bottom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993" w:type="dxa"/>
                  <w:tcBorders>
                    <w:bottom w:val="single" w:sz="4" w:space="0" w:color="auto"/>
                  </w:tcBorders>
                  <w:shd w:val="clear" w:color="auto" w:fill="auto"/>
                  <w:textDirection w:val="btLr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sz w:val="20"/>
                      <w:szCs w:val="20"/>
                    </w:rPr>
                  </w:pPr>
                  <w:r w:rsidRPr="00CD215A">
                    <w:rPr>
                      <w:iCs/>
                      <w:sz w:val="20"/>
                      <w:szCs w:val="20"/>
                    </w:rPr>
                    <w:t>Предельная этажность зданий, строений, сооружений, этаж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uto"/>
                  </w:tcBorders>
                  <w:textDirection w:val="btLr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  <w:sz w:val="20"/>
                      <w:szCs w:val="20"/>
                    </w:rPr>
                  </w:pPr>
                  <w:r w:rsidRPr="00CD215A">
                    <w:rPr>
                      <w:iCs/>
                      <w:sz w:val="20"/>
                      <w:szCs w:val="20"/>
                    </w:rPr>
                    <w:t>Предельные размеры земельных участков (мин.-макс.), га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auto"/>
                  </w:tcBorders>
                  <w:textDirection w:val="btLr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  <w:sz w:val="20"/>
                      <w:szCs w:val="20"/>
                    </w:rPr>
                  </w:pPr>
                  <w:r w:rsidRPr="00CD215A">
                    <w:rPr>
                      <w:bCs/>
                      <w:iCs/>
                      <w:sz w:val="20"/>
                      <w:szCs w:val="20"/>
                    </w:rPr>
                    <w:t>Максимальный процент застройки, %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auto"/>
                  </w:tcBorders>
                  <w:textDirection w:val="btLr"/>
                </w:tcPr>
                <w:p w:rsidR="00631D1C" w:rsidRPr="00CD215A" w:rsidRDefault="00631D1C" w:rsidP="00E44BB7">
                  <w:pPr>
                    <w:suppressAutoHyphens/>
                    <w:snapToGrid w:val="0"/>
                    <w:ind w:left="113" w:right="113"/>
                    <w:rPr>
                      <w:bCs/>
                      <w:iCs/>
                      <w:sz w:val="20"/>
                      <w:szCs w:val="20"/>
                    </w:rPr>
                  </w:pPr>
                  <w:r w:rsidRPr="00CD215A">
                    <w:rPr>
                      <w:bCs/>
                      <w:iCs/>
                      <w:sz w:val="20"/>
                      <w:szCs w:val="20"/>
                    </w:rPr>
                    <w:t>Минимальные отступы от границ земельных участков</w:t>
                  </w:r>
                </w:p>
              </w:tc>
            </w:tr>
            <w:tr w:rsidR="00631D1C" w:rsidRPr="00CD215A" w:rsidTr="00E44BB7">
              <w:trPr>
                <w:trHeight w:val="269"/>
                <w:tblHeader/>
              </w:trPr>
              <w:tc>
                <w:tcPr>
                  <w:tcW w:w="567" w:type="dxa"/>
                  <w:tcBorders>
                    <w:bottom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  <w:sz w:val="20"/>
                      <w:szCs w:val="20"/>
                    </w:rPr>
                  </w:pPr>
                  <w:r w:rsidRPr="00CD215A">
                    <w:rPr>
                      <w:iCs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993" w:type="dxa"/>
                  <w:tcBorders>
                    <w:bottom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  <w:sz w:val="20"/>
                      <w:szCs w:val="20"/>
                    </w:rPr>
                  </w:pPr>
                  <w:r w:rsidRPr="00CD215A">
                    <w:rPr>
                      <w:iCs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110" w:type="dxa"/>
                  <w:tcBorders>
                    <w:bottom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  <w:sz w:val="20"/>
                      <w:szCs w:val="20"/>
                    </w:rPr>
                  </w:pPr>
                  <w:r w:rsidRPr="00CD215A">
                    <w:rPr>
                      <w:iCs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993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  <w:sz w:val="20"/>
                      <w:szCs w:val="20"/>
                    </w:rPr>
                  </w:pPr>
                  <w:r w:rsidRPr="00CD215A">
                    <w:rPr>
                      <w:iCs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  <w:sz w:val="20"/>
                      <w:szCs w:val="20"/>
                    </w:rPr>
                  </w:pPr>
                  <w:r w:rsidRPr="00CD215A">
                    <w:rPr>
                      <w:iCs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bCs/>
                      <w:iCs/>
                      <w:sz w:val="20"/>
                      <w:szCs w:val="20"/>
                    </w:rPr>
                  </w:pPr>
                  <w:r w:rsidRPr="00CD215A">
                    <w:rPr>
                      <w:bCs/>
                      <w:iCs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bCs/>
                      <w:iCs/>
                      <w:sz w:val="20"/>
                      <w:szCs w:val="20"/>
                    </w:rPr>
                  </w:pPr>
                  <w:r w:rsidRPr="00CD215A">
                    <w:rPr>
                      <w:bCs/>
                      <w:iCs/>
                      <w:sz w:val="20"/>
                      <w:szCs w:val="20"/>
                    </w:rPr>
                    <w:t>7</w:t>
                  </w:r>
                </w:p>
              </w:tc>
            </w:tr>
            <w:tr w:rsidR="00631D1C" w:rsidRPr="00CD215A" w:rsidTr="00E44BB7">
              <w:trPr>
                <w:trHeight w:val="397"/>
              </w:trPr>
              <w:tc>
                <w:tcPr>
                  <w:tcW w:w="9781" w:type="dxa"/>
                  <w:gridSpan w:val="7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b/>
                      <w:bCs/>
                    </w:rPr>
                    <w:t>Основные виды и параметры разрешенного использования земельных участков и объектов капитального строительства</w:t>
                  </w:r>
                </w:p>
              </w:tc>
            </w:tr>
            <w:tr w:rsidR="00631D1C" w:rsidRPr="00CD215A" w:rsidTr="00E44BB7">
              <w:trPr>
                <w:trHeight w:val="397"/>
              </w:trPr>
              <w:tc>
                <w:tcPr>
                  <w:tcW w:w="567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1</w:t>
                  </w:r>
                </w:p>
              </w:tc>
              <w:tc>
                <w:tcPr>
                  <w:tcW w:w="993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t>1.14</w:t>
                  </w:r>
                </w:p>
              </w:tc>
              <w:tc>
                <w:tcPr>
                  <w:tcW w:w="4110" w:type="dxa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Научное обеспечение сельского хозяйства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6132E3">
                    <w:t>не установлены</w:t>
                  </w:r>
                </w:p>
              </w:tc>
              <w:tc>
                <w:tcPr>
                  <w:tcW w:w="1134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7D7DBF">
                    <w:rPr>
                      <w:iCs/>
                    </w:rPr>
                    <w:t>0,50</w:t>
                  </w:r>
                  <w:r>
                    <w:rPr>
                      <w:iCs/>
                    </w:rPr>
                    <w:t>-5,0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6132E3">
                    <w:t>не установлены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6132E3">
                    <w:t>не установлены</w:t>
                  </w:r>
                </w:p>
              </w:tc>
            </w:tr>
            <w:tr w:rsidR="00631D1C" w:rsidRPr="00CD215A" w:rsidTr="00E44BB7">
              <w:trPr>
                <w:trHeight w:val="397"/>
              </w:trPr>
              <w:tc>
                <w:tcPr>
                  <w:tcW w:w="567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2</w:t>
                  </w:r>
                </w:p>
              </w:tc>
              <w:tc>
                <w:tcPr>
                  <w:tcW w:w="993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1.15</w:t>
                  </w:r>
                </w:p>
              </w:tc>
              <w:tc>
                <w:tcPr>
                  <w:tcW w:w="4110" w:type="dxa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Хранение и переработка сельскохозяйственной продукции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631D1C" w:rsidRPr="00CD215A" w:rsidRDefault="00631D1C" w:rsidP="00E44BB7">
                  <w:r w:rsidRPr="00CD215A">
                    <w:t>1</w:t>
                  </w:r>
                </w:p>
              </w:tc>
              <w:tc>
                <w:tcPr>
                  <w:tcW w:w="1134" w:type="dxa"/>
                </w:tcPr>
                <w:p w:rsidR="00631D1C" w:rsidRPr="00CD215A" w:rsidRDefault="00631D1C" w:rsidP="00E44BB7">
                  <w:r>
                    <w:rPr>
                      <w:iCs/>
                    </w:rPr>
                    <w:t>0,01-2,0</w:t>
                  </w:r>
                </w:p>
              </w:tc>
              <w:tc>
                <w:tcPr>
                  <w:tcW w:w="992" w:type="dxa"/>
                </w:tcPr>
                <w:p w:rsidR="00631D1C" w:rsidRPr="00CD215A" w:rsidRDefault="00631D1C" w:rsidP="00E44BB7">
                  <w:r w:rsidRPr="00CD215A">
                    <w:t>75</w:t>
                  </w:r>
                </w:p>
              </w:tc>
              <w:tc>
                <w:tcPr>
                  <w:tcW w:w="992" w:type="dxa"/>
                </w:tcPr>
                <w:p w:rsidR="00631D1C" w:rsidRPr="00CD215A" w:rsidRDefault="00631D1C" w:rsidP="00E44BB7">
                  <w:r w:rsidRPr="00CD215A">
                    <w:t>3</w:t>
                  </w:r>
                </w:p>
              </w:tc>
            </w:tr>
            <w:tr w:rsidR="00631D1C" w:rsidRPr="00CD215A" w:rsidTr="00E44BB7">
              <w:trPr>
                <w:trHeight w:val="397"/>
              </w:trPr>
              <w:tc>
                <w:tcPr>
                  <w:tcW w:w="567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3</w:t>
                  </w:r>
                </w:p>
              </w:tc>
              <w:tc>
                <w:tcPr>
                  <w:tcW w:w="993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1.18</w:t>
                  </w:r>
                </w:p>
              </w:tc>
              <w:tc>
                <w:tcPr>
                  <w:tcW w:w="4110" w:type="dxa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Обеспечение сельскохозяйственного производства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631D1C" w:rsidRPr="00CD215A" w:rsidRDefault="00631D1C" w:rsidP="00E44BB7">
                  <w:r w:rsidRPr="00CD215A">
                    <w:t>1</w:t>
                  </w:r>
                </w:p>
              </w:tc>
              <w:tc>
                <w:tcPr>
                  <w:tcW w:w="1134" w:type="dxa"/>
                </w:tcPr>
                <w:p w:rsidR="00631D1C" w:rsidRPr="00CD215A" w:rsidRDefault="00631D1C" w:rsidP="00E44BB7">
                  <w:r w:rsidRPr="007D7DBF">
                    <w:t>0,01</w:t>
                  </w:r>
                  <w:r>
                    <w:t>-5,0</w:t>
                  </w:r>
                </w:p>
              </w:tc>
              <w:tc>
                <w:tcPr>
                  <w:tcW w:w="992" w:type="dxa"/>
                </w:tcPr>
                <w:p w:rsidR="00631D1C" w:rsidRPr="00CD215A" w:rsidRDefault="00631D1C" w:rsidP="00E44BB7">
                  <w:r w:rsidRPr="00CD215A">
                    <w:t>75</w:t>
                  </w:r>
                </w:p>
              </w:tc>
              <w:tc>
                <w:tcPr>
                  <w:tcW w:w="992" w:type="dxa"/>
                </w:tcPr>
                <w:p w:rsidR="00631D1C" w:rsidRPr="00CD215A" w:rsidRDefault="00631D1C" w:rsidP="00E44BB7">
                  <w:r w:rsidRPr="00CD215A">
                    <w:t>3</w:t>
                  </w:r>
                </w:p>
              </w:tc>
            </w:tr>
            <w:tr w:rsidR="00631D1C" w:rsidRPr="00CD215A" w:rsidTr="00E44BB7">
              <w:trPr>
                <w:trHeight w:val="397"/>
              </w:trPr>
              <w:tc>
                <w:tcPr>
                  <w:tcW w:w="567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4</w:t>
                  </w:r>
                </w:p>
              </w:tc>
              <w:tc>
                <w:tcPr>
                  <w:tcW w:w="993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2.7.1</w:t>
                  </w:r>
                </w:p>
              </w:tc>
              <w:tc>
                <w:tcPr>
                  <w:tcW w:w="4110" w:type="dxa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Объекты гаражного назначения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1</w:t>
                  </w:r>
                </w:p>
              </w:tc>
              <w:tc>
                <w:tcPr>
                  <w:tcW w:w="1134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2A7C28">
                    <w:rPr>
                      <w:iCs/>
                    </w:rPr>
                    <w:t>0,002-0,02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80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1</w:t>
                  </w:r>
                </w:p>
              </w:tc>
            </w:tr>
            <w:tr w:rsidR="00631D1C" w:rsidRPr="00CD215A" w:rsidTr="00E44BB7">
              <w:trPr>
                <w:trHeight w:val="397"/>
              </w:trPr>
              <w:tc>
                <w:tcPr>
                  <w:tcW w:w="567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lastRenderedPageBreak/>
                    <w:t>5</w:t>
                  </w:r>
                </w:p>
              </w:tc>
              <w:tc>
                <w:tcPr>
                  <w:tcW w:w="993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3.1</w:t>
                  </w:r>
                </w:p>
              </w:tc>
              <w:tc>
                <w:tcPr>
                  <w:tcW w:w="4110" w:type="dxa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Коммунальное обслуживание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631D1C" w:rsidRPr="00E24FD3" w:rsidRDefault="00631D1C" w:rsidP="00E44BB7">
                  <w:r>
                    <w:t>не установ</w:t>
                  </w:r>
                  <w:r w:rsidRPr="00E24FD3">
                    <w:t>лены</w:t>
                  </w:r>
                </w:p>
              </w:tc>
              <w:tc>
                <w:tcPr>
                  <w:tcW w:w="1134" w:type="dxa"/>
                  <w:vAlign w:val="center"/>
                </w:tcPr>
                <w:p w:rsidR="00631D1C" w:rsidRPr="00E24FD3" w:rsidRDefault="00631D1C" w:rsidP="00E44BB7">
                  <w:r w:rsidRPr="00E24FD3">
                    <w:t>не установлены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E24FD3" w:rsidRDefault="00631D1C" w:rsidP="00E44BB7">
                  <w:r w:rsidRPr="00E24FD3">
                    <w:t>не установлены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E24FD3" w:rsidRDefault="00631D1C" w:rsidP="00E44BB7">
                  <w:r w:rsidRPr="00E24FD3">
                    <w:t>не установлены</w:t>
                  </w:r>
                </w:p>
              </w:tc>
            </w:tr>
            <w:tr w:rsidR="00631D1C" w:rsidRPr="00CD215A" w:rsidTr="00E44BB7">
              <w:trPr>
                <w:trHeight w:val="397"/>
              </w:trPr>
              <w:tc>
                <w:tcPr>
                  <w:tcW w:w="567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6</w:t>
                  </w:r>
                </w:p>
              </w:tc>
              <w:tc>
                <w:tcPr>
                  <w:tcW w:w="993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3.2</w:t>
                  </w:r>
                </w:p>
              </w:tc>
              <w:tc>
                <w:tcPr>
                  <w:tcW w:w="4110" w:type="dxa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Социальное обслуживание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2</w:t>
                  </w:r>
                </w:p>
              </w:tc>
              <w:tc>
                <w:tcPr>
                  <w:tcW w:w="1134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4A3BBC">
                    <w:rPr>
                      <w:iCs/>
                    </w:rPr>
                    <w:t>0,</w:t>
                  </w:r>
                  <w:r>
                    <w:rPr>
                      <w:iCs/>
                    </w:rPr>
                    <w:t>005-0,5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60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3</w:t>
                  </w:r>
                </w:p>
              </w:tc>
            </w:tr>
            <w:tr w:rsidR="00631D1C" w:rsidRPr="00CD215A" w:rsidTr="00E44BB7">
              <w:trPr>
                <w:trHeight w:val="397"/>
              </w:trPr>
              <w:tc>
                <w:tcPr>
                  <w:tcW w:w="567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7</w:t>
                  </w:r>
                </w:p>
              </w:tc>
              <w:tc>
                <w:tcPr>
                  <w:tcW w:w="993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3.3</w:t>
                  </w:r>
                </w:p>
              </w:tc>
              <w:tc>
                <w:tcPr>
                  <w:tcW w:w="4110" w:type="dxa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Бытовое обслуживание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2</w:t>
                  </w:r>
                </w:p>
              </w:tc>
              <w:tc>
                <w:tcPr>
                  <w:tcW w:w="1134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  <w:color w:val="000000"/>
                    </w:rPr>
                  </w:pPr>
                  <w:r>
                    <w:rPr>
                      <w:iCs/>
                      <w:color w:val="000000"/>
                    </w:rPr>
                    <w:t>0,002-0,02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75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3</w:t>
                  </w:r>
                </w:p>
              </w:tc>
            </w:tr>
            <w:tr w:rsidR="00631D1C" w:rsidRPr="00CD215A" w:rsidTr="00E44BB7">
              <w:trPr>
                <w:trHeight w:val="397"/>
              </w:trPr>
              <w:tc>
                <w:tcPr>
                  <w:tcW w:w="567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8</w:t>
                  </w:r>
                </w:p>
              </w:tc>
              <w:tc>
                <w:tcPr>
                  <w:tcW w:w="993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3.4.1</w:t>
                  </w:r>
                </w:p>
              </w:tc>
              <w:tc>
                <w:tcPr>
                  <w:tcW w:w="4110" w:type="dxa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Амбулаторно-поликлиническое обслуживание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2</w:t>
                  </w:r>
                </w:p>
              </w:tc>
              <w:tc>
                <w:tcPr>
                  <w:tcW w:w="1134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4A3BBC">
                    <w:rPr>
                      <w:iCs/>
                    </w:rPr>
                    <w:t>0,0</w:t>
                  </w:r>
                  <w:r>
                    <w:rPr>
                      <w:iCs/>
                    </w:rPr>
                    <w:t>05-0,2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60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3</w:t>
                  </w:r>
                </w:p>
              </w:tc>
            </w:tr>
            <w:tr w:rsidR="00631D1C" w:rsidRPr="00CD215A" w:rsidTr="00E44BB7">
              <w:trPr>
                <w:trHeight w:val="397"/>
              </w:trPr>
              <w:tc>
                <w:tcPr>
                  <w:tcW w:w="567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9</w:t>
                  </w:r>
                </w:p>
              </w:tc>
              <w:tc>
                <w:tcPr>
                  <w:tcW w:w="993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3.8</w:t>
                  </w:r>
                </w:p>
              </w:tc>
              <w:tc>
                <w:tcPr>
                  <w:tcW w:w="4110" w:type="dxa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Общественное управление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2</w:t>
                  </w:r>
                </w:p>
              </w:tc>
              <w:tc>
                <w:tcPr>
                  <w:tcW w:w="1134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4A3BBC">
                    <w:rPr>
                      <w:iCs/>
                    </w:rPr>
                    <w:t>0,00</w:t>
                  </w:r>
                  <w:r>
                    <w:rPr>
                      <w:iCs/>
                    </w:rPr>
                    <w:t>1-0,5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60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3</w:t>
                  </w:r>
                </w:p>
              </w:tc>
            </w:tr>
            <w:tr w:rsidR="00631D1C" w:rsidRPr="00CD215A" w:rsidTr="00E44BB7">
              <w:trPr>
                <w:trHeight w:val="397"/>
              </w:trPr>
              <w:tc>
                <w:tcPr>
                  <w:tcW w:w="567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10</w:t>
                  </w:r>
                </w:p>
              </w:tc>
              <w:tc>
                <w:tcPr>
                  <w:tcW w:w="993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4.1</w:t>
                  </w:r>
                </w:p>
              </w:tc>
              <w:tc>
                <w:tcPr>
                  <w:tcW w:w="4110" w:type="dxa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Деловое управление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2</w:t>
                  </w:r>
                </w:p>
              </w:tc>
              <w:tc>
                <w:tcPr>
                  <w:tcW w:w="1134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4A3BBC">
                    <w:rPr>
                      <w:iCs/>
                    </w:rPr>
                    <w:t>0,02</w:t>
                  </w:r>
                  <w:r>
                    <w:rPr>
                      <w:iCs/>
                    </w:rPr>
                    <w:t>-0,5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60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3</w:t>
                  </w:r>
                </w:p>
              </w:tc>
            </w:tr>
            <w:tr w:rsidR="00631D1C" w:rsidRPr="00CD215A" w:rsidTr="00E44BB7">
              <w:trPr>
                <w:trHeight w:val="397"/>
              </w:trPr>
              <w:tc>
                <w:tcPr>
                  <w:tcW w:w="567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11</w:t>
                  </w:r>
                </w:p>
              </w:tc>
              <w:tc>
                <w:tcPr>
                  <w:tcW w:w="993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4.6</w:t>
                  </w:r>
                </w:p>
              </w:tc>
              <w:tc>
                <w:tcPr>
                  <w:tcW w:w="4110" w:type="dxa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Общественное питание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2</w:t>
                  </w:r>
                </w:p>
              </w:tc>
              <w:tc>
                <w:tcPr>
                  <w:tcW w:w="1134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4A3BBC">
                    <w:rPr>
                      <w:iCs/>
                      <w:color w:val="000000"/>
                    </w:rPr>
                    <w:t>0,002</w:t>
                  </w:r>
                  <w:r>
                    <w:rPr>
                      <w:iCs/>
                      <w:color w:val="000000"/>
                    </w:rPr>
                    <w:t>-0,2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60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3</w:t>
                  </w:r>
                </w:p>
              </w:tc>
            </w:tr>
            <w:tr w:rsidR="00631D1C" w:rsidRPr="00CD215A" w:rsidTr="00E44BB7">
              <w:trPr>
                <w:trHeight w:val="397"/>
              </w:trPr>
              <w:tc>
                <w:tcPr>
                  <w:tcW w:w="567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12</w:t>
                  </w:r>
                </w:p>
              </w:tc>
              <w:tc>
                <w:tcPr>
                  <w:tcW w:w="993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4.8</w:t>
                  </w:r>
                </w:p>
              </w:tc>
              <w:tc>
                <w:tcPr>
                  <w:tcW w:w="4110" w:type="dxa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Развлечения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2</w:t>
                  </w:r>
                </w:p>
              </w:tc>
              <w:tc>
                <w:tcPr>
                  <w:tcW w:w="1134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4A3BBC">
                    <w:rPr>
                      <w:iCs/>
                    </w:rPr>
                    <w:t>0,01</w:t>
                  </w:r>
                  <w:r>
                    <w:rPr>
                      <w:iCs/>
                    </w:rPr>
                    <w:t>-0,5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60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3</w:t>
                  </w:r>
                </w:p>
              </w:tc>
            </w:tr>
            <w:tr w:rsidR="00631D1C" w:rsidRPr="00CD215A" w:rsidTr="00E44BB7">
              <w:trPr>
                <w:trHeight w:val="397"/>
              </w:trPr>
              <w:tc>
                <w:tcPr>
                  <w:tcW w:w="567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13</w:t>
                  </w:r>
                </w:p>
              </w:tc>
              <w:tc>
                <w:tcPr>
                  <w:tcW w:w="993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4.9</w:t>
                  </w:r>
                </w:p>
              </w:tc>
              <w:tc>
                <w:tcPr>
                  <w:tcW w:w="4110" w:type="dxa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Обслуживание автотранспорта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  <w:color w:val="000000"/>
                    </w:rPr>
                  </w:pPr>
                  <w:r w:rsidRPr="00CD215A">
                    <w:rPr>
                      <w:iCs/>
                      <w:color w:val="000000"/>
                    </w:rPr>
                    <w:t>2</w:t>
                  </w:r>
                </w:p>
              </w:tc>
              <w:tc>
                <w:tcPr>
                  <w:tcW w:w="1134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  <w:color w:val="000000"/>
                    </w:rPr>
                  </w:pPr>
                  <w:r w:rsidRPr="004A3BBC">
                    <w:rPr>
                      <w:iCs/>
                      <w:color w:val="000000"/>
                    </w:rPr>
                    <w:t>0,01</w:t>
                  </w:r>
                  <w:r>
                    <w:rPr>
                      <w:iCs/>
                      <w:color w:val="000000"/>
                    </w:rPr>
                    <w:t>-0,5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  <w:color w:val="000000"/>
                    </w:rPr>
                  </w:pPr>
                  <w:r w:rsidRPr="00CD215A">
                    <w:rPr>
                      <w:iCs/>
                      <w:color w:val="000000"/>
                    </w:rPr>
                    <w:t>80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3</w:t>
                  </w:r>
                </w:p>
              </w:tc>
            </w:tr>
            <w:tr w:rsidR="00631D1C" w:rsidRPr="00CD215A" w:rsidTr="00E44BB7">
              <w:trPr>
                <w:trHeight w:val="397"/>
              </w:trPr>
              <w:tc>
                <w:tcPr>
                  <w:tcW w:w="567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14</w:t>
                  </w:r>
                </w:p>
              </w:tc>
              <w:tc>
                <w:tcPr>
                  <w:tcW w:w="993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6.4</w:t>
                  </w:r>
                </w:p>
              </w:tc>
              <w:tc>
                <w:tcPr>
                  <w:tcW w:w="4110" w:type="dxa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Пищевая промышленность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631D1C" w:rsidRPr="00CD215A" w:rsidRDefault="00631D1C" w:rsidP="00E44BB7">
                  <w:r w:rsidRPr="00CD215A">
                    <w:t>1</w:t>
                  </w:r>
                </w:p>
              </w:tc>
              <w:tc>
                <w:tcPr>
                  <w:tcW w:w="1134" w:type="dxa"/>
                </w:tcPr>
                <w:p w:rsidR="00631D1C" w:rsidRPr="00CD215A" w:rsidRDefault="00631D1C" w:rsidP="00E44BB7">
                  <w:r w:rsidRPr="00874053">
                    <w:rPr>
                      <w:iCs/>
                    </w:rPr>
                    <w:t>0,01</w:t>
                  </w:r>
                  <w:r>
                    <w:rPr>
                      <w:iCs/>
                    </w:rPr>
                    <w:t>-0,50</w:t>
                  </w:r>
                </w:p>
              </w:tc>
              <w:tc>
                <w:tcPr>
                  <w:tcW w:w="992" w:type="dxa"/>
                </w:tcPr>
                <w:p w:rsidR="00631D1C" w:rsidRPr="00CD215A" w:rsidRDefault="00631D1C" w:rsidP="00E44BB7">
                  <w:r w:rsidRPr="00CD215A">
                    <w:t>75</w:t>
                  </w:r>
                </w:p>
              </w:tc>
              <w:tc>
                <w:tcPr>
                  <w:tcW w:w="992" w:type="dxa"/>
                </w:tcPr>
                <w:p w:rsidR="00631D1C" w:rsidRPr="00CD215A" w:rsidRDefault="00631D1C" w:rsidP="00E44BB7">
                  <w:r w:rsidRPr="00CD215A">
                    <w:t>3</w:t>
                  </w:r>
                </w:p>
              </w:tc>
            </w:tr>
            <w:tr w:rsidR="00631D1C" w:rsidRPr="00CD215A" w:rsidTr="00E44BB7">
              <w:trPr>
                <w:trHeight w:val="397"/>
              </w:trPr>
              <w:tc>
                <w:tcPr>
                  <w:tcW w:w="567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15</w:t>
                  </w:r>
                </w:p>
              </w:tc>
              <w:tc>
                <w:tcPr>
                  <w:tcW w:w="993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6.6</w:t>
                  </w:r>
                </w:p>
              </w:tc>
              <w:tc>
                <w:tcPr>
                  <w:tcW w:w="4110" w:type="dxa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Строительная промышленность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631D1C" w:rsidRPr="00CD215A" w:rsidRDefault="00631D1C" w:rsidP="00E44BB7">
                  <w:r w:rsidRPr="00CD215A">
                    <w:t>1</w:t>
                  </w:r>
                </w:p>
              </w:tc>
              <w:tc>
                <w:tcPr>
                  <w:tcW w:w="1134" w:type="dxa"/>
                </w:tcPr>
                <w:p w:rsidR="00631D1C" w:rsidRPr="00CD215A" w:rsidRDefault="00631D1C" w:rsidP="00E44BB7">
                  <w:r w:rsidRPr="002A7C28">
                    <w:t>0,01</w:t>
                  </w:r>
                  <w:r>
                    <w:t>-1,0</w:t>
                  </w:r>
                </w:p>
              </w:tc>
              <w:tc>
                <w:tcPr>
                  <w:tcW w:w="992" w:type="dxa"/>
                </w:tcPr>
                <w:p w:rsidR="00631D1C" w:rsidRPr="00CD215A" w:rsidRDefault="00631D1C" w:rsidP="00E44BB7">
                  <w:r w:rsidRPr="00CD215A">
                    <w:t>75</w:t>
                  </w:r>
                </w:p>
              </w:tc>
              <w:tc>
                <w:tcPr>
                  <w:tcW w:w="992" w:type="dxa"/>
                </w:tcPr>
                <w:p w:rsidR="00631D1C" w:rsidRPr="00CD215A" w:rsidRDefault="00631D1C" w:rsidP="00E44BB7">
                  <w:r w:rsidRPr="00CD215A">
                    <w:t>3</w:t>
                  </w:r>
                </w:p>
              </w:tc>
            </w:tr>
            <w:tr w:rsidR="00631D1C" w:rsidRPr="00CD215A" w:rsidTr="00E44BB7">
              <w:trPr>
                <w:trHeight w:val="397"/>
              </w:trPr>
              <w:tc>
                <w:tcPr>
                  <w:tcW w:w="567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16</w:t>
                  </w:r>
                </w:p>
              </w:tc>
              <w:tc>
                <w:tcPr>
                  <w:tcW w:w="993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6.9</w:t>
                  </w:r>
                </w:p>
              </w:tc>
              <w:tc>
                <w:tcPr>
                  <w:tcW w:w="4110" w:type="dxa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Склады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1</w:t>
                  </w:r>
                </w:p>
              </w:tc>
              <w:tc>
                <w:tcPr>
                  <w:tcW w:w="1134" w:type="dxa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2A7C28">
                    <w:rPr>
                      <w:iCs/>
                    </w:rPr>
                    <w:t>0,005</w:t>
                  </w:r>
                  <w:r>
                    <w:rPr>
                      <w:iCs/>
                    </w:rPr>
                    <w:t>-5,0</w:t>
                  </w:r>
                </w:p>
              </w:tc>
              <w:tc>
                <w:tcPr>
                  <w:tcW w:w="992" w:type="dxa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75</w:t>
                  </w:r>
                </w:p>
              </w:tc>
              <w:tc>
                <w:tcPr>
                  <w:tcW w:w="992" w:type="dxa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1</w:t>
                  </w:r>
                </w:p>
              </w:tc>
            </w:tr>
            <w:tr w:rsidR="00631D1C" w:rsidRPr="00CD215A" w:rsidTr="00E44BB7">
              <w:trPr>
                <w:cantSplit/>
                <w:trHeight w:val="406"/>
              </w:trPr>
              <w:tc>
                <w:tcPr>
                  <w:tcW w:w="9781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bCs/>
                      <w:iCs/>
                    </w:rPr>
                  </w:pPr>
                  <w:r w:rsidRPr="00CD215A">
                    <w:rPr>
                      <w:b/>
                      <w:bCs/>
                    </w:rPr>
                    <w:t>Условно разрешенные виды и параметры использования земельных участков и объектов капитального строительства</w:t>
                  </w:r>
                </w:p>
              </w:tc>
            </w:tr>
            <w:tr w:rsidR="00631D1C" w:rsidRPr="00CD215A" w:rsidTr="00E44BB7">
              <w:trPr>
                <w:cantSplit/>
                <w:trHeight w:val="406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17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t>3.10.1</w:t>
                  </w:r>
                </w:p>
              </w:tc>
              <w:tc>
                <w:tcPr>
                  <w:tcW w:w="41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Амбулаторное ветеринарное обслуживание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31D1C" w:rsidRPr="00CD215A" w:rsidRDefault="00631D1C" w:rsidP="00E44BB7">
                  <w:r w:rsidRPr="00CD215A"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CD215A" w:rsidRDefault="00631D1C" w:rsidP="00E44BB7">
                  <w:r w:rsidRPr="002A7C28">
                    <w:t>0,005</w:t>
                  </w:r>
                  <w:r>
                    <w:t>-0,20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CD215A" w:rsidRDefault="00631D1C" w:rsidP="00E44BB7">
                  <w:r w:rsidRPr="00CD215A">
                    <w:t>60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CD215A" w:rsidRDefault="00631D1C" w:rsidP="00E44BB7">
                  <w:r w:rsidRPr="00CD215A">
                    <w:t>3</w:t>
                  </w:r>
                </w:p>
              </w:tc>
            </w:tr>
            <w:tr w:rsidR="00631D1C" w:rsidRPr="00CD215A" w:rsidTr="00E44BB7">
              <w:trPr>
                <w:cantSplit/>
                <w:trHeight w:val="406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18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4.4</w:t>
                  </w:r>
                </w:p>
              </w:tc>
              <w:tc>
                <w:tcPr>
                  <w:tcW w:w="41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Магазины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2A7C28">
                    <w:rPr>
                      <w:iCs/>
                    </w:rPr>
                    <w:t>0,002-0,50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60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3</w:t>
                  </w:r>
                </w:p>
              </w:tc>
            </w:tr>
            <w:tr w:rsidR="00631D1C" w:rsidRPr="00CD215A" w:rsidTr="00E44BB7">
              <w:trPr>
                <w:cantSplit/>
                <w:trHeight w:val="406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19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5.1</w:t>
                  </w:r>
                </w:p>
              </w:tc>
              <w:tc>
                <w:tcPr>
                  <w:tcW w:w="41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Спорт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0C445D">
                    <w:rPr>
                      <w:iCs/>
                    </w:rPr>
                    <w:t>0,01</w:t>
                  </w:r>
                  <w:r>
                    <w:rPr>
                      <w:iCs/>
                    </w:rPr>
                    <w:t>-5,0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80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3</w:t>
                  </w:r>
                </w:p>
              </w:tc>
            </w:tr>
            <w:tr w:rsidR="00631D1C" w:rsidRPr="00CD215A" w:rsidTr="00E44BB7">
              <w:trPr>
                <w:cantSplit/>
                <w:trHeight w:val="406"/>
              </w:trPr>
              <w:tc>
                <w:tcPr>
                  <w:tcW w:w="9781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  <w:color w:val="000000"/>
                    </w:rPr>
                  </w:pPr>
                  <w:r w:rsidRPr="00CD215A">
                    <w:rPr>
                      <w:b/>
                      <w:bCs/>
                    </w:rPr>
                    <w:t>Вспомогательные виды и параметры использования земельных участков и объектов капитального строительства</w:t>
                  </w:r>
                </w:p>
              </w:tc>
            </w:tr>
            <w:tr w:rsidR="00631D1C" w:rsidRPr="00CD215A" w:rsidTr="00E44BB7">
              <w:trPr>
                <w:cantSplit/>
                <w:trHeight w:val="406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20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4.9.1</w:t>
                  </w:r>
                </w:p>
              </w:tc>
              <w:tc>
                <w:tcPr>
                  <w:tcW w:w="41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Объекты придорожного сервиса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6452A">
                    <w:t>0,01</w:t>
                  </w:r>
                  <w:r>
                    <w:t>-5,0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80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3</w:t>
                  </w:r>
                </w:p>
              </w:tc>
            </w:tr>
            <w:tr w:rsidR="00631D1C" w:rsidRPr="00CD215A" w:rsidTr="00E44BB7">
              <w:trPr>
                <w:cantSplit/>
                <w:trHeight w:val="406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22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11.1</w:t>
                  </w:r>
                </w:p>
              </w:tc>
              <w:tc>
                <w:tcPr>
                  <w:tcW w:w="41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Общее пользование водными объектами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6132E3">
                    <w:t>не установлены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Default="00631D1C" w:rsidP="00E44BB7">
                  <w:pPr>
                    <w:rPr>
                      <w:iCs/>
                    </w:rPr>
                  </w:pPr>
                </w:p>
                <w:p w:rsidR="00631D1C" w:rsidRPr="003C546A" w:rsidRDefault="00631D1C" w:rsidP="00E44BB7">
                  <w:r w:rsidRPr="00966D37">
                    <w:rPr>
                      <w:iCs/>
                    </w:rPr>
                    <w:t>0,</w:t>
                  </w:r>
                  <w:r w:rsidRPr="003C546A">
                    <w:rPr>
                      <w:iCs/>
                    </w:rPr>
                    <w:t>0</w:t>
                  </w:r>
                  <w:r>
                    <w:rPr>
                      <w:iCs/>
                    </w:rPr>
                    <w:t>1-50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CD215A" w:rsidRDefault="00631D1C" w:rsidP="00E44BB7">
                  <w:r w:rsidRPr="006132E3">
                    <w:t>не установлены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CD215A" w:rsidRDefault="00631D1C" w:rsidP="00E44BB7">
                  <w:r w:rsidRPr="006132E3">
                    <w:t>не установлены</w:t>
                  </w:r>
                </w:p>
              </w:tc>
            </w:tr>
            <w:tr w:rsidR="00631D1C" w:rsidRPr="00CD215A" w:rsidTr="00E44BB7">
              <w:trPr>
                <w:cantSplit/>
                <w:trHeight w:val="406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23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11.2</w:t>
                  </w:r>
                </w:p>
              </w:tc>
              <w:tc>
                <w:tcPr>
                  <w:tcW w:w="41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Специальное пользование водными объектами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6132E3">
                    <w:t>не установлены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2A7C28">
                    <w:rPr>
                      <w:iCs/>
                    </w:rPr>
                    <w:t>0,01</w:t>
                  </w:r>
                  <w:r>
                    <w:rPr>
                      <w:iCs/>
                    </w:rPr>
                    <w:t>-5,0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6132E3">
                    <w:t>не установлены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6132E3">
                    <w:t>не установлены</w:t>
                  </w:r>
                </w:p>
              </w:tc>
            </w:tr>
            <w:tr w:rsidR="00631D1C" w:rsidRPr="00CD215A" w:rsidTr="00E44BB7">
              <w:trPr>
                <w:cantSplit/>
                <w:trHeight w:val="406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24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11.3</w:t>
                  </w:r>
                </w:p>
              </w:tc>
              <w:tc>
                <w:tcPr>
                  <w:tcW w:w="41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Гидротехнические сооружения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2A7C28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2A7C28">
                    <w:rPr>
                      <w:iCs/>
                    </w:rPr>
                    <w:t>0,50</w:t>
                  </w:r>
                  <w:r>
                    <w:rPr>
                      <w:iCs/>
                    </w:rPr>
                    <w:t>-5,0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80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3</w:t>
                  </w:r>
                </w:p>
              </w:tc>
            </w:tr>
          </w:tbl>
          <w:p w:rsidR="00631D1C" w:rsidRPr="00B25C51" w:rsidRDefault="00631D1C" w:rsidP="00E44BB7">
            <w:pPr>
              <w:pStyle w:val="afc"/>
              <w:rPr>
                <w:lang w:val="ru-RU"/>
              </w:rPr>
            </w:pPr>
            <w:r w:rsidRPr="00B25C51">
              <w:rPr>
                <w:lang w:val="ru-RU"/>
              </w:rPr>
              <w:t>Примечания:</w:t>
            </w:r>
          </w:p>
          <w:p w:rsidR="00631D1C" w:rsidRPr="00CD215A" w:rsidRDefault="00631D1C" w:rsidP="00E44BB7">
            <w:pPr>
              <w:pStyle w:val="afc"/>
              <w:rPr>
                <w:lang w:val="ru-RU"/>
              </w:rPr>
            </w:pPr>
            <w:r w:rsidRPr="00CD215A">
              <w:rPr>
                <w:lang w:val="ru-RU"/>
              </w:rPr>
              <w:t>1. Виды разрешенного использования земельного участка установлены в соответствии с Классификатором видов разрешенного использования земельных участков, утвержденным уполномоченным федеральным органом исполнительной власти.</w:t>
            </w:r>
          </w:p>
          <w:p w:rsidR="00631D1C" w:rsidRPr="00CD215A" w:rsidRDefault="00631D1C" w:rsidP="00E44BB7">
            <w:pPr>
              <w:pStyle w:val="afc"/>
              <w:rPr>
                <w:lang w:val="ru-RU"/>
              </w:rPr>
            </w:pPr>
            <w:r w:rsidRPr="00CD215A">
              <w:rPr>
                <w:lang w:val="ru-RU"/>
              </w:rPr>
              <w:t>3. Не допускается размещать объекты по производству лекарственных веществ, лекарственных средств и (или) лекарственных форм, объекты пищевых отраслей промышленности в санитарно-защитной зоне и на территории объектов других отраслей промышленности.</w:t>
            </w:r>
          </w:p>
          <w:p w:rsidR="00631D1C" w:rsidRDefault="00631D1C" w:rsidP="00573812">
            <w:pPr>
              <w:pStyle w:val="afc"/>
              <w:rPr>
                <w:b/>
                <w:i/>
                <w:u w:val="single"/>
              </w:rPr>
            </w:pPr>
            <w:r w:rsidRPr="00CD215A">
              <w:rPr>
                <w:lang w:val="ru-RU"/>
              </w:rPr>
              <w:t>4. Не допускается размещать склады сырья и полупродуктов для фармацевтических предприятий, оптовые склады продовольственного сырья и пищевых продуктов в санитарно-защитной зоне и на территории объектов других отраслей промышленности.</w:t>
            </w:r>
          </w:p>
        </w:tc>
      </w:tr>
      <w:tr w:rsidR="00631D1C" w:rsidRPr="003E0681" w:rsidTr="00E44BB7">
        <w:trPr>
          <w:trHeight w:val="855"/>
        </w:trPr>
        <w:tc>
          <w:tcPr>
            <w:tcW w:w="10207" w:type="dxa"/>
          </w:tcPr>
          <w:p w:rsidR="00631D1C" w:rsidRPr="000C245F" w:rsidRDefault="00631D1C" w:rsidP="00E44BB7">
            <w:pPr>
              <w:ind w:right="176"/>
              <w:rPr>
                <w:sz w:val="22"/>
                <w:szCs w:val="22"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3564255</wp:posOffset>
                      </wp:positionH>
                      <wp:positionV relativeFrom="paragraph">
                        <wp:posOffset>2513965</wp:posOffset>
                      </wp:positionV>
                      <wp:extent cx="90805" cy="90170"/>
                      <wp:effectExtent l="0" t="0" r="23495" b="24130"/>
                      <wp:wrapNone/>
                      <wp:docPr id="40" name="Овал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90805" cy="9017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F4204A5" id="Овал 40" o:spid="_x0000_s1026" style="position:absolute;margin-left:280.65pt;margin-top:197.95pt;width:7.15pt;height:7.1pt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" fillcolor="yellow" strokecolor="red"/>
                  </w:pict>
                </mc:Fallback>
              </mc:AlternateContent>
            </w:r>
            <w:r w:rsidRPr="000C245F">
              <w:rPr>
                <w:sz w:val="22"/>
                <w:szCs w:val="22"/>
              </w:rPr>
              <w:t>Контактное лицо:</w:t>
            </w:r>
            <w:r w:rsidR="00573812">
              <w:rPr>
                <w:sz w:val="22"/>
                <w:szCs w:val="22"/>
              </w:rPr>
              <w:t xml:space="preserve"> </w:t>
            </w:r>
            <w:proofErr w:type="spellStart"/>
            <w:r w:rsidR="00573812">
              <w:rPr>
                <w:sz w:val="22"/>
                <w:szCs w:val="22"/>
              </w:rPr>
              <w:t>Калаков</w:t>
            </w:r>
            <w:proofErr w:type="spellEnd"/>
            <w:r w:rsidR="00573812">
              <w:rPr>
                <w:sz w:val="22"/>
                <w:szCs w:val="22"/>
              </w:rPr>
              <w:t xml:space="preserve"> </w:t>
            </w:r>
            <w:proofErr w:type="spellStart"/>
            <w:r w:rsidR="00573812">
              <w:rPr>
                <w:sz w:val="22"/>
                <w:szCs w:val="22"/>
              </w:rPr>
              <w:t>Ришат</w:t>
            </w:r>
            <w:proofErr w:type="spellEnd"/>
            <w:r w:rsidR="00573812">
              <w:rPr>
                <w:sz w:val="22"/>
                <w:szCs w:val="22"/>
              </w:rPr>
              <w:t xml:space="preserve"> </w:t>
            </w:r>
            <w:proofErr w:type="spellStart"/>
            <w:r w:rsidR="00573812">
              <w:rPr>
                <w:sz w:val="22"/>
                <w:szCs w:val="22"/>
              </w:rPr>
              <w:t>Рашитович</w:t>
            </w:r>
            <w:proofErr w:type="spellEnd"/>
            <w:r>
              <w:rPr>
                <w:vanish/>
                <w:sz w:val="22"/>
                <w:szCs w:val="22"/>
              </w:rPr>
              <w:t>Рахимзянов Фанис Рауилович</w:t>
            </w:r>
            <w:r w:rsidR="00573812">
              <w:rPr>
                <w:vanish/>
                <w:sz w:val="22"/>
                <w:szCs w:val="22"/>
              </w:rPr>
              <w:t>КалаковКа</w:t>
            </w:r>
            <w:r w:rsidRPr="000C245F">
              <w:rPr>
                <w:sz w:val="22"/>
                <w:szCs w:val="22"/>
              </w:rPr>
              <w:t xml:space="preserve">; </w:t>
            </w:r>
          </w:p>
          <w:p w:rsidR="00631D1C" w:rsidRPr="000C245F" w:rsidRDefault="00573812" w:rsidP="00E44BB7">
            <w:pPr>
              <w:ind w:right="176"/>
              <w:rPr>
                <w:sz w:val="22"/>
                <w:szCs w:val="22"/>
              </w:rPr>
            </w:pPr>
            <w:proofErr w:type="spellStart"/>
            <w:r w:rsidRPr="00573812">
              <w:rPr>
                <w:color w:val="000000"/>
                <w:sz w:val="22"/>
                <w:szCs w:val="22"/>
              </w:rPr>
              <w:t>И.о</w:t>
            </w:r>
            <w:proofErr w:type="spellEnd"/>
            <w:r w:rsidRPr="00573812">
              <w:rPr>
                <w:color w:val="000000"/>
                <w:sz w:val="22"/>
                <w:szCs w:val="22"/>
              </w:rPr>
              <w:t>. заместителя главы администрации по сельскому хозяйству, экономике, имущественным и земельным отношениям - начальник отдела экономики, имущественных и земельных отношений- Зейнетдинов Ф.Ф.</w:t>
            </w:r>
            <w:r w:rsidRPr="00573812">
              <w:rPr>
                <w:sz w:val="22"/>
                <w:szCs w:val="22"/>
              </w:rPr>
              <w:t>, тел. 8 83539- 5-14-76</w:t>
            </w:r>
          </w:p>
        </w:tc>
      </w:tr>
    </w:tbl>
    <w:p w:rsidR="00631D1C" w:rsidRDefault="00631D1C" w:rsidP="00631D1C">
      <w:pPr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631D1C" w:rsidRPr="00D32C5C" w:rsidRDefault="00631D1C" w:rsidP="00631D1C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7</w:t>
      </w:r>
      <w:r w:rsidRPr="003E0681">
        <w:rPr>
          <w:b/>
          <w:sz w:val="22"/>
          <w:szCs w:val="22"/>
        </w:rPr>
        <w:t xml:space="preserve">. Участок с кадастровым номером </w:t>
      </w:r>
      <w:r>
        <w:rPr>
          <w:b/>
          <w:sz w:val="22"/>
          <w:szCs w:val="22"/>
        </w:rPr>
        <w:t>21:13:090101:7</w:t>
      </w: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07"/>
      </w:tblGrid>
      <w:tr w:rsidR="00631D1C" w:rsidRPr="003E0681" w:rsidTr="00E44BB7">
        <w:trPr>
          <w:trHeight w:val="142"/>
        </w:trPr>
        <w:tc>
          <w:tcPr>
            <w:tcW w:w="10207" w:type="dxa"/>
          </w:tcPr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 xml:space="preserve">Место расположения: Чувашская Республика, Комсомольский </w:t>
            </w:r>
            <w:r>
              <w:rPr>
                <w:sz w:val="22"/>
                <w:szCs w:val="22"/>
              </w:rPr>
              <w:t>муниципальный округ, с. Комсомольское, ул. Мира, д. 11</w:t>
            </w:r>
          </w:p>
        </w:tc>
      </w:tr>
      <w:tr w:rsidR="00631D1C" w:rsidRPr="003E0681" w:rsidTr="00E44BB7">
        <w:trPr>
          <w:trHeight w:val="142"/>
        </w:trPr>
        <w:tc>
          <w:tcPr>
            <w:tcW w:w="10207" w:type="dxa"/>
          </w:tcPr>
          <w:p w:rsidR="00631D1C" w:rsidRPr="003E0681" w:rsidRDefault="00631D1C" w:rsidP="00E44BB7">
            <w:pPr>
              <w:jc w:val="center"/>
              <w:rPr>
                <w:noProof/>
                <w:sz w:val="22"/>
                <w:szCs w:val="22"/>
              </w:rPr>
            </w:pPr>
            <w:r w:rsidRPr="00A44FC8">
              <w:rPr>
                <w:noProof/>
              </w:rPr>
              <w:drawing>
                <wp:inline distT="0" distB="0" distL="0" distR="0">
                  <wp:extent cx="3169920" cy="2661920"/>
                  <wp:effectExtent l="0" t="0" r="0" b="508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457" t="10770" r="4962" b="79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9920" cy="266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1D1C" w:rsidRPr="003E0681" w:rsidTr="00E44BB7">
        <w:trPr>
          <w:trHeight w:val="142"/>
        </w:trPr>
        <w:tc>
          <w:tcPr>
            <w:tcW w:w="10207" w:type="dxa"/>
          </w:tcPr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 xml:space="preserve">Площадь, га: </w:t>
            </w:r>
          </w:p>
          <w:p w:rsidR="00631D1C" w:rsidRPr="003E0681" w:rsidRDefault="00631D1C" w:rsidP="00E44B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1,4</w:t>
            </w:r>
          </w:p>
        </w:tc>
      </w:tr>
      <w:tr w:rsidR="00631D1C" w:rsidRPr="003E0681" w:rsidTr="00E44BB7">
        <w:trPr>
          <w:trHeight w:val="142"/>
        </w:trPr>
        <w:tc>
          <w:tcPr>
            <w:tcW w:w="10207" w:type="dxa"/>
          </w:tcPr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 xml:space="preserve">Кадастровый номер: </w:t>
            </w:r>
          </w:p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>21:13:</w:t>
            </w:r>
            <w:r>
              <w:rPr>
                <w:sz w:val="22"/>
                <w:szCs w:val="22"/>
              </w:rPr>
              <w:t>090101:7</w:t>
            </w:r>
          </w:p>
        </w:tc>
      </w:tr>
      <w:tr w:rsidR="00631D1C" w:rsidRPr="003E0681" w:rsidTr="00E44BB7">
        <w:trPr>
          <w:trHeight w:val="142"/>
        </w:trPr>
        <w:tc>
          <w:tcPr>
            <w:tcW w:w="10207" w:type="dxa"/>
          </w:tcPr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 xml:space="preserve">Кадастровая стоимость, руб. </w:t>
            </w:r>
          </w:p>
          <w:p w:rsidR="00631D1C" w:rsidRPr="003E0681" w:rsidRDefault="00631D1C" w:rsidP="00E44B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2 345 943,12 рублей</w:t>
            </w:r>
          </w:p>
        </w:tc>
      </w:tr>
      <w:tr w:rsidR="00631D1C" w:rsidRPr="003E0681" w:rsidTr="00E44BB7">
        <w:trPr>
          <w:trHeight w:val="142"/>
        </w:trPr>
        <w:tc>
          <w:tcPr>
            <w:tcW w:w="10207" w:type="dxa"/>
          </w:tcPr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 xml:space="preserve">Категория земель: </w:t>
            </w:r>
          </w:p>
          <w:p w:rsidR="00631D1C" w:rsidRPr="003E0681" w:rsidRDefault="00631D1C" w:rsidP="00E44B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земли населенных пунктов</w:t>
            </w:r>
          </w:p>
        </w:tc>
      </w:tr>
      <w:tr w:rsidR="00631D1C" w:rsidRPr="003E0681" w:rsidTr="00E44BB7">
        <w:trPr>
          <w:trHeight w:val="142"/>
        </w:trPr>
        <w:tc>
          <w:tcPr>
            <w:tcW w:w="10207" w:type="dxa"/>
          </w:tcPr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 xml:space="preserve">Вид разрешенного использования: </w:t>
            </w:r>
          </w:p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 xml:space="preserve">для </w:t>
            </w:r>
            <w:r>
              <w:rPr>
                <w:sz w:val="22"/>
                <w:szCs w:val="22"/>
              </w:rPr>
              <w:t>размещения производственной базы</w:t>
            </w:r>
          </w:p>
        </w:tc>
      </w:tr>
      <w:tr w:rsidR="00631D1C" w:rsidRPr="003E0681" w:rsidTr="00E44BB7">
        <w:trPr>
          <w:trHeight w:val="142"/>
        </w:trPr>
        <w:tc>
          <w:tcPr>
            <w:tcW w:w="10207" w:type="dxa"/>
          </w:tcPr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 xml:space="preserve">Форма собственности: </w:t>
            </w:r>
          </w:p>
          <w:p w:rsidR="00631D1C" w:rsidRPr="003E0681" w:rsidRDefault="00BE18E3" w:rsidP="00BE18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Сельскохозяйственный потребительский снабженческо- сбытовой перерабатывающий кооператив «</w:t>
            </w:r>
            <w:proofErr w:type="gramStart"/>
            <w:r>
              <w:rPr>
                <w:sz w:val="22"/>
                <w:szCs w:val="22"/>
              </w:rPr>
              <w:t xml:space="preserve">НУР» </w:t>
            </w:r>
            <w:r w:rsidR="00631D1C">
              <w:rPr>
                <w:sz w:val="22"/>
                <w:szCs w:val="22"/>
              </w:rPr>
              <w:t xml:space="preserve"> (</w:t>
            </w:r>
            <w:proofErr w:type="gramEnd"/>
            <w:r w:rsidR="00631D1C">
              <w:rPr>
                <w:sz w:val="22"/>
                <w:szCs w:val="22"/>
              </w:rPr>
              <w:t>ИНН 210800</w:t>
            </w:r>
            <w:r>
              <w:rPr>
                <w:sz w:val="22"/>
                <w:szCs w:val="22"/>
              </w:rPr>
              <w:t>3515</w:t>
            </w:r>
            <w:r w:rsidR="00631D1C">
              <w:rPr>
                <w:sz w:val="22"/>
                <w:szCs w:val="22"/>
              </w:rPr>
              <w:t>)</w:t>
            </w:r>
          </w:p>
        </w:tc>
      </w:tr>
      <w:tr w:rsidR="00631D1C" w:rsidRPr="003E0681" w:rsidTr="00E44BB7">
        <w:trPr>
          <w:trHeight w:val="142"/>
        </w:trPr>
        <w:tc>
          <w:tcPr>
            <w:tcW w:w="10207" w:type="dxa"/>
          </w:tcPr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>Имеющиеся обременения:</w:t>
            </w:r>
          </w:p>
          <w:p w:rsidR="00631D1C" w:rsidRPr="003E0681" w:rsidRDefault="00631D1C" w:rsidP="00E44BB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</w:tr>
      <w:tr w:rsidR="00631D1C" w:rsidRPr="003E0681" w:rsidTr="00E44BB7">
        <w:trPr>
          <w:trHeight w:val="4526"/>
        </w:trPr>
        <w:tc>
          <w:tcPr>
            <w:tcW w:w="10207" w:type="dxa"/>
          </w:tcPr>
          <w:p w:rsidR="00631D1C" w:rsidRPr="003E0681" w:rsidRDefault="00631D1C" w:rsidP="00E44BB7">
            <w:pPr>
              <w:jc w:val="center"/>
              <w:rPr>
                <w:sz w:val="22"/>
                <w:szCs w:val="22"/>
              </w:rPr>
            </w:pPr>
            <w:r w:rsidRPr="00A44FC8">
              <w:rPr>
                <w:noProof/>
              </w:rPr>
              <w:drawing>
                <wp:inline distT="0" distB="0" distL="0" distR="0">
                  <wp:extent cx="3180080" cy="2783840"/>
                  <wp:effectExtent l="0" t="0" r="127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060" t="10001" r="4161" b="61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0080" cy="278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>
                      <wp:simplePos x="0" y="0"/>
                      <wp:positionH relativeFrom="column">
                        <wp:posOffset>3985895</wp:posOffset>
                      </wp:positionH>
                      <wp:positionV relativeFrom="paragraph">
                        <wp:posOffset>1894840</wp:posOffset>
                      </wp:positionV>
                      <wp:extent cx="90805" cy="90805"/>
                      <wp:effectExtent l="0" t="0" r="23495" b="23495"/>
                      <wp:wrapNone/>
                      <wp:docPr id="43" name="Овал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364D0DD" id="Овал 43" o:spid="_x0000_s1026" style="position:absolute;margin-left:313.85pt;margin-top:149.2pt;width:7.15pt;height:7.1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" fillcolor="yellow" strokecolor="red"/>
                  </w:pict>
                </mc:Fallback>
              </mc:AlternateContent>
            </w:r>
          </w:p>
        </w:tc>
      </w:tr>
      <w:tr w:rsidR="00631D1C" w:rsidRPr="003E0681" w:rsidTr="00E44BB7">
        <w:trPr>
          <w:trHeight w:val="626"/>
        </w:trPr>
        <w:tc>
          <w:tcPr>
            <w:tcW w:w="10207" w:type="dxa"/>
          </w:tcPr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>Форма передачи (аренда, продажа):</w:t>
            </w:r>
          </w:p>
          <w:p w:rsidR="00631D1C" w:rsidRPr="003E0681" w:rsidRDefault="00631D1C" w:rsidP="00E44BB7">
            <w:pPr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>аренда, продажа</w:t>
            </w:r>
          </w:p>
        </w:tc>
      </w:tr>
      <w:tr w:rsidR="00631D1C" w:rsidRPr="003E0681" w:rsidTr="00E44BB7">
        <w:trPr>
          <w:trHeight w:val="1423"/>
        </w:trPr>
        <w:tc>
          <w:tcPr>
            <w:tcW w:w="10207" w:type="dxa"/>
          </w:tcPr>
          <w:p w:rsidR="00631D1C" w:rsidRPr="007D5111" w:rsidRDefault="00631D1C" w:rsidP="00E44BB7">
            <w:pPr>
              <w:rPr>
                <w:sz w:val="22"/>
                <w:szCs w:val="22"/>
              </w:rPr>
            </w:pPr>
            <w:r w:rsidRPr="007D5111">
              <w:rPr>
                <w:sz w:val="22"/>
                <w:szCs w:val="22"/>
              </w:rPr>
              <w:lastRenderedPageBreak/>
              <w:t>Расстояние до ближайшей инфраструктуры</w:t>
            </w:r>
          </w:p>
          <w:p w:rsidR="00631D1C" w:rsidRPr="007D5111" w:rsidRDefault="00631D1C" w:rsidP="00E44BB7">
            <w:pPr>
              <w:rPr>
                <w:sz w:val="22"/>
                <w:szCs w:val="22"/>
              </w:rPr>
            </w:pPr>
            <w:r w:rsidRPr="007D5111">
              <w:rPr>
                <w:color w:val="FFC000"/>
                <w:sz w:val="22"/>
                <w:szCs w:val="22"/>
              </w:rPr>
              <w:t>Газоснабжение</w:t>
            </w:r>
            <w:r w:rsidRPr="007D5111">
              <w:rPr>
                <w:sz w:val="22"/>
                <w:szCs w:val="22"/>
              </w:rPr>
              <w:t xml:space="preserve"> – имеется</w:t>
            </w:r>
          </w:p>
          <w:p w:rsidR="00631D1C" w:rsidRPr="007D5111" w:rsidRDefault="00631D1C" w:rsidP="00E44BB7">
            <w:pPr>
              <w:rPr>
                <w:sz w:val="22"/>
                <w:szCs w:val="22"/>
              </w:rPr>
            </w:pPr>
            <w:r w:rsidRPr="007D5111">
              <w:rPr>
                <w:sz w:val="22"/>
                <w:szCs w:val="22"/>
              </w:rPr>
              <w:t>Электроэнергия – имеется</w:t>
            </w:r>
          </w:p>
          <w:p w:rsidR="00631D1C" w:rsidRPr="007D5111" w:rsidRDefault="00631D1C" w:rsidP="00E44BB7">
            <w:pPr>
              <w:rPr>
                <w:sz w:val="22"/>
                <w:szCs w:val="22"/>
              </w:rPr>
            </w:pPr>
            <w:r w:rsidRPr="0002779C">
              <w:rPr>
                <w:color w:val="4F81BD"/>
                <w:sz w:val="22"/>
                <w:szCs w:val="22"/>
              </w:rPr>
              <w:t>Водоснабжение питьевое</w:t>
            </w:r>
            <w:r w:rsidRPr="007D5111">
              <w:rPr>
                <w:sz w:val="22"/>
                <w:szCs w:val="22"/>
              </w:rPr>
              <w:t xml:space="preserve"> – имеется</w:t>
            </w:r>
          </w:p>
          <w:p w:rsidR="00631D1C" w:rsidRPr="007D5111" w:rsidRDefault="00631D1C" w:rsidP="00E44BB7">
            <w:pPr>
              <w:rPr>
                <w:sz w:val="22"/>
                <w:szCs w:val="22"/>
              </w:rPr>
            </w:pPr>
            <w:r w:rsidRPr="007D5111">
              <w:rPr>
                <w:color w:val="C00000"/>
                <w:sz w:val="22"/>
                <w:szCs w:val="22"/>
              </w:rPr>
              <w:t>Канализация</w:t>
            </w:r>
            <w:r w:rsidRPr="007D5111">
              <w:rPr>
                <w:sz w:val="22"/>
                <w:szCs w:val="22"/>
              </w:rPr>
              <w:t xml:space="preserve"> – имеется </w:t>
            </w:r>
          </w:p>
          <w:p w:rsidR="00631D1C" w:rsidRPr="007D5111" w:rsidRDefault="00631D1C" w:rsidP="00E44BB7">
            <w:pPr>
              <w:rPr>
                <w:sz w:val="22"/>
                <w:szCs w:val="22"/>
              </w:rPr>
            </w:pPr>
          </w:p>
        </w:tc>
      </w:tr>
      <w:tr w:rsidR="00631D1C" w:rsidRPr="003E0681" w:rsidTr="00E44BB7">
        <w:trPr>
          <w:trHeight w:val="1845"/>
        </w:trPr>
        <w:tc>
          <w:tcPr>
            <w:tcW w:w="10207" w:type="dxa"/>
          </w:tcPr>
          <w:p w:rsidR="00631D1C" w:rsidRPr="00FE5EA6" w:rsidRDefault="00631D1C" w:rsidP="00E44BB7">
            <w:pPr>
              <w:rPr>
                <w:sz w:val="22"/>
                <w:szCs w:val="22"/>
              </w:rPr>
            </w:pPr>
            <w:r w:rsidRPr="00FE5EA6">
              <w:rPr>
                <w:sz w:val="22"/>
                <w:szCs w:val="22"/>
              </w:rPr>
              <w:t>Удаленность земельного участка (в км):</w:t>
            </w:r>
          </w:p>
          <w:p w:rsidR="00631D1C" w:rsidRPr="006D5920" w:rsidRDefault="00631D1C" w:rsidP="00E44BB7">
            <w:pPr>
              <w:pStyle w:val="af"/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</w:t>
            </w:r>
            <w:r w:rsidRPr="006D5920">
              <w:rPr>
                <w:rFonts w:ascii="Times New Roman" w:hAnsi="Times New Roman"/>
              </w:rPr>
              <w:t xml:space="preserve"> км. от столицы Чувашской Республики г. Чебоксары;</w:t>
            </w:r>
          </w:p>
          <w:p w:rsidR="00631D1C" w:rsidRPr="006D5920" w:rsidRDefault="00631D1C" w:rsidP="00E44BB7">
            <w:pPr>
              <w:pStyle w:val="af"/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6D5920">
              <w:rPr>
                <w:rFonts w:ascii="Times New Roman" w:hAnsi="Times New Roman"/>
              </w:rPr>
              <w:t xml:space="preserve"> км. от с. Комсомольское Комсомольского </w:t>
            </w:r>
            <w:r>
              <w:rPr>
                <w:rFonts w:ascii="Times New Roman" w:hAnsi="Times New Roman"/>
              </w:rPr>
              <w:t>муниципальный округ</w:t>
            </w:r>
            <w:r w:rsidRPr="006D5920">
              <w:rPr>
                <w:rFonts w:ascii="Times New Roman" w:hAnsi="Times New Roman"/>
              </w:rPr>
              <w:t>а;</w:t>
            </w:r>
          </w:p>
          <w:p w:rsidR="00631D1C" w:rsidRPr="006D5920" w:rsidRDefault="00631D1C" w:rsidP="00E44BB7">
            <w:pPr>
              <w:pStyle w:val="af"/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6D5920">
              <w:rPr>
                <w:rFonts w:ascii="Times New Roman" w:hAnsi="Times New Roman"/>
              </w:rPr>
              <w:t xml:space="preserve"> км. от ближайшей федеральной трассы А 151;</w:t>
            </w:r>
          </w:p>
          <w:p w:rsidR="00631D1C" w:rsidRPr="006D5920" w:rsidRDefault="00631D1C" w:rsidP="00E44BB7">
            <w:pPr>
              <w:pStyle w:val="af"/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  <w:r w:rsidRPr="006D5920">
              <w:rPr>
                <w:rFonts w:ascii="Times New Roman" w:hAnsi="Times New Roman"/>
              </w:rPr>
              <w:t xml:space="preserve"> км от ближайшей ж/дороги;</w:t>
            </w:r>
          </w:p>
          <w:p w:rsidR="00631D1C" w:rsidRPr="006D5920" w:rsidRDefault="00631D1C" w:rsidP="00E44BB7">
            <w:pPr>
              <w:pStyle w:val="af"/>
              <w:numPr>
                <w:ilvl w:val="0"/>
                <w:numId w:val="31"/>
              </w:numPr>
              <w:spacing w:after="0" w:line="240" w:lineRule="auto"/>
              <w:contextualSpacing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Pr="006D5920">
              <w:rPr>
                <w:rFonts w:ascii="Times New Roman" w:hAnsi="Times New Roman"/>
              </w:rPr>
              <w:t xml:space="preserve"> км. от проектируемой трассы М-12;</w:t>
            </w:r>
          </w:p>
          <w:p w:rsidR="00631D1C" w:rsidRPr="006D5920" w:rsidRDefault="00631D1C" w:rsidP="00E44BB7">
            <w:pPr>
              <w:pStyle w:val="af"/>
              <w:numPr>
                <w:ilvl w:val="0"/>
                <w:numId w:val="31"/>
              </w:numPr>
              <w:spacing w:after="0" w:line="240" w:lineRule="auto"/>
              <w:contextualSpacing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0,1к</w:t>
            </w:r>
            <w:r w:rsidRPr="006D5920">
              <w:rPr>
                <w:rFonts w:ascii="Times New Roman" w:hAnsi="Times New Roman"/>
              </w:rPr>
              <w:t xml:space="preserve">м. </w:t>
            </w:r>
            <w:r>
              <w:rPr>
                <w:rFonts w:ascii="Times New Roman" w:hAnsi="Times New Roman"/>
              </w:rPr>
              <w:t>от охранной зоны инженерных коммуникаций</w:t>
            </w:r>
            <w:r w:rsidRPr="006D5920">
              <w:rPr>
                <w:rFonts w:ascii="Times New Roman" w:hAnsi="Times New Roman"/>
              </w:rPr>
              <w:t>.</w:t>
            </w:r>
          </w:p>
        </w:tc>
      </w:tr>
      <w:tr w:rsidR="00631D1C" w:rsidRPr="003E0681" w:rsidTr="00E44BB7">
        <w:trPr>
          <w:trHeight w:val="1877"/>
        </w:trPr>
        <w:tc>
          <w:tcPr>
            <w:tcW w:w="10207" w:type="dxa"/>
            <w:tcBorders>
              <w:bottom w:val="single" w:sz="4" w:space="0" w:color="auto"/>
            </w:tcBorders>
          </w:tcPr>
          <w:p w:rsidR="00631D1C" w:rsidRDefault="00631D1C" w:rsidP="00E44BB7">
            <w:pPr>
              <w:jc w:val="both"/>
              <w:rPr>
                <w:sz w:val="22"/>
                <w:szCs w:val="22"/>
              </w:rPr>
            </w:pPr>
            <w:r w:rsidRPr="003E0681">
              <w:rPr>
                <w:sz w:val="22"/>
                <w:szCs w:val="22"/>
              </w:rPr>
              <w:t xml:space="preserve">Функциональная зона в соответствии с картой градостроительного зонирования </w:t>
            </w:r>
            <w:r>
              <w:rPr>
                <w:sz w:val="22"/>
                <w:szCs w:val="22"/>
              </w:rPr>
              <w:t>с. Комсомольское Комсомольского с/пос.</w:t>
            </w:r>
          </w:p>
          <w:p w:rsidR="00631D1C" w:rsidRDefault="00631D1C" w:rsidP="00E44BB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Производственная зона</w:t>
            </w:r>
          </w:p>
          <w:p w:rsidR="00631D1C" w:rsidRPr="003E0681" w:rsidRDefault="00631D1C" w:rsidP="00E44BB7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>
                      <wp:simplePos x="0" y="0"/>
                      <wp:positionH relativeFrom="column">
                        <wp:posOffset>2295525</wp:posOffset>
                      </wp:positionH>
                      <wp:positionV relativeFrom="paragraph">
                        <wp:posOffset>219075</wp:posOffset>
                      </wp:positionV>
                      <wp:extent cx="1866900" cy="276225"/>
                      <wp:effectExtent l="0" t="0" r="19050" b="10160"/>
                      <wp:wrapNone/>
                      <wp:docPr id="58" name="Надпись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6690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31D1C" w:rsidRDefault="00631D1C" w:rsidP="00631D1C">
                                  <w:r>
                                    <w:t>ООО «</w:t>
                                  </w:r>
                                  <w:proofErr w:type="spellStart"/>
                                  <w:r>
                                    <w:t>Агрокабель</w:t>
                                  </w:r>
                                  <w:proofErr w:type="spellEnd"/>
                                  <w:r>
                                    <w:t xml:space="preserve"> плюс»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Надпись 58" o:spid="_x0000_s1029" type="#_x0000_t202" style="position:absolute;left:0;text-align:left;margin-left:180.75pt;margin-top:17.25pt;width:147pt;height:21.75pt;z-index:2516920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">
                      <v:textbox style="mso-fit-shape-to-text:t">
                        <w:txbxContent>
                          <w:p w:rsidR="00631D1C" w:rsidRDefault="00631D1C" w:rsidP="00631D1C">
                            <w:r>
                              <w:t>ООО «Агрокабель плюс»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>
                      <wp:simplePos x="0" y="0"/>
                      <wp:positionH relativeFrom="column">
                        <wp:posOffset>3316605</wp:posOffset>
                      </wp:positionH>
                      <wp:positionV relativeFrom="paragraph">
                        <wp:posOffset>410845</wp:posOffset>
                      </wp:positionV>
                      <wp:extent cx="47625" cy="657225"/>
                      <wp:effectExtent l="19050" t="0" r="47625" b="47625"/>
                      <wp:wrapNone/>
                      <wp:docPr id="57" name="Стрелка вниз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7625" cy="657225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32CA46" id="Стрелка вниз 57" o:spid="_x0000_s1026" type="#_x0000_t67" style="position:absolute;margin-left:261.15pt;margin-top:32.35pt;width:3.75pt;height:51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" adj="20817" fillcolor="#4f81bd" strokecolor="#385d8a" strokeweight="2pt">
                      <v:path arrowok="t"/>
                    </v:shape>
                  </w:pict>
                </mc:Fallback>
              </mc:AlternateContent>
            </w:r>
            <w:r w:rsidRPr="00A44FC8">
              <w:rPr>
                <w:noProof/>
              </w:rPr>
              <w:drawing>
                <wp:inline distT="0" distB="0" distL="0" distR="0">
                  <wp:extent cx="3881120" cy="2326640"/>
                  <wp:effectExtent l="0" t="0" r="508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917" t="24103" r="4321" b="64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1120" cy="2326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31D1C" w:rsidRPr="003E0681" w:rsidRDefault="00631D1C" w:rsidP="00E44BB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>
                      <wp:simplePos x="0" y="0"/>
                      <wp:positionH relativeFrom="column">
                        <wp:posOffset>4383405</wp:posOffset>
                      </wp:positionH>
                      <wp:positionV relativeFrom="paragraph">
                        <wp:posOffset>2188210</wp:posOffset>
                      </wp:positionV>
                      <wp:extent cx="90805" cy="90805"/>
                      <wp:effectExtent l="0" t="0" r="23495" b="23495"/>
                      <wp:wrapNone/>
                      <wp:docPr id="44" name="Овал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62B12E5" id="Овал 44" o:spid="_x0000_s1026" style="position:absolute;margin-left:345.15pt;margin-top:172.3pt;width:7.15pt;height:7.1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" fillcolor="yellow" strokecolor="red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>
                      <wp:simplePos x="0" y="0"/>
                      <wp:positionH relativeFrom="column">
                        <wp:posOffset>3654425</wp:posOffset>
                      </wp:positionH>
                      <wp:positionV relativeFrom="paragraph">
                        <wp:posOffset>2564765</wp:posOffset>
                      </wp:positionV>
                      <wp:extent cx="90805" cy="90805"/>
                      <wp:effectExtent l="0" t="0" r="23495" b="23495"/>
                      <wp:wrapNone/>
                      <wp:docPr id="45" name="Овал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A88A22E" id="Овал 45" o:spid="_x0000_s1026" style="position:absolute;margin-left:287.75pt;margin-top:201.95pt;width:7.15pt;height:7.1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" fillcolor="yellow" strokecolor="red"/>
                  </w:pict>
                </mc:Fallback>
              </mc:AlternateContent>
            </w:r>
          </w:p>
        </w:tc>
      </w:tr>
      <w:tr w:rsidR="00631D1C" w:rsidTr="00E44BB7">
        <w:trPr>
          <w:trHeight w:val="1845"/>
        </w:trPr>
        <w:tc>
          <w:tcPr>
            <w:tcW w:w="10207" w:type="dxa"/>
          </w:tcPr>
          <w:p w:rsidR="00631D1C" w:rsidRPr="00CD215A" w:rsidRDefault="00631D1C" w:rsidP="00E44BB7">
            <w:pPr>
              <w:pStyle w:val="afc"/>
              <w:ind w:firstLine="540"/>
              <w:rPr>
                <w:b/>
                <w:lang w:val="ru-RU"/>
              </w:rPr>
            </w:pPr>
            <w:r w:rsidRPr="00CD215A">
              <w:rPr>
                <w:b/>
                <w:lang w:val="ru-RU"/>
              </w:rPr>
              <w:t>Градостроительный регламент производственной зоны (П1)</w:t>
            </w:r>
          </w:p>
          <w:p w:rsidR="00631D1C" w:rsidRPr="00CD215A" w:rsidRDefault="00631D1C" w:rsidP="00E44BB7">
            <w:pPr>
              <w:pStyle w:val="afc"/>
              <w:ind w:firstLine="540"/>
              <w:rPr>
                <w:lang w:val="ru-RU"/>
              </w:rPr>
            </w:pPr>
            <w:r w:rsidRPr="00CD215A">
              <w:rPr>
                <w:lang w:val="ru-RU"/>
              </w:rPr>
              <w:t>Виды разрешенного использования земельных участков и объектов капитального строительства, предельные размеры земельных участков и параметры разрешенного строительства, реконструкции объектов капитального строительства:</w:t>
            </w:r>
          </w:p>
          <w:p w:rsidR="00631D1C" w:rsidRPr="00CD215A" w:rsidRDefault="00631D1C" w:rsidP="00E44BB7">
            <w:pPr>
              <w:pStyle w:val="afc"/>
              <w:rPr>
                <w:lang w:val="ru-RU"/>
              </w:rPr>
            </w:pPr>
          </w:p>
          <w:tbl>
            <w:tblPr>
              <w:tblW w:w="9781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67"/>
              <w:gridCol w:w="993"/>
              <w:gridCol w:w="4110"/>
              <w:gridCol w:w="993"/>
              <w:gridCol w:w="1134"/>
              <w:gridCol w:w="992"/>
              <w:gridCol w:w="992"/>
            </w:tblGrid>
            <w:tr w:rsidR="00631D1C" w:rsidRPr="00CD215A" w:rsidTr="00E44BB7">
              <w:trPr>
                <w:trHeight w:val="269"/>
                <w:tblHeader/>
              </w:trPr>
              <w:tc>
                <w:tcPr>
                  <w:tcW w:w="567" w:type="dxa"/>
                  <w:vMerge w:val="restart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  <w:sz w:val="20"/>
                      <w:szCs w:val="20"/>
                    </w:rPr>
                  </w:pPr>
                  <w:r w:rsidRPr="00CD215A">
                    <w:rPr>
                      <w:iCs/>
                      <w:sz w:val="20"/>
                      <w:szCs w:val="20"/>
                    </w:rPr>
                    <w:t>№</w:t>
                  </w:r>
                </w:p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  <w:sz w:val="20"/>
                      <w:szCs w:val="20"/>
                    </w:rPr>
                  </w:pPr>
                  <w:r w:rsidRPr="00CD215A">
                    <w:rPr>
                      <w:iCs/>
                      <w:sz w:val="20"/>
                      <w:szCs w:val="20"/>
                    </w:rPr>
                    <w:t>п/п</w:t>
                  </w:r>
                </w:p>
              </w:tc>
              <w:tc>
                <w:tcPr>
                  <w:tcW w:w="993" w:type="dxa"/>
                  <w:vMerge w:val="restart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  <w:sz w:val="20"/>
                      <w:szCs w:val="20"/>
                    </w:rPr>
                  </w:pPr>
                  <w:r w:rsidRPr="00CD215A">
                    <w:rPr>
                      <w:iCs/>
                      <w:sz w:val="20"/>
                      <w:szCs w:val="20"/>
                    </w:rPr>
                    <w:t>Код (числовое обозначение) в соответствии с Классификатором</w:t>
                  </w:r>
                </w:p>
              </w:tc>
              <w:tc>
                <w:tcPr>
                  <w:tcW w:w="4110" w:type="dxa"/>
                  <w:vMerge w:val="restart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sz w:val="20"/>
                      <w:szCs w:val="20"/>
                      <w:lang w:eastAsia="ar-SA"/>
                    </w:rPr>
                  </w:pPr>
                  <w:r w:rsidRPr="00CD215A">
                    <w:rPr>
                      <w:iCs/>
                      <w:sz w:val="20"/>
                      <w:szCs w:val="20"/>
                    </w:rPr>
                    <w:t>Код (числовое обозначение) и вид разрешенного использования земельного участка (в соответствии с Классификатором видов разрешенного использования земельных участков,</w:t>
                  </w:r>
                  <w:r w:rsidRPr="00CD215A">
                    <w:rPr>
                      <w:sz w:val="20"/>
                      <w:szCs w:val="20"/>
                      <w:lang w:eastAsia="ar-SA"/>
                    </w:rPr>
                    <w:t xml:space="preserve"> утвержденным </w:t>
                  </w:r>
                  <w:r w:rsidRPr="00CD215A">
                    <w:rPr>
                      <w:bCs/>
                      <w:sz w:val="20"/>
                      <w:szCs w:val="20"/>
                    </w:rPr>
                    <w:t>уполномоченным федеральным органом исполнительной власти)</w:t>
                  </w:r>
                </w:p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4111" w:type="dxa"/>
                  <w:gridSpan w:val="4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bCs/>
                      <w:iCs/>
                      <w:sz w:val="20"/>
                      <w:szCs w:val="20"/>
                    </w:rPr>
                  </w:pPr>
                  <w:r w:rsidRPr="00CD215A">
                    <w:rPr>
                      <w:bCs/>
                      <w:iCs/>
                      <w:sz w:val="20"/>
                      <w:szCs w:val="20"/>
                    </w:rPr>
                    <w:t>Параметры разрешенного строительства, реконструкции объектов капстроительства</w:t>
                  </w:r>
                </w:p>
              </w:tc>
            </w:tr>
            <w:tr w:rsidR="00631D1C" w:rsidRPr="00CD215A" w:rsidTr="00E44BB7">
              <w:trPr>
                <w:cantSplit/>
                <w:trHeight w:val="1134"/>
                <w:tblHeader/>
              </w:trPr>
              <w:tc>
                <w:tcPr>
                  <w:tcW w:w="567" w:type="dxa"/>
                  <w:vMerge/>
                  <w:tcBorders>
                    <w:bottom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993" w:type="dxa"/>
                  <w:vMerge/>
                  <w:tcBorders>
                    <w:bottom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4110" w:type="dxa"/>
                  <w:vMerge/>
                  <w:tcBorders>
                    <w:bottom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993" w:type="dxa"/>
                  <w:tcBorders>
                    <w:bottom w:val="single" w:sz="4" w:space="0" w:color="auto"/>
                  </w:tcBorders>
                  <w:shd w:val="clear" w:color="auto" w:fill="auto"/>
                  <w:textDirection w:val="btLr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sz w:val="20"/>
                      <w:szCs w:val="20"/>
                    </w:rPr>
                  </w:pPr>
                  <w:r w:rsidRPr="00CD215A">
                    <w:rPr>
                      <w:iCs/>
                      <w:sz w:val="20"/>
                      <w:szCs w:val="20"/>
                    </w:rPr>
                    <w:t>Предельная этажность зданий, строений, сооружений, этаж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uto"/>
                  </w:tcBorders>
                  <w:textDirection w:val="btLr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  <w:sz w:val="20"/>
                      <w:szCs w:val="20"/>
                    </w:rPr>
                  </w:pPr>
                  <w:r w:rsidRPr="00CD215A">
                    <w:rPr>
                      <w:iCs/>
                      <w:sz w:val="20"/>
                      <w:szCs w:val="20"/>
                    </w:rPr>
                    <w:t>Предельные размеры земельных участков (мин.-макс.), га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auto"/>
                  </w:tcBorders>
                  <w:textDirection w:val="btLr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  <w:sz w:val="20"/>
                      <w:szCs w:val="20"/>
                    </w:rPr>
                  </w:pPr>
                  <w:r w:rsidRPr="00CD215A">
                    <w:rPr>
                      <w:bCs/>
                      <w:iCs/>
                      <w:sz w:val="20"/>
                      <w:szCs w:val="20"/>
                    </w:rPr>
                    <w:t>Максимальный процент застройки, %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auto"/>
                  </w:tcBorders>
                  <w:textDirection w:val="btLr"/>
                </w:tcPr>
                <w:p w:rsidR="00631D1C" w:rsidRPr="00CD215A" w:rsidRDefault="00631D1C" w:rsidP="00E44BB7">
                  <w:pPr>
                    <w:suppressAutoHyphens/>
                    <w:snapToGrid w:val="0"/>
                    <w:ind w:left="113" w:right="113"/>
                    <w:rPr>
                      <w:bCs/>
                      <w:iCs/>
                      <w:sz w:val="20"/>
                      <w:szCs w:val="20"/>
                    </w:rPr>
                  </w:pPr>
                  <w:r w:rsidRPr="00CD215A">
                    <w:rPr>
                      <w:bCs/>
                      <w:iCs/>
                      <w:sz w:val="20"/>
                      <w:szCs w:val="20"/>
                    </w:rPr>
                    <w:t>Минимальные отступы от границ земельных участков</w:t>
                  </w:r>
                </w:p>
              </w:tc>
            </w:tr>
            <w:tr w:rsidR="00631D1C" w:rsidRPr="00CD215A" w:rsidTr="00E44BB7">
              <w:trPr>
                <w:trHeight w:val="269"/>
                <w:tblHeader/>
              </w:trPr>
              <w:tc>
                <w:tcPr>
                  <w:tcW w:w="567" w:type="dxa"/>
                  <w:tcBorders>
                    <w:bottom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  <w:sz w:val="20"/>
                      <w:szCs w:val="20"/>
                    </w:rPr>
                  </w:pPr>
                  <w:r w:rsidRPr="00CD215A">
                    <w:rPr>
                      <w:iCs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993" w:type="dxa"/>
                  <w:tcBorders>
                    <w:bottom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  <w:sz w:val="20"/>
                      <w:szCs w:val="20"/>
                    </w:rPr>
                  </w:pPr>
                  <w:r w:rsidRPr="00CD215A">
                    <w:rPr>
                      <w:iCs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110" w:type="dxa"/>
                  <w:tcBorders>
                    <w:bottom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  <w:sz w:val="20"/>
                      <w:szCs w:val="20"/>
                    </w:rPr>
                  </w:pPr>
                  <w:r w:rsidRPr="00CD215A">
                    <w:rPr>
                      <w:iCs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993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  <w:sz w:val="20"/>
                      <w:szCs w:val="20"/>
                    </w:rPr>
                  </w:pPr>
                  <w:r w:rsidRPr="00CD215A">
                    <w:rPr>
                      <w:iCs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  <w:sz w:val="20"/>
                      <w:szCs w:val="20"/>
                    </w:rPr>
                  </w:pPr>
                  <w:r w:rsidRPr="00CD215A">
                    <w:rPr>
                      <w:iCs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bCs/>
                      <w:iCs/>
                      <w:sz w:val="20"/>
                      <w:szCs w:val="20"/>
                    </w:rPr>
                  </w:pPr>
                  <w:r w:rsidRPr="00CD215A">
                    <w:rPr>
                      <w:bCs/>
                      <w:iCs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bCs/>
                      <w:iCs/>
                      <w:sz w:val="20"/>
                      <w:szCs w:val="20"/>
                    </w:rPr>
                  </w:pPr>
                  <w:r w:rsidRPr="00CD215A">
                    <w:rPr>
                      <w:bCs/>
                      <w:iCs/>
                      <w:sz w:val="20"/>
                      <w:szCs w:val="20"/>
                    </w:rPr>
                    <w:t>7</w:t>
                  </w:r>
                </w:p>
              </w:tc>
            </w:tr>
            <w:tr w:rsidR="00631D1C" w:rsidRPr="00CD215A" w:rsidTr="00E44BB7">
              <w:trPr>
                <w:trHeight w:val="397"/>
              </w:trPr>
              <w:tc>
                <w:tcPr>
                  <w:tcW w:w="9781" w:type="dxa"/>
                  <w:gridSpan w:val="7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b/>
                      <w:bCs/>
                    </w:rPr>
                    <w:t>Основные виды и параметры разрешенного использования земельных участков и объектов капитального строительства</w:t>
                  </w:r>
                </w:p>
              </w:tc>
            </w:tr>
            <w:tr w:rsidR="00631D1C" w:rsidRPr="00CD215A" w:rsidTr="00E44BB7">
              <w:trPr>
                <w:trHeight w:val="397"/>
              </w:trPr>
              <w:tc>
                <w:tcPr>
                  <w:tcW w:w="567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1</w:t>
                  </w:r>
                </w:p>
              </w:tc>
              <w:tc>
                <w:tcPr>
                  <w:tcW w:w="993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t>1.14</w:t>
                  </w:r>
                </w:p>
              </w:tc>
              <w:tc>
                <w:tcPr>
                  <w:tcW w:w="4110" w:type="dxa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Научное обеспечение сельского хозяйства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мин 0,01</w:t>
                  </w:r>
                </w:p>
              </w:tc>
              <w:tc>
                <w:tcPr>
                  <w:tcW w:w="992" w:type="dxa"/>
                </w:tcPr>
                <w:p w:rsidR="00631D1C" w:rsidRDefault="00631D1C" w:rsidP="00E44BB7">
                  <w:r w:rsidRPr="00AC3CC3">
                    <w:rPr>
                      <w:iCs/>
                      <w:sz w:val="20"/>
                      <w:szCs w:val="20"/>
                    </w:rPr>
                    <w:t>Не устанавливается</w:t>
                  </w:r>
                </w:p>
              </w:tc>
              <w:tc>
                <w:tcPr>
                  <w:tcW w:w="992" w:type="dxa"/>
                </w:tcPr>
                <w:p w:rsidR="00631D1C" w:rsidRDefault="00631D1C" w:rsidP="00E44BB7">
                  <w:r w:rsidRPr="00AC3CC3">
                    <w:rPr>
                      <w:iCs/>
                      <w:sz w:val="20"/>
                      <w:szCs w:val="20"/>
                    </w:rPr>
                    <w:t>Не устанавливается</w:t>
                  </w:r>
                </w:p>
              </w:tc>
            </w:tr>
            <w:tr w:rsidR="00631D1C" w:rsidRPr="00CD215A" w:rsidTr="00E44BB7">
              <w:trPr>
                <w:trHeight w:val="397"/>
              </w:trPr>
              <w:tc>
                <w:tcPr>
                  <w:tcW w:w="567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2</w:t>
                  </w:r>
                </w:p>
              </w:tc>
              <w:tc>
                <w:tcPr>
                  <w:tcW w:w="993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1.15</w:t>
                  </w:r>
                </w:p>
              </w:tc>
              <w:tc>
                <w:tcPr>
                  <w:tcW w:w="4110" w:type="dxa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Хранение и переработка сельскохозяйственной продукции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631D1C" w:rsidRPr="00CD215A" w:rsidRDefault="00631D1C" w:rsidP="00E44BB7">
                  <w:r w:rsidRPr="00CD215A">
                    <w:t>1</w:t>
                  </w:r>
                </w:p>
              </w:tc>
              <w:tc>
                <w:tcPr>
                  <w:tcW w:w="1134" w:type="dxa"/>
                </w:tcPr>
                <w:p w:rsidR="00631D1C" w:rsidRPr="00CD215A" w:rsidRDefault="00631D1C" w:rsidP="00E44BB7">
                  <w:r w:rsidRPr="00CD215A">
                    <w:t>мин. 0,01</w:t>
                  </w:r>
                </w:p>
              </w:tc>
              <w:tc>
                <w:tcPr>
                  <w:tcW w:w="992" w:type="dxa"/>
                </w:tcPr>
                <w:p w:rsidR="00631D1C" w:rsidRPr="00CD215A" w:rsidRDefault="00631D1C" w:rsidP="00E44BB7">
                  <w:r w:rsidRPr="00CD215A">
                    <w:t>75</w:t>
                  </w:r>
                </w:p>
              </w:tc>
              <w:tc>
                <w:tcPr>
                  <w:tcW w:w="992" w:type="dxa"/>
                </w:tcPr>
                <w:p w:rsidR="00631D1C" w:rsidRPr="00CD215A" w:rsidRDefault="00631D1C" w:rsidP="00E44BB7">
                  <w:r w:rsidRPr="00CD215A">
                    <w:t>3</w:t>
                  </w:r>
                </w:p>
              </w:tc>
            </w:tr>
            <w:tr w:rsidR="00631D1C" w:rsidRPr="00CD215A" w:rsidTr="00E44BB7">
              <w:trPr>
                <w:trHeight w:val="397"/>
              </w:trPr>
              <w:tc>
                <w:tcPr>
                  <w:tcW w:w="567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3</w:t>
                  </w:r>
                </w:p>
              </w:tc>
              <w:tc>
                <w:tcPr>
                  <w:tcW w:w="993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1.18</w:t>
                  </w:r>
                </w:p>
              </w:tc>
              <w:tc>
                <w:tcPr>
                  <w:tcW w:w="4110" w:type="dxa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Обеспечение сельскохозяйственного производства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631D1C" w:rsidRPr="00CD215A" w:rsidRDefault="00631D1C" w:rsidP="00E44BB7">
                  <w:r w:rsidRPr="00CD215A">
                    <w:t>1</w:t>
                  </w:r>
                </w:p>
              </w:tc>
              <w:tc>
                <w:tcPr>
                  <w:tcW w:w="1134" w:type="dxa"/>
                </w:tcPr>
                <w:p w:rsidR="00631D1C" w:rsidRPr="00CD215A" w:rsidRDefault="00631D1C" w:rsidP="00E44BB7">
                  <w:r w:rsidRPr="00CD215A">
                    <w:t>мин. 0,01</w:t>
                  </w:r>
                </w:p>
              </w:tc>
              <w:tc>
                <w:tcPr>
                  <w:tcW w:w="992" w:type="dxa"/>
                </w:tcPr>
                <w:p w:rsidR="00631D1C" w:rsidRPr="00CD215A" w:rsidRDefault="00631D1C" w:rsidP="00E44BB7">
                  <w:r w:rsidRPr="00CD215A">
                    <w:t>75</w:t>
                  </w:r>
                </w:p>
              </w:tc>
              <w:tc>
                <w:tcPr>
                  <w:tcW w:w="992" w:type="dxa"/>
                </w:tcPr>
                <w:p w:rsidR="00631D1C" w:rsidRPr="00CD215A" w:rsidRDefault="00631D1C" w:rsidP="00E44BB7">
                  <w:r w:rsidRPr="00CD215A">
                    <w:t>3</w:t>
                  </w:r>
                </w:p>
              </w:tc>
            </w:tr>
            <w:tr w:rsidR="00631D1C" w:rsidRPr="00CD215A" w:rsidTr="00E44BB7">
              <w:trPr>
                <w:trHeight w:val="397"/>
              </w:trPr>
              <w:tc>
                <w:tcPr>
                  <w:tcW w:w="567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lastRenderedPageBreak/>
                    <w:t>4</w:t>
                  </w:r>
                </w:p>
              </w:tc>
              <w:tc>
                <w:tcPr>
                  <w:tcW w:w="993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2.7.1</w:t>
                  </w:r>
                </w:p>
              </w:tc>
              <w:tc>
                <w:tcPr>
                  <w:tcW w:w="4110" w:type="dxa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Объекты гаражного назначения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1</w:t>
                  </w:r>
                </w:p>
              </w:tc>
              <w:tc>
                <w:tcPr>
                  <w:tcW w:w="1134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мин. 0,002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80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1</w:t>
                  </w:r>
                </w:p>
              </w:tc>
            </w:tr>
            <w:tr w:rsidR="00631D1C" w:rsidRPr="00CD215A" w:rsidTr="00E44BB7">
              <w:trPr>
                <w:trHeight w:val="397"/>
              </w:trPr>
              <w:tc>
                <w:tcPr>
                  <w:tcW w:w="567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5</w:t>
                  </w:r>
                </w:p>
              </w:tc>
              <w:tc>
                <w:tcPr>
                  <w:tcW w:w="993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3.1</w:t>
                  </w:r>
                </w:p>
              </w:tc>
              <w:tc>
                <w:tcPr>
                  <w:tcW w:w="4110" w:type="dxa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Коммунальное обслуживание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631D1C" w:rsidRPr="00CD215A" w:rsidRDefault="00631D1C" w:rsidP="00E44BB7">
                  <w:r w:rsidRPr="00CD215A">
                    <w:t>1</w:t>
                  </w:r>
                </w:p>
              </w:tc>
              <w:tc>
                <w:tcPr>
                  <w:tcW w:w="1134" w:type="dxa"/>
                </w:tcPr>
                <w:p w:rsidR="00631D1C" w:rsidRPr="00CD215A" w:rsidRDefault="00631D1C" w:rsidP="00E44BB7">
                  <w:r w:rsidRPr="00CD215A">
                    <w:t>мин. 0,02</w:t>
                  </w:r>
                </w:p>
              </w:tc>
              <w:tc>
                <w:tcPr>
                  <w:tcW w:w="992" w:type="dxa"/>
                </w:tcPr>
                <w:p w:rsidR="00631D1C" w:rsidRPr="00CD215A" w:rsidRDefault="00631D1C" w:rsidP="00E44BB7">
                  <w:r w:rsidRPr="00CD215A">
                    <w:t>80</w:t>
                  </w:r>
                </w:p>
              </w:tc>
              <w:tc>
                <w:tcPr>
                  <w:tcW w:w="992" w:type="dxa"/>
                </w:tcPr>
                <w:p w:rsidR="00631D1C" w:rsidRPr="00CD215A" w:rsidRDefault="00631D1C" w:rsidP="00E44BB7">
                  <w:r w:rsidRPr="00CD215A">
                    <w:t>1</w:t>
                  </w:r>
                </w:p>
              </w:tc>
            </w:tr>
            <w:tr w:rsidR="00631D1C" w:rsidRPr="00CD215A" w:rsidTr="00E44BB7">
              <w:trPr>
                <w:trHeight w:val="397"/>
              </w:trPr>
              <w:tc>
                <w:tcPr>
                  <w:tcW w:w="567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6</w:t>
                  </w:r>
                </w:p>
              </w:tc>
              <w:tc>
                <w:tcPr>
                  <w:tcW w:w="993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3.2</w:t>
                  </w:r>
                </w:p>
              </w:tc>
              <w:tc>
                <w:tcPr>
                  <w:tcW w:w="4110" w:type="dxa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Социальное обслуживание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2</w:t>
                  </w:r>
                </w:p>
              </w:tc>
              <w:tc>
                <w:tcPr>
                  <w:tcW w:w="1134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мин. 0,005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60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3</w:t>
                  </w:r>
                </w:p>
              </w:tc>
            </w:tr>
            <w:tr w:rsidR="00631D1C" w:rsidRPr="00CD215A" w:rsidTr="00E44BB7">
              <w:trPr>
                <w:trHeight w:val="397"/>
              </w:trPr>
              <w:tc>
                <w:tcPr>
                  <w:tcW w:w="567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7</w:t>
                  </w:r>
                </w:p>
              </w:tc>
              <w:tc>
                <w:tcPr>
                  <w:tcW w:w="993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3.3</w:t>
                  </w:r>
                </w:p>
              </w:tc>
              <w:tc>
                <w:tcPr>
                  <w:tcW w:w="4110" w:type="dxa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Бытовое обслуживание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2</w:t>
                  </w:r>
                </w:p>
              </w:tc>
              <w:tc>
                <w:tcPr>
                  <w:tcW w:w="1134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  <w:color w:val="000000"/>
                    </w:rPr>
                  </w:pPr>
                  <w:r w:rsidRPr="00CD215A">
                    <w:rPr>
                      <w:iCs/>
                    </w:rPr>
                    <w:t xml:space="preserve">мин. </w:t>
                  </w:r>
                  <w:r w:rsidRPr="00CD215A">
                    <w:rPr>
                      <w:iCs/>
                      <w:color w:val="000000"/>
                    </w:rPr>
                    <w:t>0,005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75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3</w:t>
                  </w:r>
                </w:p>
              </w:tc>
            </w:tr>
            <w:tr w:rsidR="00631D1C" w:rsidRPr="00CD215A" w:rsidTr="00E44BB7">
              <w:trPr>
                <w:trHeight w:val="397"/>
              </w:trPr>
              <w:tc>
                <w:tcPr>
                  <w:tcW w:w="567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8</w:t>
                  </w:r>
                </w:p>
              </w:tc>
              <w:tc>
                <w:tcPr>
                  <w:tcW w:w="993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3.4.1</w:t>
                  </w:r>
                </w:p>
              </w:tc>
              <w:tc>
                <w:tcPr>
                  <w:tcW w:w="4110" w:type="dxa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Амбулаторно-поликлиническое обслуживание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2</w:t>
                  </w:r>
                </w:p>
              </w:tc>
              <w:tc>
                <w:tcPr>
                  <w:tcW w:w="1134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 xml:space="preserve">мин. 0,01 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60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3</w:t>
                  </w:r>
                </w:p>
              </w:tc>
            </w:tr>
            <w:tr w:rsidR="00631D1C" w:rsidRPr="00CD215A" w:rsidTr="00E44BB7">
              <w:trPr>
                <w:trHeight w:val="397"/>
              </w:trPr>
              <w:tc>
                <w:tcPr>
                  <w:tcW w:w="567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9</w:t>
                  </w:r>
                </w:p>
              </w:tc>
              <w:tc>
                <w:tcPr>
                  <w:tcW w:w="993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3.8</w:t>
                  </w:r>
                </w:p>
              </w:tc>
              <w:tc>
                <w:tcPr>
                  <w:tcW w:w="4110" w:type="dxa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Общественное управление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2</w:t>
                  </w:r>
                </w:p>
              </w:tc>
              <w:tc>
                <w:tcPr>
                  <w:tcW w:w="1134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мин. 0,02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60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3</w:t>
                  </w:r>
                </w:p>
              </w:tc>
            </w:tr>
            <w:tr w:rsidR="00631D1C" w:rsidRPr="00CD215A" w:rsidTr="00E44BB7">
              <w:trPr>
                <w:trHeight w:val="397"/>
              </w:trPr>
              <w:tc>
                <w:tcPr>
                  <w:tcW w:w="567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10</w:t>
                  </w:r>
                </w:p>
              </w:tc>
              <w:tc>
                <w:tcPr>
                  <w:tcW w:w="993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4.1</w:t>
                  </w:r>
                </w:p>
              </w:tc>
              <w:tc>
                <w:tcPr>
                  <w:tcW w:w="4110" w:type="dxa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Деловое управление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2</w:t>
                  </w:r>
                </w:p>
              </w:tc>
              <w:tc>
                <w:tcPr>
                  <w:tcW w:w="1134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мин. 0,02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60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3</w:t>
                  </w:r>
                </w:p>
              </w:tc>
            </w:tr>
            <w:tr w:rsidR="00631D1C" w:rsidRPr="00CD215A" w:rsidTr="00E44BB7">
              <w:trPr>
                <w:trHeight w:val="397"/>
              </w:trPr>
              <w:tc>
                <w:tcPr>
                  <w:tcW w:w="567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11</w:t>
                  </w:r>
                </w:p>
              </w:tc>
              <w:tc>
                <w:tcPr>
                  <w:tcW w:w="993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4.6</w:t>
                  </w:r>
                </w:p>
              </w:tc>
              <w:tc>
                <w:tcPr>
                  <w:tcW w:w="4110" w:type="dxa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Общественное питание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2</w:t>
                  </w:r>
                </w:p>
              </w:tc>
              <w:tc>
                <w:tcPr>
                  <w:tcW w:w="1134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 xml:space="preserve">мин. </w:t>
                  </w:r>
                  <w:r w:rsidRPr="00CD215A">
                    <w:rPr>
                      <w:iCs/>
                      <w:color w:val="000000"/>
                    </w:rPr>
                    <w:t>0,005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60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3</w:t>
                  </w:r>
                </w:p>
              </w:tc>
            </w:tr>
            <w:tr w:rsidR="00631D1C" w:rsidRPr="00CD215A" w:rsidTr="00E44BB7">
              <w:trPr>
                <w:trHeight w:val="397"/>
              </w:trPr>
              <w:tc>
                <w:tcPr>
                  <w:tcW w:w="567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12</w:t>
                  </w:r>
                </w:p>
              </w:tc>
              <w:tc>
                <w:tcPr>
                  <w:tcW w:w="993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4.8</w:t>
                  </w:r>
                </w:p>
              </w:tc>
              <w:tc>
                <w:tcPr>
                  <w:tcW w:w="4110" w:type="dxa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Развлечения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2</w:t>
                  </w:r>
                </w:p>
              </w:tc>
              <w:tc>
                <w:tcPr>
                  <w:tcW w:w="1134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мин. 0,005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60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3</w:t>
                  </w:r>
                </w:p>
              </w:tc>
            </w:tr>
            <w:tr w:rsidR="00631D1C" w:rsidRPr="00CD215A" w:rsidTr="00E44BB7">
              <w:trPr>
                <w:trHeight w:val="397"/>
              </w:trPr>
              <w:tc>
                <w:tcPr>
                  <w:tcW w:w="567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13</w:t>
                  </w:r>
                </w:p>
              </w:tc>
              <w:tc>
                <w:tcPr>
                  <w:tcW w:w="993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4.9</w:t>
                  </w:r>
                </w:p>
              </w:tc>
              <w:tc>
                <w:tcPr>
                  <w:tcW w:w="4110" w:type="dxa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Обслуживание автотранспорта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  <w:color w:val="000000"/>
                    </w:rPr>
                  </w:pPr>
                  <w:r w:rsidRPr="00CD215A">
                    <w:rPr>
                      <w:iCs/>
                      <w:color w:val="000000"/>
                    </w:rPr>
                    <w:t>2</w:t>
                  </w:r>
                </w:p>
              </w:tc>
              <w:tc>
                <w:tcPr>
                  <w:tcW w:w="1134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  <w:color w:val="000000"/>
                    </w:rPr>
                  </w:pPr>
                  <w:r w:rsidRPr="00CD215A">
                    <w:rPr>
                      <w:iCs/>
                      <w:color w:val="000000"/>
                    </w:rPr>
                    <w:t>мин. 0,01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  <w:color w:val="000000"/>
                    </w:rPr>
                  </w:pPr>
                  <w:r w:rsidRPr="00CD215A">
                    <w:rPr>
                      <w:iCs/>
                      <w:color w:val="000000"/>
                    </w:rPr>
                    <w:t>80</w:t>
                  </w:r>
                </w:p>
              </w:tc>
              <w:tc>
                <w:tcPr>
                  <w:tcW w:w="992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3</w:t>
                  </w:r>
                </w:p>
              </w:tc>
            </w:tr>
            <w:tr w:rsidR="00631D1C" w:rsidRPr="00CD215A" w:rsidTr="00E44BB7">
              <w:trPr>
                <w:trHeight w:val="397"/>
              </w:trPr>
              <w:tc>
                <w:tcPr>
                  <w:tcW w:w="567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14</w:t>
                  </w:r>
                </w:p>
              </w:tc>
              <w:tc>
                <w:tcPr>
                  <w:tcW w:w="993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6.4</w:t>
                  </w:r>
                </w:p>
              </w:tc>
              <w:tc>
                <w:tcPr>
                  <w:tcW w:w="4110" w:type="dxa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Пищевая промышленность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631D1C" w:rsidRPr="00CD215A" w:rsidRDefault="00631D1C" w:rsidP="00E44BB7">
                  <w:r w:rsidRPr="00CD215A">
                    <w:t>1</w:t>
                  </w:r>
                </w:p>
              </w:tc>
              <w:tc>
                <w:tcPr>
                  <w:tcW w:w="1134" w:type="dxa"/>
                </w:tcPr>
                <w:p w:rsidR="00631D1C" w:rsidRPr="00CD215A" w:rsidRDefault="00631D1C" w:rsidP="00E44BB7">
                  <w:r w:rsidRPr="00CD215A">
                    <w:t xml:space="preserve">мин. 0,01 </w:t>
                  </w:r>
                </w:p>
              </w:tc>
              <w:tc>
                <w:tcPr>
                  <w:tcW w:w="992" w:type="dxa"/>
                </w:tcPr>
                <w:p w:rsidR="00631D1C" w:rsidRPr="00CD215A" w:rsidRDefault="00631D1C" w:rsidP="00E44BB7">
                  <w:r w:rsidRPr="00CD215A">
                    <w:t>75</w:t>
                  </w:r>
                </w:p>
              </w:tc>
              <w:tc>
                <w:tcPr>
                  <w:tcW w:w="992" w:type="dxa"/>
                </w:tcPr>
                <w:p w:rsidR="00631D1C" w:rsidRPr="00CD215A" w:rsidRDefault="00631D1C" w:rsidP="00E44BB7">
                  <w:r w:rsidRPr="00CD215A">
                    <w:t>3</w:t>
                  </w:r>
                </w:p>
              </w:tc>
            </w:tr>
            <w:tr w:rsidR="00631D1C" w:rsidRPr="00CD215A" w:rsidTr="00E44BB7">
              <w:trPr>
                <w:trHeight w:val="397"/>
              </w:trPr>
              <w:tc>
                <w:tcPr>
                  <w:tcW w:w="567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15</w:t>
                  </w:r>
                </w:p>
              </w:tc>
              <w:tc>
                <w:tcPr>
                  <w:tcW w:w="993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6.6</w:t>
                  </w:r>
                </w:p>
              </w:tc>
              <w:tc>
                <w:tcPr>
                  <w:tcW w:w="4110" w:type="dxa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Строительная промышленность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631D1C" w:rsidRPr="00CD215A" w:rsidRDefault="00631D1C" w:rsidP="00E44BB7">
                  <w:r w:rsidRPr="00CD215A">
                    <w:t>1</w:t>
                  </w:r>
                </w:p>
              </w:tc>
              <w:tc>
                <w:tcPr>
                  <w:tcW w:w="1134" w:type="dxa"/>
                </w:tcPr>
                <w:p w:rsidR="00631D1C" w:rsidRPr="00CD215A" w:rsidRDefault="00631D1C" w:rsidP="00E44BB7">
                  <w:r w:rsidRPr="00CD215A">
                    <w:t xml:space="preserve">мин. 0,01 </w:t>
                  </w:r>
                </w:p>
              </w:tc>
              <w:tc>
                <w:tcPr>
                  <w:tcW w:w="992" w:type="dxa"/>
                </w:tcPr>
                <w:p w:rsidR="00631D1C" w:rsidRPr="00CD215A" w:rsidRDefault="00631D1C" w:rsidP="00E44BB7">
                  <w:r w:rsidRPr="00CD215A">
                    <w:t>75</w:t>
                  </w:r>
                </w:p>
              </w:tc>
              <w:tc>
                <w:tcPr>
                  <w:tcW w:w="992" w:type="dxa"/>
                </w:tcPr>
                <w:p w:rsidR="00631D1C" w:rsidRPr="00CD215A" w:rsidRDefault="00631D1C" w:rsidP="00E44BB7">
                  <w:r w:rsidRPr="00CD215A">
                    <w:t>3</w:t>
                  </w:r>
                </w:p>
              </w:tc>
            </w:tr>
            <w:tr w:rsidR="00631D1C" w:rsidRPr="00CD215A" w:rsidTr="00E44BB7">
              <w:trPr>
                <w:trHeight w:val="397"/>
              </w:trPr>
              <w:tc>
                <w:tcPr>
                  <w:tcW w:w="567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16</w:t>
                  </w:r>
                </w:p>
              </w:tc>
              <w:tc>
                <w:tcPr>
                  <w:tcW w:w="993" w:type="dxa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6.9</w:t>
                  </w:r>
                </w:p>
              </w:tc>
              <w:tc>
                <w:tcPr>
                  <w:tcW w:w="4110" w:type="dxa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Склады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1</w:t>
                  </w:r>
                </w:p>
              </w:tc>
              <w:tc>
                <w:tcPr>
                  <w:tcW w:w="1134" w:type="dxa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мин. 0,005</w:t>
                  </w:r>
                </w:p>
              </w:tc>
              <w:tc>
                <w:tcPr>
                  <w:tcW w:w="992" w:type="dxa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75</w:t>
                  </w:r>
                </w:p>
              </w:tc>
              <w:tc>
                <w:tcPr>
                  <w:tcW w:w="992" w:type="dxa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1</w:t>
                  </w:r>
                </w:p>
              </w:tc>
            </w:tr>
            <w:tr w:rsidR="00631D1C" w:rsidRPr="00CD215A" w:rsidTr="00E44BB7">
              <w:trPr>
                <w:cantSplit/>
                <w:trHeight w:val="406"/>
              </w:trPr>
              <w:tc>
                <w:tcPr>
                  <w:tcW w:w="9781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bCs/>
                      <w:iCs/>
                    </w:rPr>
                  </w:pPr>
                  <w:r w:rsidRPr="00CD215A">
                    <w:rPr>
                      <w:b/>
                      <w:bCs/>
                    </w:rPr>
                    <w:t>Условно разрешенные виды и параметры использования земельных участков и объектов капитального строительства</w:t>
                  </w:r>
                </w:p>
              </w:tc>
            </w:tr>
            <w:tr w:rsidR="00631D1C" w:rsidRPr="00CD215A" w:rsidTr="00E44BB7">
              <w:trPr>
                <w:cantSplit/>
                <w:trHeight w:val="406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17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t>3.10.1</w:t>
                  </w:r>
                </w:p>
              </w:tc>
              <w:tc>
                <w:tcPr>
                  <w:tcW w:w="41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Амбулаторное ветеринарное обслуживание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31D1C" w:rsidRPr="00CD215A" w:rsidRDefault="00631D1C" w:rsidP="00E44BB7">
                  <w:r w:rsidRPr="00CD215A"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CD215A" w:rsidRDefault="00631D1C" w:rsidP="00E44BB7">
                  <w:r w:rsidRPr="00CD215A">
                    <w:t>мин. 0,005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CD215A" w:rsidRDefault="00631D1C" w:rsidP="00E44BB7">
                  <w:r w:rsidRPr="00CD215A">
                    <w:t>60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CD215A" w:rsidRDefault="00631D1C" w:rsidP="00E44BB7">
                  <w:r w:rsidRPr="00CD215A">
                    <w:t>3</w:t>
                  </w:r>
                </w:p>
              </w:tc>
            </w:tr>
            <w:tr w:rsidR="00631D1C" w:rsidRPr="00CD215A" w:rsidTr="00E44BB7">
              <w:trPr>
                <w:cantSplit/>
                <w:trHeight w:val="406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18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4.4</w:t>
                  </w:r>
                </w:p>
              </w:tc>
              <w:tc>
                <w:tcPr>
                  <w:tcW w:w="41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Магазины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3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0,002-0,50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60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3</w:t>
                  </w:r>
                </w:p>
              </w:tc>
            </w:tr>
            <w:tr w:rsidR="00631D1C" w:rsidRPr="00CD215A" w:rsidTr="00E44BB7">
              <w:trPr>
                <w:cantSplit/>
                <w:trHeight w:val="406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19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5.1</w:t>
                  </w:r>
                </w:p>
              </w:tc>
              <w:tc>
                <w:tcPr>
                  <w:tcW w:w="41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Спорт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мин. 0,01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80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3</w:t>
                  </w:r>
                </w:p>
              </w:tc>
            </w:tr>
            <w:tr w:rsidR="00631D1C" w:rsidRPr="00CD215A" w:rsidTr="00E44BB7">
              <w:trPr>
                <w:cantSplit/>
                <w:trHeight w:val="406"/>
              </w:trPr>
              <w:tc>
                <w:tcPr>
                  <w:tcW w:w="9781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  <w:color w:val="000000"/>
                    </w:rPr>
                  </w:pPr>
                  <w:r w:rsidRPr="00CD215A">
                    <w:rPr>
                      <w:b/>
                      <w:bCs/>
                    </w:rPr>
                    <w:t>Вспомогательные виды и параметры использования земельных участков и объектов капитального строительства</w:t>
                  </w:r>
                </w:p>
              </w:tc>
            </w:tr>
            <w:tr w:rsidR="00631D1C" w:rsidRPr="00CD215A" w:rsidTr="00E44BB7">
              <w:trPr>
                <w:cantSplit/>
                <w:trHeight w:val="406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20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4.9.1</w:t>
                  </w:r>
                </w:p>
              </w:tc>
              <w:tc>
                <w:tcPr>
                  <w:tcW w:w="41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Объекты придорожного сервиса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мин.0,01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80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3</w:t>
                  </w:r>
                </w:p>
              </w:tc>
            </w:tr>
            <w:tr w:rsidR="00631D1C" w:rsidRPr="00CD215A" w:rsidTr="00E44BB7">
              <w:trPr>
                <w:cantSplit/>
                <w:trHeight w:val="406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21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5.4</w:t>
                  </w:r>
                </w:p>
              </w:tc>
              <w:tc>
                <w:tcPr>
                  <w:tcW w:w="41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Причалы для маломерных судов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31D1C" w:rsidRPr="00CD215A" w:rsidRDefault="00631D1C" w:rsidP="00E44BB7">
                  <w: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CD215A" w:rsidRDefault="00631D1C" w:rsidP="00E44BB7">
                  <w:r w:rsidRPr="00CD215A">
                    <w:t>0,01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Default="00631D1C" w:rsidP="00E44BB7">
                  <w:r w:rsidRPr="00883234">
                    <w:rPr>
                      <w:iCs/>
                      <w:sz w:val="20"/>
                      <w:szCs w:val="20"/>
                    </w:rPr>
                    <w:t>Не устанавливается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Default="00631D1C" w:rsidP="00E44BB7">
                  <w:r w:rsidRPr="00883234">
                    <w:rPr>
                      <w:iCs/>
                      <w:sz w:val="20"/>
                      <w:szCs w:val="20"/>
                    </w:rPr>
                    <w:t>Не устанавливается</w:t>
                  </w:r>
                </w:p>
              </w:tc>
            </w:tr>
            <w:tr w:rsidR="00631D1C" w:rsidRPr="00CD215A" w:rsidTr="00E44BB7">
              <w:trPr>
                <w:cantSplit/>
                <w:trHeight w:val="406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22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11.1</w:t>
                  </w:r>
                </w:p>
              </w:tc>
              <w:tc>
                <w:tcPr>
                  <w:tcW w:w="41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Общее пользование водными объектами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>
                    <w:rPr>
                      <w:iCs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мин. 0,50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Default="00631D1C" w:rsidP="00E44BB7">
                  <w:r w:rsidRPr="00883234">
                    <w:rPr>
                      <w:iCs/>
                      <w:sz w:val="20"/>
                      <w:szCs w:val="20"/>
                    </w:rPr>
                    <w:t>Не устанавливается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Default="00631D1C" w:rsidP="00E44BB7">
                  <w:r w:rsidRPr="00883234">
                    <w:rPr>
                      <w:iCs/>
                      <w:sz w:val="20"/>
                      <w:szCs w:val="20"/>
                    </w:rPr>
                    <w:t>Не устанавливается</w:t>
                  </w:r>
                </w:p>
              </w:tc>
            </w:tr>
            <w:tr w:rsidR="00631D1C" w:rsidRPr="00CD215A" w:rsidTr="00E44BB7">
              <w:trPr>
                <w:cantSplit/>
                <w:trHeight w:val="406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23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11.2</w:t>
                  </w:r>
                </w:p>
              </w:tc>
              <w:tc>
                <w:tcPr>
                  <w:tcW w:w="41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Специальное пользование водными объектами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jc w:val="both"/>
                    <w:rPr>
                      <w:iCs/>
                    </w:rPr>
                  </w:pPr>
                  <w:r>
                    <w:rPr>
                      <w:iCs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jc w:val="both"/>
                    <w:rPr>
                      <w:iCs/>
                    </w:rPr>
                  </w:pPr>
                  <w:r w:rsidRPr="00CD215A">
                    <w:rPr>
                      <w:iCs/>
                    </w:rPr>
                    <w:t>мин. 0,01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Default="00631D1C" w:rsidP="00E44BB7">
                  <w:r w:rsidRPr="00883234">
                    <w:rPr>
                      <w:iCs/>
                      <w:sz w:val="20"/>
                      <w:szCs w:val="20"/>
                    </w:rPr>
                    <w:t>Не устанавливается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Default="00631D1C" w:rsidP="00E44BB7">
                  <w:r w:rsidRPr="00883234">
                    <w:rPr>
                      <w:iCs/>
                      <w:sz w:val="20"/>
                      <w:szCs w:val="20"/>
                    </w:rPr>
                    <w:t>Не устанавливается</w:t>
                  </w:r>
                </w:p>
              </w:tc>
            </w:tr>
            <w:tr w:rsidR="00631D1C" w:rsidRPr="00CD215A" w:rsidTr="00E44BB7">
              <w:trPr>
                <w:cantSplit/>
                <w:trHeight w:val="406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24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11.3</w:t>
                  </w:r>
                </w:p>
              </w:tc>
              <w:tc>
                <w:tcPr>
                  <w:tcW w:w="41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31D1C" w:rsidRPr="00CD215A" w:rsidRDefault="00631D1C" w:rsidP="00E44BB7">
                  <w:pPr>
                    <w:suppressAutoHyphens/>
                    <w:snapToGrid w:val="0"/>
                  </w:pPr>
                  <w:r w:rsidRPr="00CD215A">
                    <w:t>Гидротехнические сооружения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мин. 0,05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80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1D1C" w:rsidRPr="00CD215A" w:rsidRDefault="00631D1C" w:rsidP="00E44BB7">
                  <w:pPr>
                    <w:suppressAutoHyphens/>
                    <w:snapToGrid w:val="0"/>
                    <w:rPr>
                      <w:iCs/>
                    </w:rPr>
                  </w:pPr>
                  <w:r w:rsidRPr="00CD215A">
                    <w:rPr>
                      <w:iCs/>
                    </w:rPr>
                    <w:t>3</w:t>
                  </w:r>
                </w:p>
              </w:tc>
            </w:tr>
          </w:tbl>
          <w:p w:rsidR="00631D1C" w:rsidRPr="007A1AC9" w:rsidRDefault="00631D1C" w:rsidP="00E44BB7">
            <w:pPr>
              <w:pStyle w:val="afc"/>
              <w:ind w:firstLine="540"/>
              <w:rPr>
                <w:lang w:val="ru-RU"/>
              </w:rPr>
            </w:pPr>
            <w:r w:rsidRPr="007A1AC9">
              <w:rPr>
                <w:lang w:val="ru-RU"/>
              </w:rPr>
              <w:t>Примечания:</w:t>
            </w:r>
          </w:p>
          <w:p w:rsidR="00631D1C" w:rsidRPr="00CD215A" w:rsidRDefault="00631D1C" w:rsidP="00E44BB7">
            <w:pPr>
              <w:pStyle w:val="afc"/>
              <w:ind w:firstLine="540"/>
              <w:rPr>
                <w:lang w:val="ru-RU"/>
              </w:rPr>
            </w:pPr>
            <w:r w:rsidRPr="00CD215A">
              <w:rPr>
                <w:lang w:val="ru-RU"/>
              </w:rPr>
              <w:t>1. Виды разрешенного использования земельного участка установлены в соответствии с Классификатором видов разрешенного использования земельных участков, утвержденным уполномоченным федеральным органом исполнительной власти.</w:t>
            </w:r>
          </w:p>
          <w:p w:rsidR="00631D1C" w:rsidRPr="00CD215A" w:rsidRDefault="00631D1C" w:rsidP="00E44BB7">
            <w:pPr>
              <w:pStyle w:val="afc"/>
              <w:ind w:firstLine="540"/>
              <w:rPr>
                <w:lang w:val="ru-RU"/>
              </w:rPr>
            </w:pPr>
            <w:r w:rsidRPr="00CD215A">
              <w:rPr>
                <w:lang w:val="ru-RU"/>
              </w:rPr>
              <w:t xml:space="preserve">3. Не допускается размещать объекты по производству лекарственных веществ, лекарственных средств и (или) лекарственных форм, объекты пищевых отраслей </w:t>
            </w:r>
            <w:r w:rsidRPr="00CD215A">
              <w:rPr>
                <w:lang w:val="ru-RU"/>
              </w:rPr>
              <w:lastRenderedPageBreak/>
              <w:t>промышленности в санитарно-защитной зоне и на территории объектов других отраслей промышленности.</w:t>
            </w:r>
          </w:p>
          <w:p w:rsidR="00631D1C" w:rsidRPr="00CD215A" w:rsidRDefault="00631D1C" w:rsidP="00E44BB7">
            <w:pPr>
              <w:pStyle w:val="afc"/>
              <w:ind w:firstLine="540"/>
              <w:rPr>
                <w:lang w:val="ru-RU"/>
              </w:rPr>
            </w:pPr>
            <w:r w:rsidRPr="00CD215A">
              <w:rPr>
                <w:lang w:val="ru-RU"/>
              </w:rPr>
              <w:t>4. Не допускается размещать склады сырья и полупродуктов для фармацевтических предприятий, оптовые склады продовольственного сырья и пищевых продуктов в санитарно-защитной зоне и на территории объектов других отраслей промышленности.</w:t>
            </w:r>
          </w:p>
          <w:p w:rsidR="00631D1C" w:rsidRPr="007A1AC9" w:rsidRDefault="00631D1C" w:rsidP="00E44BB7">
            <w:pPr>
              <w:pStyle w:val="afc"/>
              <w:rPr>
                <w:b/>
                <w:i/>
                <w:u w:val="single"/>
                <w:lang w:val="ru-RU"/>
              </w:rPr>
            </w:pPr>
          </w:p>
        </w:tc>
      </w:tr>
      <w:tr w:rsidR="00631D1C" w:rsidRPr="003E0681" w:rsidTr="00E44BB7">
        <w:trPr>
          <w:trHeight w:val="855"/>
        </w:trPr>
        <w:tc>
          <w:tcPr>
            <w:tcW w:w="10207" w:type="dxa"/>
          </w:tcPr>
          <w:p w:rsidR="00631D1C" w:rsidRPr="000C245F" w:rsidRDefault="00631D1C" w:rsidP="00E44BB7">
            <w:pPr>
              <w:ind w:right="176"/>
              <w:rPr>
                <w:sz w:val="22"/>
                <w:szCs w:val="22"/>
              </w:rPr>
            </w:pPr>
            <w:r w:rsidRPr="000C245F">
              <w:rPr>
                <w:sz w:val="22"/>
                <w:szCs w:val="22"/>
              </w:rPr>
              <w:lastRenderedPageBreak/>
              <w:t xml:space="preserve">Контактное </w:t>
            </w:r>
            <w:proofErr w:type="gramStart"/>
            <w:r w:rsidRPr="000C245F">
              <w:rPr>
                <w:sz w:val="22"/>
                <w:szCs w:val="22"/>
              </w:rPr>
              <w:t xml:space="preserve">лицо: </w:t>
            </w:r>
            <w:r>
              <w:rPr>
                <w:vanish/>
                <w:sz w:val="22"/>
                <w:szCs w:val="22"/>
              </w:rPr>
              <w:t>Гончаров Геннадий Иванович</w:t>
            </w:r>
            <w:r w:rsidRPr="000C245F">
              <w:rPr>
                <w:sz w:val="22"/>
                <w:szCs w:val="22"/>
              </w:rPr>
              <w:t xml:space="preserve"> </w:t>
            </w:r>
            <w:r w:rsidR="00573812">
              <w:rPr>
                <w:sz w:val="22"/>
                <w:szCs w:val="22"/>
              </w:rPr>
              <w:t>Сельскохозяйственный</w:t>
            </w:r>
            <w:proofErr w:type="gramEnd"/>
            <w:r w:rsidR="00573812">
              <w:rPr>
                <w:sz w:val="22"/>
                <w:szCs w:val="22"/>
              </w:rPr>
              <w:t xml:space="preserve"> потребительский снабженческо- сбытовой перерабатывающий кооператив «НУР»  (ИНН 2108003515)</w:t>
            </w:r>
          </w:p>
          <w:p w:rsidR="00631D1C" w:rsidRPr="000C245F" w:rsidRDefault="00573812" w:rsidP="00E44BB7">
            <w:pPr>
              <w:ind w:right="176"/>
              <w:rPr>
                <w:sz w:val="22"/>
                <w:szCs w:val="22"/>
              </w:rPr>
            </w:pPr>
            <w:proofErr w:type="spellStart"/>
            <w:r w:rsidRPr="00573812">
              <w:rPr>
                <w:color w:val="000000"/>
                <w:sz w:val="22"/>
                <w:szCs w:val="22"/>
              </w:rPr>
              <w:t>И.о</w:t>
            </w:r>
            <w:proofErr w:type="spellEnd"/>
            <w:r w:rsidRPr="00573812">
              <w:rPr>
                <w:color w:val="000000"/>
                <w:sz w:val="22"/>
                <w:szCs w:val="22"/>
              </w:rPr>
              <w:t>. заместителя главы администрации по сельскому хозяйству, экономике, имущественным и земельным отношениям - начальник отдела экономики, имущественных и земельных отношений- Зейнетдинов Ф.Ф.</w:t>
            </w:r>
            <w:r w:rsidRPr="00573812">
              <w:rPr>
                <w:sz w:val="22"/>
                <w:szCs w:val="22"/>
              </w:rPr>
              <w:t>, тел. 8 83539- 5-14-76</w:t>
            </w:r>
          </w:p>
        </w:tc>
      </w:tr>
    </w:tbl>
    <w:p w:rsidR="00907531" w:rsidRDefault="00573812" w:rsidP="00573812"/>
    <w:sectPr w:rsidR="00907531" w:rsidSect="00631D1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11.25pt;height:11.25pt" o:bullet="t">
        <v:imagedata r:id="rId1" o:title="msoD003"/>
      </v:shape>
    </w:pict>
  </w:numPicBullet>
  <w:abstractNum w:abstractNumId="0" w15:restartNumberingAfterBreak="0">
    <w:nsid w:val="04990465"/>
    <w:multiLevelType w:val="hybridMultilevel"/>
    <w:tmpl w:val="FF085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E7CBE"/>
    <w:multiLevelType w:val="hybridMultilevel"/>
    <w:tmpl w:val="A86CBCBA"/>
    <w:lvl w:ilvl="0" w:tplc="108C10A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1B2AAC0">
      <w:start w:val="1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E72D2"/>
    <w:multiLevelType w:val="multilevel"/>
    <w:tmpl w:val="64B4B9BA"/>
    <w:lvl w:ilvl="0">
      <w:start w:val="2"/>
      <w:numFmt w:val="decimal"/>
      <w:lvlText w:val="%1.0"/>
      <w:lvlJc w:val="left"/>
      <w:pPr>
        <w:ind w:left="78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8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6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32" w:hanging="1440"/>
      </w:pPr>
      <w:rPr>
        <w:rFonts w:hint="default"/>
      </w:rPr>
    </w:lvl>
  </w:abstractNum>
  <w:abstractNum w:abstractNumId="3" w15:restartNumberingAfterBreak="0">
    <w:nsid w:val="0D290AFD"/>
    <w:multiLevelType w:val="multilevel"/>
    <w:tmpl w:val="990CE80A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15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EC66ECC"/>
    <w:multiLevelType w:val="hybridMultilevel"/>
    <w:tmpl w:val="D4E27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267ACD"/>
    <w:multiLevelType w:val="multilevel"/>
    <w:tmpl w:val="77AC8662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15EE73E2"/>
    <w:multiLevelType w:val="multilevel"/>
    <w:tmpl w:val="E37A75E8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4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D685813"/>
    <w:multiLevelType w:val="hybridMultilevel"/>
    <w:tmpl w:val="EF4850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B259EC"/>
    <w:multiLevelType w:val="hybridMultilevel"/>
    <w:tmpl w:val="D4E27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0A76D3"/>
    <w:multiLevelType w:val="hybridMultilevel"/>
    <w:tmpl w:val="6832A660"/>
    <w:lvl w:ilvl="0" w:tplc="B17A238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1B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27076980"/>
    <w:multiLevelType w:val="hybridMultilevel"/>
    <w:tmpl w:val="864A43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6F1351"/>
    <w:multiLevelType w:val="hybridMultilevel"/>
    <w:tmpl w:val="C31483FE"/>
    <w:lvl w:ilvl="0" w:tplc="108C10A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2C840068"/>
    <w:multiLevelType w:val="multilevel"/>
    <w:tmpl w:val="745EA66A"/>
    <w:lvl w:ilvl="0">
      <w:start w:val="3"/>
      <w:numFmt w:val="decimal"/>
      <w:lvlText w:val="%1"/>
      <w:lvlJc w:val="left"/>
      <w:pPr>
        <w:ind w:left="420" w:hanging="420"/>
      </w:pPr>
      <w:rPr>
        <w:rFonts w:hint="default"/>
        <w:i w:val="0"/>
      </w:rPr>
    </w:lvl>
    <w:lvl w:ilvl="1">
      <w:start w:val="26"/>
      <w:numFmt w:val="decimal"/>
      <w:lvlText w:val="%1.%2"/>
      <w:lvlJc w:val="left"/>
      <w:pPr>
        <w:ind w:left="420" w:hanging="42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 w:val="0"/>
      </w:rPr>
    </w:lvl>
  </w:abstractNum>
  <w:abstractNum w:abstractNumId="13" w15:restartNumberingAfterBreak="0">
    <w:nsid w:val="2EB10654"/>
    <w:multiLevelType w:val="hybridMultilevel"/>
    <w:tmpl w:val="FDECFD1A"/>
    <w:lvl w:ilvl="0" w:tplc="161A6390">
      <w:start w:val="1"/>
      <w:numFmt w:val="decimal"/>
      <w:lvlText w:val="%1."/>
      <w:lvlJc w:val="left"/>
      <w:pPr>
        <w:ind w:left="1069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ED015F1"/>
    <w:multiLevelType w:val="hybridMultilevel"/>
    <w:tmpl w:val="D4E27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B86AB6"/>
    <w:multiLevelType w:val="hybridMultilevel"/>
    <w:tmpl w:val="D4E27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D623F0"/>
    <w:multiLevelType w:val="hybridMultilevel"/>
    <w:tmpl w:val="D1B22A1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193EC3"/>
    <w:multiLevelType w:val="hybridMultilevel"/>
    <w:tmpl w:val="D4E27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792F79"/>
    <w:multiLevelType w:val="hybridMultilevel"/>
    <w:tmpl w:val="E95AA5F0"/>
    <w:lvl w:ilvl="0" w:tplc="216EE0A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E0C1218"/>
    <w:multiLevelType w:val="hybridMultilevel"/>
    <w:tmpl w:val="88943928"/>
    <w:lvl w:ilvl="0" w:tplc="B17A2382">
      <w:start w:val="1"/>
      <w:numFmt w:val="bullet"/>
      <w:lvlText w:val=""/>
      <w:lvlJc w:val="left"/>
      <w:pPr>
        <w:ind w:left="1636" w:hanging="360"/>
      </w:pPr>
      <w:rPr>
        <w:rFonts w:ascii="Symbol" w:hAnsi="Symbol" w:hint="default"/>
      </w:rPr>
    </w:lvl>
    <w:lvl w:ilvl="1" w:tplc="D0409FB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8C24D88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5444454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E858FC8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DE227AE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CD06E8E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E1EE189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B410597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 w15:restartNumberingAfterBreak="0">
    <w:nsid w:val="454C4738"/>
    <w:multiLevelType w:val="hybridMultilevel"/>
    <w:tmpl w:val="F7541D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6F0668"/>
    <w:multiLevelType w:val="multilevel"/>
    <w:tmpl w:val="C4EE95AA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40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DD76504"/>
    <w:multiLevelType w:val="hybridMultilevel"/>
    <w:tmpl w:val="D4E27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7C720F"/>
    <w:multiLevelType w:val="hybridMultilevel"/>
    <w:tmpl w:val="A65247F8"/>
    <w:lvl w:ilvl="0" w:tplc="0419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25E2503"/>
    <w:multiLevelType w:val="hybridMultilevel"/>
    <w:tmpl w:val="51D49C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8411A0"/>
    <w:multiLevelType w:val="hybridMultilevel"/>
    <w:tmpl w:val="D4E27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C5773C"/>
    <w:multiLevelType w:val="hybridMultilevel"/>
    <w:tmpl w:val="FBAA3386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B04CFD"/>
    <w:multiLevelType w:val="hybridMultilevel"/>
    <w:tmpl w:val="77AC8662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6ECB3023"/>
    <w:multiLevelType w:val="hybridMultilevel"/>
    <w:tmpl w:val="273685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7913A1"/>
    <w:multiLevelType w:val="hybridMultilevel"/>
    <w:tmpl w:val="7B0A89D4"/>
    <w:lvl w:ilvl="0" w:tplc="04190007">
      <w:start w:val="1"/>
      <w:numFmt w:val="bullet"/>
      <w:lvlText w:val=""/>
      <w:lvlPicBulletId w:val="0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0" w15:restartNumberingAfterBreak="0">
    <w:nsid w:val="70FA00B4"/>
    <w:multiLevelType w:val="hybridMultilevel"/>
    <w:tmpl w:val="7D78CD56"/>
    <w:lvl w:ilvl="0" w:tplc="0419000D">
      <w:start w:val="1"/>
      <w:numFmt w:val="bullet"/>
      <w:lvlText w:val=""/>
      <w:lvlJc w:val="left"/>
      <w:pPr>
        <w:tabs>
          <w:tab w:val="num" w:pos="1485"/>
        </w:tabs>
        <w:ind w:left="1485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31" w15:restartNumberingAfterBreak="0">
    <w:nsid w:val="76416CD5"/>
    <w:multiLevelType w:val="hybridMultilevel"/>
    <w:tmpl w:val="EFFE8F90"/>
    <w:lvl w:ilvl="0" w:tplc="0419000F">
      <w:start w:val="1"/>
      <w:numFmt w:val="decimal"/>
      <w:lvlText w:val="%1."/>
      <w:lvlJc w:val="left"/>
      <w:pPr>
        <w:ind w:left="1069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7D6C5DB8"/>
    <w:multiLevelType w:val="hybridMultilevel"/>
    <w:tmpl w:val="D4E27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D84DB1"/>
    <w:multiLevelType w:val="hybridMultilevel"/>
    <w:tmpl w:val="92CC4882"/>
    <w:lvl w:ilvl="0" w:tplc="041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5"/>
  </w:num>
  <w:num w:numId="3">
    <w:abstractNumId w:val="29"/>
  </w:num>
  <w:num w:numId="4">
    <w:abstractNumId w:val="33"/>
  </w:num>
  <w:num w:numId="5">
    <w:abstractNumId w:val="26"/>
  </w:num>
  <w:num w:numId="6">
    <w:abstractNumId w:val="30"/>
  </w:num>
  <w:num w:numId="7">
    <w:abstractNumId w:val="23"/>
  </w:num>
  <w:num w:numId="8">
    <w:abstractNumId w:val="7"/>
  </w:num>
  <w:num w:numId="9">
    <w:abstractNumId w:val="31"/>
  </w:num>
  <w:num w:numId="10">
    <w:abstractNumId w:val="13"/>
  </w:num>
  <w:num w:numId="11">
    <w:abstractNumId w:val="10"/>
  </w:num>
  <w:num w:numId="12">
    <w:abstractNumId w:val="16"/>
  </w:num>
  <w:num w:numId="13">
    <w:abstractNumId w:val="24"/>
  </w:num>
  <w:num w:numId="14">
    <w:abstractNumId w:val="20"/>
  </w:num>
  <w:num w:numId="15">
    <w:abstractNumId w:val="19"/>
  </w:num>
  <w:num w:numId="16">
    <w:abstractNumId w:val="9"/>
  </w:num>
  <w:num w:numId="17">
    <w:abstractNumId w:val="17"/>
  </w:num>
  <w:num w:numId="18">
    <w:abstractNumId w:val="1"/>
  </w:num>
  <w:num w:numId="19">
    <w:abstractNumId w:val="11"/>
  </w:num>
  <w:num w:numId="20">
    <w:abstractNumId w:val="21"/>
  </w:num>
  <w:num w:numId="21">
    <w:abstractNumId w:val="6"/>
  </w:num>
  <w:num w:numId="22">
    <w:abstractNumId w:val="12"/>
  </w:num>
  <w:num w:numId="23">
    <w:abstractNumId w:val="28"/>
  </w:num>
  <w:num w:numId="24">
    <w:abstractNumId w:val="3"/>
  </w:num>
  <w:num w:numId="25">
    <w:abstractNumId w:val="2"/>
  </w:num>
  <w:num w:numId="26">
    <w:abstractNumId w:val="0"/>
  </w:num>
  <w:num w:numId="27">
    <w:abstractNumId w:val="4"/>
  </w:num>
  <w:num w:numId="28">
    <w:abstractNumId w:val="15"/>
  </w:num>
  <w:num w:numId="29">
    <w:abstractNumId w:val="32"/>
  </w:num>
  <w:num w:numId="30">
    <w:abstractNumId w:val="25"/>
  </w:num>
  <w:num w:numId="31">
    <w:abstractNumId w:val="8"/>
  </w:num>
  <w:num w:numId="32">
    <w:abstractNumId w:val="22"/>
  </w:num>
  <w:num w:numId="33">
    <w:abstractNumId w:val="14"/>
  </w:num>
  <w:num w:numId="3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D1C"/>
    <w:rsid w:val="00410C24"/>
    <w:rsid w:val="00573812"/>
    <w:rsid w:val="00631D1C"/>
    <w:rsid w:val="006A4E15"/>
    <w:rsid w:val="006B5F63"/>
    <w:rsid w:val="00756F5B"/>
    <w:rsid w:val="009447EC"/>
    <w:rsid w:val="00B9565C"/>
    <w:rsid w:val="00BE18E3"/>
    <w:rsid w:val="00C20243"/>
    <w:rsid w:val="00D64F5C"/>
    <w:rsid w:val="00D92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989E5D-5717-40D6-9418-9118E4788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 w:qFormat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iPriority="0" w:unhideWhenUsed="1" w:qFormat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 w:qFormat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1D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31D1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"/>
    <w:qFormat/>
    <w:rsid w:val="00631D1C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qFormat/>
    <w:rsid w:val="00631D1C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1D1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31D1C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50">
    <w:name w:val="Заголовок 5 Знак"/>
    <w:basedOn w:val="a0"/>
    <w:link w:val="5"/>
    <w:rsid w:val="00631D1C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paragraph" w:styleId="a3">
    <w:name w:val="Normal (Web)"/>
    <w:basedOn w:val="a"/>
    <w:rsid w:val="00631D1C"/>
    <w:pPr>
      <w:spacing w:after="270"/>
    </w:pPr>
  </w:style>
  <w:style w:type="table" w:styleId="a4">
    <w:name w:val="Table Grid"/>
    <w:basedOn w:val="a1"/>
    <w:rsid w:val="00631D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rsid w:val="00631D1C"/>
    <w:rPr>
      <w:strike w:val="0"/>
      <w:dstrike w:val="0"/>
      <w:color w:val="333333"/>
      <w:u w:val="none"/>
      <w:effect w:val="none"/>
    </w:rPr>
  </w:style>
  <w:style w:type="character" w:styleId="a6">
    <w:name w:val="FollowedHyperlink"/>
    <w:qFormat/>
    <w:rsid w:val="00631D1C"/>
    <w:rPr>
      <w:color w:val="800080"/>
      <w:u w:val="single"/>
    </w:rPr>
  </w:style>
  <w:style w:type="character" w:styleId="a7">
    <w:name w:val="Emphasis"/>
    <w:uiPriority w:val="20"/>
    <w:qFormat/>
    <w:rsid w:val="00631D1C"/>
    <w:rPr>
      <w:i/>
      <w:iCs/>
    </w:rPr>
  </w:style>
  <w:style w:type="paragraph" w:styleId="a8">
    <w:name w:val="Body Text"/>
    <w:basedOn w:val="a"/>
    <w:link w:val="a9"/>
    <w:uiPriority w:val="99"/>
    <w:rsid w:val="00631D1C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qFormat/>
    <w:rsid w:val="00631D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 Indent"/>
    <w:basedOn w:val="a"/>
    <w:link w:val="11"/>
    <w:rsid w:val="00631D1C"/>
    <w:pPr>
      <w:spacing w:after="120"/>
      <w:ind w:left="283"/>
    </w:pPr>
    <w:rPr>
      <w:lang w:val="x-none" w:eastAsia="x-none"/>
    </w:rPr>
  </w:style>
  <w:style w:type="character" w:customStyle="1" w:styleId="ab">
    <w:name w:val="Основной текст с отступом Знак"/>
    <w:basedOn w:val="a0"/>
    <w:qFormat/>
    <w:rsid w:val="00631D1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link w:val="12"/>
    <w:qFormat/>
    <w:rsid w:val="00631D1C"/>
    <w:rPr>
      <w:b/>
      <w:bCs/>
    </w:rPr>
  </w:style>
  <w:style w:type="paragraph" w:styleId="ad">
    <w:name w:val="Balloon Text"/>
    <w:basedOn w:val="a"/>
    <w:link w:val="ae"/>
    <w:uiPriority w:val="99"/>
    <w:qFormat/>
    <w:rsid w:val="00631D1C"/>
    <w:rPr>
      <w:rFonts w:ascii="Segoe UI" w:hAnsi="Segoe UI"/>
      <w:sz w:val="18"/>
      <w:szCs w:val="18"/>
      <w:lang w:val="x-none" w:eastAsia="x-none"/>
    </w:rPr>
  </w:style>
  <w:style w:type="character" w:customStyle="1" w:styleId="ae">
    <w:name w:val="Текст выноски Знак"/>
    <w:basedOn w:val="a0"/>
    <w:link w:val="ad"/>
    <w:uiPriority w:val="99"/>
    <w:qFormat/>
    <w:rsid w:val="00631D1C"/>
    <w:rPr>
      <w:rFonts w:ascii="Segoe UI" w:eastAsia="Times New Roman" w:hAnsi="Segoe UI" w:cs="Times New Roman"/>
      <w:sz w:val="18"/>
      <w:szCs w:val="18"/>
      <w:lang w:val="x-none" w:eastAsia="x-none"/>
    </w:rPr>
  </w:style>
  <w:style w:type="paragraph" w:customStyle="1" w:styleId="ConsPlusTitle">
    <w:name w:val="ConsPlusTitle"/>
    <w:rsid w:val="00631D1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customStyle="1" w:styleId="Style45">
    <w:name w:val="Style45"/>
    <w:basedOn w:val="a"/>
    <w:rsid w:val="00631D1C"/>
    <w:pPr>
      <w:widowControl w:val="0"/>
      <w:autoSpaceDE w:val="0"/>
      <w:autoSpaceDN w:val="0"/>
      <w:adjustRightInd w:val="0"/>
      <w:spacing w:line="341" w:lineRule="exact"/>
    </w:pPr>
    <w:rPr>
      <w:rFonts w:ascii="Calibri" w:hAnsi="Calibri"/>
    </w:rPr>
  </w:style>
  <w:style w:type="character" w:customStyle="1" w:styleId="FontStyle66">
    <w:name w:val="Font Style66"/>
    <w:rsid w:val="00631D1C"/>
    <w:rPr>
      <w:rFonts w:ascii="Times New Roman" w:hAnsi="Times New Roman" w:cs="Times New Roman"/>
      <w:sz w:val="18"/>
      <w:szCs w:val="18"/>
    </w:rPr>
  </w:style>
  <w:style w:type="paragraph" w:customStyle="1" w:styleId="BodyTextIndent21">
    <w:name w:val="Body Text Indent 21"/>
    <w:basedOn w:val="a"/>
    <w:rsid w:val="00631D1C"/>
    <w:pPr>
      <w:widowControl w:val="0"/>
      <w:ind w:firstLine="720"/>
      <w:jc w:val="both"/>
    </w:pPr>
    <w:rPr>
      <w:rFonts w:eastAsia="Calibri"/>
    </w:rPr>
  </w:style>
  <w:style w:type="paragraph" w:customStyle="1" w:styleId="21">
    <w:name w:val="Основной текст с отступом 21"/>
    <w:basedOn w:val="a"/>
    <w:rsid w:val="00631D1C"/>
    <w:pPr>
      <w:widowControl w:val="0"/>
      <w:ind w:firstLine="720"/>
      <w:jc w:val="both"/>
    </w:pPr>
  </w:style>
  <w:style w:type="paragraph" w:styleId="af">
    <w:name w:val="List Paragraph"/>
    <w:basedOn w:val="a"/>
    <w:uiPriority w:val="34"/>
    <w:qFormat/>
    <w:rsid w:val="00631D1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10">
    <w:name w:val="Заголовок 11"/>
    <w:basedOn w:val="a"/>
    <w:next w:val="a"/>
    <w:qFormat/>
    <w:rsid w:val="00631D1C"/>
    <w:pPr>
      <w:keepNext/>
      <w:spacing w:before="240" w:after="60" w:line="11" w:lineRule="atLeast"/>
      <w:contextualSpacing/>
      <w:outlineLvl w:val="0"/>
    </w:pPr>
    <w:rPr>
      <w:rFonts w:ascii="Arial" w:eastAsia="Arial" w:hAnsi="Arial" w:cs="Arial"/>
      <w:b/>
      <w:bCs/>
      <w:kern w:val="2"/>
      <w:sz w:val="32"/>
      <w:szCs w:val="32"/>
      <w:lang w:eastAsia="en-US"/>
    </w:rPr>
  </w:style>
  <w:style w:type="paragraph" w:customStyle="1" w:styleId="210">
    <w:name w:val="Заголовок 21"/>
    <w:basedOn w:val="a"/>
    <w:next w:val="a"/>
    <w:link w:val="22"/>
    <w:qFormat/>
    <w:rsid w:val="00631D1C"/>
    <w:pPr>
      <w:keepNext/>
      <w:spacing w:line="11" w:lineRule="atLeast"/>
      <w:contextualSpacing/>
      <w:jc w:val="center"/>
      <w:outlineLvl w:val="1"/>
    </w:pPr>
    <w:rPr>
      <w:rFonts w:eastAsia="Arial"/>
      <w:b/>
      <w:caps/>
      <w:sz w:val="16"/>
      <w:szCs w:val="20"/>
      <w:lang w:val="x-none" w:eastAsia="en-US"/>
    </w:rPr>
  </w:style>
  <w:style w:type="paragraph" w:customStyle="1" w:styleId="51">
    <w:name w:val="Заголовок 51"/>
    <w:basedOn w:val="a"/>
    <w:next w:val="a"/>
    <w:qFormat/>
    <w:rsid w:val="00631D1C"/>
    <w:pPr>
      <w:spacing w:before="240" w:after="60" w:line="11" w:lineRule="atLeast"/>
      <w:contextualSpacing/>
      <w:outlineLvl w:val="4"/>
    </w:pPr>
    <w:rPr>
      <w:rFonts w:eastAsia="Arial" w:cs="Courier New"/>
      <w:b/>
      <w:bCs/>
      <w:i/>
      <w:iCs/>
      <w:sz w:val="26"/>
      <w:szCs w:val="26"/>
      <w:lang w:eastAsia="en-US"/>
    </w:rPr>
  </w:style>
  <w:style w:type="paragraph" w:customStyle="1" w:styleId="71">
    <w:name w:val="Заголовок 71"/>
    <w:basedOn w:val="a"/>
    <w:next w:val="a"/>
    <w:qFormat/>
    <w:rsid w:val="00631D1C"/>
    <w:pPr>
      <w:spacing w:before="240" w:after="60" w:line="11" w:lineRule="atLeast"/>
      <w:contextualSpacing/>
      <w:outlineLvl w:val="6"/>
    </w:pPr>
    <w:rPr>
      <w:rFonts w:eastAsia="Arial"/>
      <w:lang w:eastAsia="en-US"/>
    </w:rPr>
  </w:style>
  <w:style w:type="character" w:customStyle="1" w:styleId="af0">
    <w:name w:val="Верхний колонтитул Знак"/>
    <w:qFormat/>
    <w:rsid w:val="00631D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-">
    <w:name w:val="Интернет-ссылка"/>
    <w:rsid w:val="00631D1C"/>
    <w:rPr>
      <w:color w:val="0000FF"/>
      <w:u w:val="single"/>
    </w:rPr>
  </w:style>
  <w:style w:type="character" w:customStyle="1" w:styleId="22">
    <w:name w:val="Основной текст с отступом 2 Знак"/>
    <w:link w:val="210"/>
    <w:qFormat/>
    <w:rsid w:val="00631D1C"/>
    <w:rPr>
      <w:rFonts w:ascii="Times New Roman" w:eastAsia="Arial" w:hAnsi="Times New Roman" w:cs="Times New Roman"/>
      <w:b/>
      <w:caps/>
      <w:sz w:val="16"/>
      <w:szCs w:val="20"/>
      <w:lang w:val="x-none"/>
    </w:rPr>
  </w:style>
  <w:style w:type="character" w:customStyle="1" w:styleId="CITE">
    <w:name w:val="CITE"/>
    <w:qFormat/>
    <w:rsid w:val="00631D1C"/>
    <w:rPr>
      <w:i/>
    </w:rPr>
  </w:style>
  <w:style w:type="character" w:customStyle="1" w:styleId="CODE">
    <w:name w:val="CODE"/>
    <w:qFormat/>
    <w:rsid w:val="00631D1C"/>
    <w:rPr>
      <w:rFonts w:ascii="Courier New" w:hAnsi="Courier New"/>
      <w:sz w:val="20"/>
    </w:rPr>
  </w:style>
  <w:style w:type="character" w:customStyle="1" w:styleId="Keyboard">
    <w:name w:val="Keyboard"/>
    <w:qFormat/>
    <w:rsid w:val="00631D1C"/>
    <w:rPr>
      <w:rFonts w:ascii="Courier New" w:hAnsi="Courier New"/>
      <w:b/>
      <w:sz w:val="20"/>
    </w:rPr>
  </w:style>
  <w:style w:type="character" w:customStyle="1" w:styleId="Sample">
    <w:name w:val="Sample"/>
    <w:qFormat/>
    <w:rsid w:val="00631D1C"/>
    <w:rPr>
      <w:rFonts w:ascii="Courier New" w:hAnsi="Courier New"/>
    </w:rPr>
  </w:style>
  <w:style w:type="character" w:customStyle="1" w:styleId="Typewriter">
    <w:name w:val="Typewriter"/>
    <w:qFormat/>
    <w:rsid w:val="00631D1C"/>
    <w:rPr>
      <w:rFonts w:ascii="Courier New" w:hAnsi="Courier New"/>
      <w:sz w:val="20"/>
    </w:rPr>
  </w:style>
  <w:style w:type="character" w:customStyle="1" w:styleId="HTMLMarkup">
    <w:name w:val="HTML Markup"/>
    <w:qFormat/>
    <w:rsid w:val="00631D1C"/>
    <w:rPr>
      <w:vanish/>
      <w:color w:val="FF0000"/>
    </w:rPr>
  </w:style>
  <w:style w:type="character" w:customStyle="1" w:styleId="Comment">
    <w:name w:val="Comment"/>
    <w:qFormat/>
    <w:rsid w:val="00631D1C"/>
    <w:rPr>
      <w:vanish/>
    </w:rPr>
  </w:style>
  <w:style w:type="character" w:customStyle="1" w:styleId="af1">
    <w:name w:val="Выделение жирным"/>
    <w:qFormat/>
    <w:rsid w:val="00631D1C"/>
    <w:rPr>
      <w:b/>
      <w:bCs/>
    </w:rPr>
  </w:style>
  <w:style w:type="character" w:customStyle="1" w:styleId="af2">
    <w:name w:val="Текст Знак"/>
    <w:qFormat/>
    <w:rsid w:val="00631D1C"/>
    <w:rPr>
      <w:rFonts w:ascii="Courier New" w:hAnsi="Courier New" w:cs="Courier New"/>
    </w:rPr>
  </w:style>
  <w:style w:type="character" w:customStyle="1" w:styleId="13">
    <w:name w:val="Знак Знак1"/>
    <w:qFormat/>
    <w:rsid w:val="00631D1C"/>
    <w:rPr>
      <w:lang w:val="ru-RU" w:bidi="ar-SA"/>
    </w:rPr>
  </w:style>
  <w:style w:type="character" w:customStyle="1" w:styleId="WW8Num7z8">
    <w:name w:val="WW8Num7z8"/>
    <w:qFormat/>
    <w:rsid w:val="00631D1C"/>
  </w:style>
  <w:style w:type="character" w:customStyle="1" w:styleId="WW8Num7z7">
    <w:name w:val="WW8Num7z7"/>
    <w:qFormat/>
    <w:rsid w:val="00631D1C"/>
  </w:style>
  <w:style w:type="character" w:customStyle="1" w:styleId="WW8Num7z6">
    <w:name w:val="WW8Num7z6"/>
    <w:qFormat/>
    <w:rsid w:val="00631D1C"/>
  </w:style>
  <w:style w:type="character" w:customStyle="1" w:styleId="WW8Num7z5">
    <w:name w:val="WW8Num7z5"/>
    <w:qFormat/>
    <w:rsid w:val="00631D1C"/>
  </w:style>
  <w:style w:type="character" w:customStyle="1" w:styleId="WW8Num7z4">
    <w:name w:val="WW8Num7z4"/>
    <w:qFormat/>
    <w:rsid w:val="00631D1C"/>
  </w:style>
  <w:style w:type="character" w:customStyle="1" w:styleId="WW8Num7z3">
    <w:name w:val="WW8Num7z3"/>
    <w:qFormat/>
    <w:rsid w:val="00631D1C"/>
  </w:style>
  <w:style w:type="character" w:customStyle="1" w:styleId="WW8Num7z2">
    <w:name w:val="WW8Num7z2"/>
    <w:qFormat/>
    <w:rsid w:val="00631D1C"/>
  </w:style>
  <w:style w:type="character" w:customStyle="1" w:styleId="WW8Num7z1">
    <w:name w:val="WW8Num7z1"/>
    <w:qFormat/>
    <w:rsid w:val="00631D1C"/>
  </w:style>
  <w:style w:type="character" w:customStyle="1" w:styleId="WW8Num7z0">
    <w:name w:val="WW8Num7z0"/>
    <w:qFormat/>
    <w:rsid w:val="00631D1C"/>
  </w:style>
  <w:style w:type="character" w:customStyle="1" w:styleId="WW8Num6z8">
    <w:name w:val="WW8Num6z8"/>
    <w:qFormat/>
    <w:rsid w:val="00631D1C"/>
  </w:style>
  <w:style w:type="character" w:customStyle="1" w:styleId="WW8Num6z7">
    <w:name w:val="WW8Num6z7"/>
    <w:qFormat/>
    <w:rsid w:val="00631D1C"/>
  </w:style>
  <w:style w:type="character" w:customStyle="1" w:styleId="WW8Num6z6">
    <w:name w:val="WW8Num6z6"/>
    <w:qFormat/>
    <w:rsid w:val="00631D1C"/>
  </w:style>
  <w:style w:type="character" w:customStyle="1" w:styleId="WW8Num6z5">
    <w:name w:val="WW8Num6z5"/>
    <w:qFormat/>
    <w:rsid w:val="00631D1C"/>
  </w:style>
  <w:style w:type="character" w:customStyle="1" w:styleId="WW8Num6z4">
    <w:name w:val="WW8Num6z4"/>
    <w:qFormat/>
    <w:rsid w:val="00631D1C"/>
  </w:style>
  <w:style w:type="character" w:customStyle="1" w:styleId="WW8Num6z3">
    <w:name w:val="WW8Num6z3"/>
    <w:qFormat/>
    <w:rsid w:val="00631D1C"/>
  </w:style>
  <w:style w:type="character" w:customStyle="1" w:styleId="WW8Num6z2">
    <w:name w:val="WW8Num6z2"/>
    <w:qFormat/>
    <w:rsid w:val="00631D1C"/>
  </w:style>
  <w:style w:type="character" w:customStyle="1" w:styleId="WW8Num6z1">
    <w:name w:val="WW8Num6z1"/>
    <w:qFormat/>
    <w:rsid w:val="00631D1C"/>
  </w:style>
  <w:style w:type="character" w:customStyle="1" w:styleId="WW8Num6z0">
    <w:name w:val="WW8Num6z0"/>
    <w:qFormat/>
    <w:rsid w:val="00631D1C"/>
    <w:rPr>
      <w:b/>
      <w:i w:val="0"/>
    </w:rPr>
  </w:style>
  <w:style w:type="character" w:customStyle="1" w:styleId="WW8Num5z8">
    <w:name w:val="WW8Num5z8"/>
    <w:qFormat/>
    <w:rsid w:val="00631D1C"/>
  </w:style>
  <w:style w:type="character" w:customStyle="1" w:styleId="WW8Num5z7">
    <w:name w:val="WW8Num5z7"/>
    <w:qFormat/>
    <w:rsid w:val="00631D1C"/>
  </w:style>
  <w:style w:type="character" w:customStyle="1" w:styleId="WW8Num5z6">
    <w:name w:val="WW8Num5z6"/>
    <w:qFormat/>
    <w:rsid w:val="00631D1C"/>
  </w:style>
  <w:style w:type="character" w:customStyle="1" w:styleId="WW8Num5z5">
    <w:name w:val="WW8Num5z5"/>
    <w:qFormat/>
    <w:rsid w:val="00631D1C"/>
  </w:style>
  <w:style w:type="character" w:customStyle="1" w:styleId="WW8Num5z4">
    <w:name w:val="WW8Num5z4"/>
    <w:qFormat/>
    <w:rsid w:val="00631D1C"/>
  </w:style>
  <w:style w:type="character" w:customStyle="1" w:styleId="WW8Num5z3">
    <w:name w:val="WW8Num5z3"/>
    <w:qFormat/>
    <w:rsid w:val="00631D1C"/>
  </w:style>
  <w:style w:type="character" w:customStyle="1" w:styleId="WW8Num5z2">
    <w:name w:val="WW8Num5z2"/>
    <w:qFormat/>
    <w:rsid w:val="00631D1C"/>
  </w:style>
  <w:style w:type="character" w:customStyle="1" w:styleId="WW8Num5z1">
    <w:name w:val="WW8Num5z1"/>
    <w:qFormat/>
    <w:rsid w:val="00631D1C"/>
  </w:style>
  <w:style w:type="character" w:customStyle="1" w:styleId="WW8Num5z0">
    <w:name w:val="WW8Num5z0"/>
    <w:qFormat/>
    <w:rsid w:val="00631D1C"/>
    <w:rPr>
      <w:b/>
      <w:i w:val="0"/>
    </w:rPr>
  </w:style>
  <w:style w:type="character" w:customStyle="1" w:styleId="WW8Num4z8">
    <w:name w:val="WW8Num4z8"/>
    <w:qFormat/>
    <w:rsid w:val="00631D1C"/>
  </w:style>
  <w:style w:type="character" w:customStyle="1" w:styleId="WW8Num4z7">
    <w:name w:val="WW8Num4z7"/>
    <w:qFormat/>
    <w:rsid w:val="00631D1C"/>
  </w:style>
  <w:style w:type="character" w:customStyle="1" w:styleId="WW8Num4z6">
    <w:name w:val="WW8Num4z6"/>
    <w:qFormat/>
    <w:rsid w:val="00631D1C"/>
  </w:style>
  <w:style w:type="character" w:customStyle="1" w:styleId="WW8Num4z5">
    <w:name w:val="WW8Num4z5"/>
    <w:qFormat/>
    <w:rsid w:val="00631D1C"/>
  </w:style>
  <w:style w:type="character" w:customStyle="1" w:styleId="WW8Num4z4">
    <w:name w:val="WW8Num4z4"/>
    <w:qFormat/>
    <w:rsid w:val="00631D1C"/>
  </w:style>
  <w:style w:type="character" w:customStyle="1" w:styleId="WW8Num4z3">
    <w:name w:val="WW8Num4z3"/>
    <w:qFormat/>
    <w:rsid w:val="00631D1C"/>
  </w:style>
  <w:style w:type="character" w:customStyle="1" w:styleId="WW8Num4z2">
    <w:name w:val="WW8Num4z2"/>
    <w:qFormat/>
    <w:rsid w:val="00631D1C"/>
  </w:style>
  <w:style w:type="character" w:customStyle="1" w:styleId="WW8Num4z1">
    <w:name w:val="WW8Num4z1"/>
    <w:qFormat/>
    <w:rsid w:val="00631D1C"/>
  </w:style>
  <w:style w:type="character" w:customStyle="1" w:styleId="WW8Num4z0">
    <w:name w:val="WW8Num4z0"/>
    <w:qFormat/>
    <w:rsid w:val="00631D1C"/>
  </w:style>
  <w:style w:type="character" w:customStyle="1" w:styleId="WW8Num3z8">
    <w:name w:val="WW8Num3z8"/>
    <w:qFormat/>
    <w:rsid w:val="00631D1C"/>
  </w:style>
  <w:style w:type="character" w:customStyle="1" w:styleId="WW8Num3z7">
    <w:name w:val="WW8Num3z7"/>
    <w:qFormat/>
    <w:rsid w:val="00631D1C"/>
  </w:style>
  <w:style w:type="character" w:customStyle="1" w:styleId="WW8Num3z6">
    <w:name w:val="WW8Num3z6"/>
    <w:qFormat/>
    <w:rsid w:val="00631D1C"/>
  </w:style>
  <w:style w:type="character" w:customStyle="1" w:styleId="WW8Num3z5">
    <w:name w:val="WW8Num3z5"/>
    <w:qFormat/>
    <w:rsid w:val="00631D1C"/>
  </w:style>
  <w:style w:type="character" w:customStyle="1" w:styleId="WW8Num3z4">
    <w:name w:val="WW8Num3z4"/>
    <w:qFormat/>
    <w:rsid w:val="00631D1C"/>
  </w:style>
  <w:style w:type="character" w:customStyle="1" w:styleId="WW8Num3z3">
    <w:name w:val="WW8Num3z3"/>
    <w:qFormat/>
    <w:rsid w:val="00631D1C"/>
  </w:style>
  <w:style w:type="character" w:customStyle="1" w:styleId="WW8Num3z2">
    <w:name w:val="WW8Num3z2"/>
    <w:qFormat/>
    <w:rsid w:val="00631D1C"/>
  </w:style>
  <w:style w:type="character" w:customStyle="1" w:styleId="WW8Num3z1">
    <w:name w:val="WW8Num3z1"/>
    <w:qFormat/>
    <w:rsid w:val="00631D1C"/>
  </w:style>
  <w:style w:type="character" w:customStyle="1" w:styleId="WW8Num3z0">
    <w:name w:val="WW8Num3z0"/>
    <w:qFormat/>
    <w:rsid w:val="00631D1C"/>
    <w:rPr>
      <w:b/>
      <w:i w:val="0"/>
    </w:rPr>
  </w:style>
  <w:style w:type="character" w:customStyle="1" w:styleId="WW8Num2z8">
    <w:name w:val="WW8Num2z8"/>
    <w:qFormat/>
    <w:rsid w:val="00631D1C"/>
  </w:style>
  <w:style w:type="character" w:customStyle="1" w:styleId="WW8Num2z7">
    <w:name w:val="WW8Num2z7"/>
    <w:qFormat/>
    <w:rsid w:val="00631D1C"/>
  </w:style>
  <w:style w:type="character" w:customStyle="1" w:styleId="WW8Num2z6">
    <w:name w:val="WW8Num2z6"/>
    <w:qFormat/>
    <w:rsid w:val="00631D1C"/>
  </w:style>
  <w:style w:type="character" w:customStyle="1" w:styleId="WW8Num2z5">
    <w:name w:val="WW8Num2z5"/>
    <w:qFormat/>
    <w:rsid w:val="00631D1C"/>
  </w:style>
  <w:style w:type="character" w:customStyle="1" w:styleId="WW8Num2z4">
    <w:name w:val="WW8Num2z4"/>
    <w:qFormat/>
    <w:rsid w:val="00631D1C"/>
  </w:style>
  <w:style w:type="character" w:customStyle="1" w:styleId="WW8Num2z3">
    <w:name w:val="WW8Num2z3"/>
    <w:qFormat/>
    <w:rsid w:val="00631D1C"/>
  </w:style>
  <w:style w:type="character" w:customStyle="1" w:styleId="WW8Num2z2">
    <w:name w:val="WW8Num2z2"/>
    <w:qFormat/>
    <w:rsid w:val="00631D1C"/>
  </w:style>
  <w:style w:type="character" w:customStyle="1" w:styleId="WW8Num2z1">
    <w:name w:val="WW8Num2z1"/>
    <w:qFormat/>
    <w:rsid w:val="00631D1C"/>
  </w:style>
  <w:style w:type="character" w:customStyle="1" w:styleId="WW8Num2z0">
    <w:name w:val="WW8Num2z0"/>
    <w:qFormat/>
    <w:rsid w:val="00631D1C"/>
  </w:style>
  <w:style w:type="character" w:customStyle="1" w:styleId="WW8Num1z8">
    <w:name w:val="WW8Num1z8"/>
    <w:qFormat/>
    <w:rsid w:val="00631D1C"/>
  </w:style>
  <w:style w:type="character" w:customStyle="1" w:styleId="WW8Num1z7">
    <w:name w:val="WW8Num1z7"/>
    <w:qFormat/>
    <w:rsid w:val="00631D1C"/>
  </w:style>
  <w:style w:type="character" w:customStyle="1" w:styleId="WW8Num1z6">
    <w:name w:val="WW8Num1z6"/>
    <w:qFormat/>
    <w:rsid w:val="00631D1C"/>
  </w:style>
  <w:style w:type="character" w:customStyle="1" w:styleId="WW8Num1z5">
    <w:name w:val="WW8Num1z5"/>
    <w:qFormat/>
    <w:rsid w:val="00631D1C"/>
  </w:style>
  <w:style w:type="character" w:customStyle="1" w:styleId="WW8Num1z4">
    <w:name w:val="WW8Num1z4"/>
    <w:qFormat/>
    <w:rsid w:val="00631D1C"/>
  </w:style>
  <w:style w:type="character" w:customStyle="1" w:styleId="WW8Num1z3">
    <w:name w:val="WW8Num1z3"/>
    <w:qFormat/>
    <w:rsid w:val="00631D1C"/>
  </w:style>
  <w:style w:type="character" w:customStyle="1" w:styleId="WW8Num1z2">
    <w:name w:val="WW8Num1z2"/>
    <w:qFormat/>
    <w:rsid w:val="00631D1C"/>
  </w:style>
  <w:style w:type="character" w:customStyle="1" w:styleId="WW8Num1z1">
    <w:name w:val="WW8Num1z1"/>
    <w:qFormat/>
    <w:rsid w:val="00631D1C"/>
  </w:style>
  <w:style w:type="character" w:customStyle="1" w:styleId="WW8Num1z0">
    <w:name w:val="WW8Num1z0"/>
    <w:qFormat/>
    <w:rsid w:val="00631D1C"/>
  </w:style>
  <w:style w:type="paragraph" w:customStyle="1" w:styleId="af3">
    <w:name w:val="Заголовок"/>
    <w:basedOn w:val="a"/>
    <w:next w:val="a8"/>
    <w:qFormat/>
    <w:rsid w:val="00631D1C"/>
    <w:pPr>
      <w:keepNext/>
      <w:spacing w:before="240" w:after="120" w:line="11" w:lineRule="atLeast"/>
      <w:contextualSpacing/>
    </w:pPr>
    <w:rPr>
      <w:rFonts w:ascii="Liberation Sans" w:eastAsia="Microsoft YaHei" w:hAnsi="Liberation Sans" w:cs="Arial"/>
      <w:sz w:val="28"/>
      <w:szCs w:val="28"/>
      <w:lang w:eastAsia="en-US"/>
    </w:rPr>
  </w:style>
  <w:style w:type="character" w:customStyle="1" w:styleId="14">
    <w:name w:val="Основной текст Знак1"/>
    <w:uiPriority w:val="99"/>
    <w:semiHidden/>
    <w:rsid w:val="00631D1C"/>
    <w:rPr>
      <w:rFonts w:ascii="Times New Roman" w:eastAsia="Arial" w:hAnsi="Times New Roman" w:cs="Courier New"/>
      <w:kern w:val="0"/>
      <w:sz w:val="24"/>
      <w:lang w:eastAsia="en-US" w:bidi="ar-SA"/>
    </w:rPr>
  </w:style>
  <w:style w:type="paragraph" w:styleId="af4">
    <w:name w:val="List"/>
    <w:basedOn w:val="a8"/>
    <w:rsid w:val="00631D1C"/>
    <w:pPr>
      <w:spacing w:line="11" w:lineRule="atLeast"/>
      <w:contextualSpacing/>
    </w:pPr>
    <w:rPr>
      <w:rFonts w:eastAsia="Arial" w:cs="Arial"/>
      <w:lang w:eastAsia="en-US"/>
    </w:rPr>
  </w:style>
  <w:style w:type="paragraph" w:customStyle="1" w:styleId="15">
    <w:name w:val="Название объекта1"/>
    <w:basedOn w:val="a"/>
    <w:qFormat/>
    <w:rsid w:val="00631D1C"/>
    <w:pPr>
      <w:suppressLineNumbers/>
      <w:spacing w:before="120" w:after="120" w:line="11" w:lineRule="atLeast"/>
      <w:contextualSpacing/>
    </w:pPr>
    <w:rPr>
      <w:rFonts w:eastAsia="Arial" w:cs="Arial"/>
      <w:i/>
      <w:iCs/>
      <w:lang w:eastAsia="en-US"/>
    </w:rPr>
  </w:style>
  <w:style w:type="paragraph" w:styleId="16">
    <w:name w:val="index 1"/>
    <w:basedOn w:val="a"/>
    <w:next w:val="a"/>
    <w:autoRedefine/>
    <w:uiPriority w:val="99"/>
    <w:unhideWhenUsed/>
    <w:rsid w:val="00631D1C"/>
    <w:pPr>
      <w:ind w:left="240" w:hanging="240"/>
      <w:contextualSpacing/>
    </w:pPr>
    <w:rPr>
      <w:rFonts w:eastAsia="Arial" w:cs="Courier New"/>
      <w:lang w:eastAsia="en-US"/>
    </w:rPr>
  </w:style>
  <w:style w:type="paragraph" w:styleId="af5">
    <w:name w:val="index heading"/>
    <w:basedOn w:val="a"/>
    <w:qFormat/>
    <w:rsid w:val="00631D1C"/>
    <w:pPr>
      <w:suppressLineNumbers/>
      <w:spacing w:line="11" w:lineRule="atLeast"/>
      <w:contextualSpacing/>
    </w:pPr>
    <w:rPr>
      <w:rFonts w:eastAsia="Arial" w:cs="Arial"/>
      <w:lang w:eastAsia="en-US"/>
    </w:rPr>
  </w:style>
  <w:style w:type="paragraph" w:customStyle="1" w:styleId="af6">
    <w:name w:val="Верхний и нижний колонтитулы"/>
    <w:basedOn w:val="a"/>
    <w:qFormat/>
    <w:rsid w:val="00631D1C"/>
    <w:pPr>
      <w:spacing w:line="11" w:lineRule="atLeast"/>
      <w:contextualSpacing/>
    </w:pPr>
    <w:rPr>
      <w:rFonts w:eastAsia="Arial" w:cs="Courier New"/>
      <w:lang w:eastAsia="en-US"/>
    </w:rPr>
  </w:style>
  <w:style w:type="paragraph" w:customStyle="1" w:styleId="17">
    <w:name w:val="Верхний колонтитул1"/>
    <w:basedOn w:val="a"/>
    <w:rsid w:val="00631D1C"/>
    <w:pPr>
      <w:tabs>
        <w:tab w:val="center" w:pos="4153"/>
        <w:tab w:val="right" w:pos="8306"/>
      </w:tabs>
      <w:spacing w:line="11" w:lineRule="atLeast"/>
      <w:contextualSpacing/>
    </w:pPr>
    <w:rPr>
      <w:rFonts w:eastAsia="Arial" w:cs="Courier New"/>
      <w:sz w:val="20"/>
      <w:szCs w:val="20"/>
      <w:lang w:eastAsia="en-US"/>
    </w:rPr>
  </w:style>
  <w:style w:type="character" w:customStyle="1" w:styleId="18">
    <w:name w:val="Текст выноски Знак1"/>
    <w:rsid w:val="00631D1C"/>
    <w:rPr>
      <w:rFonts w:ascii="Tahoma" w:eastAsia="Arial" w:hAnsi="Tahoma" w:cs="Tahoma"/>
      <w:kern w:val="0"/>
      <w:sz w:val="16"/>
      <w:szCs w:val="16"/>
      <w:lang w:eastAsia="en-US" w:bidi="ar-SA"/>
    </w:rPr>
  </w:style>
  <w:style w:type="character" w:customStyle="1" w:styleId="11">
    <w:name w:val="Основной текст с отступом Знак1"/>
    <w:link w:val="aa"/>
    <w:rsid w:val="00631D1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211">
    <w:name w:val="Основной текст 21"/>
    <w:basedOn w:val="a"/>
    <w:qFormat/>
    <w:rsid w:val="00631D1C"/>
    <w:pPr>
      <w:widowControl w:val="0"/>
      <w:spacing w:line="11" w:lineRule="atLeast"/>
      <w:ind w:firstLine="709"/>
      <w:contextualSpacing/>
      <w:jc w:val="both"/>
    </w:pPr>
    <w:rPr>
      <w:rFonts w:eastAsia="Arial" w:cs="Courier New"/>
      <w:szCs w:val="20"/>
      <w:lang w:eastAsia="en-US"/>
    </w:rPr>
  </w:style>
  <w:style w:type="paragraph" w:styleId="23">
    <w:name w:val="Body Text Indent 2"/>
    <w:basedOn w:val="a"/>
    <w:link w:val="212"/>
    <w:qFormat/>
    <w:rsid w:val="00631D1C"/>
    <w:pPr>
      <w:spacing w:after="120" w:line="480" w:lineRule="auto"/>
      <w:ind w:left="283"/>
      <w:contextualSpacing/>
    </w:pPr>
    <w:rPr>
      <w:rFonts w:eastAsia="Arial"/>
      <w:lang w:val="x-none" w:eastAsia="en-US"/>
    </w:rPr>
  </w:style>
  <w:style w:type="character" w:customStyle="1" w:styleId="212">
    <w:name w:val="Основной текст с отступом 2 Знак1"/>
    <w:basedOn w:val="a0"/>
    <w:link w:val="23"/>
    <w:rsid w:val="00631D1C"/>
    <w:rPr>
      <w:rFonts w:ascii="Times New Roman" w:eastAsia="Arial" w:hAnsi="Times New Roman" w:cs="Times New Roman"/>
      <w:sz w:val="24"/>
      <w:szCs w:val="24"/>
      <w:lang w:val="x-none"/>
    </w:rPr>
  </w:style>
  <w:style w:type="paragraph" w:customStyle="1" w:styleId="ConsPlusNormal">
    <w:name w:val="ConsPlusNormal"/>
    <w:qFormat/>
    <w:rsid w:val="00631D1C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4"/>
      <w:szCs w:val="20"/>
      <w:lang w:eastAsia="ru-RU"/>
    </w:rPr>
  </w:style>
  <w:style w:type="paragraph" w:customStyle="1" w:styleId="DefinitionTerm">
    <w:name w:val="Definition Term"/>
    <w:basedOn w:val="a"/>
    <w:qFormat/>
    <w:rsid w:val="00631D1C"/>
    <w:pPr>
      <w:spacing w:line="11" w:lineRule="atLeast"/>
      <w:contextualSpacing/>
    </w:pPr>
    <w:rPr>
      <w:rFonts w:eastAsia="Arial" w:cs="Courier New"/>
      <w:lang w:eastAsia="en-US"/>
    </w:rPr>
  </w:style>
  <w:style w:type="paragraph" w:customStyle="1" w:styleId="DefinitionList">
    <w:name w:val="Definition List"/>
    <w:basedOn w:val="a"/>
    <w:qFormat/>
    <w:rsid w:val="00631D1C"/>
    <w:pPr>
      <w:spacing w:line="11" w:lineRule="atLeast"/>
      <w:ind w:left="360"/>
      <w:contextualSpacing/>
    </w:pPr>
    <w:rPr>
      <w:rFonts w:eastAsia="Arial" w:cs="Courier New"/>
      <w:lang w:eastAsia="en-US"/>
    </w:rPr>
  </w:style>
  <w:style w:type="paragraph" w:customStyle="1" w:styleId="H1">
    <w:name w:val="H1"/>
    <w:basedOn w:val="a"/>
    <w:qFormat/>
    <w:rsid w:val="00631D1C"/>
    <w:pPr>
      <w:keepNext/>
      <w:spacing w:line="11" w:lineRule="atLeast"/>
      <w:contextualSpacing/>
      <w:outlineLvl w:val="1"/>
    </w:pPr>
    <w:rPr>
      <w:rFonts w:eastAsia="Arial" w:cs="Courier New"/>
      <w:b/>
      <w:kern w:val="2"/>
      <w:sz w:val="48"/>
      <w:lang w:eastAsia="en-US"/>
    </w:rPr>
  </w:style>
  <w:style w:type="paragraph" w:customStyle="1" w:styleId="H2">
    <w:name w:val="H2"/>
    <w:basedOn w:val="a"/>
    <w:qFormat/>
    <w:rsid w:val="00631D1C"/>
    <w:pPr>
      <w:keepNext/>
      <w:spacing w:line="11" w:lineRule="atLeast"/>
      <w:contextualSpacing/>
      <w:outlineLvl w:val="2"/>
    </w:pPr>
    <w:rPr>
      <w:rFonts w:eastAsia="Arial" w:cs="Courier New"/>
      <w:b/>
      <w:sz w:val="36"/>
      <w:lang w:eastAsia="en-US"/>
    </w:rPr>
  </w:style>
  <w:style w:type="paragraph" w:customStyle="1" w:styleId="H3">
    <w:name w:val="H3"/>
    <w:basedOn w:val="a"/>
    <w:qFormat/>
    <w:rsid w:val="00631D1C"/>
    <w:pPr>
      <w:keepNext/>
      <w:spacing w:line="11" w:lineRule="atLeast"/>
      <w:contextualSpacing/>
      <w:outlineLvl w:val="3"/>
    </w:pPr>
    <w:rPr>
      <w:rFonts w:eastAsia="Arial" w:cs="Courier New"/>
      <w:b/>
      <w:sz w:val="28"/>
      <w:lang w:eastAsia="en-US"/>
    </w:rPr>
  </w:style>
  <w:style w:type="paragraph" w:customStyle="1" w:styleId="H4">
    <w:name w:val="H4"/>
    <w:basedOn w:val="a"/>
    <w:qFormat/>
    <w:rsid w:val="00631D1C"/>
    <w:pPr>
      <w:keepNext/>
      <w:spacing w:line="11" w:lineRule="atLeast"/>
      <w:contextualSpacing/>
      <w:outlineLvl w:val="4"/>
    </w:pPr>
    <w:rPr>
      <w:rFonts w:eastAsia="Arial" w:cs="Courier New"/>
      <w:b/>
      <w:lang w:eastAsia="en-US"/>
    </w:rPr>
  </w:style>
  <w:style w:type="paragraph" w:customStyle="1" w:styleId="H5">
    <w:name w:val="H5"/>
    <w:basedOn w:val="a"/>
    <w:qFormat/>
    <w:rsid w:val="00631D1C"/>
    <w:pPr>
      <w:keepNext/>
      <w:spacing w:line="11" w:lineRule="atLeast"/>
      <w:contextualSpacing/>
      <w:outlineLvl w:val="5"/>
    </w:pPr>
    <w:rPr>
      <w:rFonts w:eastAsia="Arial" w:cs="Courier New"/>
      <w:b/>
      <w:sz w:val="20"/>
      <w:lang w:eastAsia="en-US"/>
    </w:rPr>
  </w:style>
  <w:style w:type="paragraph" w:customStyle="1" w:styleId="H6">
    <w:name w:val="H6"/>
    <w:basedOn w:val="a"/>
    <w:qFormat/>
    <w:rsid w:val="00631D1C"/>
    <w:pPr>
      <w:keepNext/>
      <w:spacing w:line="11" w:lineRule="atLeast"/>
      <w:contextualSpacing/>
      <w:outlineLvl w:val="6"/>
    </w:pPr>
    <w:rPr>
      <w:rFonts w:eastAsia="Arial" w:cs="Courier New"/>
      <w:b/>
      <w:sz w:val="16"/>
      <w:lang w:eastAsia="en-US"/>
    </w:rPr>
  </w:style>
  <w:style w:type="paragraph" w:customStyle="1" w:styleId="Address">
    <w:name w:val="Address"/>
    <w:basedOn w:val="a"/>
    <w:qFormat/>
    <w:rsid w:val="00631D1C"/>
    <w:pPr>
      <w:spacing w:line="11" w:lineRule="atLeast"/>
      <w:contextualSpacing/>
    </w:pPr>
    <w:rPr>
      <w:rFonts w:eastAsia="Arial" w:cs="Courier New"/>
      <w:i/>
      <w:lang w:eastAsia="en-US"/>
    </w:rPr>
  </w:style>
  <w:style w:type="paragraph" w:customStyle="1" w:styleId="Blockquote">
    <w:name w:val="Blockquote"/>
    <w:basedOn w:val="a"/>
    <w:qFormat/>
    <w:rsid w:val="00631D1C"/>
    <w:pPr>
      <w:spacing w:line="11" w:lineRule="atLeast"/>
      <w:ind w:left="360" w:right="360"/>
      <w:contextualSpacing/>
    </w:pPr>
    <w:rPr>
      <w:rFonts w:eastAsia="Arial" w:cs="Courier New"/>
      <w:lang w:eastAsia="en-US"/>
    </w:rPr>
  </w:style>
  <w:style w:type="paragraph" w:customStyle="1" w:styleId="Preformatted">
    <w:name w:val="Preformatted"/>
    <w:basedOn w:val="a"/>
    <w:qFormat/>
    <w:rsid w:val="00631D1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line="11" w:lineRule="atLeast"/>
      <w:contextualSpacing/>
    </w:pPr>
    <w:rPr>
      <w:rFonts w:ascii="Courier New" w:eastAsia="Arial" w:hAnsi="Courier New" w:cs="Courier New"/>
      <w:sz w:val="20"/>
      <w:lang w:eastAsia="en-US"/>
    </w:rPr>
  </w:style>
  <w:style w:type="paragraph" w:customStyle="1" w:styleId="z-BottomofForm">
    <w:name w:val="z-Bottom of Form"/>
    <w:qFormat/>
    <w:rsid w:val="00631D1C"/>
    <w:pPr>
      <w:pBdr>
        <w:top w:val="double" w:sz="2" w:space="0" w:color="000000"/>
      </w:pBdr>
      <w:spacing w:after="200" w:line="276" w:lineRule="auto"/>
      <w:jc w:val="center"/>
    </w:pPr>
    <w:rPr>
      <w:rFonts w:ascii="Arial" w:eastAsia="Arial" w:hAnsi="Arial" w:cs="Courier New"/>
      <w:vanish/>
      <w:sz w:val="16"/>
      <w:szCs w:val="24"/>
    </w:rPr>
  </w:style>
  <w:style w:type="paragraph" w:customStyle="1" w:styleId="z-TopofForm">
    <w:name w:val="z-Top of Form"/>
    <w:qFormat/>
    <w:rsid w:val="00631D1C"/>
    <w:pPr>
      <w:pBdr>
        <w:bottom w:val="double" w:sz="2" w:space="0" w:color="000000"/>
      </w:pBdr>
      <w:spacing w:after="200" w:line="276" w:lineRule="auto"/>
      <w:jc w:val="center"/>
    </w:pPr>
    <w:rPr>
      <w:rFonts w:ascii="Arial" w:eastAsia="Arial" w:hAnsi="Arial" w:cs="Courier New"/>
      <w:vanish/>
      <w:sz w:val="16"/>
      <w:szCs w:val="24"/>
    </w:rPr>
  </w:style>
  <w:style w:type="paragraph" w:styleId="af7">
    <w:name w:val="No Spacing"/>
    <w:qFormat/>
    <w:rsid w:val="00631D1C"/>
    <w:pPr>
      <w:spacing w:after="0" w:line="240" w:lineRule="auto"/>
    </w:pPr>
    <w:rPr>
      <w:rFonts w:ascii="Calibri" w:eastAsia="Calibri" w:hAnsi="Calibri" w:cs="Calibri"/>
      <w:kern w:val="2"/>
      <w:lang w:eastAsia="zh-CN"/>
    </w:rPr>
  </w:style>
  <w:style w:type="paragraph" w:customStyle="1" w:styleId="formattext">
    <w:name w:val="formattext"/>
    <w:basedOn w:val="a"/>
    <w:qFormat/>
    <w:rsid w:val="00631D1C"/>
    <w:pPr>
      <w:spacing w:before="280" w:after="280" w:line="11" w:lineRule="atLeast"/>
      <w:contextualSpacing/>
    </w:pPr>
    <w:rPr>
      <w:rFonts w:eastAsia="Arial"/>
      <w:lang w:eastAsia="en-US"/>
    </w:rPr>
  </w:style>
  <w:style w:type="paragraph" w:styleId="af8">
    <w:name w:val="Plain Text"/>
    <w:basedOn w:val="a"/>
    <w:link w:val="19"/>
    <w:qFormat/>
    <w:rsid w:val="00631D1C"/>
    <w:pPr>
      <w:spacing w:line="11" w:lineRule="atLeast"/>
      <w:contextualSpacing/>
    </w:pPr>
    <w:rPr>
      <w:rFonts w:ascii="Courier New" w:eastAsia="Arial" w:hAnsi="Courier New"/>
      <w:sz w:val="20"/>
      <w:szCs w:val="20"/>
      <w:lang w:val="x-none" w:eastAsia="en-US"/>
    </w:rPr>
  </w:style>
  <w:style w:type="character" w:customStyle="1" w:styleId="19">
    <w:name w:val="Текст Знак1"/>
    <w:basedOn w:val="a0"/>
    <w:link w:val="af8"/>
    <w:rsid w:val="00631D1C"/>
    <w:rPr>
      <w:rFonts w:ascii="Courier New" w:eastAsia="Arial" w:hAnsi="Courier New" w:cs="Times New Roman"/>
      <w:sz w:val="20"/>
      <w:szCs w:val="20"/>
      <w:lang w:val="x-none"/>
    </w:rPr>
  </w:style>
  <w:style w:type="paragraph" w:styleId="af9">
    <w:name w:val="Body Text First Indent"/>
    <w:basedOn w:val="a8"/>
    <w:link w:val="afa"/>
    <w:qFormat/>
    <w:rsid w:val="00631D1C"/>
    <w:pPr>
      <w:ind w:firstLine="210"/>
      <w:contextualSpacing/>
    </w:pPr>
    <w:rPr>
      <w:rFonts w:eastAsia="Arial"/>
      <w:lang w:eastAsia="en-US"/>
    </w:rPr>
  </w:style>
  <w:style w:type="character" w:customStyle="1" w:styleId="afa">
    <w:name w:val="Красная строка Знак"/>
    <w:basedOn w:val="a9"/>
    <w:link w:val="af9"/>
    <w:rsid w:val="00631D1C"/>
    <w:rPr>
      <w:rFonts w:ascii="Times New Roman" w:eastAsia="Arial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qFormat/>
    <w:rsid w:val="00631D1C"/>
    <w:pPr>
      <w:spacing w:before="280" w:after="280" w:line="11" w:lineRule="atLeast"/>
      <w:contextualSpacing/>
      <w:jc w:val="center"/>
      <w:textAlignment w:val="center"/>
    </w:pPr>
    <w:rPr>
      <w:rFonts w:ascii="Arial" w:eastAsia="Arial" w:hAnsi="Arial" w:cs="Arial"/>
      <w:lang w:eastAsia="en-US"/>
    </w:rPr>
  </w:style>
  <w:style w:type="paragraph" w:customStyle="1" w:styleId="afb">
    <w:name w:val="Комментарий"/>
    <w:basedOn w:val="a"/>
    <w:next w:val="a"/>
    <w:qFormat/>
    <w:rsid w:val="00631D1C"/>
    <w:pPr>
      <w:autoSpaceDE w:val="0"/>
      <w:spacing w:line="11" w:lineRule="atLeast"/>
      <w:ind w:left="170"/>
      <w:contextualSpacing/>
      <w:jc w:val="both"/>
    </w:pPr>
    <w:rPr>
      <w:rFonts w:ascii="Arial" w:eastAsia="Arial" w:hAnsi="Arial" w:cs="Arial"/>
      <w:i/>
      <w:iCs/>
      <w:color w:val="800080"/>
      <w:sz w:val="20"/>
      <w:szCs w:val="20"/>
      <w:lang w:eastAsia="en-US"/>
    </w:rPr>
  </w:style>
  <w:style w:type="paragraph" w:styleId="3">
    <w:name w:val="Body Text Indent 3"/>
    <w:basedOn w:val="a"/>
    <w:link w:val="30"/>
    <w:qFormat/>
    <w:rsid w:val="00631D1C"/>
    <w:pPr>
      <w:spacing w:after="120" w:line="11" w:lineRule="atLeast"/>
      <w:ind w:left="283"/>
      <w:contextualSpacing/>
    </w:pPr>
    <w:rPr>
      <w:rFonts w:eastAsia="Arial"/>
      <w:sz w:val="16"/>
      <w:szCs w:val="16"/>
      <w:lang w:val="x-none" w:eastAsia="en-US"/>
    </w:rPr>
  </w:style>
  <w:style w:type="character" w:customStyle="1" w:styleId="30">
    <w:name w:val="Основной текст с отступом 3 Знак"/>
    <w:basedOn w:val="a0"/>
    <w:link w:val="3"/>
    <w:rsid w:val="00631D1C"/>
    <w:rPr>
      <w:rFonts w:ascii="Times New Roman" w:eastAsia="Arial" w:hAnsi="Times New Roman" w:cs="Times New Roman"/>
      <w:sz w:val="16"/>
      <w:szCs w:val="16"/>
      <w:lang w:val="x-none"/>
    </w:rPr>
  </w:style>
  <w:style w:type="paragraph" w:customStyle="1" w:styleId="CharChar4">
    <w:name w:val="Char Char4 Знак Знак Знак"/>
    <w:basedOn w:val="a"/>
    <w:qFormat/>
    <w:rsid w:val="00631D1C"/>
    <w:pPr>
      <w:spacing w:after="160" w:line="240" w:lineRule="exact"/>
      <w:contextualSpacing/>
    </w:pPr>
    <w:rPr>
      <w:rFonts w:ascii="Verdana" w:eastAsia="Arial" w:hAnsi="Verdana" w:cs="Verdana"/>
      <w:sz w:val="20"/>
      <w:szCs w:val="20"/>
      <w:lang w:val="en-US" w:eastAsia="en-US"/>
    </w:rPr>
  </w:style>
  <w:style w:type="paragraph" w:styleId="31">
    <w:name w:val="Body Text 3"/>
    <w:basedOn w:val="a"/>
    <w:link w:val="32"/>
    <w:qFormat/>
    <w:rsid w:val="00631D1C"/>
    <w:pPr>
      <w:spacing w:line="11" w:lineRule="atLeast"/>
      <w:contextualSpacing/>
      <w:jc w:val="center"/>
    </w:pPr>
    <w:rPr>
      <w:rFonts w:eastAsia="Arial"/>
      <w:sz w:val="20"/>
      <w:szCs w:val="20"/>
      <w:lang w:val="x-none" w:eastAsia="en-US"/>
    </w:rPr>
  </w:style>
  <w:style w:type="character" w:customStyle="1" w:styleId="32">
    <w:name w:val="Основной текст 3 Знак"/>
    <w:basedOn w:val="a0"/>
    <w:link w:val="31"/>
    <w:rsid w:val="00631D1C"/>
    <w:rPr>
      <w:rFonts w:ascii="Times New Roman" w:eastAsia="Arial" w:hAnsi="Times New Roman" w:cs="Times New Roman"/>
      <w:sz w:val="20"/>
      <w:szCs w:val="20"/>
      <w:lang w:val="x-none"/>
    </w:rPr>
  </w:style>
  <w:style w:type="paragraph" w:styleId="24">
    <w:name w:val="Body Text 2"/>
    <w:basedOn w:val="a"/>
    <w:link w:val="25"/>
    <w:qFormat/>
    <w:rsid w:val="00631D1C"/>
    <w:pPr>
      <w:spacing w:line="11" w:lineRule="atLeast"/>
      <w:contextualSpacing/>
      <w:jc w:val="both"/>
    </w:pPr>
    <w:rPr>
      <w:rFonts w:eastAsia="Arial"/>
      <w:sz w:val="20"/>
      <w:szCs w:val="20"/>
      <w:lang w:val="x-none" w:eastAsia="en-US"/>
    </w:rPr>
  </w:style>
  <w:style w:type="character" w:customStyle="1" w:styleId="25">
    <w:name w:val="Основной текст 2 Знак"/>
    <w:basedOn w:val="a0"/>
    <w:link w:val="24"/>
    <w:rsid w:val="00631D1C"/>
    <w:rPr>
      <w:rFonts w:ascii="Times New Roman" w:eastAsia="Arial" w:hAnsi="Times New Roman" w:cs="Times New Roman"/>
      <w:sz w:val="20"/>
      <w:szCs w:val="20"/>
      <w:lang w:val="x-none"/>
    </w:rPr>
  </w:style>
  <w:style w:type="numbering" w:customStyle="1" w:styleId="WW8Num1">
    <w:name w:val="WW8Num1"/>
    <w:qFormat/>
    <w:rsid w:val="00631D1C"/>
  </w:style>
  <w:style w:type="numbering" w:customStyle="1" w:styleId="WW8Num2">
    <w:name w:val="WW8Num2"/>
    <w:qFormat/>
    <w:rsid w:val="00631D1C"/>
  </w:style>
  <w:style w:type="numbering" w:customStyle="1" w:styleId="WW8Num3">
    <w:name w:val="WW8Num3"/>
    <w:qFormat/>
    <w:rsid w:val="00631D1C"/>
  </w:style>
  <w:style w:type="numbering" w:customStyle="1" w:styleId="WW8Num4">
    <w:name w:val="WW8Num4"/>
    <w:qFormat/>
    <w:rsid w:val="00631D1C"/>
  </w:style>
  <w:style w:type="numbering" w:customStyle="1" w:styleId="WW8Num5">
    <w:name w:val="WW8Num5"/>
    <w:qFormat/>
    <w:rsid w:val="00631D1C"/>
  </w:style>
  <w:style w:type="numbering" w:customStyle="1" w:styleId="WW8Num6">
    <w:name w:val="WW8Num6"/>
    <w:qFormat/>
    <w:rsid w:val="00631D1C"/>
  </w:style>
  <w:style w:type="numbering" w:customStyle="1" w:styleId="WW8Num7">
    <w:name w:val="WW8Num7"/>
    <w:qFormat/>
    <w:rsid w:val="00631D1C"/>
  </w:style>
  <w:style w:type="paragraph" w:customStyle="1" w:styleId="nienie">
    <w:name w:val="nienie"/>
    <w:basedOn w:val="a"/>
    <w:rsid w:val="00631D1C"/>
    <w:pPr>
      <w:keepLines/>
      <w:widowControl w:val="0"/>
      <w:ind w:left="709" w:hanging="284"/>
      <w:jc w:val="both"/>
    </w:pPr>
    <w:rPr>
      <w:rFonts w:ascii="Peterburg" w:hAnsi="Peterburg"/>
      <w:szCs w:val="20"/>
    </w:rPr>
  </w:style>
  <w:style w:type="paragraph" w:customStyle="1" w:styleId="afc">
    <w:name w:val="Обычный текст"/>
    <w:basedOn w:val="a"/>
    <w:link w:val="afd"/>
    <w:qFormat/>
    <w:rsid w:val="00631D1C"/>
    <w:pPr>
      <w:ind w:firstLine="709"/>
      <w:jc w:val="both"/>
    </w:pPr>
    <w:rPr>
      <w:lang w:val="en-US" w:eastAsia="ar-SA" w:bidi="en-US"/>
    </w:rPr>
  </w:style>
  <w:style w:type="paragraph" w:customStyle="1" w:styleId="1a">
    <w:name w:val="Знак1"/>
    <w:basedOn w:val="a"/>
    <w:rsid w:val="00631D1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afd">
    <w:name w:val="Обычный текст Знак"/>
    <w:link w:val="afc"/>
    <w:rsid w:val="00631D1C"/>
    <w:rPr>
      <w:rFonts w:ascii="Times New Roman" w:eastAsia="Times New Roman" w:hAnsi="Times New Roman" w:cs="Times New Roman"/>
      <w:sz w:val="24"/>
      <w:szCs w:val="24"/>
      <w:lang w:val="en-US" w:eastAsia="ar-SA" w:bidi="en-US"/>
    </w:rPr>
  </w:style>
  <w:style w:type="paragraph" w:customStyle="1" w:styleId="afe">
    <w:name w:val="Таблица_Текст по центру + полужирный"/>
    <w:basedOn w:val="a"/>
    <w:next w:val="a"/>
    <w:rsid w:val="00631D1C"/>
    <w:pPr>
      <w:jc w:val="center"/>
    </w:pPr>
    <w:rPr>
      <w:rFonts w:eastAsia="Calibri"/>
      <w:b/>
      <w:bCs/>
      <w:sz w:val="22"/>
      <w:szCs w:val="20"/>
      <w:lang w:eastAsia="zh-CN"/>
    </w:rPr>
  </w:style>
  <w:style w:type="paragraph" w:customStyle="1" w:styleId="aff">
    <w:name w:val="Таблица_Текст слева + полужирный"/>
    <w:basedOn w:val="a"/>
    <w:next w:val="a"/>
    <w:rsid w:val="00631D1C"/>
    <w:rPr>
      <w:b/>
      <w:bCs/>
      <w:sz w:val="20"/>
      <w:szCs w:val="20"/>
      <w:lang w:eastAsia="zh-CN"/>
    </w:rPr>
  </w:style>
  <w:style w:type="paragraph" w:customStyle="1" w:styleId="12">
    <w:name w:val="Строгий1"/>
    <w:link w:val="ac"/>
    <w:rsid w:val="00631D1C"/>
    <w:pPr>
      <w:spacing w:line="264" w:lineRule="auto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tyles" Target="style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numbering" Target="numbering.xml"/><Relationship Id="rId16" Type="http://schemas.openxmlformats.org/officeDocument/2006/relationships/image" Target="media/image12.jpeg"/><Relationship Id="rId20" Type="http://schemas.openxmlformats.org/officeDocument/2006/relationships/image" Target="media/image16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24" Type="http://schemas.openxmlformats.org/officeDocument/2006/relationships/image" Target="media/image20.jpeg"/><Relationship Id="rId5" Type="http://schemas.openxmlformats.org/officeDocument/2006/relationships/webSettings" Target="webSettings.xml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jpeg"/><Relationship Id="rId4" Type="http://schemas.openxmlformats.org/officeDocument/2006/relationships/settings" Target="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Relationship Id="rId22" Type="http://schemas.openxmlformats.org/officeDocument/2006/relationships/image" Target="media/image18.jpeg"/><Relationship Id="rId27" Type="http://schemas.openxmlformats.org/officeDocument/2006/relationships/image" Target="media/image2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D2AD48-0B83-4C55-8167-D52752E979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25</Pages>
  <Words>4798</Words>
  <Characters>27351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Хораськина Алена Владимировна</dc:creator>
  <cp:keywords/>
  <dc:description/>
  <cp:lastModifiedBy>Хораськина Алена Владимировна</cp:lastModifiedBy>
  <cp:revision>13</cp:revision>
  <dcterms:created xsi:type="dcterms:W3CDTF">2024-08-20T10:17:00Z</dcterms:created>
  <dcterms:modified xsi:type="dcterms:W3CDTF">2024-08-20T12:34:00Z</dcterms:modified>
</cp:coreProperties>
</file>