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90" w:type="dxa"/>
        <w:tblInd w:w="108" w:type="dxa"/>
        <w:tblLook w:val="04A0" w:firstRow="1" w:lastRow="0" w:firstColumn="1" w:lastColumn="0" w:noHBand="0" w:noVBand="1"/>
      </w:tblPr>
      <w:tblGrid>
        <w:gridCol w:w="4195"/>
        <w:gridCol w:w="908"/>
        <w:gridCol w:w="105"/>
        <w:gridCol w:w="4274"/>
        <w:gridCol w:w="1308"/>
      </w:tblGrid>
      <w:tr w:rsidR="008D6BE8" w:rsidRPr="008D6BE8" w:rsidTr="005E1FC6">
        <w:trPr>
          <w:gridAfter w:val="1"/>
          <w:wAfter w:w="1308" w:type="dxa"/>
          <w:cantSplit/>
          <w:trHeight w:val="253"/>
        </w:trPr>
        <w:tc>
          <w:tcPr>
            <w:tcW w:w="4195" w:type="dxa"/>
            <w:hideMark/>
          </w:tcPr>
          <w:p w:rsidR="008D6BE8" w:rsidRPr="008D6BE8" w:rsidRDefault="008D6BE8" w:rsidP="008D6B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noProof/>
                <w:color w:val="000000"/>
                <w:sz w:val="24"/>
                <w:szCs w:val="20"/>
                <w:lang w:eastAsia="ru-RU"/>
              </w:rPr>
            </w:pPr>
            <w:r w:rsidRPr="008D6BE8">
              <w:rPr>
                <w:rFonts w:ascii="Times New Roman" w:eastAsia="Times New Roman" w:hAnsi="Times New Roman" w:cs="Times New Roman"/>
                <w:b/>
                <w:bCs/>
                <w:noProof/>
                <w:color w:val="000000"/>
                <w:sz w:val="24"/>
                <w:szCs w:val="20"/>
                <w:lang w:eastAsia="ru-RU"/>
              </w:rPr>
              <w:t>ЧĂВАШРЕСПУБЛИКИ</w:t>
            </w:r>
          </w:p>
          <w:p w:rsidR="008D6BE8" w:rsidRPr="008D6BE8" w:rsidRDefault="008D6BE8" w:rsidP="008D6B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908" w:type="dxa"/>
            <w:vMerge w:val="restart"/>
          </w:tcPr>
          <w:p w:rsidR="008D6BE8" w:rsidRPr="008D6BE8" w:rsidRDefault="008D6BE8" w:rsidP="008D6B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4"/>
                <w:lang w:eastAsia="ru-RU"/>
              </w:rPr>
            </w:pPr>
            <w:r w:rsidRPr="008D6BE8">
              <w:rPr>
                <w:rFonts w:ascii="Times New Roman" w:eastAsia="Times New Roman" w:hAnsi="Times New Roman" w:cs="Times New Roman"/>
                <w:noProof/>
                <w:color w:val="000000"/>
                <w:sz w:val="26"/>
                <w:szCs w:val="20"/>
                <w:lang w:eastAsia="ru-RU"/>
              </w:rPr>
              <w:drawing>
                <wp:anchor distT="0" distB="0" distL="114300" distR="114300" simplePos="0" relativeHeight="251659264" behindDoc="1" locked="0" layoutInCell="1" allowOverlap="1" wp14:anchorId="0E97697B" wp14:editId="61B6406A">
                  <wp:simplePos x="0" y="0"/>
                  <wp:positionH relativeFrom="column">
                    <wp:posOffset>20320</wp:posOffset>
                  </wp:positionH>
                  <wp:positionV relativeFrom="paragraph">
                    <wp:posOffset>20056</wp:posOffset>
                  </wp:positionV>
                  <wp:extent cx="564515" cy="712470"/>
                  <wp:effectExtent l="0" t="0" r="6985" b="0"/>
                  <wp:wrapNone/>
                  <wp:docPr id="2" name="Рисунок 2"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79" w:type="dxa"/>
            <w:gridSpan w:val="2"/>
            <w:hideMark/>
          </w:tcPr>
          <w:p w:rsidR="008D6BE8" w:rsidRPr="008D6BE8" w:rsidRDefault="008D6BE8" w:rsidP="008D6BE8">
            <w:pPr>
              <w:autoSpaceDE w:val="0"/>
              <w:autoSpaceDN w:val="0"/>
              <w:adjustRightInd w:val="0"/>
              <w:spacing w:after="0" w:line="240" w:lineRule="auto"/>
              <w:jc w:val="center"/>
              <w:rPr>
                <w:rFonts w:ascii="Times New Roman" w:eastAsia="Times New Roman" w:hAnsi="Times New Roman" w:cs="Times New Roman"/>
                <w:b/>
                <w:bCs/>
                <w:noProof/>
                <w:szCs w:val="20"/>
              </w:rPr>
            </w:pPr>
            <w:r w:rsidRPr="008D6BE8">
              <w:rPr>
                <w:rFonts w:ascii="Times New Roman" w:eastAsia="Times New Roman" w:hAnsi="Times New Roman" w:cs="Times New Roman"/>
                <w:b/>
                <w:bCs/>
                <w:noProof/>
                <w:szCs w:val="20"/>
              </w:rPr>
              <w:t>ЧУВАШСКАЯ РЕСПУБЛИКА</w:t>
            </w:r>
          </w:p>
          <w:p w:rsidR="008D6BE8" w:rsidRPr="008D6BE8" w:rsidRDefault="008D6BE8" w:rsidP="008D6B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lang w:eastAsia="ru-RU"/>
              </w:rPr>
            </w:pPr>
          </w:p>
        </w:tc>
      </w:tr>
      <w:tr w:rsidR="008D6BE8" w:rsidRPr="008D6BE8" w:rsidTr="005E1FC6">
        <w:trPr>
          <w:gridAfter w:val="1"/>
          <w:wAfter w:w="1308" w:type="dxa"/>
          <w:cantSplit/>
          <w:trHeight w:val="1617"/>
        </w:trPr>
        <w:tc>
          <w:tcPr>
            <w:tcW w:w="4195" w:type="dxa"/>
          </w:tcPr>
          <w:p w:rsidR="008D6BE8" w:rsidRPr="008D6BE8" w:rsidRDefault="008D6BE8" w:rsidP="008D6BE8">
            <w:pPr>
              <w:tabs>
                <w:tab w:val="left" w:pos="4285"/>
              </w:tabs>
              <w:autoSpaceDE w:val="0"/>
              <w:autoSpaceDN w:val="0"/>
              <w:adjustRightInd w:val="0"/>
              <w:spacing w:after="0" w:line="240" w:lineRule="auto"/>
              <w:contextualSpacing/>
              <w:jc w:val="center"/>
              <w:rPr>
                <w:rFonts w:ascii="Times New Roman" w:eastAsia="Times New Roman" w:hAnsi="Times New Roman" w:cs="Times New Roman"/>
                <w:b/>
                <w:bCs/>
                <w:noProof/>
                <w:color w:val="000000"/>
                <w:szCs w:val="20"/>
              </w:rPr>
            </w:pPr>
            <w:r w:rsidRPr="008D6BE8">
              <w:rPr>
                <w:rFonts w:ascii="Times New Roman" w:eastAsia="Times New Roman" w:hAnsi="Times New Roman" w:cs="Times New Roman"/>
                <w:b/>
                <w:bCs/>
                <w:noProof/>
                <w:color w:val="000000"/>
                <w:szCs w:val="20"/>
              </w:rPr>
              <w:t>ÇĚМĚРЛЕ МУНИЦИПАЛЛĂ</w:t>
            </w:r>
          </w:p>
          <w:p w:rsidR="008D6BE8" w:rsidRPr="008D6BE8" w:rsidRDefault="008D6BE8" w:rsidP="008D6BE8">
            <w:pPr>
              <w:tabs>
                <w:tab w:val="left" w:pos="4285"/>
              </w:tabs>
              <w:autoSpaceDE w:val="0"/>
              <w:autoSpaceDN w:val="0"/>
              <w:adjustRightInd w:val="0"/>
              <w:spacing w:after="0" w:line="240" w:lineRule="auto"/>
              <w:contextualSpacing/>
              <w:jc w:val="center"/>
              <w:rPr>
                <w:rFonts w:ascii="Times New Roman" w:eastAsia="Times New Roman" w:hAnsi="Times New Roman" w:cs="Times New Roman"/>
                <w:b/>
                <w:bCs/>
                <w:noProof/>
                <w:color w:val="000000"/>
                <w:szCs w:val="20"/>
              </w:rPr>
            </w:pPr>
            <w:r w:rsidRPr="008D6BE8">
              <w:rPr>
                <w:rFonts w:ascii="Times New Roman" w:eastAsia="Times New Roman" w:hAnsi="Times New Roman" w:cs="Times New Roman"/>
                <w:b/>
                <w:bCs/>
                <w:noProof/>
                <w:color w:val="000000"/>
                <w:szCs w:val="20"/>
              </w:rPr>
              <w:t xml:space="preserve">ОКРУГĔН </w:t>
            </w:r>
          </w:p>
          <w:p w:rsidR="008D6BE8" w:rsidRPr="008D6BE8" w:rsidRDefault="008D6BE8" w:rsidP="008D6BE8">
            <w:pPr>
              <w:tabs>
                <w:tab w:val="left" w:pos="4285"/>
              </w:tabs>
              <w:autoSpaceDE w:val="0"/>
              <w:autoSpaceDN w:val="0"/>
              <w:adjustRightInd w:val="0"/>
              <w:spacing w:after="0" w:line="240" w:lineRule="auto"/>
              <w:contextualSpacing/>
              <w:jc w:val="center"/>
              <w:rPr>
                <w:rFonts w:ascii="Courier New" w:eastAsia="Times New Roman" w:hAnsi="Courier New" w:cs="Courier New"/>
                <w:b/>
                <w:bCs/>
                <w:color w:val="000000"/>
                <w:sz w:val="26"/>
                <w:szCs w:val="20"/>
                <w:lang w:eastAsia="ru-RU"/>
              </w:rPr>
            </w:pPr>
            <w:r w:rsidRPr="008D6BE8">
              <w:rPr>
                <w:rFonts w:ascii="Times New Roman" w:eastAsia="Times New Roman" w:hAnsi="Times New Roman" w:cs="Times New Roman"/>
                <w:b/>
                <w:bCs/>
                <w:noProof/>
                <w:color w:val="000000"/>
                <w:szCs w:val="20"/>
              </w:rPr>
              <w:t>АДМИНИСТРАЦИЙĚ</w:t>
            </w:r>
          </w:p>
          <w:p w:rsidR="008D6BE8" w:rsidRPr="008D6BE8" w:rsidRDefault="008D6BE8" w:rsidP="008D6B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8D6BE8" w:rsidRPr="008D6BE8" w:rsidRDefault="008D6BE8" w:rsidP="008D6B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8D6BE8">
              <w:rPr>
                <w:rFonts w:ascii="Times New Roman" w:eastAsia="Times New Roman" w:hAnsi="Times New Roman" w:cs="Times New Roman"/>
                <w:b/>
                <w:sz w:val="24"/>
                <w:szCs w:val="24"/>
                <w:lang w:eastAsia="ru-RU"/>
              </w:rPr>
              <w:t>ЙЫШ</w:t>
            </w:r>
            <w:r w:rsidRPr="008D6BE8">
              <w:rPr>
                <w:rFonts w:ascii="Times New Roman" w:eastAsia="Times New Roman" w:hAnsi="Times New Roman" w:cs="Times New Roman"/>
                <w:b/>
                <w:bCs/>
                <w:noProof/>
                <w:color w:val="000000"/>
                <w:sz w:val="24"/>
                <w:szCs w:val="24"/>
                <w:lang w:eastAsia="ru-RU"/>
              </w:rPr>
              <w:t>Ă</w:t>
            </w:r>
            <w:r w:rsidRPr="008D6BE8">
              <w:rPr>
                <w:rFonts w:ascii="Times New Roman" w:eastAsia="Times New Roman" w:hAnsi="Times New Roman" w:cs="Times New Roman"/>
                <w:b/>
                <w:sz w:val="24"/>
                <w:szCs w:val="24"/>
                <w:lang w:eastAsia="ru-RU"/>
              </w:rPr>
              <w:t>НУ</w:t>
            </w:r>
          </w:p>
          <w:p w:rsidR="008D6BE8" w:rsidRPr="008D6BE8" w:rsidRDefault="008D6BE8" w:rsidP="008D6B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8D6BE8">
              <w:rPr>
                <w:rFonts w:ascii="Times New Roman" w:eastAsia="Times New Roman" w:hAnsi="Times New Roman" w:cs="Times New Roman"/>
                <w:sz w:val="24"/>
                <w:szCs w:val="24"/>
                <w:lang w:eastAsia="ru-RU"/>
              </w:rPr>
              <w:t xml:space="preserve"> </w:t>
            </w:r>
          </w:p>
          <w:p w:rsidR="008D6BE8" w:rsidRPr="008D6BE8" w:rsidRDefault="008D6BE8" w:rsidP="008D6B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8D6BE8">
              <w:rPr>
                <w:rFonts w:ascii="Times New Roman" w:eastAsia="Times New Roman" w:hAnsi="Times New Roman" w:cs="Times New Roman"/>
                <w:sz w:val="24"/>
                <w:szCs w:val="24"/>
                <w:lang w:eastAsia="ru-RU"/>
              </w:rPr>
              <w:t xml:space="preserve">_______2023 ____ № </w:t>
            </w:r>
          </w:p>
          <w:p w:rsidR="008D6BE8" w:rsidRPr="008D6BE8" w:rsidRDefault="008D6BE8" w:rsidP="008D6B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roofErr w:type="spellStart"/>
            <w:r w:rsidRPr="008D6BE8">
              <w:rPr>
                <w:rFonts w:ascii="Times New Roman" w:eastAsia="Times New Roman" w:hAnsi="Times New Roman" w:cs="Times New Roman"/>
                <w:bCs/>
                <w:sz w:val="24"/>
                <w:szCs w:val="24"/>
                <w:lang w:eastAsia="ru-RU"/>
              </w:rPr>
              <w:t>Çě</w:t>
            </w:r>
            <w:proofErr w:type="gramStart"/>
            <w:r w:rsidRPr="008D6BE8">
              <w:rPr>
                <w:rFonts w:ascii="Times New Roman" w:eastAsia="Times New Roman" w:hAnsi="Times New Roman" w:cs="Times New Roman"/>
                <w:bCs/>
                <w:sz w:val="24"/>
                <w:szCs w:val="24"/>
                <w:lang w:eastAsia="ru-RU"/>
              </w:rPr>
              <w:t>м</w:t>
            </w:r>
            <w:proofErr w:type="gramEnd"/>
            <w:r w:rsidRPr="008D6BE8">
              <w:rPr>
                <w:rFonts w:ascii="Times New Roman" w:eastAsia="Times New Roman" w:hAnsi="Times New Roman" w:cs="Times New Roman"/>
                <w:bCs/>
                <w:sz w:val="24"/>
                <w:szCs w:val="24"/>
                <w:lang w:eastAsia="ru-RU"/>
              </w:rPr>
              <w:t>ěрле</w:t>
            </w:r>
            <w:proofErr w:type="spellEnd"/>
            <w:r w:rsidRPr="008D6BE8">
              <w:rPr>
                <w:rFonts w:ascii="Times New Roman" w:eastAsia="Times New Roman" w:hAnsi="Times New Roman" w:cs="Times New Roman"/>
                <w:sz w:val="24"/>
                <w:szCs w:val="24"/>
                <w:lang w:eastAsia="ru-RU"/>
              </w:rPr>
              <w:t xml:space="preserve"> хули</w:t>
            </w:r>
          </w:p>
          <w:p w:rsidR="008D6BE8" w:rsidRPr="008D6BE8" w:rsidRDefault="008D6BE8" w:rsidP="008D6B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noProof/>
                <w:color w:val="000000"/>
                <w:sz w:val="26"/>
                <w:szCs w:val="24"/>
                <w:lang w:eastAsia="ru-RU"/>
              </w:rPr>
            </w:pPr>
          </w:p>
        </w:tc>
        <w:tc>
          <w:tcPr>
            <w:tcW w:w="908" w:type="dxa"/>
            <w:vMerge/>
            <w:vAlign w:val="center"/>
            <w:hideMark/>
          </w:tcPr>
          <w:p w:rsidR="008D6BE8" w:rsidRPr="008D6BE8" w:rsidRDefault="008D6BE8" w:rsidP="008D6BE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6"/>
                <w:szCs w:val="24"/>
                <w:lang w:eastAsia="ru-RU"/>
              </w:rPr>
            </w:pPr>
          </w:p>
        </w:tc>
        <w:tc>
          <w:tcPr>
            <w:tcW w:w="4379" w:type="dxa"/>
            <w:gridSpan w:val="2"/>
          </w:tcPr>
          <w:p w:rsidR="008D6BE8" w:rsidRPr="008D6BE8" w:rsidRDefault="008D6BE8" w:rsidP="008D6BE8">
            <w:pPr>
              <w:autoSpaceDE w:val="0"/>
              <w:autoSpaceDN w:val="0"/>
              <w:adjustRightInd w:val="0"/>
              <w:spacing w:after="0" w:line="240" w:lineRule="auto"/>
              <w:jc w:val="center"/>
              <w:rPr>
                <w:rFonts w:ascii="Times New Roman" w:eastAsia="Times New Roman" w:hAnsi="Times New Roman" w:cs="Times New Roman"/>
                <w:b/>
                <w:bCs/>
                <w:noProof/>
                <w:color w:val="000000"/>
                <w:szCs w:val="20"/>
              </w:rPr>
            </w:pPr>
            <w:r w:rsidRPr="008D6BE8">
              <w:rPr>
                <w:rFonts w:ascii="Times New Roman" w:eastAsia="Times New Roman" w:hAnsi="Times New Roman" w:cs="Times New Roman"/>
                <w:b/>
                <w:bCs/>
                <w:noProof/>
                <w:color w:val="000000"/>
                <w:szCs w:val="20"/>
              </w:rPr>
              <w:t>АДМИНИСТРАЦИЯ</w:t>
            </w:r>
          </w:p>
          <w:p w:rsidR="008D6BE8" w:rsidRPr="008D6BE8" w:rsidRDefault="008D6BE8" w:rsidP="008D6BE8">
            <w:pPr>
              <w:autoSpaceDE w:val="0"/>
              <w:autoSpaceDN w:val="0"/>
              <w:adjustRightInd w:val="0"/>
              <w:spacing w:after="0" w:line="240" w:lineRule="auto"/>
              <w:jc w:val="center"/>
              <w:rPr>
                <w:rFonts w:ascii="Times New Roman" w:eastAsia="Times New Roman" w:hAnsi="Times New Roman" w:cs="Times New Roman"/>
                <w:noProof/>
                <w:color w:val="000000"/>
                <w:sz w:val="26"/>
                <w:szCs w:val="20"/>
              </w:rPr>
            </w:pPr>
            <w:r w:rsidRPr="008D6BE8">
              <w:rPr>
                <w:rFonts w:ascii="Times New Roman" w:eastAsia="Times New Roman" w:hAnsi="Times New Roman" w:cs="Times New Roman"/>
                <w:b/>
                <w:bCs/>
                <w:noProof/>
                <w:color w:val="000000"/>
                <w:szCs w:val="20"/>
              </w:rPr>
              <w:t>ШУМЕРЛИНСКОГО МУНИЦИПАЛЬНОГО ОКРУГА</w:t>
            </w:r>
            <w:r w:rsidRPr="008D6BE8">
              <w:rPr>
                <w:rFonts w:ascii="Times New Roman" w:eastAsia="Times New Roman" w:hAnsi="Times New Roman" w:cs="Times New Roman"/>
                <w:noProof/>
                <w:color w:val="000000"/>
                <w:sz w:val="26"/>
                <w:szCs w:val="20"/>
              </w:rPr>
              <w:t xml:space="preserve"> </w:t>
            </w:r>
          </w:p>
          <w:p w:rsidR="008D6BE8" w:rsidRPr="008D6BE8" w:rsidRDefault="008D6BE8" w:rsidP="008D6BE8">
            <w:pPr>
              <w:autoSpaceDE w:val="0"/>
              <w:autoSpaceDN w:val="0"/>
              <w:adjustRightInd w:val="0"/>
              <w:spacing w:after="0" w:line="240" w:lineRule="auto"/>
              <w:jc w:val="center"/>
              <w:rPr>
                <w:rFonts w:ascii="Courier New" w:eastAsia="Times New Roman" w:hAnsi="Courier New" w:cs="Courier New"/>
                <w:bCs/>
                <w:color w:val="000000"/>
                <w:sz w:val="24"/>
                <w:szCs w:val="24"/>
                <w:lang w:eastAsia="ru-RU"/>
              </w:rPr>
            </w:pPr>
          </w:p>
          <w:p w:rsidR="008D6BE8" w:rsidRPr="008D6BE8" w:rsidRDefault="008D6BE8" w:rsidP="008D6B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8D6BE8">
              <w:rPr>
                <w:rFonts w:ascii="Times New Roman" w:eastAsia="Times New Roman" w:hAnsi="Times New Roman" w:cs="Times New Roman"/>
                <w:b/>
                <w:sz w:val="24"/>
                <w:szCs w:val="24"/>
                <w:lang w:eastAsia="ru-RU"/>
              </w:rPr>
              <w:t>ПОСТАНОВЛЕНИЕ</w:t>
            </w:r>
          </w:p>
          <w:p w:rsidR="008D6BE8" w:rsidRPr="008D6BE8" w:rsidRDefault="008D6BE8" w:rsidP="008D6B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8D6BE8" w:rsidRPr="008D6BE8" w:rsidRDefault="008D6BE8" w:rsidP="008D6B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8D6BE8">
              <w:rPr>
                <w:rFonts w:ascii="Times New Roman" w:eastAsia="Times New Roman" w:hAnsi="Times New Roman" w:cs="Times New Roman"/>
                <w:sz w:val="24"/>
                <w:szCs w:val="24"/>
                <w:lang w:eastAsia="ru-RU"/>
              </w:rPr>
              <w:t xml:space="preserve">______2023 № _____ </w:t>
            </w:r>
          </w:p>
          <w:p w:rsidR="008D6BE8" w:rsidRPr="008D6BE8" w:rsidRDefault="008D6BE8" w:rsidP="008D6B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4"/>
                <w:lang w:eastAsia="ru-RU"/>
              </w:rPr>
            </w:pPr>
            <w:r w:rsidRPr="008D6BE8">
              <w:rPr>
                <w:rFonts w:ascii="Times New Roman" w:eastAsia="Times New Roman" w:hAnsi="Times New Roman" w:cs="Times New Roman"/>
                <w:sz w:val="24"/>
                <w:szCs w:val="24"/>
                <w:lang w:eastAsia="ru-RU"/>
              </w:rPr>
              <w:t>г. Шумерля</w:t>
            </w:r>
          </w:p>
          <w:p w:rsidR="008D6BE8" w:rsidRPr="008D6BE8" w:rsidRDefault="008D6BE8" w:rsidP="008D6BE8">
            <w:pPr>
              <w:autoSpaceDE w:val="0"/>
              <w:autoSpaceDN w:val="0"/>
              <w:adjustRightInd w:val="0"/>
              <w:spacing w:after="0" w:line="240" w:lineRule="auto"/>
              <w:jc w:val="both"/>
              <w:rPr>
                <w:rFonts w:ascii="Times New Roman" w:eastAsia="Times New Roman" w:hAnsi="Times New Roman" w:cs="Times New Roman"/>
                <w:noProof/>
                <w:sz w:val="26"/>
                <w:szCs w:val="20"/>
              </w:rPr>
            </w:pPr>
          </w:p>
        </w:tc>
      </w:tr>
      <w:tr w:rsidR="005E1FC6" w:rsidRPr="00E1612A" w:rsidTr="008D2381">
        <w:tblPrEx>
          <w:tblCellMar>
            <w:top w:w="105" w:type="dxa"/>
            <w:left w:w="105" w:type="dxa"/>
            <w:bottom w:w="105" w:type="dxa"/>
            <w:right w:w="105" w:type="dxa"/>
          </w:tblCellMar>
        </w:tblPrEx>
        <w:tc>
          <w:tcPr>
            <w:tcW w:w="5208" w:type="dxa"/>
            <w:gridSpan w:val="3"/>
            <w:tcBorders>
              <w:top w:val="nil"/>
              <w:left w:val="nil"/>
              <w:bottom w:val="nil"/>
              <w:right w:val="nil"/>
            </w:tcBorders>
            <w:tcMar>
              <w:top w:w="0" w:type="dxa"/>
              <w:left w:w="0" w:type="dxa"/>
              <w:bottom w:w="0" w:type="dxa"/>
              <w:right w:w="0" w:type="dxa"/>
            </w:tcMar>
            <w:hideMark/>
          </w:tcPr>
          <w:p w:rsidR="006652CD" w:rsidRPr="00E1612A" w:rsidRDefault="006652CD" w:rsidP="00553F9D">
            <w:pPr>
              <w:spacing w:after="0" w:line="0" w:lineRule="atLeast"/>
              <w:jc w:val="both"/>
              <w:rPr>
                <w:rFonts w:ascii="Times New Roman" w:eastAsia="Times New Roman" w:hAnsi="Times New Roman" w:cs="Times New Roman"/>
                <w:sz w:val="24"/>
                <w:szCs w:val="24"/>
                <w:lang w:eastAsia="ru-RU"/>
              </w:rPr>
            </w:pPr>
            <w:r w:rsidRPr="00E1612A">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553F9D" w:rsidRPr="00553F9D">
              <w:rPr>
                <w:rFonts w:ascii="Times New Roman" w:eastAsia="Times New Roman" w:hAnsi="Times New Roman" w:cs="Times New Roman"/>
                <w:sz w:val="24"/>
                <w:szCs w:val="24"/>
                <w:lang w:eastAsia="ru-RU"/>
              </w:rPr>
              <w:t xml:space="preserve">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w:t>
            </w:r>
            <w:r w:rsidR="00AC6963">
              <w:rPr>
                <w:rFonts w:ascii="Times New Roman" w:eastAsia="Times New Roman" w:hAnsi="Times New Roman" w:cs="Times New Roman"/>
                <w:sz w:val="24"/>
                <w:szCs w:val="24"/>
                <w:lang w:eastAsia="ru-RU"/>
              </w:rPr>
              <w:t>на территории Шумерлинского муниципального округа</w:t>
            </w:r>
            <w:r w:rsidRPr="00E1612A">
              <w:rPr>
                <w:rFonts w:ascii="Times New Roman" w:eastAsia="Times New Roman" w:hAnsi="Times New Roman" w:cs="Times New Roman"/>
                <w:sz w:val="24"/>
                <w:szCs w:val="24"/>
                <w:lang w:eastAsia="ru-RU"/>
              </w:rPr>
              <w:t>»</w:t>
            </w:r>
          </w:p>
        </w:tc>
        <w:tc>
          <w:tcPr>
            <w:tcW w:w="5582" w:type="dxa"/>
            <w:gridSpan w:val="2"/>
            <w:tcBorders>
              <w:top w:val="nil"/>
              <w:left w:val="nil"/>
              <w:bottom w:val="nil"/>
              <w:right w:val="nil"/>
            </w:tcBorders>
            <w:tcMar>
              <w:top w:w="0" w:type="dxa"/>
              <w:left w:w="0" w:type="dxa"/>
              <w:bottom w:w="0" w:type="dxa"/>
              <w:right w:w="0" w:type="dxa"/>
            </w:tcMar>
            <w:hideMark/>
          </w:tcPr>
          <w:p w:rsidR="006652CD" w:rsidRPr="00E1612A" w:rsidRDefault="006652CD" w:rsidP="006652CD">
            <w:pPr>
              <w:spacing w:after="0" w:line="0" w:lineRule="atLeast"/>
              <w:rPr>
                <w:rFonts w:ascii="Times New Roman" w:eastAsia="Times New Roman" w:hAnsi="Times New Roman" w:cs="Times New Roman"/>
                <w:sz w:val="24"/>
                <w:szCs w:val="24"/>
                <w:lang w:eastAsia="ru-RU"/>
              </w:rPr>
            </w:pPr>
            <w:r w:rsidRPr="00E1612A">
              <w:rPr>
                <w:rFonts w:ascii="Times New Roman" w:eastAsia="Times New Roman" w:hAnsi="Times New Roman" w:cs="Times New Roman"/>
                <w:sz w:val="24"/>
                <w:szCs w:val="24"/>
                <w:lang w:eastAsia="ru-RU"/>
              </w:rPr>
              <w:t> </w:t>
            </w:r>
          </w:p>
        </w:tc>
      </w:tr>
    </w:tbl>
    <w:p w:rsidR="0031426C" w:rsidRPr="00E1612A" w:rsidRDefault="0031426C" w:rsidP="006652CD">
      <w:pPr>
        <w:spacing w:after="0" w:line="0" w:lineRule="atLeast"/>
        <w:ind w:firstLine="425"/>
        <w:jc w:val="both"/>
        <w:rPr>
          <w:rFonts w:ascii="Times New Roman" w:eastAsia="Times New Roman" w:hAnsi="Times New Roman" w:cs="Times New Roman"/>
          <w:sz w:val="24"/>
          <w:szCs w:val="24"/>
          <w:lang w:eastAsia="ru-RU"/>
        </w:rPr>
      </w:pPr>
    </w:p>
    <w:p w:rsidR="0031426C" w:rsidRPr="005E1FC6" w:rsidRDefault="00E1612A" w:rsidP="005E1FC6">
      <w:pPr>
        <w:spacing w:after="0" w:line="0" w:lineRule="atLeast"/>
        <w:ind w:firstLine="709"/>
        <w:contextualSpacing/>
        <w:jc w:val="both"/>
        <w:rPr>
          <w:rFonts w:ascii="Times New Roman" w:eastAsia="Times New Roman" w:hAnsi="Times New Roman" w:cs="Times New Roman"/>
          <w:sz w:val="24"/>
          <w:szCs w:val="24"/>
          <w:lang w:eastAsia="ru-RU"/>
        </w:rPr>
      </w:pPr>
      <w:r w:rsidRPr="00E1612A">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соответствии </w:t>
      </w:r>
      <w:r w:rsidR="005E1FC6">
        <w:rPr>
          <w:rFonts w:ascii="Times New Roman" w:eastAsia="Times New Roman" w:hAnsi="Times New Roman" w:cs="Times New Roman"/>
          <w:sz w:val="24"/>
          <w:szCs w:val="24"/>
          <w:lang w:eastAsia="ru-RU"/>
        </w:rPr>
        <w:t>с</w:t>
      </w:r>
      <w:r w:rsidR="006652CD" w:rsidRPr="00E1612A">
        <w:rPr>
          <w:rFonts w:ascii="Times New Roman" w:eastAsia="Times New Roman" w:hAnsi="Times New Roman" w:cs="Times New Roman"/>
          <w:sz w:val="24"/>
          <w:szCs w:val="24"/>
          <w:lang w:eastAsia="ru-RU"/>
        </w:rPr>
        <w:t> </w:t>
      </w:r>
      <w:r w:rsidR="005E1FC6" w:rsidRPr="005E1FC6">
        <w:rPr>
          <w:rFonts w:ascii="Times New Roman" w:eastAsia="Times New Roman" w:hAnsi="Times New Roman" w:cs="Times New Roman"/>
          <w:sz w:val="24"/>
          <w:szCs w:val="24"/>
          <w:lang w:eastAsia="ru-RU"/>
        </w:rPr>
        <w:t xml:space="preserve">Федеральными законами от 6 октября 2003 г. № 131-ФЗ «Об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услуг», </w:t>
      </w:r>
      <w:r w:rsidR="00C04911">
        <w:rPr>
          <w:rFonts w:ascii="Times New Roman" w:eastAsia="Times New Roman" w:hAnsi="Times New Roman" w:cs="Times New Roman"/>
          <w:sz w:val="24"/>
          <w:szCs w:val="24"/>
          <w:lang w:eastAsia="ru-RU"/>
        </w:rPr>
        <w:t xml:space="preserve">руководствуясь </w:t>
      </w:r>
      <w:r w:rsidR="005E1FC6" w:rsidRPr="005E1FC6">
        <w:rPr>
          <w:rFonts w:ascii="Times New Roman" w:eastAsia="Times New Roman" w:hAnsi="Times New Roman" w:cs="Times New Roman"/>
          <w:sz w:val="24"/>
          <w:szCs w:val="24"/>
          <w:lang w:eastAsia="ru-RU"/>
        </w:rPr>
        <w:t>Уставом Шумерлинского муниципального округа Чувашской Республики,</w:t>
      </w:r>
      <w:r w:rsidR="005E1FC6">
        <w:rPr>
          <w:rFonts w:ascii="Times New Roman" w:eastAsia="Times New Roman" w:hAnsi="Times New Roman" w:cs="Times New Roman"/>
          <w:sz w:val="24"/>
          <w:szCs w:val="24"/>
          <w:lang w:eastAsia="ru-RU"/>
        </w:rPr>
        <w:t xml:space="preserve"> </w:t>
      </w:r>
      <w:r w:rsidR="005E1FC6" w:rsidRPr="005E1FC6">
        <w:rPr>
          <w:rFonts w:ascii="Times New Roman" w:eastAsia="Times New Roman" w:hAnsi="Times New Roman" w:cs="Times New Roman"/>
          <w:sz w:val="24"/>
          <w:szCs w:val="24"/>
          <w:lang w:eastAsia="ru-RU"/>
        </w:rPr>
        <w:t xml:space="preserve">в целях повышения качества предоставления и доступности муниципальной услуги </w:t>
      </w:r>
    </w:p>
    <w:p w:rsidR="005E1FC6" w:rsidRDefault="005E1FC6" w:rsidP="005E1FC6">
      <w:pPr>
        <w:autoSpaceDE w:val="0"/>
        <w:autoSpaceDN w:val="0"/>
        <w:adjustRightInd w:val="0"/>
        <w:ind w:firstLine="709"/>
        <w:contextualSpacing/>
        <w:jc w:val="both"/>
        <w:rPr>
          <w:rFonts w:ascii="Times New Roman" w:hAnsi="Times New Roman" w:cs="Times New Roman"/>
          <w:color w:val="FF0000"/>
          <w:sz w:val="24"/>
          <w:szCs w:val="24"/>
        </w:rPr>
      </w:pPr>
    </w:p>
    <w:p w:rsidR="005E1FC6" w:rsidRPr="00920C3B" w:rsidRDefault="0031426C" w:rsidP="005E1FC6">
      <w:pPr>
        <w:autoSpaceDE w:val="0"/>
        <w:autoSpaceDN w:val="0"/>
        <w:adjustRightInd w:val="0"/>
        <w:ind w:firstLine="709"/>
        <w:contextualSpacing/>
        <w:jc w:val="both"/>
        <w:rPr>
          <w:rStyle w:val="3pt"/>
          <w:sz w:val="24"/>
          <w:szCs w:val="24"/>
        </w:rPr>
      </w:pPr>
      <w:r w:rsidRPr="00920C3B">
        <w:rPr>
          <w:rFonts w:ascii="Times New Roman" w:hAnsi="Times New Roman" w:cs="Times New Roman"/>
          <w:sz w:val="24"/>
          <w:szCs w:val="24"/>
        </w:rPr>
        <w:t xml:space="preserve">администрация Шумерлинского муниципального округа </w:t>
      </w:r>
      <w:r w:rsidR="005E1FC6" w:rsidRPr="00920C3B">
        <w:rPr>
          <w:rFonts w:ascii="Times New Roman" w:hAnsi="Times New Roman" w:cs="Times New Roman"/>
          <w:sz w:val="24"/>
          <w:szCs w:val="24"/>
        </w:rPr>
        <w:t xml:space="preserve"> </w:t>
      </w:r>
      <w:r w:rsidRPr="00920C3B">
        <w:rPr>
          <w:rStyle w:val="3pt"/>
          <w:sz w:val="24"/>
          <w:szCs w:val="24"/>
        </w:rPr>
        <w:t>постановляет:</w:t>
      </w:r>
    </w:p>
    <w:p w:rsidR="0031426C" w:rsidRPr="00920C3B" w:rsidRDefault="0031426C" w:rsidP="005E1FC6">
      <w:pPr>
        <w:autoSpaceDE w:val="0"/>
        <w:autoSpaceDN w:val="0"/>
        <w:adjustRightInd w:val="0"/>
        <w:ind w:firstLine="709"/>
        <w:contextualSpacing/>
        <w:jc w:val="both"/>
        <w:rPr>
          <w:rFonts w:ascii="Times New Roman" w:hAnsi="Times New Roman" w:cs="Times New Roman"/>
          <w:sz w:val="24"/>
          <w:szCs w:val="24"/>
        </w:rPr>
      </w:pPr>
    </w:p>
    <w:p w:rsidR="006652CD" w:rsidRPr="00920C3B" w:rsidRDefault="006652CD" w:rsidP="005E1FC6">
      <w:pPr>
        <w:spacing w:after="0" w:line="0" w:lineRule="atLeast"/>
        <w:ind w:firstLine="709"/>
        <w:jc w:val="both"/>
        <w:rPr>
          <w:rFonts w:ascii="Times New Roman" w:eastAsia="Times New Roman" w:hAnsi="Times New Roman" w:cs="Times New Roman"/>
          <w:sz w:val="24"/>
          <w:szCs w:val="24"/>
          <w:lang w:eastAsia="ru-RU"/>
        </w:rPr>
      </w:pPr>
      <w:r w:rsidRPr="00920C3B">
        <w:rPr>
          <w:rFonts w:ascii="Times New Roman" w:eastAsia="Times New Roman" w:hAnsi="Times New Roman" w:cs="Times New Roman"/>
          <w:sz w:val="24"/>
          <w:szCs w:val="24"/>
          <w:lang w:eastAsia="ru-RU"/>
        </w:rPr>
        <w:t xml:space="preserve">1. Утвердить </w:t>
      </w:r>
      <w:r w:rsidR="005E1FC6" w:rsidRPr="00920C3B">
        <w:rPr>
          <w:rFonts w:ascii="Times New Roman" w:eastAsia="Times New Roman" w:hAnsi="Times New Roman" w:cs="Times New Roman"/>
          <w:sz w:val="24"/>
          <w:szCs w:val="24"/>
          <w:lang w:eastAsia="ru-RU"/>
        </w:rPr>
        <w:t>А</w:t>
      </w:r>
      <w:r w:rsidRPr="00920C3B">
        <w:rPr>
          <w:rFonts w:ascii="Times New Roman" w:eastAsia="Times New Roman" w:hAnsi="Times New Roman" w:cs="Times New Roman"/>
          <w:sz w:val="24"/>
          <w:szCs w:val="24"/>
          <w:lang w:eastAsia="ru-RU"/>
        </w:rPr>
        <w:t xml:space="preserve">дминистративный регламент </w:t>
      </w:r>
      <w:r w:rsidR="005E1FC6" w:rsidRPr="00920C3B">
        <w:rPr>
          <w:rFonts w:ascii="Times New Roman" w:eastAsia="Times New Roman" w:hAnsi="Times New Roman" w:cs="Times New Roman"/>
          <w:sz w:val="24"/>
          <w:szCs w:val="24"/>
          <w:lang w:eastAsia="ru-RU"/>
        </w:rPr>
        <w:t xml:space="preserve">администрации Шумерлинского муниципального округа Чувашской Республики по предоставлению </w:t>
      </w:r>
      <w:r w:rsidRPr="00920C3B">
        <w:rPr>
          <w:rFonts w:ascii="Times New Roman" w:eastAsia="Times New Roman" w:hAnsi="Times New Roman" w:cs="Times New Roman"/>
          <w:sz w:val="24"/>
          <w:szCs w:val="24"/>
          <w:lang w:eastAsia="ru-RU"/>
        </w:rPr>
        <w:t>муниципальной услуги «</w:t>
      </w:r>
      <w:r w:rsidR="00553F9D" w:rsidRPr="00553F9D">
        <w:rPr>
          <w:rFonts w:ascii="Times New Roman" w:eastAsia="Times New Roman" w:hAnsi="Times New Roman" w:cs="Times New Roman"/>
          <w:sz w:val="24"/>
          <w:szCs w:val="24"/>
          <w:lang w:eastAsia="ru-RU"/>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на территории Шумерлинского муниципального округа</w:t>
      </w:r>
      <w:r w:rsidRPr="00920C3B">
        <w:rPr>
          <w:rFonts w:ascii="Times New Roman" w:eastAsia="Times New Roman" w:hAnsi="Times New Roman" w:cs="Times New Roman"/>
          <w:sz w:val="24"/>
          <w:szCs w:val="24"/>
          <w:lang w:eastAsia="ru-RU"/>
        </w:rPr>
        <w:t>», согласно приложению</w:t>
      </w:r>
      <w:r w:rsidR="005E1FC6" w:rsidRPr="00920C3B">
        <w:rPr>
          <w:rFonts w:ascii="Times New Roman" w:eastAsia="Times New Roman" w:hAnsi="Times New Roman" w:cs="Times New Roman"/>
          <w:sz w:val="24"/>
          <w:szCs w:val="24"/>
          <w:lang w:eastAsia="ru-RU"/>
        </w:rPr>
        <w:t xml:space="preserve"> к настоящему постановлению</w:t>
      </w:r>
      <w:r w:rsidRPr="00920C3B">
        <w:rPr>
          <w:rFonts w:ascii="Times New Roman" w:eastAsia="Times New Roman" w:hAnsi="Times New Roman" w:cs="Times New Roman"/>
          <w:sz w:val="24"/>
          <w:szCs w:val="24"/>
          <w:lang w:eastAsia="ru-RU"/>
        </w:rPr>
        <w:t>.</w:t>
      </w:r>
    </w:p>
    <w:p w:rsidR="006652CD" w:rsidRPr="00920C3B" w:rsidRDefault="00920C3B" w:rsidP="005E1FC6">
      <w:pPr>
        <w:spacing w:after="0" w:line="0" w:lineRule="atLeast"/>
        <w:ind w:firstLine="709"/>
        <w:jc w:val="both"/>
        <w:rPr>
          <w:rFonts w:ascii="Times New Roman" w:eastAsia="Times New Roman" w:hAnsi="Times New Roman" w:cs="Times New Roman"/>
          <w:sz w:val="24"/>
          <w:szCs w:val="24"/>
          <w:lang w:eastAsia="ru-RU"/>
        </w:rPr>
      </w:pPr>
      <w:r w:rsidRPr="00920C3B">
        <w:rPr>
          <w:rFonts w:ascii="Times New Roman" w:eastAsia="Times New Roman" w:hAnsi="Times New Roman" w:cs="Times New Roman"/>
          <w:sz w:val="24"/>
          <w:szCs w:val="24"/>
          <w:lang w:eastAsia="ru-RU"/>
        </w:rPr>
        <w:t>2</w:t>
      </w:r>
      <w:r w:rsidR="006652CD" w:rsidRPr="00920C3B">
        <w:rPr>
          <w:rFonts w:ascii="Times New Roman" w:eastAsia="Times New Roman" w:hAnsi="Times New Roman" w:cs="Times New Roman"/>
          <w:sz w:val="24"/>
          <w:szCs w:val="24"/>
          <w:lang w:eastAsia="ru-RU"/>
        </w:rPr>
        <w:t>. </w:t>
      </w:r>
      <w:proofErr w:type="gramStart"/>
      <w:r w:rsidR="006652CD" w:rsidRPr="00920C3B">
        <w:rPr>
          <w:rFonts w:ascii="Times New Roman" w:eastAsia="Times New Roman" w:hAnsi="Times New Roman" w:cs="Times New Roman"/>
          <w:sz w:val="24"/>
          <w:szCs w:val="24"/>
          <w:lang w:eastAsia="ru-RU"/>
        </w:rPr>
        <w:t>Контроль за</w:t>
      </w:r>
      <w:proofErr w:type="gramEnd"/>
      <w:r w:rsidR="006652CD" w:rsidRPr="00920C3B">
        <w:rPr>
          <w:rFonts w:ascii="Times New Roman" w:eastAsia="Times New Roman" w:hAnsi="Times New Roman" w:cs="Times New Roman"/>
          <w:sz w:val="24"/>
          <w:szCs w:val="24"/>
          <w:lang w:eastAsia="ru-RU"/>
        </w:rPr>
        <w:t xml:space="preserve"> исполнением настоящего постановления возложить на заместителя главы </w:t>
      </w:r>
      <w:r w:rsidRPr="00920C3B">
        <w:rPr>
          <w:rFonts w:ascii="Times New Roman" w:eastAsia="Times New Roman" w:hAnsi="Times New Roman" w:cs="Times New Roman"/>
          <w:sz w:val="24"/>
          <w:szCs w:val="24"/>
          <w:lang w:eastAsia="ru-RU"/>
        </w:rPr>
        <w:t xml:space="preserve">администрации </w:t>
      </w:r>
      <w:r w:rsidR="006652CD" w:rsidRPr="00920C3B">
        <w:rPr>
          <w:rFonts w:ascii="Times New Roman" w:eastAsia="Times New Roman" w:hAnsi="Times New Roman" w:cs="Times New Roman"/>
          <w:sz w:val="24"/>
          <w:szCs w:val="24"/>
          <w:lang w:eastAsia="ru-RU"/>
        </w:rPr>
        <w:t>– начальника отдела </w:t>
      </w:r>
      <w:r w:rsidRPr="00920C3B">
        <w:rPr>
          <w:rFonts w:ascii="Times New Roman" w:eastAsia="Times New Roman" w:hAnsi="Times New Roman" w:cs="Times New Roman"/>
          <w:sz w:val="24"/>
          <w:szCs w:val="24"/>
          <w:lang w:eastAsia="ru-RU"/>
        </w:rPr>
        <w:t xml:space="preserve"> </w:t>
      </w:r>
      <w:r w:rsidR="006652CD" w:rsidRPr="00920C3B">
        <w:rPr>
          <w:rFonts w:ascii="Times New Roman" w:eastAsia="Times New Roman" w:hAnsi="Times New Roman" w:cs="Times New Roman"/>
          <w:sz w:val="24"/>
          <w:szCs w:val="24"/>
          <w:lang w:eastAsia="ru-RU"/>
        </w:rPr>
        <w:t>сельско</w:t>
      </w:r>
      <w:r w:rsidRPr="00920C3B">
        <w:rPr>
          <w:rFonts w:ascii="Times New Roman" w:eastAsia="Times New Roman" w:hAnsi="Times New Roman" w:cs="Times New Roman"/>
          <w:sz w:val="24"/>
          <w:szCs w:val="24"/>
          <w:lang w:eastAsia="ru-RU"/>
        </w:rPr>
        <w:t>го</w:t>
      </w:r>
      <w:r w:rsidR="006652CD" w:rsidRPr="00920C3B">
        <w:rPr>
          <w:rFonts w:ascii="Times New Roman" w:eastAsia="Times New Roman" w:hAnsi="Times New Roman" w:cs="Times New Roman"/>
          <w:sz w:val="24"/>
          <w:szCs w:val="24"/>
          <w:lang w:eastAsia="ru-RU"/>
        </w:rPr>
        <w:t xml:space="preserve"> хозяйств</w:t>
      </w:r>
      <w:r w:rsidRPr="00920C3B">
        <w:rPr>
          <w:rFonts w:ascii="Times New Roman" w:eastAsia="Times New Roman" w:hAnsi="Times New Roman" w:cs="Times New Roman"/>
          <w:sz w:val="24"/>
          <w:szCs w:val="24"/>
          <w:lang w:eastAsia="ru-RU"/>
        </w:rPr>
        <w:t>а</w:t>
      </w:r>
      <w:r w:rsidR="006652CD" w:rsidRPr="00920C3B">
        <w:rPr>
          <w:rFonts w:ascii="Times New Roman" w:eastAsia="Times New Roman" w:hAnsi="Times New Roman" w:cs="Times New Roman"/>
          <w:sz w:val="24"/>
          <w:szCs w:val="24"/>
          <w:lang w:eastAsia="ru-RU"/>
        </w:rPr>
        <w:t xml:space="preserve"> и</w:t>
      </w:r>
      <w:r w:rsidRPr="00920C3B">
        <w:rPr>
          <w:rFonts w:ascii="Times New Roman" w:eastAsia="Times New Roman" w:hAnsi="Times New Roman" w:cs="Times New Roman"/>
          <w:sz w:val="24"/>
          <w:szCs w:val="24"/>
          <w:lang w:eastAsia="ru-RU"/>
        </w:rPr>
        <w:t xml:space="preserve"> экологии</w:t>
      </w:r>
      <w:r w:rsidR="006652CD" w:rsidRPr="00920C3B">
        <w:rPr>
          <w:rFonts w:ascii="Times New Roman" w:eastAsia="Times New Roman" w:hAnsi="Times New Roman" w:cs="Times New Roman"/>
          <w:sz w:val="24"/>
          <w:szCs w:val="24"/>
          <w:lang w:eastAsia="ru-RU"/>
        </w:rPr>
        <w:t xml:space="preserve"> </w:t>
      </w:r>
      <w:r w:rsidRPr="00920C3B">
        <w:rPr>
          <w:rFonts w:ascii="Times New Roman" w:eastAsia="Times New Roman" w:hAnsi="Times New Roman" w:cs="Times New Roman"/>
          <w:sz w:val="24"/>
          <w:szCs w:val="24"/>
          <w:lang w:eastAsia="ru-RU"/>
        </w:rPr>
        <w:t xml:space="preserve">администрации </w:t>
      </w:r>
      <w:r w:rsidR="006652CD" w:rsidRPr="00920C3B">
        <w:rPr>
          <w:rFonts w:ascii="Times New Roman" w:eastAsia="Times New Roman" w:hAnsi="Times New Roman" w:cs="Times New Roman"/>
          <w:sz w:val="24"/>
          <w:szCs w:val="24"/>
          <w:lang w:eastAsia="ru-RU"/>
        </w:rPr>
        <w:t>Шумерлинского муниципального округа</w:t>
      </w:r>
      <w:r w:rsidR="0031426C" w:rsidRPr="00920C3B">
        <w:rPr>
          <w:rFonts w:ascii="Times New Roman" w:eastAsia="Times New Roman" w:hAnsi="Times New Roman" w:cs="Times New Roman"/>
          <w:sz w:val="24"/>
          <w:szCs w:val="24"/>
          <w:lang w:eastAsia="ru-RU"/>
        </w:rPr>
        <w:t xml:space="preserve"> Чувашской Республики</w:t>
      </w:r>
      <w:r w:rsidR="006652CD" w:rsidRPr="00920C3B">
        <w:rPr>
          <w:rFonts w:ascii="Times New Roman" w:eastAsia="Times New Roman" w:hAnsi="Times New Roman" w:cs="Times New Roman"/>
          <w:sz w:val="24"/>
          <w:szCs w:val="24"/>
          <w:lang w:eastAsia="ru-RU"/>
        </w:rPr>
        <w:t>.</w:t>
      </w:r>
    </w:p>
    <w:p w:rsidR="006652CD" w:rsidRPr="00920C3B" w:rsidRDefault="00920C3B" w:rsidP="005E1FC6">
      <w:pPr>
        <w:spacing w:after="0" w:line="0" w:lineRule="atLeast"/>
        <w:ind w:firstLine="709"/>
        <w:jc w:val="both"/>
        <w:rPr>
          <w:rFonts w:ascii="Times New Roman" w:eastAsia="Times New Roman" w:hAnsi="Times New Roman" w:cs="Times New Roman"/>
          <w:sz w:val="24"/>
          <w:szCs w:val="24"/>
          <w:lang w:eastAsia="ru-RU"/>
        </w:rPr>
      </w:pPr>
      <w:r w:rsidRPr="00920C3B">
        <w:rPr>
          <w:rFonts w:ascii="Times New Roman" w:eastAsia="Times New Roman" w:hAnsi="Times New Roman" w:cs="Times New Roman"/>
          <w:sz w:val="24"/>
          <w:szCs w:val="24"/>
          <w:lang w:eastAsia="ru-RU"/>
        </w:rPr>
        <w:t>3</w:t>
      </w:r>
      <w:r w:rsidR="006652CD" w:rsidRPr="00920C3B">
        <w:rPr>
          <w:rFonts w:ascii="Times New Roman" w:eastAsia="Times New Roman" w:hAnsi="Times New Roman" w:cs="Times New Roman"/>
          <w:sz w:val="24"/>
          <w:szCs w:val="24"/>
          <w:lang w:eastAsia="ru-RU"/>
        </w:rPr>
        <w:t xml:space="preserve">. </w:t>
      </w:r>
      <w:r w:rsidRPr="00920C3B">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31426C" w:rsidRPr="00920C3B" w:rsidRDefault="0031426C" w:rsidP="006652CD">
      <w:pPr>
        <w:spacing w:after="0" w:line="0" w:lineRule="atLeast"/>
        <w:jc w:val="both"/>
        <w:rPr>
          <w:rFonts w:ascii="Times New Roman" w:eastAsia="Times New Roman" w:hAnsi="Times New Roman" w:cs="Times New Roman"/>
          <w:sz w:val="24"/>
          <w:szCs w:val="24"/>
          <w:lang w:eastAsia="ru-RU"/>
        </w:rPr>
      </w:pPr>
    </w:p>
    <w:p w:rsidR="00920C3B" w:rsidRPr="00920C3B" w:rsidRDefault="00920C3B" w:rsidP="006652CD">
      <w:pPr>
        <w:spacing w:after="0" w:line="0" w:lineRule="atLeast"/>
        <w:jc w:val="both"/>
        <w:rPr>
          <w:rFonts w:ascii="Times New Roman" w:eastAsia="Times New Roman" w:hAnsi="Times New Roman" w:cs="Times New Roman"/>
          <w:sz w:val="24"/>
          <w:szCs w:val="24"/>
          <w:lang w:eastAsia="ru-RU"/>
        </w:rPr>
      </w:pPr>
    </w:p>
    <w:p w:rsidR="00920C3B" w:rsidRDefault="00920C3B" w:rsidP="006652CD">
      <w:pPr>
        <w:spacing w:after="0" w:line="0" w:lineRule="atLeast"/>
        <w:jc w:val="both"/>
        <w:rPr>
          <w:rFonts w:ascii="Times New Roman" w:eastAsia="Times New Roman" w:hAnsi="Times New Roman" w:cs="Times New Roman"/>
          <w:sz w:val="24"/>
          <w:szCs w:val="24"/>
          <w:lang w:eastAsia="ru-RU"/>
        </w:rPr>
      </w:pPr>
    </w:p>
    <w:p w:rsidR="00FE1D95" w:rsidRDefault="00FE1D95" w:rsidP="006652CD">
      <w:pPr>
        <w:spacing w:after="0" w:line="0" w:lineRule="atLeast"/>
        <w:jc w:val="both"/>
        <w:rPr>
          <w:rFonts w:ascii="Times New Roman" w:eastAsia="Times New Roman" w:hAnsi="Times New Roman" w:cs="Times New Roman"/>
          <w:sz w:val="24"/>
          <w:szCs w:val="24"/>
          <w:lang w:eastAsia="ru-RU"/>
        </w:rPr>
      </w:pPr>
    </w:p>
    <w:p w:rsidR="00FE1D95" w:rsidRPr="00920C3B" w:rsidRDefault="00FE1D95" w:rsidP="006652CD">
      <w:pPr>
        <w:spacing w:after="0" w:line="0" w:lineRule="atLeast"/>
        <w:jc w:val="both"/>
        <w:rPr>
          <w:rFonts w:ascii="Times New Roman" w:eastAsia="Times New Roman" w:hAnsi="Times New Roman" w:cs="Times New Roman"/>
          <w:sz w:val="24"/>
          <w:szCs w:val="24"/>
          <w:lang w:eastAsia="ru-RU"/>
        </w:rPr>
      </w:pPr>
    </w:p>
    <w:p w:rsidR="006652CD" w:rsidRPr="00920C3B" w:rsidRDefault="006652CD" w:rsidP="006652CD">
      <w:pPr>
        <w:spacing w:after="0" w:line="0" w:lineRule="atLeast"/>
        <w:jc w:val="both"/>
        <w:rPr>
          <w:rFonts w:ascii="Times New Roman" w:eastAsia="Times New Roman" w:hAnsi="Times New Roman" w:cs="Times New Roman"/>
          <w:sz w:val="24"/>
          <w:szCs w:val="24"/>
          <w:lang w:eastAsia="ru-RU"/>
        </w:rPr>
      </w:pPr>
      <w:r w:rsidRPr="00920C3B">
        <w:rPr>
          <w:rFonts w:ascii="Times New Roman" w:eastAsia="Times New Roman" w:hAnsi="Times New Roman" w:cs="Times New Roman"/>
          <w:sz w:val="24"/>
          <w:szCs w:val="24"/>
          <w:lang w:eastAsia="ru-RU"/>
        </w:rPr>
        <w:t>Глава </w:t>
      </w:r>
      <w:r w:rsidR="0031426C" w:rsidRPr="00920C3B">
        <w:rPr>
          <w:rFonts w:ascii="Times New Roman" w:eastAsia="Times New Roman" w:hAnsi="Times New Roman" w:cs="Times New Roman"/>
          <w:sz w:val="24"/>
          <w:szCs w:val="24"/>
          <w:lang w:eastAsia="ru-RU"/>
        </w:rPr>
        <w:t>Шумерлин</w:t>
      </w:r>
      <w:r w:rsidRPr="00920C3B">
        <w:rPr>
          <w:rFonts w:ascii="Times New Roman" w:eastAsia="Times New Roman" w:hAnsi="Times New Roman" w:cs="Times New Roman"/>
          <w:sz w:val="24"/>
          <w:szCs w:val="24"/>
          <w:lang w:eastAsia="ru-RU"/>
        </w:rPr>
        <w:t>ского</w:t>
      </w:r>
    </w:p>
    <w:p w:rsidR="00920C3B" w:rsidRPr="00920C3B" w:rsidRDefault="006652CD" w:rsidP="006652CD">
      <w:pPr>
        <w:spacing w:after="0" w:line="0" w:lineRule="atLeast"/>
        <w:jc w:val="both"/>
        <w:rPr>
          <w:rFonts w:ascii="Times New Roman" w:eastAsia="Times New Roman" w:hAnsi="Times New Roman" w:cs="Times New Roman"/>
          <w:sz w:val="24"/>
          <w:szCs w:val="24"/>
          <w:lang w:eastAsia="ru-RU"/>
        </w:rPr>
      </w:pPr>
      <w:r w:rsidRPr="00920C3B">
        <w:rPr>
          <w:rFonts w:ascii="Times New Roman" w:eastAsia="Times New Roman" w:hAnsi="Times New Roman" w:cs="Times New Roman"/>
          <w:sz w:val="24"/>
          <w:szCs w:val="24"/>
          <w:lang w:eastAsia="ru-RU"/>
        </w:rPr>
        <w:t xml:space="preserve">муниципального </w:t>
      </w:r>
      <w:r w:rsidR="0031426C" w:rsidRPr="00920C3B">
        <w:rPr>
          <w:rFonts w:ascii="Times New Roman" w:eastAsia="Times New Roman" w:hAnsi="Times New Roman" w:cs="Times New Roman"/>
          <w:sz w:val="24"/>
          <w:szCs w:val="24"/>
          <w:lang w:eastAsia="ru-RU"/>
        </w:rPr>
        <w:t>округа</w:t>
      </w:r>
      <w:r w:rsidRPr="00920C3B">
        <w:rPr>
          <w:rFonts w:ascii="Times New Roman" w:eastAsia="Times New Roman" w:hAnsi="Times New Roman" w:cs="Times New Roman"/>
          <w:sz w:val="24"/>
          <w:szCs w:val="24"/>
          <w:lang w:eastAsia="ru-RU"/>
        </w:rPr>
        <w:t xml:space="preserve">  </w:t>
      </w:r>
    </w:p>
    <w:p w:rsidR="006652CD" w:rsidRPr="00920C3B" w:rsidRDefault="00920C3B" w:rsidP="006652CD">
      <w:pPr>
        <w:spacing w:after="0" w:line="0" w:lineRule="atLeast"/>
        <w:jc w:val="both"/>
        <w:rPr>
          <w:rFonts w:ascii="Times New Roman" w:eastAsia="Times New Roman" w:hAnsi="Times New Roman" w:cs="Times New Roman"/>
          <w:sz w:val="24"/>
          <w:szCs w:val="24"/>
          <w:lang w:eastAsia="ru-RU"/>
        </w:rPr>
      </w:pPr>
      <w:r w:rsidRPr="00920C3B">
        <w:rPr>
          <w:rFonts w:ascii="Times New Roman" w:eastAsia="Times New Roman" w:hAnsi="Times New Roman" w:cs="Times New Roman"/>
          <w:sz w:val="24"/>
          <w:szCs w:val="24"/>
          <w:lang w:eastAsia="ru-RU"/>
        </w:rPr>
        <w:t>Чувашской Республики</w:t>
      </w:r>
      <w:r w:rsidR="006652CD" w:rsidRPr="00920C3B">
        <w:rPr>
          <w:rFonts w:ascii="Times New Roman" w:eastAsia="Times New Roman" w:hAnsi="Times New Roman" w:cs="Times New Roman"/>
          <w:sz w:val="24"/>
          <w:szCs w:val="24"/>
          <w:lang w:eastAsia="ru-RU"/>
        </w:rPr>
        <w:t>                         </w:t>
      </w:r>
      <w:r w:rsidR="0031426C" w:rsidRPr="00920C3B">
        <w:rPr>
          <w:rFonts w:ascii="Times New Roman" w:eastAsia="Times New Roman" w:hAnsi="Times New Roman" w:cs="Times New Roman"/>
          <w:sz w:val="24"/>
          <w:szCs w:val="24"/>
          <w:lang w:eastAsia="ru-RU"/>
        </w:rPr>
        <w:t xml:space="preserve">   </w:t>
      </w:r>
      <w:r w:rsidR="009638C2" w:rsidRPr="00920C3B">
        <w:rPr>
          <w:rFonts w:ascii="Times New Roman" w:eastAsia="Times New Roman" w:hAnsi="Times New Roman" w:cs="Times New Roman"/>
          <w:sz w:val="24"/>
          <w:szCs w:val="24"/>
          <w:lang w:eastAsia="ru-RU"/>
        </w:rPr>
        <w:t xml:space="preserve">    </w:t>
      </w:r>
      <w:r w:rsidR="006652CD" w:rsidRPr="00920C3B">
        <w:rPr>
          <w:rFonts w:ascii="Times New Roman" w:eastAsia="Times New Roman" w:hAnsi="Times New Roman" w:cs="Times New Roman"/>
          <w:sz w:val="24"/>
          <w:szCs w:val="24"/>
          <w:lang w:eastAsia="ru-RU"/>
        </w:rPr>
        <w:t xml:space="preserve">                            </w:t>
      </w:r>
      <w:r w:rsidR="0031426C" w:rsidRPr="00920C3B">
        <w:rPr>
          <w:rFonts w:ascii="Times New Roman" w:eastAsia="Times New Roman" w:hAnsi="Times New Roman" w:cs="Times New Roman"/>
          <w:sz w:val="24"/>
          <w:szCs w:val="24"/>
          <w:lang w:eastAsia="ru-RU"/>
        </w:rPr>
        <w:t xml:space="preserve">                        Л.Г.  Рафинов</w:t>
      </w:r>
    </w:p>
    <w:p w:rsidR="0031426C" w:rsidRPr="00A542D4" w:rsidRDefault="0031426C" w:rsidP="006652CD">
      <w:pPr>
        <w:spacing w:after="0" w:line="0" w:lineRule="atLeast"/>
        <w:jc w:val="both"/>
        <w:rPr>
          <w:rFonts w:ascii="Times New Roman" w:eastAsia="Times New Roman" w:hAnsi="Times New Roman" w:cs="Times New Roman"/>
          <w:color w:val="FF0000"/>
          <w:sz w:val="24"/>
          <w:szCs w:val="24"/>
          <w:lang w:eastAsia="ru-RU"/>
        </w:rPr>
      </w:pPr>
    </w:p>
    <w:p w:rsidR="0031426C" w:rsidRPr="00A542D4" w:rsidRDefault="0031426C" w:rsidP="006652CD">
      <w:pPr>
        <w:spacing w:after="0" w:line="0" w:lineRule="atLeast"/>
        <w:jc w:val="both"/>
        <w:rPr>
          <w:rFonts w:ascii="Times New Roman" w:eastAsia="Times New Roman" w:hAnsi="Times New Roman" w:cs="Times New Roman"/>
          <w:color w:val="FF0000"/>
          <w:sz w:val="24"/>
          <w:szCs w:val="24"/>
          <w:lang w:eastAsia="ru-RU"/>
        </w:rPr>
      </w:pPr>
    </w:p>
    <w:p w:rsidR="0031426C" w:rsidRPr="00A542D4" w:rsidRDefault="0031426C" w:rsidP="006652CD">
      <w:pPr>
        <w:spacing w:after="0" w:line="0" w:lineRule="atLeast"/>
        <w:jc w:val="both"/>
        <w:rPr>
          <w:rFonts w:ascii="Times New Roman" w:eastAsia="Times New Roman" w:hAnsi="Times New Roman" w:cs="Times New Roman"/>
          <w:color w:val="FF0000"/>
          <w:sz w:val="24"/>
          <w:szCs w:val="24"/>
          <w:lang w:eastAsia="ru-RU"/>
        </w:rPr>
      </w:pPr>
    </w:p>
    <w:p w:rsidR="0031426C" w:rsidRPr="00A542D4" w:rsidRDefault="0031426C" w:rsidP="006652CD">
      <w:pPr>
        <w:spacing w:after="0" w:line="0" w:lineRule="atLeast"/>
        <w:jc w:val="both"/>
        <w:rPr>
          <w:rFonts w:ascii="Times New Roman" w:eastAsia="Times New Roman" w:hAnsi="Times New Roman" w:cs="Times New Roman"/>
          <w:color w:val="FF0000"/>
          <w:sz w:val="24"/>
          <w:szCs w:val="24"/>
          <w:lang w:eastAsia="ru-RU"/>
        </w:rPr>
      </w:pPr>
    </w:p>
    <w:p w:rsidR="009638C2" w:rsidRPr="00A542D4" w:rsidRDefault="009638C2" w:rsidP="006652CD">
      <w:pPr>
        <w:spacing w:after="0" w:line="0" w:lineRule="atLeast"/>
        <w:jc w:val="both"/>
        <w:rPr>
          <w:rFonts w:ascii="Times New Roman" w:eastAsia="Times New Roman" w:hAnsi="Times New Roman" w:cs="Times New Roman"/>
          <w:color w:val="FF0000"/>
          <w:sz w:val="24"/>
          <w:szCs w:val="24"/>
          <w:lang w:eastAsia="ru-RU"/>
        </w:rPr>
      </w:pPr>
    </w:p>
    <w:p w:rsidR="009638C2" w:rsidRPr="00A542D4" w:rsidRDefault="009638C2" w:rsidP="006652CD">
      <w:pPr>
        <w:spacing w:after="0" w:line="0" w:lineRule="atLeast"/>
        <w:jc w:val="both"/>
        <w:rPr>
          <w:rFonts w:ascii="Times New Roman" w:eastAsia="Times New Roman" w:hAnsi="Times New Roman" w:cs="Times New Roman"/>
          <w:color w:val="FF0000"/>
          <w:sz w:val="24"/>
          <w:szCs w:val="24"/>
          <w:lang w:eastAsia="ru-RU"/>
        </w:rPr>
      </w:pPr>
    </w:p>
    <w:p w:rsidR="009638C2" w:rsidRPr="00A542D4" w:rsidRDefault="009638C2" w:rsidP="006652CD">
      <w:pPr>
        <w:spacing w:after="0" w:line="0" w:lineRule="atLeast"/>
        <w:jc w:val="both"/>
        <w:rPr>
          <w:rFonts w:ascii="Times New Roman" w:eastAsia="Times New Roman" w:hAnsi="Times New Roman" w:cs="Times New Roman"/>
          <w:color w:val="FF0000"/>
          <w:sz w:val="24"/>
          <w:szCs w:val="24"/>
          <w:lang w:eastAsia="ru-RU"/>
        </w:rPr>
      </w:pPr>
    </w:p>
    <w:p w:rsidR="009638C2" w:rsidRPr="00A542D4" w:rsidRDefault="009638C2" w:rsidP="006652CD">
      <w:pPr>
        <w:spacing w:after="0" w:line="0" w:lineRule="atLeast"/>
        <w:jc w:val="both"/>
        <w:rPr>
          <w:rFonts w:ascii="Times New Roman" w:eastAsia="Times New Roman" w:hAnsi="Times New Roman" w:cs="Times New Roman"/>
          <w:color w:val="FF0000"/>
          <w:sz w:val="24"/>
          <w:szCs w:val="24"/>
          <w:lang w:eastAsia="ru-RU"/>
        </w:rPr>
      </w:pPr>
    </w:p>
    <w:p w:rsidR="004354EF" w:rsidRPr="00A542D4" w:rsidRDefault="004354EF" w:rsidP="006652CD">
      <w:pPr>
        <w:spacing w:after="0" w:line="0" w:lineRule="atLeast"/>
        <w:jc w:val="both"/>
        <w:rPr>
          <w:rFonts w:ascii="Times New Roman" w:eastAsia="Times New Roman" w:hAnsi="Times New Roman" w:cs="Times New Roman"/>
          <w:color w:val="FF0000"/>
          <w:sz w:val="24"/>
          <w:szCs w:val="24"/>
          <w:lang w:eastAsia="ru-RU"/>
        </w:rPr>
      </w:pPr>
    </w:p>
    <w:p w:rsidR="004354EF" w:rsidRPr="00A542D4" w:rsidRDefault="004354EF" w:rsidP="006652CD">
      <w:pPr>
        <w:spacing w:after="0" w:line="0" w:lineRule="atLeast"/>
        <w:jc w:val="both"/>
        <w:rPr>
          <w:rFonts w:ascii="Times New Roman" w:eastAsia="Times New Roman" w:hAnsi="Times New Roman" w:cs="Times New Roman"/>
          <w:color w:val="FF0000"/>
          <w:sz w:val="24"/>
          <w:szCs w:val="24"/>
          <w:lang w:eastAsia="ru-RU"/>
        </w:rPr>
      </w:pPr>
    </w:p>
    <w:p w:rsidR="004354EF" w:rsidRPr="00A542D4" w:rsidRDefault="004354EF" w:rsidP="006652CD">
      <w:pPr>
        <w:spacing w:after="0" w:line="0" w:lineRule="atLeast"/>
        <w:jc w:val="both"/>
        <w:rPr>
          <w:rFonts w:ascii="Times New Roman" w:eastAsia="Times New Roman" w:hAnsi="Times New Roman" w:cs="Times New Roman"/>
          <w:color w:val="FF0000"/>
          <w:sz w:val="24"/>
          <w:szCs w:val="24"/>
          <w:lang w:eastAsia="ru-RU"/>
        </w:rPr>
      </w:pPr>
    </w:p>
    <w:p w:rsidR="004354EF" w:rsidRPr="00A542D4" w:rsidRDefault="004354EF" w:rsidP="006652CD">
      <w:pPr>
        <w:spacing w:after="0" w:line="0" w:lineRule="atLeast"/>
        <w:jc w:val="both"/>
        <w:rPr>
          <w:rFonts w:ascii="Times New Roman" w:eastAsia="Times New Roman" w:hAnsi="Times New Roman" w:cs="Times New Roman"/>
          <w:color w:val="FF0000"/>
          <w:sz w:val="24"/>
          <w:szCs w:val="24"/>
          <w:lang w:eastAsia="ru-RU"/>
        </w:rPr>
      </w:pPr>
    </w:p>
    <w:p w:rsidR="004354EF" w:rsidRPr="00A542D4" w:rsidRDefault="004354EF" w:rsidP="006652CD">
      <w:pPr>
        <w:spacing w:after="0" w:line="0" w:lineRule="atLeast"/>
        <w:jc w:val="both"/>
        <w:rPr>
          <w:rFonts w:ascii="Times New Roman" w:eastAsia="Times New Roman" w:hAnsi="Times New Roman" w:cs="Times New Roman"/>
          <w:color w:val="FF0000"/>
          <w:sz w:val="24"/>
          <w:szCs w:val="24"/>
          <w:lang w:eastAsia="ru-RU"/>
        </w:rPr>
      </w:pPr>
    </w:p>
    <w:p w:rsidR="004354EF" w:rsidRPr="00A542D4" w:rsidRDefault="004354EF" w:rsidP="006652CD">
      <w:pPr>
        <w:spacing w:after="0" w:line="0" w:lineRule="atLeast"/>
        <w:jc w:val="both"/>
        <w:rPr>
          <w:rFonts w:ascii="Times New Roman" w:eastAsia="Times New Roman" w:hAnsi="Times New Roman" w:cs="Times New Roman"/>
          <w:color w:val="FF0000"/>
          <w:sz w:val="24"/>
          <w:szCs w:val="24"/>
          <w:lang w:eastAsia="ru-RU"/>
        </w:rPr>
      </w:pPr>
    </w:p>
    <w:p w:rsidR="004354EF" w:rsidRPr="00A542D4" w:rsidRDefault="004354EF" w:rsidP="006652CD">
      <w:pPr>
        <w:spacing w:after="0" w:line="0" w:lineRule="atLeast"/>
        <w:jc w:val="both"/>
        <w:rPr>
          <w:rFonts w:ascii="Times New Roman" w:eastAsia="Times New Roman" w:hAnsi="Times New Roman" w:cs="Times New Roman"/>
          <w:color w:val="FF0000"/>
          <w:sz w:val="24"/>
          <w:szCs w:val="24"/>
          <w:lang w:eastAsia="ru-RU"/>
        </w:rPr>
      </w:pPr>
    </w:p>
    <w:p w:rsidR="004354EF" w:rsidRPr="00A542D4" w:rsidRDefault="004354EF" w:rsidP="006652CD">
      <w:pPr>
        <w:spacing w:after="0" w:line="0" w:lineRule="atLeast"/>
        <w:jc w:val="both"/>
        <w:rPr>
          <w:rFonts w:ascii="Times New Roman" w:eastAsia="Times New Roman" w:hAnsi="Times New Roman" w:cs="Times New Roman"/>
          <w:color w:val="FF0000"/>
          <w:sz w:val="24"/>
          <w:szCs w:val="24"/>
          <w:lang w:eastAsia="ru-RU"/>
        </w:rPr>
      </w:pPr>
    </w:p>
    <w:p w:rsidR="004354EF" w:rsidRPr="00A542D4" w:rsidRDefault="004354EF" w:rsidP="006652CD">
      <w:pPr>
        <w:spacing w:after="0" w:line="0" w:lineRule="atLeast"/>
        <w:jc w:val="both"/>
        <w:rPr>
          <w:rFonts w:ascii="Times New Roman" w:eastAsia="Times New Roman" w:hAnsi="Times New Roman" w:cs="Times New Roman"/>
          <w:color w:val="FF0000"/>
          <w:sz w:val="24"/>
          <w:szCs w:val="24"/>
          <w:lang w:eastAsia="ru-RU"/>
        </w:rPr>
      </w:pPr>
    </w:p>
    <w:p w:rsidR="004354EF" w:rsidRPr="00A542D4" w:rsidRDefault="004354EF" w:rsidP="006652CD">
      <w:pPr>
        <w:spacing w:after="0" w:line="0" w:lineRule="atLeast"/>
        <w:jc w:val="both"/>
        <w:rPr>
          <w:rFonts w:ascii="Times New Roman" w:eastAsia="Times New Roman" w:hAnsi="Times New Roman" w:cs="Times New Roman"/>
          <w:color w:val="FF0000"/>
          <w:sz w:val="24"/>
          <w:szCs w:val="24"/>
          <w:lang w:eastAsia="ru-RU"/>
        </w:rPr>
      </w:pPr>
    </w:p>
    <w:p w:rsidR="004354EF" w:rsidRPr="00A542D4" w:rsidRDefault="004354EF" w:rsidP="006652CD">
      <w:pPr>
        <w:spacing w:after="0" w:line="0" w:lineRule="atLeast"/>
        <w:jc w:val="both"/>
        <w:rPr>
          <w:rFonts w:ascii="Times New Roman" w:eastAsia="Times New Roman" w:hAnsi="Times New Roman" w:cs="Times New Roman"/>
          <w:color w:val="FF0000"/>
          <w:sz w:val="24"/>
          <w:szCs w:val="24"/>
          <w:lang w:eastAsia="ru-RU"/>
        </w:rPr>
      </w:pPr>
    </w:p>
    <w:p w:rsidR="004354EF" w:rsidRPr="00A542D4" w:rsidRDefault="004354EF" w:rsidP="006652CD">
      <w:pPr>
        <w:spacing w:after="0" w:line="0" w:lineRule="atLeast"/>
        <w:jc w:val="both"/>
        <w:rPr>
          <w:rFonts w:ascii="Times New Roman" w:eastAsia="Times New Roman" w:hAnsi="Times New Roman" w:cs="Times New Roman"/>
          <w:color w:val="FF0000"/>
          <w:sz w:val="24"/>
          <w:szCs w:val="24"/>
          <w:lang w:eastAsia="ru-RU"/>
        </w:rPr>
      </w:pPr>
    </w:p>
    <w:p w:rsidR="004354EF" w:rsidRPr="00A542D4" w:rsidRDefault="004354EF" w:rsidP="006652CD">
      <w:pPr>
        <w:spacing w:after="0" w:line="0" w:lineRule="atLeast"/>
        <w:jc w:val="both"/>
        <w:rPr>
          <w:rFonts w:ascii="Times New Roman" w:eastAsia="Times New Roman" w:hAnsi="Times New Roman" w:cs="Times New Roman"/>
          <w:color w:val="FF0000"/>
          <w:sz w:val="24"/>
          <w:szCs w:val="24"/>
          <w:lang w:eastAsia="ru-RU"/>
        </w:rPr>
      </w:pPr>
    </w:p>
    <w:p w:rsidR="004354EF" w:rsidRPr="00A542D4" w:rsidRDefault="004354EF" w:rsidP="006652CD">
      <w:pPr>
        <w:spacing w:after="0" w:line="0" w:lineRule="atLeast"/>
        <w:jc w:val="both"/>
        <w:rPr>
          <w:rFonts w:ascii="Times New Roman" w:eastAsia="Times New Roman" w:hAnsi="Times New Roman" w:cs="Times New Roman"/>
          <w:color w:val="FF0000"/>
          <w:sz w:val="24"/>
          <w:szCs w:val="24"/>
          <w:lang w:eastAsia="ru-RU"/>
        </w:rPr>
      </w:pPr>
    </w:p>
    <w:p w:rsidR="004354EF" w:rsidRPr="00A542D4" w:rsidRDefault="004354EF" w:rsidP="006652CD">
      <w:pPr>
        <w:spacing w:after="0" w:line="0" w:lineRule="atLeast"/>
        <w:jc w:val="both"/>
        <w:rPr>
          <w:rFonts w:ascii="Times New Roman" w:eastAsia="Times New Roman" w:hAnsi="Times New Roman" w:cs="Times New Roman"/>
          <w:color w:val="FF0000"/>
          <w:sz w:val="24"/>
          <w:szCs w:val="24"/>
          <w:lang w:eastAsia="ru-RU"/>
        </w:rPr>
      </w:pPr>
    </w:p>
    <w:p w:rsidR="004354EF" w:rsidRPr="00A542D4" w:rsidRDefault="004354EF" w:rsidP="006652CD">
      <w:pPr>
        <w:spacing w:after="0" w:line="0" w:lineRule="atLeast"/>
        <w:jc w:val="both"/>
        <w:rPr>
          <w:rFonts w:ascii="Times New Roman" w:eastAsia="Times New Roman" w:hAnsi="Times New Roman" w:cs="Times New Roman"/>
          <w:color w:val="FF0000"/>
          <w:sz w:val="24"/>
          <w:szCs w:val="24"/>
          <w:lang w:eastAsia="ru-RU"/>
        </w:rPr>
      </w:pPr>
    </w:p>
    <w:p w:rsidR="004354EF" w:rsidRPr="00A542D4" w:rsidRDefault="004354EF" w:rsidP="006652CD">
      <w:pPr>
        <w:spacing w:after="0" w:line="0" w:lineRule="atLeast"/>
        <w:jc w:val="both"/>
        <w:rPr>
          <w:rFonts w:ascii="Times New Roman" w:eastAsia="Times New Roman" w:hAnsi="Times New Roman" w:cs="Times New Roman"/>
          <w:color w:val="FF0000"/>
          <w:sz w:val="24"/>
          <w:szCs w:val="24"/>
          <w:lang w:eastAsia="ru-RU"/>
        </w:rPr>
      </w:pPr>
    </w:p>
    <w:p w:rsidR="004354EF" w:rsidRPr="00A542D4" w:rsidRDefault="004354EF" w:rsidP="006652CD">
      <w:pPr>
        <w:spacing w:after="0" w:line="0" w:lineRule="atLeast"/>
        <w:jc w:val="both"/>
        <w:rPr>
          <w:rFonts w:ascii="Times New Roman" w:eastAsia="Times New Roman" w:hAnsi="Times New Roman" w:cs="Times New Roman"/>
          <w:color w:val="FF0000"/>
          <w:sz w:val="24"/>
          <w:szCs w:val="24"/>
          <w:lang w:eastAsia="ru-RU"/>
        </w:rPr>
      </w:pPr>
    </w:p>
    <w:p w:rsidR="004354EF" w:rsidRPr="00A542D4" w:rsidRDefault="004354EF" w:rsidP="006652CD">
      <w:pPr>
        <w:spacing w:after="0" w:line="0" w:lineRule="atLeast"/>
        <w:jc w:val="both"/>
        <w:rPr>
          <w:rFonts w:ascii="Times New Roman" w:eastAsia="Times New Roman" w:hAnsi="Times New Roman" w:cs="Times New Roman"/>
          <w:color w:val="FF0000"/>
          <w:sz w:val="24"/>
          <w:szCs w:val="24"/>
          <w:lang w:eastAsia="ru-RU"/>
        </w:rPr>
      </w:pPr>
    </w:p>
    <w:p w:rsidR="004354EF" w:rsidRPr="00A542D4" w:rsidRDefault="004354EF" w:rsidP="006652CD">
      <w:pPr>
        <w:spacing w:after="0" w:line="0" w:lineRule="atLeast"/>
        <w:jc w:val="both"/>
        <w:rPr>
          <w:rFonts w:ascii="Times New Roman" w:eastAsia="Times New Roman" w:hAnsi="Times New Roman" w:cs="Times New Roman"/>
          <w:color w:val="FF0000"/>
          <w:sz w:val="24"/>
          <w:szCs w:val="24"/>
          <w:lang w:eastAsia="ru-RU"/>
        </w:rPr>
      </w:pPr>
    </w:p>
    <w:p w:rsidR="004354EF" w:rsidRPr="00A542D4" w:rsidRDefault="004354EF" w:rsidP="006652CD">
      <w:pPr>
        <w:spacing w:after="0" w:line="0" w:lineRule="atLeast"/>
        <w:jc w:val="both"/>
        <w:rPr>
          <w:rFonts w:ascii="Times New Roman" w:eastAsia="Times New Roman" w:hAnsi="Times New Roman" w:cs="Times New Roman"/>
          <w:color w:val="FF0000"/>
          <w:sz w:val="24"/>
          <w:szCs w:val="24"/>
          <w:lang w:eastAsia="ru-RU"/>
        </w:rPr>
      </w:pPr>
    </w:p>
    <w:p w:rsidR="004354EF" w:rsidRPr="00A542D4" w:rsidRDefault="004354EF" w:rsidP="006652CD">
      <w:pPr>
        <w:spacing w:after="0" w:line="0" w:lineRule="atLeast"/>
        <w:jc w:val="both"/>
        <w:rPr>
          <w:rFonts w:ascii="Times New Roman" w:eastAsia="Times New Roman" w:hAnsi="Times New Roman" w:cs="Times New Roman"/>
          <w:color w:val="FF0000"/>
          <w:sz w:val="24"/>
          <w:szCs w:val="24"/>
          <w:lang w:eastAsia="ru-RU"/>
        </w:rPr>
      </w:pPr>
    </w:p>
    <w:p w:rsidR="004354EF" w:rsidRPr="00A542D4" w:rsidRDefault="004354EF" w:rsidP="006652CD">
      <w:pPr>
        <w:spacing w:after="0" w:line="0" w:lineRule="atLeast"/>
        <w:jc w:val="both"/>
        <w:rPr>
          <w:rFonts w:ascii="Times New Roman" w:eastAsia="Times New Roman" w:hAnsi="Times New Roman" w:cs="Times New Roman"/>
          <w:color w:val="FF0000"/>
          <w:sz w:val="24"/>
          <w:szCs w:val="24"/>
          <w:lang w:eastAsia="ru-RU"/>
        </w:rPr>
      </w:pPr>
    </w:p>
    <w:p w:rsidR="004354EF" w:rsidRPr="00A542D4" w:rsidRDefault="004354EF" w:rsidP="006652CD">
      <w:pPr>
        <w:spacing w:after="0" w:line="0" w:lineRule="atLeast"/>
        <w:jc w:val="both"/>
        <w:rPr>
          <w:rFonts w:ascii="Times New Roman" w:eastAsia="Times New Roman" w:hAnsi="Times New Roman" w:cs="Times New Roman"/>
          <w:color w:val="FF0000"/>
          <w:sz w:val="24"/>
          <w:szCs w:val="24"/>
          <w:lang w:eastAsia="ru-RU"/>
        </w:rPr>
      </w:pPr>
    </w:p>
    <w:p w:rsidR="004354EF" w:rsidRPr="00A542D4" w:rsidRDefault="004354EF" w:rsidP="006652CD">
      <w:pPr>
        <w:spacing w:after="0" w:line="0" w:lineRule="atLeast"/>
        <w:jc w:val="both"/>
        <w:rPr>
          <w:rFonts w:ascii="Times New Roman" w:eastAsia="Times New Roman" w:hAnsi="Times New Roman" w:cs="Times New Roman"/>
          <w:color w:val="FF0000"/>
          <w:sz w:val="24"/>
          <w:szCs w:val="24"/>
          <w:lang w:eastAsia="ru-RU"/>
        </w:rPr>
      </w:pPr>
    </w:p>
    <w:p w:rsidR="004354EF" w:rsidRPr="00A542D4" w:rsidRDefault="004354EF" w:rsidP="006652CD">
      <w:pPr>
        <w:spacing w:after="0" w:line="0" w:lineRule="atLeast"/>
        <w:jc w:val="both"/>
        <w:rPr>
          <w:rFonts w:ascii="Times New Roman" w:eastAsia="Times New Roman" w:hAnsi="Times New Roman" w:cs="Times New Roman"/>
          <w:color w:val="FF0000"/>
          <w:sz w:val="24"/>
          <w:szCs w:val="24"/>
          <w:lang w:eastAsia="ru-RU"/>
        </w:rPr>
      </w:pPr>
    </w:p>
    <w:p w:rsidR="004354EF" w:rsidRPr="00A542D4" w:rsidRDefault="004354EF" w:rsidP="006652CD">
      <w:pPr>
        <w:spacing w:after="0" w:line="0" w:lineRule="atLeast"/>
        <w:jc w:val="both"/>
        <w:rPr>
          <w:rFonts w:ascii="Times New Roman" w:eastAsia="Times New Roman" w:hAnsi="Times New Roman" w:cs="Times New Roman"/>
          <w:color w:val="FF0000"/>
          <w:sz w:val="24"/>
          <w:szCs w:val="24"/>
          <w:lang w:eastAsia="ru-RU"/>
        </w:rPr>
      </w:pPr>
    </w:p>
    <w:p w:rsidR="004354EF" w:rsidRPr="00A542D4" w:rsidRDefault="004354EF" w:rsidP="006652CD">
      <w:pPr>
        <w:spacing w:after="0" w:line="0" w:lineRule="atLeast"/>
        <w:jc w:val="both"/>
        <w:rPr>
          <w:rFonts w:ascii="Times New Roman" w:eastAsia="Times New Roman" w:hAnsi="Times New Roman" w:cs="Times New Roman"/>
          <w:color w:val="FF0000"/>
          <w:sz w:val="24"/>
          <w:szCs w:val="24"/>
          <w:lang w:eastAsia="ru-RU"/>
        </w:rPr>
      </w:pPr>
    </w:p>
    <w:p w:rsidR="004354EF" w:rsidRPr="00A542D4" w:rsidRDefault="004354EF" w:rsidP="006652CD">
      <w:pPr>
        <w:spacing w:after="0" w:line="0" w:lineRule="atLeast"/>
        <w:jc w:val="both"/>
        <w:rPr>
          <w:rFonts w:ascii="Times New Roman" w:eastAsia="Times New Roman" w:hAnsi="Times New Roman" w:cs="Times New Roman"/>
          <w:color w:val="FF0000"/>
          <w:sz w:val="24"/>
          <w:szCs w:val="24"/>
          <w:lang w:eastAsia="ru-RU"/>
        </w:rPr>
      </w:pPr>
    </w:p>
    <w:p w:rsidR="004354EF" w:rsidRPr="00A542D4" w:rsidRDefault="004354EF" w:rsidP="006652CD">
      <w:pPr>
        <w:spacing w:after="0" w:line="0" w:lineRule="atLeast"/>
        <w:jc w:val="both"/>
        <w:rPr>
          <w:rFonts w:ascii="Times New Roman" w:eastAsia="Times New Roman" w:hAnsi="Times New Roman" w:cs="Times New Roman"/>
          <w:color w:val="FF0000"/>
          <w:sz w:val="24"/>
          <w:szCs w:val="24"/>
          <w:lang w:eastAsia="ru-RU"/>
        </w:rPr>
      </w:pPr>
    </w:p>
    <w:p w:rsidR="004354EF" w:rsidRPr="00A542D4" w:rsidRDefault="004354EF" w:rsidP="006652CD">
      <w:pPr>
        <w:spacing w:after="0" w:line="0" w:lineRule="atLeast"/>
        <w:jc w:val="both"/>
        <w:rPr>
          <w:rFonts w:ascii="Times New Roman" w:eastAsia="Times New Roman" w:hAnsi="Times New Roman" w:cs="Times New Roman"/>
          <w:color w:val="FF0000"/>
          <w:sz w:val="24"/>
          <w:szCs w:val="24"/>
          <w:lang w:eastAsia="ru-RU"/>
        </w:rPr>
      </w:pPr>
    </w:p>
    <w:p w:rsidR="009638C2" w:rsidRPr="00A542D4" w:rsidRDefault="009638C2" w:rsidP="006652CD">
      <w:pPr>
        <w:spacing w:after="0" w:line="0" w:lineRule="atLeast"/>
        <w:jc w:val="both"/>
        <w:rPr>
          <w:rFonts w:ascii="Times New Roman" w:eastAsia="Times New Roman" w:hAnsi="Times New Roman" w:cs="Times New Roman"/>
          <w:color w:val="FF0000"/>
          <w:sz w:val="24"/>
          <w:szCs w:val="24"/>
          <w:lang w:eastAsia="ru-RU"/>
        </w:rPr>
      </w:pPr>
    </w:p>
    <w:p w:rsidR="0031426C" w:rsidRPr="00A542D4" w:rsidRDefault="0031426C" w:rsidP="006652CD">
      <w:pPr>
        <w:spacing w:after="0" w:line="0" w:lineRule="atLeast"/>
        <w:jc w:val="both"/>
        <w:rPr>
          <w:rFonts w:ascii="Times New Roman" w:eastAsia="Times New Roman" w:hAnsi="Times New Roman" w:cs="Times New Roman"/>
          <w:color w:val="FF0000"/>
          <w:sz w:val="24"/>
          <w:szCs w:val="24"/>
          <w:lang w:eastAsia="ru-RU"/>
        </w:rPr>
      </w:pPr>
    </w:p>
    <w:tbl>
      <w:tblPr>
        <w:tblW w:w="9909" w:type="dxa"/>
        <w:jc w:val="center"/>
        <w:tblInd w:w="15" w:type="dxa"/>
        <w:tblCellMar>
          <w:top w:w="105" w:type="dxa"/>
          <w:left w:w="105" w:type="dxa"/>
          <w:bottom w:w="105" w:type="dxa"/>
          <w:right w:w="105" w:type="dxa"/>
        </w:tblCellMar>
        <w:tblLook w:val="04A0" w:firstRow="1" w:lastRow="0" w:firstColumn="1" w:lastColumn="0" w:noHBand="0" w:noVBand="1"/>
      </w:tblPr>
      <w:tblGrid>
        <w:gridCol w:w="6070"/>
        <w:gridCol w:w="3839"/>
      </w:tblGrid>
      <w:tr w:rsidR="00A44046" w:rsidRPr="00A44046" w:rsidTr="00A44046">
        <w:trPr>
          <w:jc w:val="center"/>
        </w:trPr>
        <w:tc>
          <w:tcPr>
            <w:tcW w:w="6070" w:type="dxa"/>
            <w:tcBorders>
              <w:top w:val="nil"/>
              <w:left w:val="nil"/>
              <w:bottom w:val="nil"/>
              <w:right w:val="nil"/>
            </w:tcBorders>
            <w:tcMar>
              <w:top w:w="0" w:type="dxa"/>
              <w:left w:w="0" w:type="dxa"/>
              <w:bottom w:w="0" w:type="dxa"/>
              <w:right w:w="0" w:type="dxa"/>
            </w:tcMar>
            <w:hideMark/>
          </w:tcPr>
          <w:p w:rsidR="006652CD" w:rsidRPr="00A44046" w:rsidRDefault="006652CD" w:rsidP="006652CD">
            <w:pPr>
              <w:spacing w:after="0" w:line="0" w:lineRule="atLeast"/>
              <w:rPr>
                <w:rFonts w:ascii="Times New Roman" w:eastAsia="Times New Roman" w:hAnsi="Times New Roman" w:cs="Times New Roman"/>
                <w:sz w:val="24"/>
                <w:szCs w:val="24"/>
                <w:lang w:eastAsia="ru-RU"/>
              </w:rPr>
            </w:pPr>
            <w:r w:rsidRPr="00A44046">
              <w:rPr>
                <w:rFonts w:ascii="Times New Roman" w:eastAsia="Times New Roman" w:hAnsi="Times New Roman" w:cs="Times New Roman"/>
                <w:sz w:val="24"/>
                <w:szCs w:val="24"/>
                <w:lang w:eastAsia="ru-RU"/>
              </w:rPr>
              <w:t> </w:t>
            </w:r>
          </w:p>
        </w:tc>
        <w:tc>
          <w:tcPr>
            <w:tcW w:w="3839" w:type="dxa"/>
            <w:tcBorders>
              <w:top w:val="nil"/>
              <w:left w:val="nil"/>
              <w:bottom w:val="nil"/>
              <w:right w:val="nil"/>
            </w:tcBorders>
            <w:tcMar>
              <w:top w:w="0" w:type="dxa"/>
              <w:left w:w="0" w:type="dxa"/>
              <w:bottom w:w="0" w:type="dxa"/>
              <w:right w:w="0" w:type="dxa"/>
            </w:tcMar>
            <w:hideMark/>
          </w:tcPr>
          <w:p w:rsidR="00920C3B" w:rsidRPr="00A44046" w:rsidRDefault="00920C3B" w:rsidP="006652CD">
            <w:pPr>
              <w:spacing w:after="0" w:line="0" w:lineRule="atLeast"/>
              <w:jc w:val="center"/>
              <w:rPr>
                <w:rFonts w:ascii="Times New Roman" w:eastAsia="Times New Roman" w:hAnsi="Times New Roman" w:cs="Times New Roman"/>
                <w:sz w:val="24"/>
                <w:szCs w:val="24"/>
                <w:lang w:eastAsia="ru-RU"/>
              </w:rPr>
            </w:pPr>
          </w:p>
          <w:p w:rsidR="00920C3B" w:rsidRPr="00A44046" w:rsidRDefault="00920C3B" w:rsidP="006652CD">
            <w:pPr>
              <w:spacing w:after="0" w:line="0" w:lineRule="atLeast"/>
              <w:jc w:val="center"/>
              <w:rPr>
                <w:rFonts w:ascii="Times New Roman" w:eastAsia="Times New Roman" w:hAnsi="Times New Roman" w:cs="Times New Roman"/>
                <w:sz w:val="24"/>
                <w:szCs w:val="24"/>
                <w:lang w:eastAsia="ru-RU"/>
              </w:rPr>
            </w:pPr>
          </w:p>
          <w:p w:rsidR="00920C3B" w:rsidRPr="00A44046" w:rsidRDefault="00920C3B" w:rsidP="006652CD">
            <w:pPr>
              <w:spacing w:after="0" w:line="0" w:lineRule="atLeast"/>
              <w:jc w:val="center"/>
              <w:rPr>
                <w:rFonts w:ascii="Times New Roman" w:eastAsia="Times New Roman" w:hAnsi="Times New Roman" w:cs="Times New Roman"/>
                <w:sz w:val="24"/>
                <w:szCs w:val="24"/>
                <w:lang w:eastAsia="ru-RU"/>
              </w:rPr>
            </w:pPr>
          </w:p>
          <w:p w:rsidR="00920C3B" w:rsidRPr="00A44046" w:rsidRDefault="00920C3B" w:rsidP="006652CD">
            <w:pPr>
              <w:spacing w:after="0" w:line="0" w:lineRule="atLeast"/>
              <w:jc w:val="center"/>
              <w:rPr>
                <w:rFonts w:ascii="Times New Roman" w:eastAsia="Times New Roman" w:hAnsi="Times New Roman" w:cs="Times New Roman"/>
                <w:sz w:val="24"/>
                <w:szCs w:val="24"/>
                <w:lang w:eastAsia="ru-RU"/>
              </w:rPr>
            </w:pPr>
          </w:p>
          <w:p w:rsidR="00920C3B" w:rsidRPr="00A44046" w:rsidRDefault="00920C3B" w:rsidP="006652CD">
            <w:pPr>
              <w:spacing w:after="0" w:line="0" w:lineRule="atLeast"/>
              <w:jc w:val="center"/>
              <w:rPr>
                <w:rFonts w:ascii="Times New Roman" w:eastAsia="Times New Roman" w:hAnsi="Times New Roman" w:cs="Times New Roman"/>
                <w:sz w:val="24"/>
                <w:szCs w:val="24"/>
                <w:lang w:eastAsia="ru-RU"/>
              </w:rPr>
            </w:pPr>
          </w:p>
          <w:p w:rsidR="00920C3B" w:rsidRPr="00A44046" w:rsidRDefault="00920C3B" w:rsidP="006652CD">
            <w:pPr>
              <w:spacing w:after="0" w:line="0" w:lineRule="atLeast"/>
              <w:jc w:val="center"/>
              <w:rPr>
                <w:rFonts w:ascii="Times New Roman" w:eastAsia="Times New Roman" w:hAnsi="Times New Roman" w:cs="Times New Roman"/>
                <w:sz w:val="24"/>
                <w:szCs w:val="24"/>
                <w:lang w:eastAsia="ru-RU"/>
              </w:rPr>
            </w:pPr>
          </w:p>
          <w:p w:rsidR="00920C3B" w:rsidRPr="00A44046" w:rsidRDefault="00920C3B" w:rsidP="006652CD">
            <w:pPr>
              <w:spacing w:after="0" w:line="0" w:lineRule="atLeast"/>
              <w:jc w:val="center"/>
              <w:rPr>
                <w:rFonts w:ascii="Times New Roman" w:eastAsia="Times New Roman" w:hAnsi="Times New Roman" w:cs="Times New Roman"/>
                <w:sz w:val="24"/>
                <w:szCs w:val="24"/>
                <w:lang w:eastAsia="ru-RU"/>
              </w:rPr>
            </w:pPr>
          </w:p>
          <w:p w:rsidR="00920C3B" w:rsidRPr="00A44046" w:rsidRDefault="00920C3B" w:rsidP="006652CD">
            <w:pPr>
              <w:spacing w:after="0" w:line="0" w:lineRule="atLeast"/>
              <w:jc w:val="center"/>
              <w:rPr>
                <w:rFonts w:ascii="Times New Roman" w:eastAsia="Times New Roman" w:hAnsi="Times New Roman" w:cs="Times New Roman"/>
                <w:sz w:val="24"/>
                <w:szCs w:val="24"/>
                <w:lang w:eastAsia="ru-RU"/>
              </w:rPr>
            </w:pPr>
          </w:p>
          <w:p w:rsidR="00920C3B" w:rsidRPr="00A44046" w:rsidRDefault="00920C3B" w:rsidP="006652CD">
            <w:pPr>
              <w:spacing w:after="0" w:line="0" w:lineRule="atLeast"/>
              <w:jc w:val="center"/>
              <w:rPr>
                <w:rFonts w:ascii="Times New Roman" w:eastAsia="Times New Roman" w:hAnsi="Times New Roman" w:cs="Times New Roman"/>
                <w:sz w:val="24"/>
                <w:szCs w:val="24"/>
                <w:lang w:eastAsia="ru-RU"/>
              </w:rPr>
            </w:pPr>
          </w:p>
          <w:p w:rsidR="00920C3B" w:rsidRPr="00A44046" w:rsidRDefault="00920C3B" w:rsidP="006652CD">
            <w:pPr>
              <w:spacing w:after="0" w:line="0" w:lineRule="atLeast"/>
              <w:jc w:val="center"/>
              <w:rPr>
                <w:rFonts w:ascii="Times New Roman" w:eastAsia="Times New Roman" w:hAnsi="Times New Roman" w:cs="Times New Roman"/>
                <w:sz w:val="24"/>
                <w:szCs w:val="24"/>
                <w:lang w:eastAsia="ru-RU"/>
              </w:rPr>
            </w:pPr>
          </w:p>
          <w:p w:rsidR="00920C3B" w:rsidRPr="00A44046" w:rsidRDefault="00920C3B" w:rsidP="006652CD">
            <w:pPr>
              <w:spacing w:after="0" w:line="0" w:lineRule="atLeast"/>
              <w:jc w:val="center"/>
              <w:rPr>
                <w:rFonts w:ascii="Times New Roman" w:eastAsia="Times New Roman" w:hAnsi="Times New Roman" w:cs="Times New Roman"/>
                <w:sz w:val="24"/>
                <w:szCs w:val="24"/>
                <w:lang w:eastAsia="ru-RU"/>
              </w:rPr>
            </w:pPr>
          </w:p>
          <w:p w:rsidR="00920C3B" w:rsidRPr="00A44046" w:rsidRDefault="00920C3B" w:rsidP="006652CD">
            <w:pPr>
              <w:spacing w:after="0" w:line="0" w:lineRule="atLeast"/>
              <w:jc w:val="center"/>
              <w:rPr>
                <w:rFonts w:ascii="Times New Roman" w:eastAsia="Times New Roman" w:hAnsi="Times New Roman" w:cs="Times New Roman"/>
                <w:sz w:val="24"/>
                <w:szCs w:val="24"/>
                <w:lang w:eastAsia="ru-RU"/>
              </w:rPr>
            </w:pPr>
          </w:p>
          <w:p w:rsidR="00920C3B" w:rsidRPr="00A44046" w:rsidRDefault="00920C3B" w:rsidP="00FE1D95">
            <w:pPr>
              <w:spacing w:after="0" w:line="0" w:lineRule="atLeast"/>
              <w:rPr>
                <w:rFonts w:ascii="Times New Roman" w:eastAsia="Times New Roman" w:hAnsi="Times New Roman" w:cs="Times New Roman"/>
                <w:sz w:val="24"/>
                <w:szCs w:val="24"/>
                <w:lang w:eastAsia="ru-RU"/>
              </w:rPr>
            </w:pPr>
          </w:p>
          <w:p w:rsidR="004E5DD7" w:rsidRDefault="004E5DD7" w:rsidP="00A44046">
            <w:pPr>
              <w:spacing w:after="0" w:line="0" w:lineRule="atLeast"/>
              <w:ind w:left="703"/>
              <w:jc w:val="right"/>
              <w:rPr>
                <w:rFonts w:ascii="Times New Roman" w:eastAsia="Times New Roman" w:hAnsi="Times New Roman" w:cs="Times New Roman"/>
                <w:sz w:val="24"/>
                <w:szCs w:val="24"/>
                <w:lang w:eastAsia="ru-RU"/>
              </w:rPr>
            </w:pPr>
          </w:p>
          <w:p w:rsidR="004E5DD7" w:rsidRDefault="004E5DD7" w:rsidP="00A44046">
            <w:pPr>
              <w:spacing w:after="0" w:line="0" w:lineRule="atLeast"/>
              <w:ind w:left="703"/>
              <w:jc w:val="right"/>
              <w:rPr>
                <w:rFonts w:ascii="Times New Roman" w:eastAsia="Times New Roman" w:hAnsi="Times New Roman" w:cs="Times New Roman"/>
                <w:sz w:val="24"/>
                <w:szCs w:val="24"/>
                <w:lang w:eastAsia="ru-RU"/>
              </w:rPr>
            </w:pPr>
          </w:p>
          <w:p w:rsidR="004E5DD7" w:rsidRDefault="004E5DD7" w:rsidP="00A44046">
            <w:pPr>
              <w:spacing w:after="0" w:line="0" w:lineRule="atLeast"/>
              <w:ind w:left="703"/>
              <w:jc w:val="right"/>
              <w:rPr>
                <w:rFonts w:ascii="Times New Roman" w:eastAsia="Times New Roman" w:hAnsi="Times New Roman" w:cs="Times New Roman"/>
                <w:sz w:val="24"/>
                <w:szCs w:val="24"/>
                <w:lang w:eastAsia="ru-RU"/>
              </w:rPr>
            </w:pPr>
          </w:p>
          <w:p w:rsidR="004E5DD7" w:rsidRDefault="004E5DD7" w:rsidP="00A44046">
            <w:pPr>
              <w:spacing w:after="0" w:line="0" w:lineRule="atLeast"/>
              <w:ind w:left="703"/>
              <w:jc w:val="right"/>
              <w:rPr>
                <w:rFonts w:ascii="Times New Roman" w:eastAsia="Times New Roman" w:hAnsi="Times New Roman" w:cs="Times New Roman"/>
                <w:sz w:val="24"/>
                <w:szCs w:val="24"/>
                <w:lang w:eastAsia="ru-RU"/>
              </w:rPr>
            </w:pPr>
          </w:p>
          <w:p w:rsidR="004E5DD7" w:rsidRDefault="004E5DD7" w:rsidP="00A44046">
            <w:pPr>
              <w:spacing w:after="0" w:line="0" w:lineRule="atLeast"/>
              <w:ind w:left="703"/>
              <w:jc w:val="right"/>
              <w:rPr>
                <w:rFonts w:ascii="Times New Roman" w:eastAsia="Times New Roman" w:hAnsi="Times New Roman" w:cs="Times New Roman"/>
                <w:sz w:val="24"/>
                <w:szCs w:val="24"/>
                <w:lang w:eastAsia="ru-RU"/>
              </w:rPr>
            </w:pPr>
          </w:p>
          <w:p w:rsidR="00920C3B" w:rsidRPr="00A44046" w:rsidRDefault="00920C3B" w:rsidP="00A44046">
            <w:pPr>
              <w:spacing w:after="0" w:line="0" w:lineRule="atLeast"/>
              <w:ind w:left="703"/>
              <w:jc w:val="right"/>
              <w:rPr>
                <w:rFonts w:ascii="Times New Roman" w:eastAsia="Times New Roman" w:hAnsi="Times New Roman" w:cs="Times New Roman"/>
                <w:sz w:val="24"/>
                <w:szCs w:val="24"/>
                <w:lang w:eastAsia="ru-RU"/>
              </w:rPr>
            </w:pPr>
            <w:r w:rsidRPr="00A44046">
              <w:rPr>
                <w:rFonts w:ascii="Times New Roman" w:eastAsia="Times New Roman" w:hAnsi="Times New Roman" w:cs="Times New Roman"/>
                <w:sz w:val="24"/>
                <w:szCs w:val="24"/>
                <w:lang w:eastAsia="ru-RU"/>
              </w:rPr>
              <w:t>Приложение</w:t>
            </w:r>
          </w:p>
          <w:p w:rsidR="00920C3B" w:rsidRPr="00A44046" w:rsidRDefault="00920C3B" w:rsidP="00920C3B">
            <w:pPr>
              <w:spacing w:after="0" w:line="0" w:lineRule="atLeast"/>
              <w:jc w:val="both"/>
              <w:rPr>
                <w:rFonts w:ascii="Times New Roman" w:eastAsia="Times New Roman" w:hAnsi="Times New Roman" w:cs="Times New Roman"/>
                <w:sz w:val="24"/>
                <w:szCs w:val="24"/>
                <w:lang w:eastAsia="ru-RU"/>
              </w:rPr>
            </w:pPr>
            <w:r w:rsidRPr="00A44046">
              <w:rPr>
                <w:rFonts w:ascii="Times New Roman" w:eastAsia="Times New Roman" w:hAnsi="Times New Roman" w:cs="Times New Roman"/>
                <w:sz w:val="24"/>
                <w:szCs w:val="24"/>
                <w:lang w:eastAsia="ru-RU"/>
              </w:rPr>
              <w:t xml:space="preserve">к </w:t>
            </w:r>
            <w:r w:rsidR="006652CD" w:rsidRPr="00A44046">
              <w:rPr>
                <w:rFonts w:ascii="Times New Roman" w:eastAsia="Times New Roman" w:hAnsi="Times New Roman" w:cs="Times New Roman"/>
                <w:sz w:val="24"/>
                <w:szCs w:val="24"/>
                <w:lang w:eastAsia="ru-RU"/>
              </w:rPr>
              <w:t>постановлени</w:t>
            </w:r>
            <w:r w:rsidRPr="00A44046">
              <w:rPr>
                <w:rFonts w:ascii="Times New Roman" w:eastAsia="Times New Roman" w:hAnsi="Times New Roman" w:cs="Times New Roman"/>
                <w:sz w:val="24"/>
                <w:szCs w:val="24"/>
                <w:lang w:eastAsia="ru-RU"/>
              </w:rPr>
              <w:t xml:space="preserve">ю администрации </w:t>
            </w:r>
            <w:r w:rsidR="009638C2" w:rsidRPr="00A44046">
              <w:rPr>
                <w:rFonts w:ascii="Times New Roman" w:eastAsia="Times New Roman" w:hAnsi="Times New Roman" w:cs="Times New Roman"/>
                <w:sz w:val="24"/>
                <w:szCs w:val="24"/>
                <w:lang w:eastAsia="ru-RU"/>
              </w:rPr>
              <w:t xml:space="preserve">Шумерлинского </w:t>
            </w:r>
            <w:r w:rsidRPr="00A44046">
              <w:rPr>
                <w:rFonts w:ascii="Times New Roman" w:eastAsia="Times New Roman" w:hAnsi="Times New Roman" w:cs="Times New Roman"/>
                <w:sz w:val="24"/>
                <w:szCs w:val="24"/>
                <w:lang w:eastAsia="ru-RU"/>
              </w:rPr>
              <w:t>муниципального округа</w:t>
            </w:r>
            <w:r w:rsidR="00B13B46">
              <w:rPr>
                <w:rFonts w:ascii="Times New Roman" w:eastAsia="Times New Roman" w:hAnsi="Times New Roman" w:cs="Times New Roman"/>
                <w:sz w:val="24"/>
                <w:szCs w:val="24"/>
                <w:lang w:eastAsia="ru-RU"/>
              </w:rPr>
              <w:t xml:space="preserve"> Чувашской Республики</w:t>
            </w:r>
          </w:p>
          <w:p w:rsidR="006652CD" w:rsidRPr="00A44046" w:rsidRDefault="009638C2" w:rsidP="00920C3B">
            <w:pPr>
              <w:spacing w:after="0" w:line="0" w:lineRule="atLeast"/>
              <w:jc w:val="both"/>
              <w:rPr>
                <w:rFonts w:ascii="Times New Roman" w:eastAsia="Times New Roman" w:hAnsi="Times New Roman" w:cs="Times New Roman"/>
                <w:sz w:val="24"/>
                <w:szCs w:val="24"/>
                <w:lang w:eastAsia="ru-RU"/>
              </w:rPr>
            </w:pPr>
            <w:r w:rsidRPr="00A44046">
              <w:rPr>
                <w:rFonts w:ascii="Times New Roman" w:eastAsia="Times New Roman" w:hAnsi="Times New Roman" w:cs="Times New Roman"/>
                <w:sz w:val="24"/>
                <w:szCs w:val="24"/>
                <w:lang w:eastAsia="ru-RU"/>
              </w:rPr>
              <w:t xml:space="preserve">от </w:t>
            </w:r>
            <w:r w:rsidR="00920C3B" w:rsidRPr="00A44046">
              <w:rPr>
                <w:rFonts w:ascii="Times New Roman" w:eastAsia="Times New Roman" w:hAnsi="Times New Roman" w:cs="Times New Roman"/>
                <w:sz w:val="24"/>
                <w:szCs w:val="24"/>
                <w:lang w:eastAsia="ru-RU"/>
              </w:rPr>
              <w:t>____.______________</w:t>
            </w:r>
            <w:r w:rsidRPr="00A44046">
              <w:rPr>
                <w:rFonts w:ascii="Times New Roman" w:eastAsia="Times New Roman" w:hAnsi="Times New Roman" w:cs="Times New Roman"/>
                <w:sz w:val="24"/>
                <w:szCs w:val="24"/>
                <w:lang w:eastAsia="ru-RU"/>
              </w:rPr>
              <w:t>2023</w:t>
            </w:r>
            <w:r w:rsidR="006652CD" w:rsidRPr="00A44046">
              <w:rPr>
                <w:rFonts w:ascii="Times New Roman" w:eastAsia="Times New Roman" w:hAnsi="Times New Roman" w:cs="Times New Roman"/>
                <w:sz w:val="24"/>
                <w:szCs w:val="24"/>
                <w:lang w:eastAsia="ru-RU"/>
              </w:rPr>
              <w:t xml:space="preserve"> № </w:t>
            </w:r>
          </w:p>
        </w:tc>
      </w:tr>
    </w:tbl>
    <w:p w:rsidR="009638C2" w:rsidRPr="00A44046" w:rsidRDefault="009638C2" w:rsidP="006652CD">
      <w:pPr>
        <w:spacing w:after="0" w:line="0" w:lineRule="atLeast"/>
        <w:jc w:val="center"/>
        <w:rPr>
          <w:rFonts w:ascii="Times New Roman" w:eastAsia="Times New Roman" w:hAnsi="Times New Roman" w:cs="Times New Roman"/>
          <w:sz w:val="24"/>
          <w:szCs w:val="24"/>
          <w:lang w:eastAsia="ru-RU"/>
        </w:rPr>
      </w:pPr>
    </w:p>
    <w:p w:rsidR="006652CD" w:rsidRPr="00A44046" w:rsidRDefault="006652CD" w:rsidP="00A44046">
      <w:pPr>
        <w:spacing w:after="0" w:line="0" w:lineRule="atLeast"/>
        <w:jc w:val="center"/>
        <w:rPr>
          <w:rFonts w:ascii="Times New Roman" w:eastAsia="Times New Roman" w:hAnsi="Times New Roman" w:cs="Times New Roman"/>
          <w:b/>
          <w:sz w:val="24"/>
          <w:szCs w:val="24"/>
          <w:lang w:eastAsia="ru-RU"/>
        </w:rPr>
      </w:pPr>
      <w:r w:rsidRPr="00A44046">
        <w:rPr>
          <w:rFonts w:ascii="Times New Roman" w:eastAsia="Times New Roman" w:hAnsi="Times New Roman" w:cs="Times New Roman"/>
          <w:b/>
          <w:sz w:val="24"/>
          <w:szCs w:val="24"/>
          <w:lang w:eastAsia="ru-RU"/>
        </w:rPr>
        <w:t>Административный регламент</w:t>
      </w:r>
    </w:p>
    <w:p w:rsidR="009638C2" w:rsidRPr="00A44046" w:rsidRDefault="00920C3B" w:rsidP="00A44046">
      <w:pPr>
        <w:spacing w:after="0" w:line="0" w:lineRule="atLeast"/>
        <w:jc w:val="center"/>
        <w:rPr>
          <w:rFonts w:ascii="Times New Roman" w:eastAsia="Times New Roman" w:hAnsi="Times New Roman" w:cs="Times New Roman"/>
          <w:b/>
          <w:sz w:val="24"/>
          <w:szCs w:val="24"/>
          <w:lang w:eastAsia="ru-RU"/>
        </w:rPr>
      </w:pPr>
      <w:r w:rsidRPr="00A44046">
        <w:rPr>
          <w:rFonts w:ascii="Times New Roman" w:eastAsia="Times New Roman" w:hAnsi="Times New Roman" w:cs="Times New Roman"/>
          <w:b/>
          <w:sz w:val="24"/>
          <w:szCs w:val="24"/>
          <w:lang w:eastAsia="ru-RU"/>
        </w:rPr>
        <w:t>администрации Шумерлинского муниципального округа Чувашской Республики по предоставлению муниципальной услуги «</w:t>
      </w:r>
      <w:r w:rsidR="00553F9D" w:rsidRPr="00553F9D">
        <w:rPr>
          <w:rFonts w:ascii="Times New Roman" w:eastAsia="Times New Roman" w:hAnsi="Times New Roman" w:cs="Times New Roman"/>
          <w:b/>
          <w:sz w:val="24"/>
          <w:szCs w:val="24"/>
          <w:lang w:eastAsia="ru-RU"/>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на территории Шумерлинского муниципального округа</w:t>
      </w:r>
      <w:r w:rsidRPr="00A44046">
        <w:rPr>
          <w:rFonts w:ascii="Times New Roman" w:eastAsia="Times New Roman" w:hAnsi="Times New Roman" w:cs="Times New Roman"/>
          <w:b/>
          <w:sz w:val="24"/>
          <w:szCs w:val="24"/>
          <w:lang w:eastAsia="ru-RU"/>
        </w:rPr>
        <w:t>»</w:t>
      </w:r>
    </w:p>
    <w:p w:rsidR="00A44046" w:rsidRPr="00A44046" w:rsidRDefault="00A44046" w:rsidP="00A44046">
      <w:pPr>
        <w:pStyle w:val="a5"/>
        <w:spacing w:after="0" w:line="0" w:lineRule="atLeast"/>
        <w:ind w:left="1080"/>
        <w:rPr>
          <w:rFonts w:ascii="Times New Roman" w:eastAsia="Times New Roman" w:hAnsi="Times New Roman" w:cs="Times New Roman"/>
          <w:b/>
          <w:sz w:val="24"/>
          <w:szCs w:val="24"/>
          <w:lang w:eastAsia="ru-RU"/>
        </w:rPr>
      </w:pPr>
    </w:p>
    <w:p w:rsidR="006652CD" w:rsidRPr="00A44046" w:rsidRDefault="00A44046" w:rsidP="00A44046">
      <w:pPr>
        <w:pStyle w:val="a5"/>
        <w:spacing w:after="0" w:line="0" w:lineRule="atLeast"/>
        <w:ind w:left="1080"/>
        <w:jc w:val="center"/>
        <w:rPr>
          <w:rFonts w:ascii="Times New Roman" w:eastAsia="Times New Roman" w:hAnsi="Times New Roman" w:cs="Times New Roman"/>
          <w:b/>
          <w:sz w:val="24"/>
          <w:szCs w:val="24"/>
          <w:lang w:eastAsia="ru-RU"/>
        </w:rPr>
      </w:pPr>
      <w:r w:rsidRPr="00A44046">
        <w:rPr>
          <w:rFonts w:ascii="Times New Roman" w:eastAsia="Times New Roman" w:hAnsi="Times New Roman" w:cs="Times New Roman"/>
          <w:b/>
          <w:sz w:val="24"/>
          <w:szCs w:val="24"/>
          <w:lang w:eastAsia="ru-RU"/>
        </w:rPr>
        <w:t xml:space="preserve">Раздел </w:t>
      </w:r>
      <w:r w:rsidRPr="00A44046">
        <w:rPr>
          <w:rFonts w:ascii="Times New Roman" w:eastAsia="Times New Roman" w:hAnsi="Times New Roman" w:cs="Times New Roman"/>
          <w:b/>
          <w:sz w:val="24"/>
          <w:szCs w:val="24"/>
          <w:lang w:val="en-US" w:eastAsia="ru-RU"/>
        </w:rPr>
        <w:t>I</w:t>
      </w:r>
      <w:r w:rsidRPr="00A44046">
        <w:rPr>
          <w:rFonts w:ascii="Times New Roman" w:eastAsia="Times New Roman" w:hAnsi="Times New Roman" w:cs="Times New Roman"/>
          <w:b/>
          <w:sz w:val="24"/>
          <w:szCs w:val="24"/>
          <w:lang w:eastAsia="ru-RU"/>
        </w:rPr>
        <w:t xml:space="preserve">. </w:t>
      </w:r>
      <w:r w:rsidR="006652CD" w:rsidRPr="00A44046">
        <w:rPr>
          <w:rFonts w:ascii="Times New Roman" w:eastAsia="Times New Roman" w:hAnsi="Times New Roman" w:cs="Times New Roman"/>
          <w:b/>
          <w:sz w:val="24"/>
          <w:szCs w:val="24"/>
          <w:lang w:eastAsia="ru-RU"/>
        </w:rPr>
        <w:t>Общие положения</w:t>
      </w:r>
    </w:p>
    <w:p w:rsidR="009638C2" w:rsidRPr="00A542D4" w:rsidRDefault="009638C2" w:rsidP="009638C2">
      <w:pPr>
        <w:pStyle w:val="a5"/>
        <w:spacing w:after="0" w:line="0" w:lineRule="atLeast"/>
        <w:ind w:left="1080"/>
        <w:rPr>
          <w:rFonts w:ascii="Times New Roman" w:eastAsia="Times New Roman" w:hAnsi="Times New Roman" w:cs="Times New Roman"/>
          <w:color w:val="FF0000"/>
          <w:sz w:val="24"/>
          <w:szCs w:val="24"/>
          <w:lang w:eastAsia="ru-RU"/>
        </w:rPr>
      </w:pPr>
    </w:p>
    <w:p w:rsidR="006652CD" w:rsidRPr="008F44BB" w:rsidRDefault="006652CD" w:rsidP="006652CD">
      <w:pPr>
        <w:spacing w:after="0" w:line="0" w:lineRule="atLeast"/>
        <w:ind w:firstLine="709"/>
        <w:jc w:val="both"/>
        <w:rPr>
          <w:rFonts w:ascii="Times New Roman" w:eastAsia="Times New Roman" w:hAnsi="Times New Roman" w:cs="Times New Roman"/>
          <w:b/>
          <w:sz w:val="24"/>
          <w:szCs w:val="24"/>
          <w:lang w:eastAsia="ru-RU"/>
        </w:rPr>
      </w:pPr>
      <w:r w:rsidRPr="008F44BB">
        <w:rPr>
          <w:rFonts w:ascii="Times New Roman" w:eastAsia="Times New Roman" w:hAnsi="Times New Roman" w:cs="Times New Roman"/>
          <w:b/>
          <w:sz w:val="24"/>
          <w:szCs w:val="24"/>
          <w:lang w:eastAsia="ru-RU"/>
        </w:rPr>
        <w:t>1.1. Предмет регулирования</w:t>
      </w:r>
      <w:r w:rsidR="00A44046" w:rsidRPr="008F44BB">
        <w:rPr>
          <w:b/>
        </w:rPr>
        <w:t xml:space="preserve"> </w:t>
      </w:r>
      <w:r w:rsidR="00A44046" w:rsidRPr="008F44BB">
        <w:rPr>
          <w:rFonts w:ascii="Times New Roman" w:eastAsia="Times New Roman" w:hAnsi="Times New Roman" w:cs="Times New Roman"/>
          <w:b/>
          <w:sz w:val="24"/>
          <w:szCs w:val="24"/>
          <w:lang w:eastAsia="ru-RU"/>
        </w:rPr>
        <w:t>административного регламента</w:t>
      </w:r>
    </w:p>
    <w:p w:rsidR="00900475" w:rsidRDefault="00785F11" w:rsidP="00D84555">
      <w:pPr>
        <w:spacing w:after="0" w:line="0" w:lineRule="atLeast"/>
        <w:ind w:firstLine="709"/>
        <w:jc w:val="both"/>
        <w:rPr>
          <w:rFonts w:ascii="Times New Roman" w:eastAsia="Times New Roman" w:hAnsi="Times New Roman" w:cs="Times New Roman"/>
          <w:spacing w:val="2"/>
          <w:sz w:val="24"/>
          <w:szCs w:val="24"/>
          <w:lang w:eastAsia="ru-RU"/>
        </w:rPr>
      </w:pPr>
      <w:proofErr w:type="gramStart"/>
      <w:r>
        <w:rPr>
          <w:rFonts w:ascii="Times New Roman" w:eastAsia="Times New Roman" w:hAnsi="Times New Roman" w:cs="Times New Roman"/>
          <w:spacing w:val="2"/>
          <w:sz w:val="24"/>
          <w:szCs w:val="24"/>
          <w:lang w:eastAsia="ru-RU"/>
        </w:rPr>
        <w:t xml:space="preserve">Административный регламент </w:t>
      </w:r>
      <w:r w:rsidR="00A44046" w:rsidRPr="008F44BB">
        <w:rPr>
          <w:rFonts w:ascii="Times New Roman" w:eastAsia="Times New Roman" w:hAnsi="Times New Roman" w:cs="Times New Roman"/>
          <w:spacing w:val="2"/>
          <w:sz w:val="24"/>
          <w:szCs w:val="24"/>
          <w:lang w:eastAsia="ru-RU"/>
        </w:rPr>
        <w:t xml:space="preserve">администрации Шумерлинского муниципального округа Чувашской Республики по предоставлению муниципальной услуги </w:t>
      </w:r>
      <w:r w:rsidR="006652CD" w:rsidRPr="008F44BB">
        <w:rPr>
          <w:rFonts w:ascii="Times New Roman" w:eastAsia="Times New Roman" w:hAnsi="Times New Roman" w:cs="Times New Roman"/>
          <w:sz w:val="24"/>
          <w:szCs w:val="24"/>
          <w:lang w:eastAsia="ru-RU"/>
        </w:rPr>
        <w:t>«</w:t>
      </w:r>
      <w:r w:rsidR="00553F9D" w:rsidRPr="00553F9D">
        <w:rPr>
          <w:rFonts w:ascii="Times New Roman" w:eastAsia="Times New Roman" w:hAnsi="Times New Roman" w:cs="Times New Roman"/>
          <w:sz w:val="24"/>
          <w:szCs w:val="24"/>
          <w:lang w:eastAsia="ru-RU"/>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на территории Шумерлинского муниципального округа</w:t>
      </w:r>
      <w:r w:rsidR="006652CD" w:rsidRPr="008F44BB">
        <w:rPr>
          <w:rFonts w:ascii="Times New Roman" w:eastAsia="Times New Roman" w:hAnsi="Times New Roman" w:cs="Times New Roman"/>
          <w:sz w:val="24"/>
          <w:szCs w:val="24"/>
          <w:lang w:eastAsia="ru-RU"/>
        </w:rPr>
        <w:t xml:space="preserve">» (далее – </w:t>
      </w:r>
      <w:r w:rsidR="00A44046" w:rsidRPr="008F44BB">
        <w:rPr>
          <w:rFonts w:ascii="Times New Roman" w:eastAsia="Times New Roman" w:hAnsi="Times New Roman" w:cs="Times New Roman"/>
          <w:sz w:val="24"/>
          <w:szCs w:val="24"/>
          <w:lang w:eastAsia="ru-RU"/>
        </w:rPr>
        <w:t>Административный регламент</w:t>
      </w:r>
      <w:r w:rsidR="006652CD" w:rsidRPr="008F44BB">
        <w:rPr>
          <w:rFonts w:ascii="Times New Roman" w:eastAsia="Times New Roman" w:hAnsi="Times New Roman" w:cs="Times New Roman"/>
          <w:sz w:val="24"/>
          <w:szCs w:val="24"/>
          <w:lang w:eastAsia="ru-RU"/>
        </w:rPr>
        <w:t>)</w:t>
      </w:r>
      <w:r w:rsidR="006652CD" w:rsidRPr="008F44BB">
        <w:rPr>
          <w:rFonts w:ascii="Times New Roman" w:eastAsia="Times New Roman" w:hAnsi="Times New Roman" w:cs="Times New Roman"/>
          <w:spacing w:val="2"/>
          <w:sz w:val="24"/>
          <w:szCs w:val="24"/>
          <w:lang w:eastAsia="ru-RU"/>
        </w:rPr>
        <w:t> </w:t>
      </w:r>
      <w:r w:rsidR="00900475" w:rsidRPr="008F44BB">
        <w:rPr>
          <w:rFonts w:ascii="Times New Roman" w:eastAsia="Times New Roman" w:hAnsi="Times New Roman" w:cs="Times New Roman"/>
          <w:spacing w:val="2"/>
          <w:sz w:val="24"/>
          <w:szCs w:val="24"/>
          <w:lang w:eastAsia="ru-RU"/>
        </w:rPr>
        <w:t xml:space="preserve">разработан в целях повышения качества </w:t>
      </w:r>
      <w:r w:rsidR="00D84555">
        <w:rPr>
          <w:rFonts w:ascii="Times New Roman" w:eastAsia="Times New Roman" w:hAnsi="Times New Roman" w:cs="Times New Roman"/>
          <w:spacing w:val="2"/>
          <w:sz w:val="24"/>
          <w:szCs w:val="24"/>
          <w:lang w:eastAsia="ru-RU"/>
        </w:rPr>
        <w:t xml:space="preserve">и доступности </w:t>
      </w:r>
      <w:r w:rsidR="00900475" w:rsidRPr="008F44BB">
        <w:rPr>
          <w:rFonts w:ascii="Times New Roman" w:eastAsia="Times New Roman" w:hAnsi="Times New Roman" w:cs="Times New Roman"/>
          <w:spacing w:val="2"/>
          <w:sz w:val="24"/>
          <w:szCs w:val="24"/>
          <w:lang w:eastAsia="ru-RU"/>
        </w:rPr>
        <w:t>муниципальной услуги «</w:t>
      </w:r>
      <w:r w:rsidR="00553F9D" w:rsidRPr="00553F9D">
        <w:rPr>
          <w:rFonts w:ascii="Times New Roman" w:eastAsia="Times New Roman" w:hAnsi="Times New Roman" w:cs="Times New Roman"/>
          <w:spacing w:val="2"/>
          <w:sz w:val="24"/>
          <w:szCs w:val="24"/>
          <w:lang w:eastAsia="ru-RU"/>
        </w:rPr>
        <w:t>Назначение выплаты гражданам финансовой помощи в связи с утратой ими</w:t>
      </w:r>
      <w:proofErr w:type="gramEnd"/>
      <w:r w:rsidR="00553F9D" w:rsidRPr="00553F9D">
        <w:rPr>
          <w:rFonts w:ascii="Times New Roman" w:eastAsia="Times New Roman" w:hAnsi="Times New Roman" w:cs="Times New Roman"/>
          <w:spacing w:val="2"/>
          <w:sz w:val="24"/>
          <w:szCs w:val="24"/>
          <w:lang w:eastAsia="ru-RU"/>
        </w:rPr>
        <w:t xml:space="preserve"> </w:t>
      </w:r>
      <w:proofErr w:type="gramStart"/>
      <w:r w:rsidR="00553F9D" w:rsidRPr="00553F9D">
        <w:rPr>
          <w:rFonts w:ascii="Times New Roman" w:eastAsia="Times New Roman" w:hAnsi="Times New Roman" w:cs="Times New Roman"/>
          <w:spacing w:val="2"/>
          <w:sz w:val="24"/>
          <w:szCs w:val="24"/>
          <w:lang w:eastAsia="ru-RU"/>
        </w:rPr>
        <w:t>имущества первой необходимости в результате чрезвычайных ситуаций природного и техногенного характера на территории Шумерлинского муниципального округа</w:t>
      </w:r>
      <w:r w:rsidR="00900475" w:rsidRPr="008F44BB">
        <w:rPr>
          <w:rFonts w:ascii="Times New Roman" w:eastAsia="Times New Roman" w:hAnsi="Times New Roman" w:cs="Times New Roman"/>
          <w:spacing w:val="2"/>
          <w:sz w:val="24"/>
          <w:szCs w:val="24"/>
          <w:lang w:eastAsia="ru-RU"/>
        </w:rPr>
        <w:t>» (далее - муниципальная услуга),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w:t>
      </w:r>
      <w:r w:rsidR="00D84555">
        <w:rPr>
          <w:rFonts w:ascii="Times New Roman" w:eastAsia="Times New Roman" w:hAnsi="Times New Roman" w:cs="Times New Roman"/>
          <w:spacing w:val="2"/>
          <w:sz w:val="24"/>
          <w:szCs w:val="24"/>
          <w:lang w:eastAsia="ru-RU"/>
        </w:rPr>
        <w:t xml:space="preserve">оставлению муниципальной услуги за счет средств резервного фонда администрации </w:t>
      </w:r>
      <w:r w:rsidR="00D84555" w:rsidRPr="00D84555">
        <w:rPr>
          <w:rFonts w:ascii="Times New Roman" w:eastAsia="Times New Roman" w:hAnsi="Times New Roman" w:cs="Times New Roman"/>
          <w:spacing w:val="2"/>
          <w:sz w:val="24"/>
          <w:szCs w:val="24"/>
          <w:lang w:eastAsia="ru-RU"/>
        </w:rPr>
        <w:t>Шумерлинского муниципального округа Чувашской Республики (далее также – Администрация)</w:t>
      </w:r>
      <w:r w:rsidR="00D84555">
        <w:rPr>
          <w:rFonts w:ascii="Times New Roman" w:eastAsia="Times New Roman" w:hAnsi="Times New Roman" w:cs="Times New Roman"/>
          <w:spacing w:val="2"/>
          <w:sz w:val="24"/>
          <w:szCs w:val="24"/>
          <w:lang w:eastAsia="ru-RU"/>
        </w:rPr>
        <w:t>.</w:t>
      </w:r>
      <w:proofErr w:type="gramEnd"/>
    </w:p>
    <w:p w:rsidR="00785F11" w:rsidRPr="00D84555" w:rsidRDefault="00D84555" w:rsidP="00785F11">
      <w:pPr>
        <w:spacing w:after="0" w:line="0" w:lineRule="atLeast"/>
        <w:ind w:firstLine="709"/>
        <w:jc w:val="both"/>
        <w:rPr>
          <w:rFonts w:ascii="Times New Roman" w:eastAsia="Times New Roman" w:hAnsi="Times New Roman" w:cs="Times New Roman"/>
          <w:spacing w:val="2"/>
          <w:sz w:val="24"/>
          <w:szCs w:val="24"/>
          <w:lang w:eastAsia="ru-RU"/>
        </w:rPr>
      </w:pPr>
      <w:r w:rsidRPr="00D84555">
        <w:rPr>
          <w:rFonts w:ascii="Times New Roman" w:eastAsia="Times New Roman" w:hAnsi="Times New Roman" w:cs="Times New Roman"/>
          <w:spacing w:val="2"/>
          <w:sz w:val="24"/>
          <w:szCs w:val="24"/>
          <w:lang w:eastAsia="ru-RU"/>
        </w:rPr>
        <w:t>Муниципальная услуга предоставляется</w:t>
      </w:r>
      <w:r w:rsidR="00785F11" w:rsidRPr="00785F11">
        <w:t xml:space="preserve"> </w:t>
      </w:r>
      <w:r w:rsidR="00785F11" w:rsidRPr="00785F11">
        <w:rPr>
          <w:rFonts w:ascii="Times New Roman" w:eastAsia="Times New Roman" w:hAnsi="Times New Roman" w:cs="Times New Roman"/>
          <w:spacing w:val="2"/>
          <w:sz w:val="24"/>
          <w:szCs w:val="24"/>
          <w:lang w:eastAsia="ru-RU"/>
        </w:rPr>
        <w:t>гражданам в связи с утратой ими имущества первой необходимости в результате чрезвычайных ситуаций природного и техногенного характера.</w:t>
      </w:r>
    </w:p>
    <w:p w:rsidR="00D84555" w:rsidRPr="00D84555" w:rsidRDefault="00D84555" w:rsidP="00D84555">
      <w:pPr>
        <w:spacing w:after="0" w:line="0" w:lineRule="atLeast"/>
        <w:ind w:firstLine="709"/>
        <w:jc w:val="both"/>
        <w:rPr>
          <w:rFonts w:ascii="Times New Roman" w:eastAsia="Times New Roman" w:hAnsi="Times New Roman" w:cs="Times New Roman"/>
          <w:spacing w:val="2"/>
          <w:sz w:val="24"/>
          <w:szCs w:val="24"/>
          <w:lang w:eastAsia="ru-RU"/>
        </w:rPr>
      </w:pPr>
      <w:r w:rsidRPr="00D84555">
        <w:rPr>
          <w:rFonts w:ascii="Times New Roman" w:eastAsia="Times New Roman" w:hAnsi="Times New Roman" w:cs="Times New Roman"/>
          <w:spacing w:val="2"/>
          <w:sz w:val="24"/>
          <w:szCs w:val="24"/>
          <w:lang w:eastAsia="ru-RU"/>
        </w:rPr>
        <w:t>.</w:t>
      </w:r>
    </w:p>
    <w:p w:rsidR="006652CD" w:rsidRPr="00427289" w:rsidRDefault="006652CD" w:rsidP="006652CD">
      <w:pPr>
        <w:spacing w:after="0" w:line="0" w:lineRule="atLeast"/>
        <w:ind w:firstLine="709"/>
        <w:jc w:val="both"/>
        <w:rPr>
          <w:rFonts w:ascii="Times New Roman" w:eastAsia="Times New Roman" w:hAnsi="Times New Roman" w:cs="Times New Roman"/>
          <w:b/>
          <w:spacing w:val="2"/>
          <w:sz w:val="24"/>
          <w:szCs w:val="24"/>
          <w:lang w:eastAsia="ru-RU"/>
        </w:rPr>
      </w:pPr>
      <w:r w:rsidRPr="00427289">
        <w:rPr>
          <w:rFonts w:ascii="Times New Roman" w:eastAsia="Times New Roman" w:hAnsi="Times New Roman" w:cs="Times New Roman"/>
          <w:b/>
          <w:spacing w:val="2"/>
          <w:sz w:val="24"/>
          <w:szCs w:val="24"/>
          <w:lang w:eastAsia="ru-RU"/>
        </w:rPr>
        <w:t xml:space="preserve">1.2. Круг </w:t>
      </w:r>
      <w:r w:rsidR="00D84555" w:rsidRPr="00427289">
        <w:rPr>
          <w:rFonts w:ascii="Times New Roman" w:eastAsia="Times New Roman" w:hAnsi="Times New Roman" w:cs="Times New Roman"/>
          <w:b/>
          <w:spacing w:val="2"/>
          <w:sz w:val="24"/>
          <w:szCs w:val="24"/>
          <w:lang w:eastAsia="ru-RU"/>
        </w:rPr>
        <w:t>з</w:t>
      </w:r>
      <w:r w:rsidRPr="00427289">
        <w:rPr>
          <w:rFonts w:ascii="Times New Roman" w:eastAsia="Times New Roman" w:hAnsi="Times New Roman" w:cs="Times New Roman"/>
          <w:b/>
          <w:spacing w:val="2"/>
          <w:sz w:val="24"/>
          <w:szCs w:val="24"/>
          <w:lang w:eastAsia="ru-RU"/>
        </w:rPr>
        <w:t>аявителей</w:t>
      </w:r>
    </w:p>
    <w:p w:rsidR="00427289" w:rsidRDefault="00427289" w:rsidP="00785F11">
      <w:pPr>
        <w:spacing w:after="0" w:line="0" w:lineRule="atLeast"/>
        <w:ind w:firstLine="709"/>
        <w:jc w:val="both"/>
        <w:rPr>
          <w:rFonts w:ascii="Times New Roman" w:eastAsia="Times New Roman" w:hAnsi="Times New Roman" w:cs="Times New Roman"/>
          <w:spacing w:val="2"/>
          <w:sz w:val="24"/>
          <w:szCs w:val="24"/>
          <w:lang w:eastAsia="ru-RU"/>
        </w:rPr>
      </w:pPr>
      <w:r w:rsidRPr="00427289">
        <w:rPr>
          <w:rFonts w:ascii="Times New Roman" w:eastAsia="Times New Roman" w:hAnsi="Times New Roman" w:cs="Times New Roman"/>
          <w:spacing w:val="2"/>
          <w:sz w:val="24"/>
          <w:szCs w:val="24"/>
          <w:lang w:eastAsia="ru-RU"/>
        </w:rPr>
        <w:t xml:space="preserve">1.2.1. </w:t>
      </w:r>
      <w:proofErr w:type="gramStart"/>
      <w:r w:rsidRPr="00427289">
        <w:rPr>
          <w:rFonts w:ascii="Times New Roman" w:eastAsia="Times New Roman" w:hAnsi="Times New Roman" w:cs="Times New Roman"/>
          <w:spacing w:val="2"/>
          <w:sz w:val="24"/>
          <w:szCs w:val="24"/>
          <w:lang w:eastAsia="ru-RU"/>
        </w:rPr>
        <w:t xml:space="preserve">Заявителями на получение муниципальной услуги являются граждане Российской Федерации, а также в случаях, предусмотренных международными договорами Российской Федерации, иностранные граждане, постоянно проживающие в жилых помещениях на территории Шумерлинского муниципального округа Чувашской Республики, попавших в зону чрезвычайной ситуации, </w:t>
      </w:r>
      <w:r w:rsidR="00785F11" w:rsidRPr="00785F11">
        <w:rPr>
          <w:rFonts w:ascii="Times New Roman" w:eastAsia="Times New Roman" w:hAnsi="Times New Roman" w:cs="Times New Roman"/>
          <w:spacing w:val="2"/>
          <w:sz w:val="24"/>
          <w:szCs w:val="24"/>
          <w:lang w:eastAsia="ru-RU"/>
        </w:rPr>
        <w:t>и утратившие свое имущество первой необходимости в результате чрезвычайных ситуаций прир</w:t>
      </w:r>
      <w:r w:rsidR="00785F11">
        <w:rPr>
          <w:rFonts w:ascii="Times New Roman" w:eastAsia="Times New Roman" w:hAnsi="Times New Roman" w:cs="Times New Roman"/>
          <w:spacing w:val="2"/>
          <w:sz w:val="24"/>
          <w:szCs w:val="24"/>
          <w:lang w:eastAsia="ru-RU"/>
        </w:rPr>
        <w:t>одного и техногенного характера</w:t>
      </w:r>
      <w:r>
        <w:rPr>
          <w:rFonts w:ascii="Times New Roman" w:eastAsia="Times New Roman" w:hAnsi="Times New Roman" w:cs="Times New Roman"/>
          <w:spacing w:val="2"/>
          <w:sz w:val="24"/>
          <w:szCs w:val="24"/>
          <w:lang w:eastAsia="ru-RU"/>
        </w:rPr>
        <w:t xml:space="preserve"> (далее – заявитель)</w:t>
      </w:r>
      <w:r w:rsidRPr="00427289">
        <w:rPr>
          <w:rFonts w:ascii="Times New Roman" w:eastAsia="Times New Roman" w:hAnsi="Times New Roman" w:cs="Times New Roman"/>
          <w:spacing w:val="2"/>
          <w:sz w:val="24"/>
          <w:szCs w:val="24"/>
          <w:lang w:eastAsia="ru-RU"/>
        </w:rPr>
        <w:t>.</w:t>
      </w:r>
      <w:proofErr w:type="gramEnd"/>
    </w:p>
    <w:p w:rsidR="00427289" w:rsidRDefault="00427289" w:rsidP="006652CD">
      <w:pPr>
        <w:spacing w:after="0" w:line="0" w:lineRule="atLeast"/>
        <w:ind w:firstLine="709"/>
        <w:jc w:val="both"/>
        <w:rPr>
          <w:rFonts w:ascii="Times New Roman" w:eastAsia="Times New Roman" w:hAnsi="Times New Roman" w:cs="Times New Roman"/>
          <w:spacing w:val="2"/>
          <w:sz w:val="24"/>
          <w:szCs w:val="24"/>
          <w:lang w:eastAsia="ru-RU"/>
        </w:rPr>
      </w:pPr>
      <w:r w:rsidRPr="00427289">
        <w:rPr>
          <w:rFonts w:ascii="Times New Roman" w:eastAsia="Times New Roman" w:hAnsi="Times New Roman" w:cs="Times New Roman"/>
          <w:spacing w:val="2"/>
          <w:sz w:val="24"/>
          <w:szCs w:val="24"/>
          <w:lang w:eastAsia="ru-RU"/>
        </w:rPr>
        <w:t>Заявителями также могут быть лица, уполномоченные вышеуказанными гражданами на основании доверенности, оформленной в соответствии с законодательством Российской Федерации, законные представители, выступающие в защиту прав и интересов своих подопечных в отношениях с любыми лицами, в том числе в судах, без специального полномочия (доверенности).</w:t>
      </w:r>
    </w:p>
    <w:p w:rsidR="00BE09F9" w:rsidRPr="00BE09F9" w:rsidRDefault="00BE09F9" w:rsidP="00BE09F9">
      <w:pPr>
        <w:spacing w:after="0" w:line="0" w:lineRule="atLeast"/>
        <w:ind w:firstLine="709"/>
        <w:jc w:val="both"/>
        <w:rPr>
          <w:rFonts w:ascii="Times New Roman" w:eastAsia="Times New Roman" w:hAnsi="Times New Roman" w:cs="Times New Roman"/>
          <w:spacing w:val="2"/>
          <w:sz w:val="24"/>
          <w:szCs w:val="24"/>
          <w:lang w:eastAsia="ru-RU"/>
        </w:rPr>
      </w:pPr>
      <w:proofErr w:type="gramStart"/>
      <w:r w:rsidRPr="00BE09F9">
        <w:rPr>
          <w:rFonts w:ascii="Times New Roman" w:eastAsia="Times New Roman" w:hAnsi="Times New Roman" w:cs="Times New Roman"/>
          <w:spacing w:val="2"/>
          <w:sz w:val="24"/>
          <w:szCs w:val="24"/>
          <w:lang w:eastAsia="ru-RU"/>
        </w:rPr>
        <w:t xml:space="preserve">Указанные в настоящем подразделе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Шумерлинского муниципального округа Чувашской Республики и многофункциональным центром предоставления </w:t>
      </w:r>
      <w:r w:rsidRPr="00BE09F9">
        <w:rPr>
          <w:rFonts w:ascii="Times New Roman" w:eastAsia="Times New Roman" w:hAnsi="Times New Roman" w:cs="Times New Roman"/>
          <w:spacing w:val="2"/>
          <w:sz w:val="24"/>
          <w:szCs w:val="24"/>
          <w:lang w:eastAsia="ru-RU"/>
        </w:rPr>
        <w:lastRenderedPageBreak/>
        <w:t>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w:t>
      </w:r>
      <w:proofErr w:type="gramEnd"/>
      <w:r w:rsidRPr="00BE09F9">
        <w:rPr>
          <w:rFonts w:ascii="Times New Roman" w:eastAsia="Times New Roman" w:hAnsi="Times New Roman" w:cs="Times New Roman"/>
          <w:spacing w:val="2"/>
          <w:sz w:val="24"/>
          <w:szCs w:val="24"/>
          <w:lang w:eastAsia="ru-RU"/>
        </w:rPr>
        <w:t xml:space="preserve"> – </w:t>
      </w:r>
      <w:proofErr w:type="gramStart"/>
      <w:r w:rsidRPr="00BE09F9">
        <w:rPr>
          <w:rFonts w:ascii="Times New Roman" w:eastAsia="Times New Roman" w:hAnsi="Times New Roman" w:cs="Times New Roman"/>
          <w:spacing w:val="2"/>
          <w:sz w:val="24"/>
          <w:szCs w:val="24"/>
          <w:lang w:eastAsia="ru-RU"/>
        </w:rPr>
        <w:t>МФЦ) с запросом о предоставлении муниципальной услуги (далее также – запрос, заявление).</w:t>
      </w:r>
      <w:proofErr w:type="gramEnd"/>
    </w:p>
    <w:p w:rsidR="00BE09F9" w:rsidRDefault="00BE09F9" w:rsidP="00BE09F9">
      <w:pPr>
        <w:spacing w:after="0" w:line="0" w:lineRule="atLeast"/>
        <w:ind w:firstLine="709"/>
        <w:jc w:val="both"/>
        <w:rPr>
          <w:rFonts w:ascii="Times New Roman" w:eastAsia="Times New Roman" w:hAnsi="Times New Roman" w:cs="Times New Roman"/>
          <w:spacing w:val="2"/>
          <w:sz w:val="24"/>
          <w:szCs w:val="24"/>
          <w:lang w:eastAsia="ru-RU"/>
        </w:rPr>
      </w:pPr>
      <w:proofErr w:type="gramStart"/>
      <w:r w:rsidRPr="00BE09F9">
        <w:rPr>
          <w:rFonts w:ascii="Times New Roman" w:eastAsia="Times New Roman" w:hAnsi="Times New Roman" w:cs="Times New Roman"/>
          <w:spacing w:val="2"/>
          <w:sz w:val="24"/>
          <w:szCs w:val="24"/>
          <w:lang w:eastAsia="ru-RU"/>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roofErr w:type="gramEnd"/>
    </w:p>
    <w:p w:rsidR="00BE09F9" w:rsidRDefault="00BE09F9" w:rsidP="006652CD">
      <w:pPr>
        <w:shd w:val="clear" w:color="auto" w:fill="FFFFFF"/>
        <w:spacing w:after="0" w:line="0" w:lineRule="atLeast"/>
        <w:ind w:firstLine="709"/>
        <w:jc w:val="both"/>
        <w:rPr>
          <w:rFonts w:ascii="Times New Roman" w:eastAsia="Times New Roman" w:hAnsi="Times New Roman" w:cs="Times New Roman"/>
          <w:spacing w:val="2"/>
          <w:sz w:val="24"/>
          <w:szCs w:val="24"/>
          <w:lang w:eastAsia="ru-RU"/>
        </w:rPr>
      </w:pPr>
    </w:p>
    <w:p w:rsidR="00BE09F9" w:rsidRPr="00682788" w:rsidRDefault="00BE09F9" w:rsidP="00BE09F9">
      <w:pPr>
        <w:spacing w:after="0" w:line="240" w:lineRule="auto"/>
        <w:ind w:firstLine="567"/>
        <w:jc w:val="both"/>
        <w:rPr>
          <w:rFonts w:ascii="TimesNewRomanPSMT" w:eastAsia="Times New Roman" w:hAnsi="TimesNewRomanPSMT" w:cs="Times New Roman"/>
          <w:b/>
          <w:sz w:val="24"/>
          <w:szCs w:val="24"/>
          <w:lang w:eastAsia="ru-RU"/>
        </w:rPr>
      </w:pPr>
      <w:r w:rsidRPr="00682788">
        <w:rPr>
          <w:rFonts w:ascii="TimesNewRomanPSMT" w:eastAsia="Times New Roman" w:hAnsi="TimesNewRomanPSMT" w:cs="Times New Roman"/>
          <w:b/>
          <w:sz w:val="24"/>
          <w:szCs w:val="24"/>
          <w:lang w:eastAsia="ru-RU"/>
        </w:rPr>
        <w:t xml:space="preserve">1.3. Требование предоставления заявителю муниципальной услуги </w:t>
      </w:r>
      <w:r w:rsidRPr="00682788">
        <w:rPr>
          <w:rFonts w:ascii="TimesNewRomanPSMT" w:eastAsia="Times New Roman" w:hAnsi="TimesNewRomanPSMT" w:cs="Times New Roman"/>
          <w:b/>
          <w:sz w:val="24"/>
          <w:szCs w:val="24"/>
          <w:lang w:eastAsia="ru-RU"/>
        </w:rPr>
        <w:b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Шумерлинского муниципального округа Чувашской Республики (далее – профилирование), а также результата, за предоставлением которого обратился заявитель</w:t>
      </w:r>
    </w:p>
    <w:p w:rsidR="00BE09F9" w:rsidRPr="00682788" w:rsidRDefault="00BE09F9" w:rsidP="00BE09F9">
      <w:pPr>
        <w:spacing w:after="0" w:line="240" w:lineRule="auto"/>
        <w:ind w:firstLine="567"/>
        <w:jc w:val="both"/>
        <w:rPr>
          <w:rFonts w:ascii="TimesNewRomanPSMT" w:eastAsia="Times New Roman" w:hAnsi="TimesNewRomanPSMT" w:cs="Times New Roman"/>
          <w:b/>
          <w:sz w:val="24"/>
          <w:szCs w:val="24"/>
          <w:lang w:eastAsia="ru-RU"/>
        </w:rPr>
      </w:pPr>
    </w:p>
    <w:p w:rsidR="00BE09F9" w:rsidRPr="00682788" w:rsidRDefault="00BE09F9" w:rsidP="00BE09F9">
      <w:pPr>
        <w:spacing w:after="0" w:line="240" w:lineRule="auto"/>
        <w:ind w:firstLine="567"/>
        <w:jc w:val="both"/>
        <w:rPr>
          <w:rFonts w:ascii="TimesNewRomanPSMT" w:eastAsia="Times New Roman" w:hAnsi="TimesNewRomanPSMT" w:cs="Times New Roman"/>
          <w:sz w:val="24"/>
          <w:szCs w:val="24"/>
          <w:lang w:eastAsia="ru-RU"/>
        </w:rPr>
      </w:pPr>
      <w:r w:rsidRPr="00682788">
        <w:rPr>
          <w:rFonts w:ascii="TimesNewRomanPSMT" w:eastAsia="Times New Roman" w:hAnsi="TimesNewRomanPSMT" w:cs="Times New Roman"/>
          <w:sz w:val="24"/>
          <w:szCs w:val="24"/>
          <w:lang w:eastAsia="ru-RU"/>
        </w:rPr>
        <w:t xml:space="preserve">Муниципальная услуга, а также результат, за предоставлением которого обратился заявитель (далее также </w:t>
      </w:r>
      <w:r w:rsidRPr="00ED1CCB">
        <w:rPr>
          <w:rFonts w:ascii="TimesNewRomanPSMT" w:eastAsia="Times New Roman" w:hAnsi="TimesNewRomanPSMT" w:cs="Times New Roman"/>
          <w:sz w:val="24"/>
          <w:szCs w:val="24"/>
          <w:lang w:eastAsia="ru-RU"/>
        </w:rPr>
        <w:t>– результат услуги), должны быть предоставлены заявителю в соответствии с вариантом предоставления муниципальной услуги (далее – вариант</w:t>
      </w:r>
      <w:r w:rsidRPr="00682788">
        <w:rPr>
          <w:rFonts w:ascii="TimesNewRomanPSMT" w:eastAsia="Times New Roman" w:hAnsi="TimesNewRomanPSMT" w:cs="Times New Roman"/>
          <w:sz w:val="24"/>
          <w:szCs w:val="24"/>
          <w:lang w:eastAsia="ru-RU"/>
        </w:rPr>
        <w:t>).</w:t>
      </w:r>
    </w:p>
    <w:p w:rsidR="00BE09F9" w:rsidRPr="00682788" w:rsidRDefault="00BE09F9" w:rsidP="00BE09F9">
      <w:pPr>
        <w:spacing w:after="0" w:line="240" w:lineRule="auto"/>
        <w:ind w:firstLine="567"/>
        <w:jc w:val="both"/>
        <w:rPr>
          <w:rFonts w:ascii="TimesNewRomanPSMT" w:eastAsia="Times New Roman" w:hAnsi="TimesNewRomanPSMT" w:cs="Times New Roman"/>
          <w:sz w:val="24"/>
          <w:szCs w:val="24"/>
          <w:lang w:eastAsia="ru-RU"/>
        </w:rPr>
      </w:pPr>
      <w:r w:rsidRPr="00682788">
        <w:rPr>
          <w:rFonts w:ascii="TimesNewRomanPSMT" w:eastAsia="Times New Roman" w:hAnsi="TimesNewRomanPSMT" w:cs="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BE09F9" w:rsidRDefault="00BE09F9" w:rsidP="006652CD">
      <w:pPr>
        <w:shd w:val="clear" w:color="auto" w:fill="FFFFFF"/>
        <w:spacing w:after="0" w:line="0" w:lineRule="atLeast"/>
        <w:ind w:firstLine="709"/>
        <w:jc w:val="both"/>
        <w:rPr>
          <w:rFonts w:ascii="Times New Roman" w:eastAsia="Times New Roman" w:hAnsi="Times New Roman" w:cs="Times New Roman"/>
          <w:spacing w:val="2"/>
          <w:sz w:val="24"/>
          <w:szCs w:val="24"/>
          <w:lang w:eastAsia="ru-RU"/>
        </w:rPr>
      </w:pPr>
    </w:p>
    <w:p w:rsidR="006652CD" w:rsidRPr="00BE09F9" w:rsidRDefault="00BE09F9" w:rsidP="006652CD">
      <w:pPr>
        <w:shd w:val="clear" w:color="auto" w:fill="FFFFFF"/>
        <w:spacing w:after="0" w:line="0" w:lineRule="atLeast"/>
        <w:jc w:val="center"/>
        <w:rPr>
          <w:rFonts w:ascii="Times New Roman" w:eastAsia="Times New Roman" w:hAnsi="Times New Roman" w:cs="Times New Roman"/>
          <w:b/>
          <w:bCs/>
          <w:spacing w:val="2"/>
          <w:sz w:val="24"/>
          <w:szCs w:val="24"/>
          <w:lang w:eastAsia="ru-RU"/>
        </w:rPr>
      </w:pPr>
      <w:r w:rsidRPr="00BE09F9">
        <w:rPr>
          <w:rFonts w:ascii="Times New Roman" w:eastAsia="Times New Roman" w:hAnsi="Times New Roman" w:cs="Times New Roman"/>
          <w:b/>
          <w:bCs/>
          <w:spacing w:val="2"/>
          <w:sz w:val="24"/>
          <w:szCs w:val="24"/>
          <w:lang w:eastAsia="ru-RU"/>
        </w:rPr>
        <w:t xml:space="preserve">Раздел </w:t>
      </w:r>
      <w:r w:rsidR="006652CD" w:rsidRPr="00BE09F9">
        <w:rPr>
          <w:rFonts w:ascii="Times New Roman" w:eastAsia="Times New Roman" w:hAnsi="Times New Roman" w:cs="Times New Roman"/>
          <w:b/>
          <w:bCs/>
          <w:spacing w:val="2"/>
          <w:sz w:val="24"/>
          <w:szCs w:val="24"/>
          <w:lang w:eastAsia="ru-RU"/>
        </w:rPr>
        <w:t>II. Стандарт предоставления муниципальной услуги</w:t>
      </w:r>
    </w:p>
    <w:p w:rsidR="00BE09F9" w:rsidRPr="00BE09F9" w:rsidRDefault="00BE09F9" w:rsidP="006652CD">
      <w:pPr>
        <w:shd w:val="clear" w:color="auto" w:fill="FFFFFF"/>
        <w:spacing w:after="0" w:line="0" w:lineRule="atLeast"/>
        <w:jc w:val="center"/>
        <w:rPr>
          <w:rFonts w:ascii="Times New Roman" w:eastAsia="Times New Roman" w:hAnsi="Times New Roman" w:cs="Times New Roman"/>
          <w:spacing w:val="2"/>
          <w:sz w:val="24"/>
          <w:szCs w:val="24"/>
          <w:lang w:eastAsia="ru-RU"/>
        </w:rPr>
      </w:pPr>
    </w:p>
    <w:p w:rsidR="00BE09F9" w:rsidRPr="00BE09F9" w:rsidRDefault="006652CD" w:rsidP="006652CD">
      <w:pPr>
        <w:shd w:val="clear" w:color="auto" w:fill="FFFFFF"/>
        <w:spacing w:after="0" w:line="0" w:lineRule="atLeast"/>
        <w:ind w:firstLine="709"/>
        <w:jc w:val="both"/>
        <w:rPr>
          <w:rFonts w:ascii="Times New Roman" w:eastAsia="Times New Roman" w:hAnsi="Times New Roman" w:cs="Times New Roman"/>
          <w:b/>
          <w:spacing w:val="2"/>
          <w:sz w:val="24"/>
          <w:szCs w:val="24"/>
          <w:lang w:eastAsia="ru-RU"/>
        </w:rPr>
      </w:pPr>
      <w:r w:rsidRPr="00BE09F9">
        <w:rPr>
          <w:rFonts w:ascii="Times New Roman" w:eastAsia="Times New Roman" w:hAnsi="Times New Roman" w:cs="Times New Roman"/>
          <w:b/>
          <w:spacing w:val="2"/>
          <w:sz w:val="24"/>
          <w:szCs w:val="24"/>
          <w:lang w:eastAsia="ru-RU"/>
        </w:rPr>
        <w:t>2.1. Наименование муниципальной услуги</w:t>
      </w:r>
    </w:p>
    <w:p w:rsidR="00BE09F9" w:rsidRPr="00BE09F9" w:rsidRDefault="00BE09F9" w:rsidP="006652CD">
      <w:pPr>
        <w:shd w:val="clear" w:color="auto" w:fill="FFFFFF"/>
        <w:spacing w:after="0" w:line="0" w:lineRule="atLeast"/>
        <w:ind w:firstLine="709"/>
        <w:jc w:val="both"/>
        <w:rPr>
          <w:rFonts w:ascii="Times New Roman" w:eastAsia="Times New Roman" w:hAnsi="Times New Roman" w:cs="Times New Roman"/>
          <w:spacing w:val="2"/>
          <w:sz w:val="24"/>
          <w:szCs w:val="24"/>
          <w:lang w:eastAsia="ru-RU"/>
        </w:rPr>
      </w:pPr>
    </w:p>
    <w:p w:rsidR="00BE09F9" w:rsidRPr="00BE09F9" w:rsidRDefault="00BE09F9" w:rsidP="006652CD">
      <w:pPr>
        <w:shd w:val="clear" w:color="auto" w:fill="FFFFFF"/>
        <w:spacing w:after="0" w:line="0" w:lineRule="atLeast"/>
        <w:ind w:firstLine="709"/>
        <w:jc w:val="both"/>
        <w:rPr>
          <w:rFonts w:ascii="Times New Roman" w:eastAsia="Times New Roman" w:hAnsi="Times New Roman" w:cs="Times New Roman"/>
          <w:sz w:val="24"/>
          <w:szCs w:val="24"/>
          <w:lang w:eastAsia="ru-RU"/>
        </w:rPr>
      </w:pPr>
      <w:r w:rsidRPr="00BE09F9">
        <w:rPr>
          <w:rFonts w:ascii="Times New Roman" w:eastAsia="Times New Roman" w:hAnsi="Times New Roman" w:cs="Times New Roman"/>
          <w:spacing w:val="2"/>
          <w:sz w:val="24"/>
          <w:szCs w:val="24"/>
          <w:lang w:eastAsia="ru-RU"/>
        </w:rPr>
        <w:t xml:space="preserve">Наименование муниципальной услуги: </w:t>
      </w:r>
      <w:r w:rsidR="006652CD" w:rsidRPr="00BE09F9">
        <w:rPr>
          <w:rFonts w:ascii="Times New Roman" w:eastAsia="Times New Roman" w:hAnsi="Times New Roman" w:cs="Times New Roman"/>
          <w:spacing w:val="2"/>
          <w:sz w:val="24"/>
          <w:szCs w:val="24"/>
          <w:lang w:eastAsia="ru-RU"/>
        </w:rPr>
        <w:t>«</w:t>
      </w:r>
      <w:r w:rsidR="00785F11" w:rsidRPr="00785F11">
        <w:rPr>
          <w:rFonts w:ascii="Times New Roman" w:eastAsia="Times New Roman" w:hAnsi="Times New Roman" w:cs="Times New Roman"/>
          <w:spacing w:val="2"/>
          <w:sz w:val="24"/>
          <w:szCs w:val="24"/>
          <w:lang w:eastAsia="ru-RU"/>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на территории Шумерлинского муниципального округа</w:t>
      </w:r>
      <w:r w:rsidRPr="00BE09F9">
        <w:rPr>
          <w:rFonts w:ascii="Times New Roman" w:eastAsia="Times New Roman" w:hAnsi="Times New Roman" w:cs="Times New Roman"/>
          <w:sz w:val="24"/>
          <w:szCs w:val="24"/>
          <w:lang w:eastAsia="ru-RU"/>
        </w:rPr>
        <w:t>».</w:t>
      </w:r>
    </w:p>
    <w:p w:rsidR="00BE09F9" w:rsidRDefault="00BE09F9" w:rsidP="006652CD">
      <w:pPr>
        <w:shd w:val="clear" w:color="auto" w:fill="FFFFFF"/>
        <w:spacing w:after="0" w:line="0" w:lineRule="atLeast"/>
        <w:ind w:firstLine="709"/>
        <w:jc w:val="both"/>
        <w:rPr>
          <w:rFonts w:ascii="Times New Roman" w:eastAsia="Times New Roman" w:hAnsi="Times New Roman" w:cs="Times New Roman"/>
          <w:color w:val="FF0000"/>
          <w:sz w:val="24"/>
          <w:szCs w:val="24"/>
          <w:lang w:eastAsia="ru-RU"/>
        </w:rPr>
      </w:pPr>
    </w:p>
    <w:p w:rsidR="006652CD" w:rsidRDefault="006652CD" w:rsidP="006652CD">
      <w:pPr>
        <w:shd w:val="clear" w:color="auto" w:fill="FFFFFF"/>
        <w:spacing w:after="0" w:line="0" w:lineRule="atLeast"/>
        <w:ind w:firstLine="709"/>
        <w:jc w:val="both"/>
        <w:rPr>
          <w:rFonts w:ascii="Times New Roman" w:eastAsia="Times New Roman" w:hAnsi="Times New Roman" w:cs="Times New Roman"/>
          <w:b/>
          <w:spacing w:val="2"/>
          <w:sz w:val="24"/>
          <w:szCs w:val="24"/>
          <w:lang w:eastAsia="ru-RU"/>
        </w:rPr>
      </w:pPr>
      <w:r w:rsidRPr="00406EA7">
        <w:rPr>
          <w:rFonts w:ascii="Times New Roman" w:eastAsia="Times New Roman" w:hAnsi="Times New Roman" w:cs="Times New Roman"/>
          <w:b/>
          <w:spacing w:val="2"/>
          <w:sz w:val="24"/>
          <w:szCs w:val="24"/>
          <w:lang w:eastAsia="ru-RU"/>
        </w:rPr>
        <w:t>2.2. Наименование органа, предоставляющего муниципальную услугу</w:t>
      </w:r>
    </w:p>
    <w:p w:rsidR="0008501F" w:rsidRDefault="0008501F" w:rsidP="0008501F">
      <w:pPr>
        <w:spacing w:after="0" w:line="240" w:lineRule="auto"/>
        <w:ind w:firstLine="709"/>
        <w:jc w:val="both"/>
        <w:rPr>
          <w:rFonts w:eastAsia="Times New Roman" w:cs="Times New Roman"/>
          <w:bCs/>
          <w:sz w:val="24"/>
          <w:szCs w:val="24"/>
          <w:lang w:eastAsia="ru-RU"/>
        </w:rPr>
      </w:pPr>
    </w:p>
    <w:p w:rsidR="0008501F" w:rsidRPr="00895009" w:rsidRDefault="0008501F" w:rsidP="0008501F">
      <w:pPr>
        <w:spacing w:after="0" w:line="240" w:lineRule="auto"/>
        <w:ind w:firstLine="709"/>
        <w:jc w:val="both"/>
        <w:rPr>
          <w:rFonts w:ascii="Times New Roman" w:eastAsia="Times New Roman" w:hAnsi="Times New Roman" w:cs="Times New Roman"/>
          <w:bCs/>
          <w:sz w:val="24"/>
          <w:szCs w:val="24"/>
          <w:lang w:eastAsia="ru-RU"/>
        </w:rPr>
      </w:pPr>
      <w:r w:rsidRPr="00895009">
        <w:rPr>
          <w:rFonts w:ascii="TimesNewRomanPS-BoldMT" w:eastAsia="Times New Roman" w:hAnsi="TimesNewRomanPS-BoldMT" w:cs="Times New Roman"/>
          <w:bCs/>
          <w:sz w:val="24"/>
          <w:szCs w:val="24"/>
          <w:lang w:eastAsia="ru-RU"/>
        </w:rPr>
        <w:t xml:space="preserve">Муниципальная услуга предоставляется администрацией </w:t>
      </w:r>
      <w:r w:rsidRPr="00895009">
        <w:rPr>
          <w:rFonts w:ascii="Times New Roman" w:eastAsia="Times New Roman" w:hAnsi="Times New Roman" w:cs="Times New Roman"/>
          <w:bCs/>
          <w:sz w:val="24"/>
          <w:szCs w:val="24"/>
          <w:lang w:eastAsia="ru-RU"/>
        </w:rPr>
        <w:t xml:space="preserve">Шумерлинского </w:t>
      </w:r>
      <w:r w:rsidRPr="00895009">
        <w:rPr>
          <w:rFonts w:ascii="TimesNewRomanPS-BoldMT" w:eastAsia="Times New Roman" w:hAnsi="TimesNewRomanPS-BoldMT" w:cs="Times New Roman"/>
          <w:bCs/>
          <w:sz w:val="24"/>
          <w:szCs w:val="24"/>
          <w:lang w:eastAsia="ru-RU"/>
        </w:rPr>
        <w:t xml:space="preserve">муниципального округа Чувашской Республики и осуществляется </w:t>
      </w:r>
      <w:r w:rsidRPr="00D340D5">
        <w:rPr>
          <w:rFonts w:ascii="Times New Roman" w:eastAsia="Times New Roman" w:hAnsi="Times New Roman" w:cs="Times New Roman"/>
          <w:bCs/>
          <w:sz w:val="24"/>
          <w:szCs w:val="24"/>
          <w:lang w:eastAsia="ru-RU"/>
        </w:rPr>
        <w:t xml:space="preserve">через </w:t>
      </w:r>
      <w:r w:rsidR="00D340D5" w:rsidRPr="00D340D5">
        <w:rPr>
          <w:rFonts w:ascii="Times New Roman" w:eastAsia="Times New Roman" w:hAnsi="Times New Roman" w:cs="Times New Roman"/>
          <w:bCs/>
          <w:sz w:val="24"/>
          <w:szCs w:val="24"/>
          <w:lang w:eastAsia="ru-RU"/>
        </w:rPr>
        <w:t>сектор по делам</w:t>
      </w:r>
      <w:r w:rsidR="00D340D5">
        <w:rPr>
          <w:rFonts w:ascii="Times New Roman" w:eastAsia="Times New Roman" w:hAnsi="Times New Roman" w:cs="Times New Roman"/>
          <w:bCs/>
          <w:sz w:val="24"/>
          <w:szCs w:val="24"/>
          <w:lang w:eastAsia="ru-RU"/>
        </w:rPr>
        <w:t xml:space="preserve"> </w:t>
      </w:r>
      <w:proofErr w:type="spellStart"/>
      <w:r w:rsidR="00D340D5">
        <w:rPr>
          <w:rFonts w:ascii="Times New Roman" w:eastAsia="Times New Roman" w:hAnsi="Times New Roman" w:cs="Times New Roman"/>
          <w:bCs/>
          <w:sz w:val="24"/>
          <w:szCs w:val="24"/>
          <w:lang w:eastAsia="ru-RU"/>
        </w:rPr>
        <w:t>ГОиЧС</w:t>
      </w:r>
      <w:proofErr w:type="spellEnd"/>
      <w:r w:rsidR="00D340D5">
        <w:rPr>
          <w:rFonts w:ascii="Times New Roman" w:eastAsia="Times New Roman" w:hAnsi="Times New Roman" w:cs="Times New Roman"/>
          <w:bCs/>
          <w:sz w:val="24"/>
          <w:szCs w:val="24"/>
          <w:lang w:eastAsia="ru-RU"/>
        </w:rPr>
        <w:t xml:space="preserve"> и специальных программ (</w:t>
      </w:r>
      <w:r w:rsidR="00D340D5" w:rsidRPr="00D340D5">
        <w:rPr>
          <w:rFonts w:ascii="Times New Roman" w:eastAsia="Times New Roman" w:hAnsi="Times New Roman" w:cs="Times New Roman"/>
          <w:bCs/>
          <w:sz w:val="24"/>
          <w:szCs w:val="24"/>
          <w:lang w:eastAsia="ru-RU"/>
        </w:rPr>
        <w:t>далее –</w:t>
      </w:r>
      <w:r w:rsidR="00D340D5">
        <w:rPr>
          <w:rFonts w:ascii="Times New Roman" w:eastAsia="Times New Roman" w:hAnsi="Times New Roman" w:cs="Times New Roman"/>
          <w:bCs/>
          <w:sz w:val="24"/>
          <w:szCs w:val="24"/>
          <w:lang w:eastAsia="ru-RU"/>
        </w:rPr>
        <w:t xml:space="preserve"> </w:t>
      </w:r>
      <w:r w:rsidR="00D340D5" w:rsidRPr="00D340D5">
        <w:rPr>
          <w:rFonts w:ascii="Times New Roman" w:eastAsia="Times New Roman" w:hAnsi="Times New Roman" w:cs="Times New Roman"/>
          <w:bCs/>
          <w:sz w:val="24"/>
          <w:szCs w:val="24"/>
          <w:lang w:eastAsia="ru-RU"/>
        </w:rPr>
        <w:t xml:space="preserve">уполномоченное </w:t>
      </w:r>
      <w:r w:rsidRPr="00895009">
        <w:rPr>
          <w:rFonts w:ascii="Times New Roman" w:eastAsia="Times New Roman" w:hAnsi="Times New Roman" w:cs="Times New Roman"/>
          <w:bCs/>
          <w:sz w:val="24"/>
          <w:szCs w:val="24"/>
          <w:lang w:eastAsia="ru-RU"/>
        </w:rPr>
        <w:t>структурн</w:t>
      </w:r>
      <w:r w:rsidR="00D340D5">
        <w:rPr>
          <w:rFonts w:ascii="Times New Roman" w:eastAsia="Times New Roman" w:hAnsi="Times New Roman" w:cs="Times New Roman"/>
          <w:bCs/>
          <w:sz w:val="24"/>
          <w:szCs w:val="24"/>
          <w:lang w:eastAsia="ru-RU"/>
        </w:rPr>
        <w:t>ое</w:t>
      </w:r>
      <w:r>
        <w:rPr>
          <w:rFonts w:ascii="Times New Roman" w:eastAsia="Times New Roman" w:hAnsi="Times New Roman" w:cs="Times New Roman"/>
          <w:bCs/>
          <w:sz w:val="24"/>
          <w:szCs w:val="24"/>
          <w:lang w:eastAsia="ru-RU"/>
        </w:rPr>
        <w:t xml:space="preserve"> подразделени</w:t>
      </w:r>
      <w:r w:rsidR="00D340D5">
        <w:rPr>
          <w:rFonts w:ascii="Times New Roman" w:eastAsia="Times New Roman" w:hAnsi="Times New Roman" w:cs="Times New Roman"/>
          <w:bCs/>
          <w:sz w:val="24"/>
          <w:szCs w:val="24"/>
          <w:lang w:eastAsia="ru-RU"/>
        </w:rPr>
        <w:t>е)</w:t>
      </w:r>
      <w:r w:rsidRPr="00895009">
        <w:rPr>
          <w:rFonts w:ascii="Times New Roman" w:eastAsia="Times New Roman" w:hAnsi="Times New Roman" w:cs="Times New Roman"/>
          <w:bCs/>
          <w:sz w:val="24"/>
          <w:szCs w:val="24"/>
          <w:lang w:eastAsia="ru-RU"/>
        </w:rPr>
        <w:t>.</w:t>
      </w:r>
    </w:p>
    <w:p w:rsidR="0008501F" w:rsidRPr="00895009" w:rsidRDefault="0008501F" w:rsidP="0008501F">
      <w:pPr>
        <w:spacing w:after="0" w:line="240" w:lineRule="auto"/>
        <w:ind w:firstLine="709"/>
        <w:jc w:val="both"/>
        <w:rPr>
          <w:rFonts w:ascii="TimesNewRomanPS-BoldMT" w:eastAsia="Times New Roman" w:hAnsi="TimesNewRomanPS-BoldMT" w:cs="Times New Roman"/>
          <w:bCs/>
          <w:sz w:val="24"/>
          <w:szCs w:val="24"/>
          <w:lang w:eastAsia="ru-RU"/>
        </w:rPr>
      </w:pPr>
      <w:r w:rsidRPr="00895009">
        <w:rPr>
          <w:rFonts w:ascii="TimesNewRomanPS-BoldMT" w:eastAsia="Times New Roman" w:hAnsi="TimesNewRomanPS-BoldMT" w:cs="Times New Roman"/>
          <w:bCs/>
          <w:sz w:val="24"/>
          <w:szCs w:val="24"/>
          <w:lang w:eastAsia="ru-RU"/>
        </w:rPr>
        <w:t xml:space="preserve">В соответствии с заключенным </w:t>
      </w:r>
      <w:r>
        <w:rPr>
          <w:rFonts w:eastAsia="Times New Roman" w:cs="Times New Roman"/>
          <w:bCs/>
          <w:sz w:val="24"/>
          <w:szCs w:val="24"/>
          <w:lang w:eastAsia="ru-RU"/>
        </w:rPr>
        <w:t>С</w:t>
      </w:r>
      <w:r w:rsidRPr="00895009">
        <w:rPr>
          <w:rFonts w:ascii="TimesNewRomanPS-BoldMT" w:eastAsia="Times New Roman" w:hAnsi="TimesNewRomanPS-BoldMT" w:cs="Times New Roman"/>
          <w:bCs/>
          <w:sz w:val="24"/>
          <w:szCs w:val="24"/>
          <w:lang w:eastAsia="ru-RU"/>
        </w:rPr>
        <w:t>оглашением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08501F" w:rsidRPr="00895009" w:rsidRDefault="0008501F" w:rsidP="0008501F">
      <w:pPr>
        <w:spacing w:after="0" w:line="240" w:lineRule="auto"/>
        <w:ind w:firstLine="709"/>
        <w:jc w:val="both"/>
        <w:rPr>
          <w:rFonts w:ascii="TimesNewRomanPS-BoldMT" w:eastAsia="Times New Roman" w:hAnsi="TimesNewRomanPS-BoldMT" w:cs="Times New Roman"/>
          <w:bCs/>
          <w:sz w:val="24"/>
          <w:szCs w:val="24"/>
          <w:lang w:eastAsia="ru-RU"/>
        </w:rPr>
      </w:pPr>
      <w:r w:rsidRPr="00895009">
        <w:rPr>
          <w:rFonts w:ascii="TimesNewRomanPS-BoldMT" w:eastAsia="Times New Roman" w:hAnsi="TimesNewRomanPS-BoldMT" w:cs="Times New Roman"/>
          <w:bCs/>
          <w:sz w:val="24"/>
          <w:szCs w:val="24"/>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08501F" w:rsidRDefault="0008501F" w:rsidP="006652CD">
      <w:pPr>
        <w:shd w:val="clear" w:color="auto" w:fill="FFFFFF"/>
        <w:spacing w:after="0" w:line="0" w:lineRule="atLeast"/>
        <w:ind w:firstLine="709"/>
        <w:jc w:val="both"/>
        <w:rPr>
          <w:rFonts w:ascii="Times New Roman" w:eastAsia="Times New Roman" w:hAnsi="Times New Roman" w:cs="Times New Roman"/>
          <w:b/>
          <w:spacing w:val="2"/>
          <w:sz w:val="24"/>
          <w:szCs w:val="24"/>
          <w:lang w:eastAsia="ru-RU"/>
        </w:rPr>
      </w:pPr>
    </w:p>
    <w:p w:rsidR="00EB3FF4" w:rsidRDefault="00EB3FF4" w:rsidP="006652CD">
      <w:pPr>
        <w:shd w:val="clear" w:color="auto" w:fill="FFFFFF"/>
        <w:spacing w:after="0" w:line="0" w:lineRule="atLeast"/>
        <w:ind w:firstLine="709"/>
        <w:jc w:val="both"/>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2.3.</w:t>
      </w:r>
      <w:r w:rsidRPr="00EB3FF4">
        <w:t xml:space="preserve"> </w:t>
      </w:r>
      <w:r w:rsidRPr="00EB3FF4">
        <w:rPr>
          <w:rFonts w:ascii="Times New Roman" w:eastAsia="Times New Roman" w:hAnsi="Times New Roman" w:cs="Times New Roman"/>
          <w:b/>
          <w:spacing w:val="2"/>
          <w:sz w:val="24"/>
          <w:szCs w:val="24"/>
          <w:lang w:eastAsia="ru-RU"/>
        </w:rPr>
        <w:t xml:space="preserve">Результат предоставления </w:t>
      </w:r>
      <w:r>
        <w:rPr>
          <w:rFonts w:ascii="Times New Roman" w:eastAsia="Times New Roman" w:hAnsi="Times New Roman" w:cs="Times New Roman"/>
          <w:b/>
          <w:spacing w:val="2"/>
          <w:sz w:val="24"/>
          <w:szCs w:val="24"/>
          <w:lang w:eastAsia="ru-RU"/>
        </w:rPr>
        <w:t>муниципальной</w:t>
      </w:r>
      <w:r w:rsidRPr="00EB3FF4">
        <w:rPr>
          <w:rFonts w:ascii="Times New Roman" w:eastAsia="Times New Roman" w:hAnsi="Times New Roman" w:cs="Times New Roman"/>
          <w:b/>
          <w:spacing w:val="2"/>
          <w:sz w:val="24"/>
          <w:szCs w:val="24"/>
          <w:lang w:eastAsia="ru-RU"/>
        </w:rPr>
        <w:t xml:space="preserve"> услуги</w:t>
      </w:r>
    </w:p>
    <w:p w:rsidR="00EB3FF4" w:rsidRPr="00406EA7" w:rsidRDefault="00EB3FF4" w:rsidP="006652CD">
      <w:pPr>
        <w:shd w:val="clear" w:color="auto" w:fill="FFFFFF"/>
        <w:spacing w:after="0" w:line="0" w:lineRule="atLeast"/>
        <w:ind w:firstLine="709"/>
        <w:jc w:val="both"/>
        <w:rPr>
          <w:rFonts w:ascii="Times New Roman" w:eastAsia="Times New Roman" w:hAnsi="Times New Roman" w:cs="Times New Roman"/>
          <w:b/>
          <w:spacing w:val="2"/>
          <w:sz w:val="24"/>
          <w:szCs w:val="24"/>
          <w:lang w:eastAsia="ru-RU"/>
        </w:rPr>
      </w:pPr>
    </w:p>
    <w:p w:rsidR="006652CD" w:rsidRPr="00C04911" w:rsidRDefault="006652CD" w:rsidP="006652CD">
      <w:pPr>
        <w:shd w:val="clear" w:color="auto" w:fill="FFFFFF"/>
        <w:spacing w:after="0" w:line="0" w:lineRule="atLeast"/>
        <w:ind w:firstLine="709"/>
        <w:jc w:val="both"/>
        <w:rPr>
          <w:rFonts w:ascii="Times New Roman" w:eastAsia="Times New Roman" w:hAnsi="Times New Roman" w:cs="Times New Roman"/>
          <w:spacing w:val="2"/>
          <w:sz w:val="24"/>
          <w:szCs w:val="24"/>
          <w:lang w:eastAsia="ru-RU"/>
        </w:rPr>
      </w:pPr>
      <w:r w:rsidRPr="00C04911">
        <w:rPr>
          <w:rFonts w:ascii="Times New Roman" w:eastAsia="Times New Roman" w:hAnsi="Times New Roman" w:cs="Times New Roman"/>
          <w:spacing w:val="2"/>
          <w:sz w:val="24"/>
          <w:szCs w:val="24"/>
          <w:lang w:eastAsia="ru-RU"/>
        </w:rPr>
        <w:t>2.3.1. Результатом предоставления муниципальной услуги является:</w:t>
      </w:r>
    </w:p>
    <w:p w:rsidR="00EB3FF4" w:rsidRPr="00C04911" w:rsidRDefault="00EB3FF4" w:rsidP="00EB3FF4">
      <w:pPr>
        <w:spacing w:after="0" w:line="0" w:lineRule="atLeast"/>
        <w:ind w:firstLine="709"/>
        <w:jc w:val="both"/>
        <w:rPr>
          <w:rFonts w:ascii="Times New Roman" w:eastAsia="Times New Roman" w:hAnsi="Times New Roman" w:cs="Times New Roman"/>
          <w:spacing w:val="2"/>
          <w:sz w:val="24"/>
          <w:szCs w:val="24"/>
          <w:lang w:eastAsia="ru-RU"/>
        </w:rPr>
      </w:pPr>
      <w:r w:rsidRPr="00C04911">
        <w:rPr>
          <w:rFonts w:ascii="Times New Roman" w:eastAsia="Times New Roman" w:hAnsi="Times New Roman" w:cs="Times New Roman"/>
          <w:spacing w:val="2"/>
          <w:sz w:val="24"/>
          <w:szCs w:val="24"/>
          <w:lang w:eastAsia="ru-RU"/>
        </w:rPr>
        <w:t>1) принятие решения о назначении выплаты</w:t>
      </w:r>
      <w:r w:rsidR="00785F11">
        <w:rPr>
          <w:rFonts w:ascii="Times New Roman" w:eastAsia="Times New Roman" w:hAnsi="Times New Roman" w:cs="Times New Roman"/>
          <w:spacing w:val="2"/>
          <w:sz w:val="24"/>
          <w:szCs w:val="24"/>
          <w:lang w:eastAsia="ru-RU"/>
        </w:rPr>
        <w:t xml:space="preserve"> </w:t>
      </w:r>
      <w:r w:rsidR="00785F11" w:rsidRPr="00785F11">
        <w:rPr>
          <w:rFonts w:ascii="Times New Roman" w:eastAsia="Times New Roman" w:hAnsi="Times New Roman" w:cs="Times New Roman"/>
          <w:spacing w:val="2"/>
          <w:sz w:val="24"/>
          <w:szCs w:val="24"/>
          <w:lang w:eastAsia="ru-RU"/>
        </w:rPr>
        <w:t>финансовой помощи в связи с утратой заявителем имущества первой необходимости в результате чрезвычайных ситуаций природного и техногенного характера (далее - назначение выплаты) в случае наличия права на выплату</w:t>
      </w:r>
      <w:r w:rsidRPr="00C04911">
        <w:rPr>
          <w:rFonts w:ascii="Times New Roman" w:eastAsia="Times New Roman" w:hAnsi="Times New Roman" w:cs="Times New Roman"/>
          <w:spacing w:val="2"/>
          <w:sz w:val="24"/>
          <w:szCs w:val="24"/>
          <w:lang w:eastAsia="ru-RU"/>
        </w:rPr>
        <w:t>;</w:t>
      </w:r>
    </w:p>
    <w:p w:rsidR="00EB3FF4" w:rsidRPr="00C04911" w:rsidRDefault="00EB3FF4" w:rsidP="00EB3FF4">
      <w:pPr>
        <w:spacing w:after="0" w:line="0" w:lineRule="atLeast"/>
        <w:ind w:firstLine="709"/>
        <w:jc w:val="both"/>
        <w:rPr>
          <w:rFonts w:ascii="Times New Roman" w:eastAsia="Times New Roman" w:hAnsi="Times New Roman" w:cs="Times New Roman"/>
          <w:spacing w:val="2"/>
          <w:sz w:val="24"/>
          <w:szCs w:val="24"/>
          <w:lang w:eastAsia="ru-RU"/>
        </w:rPr>
      </w:pPr>
      <w:r w:rsidRPr="00C04911">
        <w:rPr>
          <w:rFonts w:ascii="Times New Roman" w:eastAsia="Times New Roman" w:hAnsi="Times New Roman" w:cs="Times New Roman"/>
          <w:spacing w:val="2"/>
          <w:sz w:val="24"/>
          <w:szCs w:val="24"/>
          <w:lang w:eastAsia="ru-RU"/>
        </w:rPr>
        <w:t xml:space="preserve">2) принятие решения об отказе в назначении </w:t>
      </w:r>
      <w:r w:rsidR="00785F11">
        <w:rPr>
          <w:rFonts w:ascii="Times New Roman" w:eastAsia="Times New Roman" w:hAnsi="Times New Roman" w:cs="Times New Roman"/>
          <w:spacing w:val="2"/>
          <w:sz w:val="24"/>
          <w:szCs w:val="24"/>
          <w:lang w:eastAsia="ru-RU"/>
        </w:rPr>
        <w:t>выплаты</w:t>
      </w:r>
      <w:r w:rsidRPr="00C04911">
        <w:rPr>
          <w:rFonts w:ascii="Times New Roman" w:eastAsia="Times New Roman" w:hAnsi="Times New Roman" w:cs="Times New Roman"/>
          <w:spacing w:val="2"/>
          <w:sz w:val="24"/>
          <w:szCs w:val="24"/>
          <w:lang w:eastAsia="ru-RU"/>
        </w:rPr>
        <w:t>;</w:t>
      </w:r>
    </w:p>
    <w:p w:rsidR="00EB3FF4" w:rsidRPr="00C04911" w:rsidRDefault="00EB3FF4" w:rsidP="00EB3FF4">
      <w:pPr>
        <w:spacing w:after="0" w:line="0" w:lineRule="atLeast"/>
        <w:ind w:firstLine="709"/>
        <w:jc w:val="both"/>
        <w:rPr>
          <w:rFonts w:ascii="Times New Roman" w:eastAsia="Times New Roman" w:hAnsi="Times New Roman" w:cs="Times New Roman"/>
          <w:spacing w:val="2"/>
          <w:sz w:val="24"/>
          <w:szCs w:val="24"/>
          <w:lang w:eastAsia="ru-RU"/>
        </w:rPr>
      </w:pPr>
      <w:r w:rsidRPr="00C04911">
        <w:rPr>
          <w:rFonts w:ascii="Times New Roman" w:eastAsia="Times New Roman" w:hAnsi="Times New Roman" w:cs="Times New Roman"/>
          <w:spacing w:val="2"/>
          <w:sz w:val="24"/>
          <w:szCs w:val="24"/>
          <w:lang w:eastAsia="ru-RU"/>
        </w:rPr>
        <w:lastRenderedPageBreak/>
        <w:t>3) исправление допущенных опечаток и</w:t>
      </w:r>
      <w:r w:rsidR="00B13B46">
        <w:rPr>
          <w:rFonts w:ascii="Times New Roman" w:eastAsia="Times New Roman" w:hAnsi="Times New Roman" w:cs="Times New Roman"/>
          <w:spacing w:val="2"/>
          <w:sz w:val="24"/>
          <w:szCs w:val="24"/>
          <w:lang w:eastAsia="ru-RU"/>
        </w:rPr>
        <w:t xml:space="preserve"> (или)</w:t>
      </w:r>
      <w:r w:rsidRPr="00C04911">
        <w:rPr>
          <w:rFonts w:ascii="Times New Roman" w:eastAsia="Times New Roman" w:hAnsi="Times New Roman" w:cs="Times New Roman"/>
          <w:spacing w:val="2"/>
          <w:sz w:val="24"/>
          <w:szCs w:val="24"/>
          <w:lang w:eastAsia="ru-RU"/>
        </w:rPr>
        <w:t xml:space="preserve"> ошибок в выданных в результате предоставления муниципальной услуги документах.</w:t>
      </w:r>
    </w:p>
    <w:p w:rsidR="00BA5F0C" w:rsidRPr="00BA5F0C" w:rsidRDefault="00C04911" w:rsidP="00BA5F0C">
      <w:pPr>
        <w:spacing w:after="0" w:line="0" w:lineRule="atLeast"/>
        <w:ind w:firstLine="709"/>
        <w:jc w:val="both"/>
        <w:rPr>
          <w:rFonts w:ascii="Times New Roman" w:eastAsia="Times New Roman" w:hAnsi="Times New Roman" w:cs="Times New Roman"/>
          <w:spacing w:val="2"/>
          <w:sz w:val="24"/>
          <w:szCs w:val="24"/>
          <w:lang w:eastAsia="ru-RU"/>
        </w:rPr>
      </w:pPr>
      <w:r w:rsidRPr="005367AE">
        <w:rPr>
          <w:rFonts w:ascii="Times New Roman" w:eastAsia="Times New Roman" w:hAnsi="Times New Roman" w:cs="Times New Roman"/>
          <w:spacing w:val="2"/>
          <w:sz w:val="24"/>
          <w:szCs w:val="24"/>
          <w:lang w:eastAsia="ru-RU"/>
        </w:rPr>
        <w:t xml:space="preserve">2.3.2. </w:t>
      </w:r>
      <w:r w:rsidR="00BA5F0C" w:rsidRPr="00BA5F0C">
        <w:rPr>
          <w:rFonts w:ascii="Times New Roman" w:eastAsia="Times New Roman" w:hAnsi="Times New Roman" w:cs="Times New Roman"/>
          <w:spacing w:val="2"/>
          <w:sz w:val="24"/>
          <w:szCs w:val="24"/>
          <w:lang w:eastAsia="ru-RU"/>
        </w:rPr>
        <w:t xml:space="preserve">Результат предоставления </w:t>
      </w:r>
      <w:r w:rsidR="00BA5F0C">
        <w:rPr>
          <w:rFonts w:ascii="Times New Roman" w:eastAsia="Times New Roman" w:hAnsi="Times New Roman" w:cs="Times New Roman"/>
          <w:spacing w:val="2"/>
          <w:sz w:val="24"/>
          <w:szCs w:val="24"/>
          <w:lang w:eastAsia="ru-RU"/>
        </w:rPr>
        <w:t>муниципальной</w:t>
      </w:r>
      <w:r w:rsidR="00BA5F0C" w:rsidRPr="00BA5F0C">
        <w:rPr>
          <w:rFonts w:ascii="Times New Roman" w:eastAsia="Times New Roman" w:hAnsi="Times New Roman" w:cs="Times New Roman"/>
          <w:spacing w:val="2"/>
          <w:sz w:val="24"/>
          <w:szCs w:val="24"/>
          <w:lang w:eastAsia="ru-RU"/>
        </w:rPr>
        <w:t xml:space="preserve"> услуги оформляется решением </w:t>
      </w:r>
      <w:r w:rsidR="00BA5F0C">
        <w:rPr>
          <w:rFonts w:ascii="Times New Roman" w:eastAsia="Times New Roman" w:hAnsi="Times New Roman" w:cs="Times New Roman"/>
          <w:spacing w:val="2"/>
          <w:sz w:val="24"/>
          <w:szCs w:val="24"/>
          <w:lang w:eastAsia="ru-RU"/>
        </w:rPr>
        <w:t xml:space="preserve">Администрации </w:t>
      </w:r>
      <w:r w:rsidR="00BA5F0C" w:rsidRPr="00BA5F0C">
        <w:rPr>
          <w:rFonts w:ascii="Times New Roman" w:eastAsia="Times New Roman" w:hAnsi="Times New Roman" w:cs="Times New Roman"/>
          <w:spacing w:val="2"/>
          <w:sz w:val="24"/>
          <w:szCs w:val="24"/>
          <w:lang w:eastAsia="ru-RU"/>
        </w:rPr>
        <w:t xml:space="preserve">(далее - решение). </w:t>
      </w:r>
      <w:proofErr w:type="gramStart"/>
      <w:r w:rsidR="00BA5F0C" w:rsidRPr="00BA5F0C">
        <w:rPr>
          <w:rFonts w:ascii="Times New Roman" w:eastAsia="Times New Roman" w:hAnsi="Times New Roman" w:cs="Times New Roman"/>
          <w:spacing w:val="2"/>
          <w:sz w:val="24"/>
          <w:szCs w:val="24"/>
          <w:lang w:eastAsia="ru-RU"/>
        </w:rPr>
        <w:t xml:space="preserve">В решении должна содержаться информация о дате и номере решения, фамилии и инициалах заявителя, которому адресовано решение, сведения об адресе места жительства заявителя, документе, удостоверяющем его личность, адресе электронной почты (при наличии), результате предоставления </w:t>
      </w:r>
      <w:r w:rsidR="00BA5F0C">
        <w:rPr>
          <w:rFonts w:ascii="Times New Roman" w:eastAsia="Times New Roman" w:hAnsi="Times New Roman" w:cs="Times New Roman"/>
          <w:spacing w:val="2"/>
          <w:sz w:val="24"/>
          <w:szCs w:val="24"/>
          <w:lang w:eastAsia="ru-RU"/>
        </w:rPr>
        <w:t>муниципальной</w:t>
      </w:r>
      <w:r w:rsidR="00BA5F0C" w:rsidRPr="00BA5F0C">
        <w:rPr>
          <w:rFonts w:ascii="Times New Roman" w:eastAsia="Times New Roman" w:hAnsi="Times New Roman" w:cs="Times New Roman"/>
          <w:spacing w:val="2"/>
          <w:sz w:val="24"/>
          <w:szCs w:val="24"/>
          <w:lang w:eastAsia="ru-RU"/>
        </w:rPr>
        <w:t xml:space="preserve"> услуги, периоде предоставления </w:t>
      </w:r>
      <w:r w:rsidR="00BA5F0C">
        <w:rPr>
          <w:rFonts w:ascii="Times New Roman" w:eastAsia="Times New Roman" w:hAnsi="Times New Roman" w:cs="Times New Roman"/>
          <w:spacing w:val="2"/>
          <w:sz w:val="24"/>
          <w:szCs w:val="24"/>
          <w:lang w:eastAsia="ru-RU"/>
        </w:rPr>
        <w:t>муниципальной</w:t>
      </w:r>
      <w:r w:rsidR="00BA5F0C" w:rsidRPr="00BA5F0C">
        <w:rPr>
          <w:rFonts w:ascii="Times New Roman" w:eastAsia="Times New Roman" w:hAnsi="Times New Roman" w:cs="Times New Roman"/>
          <w:spacing w:val="2"/>
          <w:sz w:val="24"/>
          <w:szCs w:val="24"/>
          <w:lang w:eastAsia="ru-RU"/>
        </w:rPr>
        <w:t xml:space="preserve"> услуги (указывается при принятии о предоставлении </w:t>
      </w:r>
      <w:r w:rsidR="00BA5F0C">
        <w:rPr>
          <w:rFonts w:ascii="Times New Roman" w:eastAsia="Times New Roman" w:hAnsi="Times New Roman" w:cs="Times New Roman"/>
          <w:spacing w:val="2"/>
          <w:sz w:val="24"/>
          <w:szCs w:val="24"/>
          <w:lang w:eastAsia="ru-RU"/>
        </w:rPr>
        <w:t>муниципальной</w:t>
      </w:r>
      <w:r w:rsidR="00BA5F0C" w:rsidRPr="00BA5F0C">
        <w:rPr>
          <w:rFonts w:ascii="Times New Roman" w:eastAsia="Times New Roman" w:hAnsi="Times New Roman" w:cs="Times New Roman"/>
          <w:spacing w:val="2"/>
          <w:sz w:val="24"/>
          <w:szCs w:val="24"/>
          <w:lang w:eastAsia="ru-RU"/>
        </w:rPr>
        <w:t xml:space="preserve"> услуги), причине отказа в предоставлении</w:t>
      </w:r>
      <w:r w:rsidR="00BA5F0C">
        <w:rPr>
          <w:rFonts w:ascii="Times New Roman" w:eastAsia="Times New Roman" w:hAnsi="Times New Roman" w:cs="Times New Roman"/>
          <w:spacing w:val="2"/>
          <w:sz w:val="24"/>
          <w:szCs w:val="24"/>
          <w:lang w:eastAsia="ru-RU"/>
        </w:rPr>
        <w:t xml:space="preserve"> муниципальной</w:t>
      </w:r>
      <w:r w:rsidR="00BA5F0C" w:rsidRPr="00BA5F0C">
        <w:rPr>
          <w:rFonts w:ascii="Times New Roman" w:eastAsia="Times New Roman" w:hAnsi="Times New Roman" w:cs="Times New Roman"/>
          <w:spacing w:val="2"/>
          <w:sz w:val="24"/>
          <w:szCs w:val="24"/>
          <w:lang w:eastAsia="ru-RU"/>
        </w:rPr>
        <w:t xml:space="preserve"> услуги (указывается при принятии решения об отказе в</w:t>
      </w:r>
      <w:proofErr w:type="gramEnd"/>
      <w:r w:rsidR="00BA5F0C" w:rsidRPr="00BA5F0C">
        <w:rPr>
          <w:rFonts w:ascii="Times New Roman" w:eastAsia="Times New Roman" w:hAnsi="Times New Roman" w:cs="Times New Roman"/>
          <w:spacing w:val="2"/>
          <w:sz w:val="24"/>
          <w:szCs w:val="24"/>
          <w:lang w:eastAsia="ru-RU"/>
        </w:rPr>
        <w:t xml:space="preserve"> </w:t>
      </w:r>
      <w:proofErr w:type="gramStart"/>
      <w:r w:rsidR="00BA5F0C" w:rsidRPr="00BA5F0C">
        <w:rPr>
          <w:rFonts w:ascii="Times New Roman" w:eastAsia="Times New Roman" w:hAnsi="Times New Roman" w:cs="Times New Roman"/>
          <w:spacing w:val="2"/>
          <w:sz w:val="24"/>
          <w:szCs w:val="24"/>
          <w:lang w:eastAsia="ru-RU"/>
        </w:rPr>
        <w:t>предоставлении</w:t>
      </w:r>
      <w:proofErr w:type="gramEnd"/>
      <w:r w:rsidR="00BA5F0C" w:rsidRPr="00BA5F0C">
        <w:rPr>
          <w:rFonts w:ascii="Times New Roman" w:eastAsia="Times New Roman" w:hAnsi="Times New Roman" w:cs="Times New Roman"/>
          <w:spacing w:val="2"/>
          <w:sz w:val="24"/>
          <w:szCs w:val="24"/>
          <w:lang w:eastAsia="ru-RU"/>
        </w:rPr>
        <w:t xml:space="preserve"> </w:t>
      </w:r>
      <w:r w:rsidR="00BA5F0C">
        <w:rPr>
          <w:rFonts w:ascii="Times New Roman" w:eastAsia="Times New Roman" w:hAnsi="Times New Roman" w:cs="Times New Roman"/>
          <w:spacing w:val="2"/>
          <w:sz w:val="24"/>
          <w:szCs w:val="24"/>
          <w:lang w:eastAsia="ru-RU"/>
        </w:rPr>
        <w:t>муниципальной</w:t>
      </w:r>
      <w:r w:rsidR="00BA5F0C" w:rsidRPr="00BA5F0C">
        <w:rPr>
          <w:rFonts w:ascii="Times New Roman" w:eastAsia="Times New Roman" w:hAnsi="Times New Roman" w:cs="Times New Roman"/>
          <w:spacing w:val="2"/>
          <w:sz w:val="24"/>
          <w:szCs w:val="24"/>
          <w:lang w:eastAsia="ru-RU"/>
        </w:rPr>
        <w:t xml:space="preserve"> услуги).</w:t>
      </w:r>
    </w:p>
    <w:p w:rsidR="00BA5F0C" w:rsidRPr="00BA5F0C" w:rsidRDefault="00BA5F0C" w:rsidP="00BA5F0C">
      <w:pPr>
        <w:spacing w:after="0" w:line="0" w:lineRule="atLeast"/>
        <w:ind w:firstLine="709"/>
        <w:jc w:val="both"/>
        <w:rPr>
          <w:rFonts w:ascii="Times New Roman" w:eastAsia="Times New Roman" w:hAnsi="Times New Roman" w:cs="Times New Roman"/>
          <w:spacing w:val="2"/>
          <w:sz w:val="24"/>
          <w:szCs w:val="24"/>
          <w:lang w:eastAsia="ru-RU"/>
        </w:rPr>
      </w:pPr>
      <w:r w:rsidRPr="00BA5F0C">
        <w:rPr>
          <w:rFonts w:ascii="Times New Roman" w:eastAsia="Times New Roman" w:hAnsi="Times New Roman" w:cs="Times New Roman"/>
          <w:spacing w:val="2"/>
          <w:sz w:val="24"/>
          <w:szCs w:val="24"/>
          <w:lang w:eastAsia="ru-RU"/>
        </w:rPr>
        <w:t xml:space="preserve">Результат предоставления </w:t>
      </w:r>
      <w:r>
        <w:rPr>
          <w:rFonts w:ascii="Times New Roman" w:eastAsia="Times New Roman" w:hAnsi="Times New Roman" w:cs="Times New Roman"/>
          <w:spacing w:val="2"/>
          <w:sz w:val="24"/>
          <w:szCs w:val="24"/>
          <w:lang w:eastAsia="ru-RU"/>
        </w:rPr>
        <w:t>муниципальной</w:t>
      </w:r>
      <w:r w:rsidRPr="00BA5F0C">
        <w:rPr>
          <w:rFonts w:ascii="Times New Roman" w:eastAsia="Times New Roman" w:hAnsi="Times New Roman" w:cs="Times New Roman"/>
          <w:spacing w:val="2"/>
          <w:sz w:val="24"/>
          <w:szCs w:val="24"/>
          <w:lang w:eastAsia="ru-RU"/>
        </w:rPr>
        <w:t xml:space="preserve"> услуги оформляется в электронной форме, учитывается и подтверждается путем внесения на Единый портал государственных и муниципальных услуг и Единую государственную информационную систему социального обеспечения (последнее - при принятии решения о предоставлении </w:t>
      </w:r>
      <w:r>
        <w:rPr>
          <w:rFonts w:ascii="Times New Roman" w:eastAsia="Times New Roman" w:hAnsi="Times New Roman" w:cs="Times New Roman"/>
          <w:spacing w:val="2"/>
          <w:sz w:val="24"/>
          <w:szCs w:val="24"/>
          <w:lang w:eastAsia="ru-RU"/>
        </w:rPr>
        <w:t xml:space="preserve">муниципальной </w:t>
      </w:r>
      <w:r w:rsidRPr="00BA5F0C">
        <w:rPr>
          <w:rFonts w:ascii="Times New Roman" w:eastAsia="Times New Roman" w:hAnsi="Times New Roman" w:cs="Times New Roman"/>
          <w:spacing w:val="2"/>
          <w:sz w:val="24"/>
          <w:szCs w:val="24"/>
          <w:lang w:eastAsia="ru-RU"/>
        </w:rPr>
        <w:t>услуги).</w:t>
      </w:r>
    </w:p>
    <w:p w:rsidR="00BA5F0C" w:rsidRPr="00BA5F0C" w:rsidRDefault="00BA5F0C" w:rsidP="00BA5F0C">
      <w:pPr>
        <w:spacing w:after="0" w:line="0" w:lineRule="atLeast"/>
        <w:ind w:firstLine="709"/>
        <w:jc w:val="both"/>
        <w:rPr>
          <w:rFonts w:ascii="Times New Roman" w:eastAsia="Times New Roman" w:hAnsi="Times New Roman" w:cs="Times New Roman"/>
          <w:spacing w:val="2"/>
          <w:sz w:val="24"/>
          <w:szCs w:val="24"/>
          <w:lang w:eastAsia="ru-RU"/>
        </w:rPr>
      </w:pPr>
      <w:r w:rsidRPr="00BA5F0C">
        <w:rPr>
          <w:rFonts w:ascii="Times New Roman" w:eastAsia="Times New Roman" w:hAnsi="Times New Roman" w:cs="Times New Roman"/>
          <w:spacing w:val="2"/>
          <w:sz w:val="24"/>
          <w:szCs w:val="24"/>
          <w:lang w:eastAsia="ru-RU"/>
        </w:rPr>
        <w:t xml:space="preserve">Получение результата предоставления </w:t>
      </w:r>
      <w:r>
        <w:rPr>
          <w:rFonts w:ascii="Times New Roman" w:eastAsia="Times New Roman" w:hAnsi="Times New Roman" w:cs="Times New Roman"/>
          <w:spacing w:val="2"/>
          <w:sz w:val="24"/>
          <w:szCs w:val="24"/>
          <w:lang w:eastAsia="ru-RU"/>
        </w:rPr>
        <w:t>муниципальной</w:t>
      </w:r>
      <w:r w:rsidRPr="00BA5F0C">
        <w:rPr>
          <w:rFonts w:ascii="Times New Roman" w:eastAsia="Times New Roman" w:hAnsi="Times New Roman" w:cs="Times New Roman"/>
          <w:spacing w:val="2"/>
          <w:sz w:val="24"/>
          <w:szCs w:val="24"/>
          <w:lang w:eastAsia="ru-RU"/>
        </w:rPr>
        <w:t xml:space="preserve"> услуги заявителем осуществляется способом, указанным им в заявлении о предоставлении </w:t>
      </w:r>
      <w:r>
        <w:rPr>
          <w:rFonts w:ascii="Times New Roman" w:eastAsia="Times New Roman" w:hAnsi="Times New Roman" w:cs="Times New Roman"/>
          <w:spacing w:val="2"/>
          <w:sz w:val="24"/>
          <w:szCs w:val="24"/>
          <w:lang w:eastAsia="ru-RU"/>
        </w:rPr>
        <w:t>муниципальной</w:t>
      </w:r>
      <w:r w:rsidRPr="00BA5F0C">
        <w:rPr>
          <w:rFonts w:ascii="Times New Roman" w:eastAsia="Times New Roman" w:hAnsi="Times New Roman" w:cs="Times New Roman"/>
          <w:spacing w:val="2"/>
          <w:sz w:val="24"/>
          <w:szCs w:val="24"/>
          <w:lang w:eastAsia="ru-RU"/>
        </w:rPr>
        <w:t xml:space="preserve"> услуги:</w:t>
      </w:r>
    </w:p>
    <w:p w:rsidR="00BA5F0C" w:rsidRPr="00BA5F0C" w:rsidRDefault="00BA5F0C" w:rsidP="00BA5F0C">
      <w:pPr>
        <w:spacing w:after="0" w:line="0" w:lineRule="atLeast"/>
        <w:ind w:firstLine="709"/>
        <w:jc w:val="both"/>
        <w:rPr>
          <w:rFonts w:ascii="Times New Roman" w:eastAsia="Times New Roman" w:hAnsi="Times New Roman" w:cs="Times New Roman"/>
          <w:spacing w:val="2"/>
          <w:sz w:val="24"/>
          <w:szCs w:val="24"/>
          <w:lang w:eastAsia="ru-RU"/>
        </w:rPr>
      </w:pPr>
      <w:r w:rsidRPr="00BA5F0C">
        <w:rPr>
          <w:rFonts w:ascii="Times New Roman" w:eastAsia="Times New Roman" w:hAnsi="Times New Roman" w:cs="Times New Roman"/>
          <w:spacing w:val="2"/>
          <w:sz w:val="24"/>
          <w:szCs w:val="24"/>
          <w:lang w:eastAsia="ru-RU"/>
        </w:rPr>
        <w:t>посредством информирования в личном кабинете заявителя на Едином портале государственных и муниципальных услуг;</w:t>
      </w:r>
    </w:p>
    <w:p w:rsidR="00BA5F0C" w:rsidRPr="00BA5F0C" w:rsidRDefault="00BA5F0C" w:rsidP="00BA5F0C">
      <w:pPr>
        <w:spacing w:after="0" w:line="0" w:lineRule="atLeast"/>
        <w:ind w:firstLine="709"/>
        <w:jc w:val="both"/>
        <w:rPr>
          <w:rFonts w:ascii="Times New Roman" w:eastAsia="Times New Roman" w:hAnsi="Times New Roman" w:cs="Times New Roman"/>
          <w:spacing w:val="2"/>
          <w:sz w:val="24"/>
          <w:szCs w:val="24"/>
          <w:lang w:eastAsia="ru-RU"/>
        </w:rPr>
      </w:pPr>
      <w:r w:rsidRPr="00BA5F0C">
        <w:rPr>
          <w:rFonts w:ascii="Times New Roman" w:eastAsia="Times New Roman" w:hAnsi="Times New Roman" w:cs="Times New Roman"/>
          <w:spacing w:val="2"/>
          <w:sz w:val="24"/>
          <w:szCs w:val="24"/>
          <w:lang w:eastAsia="ru-RU"/>
        </w:rPr>
        <w:t>посредством направления уведомления в МФЦ;</w:t>
      </w:r>
    </w:p>
    <w:p w:rsidR="00BA5F0C" w:rsidRPr="00BA5F0C" w:rsidRDefault="00BA5F0C" w:rsidP="00BA5F0C">
      <w:pPr>
        <w:spacing w:after="0" w:line="0" w:lineRule="atLeast"/>
        <w:ind w:firstLine="709"/>
        <w:jc w:val="both"/>
        <w:rPr>
          <w:rFonts w:ascii="Times New Roman" w:eastAsia="Times New Roman" w:hAnsi="Times New Roman" w:cs="Times New Roman"/>
          <w:spacing w:val="2"/>
          <w:sz w:val="24"/>
          <w:szCs w:val="24"/>
          <w:lang w:eastAsia="ru-RU"/>
        </w:rPr>
      </w:pPr>
      <w:r w:rsidRPr="00BA5F0C">
        <w:rPr>
          <w:rFonts w:ascii="Times New Roman" w:eastAsia="Times New Roman" w:hAnsi="Times New Roman" w:cs="Times New Roman"/>
          <w:spacing w:val="2"/>
          <w:sz w:val="24"/>
          <w:szCs w:val="24"/>
          <w:lang w:eastAsia="ru-RU"/>
        </w:rPr>
        <w:t>посредством направления коротких текстовых сообщений по каналам мобильной связи;</w:t>
      </w:r>
    </w:p>
    <w:p w:rsidR="00BA5F0C" w:rsidRPr="00BA5F0C" w:rsidRDefault="00BA5F0C" w:rsidP="00BA5F0C">
      <w:pPr>
        <w:spacing w:after="0" w:line="0" w:lineRule="atLeast"/>
        <w:ind w:firstLine="709"/>
        <w:jc w:val="both"/>
        <w:rPr>
          <w:rFonts w:ascii="Times New Roman" w:eastAsia="Times New Roman" w:hAnsi="Times New Roman" w:cs="Times New Roman"/>
          <w:spacing w:val="2"/>
          <w:sz w:val="24"/>
          <w:szCs w:val="24"/>
          <w:lang w:eastAsia="ru-RU"/>
        </w:rPr>
      </w:pPr>
      <w:r w:rsidRPr="00BA5F0C">
        <w:rPr>
          <w:rFonts w:ascii="Times New Roman" w:eastAsia="Times New Roman" w:hAnsi="Times New Roman" w:cs="Times New Roman"/>
          <w:spacing w:val="2"/>
          <w:sz w:val="24"/>
          <w:szCs w:val="24"/>
          <w:lang w:eastAsia="ru-RU"/>
        </w:rPr>
        <w:t>посредством направления сообщений по электронной почте.</w:t>
      </w:r>
    </w:p>
    <w:p w:rsidR="00BA5F0C" w:rsidRPr="00BA5F0C" w:rsidRDefault="00BA5F0C" w:rsidP="00BA5F0C">
      <w:pPr>
        <w:spacing w:after="0" w:line="0" w:lineRule="atLeast"/>
        <w:ind w:firstLine="709"/>
        <w:jc w:val="both"/>
        <w:rPr>
          <w:rFonts w:ascii="Times New Roman" w:eastAsia="Times New Roman" w:hAnsi="Times New Roman" w:cs="Times New Roman"/>
          <w:spacing w:val="2"/>
          <w:sz w:val="24"/>
          <w:szCs w:val="24"/>
          <w:lang w:eastAsia="ru-RU"/>
        </w:rPr>
      </w:pPr>
      <w:r w:rsidRPr="00BA5F0C">
        <w:rPr>
          <w:rFonts w:ascii="Times New Roman" w:eastAsia="Times New Roman" w:hAnsi="Times New Roman" w:cs="Times New Roman"/>
          <w:spacing w:val="2"/>
          <w:sz w:val="24"/>
          <w:szCs w:val="24"/>
          <w:lang w:eastAsia="ru-RU"/>
        </w:rPr>
        <w:t xml:space="preserve">Факт получения заявителем результата предоставления </w:t>
      </w:r>
      <w:r>
        <w:rPr>
          <w:rFonts w:ascii="Times New Roman" w:eastAsia="Times New Roman" w:hAnsi="Times New Roman" w:cs="Times New Roman"/>
          <w:spacing w:val="2"/>
          <w:sz w:val="24"/>
          <w:szCs w:val="24"/>
          <w:lang w:eastAsia="ru-RU"/>
        </w:rPr>
        <w:t>муниципальной</w:t>
      </w:r>
      <w:r w:rsidRPr="00BA5F0C">
        <w:rPr>
          <w:rFonts w:ascii="Times New Roman" w:eastAsia="Times New Roman" w:hAnsi="Times New Roman" w:cs="Times New Roman"/>
          <w:spacing w:val="2"/>
          <w:sz w:val="24"/>
          <w:szCs w:val="24"/>
          <w:lang w:eastAsia="ru-RU"/>
        </w:rPr>
        <w:t xml:space="preserve"> услуги фиксируется в Едином портале государственных и муниципальных услуг и Единой государственной информационной системе социального обеспечения (последнее - при принятии решения о предоставлении </w:t>
      </w:r>
      <w:r>
        <w:rPr>
          <w:rFonts w:ascii="Times New Roman" w:eastAsia="Times New Roman" w:hAnsi="Times New Roman" w:cs="Times New Roman"/>
          <w:spacing w:val="2"/>
          <w:sz w:val="24"/>
          <w:szCs w:val="24"/>
          <w:lang w:eastAsia="ru-RU"/>
        </w:rPr>
        <w:t>муниципальной</w:t>
      </w:r>
      <w:r w:rsidRPr="00BA5F0C">
        <w:rPr>
          <w:rFonts w:ascii="Times New Roman" w:eastAsia="Times New Roman" w:hAnsi="Times New Roman" w:cs="Times New Roman"/>
          <w:spacing w:val="2"/>
          <w:sz w:val="24"/>
          <w:szCs w:val="24"/>
          <w:lang w:eastAsia="ru-RU"/>
        </w:rPr>
        <w:t xml:space="preserve"> услуги).</w:t>
      </w:r>
    </w:p>
    <w:p w:rsidR="00BA5F0C" w:rsidRPr="00BA5F0C" w:rsidRDefault="00BA5F0C" w:rsidP="00BA5F0C">
      <w:pPr>
        <w:spacing w:after="0" w:line="0" w:lineRule="atLeast"/>
        <w:ind w:firstLine="709"/>
        <w:jc w:val="both"/>
        <w:rPr>
          <w:rFonts w:ascii="Times New Roman" w:eastAsia="Times New Roman" w:hAnsi="Times New Roman" w:cs="Times New Roman"/>
          <w:spacing w:val="2"/>
          <w:sz w:val="24"/>
          <w:szCs w:val="24"/>
          <w:lang w:eastAsia="ru-RU"/>
        </w:rPr>
      </w:pPr>
      <w:r w:rsidRPr="00BA5F0C">
        <w:rPr>
          <w:rFonts w:ascii="Times New Roman" w:eastAsia="Times New Roman" w:hAnsi="Times New Roman" w:cs="Times New Roman"/>
          <w:spacing w:val="2"/>
          <w:sz w:val="24"/>
          <w:szCs w:val="24"/>
          <w:lang w:eastAsia="ru-RU"/>
        </w:rPr>
        <w:t>В качестве результата предоставления услуги в электронной форме заявителю обеспечивается по его выбору возможность получения:</w:t>
      </w:r>
    </w:p>
    <w:p w:rsidR="00BA5F0C" w:rsidRPr="00BA5F0C" w:rsidRDefault="00BA5F0C" w:rsidP="00BA5F0C">
      <w:pPr>
        <w:spacing w:after="0" w:line="0" w:lineRule="atLeast"/>
        <w:ind w:firstLine="709"/>
        <w:jc w:val="both"/>
        <w:rPr>
          <w:rFonts w:ascii="Times New Roman" w:eastAsia="Times New Roman" w:hAnsi="Times New Roman" w:cs="Times New Roman"/>
          <w:spacing w:val="2"/>
          <w:sz w:val="24"/>
          <w:szCs w:val="24"/>
          <w:lang w:eastAsia="ru-RU"/>
        </w:rPr>
      </w:pPr>
      <w:r w:rsidRPr="00BA5F0C">
        <w:rPr>
          <w:rFonts w:ascii="Times New Roman" w:eastAsia="Times New Roman" w:hAnsi="Times New Roman" w:cs="Times New Roman"/>
          <w:spacing w:val="2"/>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 государственных и муниципальных услуг;</w:t>
      </w:r>
    </w:p>
    <w:p w:rsidR="00C04911" w:rsidRDefault="00BA5F0C" w:rsidP="00BA5F0C">
      <w:pPr>
        <w:spacing w:after="0" w:line="0" w:lineRule="atLeast"/>
        <w:ind w:firstLine="709"/>
        <w:jc w:val="both"/>
        <w:rPr>
          <w:rFonts w:ascii="Times New Roman" w:eastAsia="Times New Roman" w:hAnsi="Times New Roman" w:cs="Times New Roman"/>
          <w:spacing w:val="2"/>
          <w:sz w:val="24"/>
          <w:szCs w:val="24"/>
          <w:lang w:eastAsia="ru-RU"/>
        </w:rPr>
      </w:pPr>
      <w:r w:rsidRPr="00BA5F0C">
        <w:rPr>
          <w:rFonts w:ascii="Times New Roman" w:eastAsia="Times New Roman" w:hAnsi="Times New Roman" w:cs="Times New Roman"/>
          <w:spacing w:val="2"/>
          <w:sz w:val="24"/>
          <w:szCs w:val="24"/>
          <w:lang w:eastAsia="ru-RU"/>
        </w:rPr>
        <w:t xml:space="preserve">б) документа на бумажном носителе, подтверждающего содержание электронного документа, направленного </w:t>
      </w:r>
      <w:r w:rsidR="0096573D">
        <w:rPr>
          <w:rFonts w:ascii="Times New Roman" w:eastAsia="Times New Roman" w:hAnsi="Times New Roman" w:cs="Times New Roman"/>
          <w:spacing w:val="2"/>
          <w:sz w:val="24"/>
          <w:szCs w:val="24"/>
          <w:lang w:eastAsia="ru-RU"/>
        </w:rPr>
        <w:t xml:space="preserve">уполномоченным структурным подразделением </w:t>
      </w:r>
      <w:r w:rsidRPr="00BA5F0C">
        <w:rPr>
          <w:rFonts w:ascii="Times New Roman" w:eastAsia="Times New Roman" w:hAnsi="Times New Roman" w:cs="Times New Roman"/>
          <w:spacing w:val="2"/>
          <w:sz w:val="24"/>
          <w:szCs w:val="24"/>
          <w:lang w:eastAsia="ru-RU"/>
        </w:rPr>
        <w:t>в МФЦ.</w:t>
      </w:r>
    </w:p>
    <w:p w:rsidR="005367AE" w:rsidRDefault="005367AE" w:rsidP="00C04911">
      <w:pPr>
        <w:spacing w:after="0" w:line="0" w:lineRule="atLeast"/>
        <w:ind w:firstLine="709"/>
        <w:jc w:val="both"/>
        <w:rPr>
          <w:rFonts w:ascii="Times New Roman" w:eastAsia="Times New Roman" w:hAnsi="Times New Roman" w:cs="Times New Roman"/>
          <w:spacing w:val="2"/>
          <w:sz w:val="24"/>
          <w:szCs w:val="24"/>
          <w:lang w:eastAsia="ru-RU"/>
        </w:rPr>
      </w:pPr>
    </w:p>
    <w:p w:rsidR="005367AE" w:rsidRDefault="005367AE" w:rsidP="00C04911">
      <w:pPr>
        <w:spacing w:after="0" w:line="0" w:lineRule="atLeast"/>
        <w:ind w:firstLine="709"/>
        <w:jc w:val="both"/>
        <w:rPr>
          <w:rFonts w:ascii="Times New Roman" w:eastAsia="Times New Roman" w:hAnsi="Times New Roman" w:cs="Times New Roman"/>
          <w:b/>
          <w:spacing w:val="2"/>
          <w:sz w:val="24"/>
          <w:szCs w:val="24"/>
          <w:lang w:eastAsia="ru-RU"/>
        </w:rPr>
      </w:pPr>
      <w:r w:rsidRPr="005367AE">
        <w:rPr>
          <w:rFonts w:ascii="Times New Roman" w:eastAsia="Times New Roman" w:hAnsi="Times New Roman" w:cs="Times New Roman"/>
          <w:b/>
          <w:spacing w:val="2"/>
          <w:sz w:val="24"/>
          <w:szCs w:val="24"/>
          <w:lang w:eastAsia="ru-RU"/>
        </w:rPr>
        <w:t>2.4. Срок предоставления муниципальной услуги</w:t>
      </w:r>
    </w:p>
    <w:p w:rsidR="002D1F1E" w:rsidRDefault="00A2502E" w:rsidP="002D1F1E">
      <w:pPr>
        <w:spacing w:after="0" w:line="240" w:lineRule="auto"/>
        <w:ind w:firstLine="709"/>
        <w:jc w:val="both"/>
        <w:rPr>
          <w:rFonts w:ascii="Times New Roman" w:eastAsia="Times New Roman" w:hAnsi="Times New Roman" w:cs="Times New Roman"/>
          <w:sz w:val="24"/>
          <w:szCs w:val="24"/>
          <w:lang w:eastAsia="ru-RU"/>
        </w:rPr>
      </w:pPr>
      <w:r w:rsidRPr="00A2502E">
        <w:rPr>
          <w:rFonts w:ascii="Times New Roman" w:eastAsia="Times New Roman" w:hAnsi="Times New Roman" w:cs="Times New Roman"/>
          <w:sz w:val="24"/>
          <w:szCs w:val="24"/>
          <w:lang w:eastAsia="ru-RU"/>
        </w:rPr>
        <w:t>2.4.1.</w:t>
      </w:r>
      <w:r w:rsidR="002D1F1E" w:rsidRPr="002D1F1E">
        <w:t xml:space="preserve"> </w:t>
      </w:r>
      <w:r w:rsidR="002D1F1E" w:rsidRPr="002D1F1E">
        <w:rPr>
          <w:rFonts w:ascii="Times New Roman" w:eastAsia="Times New Roman" w:hAnsi="Times New Roman" w:cs="Times New Roman"/>
          <w:sz w:val="24"/>
          <w:szCs w:val="24"/>
          <w:lang w:eastAsia="ru-RU"/>
        </w:rPr>
        <w:t xml:space="preserve">Срок предоставления муниципальной услуги </w:t>
      </w:r>
      <w:r w:rsidR="004D7CF6">
        <w:rPr>
          <w:rFonts w:ascii="Times New Roman" w:eastAsia="Times New Roman" w:hAnsi="Times New Roman" w:cs="Times New Roman"/>
          <w:sz w:val="24"/>
          <w:szCs w:val="24"/>
          <w:lang w:eastAsia="ru-RU"/>
        </w:rPr>
        <w:t>– не более 22 календарных дней</w:t>
      </w:r>
      <w:r w:rsidR="002D1F1E">
        <w:rPr>
          <w:rFonts w:ascii="Times New Roman" w:eastAsia="Times New Roman" w:hAnsi="Times New Roman" w:cs="Times New Roman"/>
          <w:sz w:val="24"/>
          <w:szCs w:val="24"/>
          <w:lang w:eastAsia="ru-RU"/>
        </w:rPr>
        <w:t xml:space="preserve"> с</w:t>
      </w:r>
      <w:r w:rsidR="004D7CF6">
        <w:rPr>
          <w:rFonts w:ascii="Times New Roman" w:eastAsia="Times New Roman" w:hAnsi="Times New Roman" w:cs="Times New Roman"/>
          <w:sz w:val="24"/>
          <w:szCs w:val="24"/>
          <w:lang w:eastAsia="ru-RU"/>
        </w:rPr>
        <w:t xml:space="preserve">о дня </w:t>
      </w:r>
      <w:r w:rsidR="004D7CF6" w:rsidRPr="004D7CF6">
        <w:rPr>
          <w:rFonts w:ascii="Times New Roman" w:eastAsia="Times New Roman" w:hAnsi="Times New Roman" w:cs="Times New Roman"/>
          <w:sz w:val="24"/>
          <w:szCs w:val="24"/>
          <w:lang w:eastAsia="ru-RU"/>
        </w:rPr>
        <w:t>поступления в Администрацию либо в МФЦ заявления о предоставлении муниципальной услуги.</w:t>
      </w:r>
    </w:p>
    <w:p w:rsidR="002D1F1E" w:rsidRDefault="002D1F1E" w:rsidP="002D1F1E">
      <w:pPr>
        <w:spacing w:after="0" w:line="240" w:lineRule="auto"/>
        <w:ind w:firstLine="709"/>
        <w:jc w:val="both"/>
        <w:rPr>
          <w:rFonts w:ascii="Times New Roman" w:eastAsia="Times New Roman" w:hAnsi="Times New Roman" w:cs="Times New Roman"/>
          <w:sz w:val="24"/>
          <w:szCs w:val="24"/>
          <w:lang w:eastAsia="ru-RU"/>
        </w:rPr>
      </w:pPr>
      <w:r w:rsidRPr="002D1F1E">
        <w:rPr>
          <w:rFonts w:ascii="Times New Roman" w:eastAsia="Times New Roman" w:hAnsi="Times New Roman" w:cs="Times New Roman"/>
          <w:sz w:val="24"/>
          <w:szCs w:val="24"/>
          <w:lang w:eastAsia="ru-RU"/>
        </w:rPr>
        <w:t>2.4.</w:t>
      </w:r>
      <w:r w:rsidR="004D7CF6">
        <w:rPr>
          <w:rFonts w:ascii="Times New Roman" w:eastAsia="Times New Roman" w:hAnsi="Times New Roman" w:cs="Times New Roman"/>
          <w:sz w:val="24"/>
          <w:szCs w:val="24"/>
          <w:lang w:eastAsia="ru-RU"/>
        </w:rPr>
        <w:t>2</w:t>
      </w:r>
      <w:r w:rsidRPr="002D1F1E">
        <w:rPr>
          <w:rFonts w:ascii="Times New Roman" w:eastAsia="Times New Roman" w:hAnsi="Times New Roman" w:cs="Times New Roman"/>
          <w:sz w:val="24"/>
          <w:szCs w:val="24"/>
          <w:lang w:eastAsia="ru-RU"/>
        </w:rPr>
        <w:t>. Муниципальная услуга предоставляется заявителю, если обращение за ней последовало не позднее 6 месяцев со дня окончания (снятия)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(далее – режим чрезвычайной ситуации).</w:t>
      </w:r>
    </w:p>
    <w:p w:rsidR="00A2502E" w:rsidRPr="00A2502E" w:rsidRDefault="004D7CF6" w:rsidP="004D7CF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2.4.3. </w:t>
      </w:r>
      <w:r w:rsidRPr="004D7CF6">
        <w:rPr>
          <w:rFonts w:ascii="Times New Roman" w:eastAsia="Times New Roman" w:hAnsi="Times New Roman" w:cs="Times New Roman"/>
          <w:sz w:val="24"/>
          <w:szCs w:val="24"/>
          <w:lang w:eastAsia="ru-RU"/>
        </w:rPr>
        <w:t xml:space="preserve">Выплата заявителю осуществляется уполномоченным органом через кредитные организации, указанные в </w:t>
      </w:r>
      <w:r>
        <w:rPr>
          <w:rFonts w:ascii="Times New Roman" w:eastAsia="Times New Roman" w:hAnsi="Times New Roman" w:cs="Times New Roman"/>
          <w:sz w:val="24"/>
          <w:szCs w:val="24"/>
          <w:lang w:eastAsia="ru-RU"/>
        </w:rPr>
        <w:t xml:space="preserve">заявлении </w:t>
      </w:r>
      <w:r w:rsidRPr="004D7CF6">
        <w:rPr>
          <w:rFonts w:ascii="Times New Roman" w:eastAsia="Times New Roman" w:hAnsi="Times New Roman" w:cs="Times New Roman"/>
          <w:sz w:val="24"/>
          <w:szCs w:val="24"/>
          <w:lang w:eastAsia="ru-RU"/>
        </w:rPr>
        <w:t>в течение 15 календарных дней со дня принятия решения о назначении выплаты.</w:t>
      </w:r>
    </w:p>
    <w:p w:rsidR="00A2502E" w:rsidRPr="00A2502E" w:rsidRDefault="004D7CF6" w:rsidP="006B2B2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r w:rsidR="00A2502E" w:rsidRPr="00A2502E">
        <w:rPr>
          <w:rFonts w:ascii="Times New Roman" w:eastAsia="Times New Roman" w:hAnsi="Times New Roman" w:cs="Times New Roman"/>
          <w:sz w:val="24"/>
          <w:szCs w:val="24"/>
          <w:lang w:eastAsia="ru-RU"/>
        </w:rPr>
        <w:t xml:space="preserve">. </w:t>
      </w:r>
      <w:proofErr w:type="gramStart"/>
      <w:r w:rsidRPr="004D7CF6">
        <w:rPr>
          <w:rFonts w:ascii="Times New Roman" w:eastAsia="Times New Roman" w:hAnsi="Times New Roman" w:cs="Times New Roman"/>
          <w:sz w:val="24"/>
          <w:szCs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roofErr w:type="gramEnd"/>
    </w:p>
    <w:p w:rsidR="00A2502E" w:rsidRDefault="00A2502E" w:rsidP="00C04911">
      <w:pPr>
        <w:spacing w:after="0" w:line="0" w:lineRule="atLeast"/>
        <w:ind w:firstLine="709"/>
        <w:jc w:val="both"/>
        <w:rPr>
          <w:rFonts w:ascii="Times New Roman" w:eastAsia="Times New Roman" w:hAnsi="Times New Roman" w:cs="Times New Roman"/>
          <w:b/>
          <w:spacing w:val="2"/>
          <w:sz w:val="24"/>
          <w:szCs w:val="24"/>
          <w:lang w:eastAsia="ru-RU"/>
        </w:rPr>
      </w:pPr>
    </w:p>
    <w:p w:rsidR="006B2B2C" w:rsidRPr="00106490" w:rsidRDefault="006B2B2C" w:rsidP="006B2B2C">
      <w:pPr>
        <w:spacing w:after="0" w:line="240" w:lineRule="auto"/>
        <w:ind w:firstLine="567"/>
        <w:jc w:val="both"/>
        <w:rPr>
          <w:rFonts w:ascii="Times New Roman" w:eastAsia="Times New Roman" w:hAnsi="Times New Roman" w:cs="Times New Roman"/>
          <w:b/>
          <w:bCs/>
          <w:sz w:val="24"/>
          <w:szCs w:val="24"/>
          <w:lang w:eastAsia="ru-RU"/>
        </w:rPr>
      </w:pPr>
      <w:r w:rsidRPr="00106490">
        <w:rPr>
          <w:rFonts w:ascii="Times New Roman" w:eastAsia="Times New Roman" w:hAnsi="Times New Roman" w:cs="Times New Roman"/>
          <w:b/>
          <w:bCs/>
          <w:sz w:val="24"/>
          <w:szCs w:val="24"/>
          <w:lang w:eastAsia="ru-RU"/>
        </w:rPr>
        <w:lastRenderedPageBreak/>
        <w:t>2.5. Правовые основания для предоставления муниципальной услуги</w:t>
      </w:r>
    </w:p>
    <w:p w:rsidR="006B2B2C" w:rsidRPr="00106490" w:rsidRDefault="006B2B2C" w:rsidP="006B2B2C">
      <w:pPr>
        <w:spacing w:after="0" w:line="240" w:lineRule="auto"/>
        <w:ind w:firstLine="567"/>
        <w:jc w:val="both"/>
        <w:rPr>
          <w:rFonts w:ascii="Times New Roman" w:eastAsia="Times New Roman" w:hAnsi="Times New Roman" w:cs="Times New Roman"/>
          <w:bCs/>
          <w:sz w:val="24"/>
          <w:szCs w:val="24"/>
          <w:lang w:eastAsia="ru-RU"/>
        </w:rPr>
      </w:pPr>
    </w:p>
    <w:p w:rsidR="006B2B2C" w:rsidRPr="00CD367E" w:rsidRDefault="006B2B2C" w:rsidP="006B2B2C">
      <w:pPr>
        <w:spacing w:after="0" w:line="240" w:lineRule="auto"/>
        <w:ind w:firstLine="567"/>
        <w:jc w:val="both"/>
        <w:rPr>
          <w:rFonts w:ascii="Times New Roman" w:eastAsia="Times New Roman" w:hAnsi="Times New Roman" w:cs="Times New Roman"/>
          <w:bCs/>
          <w:sz w:val="24"/>
          <w:szCs w:val="24"/>
          <w:lang w:eastAsia="ru-RU"/>
        </w:rPr>
      </w:pPr>
      <w:proofErr w:type="gramStart"/>
      <w:r w:rsidRPr="00CD367E">
        <w:rPr>
          <w:rFonts w:ascii="Times New Roman" w:eastAsia="Times New Roman" w:hAnsi="Times New Roman" w:cs="Times New Roman"/>
          <w:bCs/>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 размещается на официальном сайте Шумерлинского муниципального округа Чувашской Республики в сети «Интернет</w:t>
      </w:r>
      <w:proofErr w:type="gramEnd"/>
      <w:r w:rsidRPr="00CD367E">
        <w:rPr>
          <w:rFonts w:ascii="Times New Roman" w:eastAsia="Times New Roman" w:hAnsi="Times New Roman" w:cs="Times New Roman"/>
          <w:bCs/>
          <w:sz w:val="24"/>
          <w:szCs w:val="24"/>
          <w:lang w:eastAsia="ru-RU"/>
        </w:rPr>
        <w:t xml:space="preserve">» (далее – официальный сайт Администрации), </w:t>
      </w:r>
      <w:r w:rsidRPr="000A7D21">
        <w:rPr>
          <w:rFonts w:ascii="Times New Roman" w:eastAsia="Times New Roman" w:hAnsi="Times New Roman" w:cs="Times New Roman"/>
          <w:bCs/>
          <w:sz w:val="24"/>
          <w:szCs w:val="24"/>
          <w:lang w:eastAsia="ru-RU"/>
        </w:rPr>
        <w:t xml:space="preserve">в федеральной государственной информационной системе «Федеральный реестр государственных и муниципальных услуг (функций)», </w:t>
      </w:r>
      <w:r w:rsidRPr="00CD367E">
        <w:rPr>
          <w:rFonts w:ascii="Times New Roman" w:eastAsia="Times New Roman" w:hAnsi="Times New Roman" w:cs="Times New Roman"/>
          <w:bCs/>
          <w:sz w:val="24"/>
          <w:szCs w:val="24"/>
          <w:lang w:eastAsia="ru-RU"/>
        </w:rPr>
        <w:t>Едином портале государственных и муниципальных услуг.</w:t>
      </w:r>
    </w:p>
    <w:p w:rsidR="00A2502E" w:rsidRPr="005367AE" w:rsidRDefault="00A2502E" w:rsidP="006B2B2C">
      <w:pPr>
        <w:spacing w:after="0" w:line="0" w:lineRule="atLeast"/>
        <w:ind w:firstLine="567"/>
        <w:jc w:val="both"/>
        <w:rPr>
          <w:rFonts w:ascii="Times New Roman" w:eastAsia="Times New Roman" w:hAnsi="Times New Roman" w:cs="Times New Roman"/>
          <w:b/>
          <w:spacing w:val="2"/>
          <w:sz w:val="24"/>
          <w:szCs w:val="24"/>
          <w:lang w:eastAsia="ru-RU"/>
        </w:rPr>
      </w:pPr>
    </w:p>
    <w:p w:rsidR="006B2B2C" w:rsidRPr="006B2B2C" w:rsidRDefault="006652CD" w:rsidP="006B2B2C">
      <w:pPr>
        <w:shd w:val="clear" w:color="auto" w:fill="FFFFFF"/>
        <w:spacing w:after="0" w:line="0" w:lineRule="atLeast"/>
        <w:ind w:firstLine="567"/>
        <w:jc w:val="both"/>
        <w:rPr>
          <w:rFonts w:ascii="Times New Roman" w:eastAsia="Times New Roman" w:hAnsi="Times New Roman" w:cs="Times New Roman"/>
          <w:b/>
          <w:color w:val="FF0000"/>
          <w:spacing w:val="2"/>
          <w:sz w:val="24"/>
          <w:szCs w:val="24"/>
          <w:lang w:eastAsia="ru-RU"/>
        </w:rPr>
      </w:pPr>
      <w:r w:rsidRPr="006B2B2C">
        <w:rPr>
          <w:rFonts w:ascii="Times New Roman" w:eastAsia="Times New Roman" w:hAnsi="Times New Roman" w:cs="Times New Roman"/>
          <w:b/>
          <w:spacing w:val="2"/>
          <w:sz w:val="24"/>
          <w:szCs w:val="24"/>
          <w:lang w:eastAsia="ru-RU"/>
        </w:rPr>
        <w:t>2.6. Исчерпывающий перечень документов, необходимых в соответствии для предоставления муниципальной услуги</w:t>
      </w:r>
    </w:p>
    <w:p w:rsidR="00A07545" w:rsidRDefault="00A07545" w:rsidP="00A07545">
      <w:pPr>
        <w:shd w:val="clear" w:color="auto" w:fill="FFFFFF"/>
        <w:spacing w:after="0" w:line="0" w:lineRule="atLeast"/>
        <w:ind w:firstLine="709"/>
        <w:jc w:val="both"/>
        <w:rPr>
          <w:rFonts w:ascii="Times New Roman" w:eastAsia="Times New Roman" w:hAnsi="Times New Roman" w:cs="Times New Roman"/>
          <w:color w:val="FF0000"/>
          <w:spacing w:val="2"/>
          <w:sz w:val="24"/>
          <w:szCs w:val="24"/>
          <w:lang w:eastAsia="ru-RU"/>
        </w:rPr>
      </w:pPr>
    </w:p>
    <w:p w:rsidR="006652CD" w:rsidRPr="00A07545" w:rsidRDefault="006652CD" w:rsidP="00606572">
      <w:pPr>
        <w:shd w:val="clear" w:color="auto" w:fill="FFFFFF"/>
        <w:spacing w:after="0" w:line="0" w:lineRule="atLeast"/>
        <w:ind w:firstLine="567"/>
        <w:jc w:val="both"/>
        <w:rPr>
          <w:rFonts w:ascii="Times New Roman" w:eastAsia="Times New Roman" w:hAnsi="Times New Roman" w:cs="Times New Roman"/>
          <w:spacing w:val="2"/>
          <w:sz w:val="24"/>
          <w:szCs w:val="24"/>
          <w:lang w:eastAsia="ru-RU"/>
        </w:rPr>
      </w:pPr>
      <w:r w:rsidRPr="00A07545">
        <w:rPr>
          <w:rFonts w:ascii="Times New Roman" w:eastAsia="Times New Roman" w:hAnsi="Times New Roman" w:cs="Times New Roman"/>
          <w:spacing w:val="2"/>
          <w:sz w:val="24"/>
          <w:szCs w:val="24"/>
          <w:lang w:eastAsia="ru-RU"/>
        </w:rPr>
        <w:t xml:space="preserve">2.6.1. Для </w:t>
      </w:r>
      <w:r w:rsidR="00A07545" w:rsidRPr="00A07545">
        <w:rPr>
          <w:rFonts w:ascii="Times New Roman" w:eastAsia="Times New Roman" w:hAnsi="Times New Roman" w:cs="Times New Roman"/>
          <w:spacing w:val="2"/>
          <w:sz w:val="24"/>
          <w:szCs w:val="24"/>
          <w:lang w:eastAsia="ru-RU"/>
        </w:rPr>
        <w:t xml:space="preserve">получения </w:t>
      </w:r>
      <w:r w:rsidRPr="00A07545">
        <w:rPr>
          <w:rFonts w:ascii="Times New Roman" w:eastAsia="Times New Roman" w:hAnsi="Times New Roman" w:cs="Times New Roman"/>
          <w:spacing w:val="2"/>
          <w:sz w:val="24"/>
          <w:szCs w:val="24"/>
          <w:lang w:eastAsia="ru-RU"/>
        </w:rPr>
        <w:t xml:space="preserve">муниципальной услуги </w:t>
      </w:r>
      <w:r w:rsidR="00A07545" w:rsidRPr="00A07545">
        <w:rPr>
          <w:rFonts w:ascii="Times New Roman" w:eastAsia="Times New Roman" w:hAnsi="Times New Roman" w:cs="Times New Roman"/>
          <w:spacing w:val="2"/>
          <w:sz w:val="24"/>
          <w:szCs w:val="24"/>
          <w:lang w:eastAsia="ru-RU"/>
        </w:rPr>
        <w:t xml:space="preserve">заявители предоставляют в уполномоченное структурное подразделение лично, почтовым отправлением, в МФЦ, либо через Единый портал государственных и муниципальных услуг </w:t>
      </w:r>
      <w:r w:rsidRPr="00A07545">
        <w:rPr>
          <w:rFonts w:ascii="Times New Roman" w:eastAsia="Times New Roman" w:hAnsi="Times New Roman" w:cs="Times New Roman"/>
          <w:spacing w:val="2"/>
          <w:sz w:val="24"/>
          <w:szCs w:val="24"/>
          <w:lang w:eastAsia="ru-RU"/>
        </w:rPr>
        <w:t>заявление, заполненное в письменном виде в соответствии</w:t>
      </w:r>
      <w:r w:rsidR="00A07545" w:rsidRPr="00A07545">
        <w:rPr>
          <w:rFonts w:ascii="Times New Roman" w:eastAsia="Times New Roman" w:hAnsi="Times New Roman" w:cs="Times New Roman"/>
          <w:spacing w:val="2"/>
          <w:sz w:val="24"/>
          <w:szCs w:val="24"/>
          <w:lang w:eastAsia="ru-RU"/>
        </w:rPr>
        <w:t xml:space="preserve"> с приложениями № 1 и (или) № 2 к настоящему Административному регламенту и следующие документы:</w:t>
      </w:r>
    </w:p>
    <w:p w:rsidR="003135BE" w:rsidRPr="003135BE" w:rsidRDefault="003135BE" w:rsidP="003135BE">
      <w:pPr>
        <w:spacing w:after="0" w:line="0" w:lineRule="atLeast"/>
        <w:ind w:firstLine="567"/>
        <w:jc w:val="both"/>
        <w:rPr>
          <w:rFonts w:ascii="Times New Roman" w:eastAsia="Times New Roman" w:hAnsi="Times New Roman" w:cs="Times New Roman"/>
          <w:sz w:val="24"/>
          <w:szCs w:val="24"/>
          <w:lang w:eastAsia="ru-RU"/>
        </w:rPr>
      </w:pPr>
      <w:r w:rsidRPr="003135BE">
        <w:rPr>
          <w:rFonts w:ascii="Times New Roman" w:eastAsia="Times New Roman" w:hAnsi="Times New Roman" w:cs="Times New Roman"/>
          <w:sz w:val="24"/>
          <w:szCs w:val="24"/>
          <w:lang w:eastAsia="ru-RU"/>
        </w:rPr>
        <w:t>паспорт гражданина Российской Федерации или паспорт иностранного гражданина либо иной документ, удостоверяющий личность в соответствии с законодательством Российской Федерации или признаваемый в соответствии с международным договором Российской Федерацией в качестве документа, удостоверяющего личность иностранного гражданина, и документы, удостоверяющие личность иных лиц, указанных в заявлении;</w:t>
      </w:r>
    </w:p>
    <w:p w:rsidR="003135BE" w:rsidRPr="003135BE" w:rsidRDefault="003135BE" w:rsidP="003135BE">
      <w:pPr>
        <w:spacing w:after="0" w:line="0" w:lineRule="atLeast"/>
        <w:ind w:firstLine="567"/>
        <w:jc w:val="both"/>
        <w:rPr>
          <w:rFonts w:ascii="Times New Roman" w:eastAsia="Times New Roman" w:hAnsi="Times New Roman" w:cs="Times New Roman"/>
          <w:sz w:val="24"/>
          <w:szCs w:val="24"/>
          <w:lang w:eastAsia="ru-RU"/>
        </w:rPr>
      </w:pPr>
      <w:r w:rsidRPr="003135BE">
        <w:rPr>
          <w:rFonts w:ascii="Times New Roman" w:eastAsia="Times New Roman" w:hAnsi="Times New Roman" w:cs="Times New Roman"/>
          <w:sz w:val="24"/>
          <w:szCs w:val="24"/>
          <w:lang w:eastAsia="ru-RU"/>
        </w:rPr>
        <w:t>документ, удостоверяющий полномочия представителя заявителя;</w:t>
      </w:r>
    </w:p>
    <w:p w:rsidR="003135BE" w:rsidRDefault="003135BE" w:rsidP="003135BE">
      <w:pPr>
        <w:spacing w:after="0" w:line="0" w:lineRule="atLeast"/>
        <w:ind w:firstLine="567"/>
        <w:jc w:val="both"/>
        <w:rPr>
          <w:rFonts w:ascii="Times New Roman" w:eastAsia="Times New Roman" w:hAnsi="Times New Roman" w:cs="Times New Roman"/>
          <w:sz w:val="24"/>
          <w:szCs w:val="24"/>
          <w:lang w:eastAsia="ru-RU"/>
        </w:rPr>
      </w:pPr>
      <w:r w:rsidRPr="003135BE">
        <w:rPr>
          <w:rFonts w:ascii="Times New Roman" w:eastAsia="Times New Roman" w:hAnsi="Times New Roman" w:cs="Times New Roman"/>
          <w:sz w:val="24"/>
          <w:szCs w:val="24"/>
          <w:lang w:eastAsia="ru-RU"/>
        </w:rPr>
        <w:t>документ, подтверждающий факт регистрации рождения ребенка,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3135BE" w:rsidRPr="003135BE" w:rsidRDefault="003135BE" w:rsidP="003135BE">
      <w:pPr>
        <w:spacing w:after="0" w:line="0" w:lineRule="atLeast"/>
        <w:ind w:firstLine="709"/>
        <w:jc w:val="both"/>
        <w:rPr>
          <w:rFonts w:ascii="Times New Roman" w:eastAsia="Times New Roman" w:hAnsi="Times New Roman" w:cs="Times New Roman"/>
          <w:sz w:val="24"/>
          <w:szCs w:val="24"/>
          <w:lang w:eastAsia="ru-RU"/>
        </w:rPr>
      </w:pPr>
      <w:r w:rsidRPr="003135BE">
        <w:rPr>
          <w:rFonts w:ascii="Times New Roman" w:eastAsia="Times New Roman" w:hAnsi="Times New Roman" w:cs="Times New Roman"/>
          <w:sz w:val="24"/>
          <w:szCs w:val="24"/>
          <w:lang w:eastAsia="ru-RU"/>
        </w:rPr>
        <w:t>2.6.2. Для предоставления муниципальной услуги при подаче заявления через информационные системы заявителем предоставляется заявление, заполненное в интерактивной форме.</w:t>
      </w:r>
    </w:p>
    <w:p w:rsidR="003135BE" w:rsidRPr="003135BE" w:rsidRDefault="003135BE" w:rsidP="003135BE">
      <w:pPr>
        <w:spacing w:after="0" w:line="0" w:lineRule="atLeast"/>
        <w:ind w:firstLine="709"/>
        <w:jc w:val="both"/>
        <w:rPr>
          <w:rFonts w:ascii="Times New Roman" w:eastAsia="Times New Roman" w:hAnsi="Times New Roman" w:cs="Times New Roman"/>
          <w:sz w:val="24"/>
          <w:szCs w:val="24"/>
          <w:lang w:eastAsia="ru-RU"/>
        </w:rPr>
      </w:pPr>
      <w:r w:rsidRPr="003135BE">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3</w:t>
      </w:r>
      <w:r w:rsidRPr="003135BE">
        <w:rPr>
          <w:rFonts w:ascii="Times New Roman" w:eastAsia="Times New Roman" w:hAnsi="Times New Roman" w:cs="Times New Roman"/>
          <w:sz w:val="24"/>
          <w:szCs w:val="24"/>
          <w:lang w:eastAsia="ru-RU"/>
        </w:rPr>
        <w:t>. Документами, необходимыми в соответствии с нормативными правовыми актами для предоставления муниципальной услуги, которые находятся в органах местного самоуправления и иных органах, участвующих в предоставлении муниципальной услуги, являются документы, подтверждающие установление опеки и (или) попечительства над лицами, указанными в заявлении.</w:t>
      </w:r>
    </w:p>
    <w:p w:rsidR="003135BE" w:rsidRPr="003135BE" w:rsidRDefault="003135BE" w:rsidP="003135BE">
      <w:pPr>
        <w:spacing w:after="0" w:line="0" w:lineRule="atLeast"/>
        <w:ind w:firstLine="709"/>
        <w:jc w:val="both"/>
        <w:rPr>
          <w:rFonts w:ascii="Times New Roman" w:eastAsia="Times New Roman" w:hAnsi="Times New Roman" w:cs="Times New Roman"/>
          <w:sz w:val="24"/>
          <w:szCs w:val="24"/>
          <w:lang w:eastAsia="ru-RU"/>
        </w:rPr>
      </w:pPr>
      <w:r w:rsidRPr="003135BE">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4</w:t>
      </w:r>
      <w:r w:rsidRPr="003135BE">
        <w:rPr>
          <w:rFonts w:ascii="Times New Roman" w:eastAsia="Times New Roman" w:hAnsi="Times New Roman" w:cs="Times New Roman"/>
          <w:sz w:val="24"/>
          <w:szCs w:val="24"/>
          <w:lang w:eastAsia="ru-RU"/>
        </w:rPr>
        <w:t>. Документы, указанные в пункте 2.6</w:t>
      </w:r>
      <w:r>
        <w:rPr>
          <w:rFonts w:ascii="Times New Roman" w:eastAsia="Times New Roman" w:hAnsi="Times New Roman" w:cs="Times New Roman"/>
          <w:sz w:val="24"/>
          <w:szCs w:val="24"/>
          <w:lang w:eastAsia="ru-RU"/>
        </w:rPr>
        <w:t>.3. настоящего Административного</w:t>
      </w:r>
      <w:r w:rsidRPr="003135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Pr="003135BE">
        <w:rPr>
          <w:rFonts w:ascii="Times New Roman" w:eastAsia="Times New Roman" w:hAnsi="Times New Roman" w:cs="Times New Roman"/>
          <w:sz w:val="24"/>
          <w:szCs w:val="24"/>
          <w:lang w:eastAsia="ru-RU"/>
        </w:rPr>
        <w:t>егламента, подтверждаются уполномоченным органом, в том числе по единой системе межведомственного электронного взаимодействия (далее – СМЭВ).</w:t>
      </w:r>
    </w:p>
    <w:p w:rsidR="003135BE" w:rsidRDefault="003135BE" w:rsidP="003135BE">
      <w:pPr>
        <w:spacing w:after="0" w:line="0" w:lineRule="atLeast"/>
        <w:ind w:firstLine="709"/>
        <w:jc w:val="both"/>
        <w:rPr>
          <w:rFonts w:ascii="Times New Roman" w:eastAsia="Times New Roman" w:hAnsi="Times New Roman" w:cs="Times New Roman"/>
          <w:sz w:val="24"/>
          <w:szCs w:val="24"/>
          <w:lang w:eastAsia="ru-RU"/>
        </w:rPr>
      </w:pPr>
      <w:r w:rsidRPr="003135BE">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5</w:t>
      </w:r>
      <w:r w:rsidRPr="003135BE">
        <w:rPr>
          <w:rFonts w:ascii="Times New Roman" w:eastAsia="Times New Roman" w:hAnsi="Times New Roman" w:cs="Times New Roman"/>
          <w:sz w:val="24"/>
          <w:szCs w:val="24"/>
          <w:lang w:eastAsia="ru-RU"/>
        </w:rPr>
        <w:t>. Заявитель вправе представить документы, указанные в пункте 2.6.</w:t>
      </w:r>
      <w:r>
        <w:rPr>
          <w:rFonts w:ascii="Times New Roman" w:eastAsia="Times New Roman" w:hAnsi="Times New Roman" w:cs="Times New Roman"/>
          <w:sz w:val="24"/>
          <w:szCs w:val="24"/>
          <w:lang w:eastAsia="ru-RU"/>
        </w:rPr>
        <w:t xml:space="preserve">3. </w:t>
      </w:r>
      <w:r w:rsidRPr="003135BE">
        <w:rPr>
          <w:rFonts w:ascii="Times New Roman" w:eastAsia="Times New Roman" w:hAnsi="Times New Roman" w:cs="Times New Roman"/>
          <w:sz w:val="24"/>
          <w:szCs w:val="24"/>
          <w:lang w:eastAsia="ru-RU"/>
        </w:rPr>
        <w:t>настоящего Административного регламента</w:t>
      </w:r>
      <w:r>
        <w:rPr>
          <w:rFonts w:ascii="Times New Roman" w:eastAsia="Times New Roman" w:hAnsi="Times New Roman" w:cs="Times New Roman"/>
          <w:sz w:val="24"/>
          <w:szCs w:val="24"/>
          <w:lang w:eastAsia="ru-RU"/>
        </w:rPr>
        <w:t>, в уполномоченное структурное подразделение</w:t>
      </w:r>
      <w:r w:rsidRPr="003135BE">
        <w:rPr>
          <w:rFonts w:ascii="Times New Roman" w:eastAsia="Times New Roman" w:hAnsi="Times New Roman" w:cs="Times New Roman"/>
          <w:sz w:val="24"/>
          <w:szCs w:val="24"/>
          <w:lang w:eastAsia="ru-RU"/>
        </w:rPr>
        <w:t xml:space="preserve"> или </w:t>
      </w:r>
      <w:r>
        <w:rPr>
          <w:rFonts w:ascii="Times New Roman" w:eastAsia="Times New Roman" w:hAnsi="Times New Roman" w:cs="Times New Roman"/>
          <w:sz w:val="24"/>
          <w:szCs w:val="24"/>
          <w:lang w:eastAsia="ru-RU"/>
        </w:rPr>
        <w:t>МФЦ</w:t>
      </w:r>
      <w:r w:rsidRPr="003135BE">
        <w:rPr>
          <w:rFonts w:ascii="Times New Roman" w:eastAsia="Times New Roman" w:hAnsi="Times New Roman" w:cs="Times New Roman"/>
          <w:sz w:val="24"/>
          <w:szCs w:val="24"/>
          <w:lang w:eastAsia="ru-RU"/>
        </w:rPr>
        <w:t xml:space="preserve"> по собственной инициативе.</w:t>
      </w:r>
    </w:p>
    <w:p w:rsidR="00606572" w:rsidRPr="00606572" w:rsidRDefault="00606572" w:rsidP="00606572">
      <w:pPr>
        <w:spacing w:after="0" w:line="0" w:lineRule="atLeast"/>
        <w:ind w:firstLine="709"/>
        <w:jc w:val="both"/>
        <w:rPr>
          <w:rFonts w:ascii="Times New Roman" w:eastAsia="Times New Roman" w:hAnsi="Times New Roman" w:cs="Times New Roman"/>
          <w:sz w:val="24"/>
          <w:szCs w:val="24"/>
          <w:lang w:eastAsia="ru-RU"/>
        </w:rPr>
      </w:pPr>
      <w:r w:rsidRPr="00606572">
        <w:rPr>
          <w:rFonts w:ascii="Times New Roman" w:eastAsia="Times New Roman" w:hAnsi="Times New Roman" w:cs="Times New Roman"/>
          <w:sz w:val="24"/>
          <w:szCs w:val="24"/>
          <w:lang w:eastAsia="ru-RU"/>
        </w:rPr>
        <w:t>Копии документов представляются с одновременным предъявлением оригиналов. После сверки документов копии представленных документов заверяются должностным лицом уполномоченным лицом, оригиналы возвращаются заявителю. В случае представления копий документов, верность которых засвидетельствована в установленном законодательством Российской Федерации порядке, предъявление оригиналов не требуется.</w:t>
      </w:r>
    </w:p>
    <w:p w:rsidR="00606572" w:rsidRPr="00F10ECE" w:rsidRDefault="00606572" w:rsidP="00606572">
      <w:pPr>
        <w:spacing w:after="0" w:line="0" w:lineRule="atLeast"/>
        <w:ind w:firstLine="709"/>
        <w:jc w:val="both"/>
        <w:rPr>
          <w:rFonts w:ascii="Times New Roman" w:eastAsia="Times New Roman" w:hAnsi="Times New Roman" w:cs="Times New Roman"/>
          <w:sz w:val="24"/>
          <w:szCs w:val="24"/>
          <w:lang w:eastAsia="ru-RU"/>
        </w:rPr>
      </w:pPr>
      <w:r w:rsidRPr="00F10ECE">
        <w:rPr>
          <w:rFonts w:ascii="Times New Roman" w:eastAsia="Times New Roman" w:hAnsi="Times New Roman" w:cs="Times New Roman"/>
          <w:sz w:val="24"/>
          <w:szCs w:val="24"/>
          <w:lang w:eastAsia="ru-RU"/>
        </w:rPr>
        <w:t>2.6.</w:t>
      </w:r>
      <w:r w:rsidR="003135BE">
        <w:rPr>
          <w:rFonts w:ascii="Times New Roman" w:eastAsia="Times New Roman" w:hAnsi="Times New Roman" w:cs="Times New Roman"/>
          <w:sz w:val="24"/>
          <w:szCs w:val="24"/>
          <w:lang w:eastAsia="ru-RU"/>
        </w:rPr>
        <w:t>6</w:t>
      </w:r>
      <w:r w:rsidRPr="00F10ECE">
        <w:rPr>
          <w:rFonts w:ascii="Times New Roman" w:eastAsia="Times New Roman" w:hAnsi="Times New Roman" w:cs="Times New Roman"/>
          <w:sz w:val="24"/>
          <w:szCs w:val="24"/>
          <w:lang w:eastAsia="ru-RU"/>
        </w:rPr>
        <w:t xml:space="preserve">. В случае обращения за исправлением допущенных опечаток и (или) ошибок в выданных в результате предоставления </w:t>
      </w:r>
      <w:r w:rsidR="00F10ECE" w:rsidRPr="00F10ECE">
        <w:rPr>
          <w:rFonts w:ascii="Times New Roman" w:eastAsia="Times New Roman" w:hAnsi="Times New Roman" w:cs="Times New Roman"/>
          <w:sz w:val="24"/>
          <w:szCs w:val="24"/>
          <w:lang w:eastAsia="ru-RU"/>
        </w:rPr>
        <w:t>муниципальной</w:t>
      </w:r>
      <w:r w:rsidRPr="00F10ECE">
        <w:rPr>
          <w:rFonts w:ascii="Times New Roman" w:eastAsia="Times New Roman" w:hAnsi="Times New Roman" w:cs="Times New Roman"/>
          <w:sz w:val="24"/>
          <w:szCs w:val="24"/>
          <w:lang w:eastAsia="ru-RU"/>
        </w:rPr>
        <w:t xml:space="preserve"> услуги документах заявитель предоставляет в </w:t>
      </w:r>
      <w:r w:rsidR="00F10ECE" w:rsidRPr="00F10ECE">
        <w:rPr>
          <w:rFonts w:ascii="Times New Roman" w:eastAsia="Times New Roman" w:hAnsi="Times New Roman" w:cs="Times New Roman"/>
          <w:sz w:val="24"/>
          <w:szCs w:val="24"/>
          <w:lang w:eastAsia="ru-RU"/>
        </w:rPr>
        <w:t xml:space="preserve">уполномоченное </w:t>
      </w:r>
      <w:r w:rsidRPr="00F10ECE">
        <w:rPr>
          <w:rFonts w:ascii="Times New Roman" w:eastAsia="Times New Roman" w:hAnsi="Times New Roman" w:cs="Times New Roman"/>
          <w:sz w:val="24"/>
          <w:szCs w:val="24"/>
          <w:lang w:eastAsia="ru-RU"/>
        </w:rPr>
        <w:t>структурное подразделение следующие документы:</w:t>
      </w:r>
    </w:p>
    <w:p w:rsidR="00606572" w:rsidRPr="00F10ECE" w:rsidRDefault="00606572" w:rsidP="00606572">
      <w:pPr>
        <w:spacing w:after="0" w:line="0" w:lineRule="atLeast"/>
        <w:ind w:firstLine="709"/>
        <w:jc w:val="both"/>
        <w:rPr>
          <w:rFonts w:ascii="Times New Roman" w:eastAsia="Times New Roman" w:hAnsi="Times New Roman" w:cs="Times New Roman"/>
          <w:sz w:val="24"/>
          <w:szCs w:val="24"/>
          <w:lang w:eastAsia="ru-RU"/>
        </w:rPr>
      </w:pPr>
      <w:r w:rsidRPr="00F10ECE">
        <w:rPr>
          <w:rFonts w:ascii="Times New Roman" w:eastAsia="Times New Roman" w:hAnsi="Times New Roman" w:cs="Times New Roman"/>
          <w:sz w:val="24"/>
          <w:szCs w:val="24"/>
          <w:lang w:eastAsia="ru-RU"/>
        </w:rPr>
        <w:t>а) заявление об исправлении опечаток и (или) ошибок в произвольной форме;</w:t>
      </w:r>
    </w:p>
    <w:p w:rsidR="00606572" w:rsidRPr="00F10ECE" w:rsidRDefault="00606572" w:rsidP="00606572">
      <w:pPr>
        <w:spacing w:after="0" w:line="0" w:lineRule="atLeast"/>
        <w:ind w:firstLine="709"/>
        <w:jc w:val="both"/>
        <w:rPr>
          <w:rFonts w:ascii="Times New Roman" w:eastAsia="Times New Roman" w:hAnsi="Times New Roman" w:cs="Times New Roman"/>
          <w:sz w:val="24"/>
          <w:szCs w:val="24"/>
          <w:lang w:eastAsia="ru-RU"/>
        </w:rPr>
      </w:pPr>
      <w:r w:rsidRPr="00F10ECE">
        <w:rPr>
          <w:rFonts w:ascii="Times New Roman" w:eastAsia="Times New Roman" w:hAnsi="Times New Roman" w:cs="Times New Roman"/>
          <w:sz w:val="24"/>
          <w:szCs w:val="24"/>
          <w:lang w:eastAsia="ru-RU"/>
        </w:rPr>
        <w:lastRenderedPageBreak/>
        <w:t xml:space="preserve">б) подлинник документа, выданного по результатам предоставления </w:t>
      </w:r>
      <w:r w:rsidR="00F10ECE" w:rsidRPr="00F10ECE">
        <w:rPr>
          <w:rFonts w:ascii="Times New Roman" w:eastAsia="Times New Roman" w:hAnsi="Times New Roman" w:cs="Times New Roman"/>
          <w:sz w:val="24"/>
          <w:szCs w:val="24"/>
          <w:lang w:eastAsia="ru-RU"/>
        </w:rPr>
        <w:t>муниципальной</w:t>
      </w:r>
      <w:r w:rsidRPr="00F10ECE">
        <w:rPr>
          <w:rFonts w:ascii="Times New Roman" w:eastAsia="Times New Roman" w:hAnsi="Times New Roman" w:cs="Times New Roman"/>
          <w:sz w:val="24"/>
          <w:szCs w:val="24"/>
          <w:lang w:eastAsia="ru-RU"/>
        </w:rPr>
        <w:t xml:space="preserve"> услуги, в котором содержатся опечатки и (или) ошибки;</w:t>
      </w:r>
    </w:p>
    <w:p w:rsidR="00606572" w:rsidRDefault="00606572" w:rsidP="00606572">
      <w:pPr>
        <w:spacing w:after="0" w:line="0" w:lineRule="atLeast"/>
        <w:ind w:firstLine="709"/>
        <w:jc w:val="both"/>
        <w:rPr>
          <w:rFonts w:ascii="Times New Roman" w:eastAsia="Times New Roman" w:hAnsi="Times New Roman" w:cs="Times New Roman"/>
          <w:sz w:val="24"/>
          <w:szCs w:val="24"/>
          <w:lang w:eastAsia="ru-RU"/>
        </w:rPr>
      </w:pPr>
      <w:r w:rsidRPr="00F10ECE">
        <w:rPr>
          <w:rFonts w:ascii="Times New Roman" w:eastAsia="Times New Roman" w:hAnsi="Times New Roman" w:cs="Times New Roman"/>
          <w:sz w:val="24"/>
          <w:szCs w:val="24"/>
          <w:lang w:eastAsia="ru-RU"/>
        </w:rPr>
        <w:t xml:space="preserve">в) подлинник документа, свидетельствующий о наличии в выданном по результатам предоставления </w:t>
      </w:r>
      <w:r w:rsidR="00F10ECE" w:rsidRPr="00F10ECE">
        <w:rPr>
          <w:rFonts w:ascii="Times New Roman" w:eastAsia="Times New Roman" w:hAnsi="Times New Roman" w:cs="Times New Roman"/>
          <w:sz w:val="24"/>
          <w:szCs w:val="24"/>
          <w:lang w:eastAsia="ru-RU"/>
        </w:rPr>
        <w:t>муниципальной</w:t>
      </w:r>
      <w:r w:rsidRPr="00F10ECE">
        <w:rPr>
          <w:rFonts w:ascii="Times New Roman" w:eastAsia="Times New Roman" w:hAnsi="Times New Roman" w:cs="Times New Roman"/>
          <w:sz w:val="24"/>
          <w:szCs w:val="24"/>
          <w:lang w:eastAsia="ru-RU"/>
        </w:rPr>
        <w:t xml:space="preserve"> услуги документе допущенных опечаток и (или) ошибок и содержащий правильные данные.</w:t>
      </w:r>
    </w:p>
    <w:p w:rsidR="00F10ECE" w:rsidRPr="00F10ECE" w:rsidRDefault="00F10ECE" w:rsidP="00F10ECE">
      <w:pPr>
        <w:spacing w:after="0" w:line="0" w:lineRule="atLeast"/>
        <w:ind w:firstLine="709"/>
        <w:jc w:val="both"/>
        <w:rPr>
          <w:rFonts w:ascii="Times New Roman" w:eastAsia="Times New Roman" w:hAnsi="Times New Roman" w:cs="Times New Roman"/>
          <w:sz w:val="24"/>
          <w:szCs w:val="24"/>
          <w:lang w:eastAsia="ru-RU"/>
        </w:rPr>
      </w:pPr>
      <w:r w:rsidRPr="00F10ECE">
        <w:rPr>
          <w:rFonts w:ascii="Times New Roman" w:eastAsia="Times New Roman" w:hAnsi="Times New Roman" w:cs="Times New Roman"/>
          <w:sz w:val="24"/>
          <w:szCs w:val="24"/>
          <w:lang w:eastAsia="ru-RU"/>
        </w:rPr>
        <w:t>2.6.</w:t>
      </w:r>
      <w:r w:rsidR="003135BE">
        <w:rPr>
          <w:rFonts w:ascii="Times New Roman" w:eastAsia="Times New Roman" w:hAnsi="Times New Roman" w:cs="Times New Roman"/>
          <w:sz w:val="24"/>
          <w:szCs w:val="24"/>
          <w:lang w:eastAsia="ru-RU"/>
        </w:rPr>
        <w:t>7</w:t>
      </w:r>
      <w:r w:rsidRPr="00F10ECE">
        <w:rPr>
          <w:rFonts w:ascii="Times New Roman" w:eastAsia="Times New Roman" w:hAnsi="Times New Roman" w:cs="Times New Roman"/>
          <w:sz w:val="24"/>
          <w:szCs w:val="24"/>
          <w:lang w:eastAsia="ru-RU"/>
        </w:rPr>
        <w:t>. В соответствии с требованиями части 1 статьи 7 Федерального закона № 210-ФЗ при предоставлении муниципальной услуги уполномоченное структурное подразделение не вправе требовать от заявителя:</w:t>
      </w:r>
    </w:p>
    <w:p w:rsidR="00F10ECE" w:rsidRPr="00F10ECE" w:rsidRDefault="00F10ECE" w:rsidP="00F10ECE">
      <w:pPr>
        <w:spacing w:after="0" w:line="0" w:lineRule="atLeast"/>
        <w:ind w:firstLine="709"/>
        <w:jc w:val="both"/>
        <w:rPr>
          <w:rFonts w:ascii="Times New Roman" w:eastAsia="Times New Roman" w:hAnsi="Times New Roman" w:cs="Times New Roman"/>
          <w:sz w:val="24"/>
          <w:szCs w:val="24"/>
          <w:lang w:eastAsia="ru-RU"/>
        </w:rPr>
      </w:pPr>
      <w:r w:rsidRPr="00F10ECE">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0ECE" w:rsidRPr="00F10ECE" w:rsidRDefault="00F10ECE" w:rsidP="00F10ECE">
      <w:pPr>
        <w:spacing w:after="0" w:line="0" w:lineRule="atLeast"/>
        <w:ind w:firstLine="709"/>
        <w:jc w:val="both"/>
        <w:rPr>
          <w:rFonts w:ascii="Times New Roman" w:eastAsia="Times New Roman" w:hAnsi="Times New Roman" w:cs="Times New Roman"/>
          <w:sz w:val="24"/>
          <w:szCs w:val="24"/>
          <w:lang w:eastAsia="ru-RU"/>
        </w:rPr>
      </w:pPr>
      <w:proofErr w:type="gramStart"/>
      <w:r w:rsidRPr="00F10ECE">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w:t>
      </w:r>
      <w:proofErr w:type="gramEnd"/>
      <w:r w:rsidRPr="00F10ECE">
        <w:rPr>
          <w:rFonts w:ascii="Times New Roman" w:eastAsia="Times New Roman" w:hAnsi="Times New Roman" w:cs="Times New Roman"/>
          <w:sz w:val="24"/>
          <w:szCs w:val="24"/>
          <w:lang w:eastAsia="ru-RU"/>
        </w:rPr>
        <w:t xml:space="preserve">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F10ECE" w:rsidRPr="00F10ECE" w:rsidRDefault="00F10ECE" w:rsidP="00F10ECE">
      <w:pPr>
        <w:spacing w:after="0" w:line="0" w:lineRule="atLeast"/>
        <w:ind w:firstLine="709"/>
        <w:jc w:val="both"/>
        <w:rPr>
          <w:rFonts w:ascii="Times New Roman" w:eastAsia="Times New Roman" w:hAnsi="Times New Roman" w:cs="Times New Roman"/>
          <w:sz w:val="24"/>
          <w:szCs w:val="24"/>
          <w:lang w:eastAsia="ru-RU"/>
        </w:rPr>
      </w:pPr>
      <w:r w:rsidRPr="00F10ECE">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10ECE" w:rsidRPr="00F10ECE" w:rsidRDefault="00F10ECE" w:rsidP="00F10ECE">
      <w:pPr>
        <w:spacing w:after="0" w:line="0" w:lineRule="atLeast"/>
        <w:ind w:firstLine="709"/>
        <w:jc w:val="both"/>
        <w:rPr>
          <w:rFonts w:ascii="Times New Roman" w:eastAsia="Times New Roman" w:hAnsi="Times New Roman" w:cs="Times New Roman"/>
          <w:sz w:val="24"/>
          <w:szCs w:val="24"/>
          <w:lang w:eastAsia="ru-RU"/>
        </w:rPr>
      </w:pPr>
      <w:r w:rsidRPr="00F10ECE">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10ECE" w:rsidRPr="00F10ECE" w:rsidRDefault="00F10ECE" w:rsidP="00F10ECE">
      <w:pPr>
        <w:spacing w:after="0" w:line="0" w:lineRule="atLeast"/>
        <w:ind w:firstLine="709"/>
        <w:jc w:val="both"/>
        <w:rPr>
          <w:rFonts w:ascii="Times New Roman" w:eastAsia="Times New Roman" w:hAnsi="Times New Roman" w:cs="Times New Roman"/>
          <w:sz w:val="24"/>
          <w:szCs w:val="24"/>
          <w:lang w:eastAsia="ru-RU"/>
        </w:rPr>
      </w:pPr>
      <w:r w:rsidRPr="00F10ECE">
        <w:rPr>
          <w:rFonts w:ascii="Times New Roman" w:eastAsia="Times New Roman" w:hAnsi="Times New Roman" w:cs="Times New Roman"/>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10ECE" w:rsidRPr="00F10ECE" w:rsidRDefault="00F10ECE" w:rsidP="00F10ECE">
      <w:pPr>
        <w:spacing w:after="0" w:line="0" w:lineRule="atLeast"/>
        <w:ind w:firstLine="709"/>
        <w:jc w:val="both"/>
        <w:rPr>
          <w:rFonts w:ascii="Times New Roman" w:eastAsia="Times New Roman" w:hAnsi="Times New Roman" w:cs="Times New Roman"/>
          <w:sz w:val="24"/>
          <w:szCs w:val="24"/>
          <w:lang w:eastAsia="ru-RU"/>
        </w:rPr>
      </w:pPr>
      <w:r w:rsidRPr="00F10ECE">
        <w:rPr>
          <w:rFonts w:ascii="Times New Roman" w:eastAsia="Times New Roman" w:hAnsi="Times New Roman" w:cs="Times New Roman"/>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10ECE" w:rsidRPr="00F10ECE" w:rsidRDefault="00F10ECE" w:rsidP="00F10ECE">
      <w:pPr>
        <w:spacing w:after="0" w:line="0" w:lineRule="atLeast"/>
        <w:ind w:firstLine="709"/>
        <w:jc w:val="both"/>
        <w:rPr>
          <w:rFonts w:ascii="Times New Roman" w:eastAsia="Times New Roman" w:hAnsi="Times New Roman" w:cs="Times New Roman"/>
          <w:sz w:val="24"/>
          <w:szCs w:val="24"/>
          <w:lang w:eastAsia="ru-RU"/>
        </w:rPr>
      </w:pPr>
      <w:r w:rsidRPr="00F10ECE">
        <w:rPr>
          <w:rFonts w:ascii="Times New Roman" w:eastAsia="Times New Roman" w:hAnsi="Times New Roman"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10ECE" w:rsidRPr="00F10ECE" w:rsidRDefault="00F10ECE" w:rsidP="00F10ECE">
      <w:pPr>
        <w:spacing w:after="0" w:line="0" w:lineRule="atLeast"/>
        <w:ind w:firstLine="709"/>
        <w:jc w:val="both"/>
        <w:rPr>
          <w:rFonts w:ascii="Times New Roman" w:eastAsia="Times New Roman" w:hAnsi="Times New Roman" w:cs="Times New Roman"/>
          <w:sz w:val="24"/>
          <w:szCs w:val="24"/>
          <w:lang w:eastAsia="ru-RU"/>
        </w:rPr>
      </w:pPr>
      <w:proofErr w:type="gramStart"/>
      <w:r w:rsidRPr="00F10ECE">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F10ECE" w:rsidRPr="00F10ECE" w:rsidRDefault="00F10ECE" w:rsidP="00F10ECE">
      <w:pPr>
        <w:spacing w:after="0" w:line="0" w:lineRule="atLeast"/>
        <w:ind w:firstLine="709"/>
        <w:jc w:val="both"/>
        <w:rPr>
          <w:rFonts w:ascii="Times New Roman" w:eastAsia="Times New Roman" w:hAnsi="Times New Roman" w:cs="Times New Roman"/>
          <w:sz w:val="24"/>
          <w:szCs w:val="24"/>
          <w:lang w:eastAsia="ru-RU"/>
        </w:rPr>
      </w:pPr>
      <w:r w:rsidRPr="00F10ECE">
        <w:rPr>
          <w:rFonts w:ascii="Times New Roman" w:eastAsia="Times New Roman" w:hAnsi="Times New Roman" w:cs="Times New Roman"/>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w:t>
      </w:r>
      <w:r w:rsidRPr="00F10ECE">
        <w:rPr>
          <w:rFonts w:ascii="Times New Roman" w:eastAsia="Times New Roman" w:hAnsi="Times New Roman" w:cs="Times New Roman"/>
          <w:sz w:val="24"/>
          <w:szCs w:val="24"/>
          <w:lang w:eastAsia="ru-RU"/>
        </w:rPr>
        <w:lastRenderedPageBreak/>
        <w:t>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06572" w:rsidRPr="00606572" w:rsidRDefault="00606572" w:rsidP="00606572">
      <w:pPr>
        <w:spacing w:after="0" w:line="0" w:lineRule="atLeast"/>
        <w:ind w:firstLine="709"/>
        <w:jc w:val="both"/>
        <w:rPr>
          <w:rFonts w:ascii="Times New Roman" w:eastAsia="Times New Roman" w:hAnsi="Times New Roman" w:cs="Times New Roman"/>
          <w:color w:val="FF0000"/>
          <w:sz w:val="24"/>
          <w:szCs w:val="24"/>
          <w:lang w:eastAsia="ru-RU"/>
        </w:rPr>
      </w:pPr>
      <w:r w:rsidRPr="00606572">
        <w:rPr>
          <w:rFonts w:ascii="Times New Roman" w:eastAsia="Times New Roman" w:hAnsi="Times New Roman" w:cs="Times New Roman"/>
          <w:color w:val="FF0000"/>
          <w:sz w:val="24"/>
          <w:szCs w:val="24"/>
          <w:lang w:eastAsia="ru-RU"/>
        </w:rPr>
        <w:t> </w:t>
      </w:r>
    </w:p>
    <w:p w:rsidR="00606572" w:rsidRPr="00F10ECE" w:rsidRDefault="00606572" w:rsidP="00606572">
      <w:pPr>
        <w:spacing w:after="0" w:line="0" w:lineRule="atLeast"/>
        <w:ind w:firstLine="709"/>
        <w:jc w:val="both"/>
        <w:rPr>
          <w:rFonts w:ascii="Times New Roman" w:eastAsia="Times New Roman" w:hAnsi="Times New Roman" w:cs="Times New Roman"/>
          <w:b/>
          <w:sz w:val="24"/>
          <w:szCs w:val="24"/>
          <w:lang w:eastAsia="ru-RU"/>
        </w:rPr>
      </w:pPr>
      <w:r w:rsidRPr="00F10ECE">
        <w:rPr>
          <w:rFonts w:ascii="Times New Roman" w:eastAsia="Times New Roman" w:hAnsi="Times New Roman" w:cs="Times New Roman"/>
          <w:b/>
          <w:sz w:val="24"/>
          <w:szCs w:val="24"/>
          <w:lang w:eastAsia="ru-RU"/>
        </w:rPr>
        <w:t xml:space="preserve">2.7. Исчерпывающий перечень оснований для отказа в приеме документов, необходимых для предоставления </w:t>
      </w:r>
      <w:r w:rsidR="00F10ECE" w:rsidRPr="00F10ECE">
        <w:rPr>
          <w:rFonts w:ascii="Times New Roman" w:eastAsia="Times New Roman" w:hAnsi="Times New Roman" w:cs="Times New Roman"/>
          <w:b/>
          <w:sz w:val="24"/>
          <w:szCs w:val="24"/>
          <w:lang w:eastAsia="ru-RU"/>
        </w:rPr>
        <w:t>муниципальной</w:t>
      </w:r>
      <w:r w:rsidRPr="00F10ECE">
        <w:rPr>
          <w:rFonts w:ascii="Times New Roman" w:eastAsia="Times New Roman" w:hAnsi="Times New Roman" w:cs="Times New Roman"/>
          <w:b/>
          <w:sz w:val="24"/>
          <w:szCs w:val="24"/>
          <w:lang w:eastAsia="ru-RU"/>
        </w:rPr>
        <w:t xml:space="preserve"> услуги</w:t>
      </w:r>
    </w:p>
    <w:p w:rsidR="00606572" w:rsidRPr="00A07F36" w:rsidRDefault="00606572" w:rsidP="00606572">
      <w:pPr>
        <w:spacing w:after="0" w:line="0" w:lineRule="atLeast"/>
        <w:ind w:firstLine="709"/>
        <w:jc w:val="both"/>
        <w:rPr>
          <w:rFonts w:ascii="Times New Roman" w:eastAsia="Times New Roman" w:hAnsi="Times New Roman" w:cs="Times New Roman"/>
          <w:b/>
          <w:sz w:val="24"/>
          <w:szCs w:val="24"/>
          <w:lang w:eastAsia="ru-RU"/>
        </w:rPr>
      </w:pPr>
      <w:r w:rsidRPr="00A07F36">
        <w:rPr>
          <w:rFonts w:ascii="Times New Roman" w:eastAsia="Times New Roman" w:hAnsi="Times New Roman" w:cs="Times New Roman"/>
          <w:b/>
          <w:sz w:val="24"/>
          <w:szCs w:val="24"/>
          <w:lang w:eastAsia="ru-RU"/>
        </w:rPr>
        <w:t> </w:t>
      </w:r>
    </w:p>
    <w:p w:rsidR="00A07F36" w:rsidRPr="00A07F36" w:rsidRDefault="00A07F36" w:rsidP="00A07F36">
      <w:pPr>
        <w:spacing w:after="0" w:line="0" w:lineRule="atLeast"/>
        <w:ind w:firstLine="709"/>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 (далее – необходимые документы):</w:t>
      </w:r>
    </w:p>
    <w:p w:rsidR="00A07F36" w:rsidRPr="00A07F36" w:rsidRDefault="00A07F36" w:rsidP="00A07F36">
      <w:pPr>
        <w:spacing w:after="0" w:line="0" w:lineRule="atLeast"/>
        <w:ind w:firstLine="709"/>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а)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07F36" w:rsidRPr="00A07F36" w:rsidRDefault="00A07F36" w:rsidP="00A07F36">
      <w:pPr>
        <w:spacing w:after="0" w:line="0" w:lineRule="atLeast"/>
        <w:ind w:firstLine="709"/>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07F36" w:rsidRPr="00A07F36" w:rsidRDefault="00A07F36" w:rsidP="00A07F36">
      <w:pPr>
        <w:spacing w:after="0" w:line="0" w:lineRule="atLeast"/>
        <w:ind w:firstLine="709"/>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в) представленные документы утратили силу или являются недействительными на момент обращения;</w:t>
      </w:r>
    </w:p>
    <w:p w:rsidR="00A07F36" w:rsidRPr="00A07F36" w:rsidRDefault="00A07F36" w:rsidP="00A07F36">
      <w:pPr>
        <w:spacing w:after="0" w:line="0" w:lineRule="atLeast"/>
        <w:ind w:firstLine="709"/>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г) запрос о предоставлении муниципальной услуги в электронной форме подан с нарушением установленных законодательством требований;</w:t>
      </w:r>
    </w:p>
    <w:p w:rsidR="00A07F36" w:rsidRPr="00A07F36" w:rsidRDefault="00A07F36" w:rsidP="00A07F36">
      <w:pPr>
        <w:spacing w:after="0" w:line="0" w:lineRule="atLeast"/>
        <w:ind w:firstLine="709"/>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 xml:space="preserve">д) представлены не все документы, необходимые для предоставления муниципальной услуги, в соответствии с </w:t>
      </w:r>
      <w:r w:rsidRPr="00A07F36">
        <w:rPr>
          <w:rFonts w:ascii="Times New Roman" w:eastAsia="Times New Roman" w:hAnsi="Times New Roman" w:cs="Times New Roman"/>
          <w:sz w:val="24"/>
          <w:szCs w:val="24"/>
          <w:lang w:eastAsia="ru-RU"/>
        </w:rPr>
        <w:t>настоящим Административным р</w:t>
      </w:r>
      <w:r w:rsidRPr="00A07F36">
        <w:rPr>
          <w:rFonts w:ascii="Times New Roman" w:eastAsia="Times New Roman" w:hAnsi="Times New Roman" w:cs="Times New Roman"/>
          <w:sz w:val="24"/>
          <w:szCs w:val="24"/>
          <w:lang w:eastAsia="ru-RU"/>
        </w:rPr>
        <w:t>егламентом;</w:t>
      </w:r>
    </w:p>
    <w:p w:rsidR="00A07F36" w:rsidRPr="00A07F36" w:rsidRDefault="00A07F36" w:rsidP="00A07F36">
      <w:pPr>
        <w:spacing w:after="0" w:line="0" w:lineRule="atLeast"/>
        <w:ind w:firstLine="709"/>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е) 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и которые не принимают участия в процессе предоставления муниципальной услуги;</w:t>
      </w:r>
    </w:p>
    <w:p w:rsidR="00606572" w:rsidRPr="00A07F36" w:rsidRDefault="00A07F36" w:rsidP="00A07F36">
      <w:pPr>
        <w:spacing w:after="0" w:line="0" w:lineRule="atLeast"/>
        <w:ind w:firstLine="709"/>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ж) не соблюдены установленные статьей 11 Федерального закона от 06 апреля 2011 г. № 63-ФЗ «Об электронной подписи» условия признания действительности квалифицированной электронной подписи.</w:t>
      </w:r>
    </w:p>
    <w:p w:rsidR="00A07F36" w:rsidRDefault="00A07F36" w:rsidP="00A07F36">
      <w:pPr>
        <w:spacing w:after="0" w:line="0" w:lineRule="atLeast"/>
        <w:ind w:firstLine="709"/>
        <w:jc w:val="both"/>
        <w:rPr>
          <w:rFonts w:ascii="Times New Roman" w:eastAsia="Times New Roman" w:hAnsi="Times New Roman" w:cs="Times New Roman"/>
          <w:color w:val="FF0000"/>
          <w:sz w:val="24"/>
          <w:szCs w:val="24"/>
          <w:lang w:eastAsia="ru-RU"/>
        </w:rPr>
      </w:pPr>
    </w:p>
    <w:p w:rsidR="00F10ECE" w:rsidRPr="00F10ECE" w:rsidRDefault="00F10ECE" w:rsidP="006652CD">
      <w:pPr>
        <w:spacing w:after="0" w:line="0" w:lineRule="atLeast"/>
        <w:ind w:firstLine="709"/>
        <w:jc w:val="both"/>
        <w:rPr>
          <w:rFonts w:ascii="Times New Roman" w:eastAsia="Times New Roman" w:hAnsi="Times New Roman" w:cs="Times New Roman"/>
          <w:b/>
          <w:sz w:val="24"/>
          <w:szCs w:val="24"/>
          <w:lang w:eastAsia="ru-RU"/>
        </w:rPr>
      </w:pPr>
      <w:r w:rsidRPr="00F10ECE">
        <w:rPr>
          <w:rFonts w:ascii="Times New Roman" w:eastAsia="Times New Roman" w:hAnsi="Times New Roman" w:cs="Times New Roman"/>
          <w:b/>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10ECE" w:rsidRDefault="00F10ECE" w:rsidP="006652CD">
      <w:pPr>
        <w:spacing w:after="0" w:line="0" w:lineRule="atLeast"/>
        <w:ind w:firstLine="709"/>
        <w:jc w:val="both"/>
        <w:rPr>
          <w:rFonts w:ascii="Times New Roman" w:eastAsia="Times New Roman" w:hAnsi="Times New Roman" w:cs="Times New Roman"/>
          <w:b/>
          <w:color w:val="FF0000"/>
          <w:sz w:val="24"/>
          <w:szCs w:val="24"/>
          <w:lang w:eastAsia="ru-RU"/>
        </w:rPr>
      </w:pPr>
    </w:p>
    <w:p w:rsidR="00F10ECE" w:rsidRPr="00F10ECE" w:rsidRDefault="00F10ECE" w:rsidP="00F10ECE">
      <w:pPr>
        <w:spacing w:after="0" w:line="240" w:lineRule="auto"/>
        <w:ind w:firstLine="709"/>
        <w:jc w:val="both"/>
        <w:rPr>
          <w:rFonts w:ascii="Times New Roman" w:eastAsia="Times New Roman" w:hAnsi="Times New Roman" w:cs="Times New Roman"/>
          <w:sz w:val="24"/>
          <w:szCs w:val="24"/>
          <w:lang w:eastAsia="ru-RU"/>
        </w:rPr>
      </w:pPr>
      <w:r w:rsidRPr="00F10ECE">
        <w:rPr>
          <w:rFonts w:ascii="Times New Roman" w:eastAsia="Times New Roman" w:hAnsi="Times New Roman" w:cs="Times New Roman"/>
          <w:sz w:val="24"/>
          <w:szCs w:val="24"/>
          <w:lang w:eastAsia="ru-RU"/>
        </w:rPr>
        <w:t xml:space="preserve">2.8.1. Основаниями для отказа в предоставлении </w:t>
      </w:r>
      <w:r>
        <w:rPr>
          <w:rFonts w:ascii="Times New Roman" w:eastAsia="Times New Roman" w:hAnsi="Times New Roman" w:cs="Times New Roman"/>
          <w:sz w:val="24"/>
          <w:szCs w:val="24"/>
          <w:lang w:eastAsia="ru-RU"/>
        </w:rPr>
        <w:t>муниципальной</w:t>
      </w:r>
      <w:r w:rsidRPr="00F10ECE">
        <w:rPr>
          <w:rFonts w:ascii="Times New Roman" w:eastAsia="Times New Roman" w:hAnsi="Times New Roman" w:cs="Times New Roman"/>
          <w:sz w:val="24"/>
          <w:szCs w:val="24"/>
          <w:lang w:eastAsia="ru-RU"/>
        </w:rPr>
        <w:t xml:space="preserve"> услуги являются: </w:t>
      </w:r>
    </w:p>
    <w:p w:rsidR="00AD7C0B" w:rsidRPr="00AD7C0B" w:rsidRDefault="00AD7C0B" w:rsidP="00AD7C0B">
      <w:pPr>
        <w:spacing w:after="0" w:line="240" w:lineRule="auto"/>
        <w:ind w:firstLine="709"/>
        <w:jc w:val="both"/>
        <w:rPr>
          <w:rFonts w:ascii="Times New Roman" w:eastAsia="Times New Roman" w:hAnsi="Times New Roman" w:cs="Times New Roman"/>
          <w:sz w:val="24"/>
          <w:szCs w:val="24"/>
          <w:lang w:eastAsia="ru-RU"/>
        </w:rPr>
      </w:pPr>
      <w:r w:rsidRPr="00AD7C0B">
        <w:rPr>
          <w:rFonts w:ascii="Times New Roman" w:eastAsia="Times New Roman" w:hAnsi="Times New Roman" w:cs="Times New Roman"/>
          <w:sz w:val="24"/>
          <w:szCs w:val="24"/>
          <w:lang w:eastAsia="ru-RU"/>
        </w:rPr>
        <w:t>а) сведения о документах, удостоверяющих личность, не соответствуют сведениям, имеющимся в распоряжении МВД России;</w:t>
      </w:r>
    </w:p>
    <w:p w:rsidR="00AD7C0B" w:rsidRPr="00AD7C0B" w:rsidRDefault="00AD7C0B" w:rsidP="00AD7C0B">
      <w:pPr>
        <w:spacing w:after="0" w:line="240" w:lineRule="auto"/>
        <w:ind w:firstLine="709"/>
        <w:jc w:val="both"/>
        <w:rPr>
          <w:rFonts w:ascii="Times New Roman" w:eastAsia="Times New Roman" w:hAnsi="Times New Roman" w:cs="Times New Roman"/>
          <w:sz w:val="24"/>
          <w:szCs w:val="24"/>
          <w:lang w:eastAsia="ru-RU"/>
        </w:rPr>
      </w:pPr>
      <w:r w:rsidRPr="00AD7C0B">
        <w:rPr>
          <w:rFonts w:ascii="Times New Roman" w:eastAsia="Times New Roman" w:hAnsi="Times New Roman" w:cs="Times New Roman"/>
          <w:sz w:val="24"/>
          <w:szCs w:val="24"/>
          <w:lang w:eastAsia="ru-RU"/>
        </w:rPr>
        <w:t>б) сведения о регистрационном учете по месту жительства на территории Российской Федерации заявителя не соответствуют сведениям, имеющимся в распоряжении МВД России, или не подтвержден факт регистрации по месту жительства на день введения режима чрезвычайной ситуации;</w:t>
      </w:r>
    </w:p>
    <w:p w:rsidR="00AD7C0B" w:rsidRPr="00AD7C0B" w:rsidRDefault="00AD7C0B" w:rsidP="00AD7C0B">
      <w:pPr>
        <w:spacing w:after="0" w:line="240" w:lineRule="auto"/>
        <w:ind w:firstLine="709"/>
        <w:jc w:val="both"/>
        <w:rPr>
          <w:rFonts w:ascii="Times New Roman" w:eastAsia="Times New Roman" w:hAnsi="Times New Roman" w:cs="Times New Roman"/>
          <w:sz w:val="24"/>
          <w:szCs w:val="24"/>
          <w:lang w:eastAsia="ru-RU"/>
        </w:rPr>
      </w:pPr>
      <w:r w:rsidRPr="00AD7C0B">
        <w:rPr>
          <w:rFonts w:ascii="Times New Roman" w:eastAsia="Times New Roman" w:hAnsi="Times New Roman" w:cs="Times New Roman"/>
          <w:sz w:val="24"/>
          <w:szCs w:val="24"/>
          <w:lang w:eastAsia="ru-RU"/>
        </w:rPr>
        <w:t>в) сведения о государственной регистрации рождения ребенка (детей), указанные в заявлении, полученные по СМЭВ, не подтверждены или не подтверждают наличие родственной связи в отношении лица, подавшего заявление на ребенка (детей);</w:t>
      </w:r>
    </w:p>
    <w:p w:rsidR="00AD7C0B" w:rsidRPr="00AD7C0B" w:rsidRDefault="00AD7C0B" w:rsidP="00AD7C0B">
      <w:pPr>
        <w:spacing w:after="0" w:line="240" w:lineRule="auto"/>
        <w:ind w:firstLine="709"/>
        <w:jc w:val="both"/>
        <w:rPr>
          <w:rFonts w:ascii="Times New Roman" w:eastAsia="Times New Roman" w:hAnsi="Times New Roman" w:cs="Times New Roman"/>
          <w:sz w:val="24"/>
          <w:szCs w:val="24"/>
          <w:lang w:eastAsia="ru-RU"/>
        </w:rPr>
      </w:pPr>
      <w:r w:rsidRPr="00AD7C0B">
        <w:rPr>
          <w:rFonts w:ascii="Times New Roman" w:eastAsia="Times New Roman" w:hAnsi="Times New Roman" w:cs="Times New Roman"/>
          <w:sz w:val="24"/>
          <w:szCs w:val="24"/>
          <w:lang w:eastAsia="ru-RU"/>
        </w:rPr>
        <w:t>г) имеются сведения о лишении или ограничении родительских прав в отношении лица, подавшего заявление на ребенка (детей), полученные по СМЭВ;</w:t>
      </w:r>
    </w:p>
    <w:p w:rsidR="00AD7C0B" w:rsidRPr="00AD7C0B" w:rsidRDefault="00AD7C0B" w:rsidP="00AD7C0B">
      <w:pPr>
        <w:spacing w:after="0" w:line="240" w:lineRule="auto"/>
        <w:ind w:firstLine="709"/>
        <w:jc w:val="both"/>
        <w:rPr>
          <w:rFonts w:ascii="Times New Roman" w:eastAsia="Times New Roman" w:hAnsi="Times New Roman" w:cs="Times New Roman"/>
          <w:sz w:val="24"/>
          <w:szCs w:val="24"/>
          <w:lang w:eastAsia="ru-RU"/>
        </w:rPr>
      </w:pPr>
      <w:r w:rsidRPr="00AD7C0B">
        <w:rPr>
          <w:rFonts w:ascii="Times New Roman" w:eastAsia="Times New Roman" w:hAnsi="Times New Roman" w:cs="Times New Roman"/>
          <w:sz w:val="24"/>
          <w:szCs w:val="24"/>
          <w:lang w:eastAsia="ru-RU"/>
        </w:rPr>
        <w:t>д) по сведениям, указанным в заявлении, по СМЭВ получены данные о смерти заявителя;</w:t>
      </w:r>
    </w:p>
    <w:p w:rsidR="00AD7C0B" w:rsidRPr="00AD7C0B" w:rsidRDefault="00AD7C0B" w:rsidP="00AD7C0B">
      <w:pPr>
        <w:spacing w:after="0" w:line="240" w:lineRule="auto"/>
        <w:ind w:firstLine="709"/>
        <w:jc w:val="both"/>
        <w:rPr>
          <w:rFonts w:ascii="Times New Roman" w:eastAsia="Times New Roman" w:hAnsi="Times New Roman" w:cs="Times New Roman"/>
          <w:sz w:val="24"/>
          <w:szCs w:val="24"/>
          <w:lang w:eastAsia="ru-RU"/>
        </w:rPr>
      </w:pPr>
      <w:r w:rsidRPr="00AD7C0B">
        <w:rPr>
          <w:rFonts w:ascii="Times New Roman" w:eastAsia="Times New Roman" w:hAnsi="Times New Roman" w:cs="Times New Roman"/>
          <w:sz w:val="24"/>
          <w:szCs w:val="24"/>
          <w:lang w:eastAsia="ru-RU"/>
        </w:rPr>
        <w:t xml:space="preserve">е) сведения об установлении опеки (попечительства), указанные в заявлении, не соответствуют сведениям, </w:t>
      </w:r>
      <w:proofErr w:type="gramStart"/>
      <w:r w:rsidRPr="00AD7C0B">
        <w:rPr>
          <w:rFonts w:ascii="Times New Roman" w:eastAsia="Times New Roman" w:hAnsi="Times New Roman" w:cs="Times New Roman"/>
          <w:sz w:val="24"/>
          <w:szCs w:val="24"/>
          <w:lang w:eastAsia="ru-RU"/>
        </w:rPr>
        <w:t>полученным</w:t>
      </w:r>
      <w:proofErr w:type="gramEnd"/>
      <w:r w:rsidRPr="00AD7C0B">
        <w:rPr>
          <w:rFonts w:ascii="Times New Roman" w:eastAsia="Times New Roman" w:hAnsi="Times New Roman" w:cs="Times New Roman"/>
          <w:sz w:val="24"/>
          <w:szCs w:val="24"/>
          <w:lang w:eastAsia="ru-RU"/>
        </w:rPr>
        <w:t xml:space="preserve"> в том числе по СМЭВ;</w:t>
      </w:r>
    </w:p>
    <w:p w:rsidR="00AD7C0B" w:rsidRPr="00AD7C0B" w:rsidRDefault="00AD7C0B" w:rsidP="00AD7C0B">
      <w:pPr>
        <w:spacing w:after="0" w:line="240" w:lineRule="auto"/>
        <w:ind w:firstLine="709"/>
        <w:jc w:val="both"/>
        <w:rPr>
          <w:rFonts w:ascii="Times New Roman" w:eastAsia="Times New Roman" w:hAnsi="Times New Roman" w:cs="Times New Roman"/>
          <w:sz w:val="24"/>
          <w:szCs w:val="24"/>
          <w:lang w:eastAsia="ru-RU"/>
        </w:rPr>
      </w:pPr>
      <w:r w:rsidRPr="00AD7C0B">
        <w:rPr>
          <w:rFonts w:ascii="Times New Roman" w:eastAsia="Times New Roman" w:hAnsi="Times New Roman" w:cs="Times New Roman"/>
          <w:sz w:val="24"/>
          <w:szCs w:val="24"/>
          <w:lang w:eastAsia="ru-RU"/>
        </w:rPr>
        <w:t>ж) факт нахождения адреса регистрации по месту жительства, указанного заявителем, в зоне чрезвычайной ситуации, установленной нормативным правовым актом муниципального образования (нормативным правовым актом субъекта Российской Федерации), не подтвержден;</w:t>
      </w:r>
    </w:p>
    <w:p w:rsidR="00AD7C0B" w:rsidRPr="00AD7C0B" w:rsidRDefault="00AD7C0B" w:rsidP="00AD7C0B">
      <w:pPr>
        <w:spacing w:after="0" w:line="240" w:lineRule="auto"/>
        <w:ind w:firstLine="709"/>
        <w:jc w:val="both"/>
        <w:rPr>
          <w:rFonts w:ascii="Times New Roman" w:eastAsia="Times New Roman" w:hAnsi="Times New Roman" w:cs="Times New Roman"/>
          <w:sz w:val="24"/>
          <w:szCs w:val="24"/>
          <w:lang w:eastAsia="ru-RU"/>
        </w:rPr>
      </w:pPr>
      <w:r w:rsidRPr="00AD7C0B">
        <w:rPr>
          <w:rFonts w:ascii="Times New Roman" w:eastAsia="Times New Roman" w:hAnsi="Times New Roman" w:cs="Times New Roman"/>
          <w:sz w:val="24"/>
          <w:szCs w:val="24"/>
          <w:lang w:eastAsia="ru-RU"/>
        </w:rPr>
        <w:t>з) факт утраты имущества первой необходимости заявителя не установлен;</w:t>
      </w:r>
    </w:p>
    <w:p w:rsidR="00AD7C0B" w:rsidRPr="00AD7C0B" w:rsidRDefault="00AD7C0B" w:rsidP="00AD7C0B">
      <w:pPr>
        <w:spacing w:after="0" w:line="240" w:lineRule="auto"/>
        <w:ind w:firstLine="709"/>
        <w:jc w:val="both"/>
        <w:rPr>
          <w:rFonts w:ascii="Times New Roman" w:eastAsia="Times New Roman" w:hAnsi="Times New Roman" w:cs="Times New Roman"/>
          <w:sz w:val="24"/>
          <w:szCs w:val="24"/>
          <w:lang w:eastAsia="ru-RU"/>
        </w:rPr>
      </w:pPr>
      <w:r w:rsidRPr="00AD7C0B">
        <w:rPr>
          <w:rFonts w:ascii="Times New Roman" w:eastAsia="Times New Roman" w:hAnsi="Times New Roman" w:cs="Times New Roman"/>
          <w:sz w:val="24"/>
          <w:szCs w:val="24"/>
          <w:lang w:eastAsia="ru-RU"/>
        </w:rPr>
        <w:lastRenderedPageBreak/>
        <w:t>и) установлен факт ранее назначенной выплаты заявителю, утратившему свое имущество первой необходимости в результате чрезвычайной ситуации, являющейся основанием обращения;</w:t>
      </w:r>
    </w:p>
    <w:p w:rsidR="00AD7C0B" w:rsidRPr="00AD7C0B" w:rsidRDefault="00AD7C0B" w:rsidP="00AD7C0B">
      <w:pPr>
        <w:spacing w:after="0" w:line="240" w:lineRule="auto"/>
        <w:ind w:firstLine="709"/>
        <w:jc w:val="both"/>
        <w:rPr>
          <w:rFonts w:ascii="Times New Roman" w:eastAsia="Times New Roman" w:hAnsi="Times New Roman" w:cs="Times New Roman"/>
          <w:sz w:val="24"/>
          <w:szCs w:val="24"/>
          <w:lang w:eastAsia="ru-RU"/>
        </w:rPr>
      </w:pPr>
      <w:r w:rsidRPr="00AD7C0B">
        <w:rPr>
          <w:rFonts w:ascii="Times New Roman" w:eastAsia="Times New Roman" w:hAnsi="Times New Roman" w:cs="Times New Roman"/>
          <w:sz w:val="24"/>
          <w:szCs w:val="24"/>
          <w:lang w:eastAsia="ru-RU"/>
        </w:rPr>
        <w:t>к) истек срок, установленный для предоставления муниципальной услуги.</w:t>
      </w:r>
    </w:p>
    <w:p w:rsidR="005C21E2" w:rsidRDefault="005C21E2" w:rsidP="005C21E2">
      <w:pPr>
        <w:spacing w:after="0" w:line="240" w:lineRule="auto"/>
        <w:ind w:firstLine="709"/>
        <w:jc w:val="both"/>
        <w:rPr>
          <w:rFonts w:ascii="Times New Roman" w:eastAsia="Times New Roman" w:hAnsi="Times New Roman" w:cs="Times New Roman"/>
          <w:sz w:val="24"/>
          <w:szCs w:val="24"/>
          <w:lang w:eastAsia="ru-RU"/>
        </w:rPr>
      </w:pPr>
    </w:p>
    <w:p w:rsidR="00F10ECE" w:rsidRPr="00F10ECE" w:rsidRDefault="00F10ECE" w:rsidP="00BF56BC">
      <w:pPr>
        <w:spacing w:after="0" w:line="240" w:lineRule="auto"/>
        <w:ind w:firstLine="709"/>
        <w:jc w:val="both"/>
        <w:rPr>
          <w:rFonts w:ascii="Times New Roman" w:eastAsia="Times New Roman" w:hAnsi="Times New Roman" w:cs="Times New Roman"/>
          <w:sz w:val="24"/>
          <w:szCs w:val="24"/>
          <w:lang w:eastAsia="ru-RU"/>
        </w:rPr>
      </w:pPr>
      <w:r w:rsidRPr="00F10ECE">
        <w:rPr>
          <w:rFonts w:ascii="Times New Roman" w:eastAsia="Times New Roman" w:hAnsi="Times New Roman" w:cs="Times New Roman"/>
          <w:sz w:val="24"/>
          <w:szCs w:val="24"/>
          <w:lang w:eastAsia="ru-RU"/>
        </w:rPr>
        <w:t>2.8.</w:t>
      </w:r>
      <w:r w:rsidR="00AD7C0B">
        <w:rPr>
          <w:rFonts w:ascii="Times New Roman" w:eastAsia="Times New Roman" w:hAnsi="Times New Roman" w:cs="Times New Roman"/>
          <w:sz w:val="24"/>
          <w:szCs w:val="24"/>
          <w:lang w:eastAsia="ru-RU"/>
        </w:rPr>
        <w:t>2</w:t>
      </w:r>
      <w:r w:rsidRPr="00F10ECE">
        <w:rPr>
          <w:rFonts w:ascii="Times New Roman" w:eastAsia="Times New Roman" w:hAnsi="Times New Roman" w:cs="Times New Roman"/>
          <w:sz w:val="24"/>
          <w:szCs w:val="24"/>
          <w:lang w:eastAsia="ru-RU"/>
        </w:rPr>
        <w:t xml:space="preserve">. </w:t>
      </w:r>
      <w:proofErr w:type="gramStart"/>
      <w:r w:rsidRPr="00F10ECE">
        <w:rPr>
          <w:rFonts w:ascii="Times New Roman" w:eastAsia="Times New Roman" w:hAnsi="Times New Roman" w:cs="Times New Roman"/>
          <w:sz w:val="24"/>
          <w:szCs w:val="24"/>
          <w:lang w:eastAsia="ru-RU"/>
        </w:rPr>
        <w:t xml:space="preserve">Основанием для отказа в исправлении допущенных опечаток и (или) ошибок в выданных в результате предоставления </w:t>
      </w:r>
      <w:r w:rsidR="00682060">
        <w:rPr>
          <w:rFonts w:ascii="Times New Roman" w:eastAsia="Times New Roman" w:hAnsi="Times New Roman" w:cs="Times New Roman"/>
          <w:sz w:val="24"/>
          <w:szCs w:val="24"/>
          <w:lang w:eastAsia="ru-RU"/>
        </w:rPr>
        <w:t>муниципальной</w:t>
      </w:r>
      <w:r w:rsidRPr="00F10ECE">
        <w:rPr>
          <w:rFonts w:ascii="Times New Roman" w:eastAsia="Times New Roman" w:hAnsi="Times New Roman" w:cs="Times New Roman"/>
          <w:sz w:val="24"/>
          <w:szCs w:val="24"/>
          <w:lang w:eastAsia="ru-RU"/>
        </w:rPr>
        <w:t xml:space="preserve"> услуги документах является непредставление (отсутствие) документов, свидетельствующих о наличии в выданном по результатам предоставления </w:t>
      </w:r>
      <w:r w:rsidR="00682060">
        <w:rPr>
          <w:rFonts w:ascii="Times New Roman" w:eastAsia="Times New Roman" w:hAnsi="Times New Roman" w:cs="Times New Roman"/>
          <w:sz w:val="24"/>
          <w:szCs w:val="24"/>
          <w:lang w:eastAsia="ru-RU"/>
        </w:rPr>
        <w:t>муниципальной</w:t>
      </w:r>
      <w:r w:rsidRPr="00F10ECE">
        <w:rPr>
          <w:rFonts w:ascii="Times New Roman" w:eastAsia="Times New Roman" w:hAnsi="Times New Roman" w:cs="Times New Roman"/>
          <w:sz w:val="24"/>
          <w:szCs w:val="24"/>
          <w:lang w:eastAsia="ru-RU"/>
        </w:rPr>
        <w:t xml:space="preserve"> услуги документе допущенных опечаток и ошибок и содержащих правильные данные, и (или) документа, выданного по результатам предоставления </w:t>
      </w:r>
      <w:r w:rsidR="00682060">
        <w:rPr>
          <w:rFonts w:ascii="Times New Roman" w:eastAsia="Times New Roman" w:hAnsi="Times New Roman" w:cs="Times New Roman"/>
          <w:sz w:val="24"/>
          <w:szCs w:val="24"/>
          <w:lang w:eastAsia="ru-RU"/>
        </w:rPr>
        <w:t>муниципальной</w:t>
      </w:r>
      <w:r w:rsidRPr="00F10ECE">
        <w:rPr>
          <w:rFonts w:ascii="Times New Roman" w:eastAsia="Times New Roman" w:hAnsi="Times New Roman" w:cs="Times New Roman"/>
          <w:sz w:val="24"/>
          <w:szCs w:val="24"/>
          <w:lang w:eastAsia="ru-RU"/>
        </w:rPr>
        <w:t xml:space="preserve"> услуги, в котором содержатся опечатки и (или) ошибки. </w:t>
      </w:r>
      <w:proofErr w:type="gramEnd"/>
    </w:p>
    <w:p w:rsidR="00F10ECE" w:rsidRPr="00F10ECE" w:rsidRDefault="00F10ECE" w:rsidP="00BF56BC">
      <w:pPr>
        <w:spacing w:after="0" w:line="240" w:lineRule="auto"/>
        <w:ind w:firstLine="709"/>
        <w:jc w:val="both"/>
        <w:rPr>
          <w:rFonts w:ascii="Times New Roman" w:eastAsia="Times New Roman" w:hAnsi="Times New Roman" w:cs="Times New Roman"/>
          <w:sz w:val="24"/>
          <w:szCs w:val="24"/>
          <w:lang w:eastAsia="ru-RU"/>
        </w:rPr>
      </w:pPr>
      <w:r w:rsidRPr="00F10ECE">
        <w:rPr>
          <w:rFonts w:ascii="Times New Roman" w:eastAsia="Times New Roman" w:hAnsi="Times New Roman" w:cs="Times New Roman"/>
          <w:sz w:val="24"/>
          <w:szCs w:val="24"/>
          <w:lang w:eastAsia="ru-RU"/>
        </w:rPr>
        <w:t xml:space="preserve">  </w:t>
      </w:r>
    </w:p>
    <w:p w:rsidR="00F10ECE" w:rsidRPr="00F10ECE" w:rsidRDefault="00F10ECE" w:rsidP="00BF56BC">
      <w:pPr>
        <w:spacing w:after="0" w:line="240" w:lineRule="auto"/>
        <w:ind w:firstLine="709"/>
        <w:jc w:val="both"/>
        <w:rPr>
          <w:rFonts w:ascii="Times New Roman" w:eastAsia="Times New Roman" w:hAnsi="Times New Roman" w:cs="Times New Roman"/>
          <w:sz w:val="24"/>
          <w:szCs w:val="24"/>
          <w:lang w:eastAsia="ru-RU"/>
        </w:rPr>
      </w:pPr>
      <w:r w:rsidRPr="00F10ECE">
        <w:rPr>
          <w:rFonts w:ascii="Times New Roman" w:eastAsia="Times New Roman" w:hAnsi="Times New Roman" w:cs="Times New Roman"/>
          <w:b/>
          <w:bCs/>
          <w:sz w:val="24"/>
          <w:szCs w:val="24"/>
          <w:lang w:eastAsia="ru-RU"/>
        </w:rPr>
        <w:t xml:space="preserve">2.9. Размер платы, взимаемой с заявителя при предоставлении </w:t>
      </w:r>
      <w:r w:rsidR="00682060">
        <w:rPr>
          <w:rFonts w:ascii="Times New Roman" w:eastAsia="Times New Roman" w:hAnsi="Times New Roman" w:cs="Times New Roman"/>
          <w:b/>
          <w:bCs/>
          <w:sz w:val="24"/>
          <w:szCs w:val="24"/>
          <w:lang w:eastAsia="ru-RU"/>
        </w:rPr>
        <w:t>муниципальной</w:t>
      </w:r>
      <w:r w:rsidRPr="00F10ECE">
        <w:rPr>
          <w:rFonts w:ascii="Times New Roman" w:eastAsia="Times New Roman" w:hAnsi="Times New Roman" w:cs="Times New Roman"/>
          <w:b/>
          <w:bCs/>
          <w:sz w:val="24"/>
          <w:szCs w:val="24"/>
          <w:lang w:eastAsia="ru-RU"/>
        </w:rPr>
        <w:t xml:space="preserve"> услуги, и способы ее взимания</w:t>
      </w:r>
      <w:r w:rsidRPr="00F10ECE">
        <w:rPr>
          <w:rFonts w:ascii="Times New Roman" w:eastAsia="Times New Roman" w:hAnsi="Times New Roman" w:cs="Times New Roman"/>
          <w:sz w:val="24"/>
          <w:szCs w:val="24"/>
          <w:lang w:eastAsia="ru-RU"/>
        </w:rPr>
        <w:t xml:space="preserve"> </w:t>
      </w:r>
    </w:p>
    <w:p w:rsidR="00682060" w:rsidRDefault="00682060" w:rsidP="00BF56B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F10ECE" w:rsidRPr="00BF56BC" w:rsidRDefault="00BF56BC" w:rsidP="00BF56BC">
      <w:pPr>
        <w:spacing w:after="0" w:line="0" w:lineRule="atLeast"/>
        <w:ind w:firstLine="709"/>
        <w:jc w:val="both"/>
        <w:rPr>
          <w:rFonts w:ascii="Times New Roman" w:eastAsia="Times New Roman" w:hAnsi="Times New Roman" w:cs="Times New Roman"/>
          <w:sz w:val="24"/>
          <w:szCs w:val="24"/>
          <w:lang w:eastAsia="ru-RU"/>
        </w:rPr>
      </w:pPr>
      <w:r w:rsidRPr="00BF56BC">
        <w:rPr>
          <w:rFonts w:ascii="Times New Roman" w:eastAsia="Times New Roman" w:hAnsi="Times New Roman" w:cs="Times New Roman"/>
          <w:sz w:val="24"/>
          <w:szCs w:val="24"/>
          <w:lang w:eastAsia="ru-RU"/>
        </w:rPr>
        <w:t>Предоставление муниципальной услуги осуществляется без взимания государственной пошлины или иной платы.</w:t>
      </w:r>
    </w:p>
    <w:p w:rsidR="00F10ECE" w:rsidRPr="00BF56BC" w:rsidRDefault="00F10ECE" w:rsidP="006652CD">
      <w:pPr>
        <w:spacing w:after="0" w:line="0" w:lineRule="atLeast"/>
        <w:ind w:firstLine="709"/>
        <w:jc w:val="both"/>
        <w:rPr>
          <w:rFonts w:ascii="Times New Roman" w:eastAsia="Times New Roman" w:hAnsi="Times New Roman" w:cs="Times New Roman"/>
          <w:sz w:val="24"/>
          <w:szCs w:val="24"/>
          <w:lang w:eastAsia="ru-RU"/>
        </w:rPr>
      </w:pPr>
    </w:p>
    <w:p w:rsidR="00F10ECE" w:rsidRPr="00BF56BC" w:rsidRDefault="00BF56BC" w:rsidP="006652CD">
      <w:pPr>
        <w:spacing w:after="0" w:line="0" w:lineRule="atLeast"/>
        <w:ind w:firstLine="709"/>
        <w:jc w:val="both"/>
        <w:rPr>
          <w:rFonts w:ascii="Times New Roman" w:eastAsia="Times New Roman" w:hAnsi="Times New Roman" w:cs="Times New Roman"/>
          <w:b/>
          <w:sz w:val="24"/>
          <w:szCs w:val="24"/>
          <w:lang w:eastAsia="ru-RU"/>
        </w:rPr>
      </w:pPr>
      <w:r w:rsidRPr="00BF56BC">
        <w:rPr>
          <w:rFonts w:ascii="Times New Roman" w:eastAsia="Times New Roman" w:hAnsi="Times New Roman" w:cs="Times New Roman"/>
          <w:b/>
          <w:sz w:val="24"/>
          <w:szCs w:val="24"/>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F56BC" w:rsidRDefault="00BF56BC" w:rsidP="006652CD">
      <w:pPr>
        <w:spacing w:after="0" w:line="0" w:lineRule="atLeast"/>
        <w:ind w:firstLine="709"/>
        <w:jc w:val="both"/>
        <w:rPr>
          <w:rFonts w:ascii="Times New Roman" w:eastAsia="Times New Roman" w:hAnsi="Times New Roman" w:cs="Times New Roman"/>
          <w:b/>
          <w:color w:val="FF0000"/>
          <w:sz w:val="24"/>
          <w:szCs w:val="24"/>
          <w:lang w:eastAsia="ru-RU"/>
        </w:rPr>
      </w:pPr>
    </w:p>
    <w:p w:rsidR="00F10ECE" w:rsidRPr="00BF56BC" w:rsidRDefault="00BF56BC" w:rsidP="006652CD">
      <w:pPr>
        <w:spacing w:after="0" w:line="0" w:lineRule="atLeast"/>
        <w:ind w:firstLine="709"/>
        <w:jc w:val="both"/>
        <w:rPr>
          <w:rFonts w:ascii="Times New Roman" w:eastAsia="Times New Roman" w:hAnsi="Times New Roman" w:cs="Times New Roman"/>
          <w:sz w:val="24"/>
          <w:szCs w:val="24"/>
          <w:lang w:eastAsia="ru-RU"/>
        </w:rPr>
      </w:pPr>
      <w:r w:rsidRPr="00BF56BC">
        <w:rPr>
          <w:rFonts w:ascii="Times New Roman" w:eastAsia="Times New Roman" w:hAnsi="Times New Roman" w:cs="Times New Roman"/>
          <w:sz w:val="24"/>
          <w:szCs w:val="24"/>
          <w:lang w:eastAsia="ru-RU"/>
        </w:rPr>
        <w:t>Время ожидания в очереди заявителя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F10ECE" w:rsidRDefault="00F10ECE" w:rsidP="006652CD">
      <w:pPr>
        <w:spacing w:after="0" w:line="0" w:lineRule="atLeast"/>
        <w:ind w:firstLine="709"/>
        <w:jc w:val="both"/>
        <w:rPr>
          <w:rFonts w:ascii="Times New Roman" w:eastAsia="Times New Roman" w:hAnsi="Times New Roman" w:cs="Times New Roman"/>
          <w:b/>
          <w:color w:val="FF0000"/>
          <w:sz w:val="24"/>
          <w:szCs w:val="24"/>
          <w:lang w:eastAsia="ru-RU"/>
        </w:rPr>
      </w:pPr>
    </w:p>
    <w:p w:rsidR="00F10ECE" w:rsidRPr="00BF56BC" w:rsidRDefault="00BF56BC" w:rsidP="006652CD">
      <w:pPr>
        <w:spacing w:after="0" w:line="0" w:lineRule="atLeast"/>
        <w:ind w:firstLine="709"/>
        <w:jc w:val="both"/>
        <w:rPr>
          <w:rFonts w:ascii="Times New Roman" w:eastAsia="Times New Roman" w:hAnsi="Times New Roman" w:cs="Times New Roman"/>
          <w:b/>
          <w:sz w:val="24"/>
          <w:szCs w:val="24"/>
          <w:lang w:eastAsia="ru-RU"/>
        </w:rPr>
      </w:pPr>
      <w:r w:rsidRPr="00BF56BC">
        <w:rPr>
          <w:rFonts w:ascii="Times New Roman" w:eastAsia="Times New Roman" w:hAnsi="Times New Roman" w:cs="Times New Roman"/>
          <w:b/>
          <w:sz w:val="24"/>
          <w:szCs w:val="24"/>
          <w:lang w:eastAsia="ru-RU"/>
        </w:rPr>
        <w:t>2.11. Срок регистрации запроса заявителя о предоставлении муниципальной услуги</w:t>
      </w:r>
    </w:p>
    <w:p w:rsidR="00BF56BC" w:rsidRDefault="00BF56BC" w:rsidP="006652CD">
      <w:pPr>
        <w:spacing w:after="0" w:line="0" w:lineRule="atLeast"/>
        <w:ind w:firstLine="709"/>
        <w:jc w:val="both"/>
        <w:rPr>
          <w:rFonts w:ascii="Times New Roman" w:eastAsia="Times New Roman" w:hAnsi="Times New Roman" w:cs="Times New Roman"/>
          <w:b/>
          <w:color w:val="FF0000"/>
          <w:sz w:val="24"/>
          <w:szCs w:val="24"/>
          <w:lang w:eastAsia="ru-RU"/>
        </w:rPr>
      </w:pPr>
    </w:p>
    <w:p w:rsidR="00BF56BC" w:rsidRPr="00B0590A" w:rsidRDefault="00BF56BC" w:rsidP="00BF56BC">
      <w:pPr>
        <w:spacing w:after="0" w:line="240" w:lineRule="auto"/>
        <w:ind w:firstLine="709"/>
        <w:jc w:val="both"/>
        <w:rPr>
          <w:rFonts w:ascii="Times New Roman" w:eastAsia="Times New Roman" w:hAnsi="Times New Roman" w:cs="Times New Roman"/>
          <w:bCs/>
          <w:sz w:val="24"/>
          <w:szCs w:val="24"/>
          <w:lang w:eastAsia="ru-RU"/>
        </w:rPr>
      </w:pPr>
      <w:r w:rsidRPr="00B0590A">
        <w:rPr>
          <w:rFonts w:ascii="Times New Roman" w:eastAsia="Times New Roman" w:hAnsi="Times New Roman" w:cs="Times New Roman"/>
          <w:bCs/>
          <w:sz w:val="24"/>
          <w:szCs w:val="24"/>
          <w:lang w:eastAsia="ru-RU"/>
        </w:rPr>
        <w:t>Заявление на предоставление муниципальной услуги регистрируется в день поступления:</w:t>
      </w:r>
    </w:p>
    <w:p w:rsidR="00BF56BC" w:rsidRPr="00B0590A" w:rsidRDefault="00BF56BC" w:rsidP="00BF56BC">
      <w:pPr>
        <w:spacing w:after="0" w:line="240" w:lineRule="auto"/>
        <w:ind w:firstLine="709"/>
        <w:jc w:val="both"/>
        <w:rPr>
          <w:rFonts w:ascii="Times New Roman" w:eastAsia="Times New Roman" w:hAnsi="Times New Roman" w:cs="Times New Roman"/>
          <w:bCs/>
          <w:sz w:val="24"/>
          <w:szCs w:val="24"/>
          <w:lang w:eastAsia="ru-RU"/>
        </w:rPr>
      </w:pPr>
      <w:r w:rsidRPr="00B0590A">
        <w:rPr>
          <w:rFonts w:ascii="Times New Roman" w:eastAsia="Times New Roman" w:hAnsi="Times New Roman" w:cs="Times New Roman"/>
          <w:bCs/>
          <w:sz w:val="24"/>
          <w:szCs w:val="24"/>
          <w:lang w:eastAsia="ru-RU"/>
        </w:rPr>
        <w:t>в системе электронного документооборота с присвоением статуса «зарегистрировано»;</w:t>
      </w:r>
    </w:p>
    <w:p w:rsidR="00BF56BC" w:rsidRPr="00B0590A" w:rsidRDefault="00BF56BC" w:rsidP="00BF56BC">
      <w:pPr>
        <w:spacing w:after="0" w:line="240" w:lineRule="auto"/>
        <w:ind w:firstLine="709"/>
        <w:jc w:val="both"/>
        <w:rPr>
          <w:rFonts w:ascii="Times New Roman" w:eastAsia="Times New Roman" w:hAnsi="Times New Roman" w:cs="Times New Roman"/>
          <w:bCs/>
          <w:sz w:val="24"/>
          <w:szCs w:val="24"/>
          <w:lang w:eastAsia="ru-RU"/>
        </w:rPr>
      </w:pPr>
      <w:r w:rsidRPr="00B0590A">
        <w:rPr>
          <w:rFonts w:ascii="Times New Roman" w:eastAsia="Times New Roman" w:hAnsi="Times New Roman" w:cs="Times New Roman"/>
          <w:bCs/>
          <w:sz w:val="24"/>
          <w:szCs w:val="24"/>
          <w:lang w:eastAsia="ru-RU"/>
        </w:rPr>
        <w:t>в автоматизированной системе многофункционального центра предоставления государственных и муниципальных услуг с присвоением статуса «зарегистрировано».</w:t>
      </w:r>
    </w:p>
    <w:p w:rsidR="00BF56BC" w:rsidRPr="00B0590A" w:rsidRDefault="00BF56BC" w:rsidP="00BF56BC">
      <w:pPr>
        <w:spacing w:after="0" w:line="240" w:lineRule="auto"/>
        <w:ind w:firstLine="709"/>
        <w:jc w:val="both"/>
        <w:rPr>
          <w:rFonts w:ascii="Times New Roman" w:eastAsia="Times New Roman" w:hAnsi="Times New Roman" w:cs="Times New Roman"/>
          <w:bCs/>
          <w:sz w:val="24"/>
          <w:szCs w:val="24"/>
          <w:lang w:eastAsia="ru-RU"/>
        </w:rPr>
      </w:pPr>
      <w:r w:rsidRPr="00B0590A">
        <w:rPr>
          <w:rFonts w:ascii="Times New Roman" w:eastAsia="Times New Roman" w:hAnsi="Times New Roman" w:cs="Times New Roman"/>
          <w:bCs/>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BF56BC" w:rsidRPr="00EC6F07" w:rsidRDefault="00BF56BC" w:rsidP="00BF56BC">
      <w:pPr>
        <w:spacing w:after="0" w:line="240" w:lineRule="auto"/>
        <w:ind w:firstLine="709"/>
        <w:jc w:val="both"/>
        <w:rPr>
          <w:rFonts w:ascii="Times New Roman" w:eastAsia="Times New Roman" w:hAnsi="Times New Roman" w:cs="Times New Roman"/>
          <w:bCs/>
          <w:sz w:val="24"/>
          <w:szCs w:val="24"/>
          <w:lang w:eastAsia="ru-RU"/>
        </w:rPr>
      </w:pPr>
      <w:r w:rsidRPr="00B0590A">
        <w:rPr>
          <w:rFonts w:ascii="Times New Roman" w:eastAsia="Times New Roman" w:hAnsi="Times New Roman" w:cs="Times New Roman"/>
          <w:bCs/>
          <w:sz w:val="24"/>
          <w:szCs w:val="24"/>
          <w:lang w:eastAsia="ru-RU"/>
        </w:rPr>
        <w:t xml:space="preserve">Срок регистрации заявления при поступлении через Единый портал государственных и муниципальных услуг составляет в течение 1 рабочего дня </w:t>
      </w:r>
      <w:proofErr w:type="gramStart"/>
      <w:r w:rsidRPr="00B0590A">
        <w:rPr>
          <w:rFonts w:ascii="Times New Roman" w:eastAsia="Times New Roman" w:hAnsi="Times New Roman" w:cs="Times New Roman"/>
          <w:bCs/>
          <w:sz w:val="24"/>
          <w:szCs w:val="24"/>
          <w:lang w:eastAsia="ru-RU"/>
        </w:rPr>
        <w:t>с даты поступления</w:t>
      </w:r>
      <w:proofErr w:type="gramEnd"/>
      <w:r w:rsidRPr="00B0590A">
        <w:rPr>
          <w:rFonts w:ascii="Times New Roman" w:eastAsia="Times New Roman" w:hAnsi="Times New Roman" w:cs="Times New Roman"/>
          <w:bCs/>
          <w:sz w:val="24"/>
          <w:szCs w:val="24"/>
          <w:lang w:eastAsia="ru-RU"/>
        </w:rPr>
        <w:t>.</w:t>
      </w:r>
    </w:p>
    <w:p w:rsidR="00F10ECE" w:rsidRDefault="00F10ECE" w:rsidP="006652CD">
      <w:pPr>
        <w:spacing w:after="0" w:line="0" w:lineRule="atLeast"/>
        <w:ind w:firstLine="709"/>
        <w:jc w:val="both"/>
        <w:rPr>
          <w:rFonts w:ascii="Times New Roman" w:eastAsia="Times New Roman" w:hAnsi="Times New Roman" w:cs="Times New Roman"/>
          <w:b/>
          <w:color w:val="FF0000"/>
          <w:sz w:val="24"/>
          <w:szCs w:val="24"/>
          <w:lang w:eastAsia="ru-RU"/>
        </w:rPr>
      </w:pPr>
    </w:p>
    <w:p w:rsidR="00BF56BC" w:rsidRPr="00482633" w:rsidRDefault="00BF56BC" w:rsidP="00BF56BC">
      <w:pPr>
        <w:spacing w:after="0" w:line="240" w:lineRule="auto"/>
        <w:ind w:firstLine="567"/>
        <w:jc w:val="both"/>
        <w:rPr>
          <w:rFonts w:ascii="Times New Roman" w:eastAsia="Times New Roman" w:hAnsi="Times New Roman" w:cs="Times New Roman"/>
          <w:b/>
          <w:bCs/>
          <w:sz w:val="24"/>
          <w:szCs w:val="24"/>
          <w:lang w:eastAsia="ru-RU"/>
        </w:rPr>
      </w:pPr>
      <w:r w:rsidRPr="00482633">
        <w:rPr>
          <w:rFonts w:ascii="Times New Roman" w:eastAsia="Times New Roman" w:hAnsi="Times New Roman" w:cs="Times New Roman"/>
          <w:b/>
          <w:bCs/>
          <w:sz w:val="24"/>
          <w:szCs w:val="24"/>
          <w:lang w:eastAsia="ru-RU"/>
        </w:rPr>
        <w:t>2.12. Требования к помещениям, в которых предоставляется муниципальная услуга</w:t>
      </w:r>
    </w:p>
    <w:p w:rsidR="00BF56BC" w:rsidRPr="00016FFA" w:rsidRDefault="00BF56BC" w:rsidP="00BF56BC">
      <w:pPr>
        <w:spacing w:after="0" w:line="240" w:lineRule="auto"/>
        <w:ind w:firstLine="567"/>
        <w:jc w:val="both"/>
        <w:rPr>
          <w:rFonts w:ascii="Times New Roman" w:eastAsia="Times New Roman" w:hAnsi="Times New Roman" w:cs="Times New Roman"/>
          <w:bCs/>
          <w:color w:val="FF0000"/>
          <w:sz w:val="24"/>
          <w:szCs w:val="24"/>
          <w:lang w:eastAsia="ru-RU"/>
        </w:rPr>
      </w:pPr>
    </w:p>
    <w:p w:rsidR="00BF56BC" w:rsidRPr="00B0590A" w:rsidRDefault="00BF56BC" w:rsidP="00BF56BC">
      <w:pPr>
        <w:spacing w:after="0" w:line="240" w:lineRule="auto"/>
        <w:ind w:firstLine="567"/>
        <w:jc w:val="both"/>
        <w:rPr>
          <w:rFonts w:ascii="Times New Roman" w:eastAsia="Times New Roman" w:hAnsi="Times New Roman" w:cs="Times New Roman"/>
          <w:bCs/>
          <w:sz w:val="24"/>
          <w:szCs w:val="24"/>
          <w:lang w:eastAsia="ru-RU"/>
        </w:rPr>
      </w:pPr>
      <w:r w:rsidRPr="00482633">
        <w:rPr>
          <w:rFonts w:ascii="Times New Roman" w:eastAsia="Times New Roman" w:hAnsi="Times New Roman" w:cs="Times New Roman"/>
          <w:bCs/>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w:t>
      </w:r>
      <w:r w:rsidRPr="00B0590A">
        <w:rPr>
          <w:rFonts w:ascii="Times New Roman" w:eastAsia="Times New Roman" w:hAnsi="Times New Roman" w:cs="Times New Roman"/>
          <w:bCs/>
          <w:sz w:val="24"/>
          <w:szCs w:val="24"/>
          <w:lang w:eastAsia="ru-RU"/>
        </w:rPr>
        <w:t>Администрации должен обеспечивать свободный доступ заявителей и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BF56BC" w:rsidRPr="00B0590A" w:rsidRDefault="00BF56BC" w:rsidP="00BF56BC">
      <w:pPr>
        <w:spacing w:after="0" w:line="240" w:lineRule="auto"/>
        <w:ind w:firstLine="567"/>
        <w:jc w:val="both"/>
        <w:rPr>
          <w:rFonts w:ascii="Times New Roman" w:eastAsia="Times New Roman" w:hAnsi="Times New Roman" w:cs="Times New Roman"/>
          <w:bCs/>
          <w:sz w:val="24"/>
          <w:szCs w:val="24"/>
          <w:lang w:eastAsia="ru-RU"/>
        </w:rPr>
      </w:pPr>
      <w:r w:rsidRPr="00B0590A">
        <w:rPr>
          <w:rFonts w:ascii="Times New Roman" w:eastAsia="Times New Roman" w:hAnsi="Times New Roman" w:cs="Times New Roman"/>
          <w:bCs/>
          <w:sz w:val="24"/>
          <w:szCs w:val="24"/>
          <w:lang w:eastAsia="ru-RU"/>
        </w:rPr>
        <w:t>В соответствии с законодательством Российской Федерации о социальной защите инвалидов инвалидам обеспечиваются:</w:t>
      </w:r>
    </w:p>
    <w:p w:rsidR="00BF56BC" w:rsidRPr="00B0590A" w:rsidRDefault="00BF56BC" w:rsidP="00BF56BC">
      <w:pPr>
        <w:spacing w:after="0" w:line="240" w:lineRule="auto"/>
        <w:ind w:firstLine="567"/>
        <w:jc w:val="both"/>
        <w:rPr>
          <w:rFonts w:ascii="Times New Roman" w:eastAsia="Times New Roman" w:hAnsi="Times New Roman" w:cs="Times New Roman"/>
          <w:bCs/>
          <w:sz w:val="24"/>
          <w:szCs w:val="24"/>
          <w:lang w:eastAsia="ru-RU"/>
        </w:rPr>
      </w:pPr>
      <w:r w:rsidRPr="00B0590A">
        <w:rPr>
          <w:rFonts w:ascii="Times New Roman" w:eastAsia="Times New Roman" w:hAnsi="Times New Roman" w:cs="Times New Roman"/>
          <w:bCs/>
          <w:sz w:val="24"/>
          <w:szCs w:val="24"/>
          <w:lang w:eastAsia="ru-RU"/>
        </w:rPr>
        <w:lastRenderedPageBreak/>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BF56BC" w:rsidRPr="00B0590A" w:rsidRDefault="00BF56BC" w:rsidP="00BF56BC">
      <w:pPr>
        <w:spacing w:after="0" w:line="240" w:lineRule="auto"/>
        <w:ind w:firstLine="567"/>
        <w:jc w:val="both"/>
        <w:rPr>
          <w:rFonts w:ascii="Times New Roman" w:eastAsia="Times New Roman" w:hAnsi="Times New Roman" w:cs="Times New Roman"/>
          <w:bCs/>
          <w:sz w:val="24"/>
          <w:szCs w:val="24"/>
          <w:lang w:eastAsia="ru-RU"/>
        </w:rPr>
      </w:pPr>
      <w:r w:rsidRPr="00B0590A">
        <w:rPr>
          <w:rFonts w:ascii="Times New Roman" w:eastAsia="Times New Roman" w:hAnsi="Times New Roman" w:cs="Times New Roman"/>
          <w:bCs/>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BF56BC" w:rsidRPr="00482633" w:rsidRDefault="00BF56BC" w:rsidP="00BF56BC">
      <w:pPr>
        <w:spacing w:after="0" w:line="240" w:lineRule="auto"/>
        <w:ind w:firstLine="567"/>
        <w:jc w:val="both"/>
        <w:rPr>
          <w:rFonts w:ascii="Times New Roman" w:eastAsia="Times New Roman" w:hAnsi="Times New Roman" w:cs="Times New Roman"/>
          <w:bCs/>
          <w:sz w:val="24"/>
          <w:szCs w:val="24"/>
          <w:lang w:eastAsia="ru-RU"/>
        </w:rPr>
      </w:pPr>
      <w:r w:rsidRPr="00B0590A">
        <w:rPr>
          <w:rFonts w:ascii="Times New Roman" w:eastAsia="Times New Roman" w:hAnsi="Times New Roman" w:cs="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получения муниципальной услуги с учетом ограничений их жизнедеятельности Чувашской Республики;</w:t>
      </w:r>
    </w:p>
    <w:p w:rsidR="00BF56BC" w:rsidRPr="00482633" w:rsidRDefault="00BF56BC" w:rsidP="00BF56BC">
      <w:pPr>
        <w:spacing w:after="0" w:line="240" w:lineRule="auto"/>
        <w:ind w:firstLine="567"/>
        <w:jc w:val="both"/>
        <w:rPr>
          <w:rFonts w:ascii="Times New Roman" w:eastAsia="Times New Roman" w:hAnsi="Times New Roman" w:cs="Times New Roman"/>
          <w:bCs/>
          <w:sz w:val="24"/>
          <w:szCs w:val="24"/>
          <w:lang w:eastAsia="ru-RU"/>
        </w:rPr>
      </w:pPr>
      <w:r w:rsidRPr="00482633">
        <w:rPr>
          <w:rFonts w:ascii="Times New Roman" w:eastAsia="Times New Roman" w:hAnsi="Times New Roman" w:cs="Times New Roman"/>
          <w:bCs/>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82633">
        <w:rPr>
          <w:rFonts w:ascii="Times New Roman" w:eastAsia="Times New Roman" w:hAnsi="Times New Roman" w:cs="Times New Roman"/>
          <w:bCs/>
          <w:sz w:val="24"/>
          <w:szCs w:val="24"/>
          <w:lang w:eastAsia="ru-RU"/>
        </w:rPr>
        <w:t>сурдопереводчика</w:t>
      </w:r>
      <w:proofErr w:type="spellEnd"/>
      <w:r w:rsidRPr="00482633">
        <w:rPr>
          <w:rFonts w:ascii="Times New Roman" w:eastAsia="Times New Roman" w:hAnsi="Times New Roman" w:cs="Times New Roman"/>
          <w:bCs/>
          <w:sz w:val="24"/>
          <w:szCs w:val="24"/>
          <w:lang w:eastAsia="ru-RU"/>
        </w:rPr>
        <w:t xml:space="preserve"> и </w:t>
      </w:r>
      <w:proofErr w:type="spellStart"/>
      <w:r w:rsidRPr="00482633">
        <w:rPr>
          <w:rFonts w:ascii="Times New Roman" w:eastAsia="Times New Roman" w:hAnsi="Times New Roman" w:cs="Times New Roman"/>
          <w:bCs/>
          <w:sz w:val="24"/>
          <w:szCs w:val="24"/>
          <w:lang w:eastAsia="ru-RU"/>
        </w:rPr>
        <w:t>тифлосурдопереводчика</w:t>
      </w:r>
      <w:proofErr w:type="spellEnd"/>
      <w:r w:rsidRPr="00482633">
        <w:rPr>
          <w:rFonts w:ascii="Times New Roman" w:eastAsia="Times New Roman" w:hAnsi="Times New Roman" w:cs="Times New Roman"/>
          <w:bCs/>
          <w:sz w:val="24"/>
          <w:szCs w:val="24"/>
          <w:lang w:eastAsia="ru-RU"/>
        </w:rPr>
        <w:t>;</w:t>
      </w:r>
    </w:p>
    <w:p w:rsidR="00BF56BC" w:rsidRPr="00482633" w:rsidRDefault="00BF56BC" w:rsidP="00BF56BC">
      <w:pPr>
        <w:spacing w:after="0" w:line="240" w:lineRule="auto"/>
        <w:ind w:firstLine="567"/>
        <w:jc w:val="both"/>
        <w:rPr>
          <w:rFonts w:ascii="Times New Roman" w:eastAsia="Times New Roman" w:hAnsi="Times New Roman" w:cs="Times New Roman"/>
          <w:bCs/>
          <w:sz w:val="24"/>
          <w:szCs w:val="24"/>
          <w:lang w:eastAsia="ru-RU"/>
        </w:rPr>
      </w:pPr>
      <w:proofErr w:type="gramStart"/>
      <w:r w:rsidRPr="00482633">
        <w:rPr>
          <w:rFonts w:ascii="Times New Roman" w:eastAsia="Times New Roman" w:hAnsi="Times New Roman" w:cs="Times New Roman"/>
          <w:bCs/>
          <w:sz w:val="24"/>
          <w:szCs w:val="24"/>
          <w:lang w:eastAsia="ru-RU"/>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F56BC" w:rsidRPr="00482633" w:rsidRDefault="00BF56BC" w:rsidP="00BF56BC">
      <w:pPr>
        <w:spacing w:after="0" w:line="240" w:lineRule="auto"/>
        <w:ind w:firstLine="567"/>
        <w:jc w:val="both"/>
        <w:rPr>
          <w:rFonts w:ascii="Times New Roman" w:eastAsia="Times New Roman" w:hAnsi="Times New Roman" w:cs="Times New Roman"/>
          <w:bCs/>
          <w:sz w:val="24"/>
          <w:szCs w:val="24"/>
          <w:lang w:eastAsia="ru-RU"/>
        </w:rPr>
      </w:pPr>
      <w:r w:rsidRPr="00482633">
        <w:rPr>
          <w:rFonts w:ascii="Times New Roman" w:eastAsia="Times New Roman" w:hAnsi="Times New Roman" w:cs="Times New Roman"/>
          <w:bCs/>
          <w:sz w:val="24"/>
          <w:szCs w:val="24"/>
          <w:lang w:eastAsia="ru-RU"/>
        </w:rPr>
        <w:t>оказание работниками</w:t>
      </w:r>
      <w:r>
        <w:rPr>
          <w:rFonts w:ascii="Times New Roman" w:eastAsia="Times New Roman" w:hAnsi="Times New Roman" w:cs="Times New Roman"/>
          <w:bCs/>
          <w:sz w:val="24"/>
          <w:szCs w:val="24"/>
          <w:lang w:eastAsia="ru-RU"/>
        </w:rPr>
        <w:t xml:space="preserve"> </w:t>
      </w:r>
      <w:r w:rsidRPr="00B0590A">
        <w:rPr>
          <w:rFonts w:ascii="Times New Roman" w:eastAsia="Times New Roman" w:hAnsi="Times New Roman" w:cs="Times New Roman"/>
          <w:bCs/>
          <w:sz w:val="24"/>
          <w:szCs w:val="24"/>
          <w:lang w:eastAsia="ru-RU"/>
        </w:rPr>
        <w:t>Администрации,</w:t>
      </w:r>
      <w:r w:rsidRPr="00482633">
        <w:rPr>
          <w:rFonts w:ascii="Times New Roman" w:eastAsia="Times New Roman" w:hAnsi="Times New Roman" w:cs="Times New Roman"/>
          <w:bCs/>
          <w:sz w:val="24"/>
          <w:szCs w:val="24"/>
          <w:lang w:eastAsia="ru-RU"/>
        </w:rPr>
        <w:t xml:space="preserve">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BF56BC" w:rsidRPr="00482633" w:rsidRDefault="00BF56BC" w:rsidP="00BF56BC">
      <w:pPr>
        <w:spacing w:after="0" w:line="240" w:lineRule="auto"/>
        <w:ind w:firstLine="567"/>
        <w:jc w:val="both"/>
        <w:rPr>
          <w:rFonts w:ascii="Times New Roman" w:eastAsia="Times New Roman" w:hAnsi="Times New Roman" w:cs="Times New Roman"/>
          <w:bCs/>
          <w:sz w:val="24"/>
          <w:szCs w:val="24"/>
          <w:lang w:eastAsia="ru-RU"/>
        </w:rPr>
      </w:pPr>
      <w:r w:rsidRPr="00482633">
        <w:rPr>
          <w:rFonts w:ascii="Times New Roman" w:eastAsia="Times New Roman" w:hAnsi="Times New Roman" w:cs="Times New Roman"/>
          <w:bCs/>
          <w:sz w:val="24"/>
          <w:szCs w:val="24"/>
          <w:lang w:eastAsia="ru-RU"/>
        </w:rPr>
        <w:t xml:space="preserve">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w:t>
      </w:r>
      <w:r w:rsidRPr="00D10A7B">
        <w:rPr>
          <w:rFonts w:ascii="Times New Roman" w:eastAsia="Times New Roman" w:hAnsi="Times New Roman" w:cs="Times New Roman"/>
          <w:bCs/>
          <w:sz w:val="24"/>
          <w:szCs w:val="24"/>
          <w:lang w:eastAsia="ru-RU"/>
        </w:rPr>
        <w:t>и транспортных средств, перевозящих таких инвалидов и (или) детей-инвалидов.</w:t>
      </w:r>
      <w:r>
        <w:rPr>
          <w:rFonts w:ascii="Times New Roman" w:eastAsia="Times New Roman" w:hAnsi="Times New Roman" w:cs="Times New Roman"/>
          <w:bCs/>
          <w:sz w:val="24"/>
          <w:szCs w:val="24"/>
          <w:lang w:eastAsia="ru-RU"/>
        </w:rPr>
        <w:t xml:space="preserve"> Н</w:t>
      </w:r>
      <w:r w:rsidRPr="00482633">
        <w:rPr>
          <w:rFonts w:ascii="Times New Roman" w:eastAsia="Times New Roman" w:hAnsi="Times New Roman" w:cs="Times New Roman"/>
          <w:bCs/>
          <w:sz w:val="24"/>
          <w:szCs w:val="24"/>
          <w:lang w:eastAsia="ru-RU"/>
        </w:rPr>
        <w:t>а</w:t>
      </w:r>
      <w:r>
        <w:rPr>
          <w:rFonts w:ascii="Times New Roman" w:eastAsia="Times New Roman" w:hAnsi="Times New Roman" w:cs="Times New Roman"/>
          <w:bCs/>
          <w:sz w:val="24"/>
          <w:szCs w:val="24"/>
          <w:lang w:eastAsia="ru-RU"/>
        </w:rPr>
        <w:t xml:space="preserve"> граждан из числа</w:t>
      </w:r>
      <w:r w:rsidRPr="00482633">
        <w:rPr>
          <w:rFonts w:ascii="Times New Roman" w:eastAsia="Times New Roman" w:hAnsi="Times New Roman" w:cs="Times New Roman"/>
          <w:bCs/>
          <w:sz w:val="24"/>
          <w:szCs w:val="24"/>
          <w:lang w:eastAsia="ru-RU"/>
        </w:rPr>
        <w:t xml:space="preserve"> инвалид</w:t>
      </w:r>
      <w:r>
        <w:rPr>
          <w:rFonts w:ascii="Times New Roman" w:eastAsia="Times New Roman" w:hAnsi="Times New Roman" w:cs="Times New Roman"/>
          <w:bCs/>
          <w:sz w:val="24"/>
          <w:szCs w:val="24"/>
          <w:lang w:eastAsia="ru-RU"/>
        </w:rPr>
        <w:t>ов</w:t>
      </w:r>
      <w:r w:rsidRPr="00482633">
        <w:rPr>
          <w:rFonts w:ascii="Times New Roman" w:eastAsia="Times New Roman" w:hAnsi="Times New Roman" w:cs="Times New Roman"/>
          <w:bCs/>
          <w:sz w:val="24"/>
          <w:szCs w:val="24"/>
          <w:lang w:eastAsia="ru-RU"/>
        </w:rPr>
        <w:t xml:space="preserve"> III группы </w:t>
      </w:r>
      <w:r>
        <w:rPr>
          <w:rFonts w:ascii="Times New Roman" w:eastAsia="Times New Roman" w:hAnsi="Times New Roman" w:cs="Times New Roman"/>
          <w:bCs/>
          <w:sz w:val="24"/>
          <w:szCs w:val="24"/>
          <w:lang w:eastAsia="ru-RU"/>
        </w:rPr>
        <w:t xml:space="preserve">распространяются нормы настоящей части </w:t>
      </w:r>
      <w:r w:rsidRPr="00482633">
        <w:rPr>
          <w:rFonts w:ascii="Times New Roman" w:eastAsia="Times New Roman" w:hAnsi="Times New Roman" w:cs="Times New Roman"/>
          <w:bCs/>
          <w:sz w:val="24"/>
          <w:szCs w:val="24"/>
          <w:lang w:eastAsia="ru-RU"/>
        </w:rPr>
        <w:t xml:space="preserve">в порядке, </w:t>
      </w:r>
      <w:r>
        <w:rPr>
          <w:rFonts w:ascii="Times New Roman" w:eastAsia="Times New Roman" w:hAnsi="Times New Roman" w:cs="Times New Roman"/>
          <w:bCs/>
          <w:sz w:val="24"/>
          <w:szCs w:val="24"/>
          <w:lang w:eastAsia="ru-RU"/>
        </w:rPr>
        <w:t xml:space="preserve">определяемом </w:t>
      </w:r>
      <w:r w:rsidRPr="00482633">
        <w:rPr>
          <w:rFonts w:ascii="Times New Roman" w:eastAsia="Times New Roman" w:hAnsi="Times New Roman" w:cs="Times New Roman"/>
          <w:bCs/>
          <w:sz w:val="24"/>
          <w:szCs w:val="24"/>
          <w:lang w:eastAsia="ru-RU"/>
        </w:rPr>
        <w:t>Правительств</w:t>
      </w:r>
      <w:r>
        <w:rPr>
          <w:rFonts w:ascii="Times New Roman" w:eastAsia="Times New Roman" w:hAnsi="Times New Roman" w:cs="Times New Roman"/>
          <w:bCs/>
          <w:sz w:val="24"/>
          <w:szCs w:val="24"/>
          <w:lang w:eastAsia="ru-RU"/>
        </w:rPr>
        <w:t xml:space="preserve">ом Российской Федерации. </w:t>
      </w:r>
      <w:r w:rsidRPr="00D10A7B">
        <w:rPr>
          <w:rFonts w:ascii="Times New Roman" w:eastAsia="Times New Roman" w:hAnsi="Times New Roman" w:cs="Times New Roman"/>
          <w:bCs/>
          <w:sz w:val="24"/>
          <w:szCs w:val="24"/>
          <w:lang w:eastAsia="ru-RU"/>
        </w:rPr>
        <w:t xml:space="preserve">На указанных транспортных средствах должен быть установлен опознавательный знак </w:t>
      </w:r>
      <w:r>
        <w:rPr>
          <w:rFonts w:ascii="Times New Roman" w:eastAsia="Times New Roman" w:hAnsi="Times New Roman" w:cs="Times New Roman"/>
          <w:bCs/>
          <w:sz w:val="24"/>
          <w:szCs w:val="24"/>
          <w:lang w:eastAsia="ru-RU"/>
        </w:rPr>
        <w:t>«Инвалид»</w:t>
      </w:r>
      <w:r w:rsidRPr="00D10A7B">
        <w:rPr>
          <w:rFonts w:ascii="Times New Roman" w:eastAsia="Times New Roman" w:hAnsi="Times New Roman" w:cs="Times New Roman"/>
          <w:bCs/>
          <w:sz w:val="24"/>
          <w:szCs w:val="24"/>
          <w:lang w:eastAsia="ru-RU"/>
        </w:rPr>
        <w:t xml:space="preserve"> и информация об этих транспортных средствах должна быть внесена в федеральный реестр инвалидов.</w:t>
      </w:r>
    </w:p>
    <w:p w:rsidR="00BF56BC" w:rsidRPr="00482633" w:rsidRDefault="00BF56BC" w:rsidP="00BF56BC">
      <w:pPr>
        <w:spacing w:after="0" w:line="240" w:lineRule="auto"/>
        <w:ind w:firstLine="567"/>
        <w:jc w:val="both"/>
        <w:rPr>
          <w:rFonts w:ascii="Times New Roman" w:eastAsia="Times New Roman" w:hAnsi="Times New Roman" w:cs="Times New Roman"/>
          <w:bCs/>
          <w:sz w:val="24"/>
          <w:szCs w:val="24"/>
          <w:lang w:eastAsia="ru-RU"/>
        </w:rPr>
      </w:pPr>
      <w:proofErr w:type="gramStart"/>
      <w:r w:rsidRPr="00482633">
        <w:rPr>
          <w:rFonts w:ascii="Times New Roman" w:eastAsia="Times New Roman" w:hAnsi="Times New Roman" w:cs="Times New Roman"/>
          <w:bCs/>
          <w:sz w:val="24"/>
          <w:szCs w:val="24"/>
          <w:lang w:eastAsia="ru-RU"/>
        </w:rPr>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rsidR="00BF56BC" w:rsidRPr="00482633" w:rsidRDefault="00BF56BC" w:rsidP="00BF56BC">
      <w:pPr>
        <w:spacing w:after="0" w:line="240" w:lineRule="auto"/>
        <w:ind w:firstLine="567"/>
        <w:jc w:val="both"/>
        <w:rPr>
          <w:rFonts w:ascii="Times New Roman" w:eastAsia="Times New Roman" w:hAnsi="Times New Roman" w:cs="Times New Roman"/>
          <w:bCs/>
          <w:sz w:val="24"/>
          <w:szCs w:val="24"/>
          <w:lang w:eastAsia="ru-RU"/>
        </w:rPr>
      </w:pPr>
      <w:r w:rsidRPr="00482633">
        <w:rPr>
          <w:rFonts w:ascii="Times New Roman" w:eastAsia="Times New Roman" w:hAnsi="Times New Roman" w:cs="Times New Roman"/>
          <w:bCs/>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BF56BC" w:rsidRPr="00482633" w:rsidRDefault="00BF56BC" w:rsidP="00BF56BC">
      <w:pPr>
        <w:spacing w:after="0" w:line="240" w:lineRule="auto"/>
        <w:ind w:firstLine="567"/>
        <w:jc w:val="both"/>
        <w:rPr>
          <w:rFonts w:ascii="Times New Roman" w:eastAsia="Times New Roman" w:hAnsi="Times New Roman" w:cs="Times New Roman"/>
          <w:bCs/>
          <w:sz w:val="24"/>
          <w:szCs w:val="24"/>
          <w:lang w:eastAsia="ru-RU"/>
        </w:rPr>
      </w:pPr>
      <w:r w:rsidRPr="00482633">
        <w:rPr>
          <w:rFonts w:ascii="Times New Roman" w:eastAsia="Times New Roman" w:hAnsi="Times New Roman" w:cs="Times New Roman"/>
          <w:bCs/>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F56BC" w:rsidRPr="00482633" w:rsidRDefault="00BF56BC" w:rsidP="00BF56BC">
      <w:pPr>
        <w:spacing w:after="0" w:line="240" w:lineRule="auto"/>
        <w:ind w:firstLine="567"/>
        <w:jc w:val="both"/>
        <w:rPr>
          <w:rFonts w:ascii="Times New Roman" w:eastAsia="Times New Roman" w:hAnsi="Times New Roman" w:cs="Times New Roman"/>
          <w:bCs/>
          <w:sz w:val="24"/>
          <w:szCs w:val="24"/>
          <w:lang w:eastAsia="ru-RU"/>
        </w:rPr>
      </w:pPr>
      <w:r w:rsidRPr="00482633">
        <w:rPr>
          <w:rFonts w:ascii="Times New Roman" w:eastAsia="Times New Roman" w:hAnsi="Times New Roman" w:cs="Times New Roman"/>
          <w:bCs/>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w:t>
      </w:r>
      <w:r>
        <w:rPr>
          <w:rFonts w:ascii="Times New Roman" w:eastAsia="Times New Roman" w:hAnsi="Times New Roman" w:cs="Times New Roman"/>
          <w:bCs/>
          <w:sz w:val="24"/>
          <w:szCs w:val="24"/>
          <w:lang w:eastAsia="ru-RU"/>
        </w:rPr>
        <w:t xml:space="preserve"> </w:t>
      </w:r>
      <w:r w:rsidRPr="00B0590A">
        <w:rPr>
          <w:rFonts w:ascii="Times New Roman" w:eastAsia="Times New Roman" w:hAnsi="Times New Roman" w:cs="Times New Roman"/>
          <w:bCs/>
          <w:sz w:val="24"/>
          <w:szCs w:val="24"/>
          <w:lang w:eastAsia="ru-RU"/>
        </w:rPr>
        <w:t>(последнее – при наличии)</w:t>
      </w:r>
      <w:r w:rsidRPr="00482633">
        <w:rPr>
          <w:rFonts w:ascii="Times New Roman" w:eastAsia="Times New Roman" w:hAnsi="Times New Roman" w:cs="Times New Roman"/>
          <w:bCs/>
          <w:sz w:val="24"/>
          <w:szCs w:val="24"/>
          <w:lang w:eastAsia="ru-RU"/>
        </w:rPr>
        <w:t xml:space="preserve"> и должности, крепящимися с помощью зажимов к одежде, либо настольными табличками аналогичного содержания.</w:t>
      </w:r>
    </w:p>
    <w:p w:rsidR="00BF56BC" w:rsidRPr="00482633" w:rsidRDefault="00BF56BC" w:rsidP="00BF56BC">
      <w:pPr>
        <w:spacing w:after="0" w:line="240" w:lineRule="auto"/>
        <w:ind w:firstLine="567"/>
        <w:jc w:val="both"/>
        <w:rPr>
          <w:rFonts w:ascii="Times New Roman" w:eastAsia="Times New Roman" w:hAnsi="Times New Roman" w:cs="Times New Roman"/>
          <w:bCs/>
          <w:sz w:val="24"/>
          <w:szCs w:val="24"/>
          <w:lang w:eastAsia="ru-RU"/>
        </w:rPr>
      </w:pPr>
      <w:r w:rsidRPr="00482633">
        <w:rPr>
          <w:rFonts w:ascii="Times New Roman" w:eastAsia="Times New Roman" w:hAnsi="Times New Roman" w:cs="Times New Roman"/>
          <w:bCs/>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F56BC" w:rsidRPr="00482633" w:rsidRDefault="00BF56BC" w:rsidP="00BF56BC">
      <w:pPr>
        <w:spacing w:after="0" w:line="240" w:lineRule="auto"/>
        <w:ind w:firstLine="567"/>
        <w:jc w:val="both"/>
        <w:rPr>
          <w:rFonts w:ascii="Times New Roman" w:eastAsia="Times New Roman" w:hAnsi="Times New Roman" w:cs="Times New Roman"/>
          <w:bCs/>
          <w:sz w:val="24"/>
          <w:szCs w:val="24"/>
          <w:lang w:eastAsia="ru-RU"/>
        </w:rPr>
      </w:pPr>
      <w:r w:rsidRPr="00482633">
        <w:rPr>
          <w:rFonts w:ascii="Times New Roman" w:eastAsia="Times New Roman" w:hAnsi="Times New Roman" w:cs="Times New Roman"/>
          <w:bCs/>
          <w:sz w:val="24"/>
          <w:szCs w:val="24"/>
          <w:lang w:eastAsia="ru-RU"/>
        </w:rPr>
        <w:lastRenderedPageBreak/>
        <w:t>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Администрации, на Едином портале государственных и муниципальных услуг.</w:t>
      </w:r>
    </w:p>
    <w:p w:rsidR="00BF56BC" w:rsidRPr="00482633" w:rsidRDefault="00BF56BC" w:rsidP="00BF56BC">
      <w:pPr>
        <w:spacing w:after="0" w:line="240" w:lineRule="auto"/>
        <w:ind w:firstLine="567"/>
        <w:jc w:val="both"/>
        <w:rPr>
          <w:rFonts w:ascii="Times New Roman" w:eastAsia="Times New Roman" w:hAnsi="Times New Roman" w:cs="Times New Roman"/>
          <w:bCs/>
          <w:sz w:val="24"/>
          <w:szCs w:val="24"/>
          <w:lang w:eastAsia="ru-RU"/>
        </w:rPr>
      </w:pPr>
      <w:r w:rsidRPr="00482633">
        <w:rPr>
          <w:rFonts w:ascii="Times New Roman" w:eastAsia="Times New Roman" w:hAnsi="Times New Roman" w:cs="Times New Roman"/>
          <w:bCs/>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BF56BC" w:rsidRDefault="00BF56BC" w:rsidP="00BF56BC">
      <w:pPr>
        <w:spacing w:after="0" w:line="240" w:lineRule="auto"/>
        <w:ind w:firstLine="567"/>
        <w:jc w:val="both"/>
        <w:rPr>
          <w:rFonts w:ascii="Times New Roman" w:eastAsia="Times New Roman" w:hAnsi="Times New Roman" w:cs="Times New Roman"/>
          <w:bCs/>
          <w:sz w:val="24"/>
          <w:szCs w:val="24"/>
          <w:lang w:eastAsia="ru-RU"/>
        </w:rPr>
      </w:pPr>
      <w:r w:rsidRPr="00482633">
        <w:rPr>
          <w:rFonts w:ascii="Times New Roman" w:eastAsia="Times New Roman" w:hAnsi="Times New Roman" w:cs="Times New Roman"/>
          <w:bCs/>
          <w:sz w:val="24"/>
          <w:szCs w:val="24"/>
          <w:lang w:eastAsia="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F20C6E" w:rsidRDefault="00F20C6E" w:rsidP="003D38E6">
      <w:pPr>
        <w:spacing w:after="0" w:line="240" w:lineRule="auto"/>
        <w:ind w:firstLine="567"/>
        <w:jc w:val="both"/>
        <w:rPr>
          <w:rFonts w:ascii="Times New Roman" w:eastAsia="Times New Roman" w:hAnsi="Times New Roman" w:cs="Times New Roman"/>
          <w:bCs/>
          <w:sz w:val="24"/>
          <w:szCs w:val="24"/>
          <w:lang w:eastAsia="ru-RU"/>
        </w:rPr>
      </w:pPr>
    </w:p>
    <w:p w:rsidR="00F20C6E" w:rsidRPr="00F20C6E" w:rsidRDefault="00F20C6E" w:rsidP="00F20C6E">
      <w:pPr>
        <w:ind w:firstLine="567"/>
        <w:rPr>
          <w:rFonts w:ascii="Times New Roman" w:eastAsia="Times New Roman" w:hAnsi="Times New Roman" w:cs="Times New Roman"/>
          <w:b/>
          <w:bCs/>
          <w:sz w:val="24"/>
          <w:szCs w:val="24"/>
          <w:lang w:eastAsia="ru-RU"/>
        </w:rPr>
      </w:pPr>
      <w:r w:rsidRPr="00F20C6E">
        <w:rPr>
          <w:rFonts w:ascii="Times New Roman" w:eastAsia="Times New Roman" w:hAnsi="Times New Roman" w:cs="Times New Roman"/>
          <w:b/>
          <w:bCs/>
          <w:sz w:val="24"/>
          <w:szCs w:val="24"/>
          <w:lang w:eastAsia="ru-RU"/>
        </w:rPr>
        <w:t>2.13. Показатели доступности и качества муниципальной услуги</w:t>
      </w:r>
    </w:p>
    <w:p w:rsidR="003D38E6" w:rsidRPr="003D38E6" w:rsidRDefault="003D38E6" w:rsidP="003D38E6">
      <w:pPr>
        <w:spacing w:after="0" w:line="240" w:lineRule="auto"/>
        <w:ind w:firstLine="567"/>
        <w:jc w:val="both"/>
        <w:rPr>
          <w:rFonts w:ascii="Times New Roman" w:eastAsia="Times New Roman" w:hAnsi="Times New Roman" w:cs="Times New Roman"/>
          <w:bCs/>
          <w:sz w:val="24"/>
          <w:szCs w:val="24"/>
          <w:lang w:eastAsia="ru-RU"/>
        </w:rPr>
      </w:pPr>
      <w:r w:rsidRPr="003D38E6">
        <w:rPr>
          <w:rFonts w:ascii="Times New Roman" w:eastAsia="Times New Roman" w:hAnsi="Times New Roman" w:cs="Times New Roman"/>
          <w:bCs/>
          <w:sz w:val="24"/>
          <w:szCs w:val="24"/>
          <w:lang w:eastAsia="ru-RU"/>
        </w:rPr>
        <w:t xml:space="preserve">2.13.1. Показателями доступности </w:t>
      </w:r>
      <w:r w:rsidR="00F20C6E">
        <w:rPr>
          <w:rFonts w:ascii="Times New Roman" w:eastAsia="Times New Roman" w:hAnsi="Times New Roman" w:cs="Times New Roman"/>
          <w:bCs/>
          <w:sz w:val="24"/>
          <w:szCs w:val="24"/>
          <w:lang w:eastAsia="ru-RU"/>
        </w:rPr>
        <w:t>муниципальной</w:t>
      </w:r>
      <w:r w:rsidRPr="003D38E6">
        <w:rPr>
          <w:rFonts w:ascii="Times New Roman" w:eastAsia="Times New Roman" w:hAnsi="Times New Roman" w:cs="Times New Roman"/>
          <w:bCs/>
          <w:sz w:val="24"/>
          <w:szCs w:val="24"/>
          <w:lang w:eastAsia="ru-RU"/>
        </w:rPr>
        <w:t xml:space="preserve"> услуги являются:</w:t>
      </w:r>
    </w:p>
    <w:p w:rsidR="00F20C6E" w:rsidRPr="00F20C6E" w:rsidRDefault="00F20C6E" w:rsidP="00F20C6E">
      <w:pPr>
        <w:spacing w:after="0" w:line="240" w:lineRule="auto"/>
        <w:ind w:firstLine="567"/>
        <w:jc w:val="both"/>
        <w:rPr>
          <w:rFonts w:ascii="Times New Roman" w:eastAsia="Times New Roman" w:hAnsi="Times New Roman" w:cs="Times New Roman"/>
          <w:bCs/>
          <w:sz w:val="24"/>
          <w:szCs w:val="24"/>
          <w:lang w:eastAsia="ru-RU"/>
        </w:rPr>
      </w:pPr>
      <w:r w:rsidRPr="00F20C6E">
        <w:rPr>
          <w:rFonts w:ascii="Times New Roman" w:eastAsia="Times New Roman" w:hAnsi="Times New Roman" w:cs="Times New Roman"/>
          <w:bCs/>
          <w:sz w:val="24"/>
          <w:szCs w:val="24"/>
          <w:lang w:eastAsia="ru-RU"/>
        </w:rPr>
        <w:t>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F20C6E" w:rsidRPr="00F20C6E" w:rsidRDefault="00F20C6E" w:rsidP="00F20C6E">
      <w:pPr>
        <w:spacing w:after="0" w:line="240" w:lineRule="auto"/>
        <w:ind w:firstLine="567"/>
        <w:jc w:val="both"/>
        <w:rPr>
          <w:rFonts w:ascii="Times New Roman" w:eastAsia="Times New Roman" w:hAnsi="Times New Roman" w:cs="Times New Roman"/>
          <w:bCs/>
          <w:sz w:val="24"/>
          <w:szCs w:val="24"/>
          <w:lang w:eastAsia="ru-RU"/>
        </w:rPr>
      </w:pPr>
      <w:r w:rsidRPr="00F20C6E">
        <w:rPr>
          <w:rFonts w:ascii="Times New Roman" w:eastAsia="Times New Roman" w:hAnsi="Times New Roman" w:cs="Times New Roman"/>
          <w:bCs/>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F20C6E" w:rsidRPr="00F20C6E" w:rsidRDefault="00F20C6E" w:rsidP="00F20C6E">
      <w:pPr>
        <w:spacing w:after="0" w:line="240" w:lineRule="auto"/>
        <w:ind w:firstLine="567"/>
        <w:jc w:val="both"/>
        <w:rPr>
          <w:rFonts w:ascii="Times New Roman" w:eastAsia="Times New Roman" w:hAnsi="Times New Roman" w:cs="Times New Roman"/>
          <w:bCs/>
          <w:sz w:val="24"/>
          <w:szCs w:val="24"/>
          <w:lang w:eastAsia="ru-RU"/>
        </w:rPr>
      </w:pPr>
      <w:r w:rsidRPr="00F20C6E">
        <w:rPr>
          <w:rFonts w:ascii="Times New Roman" w:eastAsia="Times New Roman" w:hAnsi="Times New Roman" w:cs="Times New Roman"/>
          <w:bCs/>
          <w:sz w:val="24"/>
          <w:szCs w:val="24"/>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F20C6E" w:rsidRPr="00F20C6E" w:rsidRDefault="00F20C6E" w:rsidP="00F20C6E">
      <w:pPr>
        <w:spacing w:after="0" w:line="240" w:lineRule="auto"/>
        <w:ind w:firstLine="567"/>
        <w:jc w:val="both"/>
        <w:rPr>
          <w:rFonts w:ascii="Times New Roman" w:eastAsia="Times New Roman" w:hAnsi="Times New Roman" w:cs="Times New Roman"/>
          <w:bCs/>
          <w:sz w:val="24"/>
          <w:szCs w:val="24"/>
          <w:lang w:eastAsia="ru-RU"/>
        </w:rPr>
      </w:pPr>
      <w:r w:rsidRPr="00F20C6E">
        <w:rPr>
          <w:rFonts w:ascii="Times New Roman" w:eastAsia="Times New Roman" w:hAnsi="Times New Roman" w:cs="Times New Roman"/>
          <w:bCs/>
          <w:sz w:val="24"/>
          <w:szCs w:val="24"/>
          <w:lang w:eastAsia="ru-RU"/>
        </w:rPr>
        <w:t>обеспечение свободного доступа в здание Администрации;</w:t>
      </w:r>
    </w:p>
    <w:p w:rsidR="00F20C6E" w:rsidRPr="00F20C6E" w:rsidRDefault="00F20C6E" w:rsidP="00F20C6E">
      <w:pPr>
        <w:spacing w:after="0" w:line="240" w:lineRule="auto"/>
        <w:ind w:firstLine="567"/>
        <w:jc w:val="both"/>
        <w:rPr>
          <w:rFonts w:ascii="Times New Roman" w:eastAsia="Times New Roman" w:hAnsi="Times New Roman" w:cs="Times New Roman"/>
          <w:bCs/>
          <w:sz w:val="24"/>
          <w:szCs w:val="24"/>
          <w:lang w:eastAsia="ru-RU"/>
        </w:rPr>
      </w:pPr>
      <w:r w:rsidRPr="00F20C6E">
        <w:rPr>
          <w:rFonts w:ascii="Times New Roman" w:eastAsia="Times New Roman" w:hAnsi="Times New Roman" w:cs="Times New Roman"/>
          <w:bCs/>
          <w:sz w:val="24"/>
          <w:szCs w:val="24"/>
          <w:lang w:eastAsia="ru-RU"/>
        </w:rPr>
        <w:t>доступность электронных форм документов, необходимых для предоставления муниципальной услуги;</w:t>
      </w:r>
    </w:p>
    <w:p w:rsidR="00F20C6E" w:rsidRPr="00F20C6E" w:rsidRDefault="00F20C6E" w:rsidP="00F20C6E">
      <w:pPr>
        <w:spacing w:after="0" w:line="240" w:lineRule="auto"/>
        <w:ind w:firstLine="567"/>
        <w:jc w:val="both"/>
        <w:rPr>
          <w:rFonts w:ascii="Times New Roman" w:eastAsia="Times New Roman" w:hAnsi="Times New Roman" w:cs="Times New Roman"/>
          <w:bCs/>
          <w:sz w:val="24"/>
          <w:szCs w:val="24"/>
          <w:lang w:eastAsia="ru-RU"/>
        </w:rPr>
      </w:pPr>
      <w:r w:rsidRPr="00F20C6E">
        <w:rPr>
          <w:rFonts w:ascii="Times New Roman" w:eastAsia="Times New Roman" w:hAnsi="Times New Roman" w:cs="Times New Roman"/>
          <w:bCs/>
          <w:sz w:val="24"/>
          <w:szCs w:val="24"/>
          <w:lang w:eastAsia="ru-RU"/>
        </w:rPr>
        <w:t>возможность подачи запроса на получение муниципальной услуги и документов в электронной форме;</w:t>
      </w:r>
    </w:p>
    <w:p w:rsidR="00F20C6E" w:rsidRPr="00F20C6E" w:rsidRDefault="00F20C6E" w:rsidP="00F20C6E">
      <w:pPr>
        <w:spacing w:after="0" w:line="240" w:lineRule="auto"/>
        <w:ind w:firstLine="567"/>
        <w:jc w:val="both"/>
        <w:rPr>
          <w:rFonts w:ascii="Times New Roman" w:eastAsia="Times New Roman" w:hAnsi="Times New Roman" w:cs="Times New Roman"/>
          <w:bCs/>
          <w:sz w:val="24"/>
          <w:szCs w:val="24"/>
          <w:lang w:eastAsia="ru-RU"/>
        </w:rPr>
      </w:pPr>
      <w:r w:rsidRPr="00F20C6E">
        <w:rPr>
          <w:rFonts w:ascii="Times New Roman" w:eastAsia="Times New Roman" w:hAnsi="Times New Roman" w:cs="Times New Roman"/>
          <w:bCs/>
          <w:sz w:val="24"/>
          <w:szCs w:val="24"/>
          <w:lang w:eastAsia="ru-RU"/>
        </w:rPr>
        <w:t>предоставление муниципальной услуги в соответствии с вариантом предоставления муниципальной услуги;</w:t>
      </w:r>
    </w:p>
    <w:p w:rsidR="00F20C6E" w:rsidRDefault="00F20C6E" w:rsidP="00F20C6E">
      <w:pPr>
        <w:spacing w:after="0" w:line="240" w:lineRule="auto"/>
        <w:ind w:firstLine="567"/>
        <w:jc w:val="both"/>
        <w:rPr>
          <w:rFonts w:ascii="Times New Roman" w:eastAsia="Times New Roman" w:hAnsi="Times New Roman" w:cs="Times New Roman"/>
          <w:bCs/>
          <w:sz w:val="24"/>
          <w:szCs w:val="24"/>
          <w:lang w:eastAsia="ru-RU"/>
        </w:rPr>
      </w:pPr>
      <w:r w:rsidRPr="00F20C6E">
        <w:rPr>
          <w:rFonts w:ascii="Times New Roman" w:eastAsia="Times New Roman" w:hAnsi="Times New Roman" w:cs="Times New Roman"/>
          <w:bCs/>
          <w:sz w:val="24"/>
          <w:szCs w:val="24"/>
          <w:lang w:eastAsia="ru-RU"/>
        </w:rPr>
        <w:t>организация предоставления муниципальной услуги через МФЦ.</w:t>
      </w:r>
    </w:p>
    <w:p w:rsidR="003D38E6" w:rsidRPr="003D38E6" w:rsidRDefault="003D38E6" w:rsidP="003D38E6">
      <w:pPr>
        <w:spacing w:after="0" w:line="240" w:lineRule="auto"/>
        <w:ind w:firstLine="567"/>
        <w:jc w:val="both"/>
        <w:rPr>
          <w:rFonts w:ascii="Times New Roman" w:eastAsia="Times New Roman" w:hAnsi="Times New Roman" w:cs="Times New Roman"/>
          <w:bCs/>
          <w:sz w:val="24"/>
          <w:szCs w:val="24"/>
          <w:lang w:eastAsia="ru-RU"/>
        </w:rPr>
      </w:pPr>
      <w:r w:rsidRPr="003D38E6">
        <w:rPr>
          <w:rFonts w:ascii="Times New Roman" w:eastAsia="Times New Roman" w:hAnsi="Times New Roman" w:cs="Times New Roman"/>
          <w:bCs/>
          <w:sz w:val="24"/>
          <w:szCs w:val="24"/>
          <w:lang w:eastAsia="ru-RU"/>
        </w:rPr>
        <w:t xml:space="preserve">2.13.2. Показателями качества </w:t>
      </w:r>
      <w:r w:rsidR="00F20C6E" w:rsidRPr="00F20C6E">
        <w:rPr>
          <w:rFonts w:ascii="Times New Roman" w:eastAsia="Times New Roman" w:hAnsi="Times New Roman" w:cs="Times New Roman"/>
          <w:bCs/>
          <w:sz w:val="24"/>
          <w:szCs w:val="24"/>
          <w:lang w:eastAsia="ru-RU"/>
        </w:rPr>
        <w:t>муниципальной</w:t>
      </w:r>
      <w:r w:rsidRPr="003D38E6">
        <w:rPr>
          <w:rFonts w:ascii="Times New Roman" w:eastAsia="Times New Roman" w:hAnsi="Times New Roman" w:cs="Times New Roman"/>
          <w:bCs/>
          <w:sz w:val="24"/>
          <w:szCs w:val="24"/>
          <w:lang w:eastAsia="ru-RU"/>
        </w:rPr>
        <w:t xml:space="preserve"> услуги являются:</w:t>
      </w:r>
    </w:p>
    <w:p w:rsidR="003D38E6" w:rsidRPr="003D38E6" w:rsidRDefault="003D38E6" w:rsidP="003D38E6">
      <w:pPr>
        <w:spacing w:after="0" w:line="240" w:lineRule="auto"/>
        <w:ind w:firstLine="567"/>
        <w:jc w:val="both"/>
        <w:rPr>
          <w:rFonts w:ascii="Times New Roman" w:eastAsia="Times New Roman" w:hAnsi="Times New Roman" w:cs="Times New Roman"/>
          <w:bCs/>
          <w:sz w:val="24"/>
          <w:szCs w:val="24"/>
          <w:lang w:eastAsia="ru-RU"/>
        </w:rPr>
      </w:pPr>
      <w:r w:rsidRPr="003D38E6">
        <w:rPr>
          <w:rFonts w:ascii="Times New Roman" w:eastAsia="Times New Roman" w:hAnsi="Times New Roman" w:cs="Times New Roman"/>
          <w:bCs/>
          <w:sz w:val="24"/>
          <w:szCs w:val="24"/>
          <w:lang w:eastAsia="ru-RU"/>
        </w:rPr>
        <w:t xml:space="preserve">своевременное предоставление </w:t>
      </w:r>
      <w:r w:rsidR="00F20C6E" w:rsidRPr="00F20C6E">
        <w:rPr>
          <w:rFonts w:ascii="Times New Roman" w:eastAsia="Times New Roman" w:hAnsi="Times New Roman" w:cs="Times New Roman"/>
          <w:bCs/>
          <w:sz w:val="24"/>
          <w:szCs w:val="24"/>
          <w:lang w:eastAsia="ru-RU"/>
        </w:rPr>
        <w:t xml:space="preserve">муниципальной </w:t>
      </w:r>
      <w:r w:rsidRPr="003D38E6">
        <w:rPr>
          <w:rFonts w:ascii="Times New Roman" w:eastAsia="Times New Roman" w:hAnsi="Times New Roman" w:cs="Times New Roman"/>
          <w:bCs/>
          <w:sz w:val="24"/>
          <w:szCs w:val="24"/>
          <w:lang w:eastAsia="ru-RU"/>
        </w:rPr>
        <w:t xml:space="preserve">услуги (отсутствие нарушений сроков предоставления  </w:t>
      </w:r>
      <w:r w:rsidR="00F20C6E" w:rsidRPr="00F20C6E">
        <w:rPr>
          <w:rFonts w:ascii="Times New Roman" w:eastAsia="Times New Roman" w:hAnsi="Times New Roman" w:cs="Times New Roman"/>
          <w:bCs/>
          <w:sz w:val="24"/>
          <w:szCs w:val="24"/>
          <w:lang w:eastAsia="ru-RU"/>
        </w:rPr>
        <w:t xml:space="preserve">муниципальной </w:t>
      </w:r>
      <w:r w:rsidRPr="003D38E6">
        <w:rPr>
          <w:rFonts w:ascii="Times New Roman" w:eastAsia="Times New Roman" w:hAnsi="Times New Roman" w:cs="Times New Roman"/>
          <w:bCs/>
          <w:sz w:val="24"/>
          <w:szCs w:val="24"/>
          <w:lang w:eastAsia="ru-RU"/>
        </w:rPr>
        <w:t>услуги);</w:t>
      </w:r>
    </w:p>
    <w:p w:rsidR="003D38E6" w:rsidRPr="003D38E6" w:rsidRDefault="003D38E6" w:rsidP="003D38E6">
      <w:pPr>
        <w:spacing w:after="0" w:line="240" w:lineRule="auto"/>
        <w:ind w:firstLine="567"/>
        <w:jc w:val="both"/>
        <w:rPr>
          <w:rFonts w:ascii="Times New Roman" w:eastAsia="Times New Roman" w:hAnsi="Times New Roman" w:cs="Times New Roman"/>
          <w:bCs/>
          <w:sz w:val="24"/>
          <w:szCs w:val="24"/>
          <w:lang w:eastAsia="ru-RU"/>
        </w:rPr>
      </w:pPr>
      <w:r w:rsidRPr="003D38E6">
        <w:rPr>
          <w:rFonts w:ascii="Times New Roman" w:eastAsia="Times New Roman" w:hAnsi="Times New Roman" w:cs="Times New Roman"/>
          <w:bCs/>
          <w:sz w:val="24"/>
          <w:szCs w:val="24"/>
          <w:lang w:eastAsia="ru-RU"/>
        </w:rPr>
        <w:t xml:space="preserve">удобство информирования заявителя о ходе предоставления </w:t>
      </w:r>
      <w:r w:rsidR="00F20C6E" w:rsidRPr="00F20C6E">
        <w:rPr>
          <w:rFonts w:ascii="Times New Roman" w:eastAsia="Times New Roman" w:hAnsi="Times New Roman" w:cs="Times New Roman"/>
          <w:bCs/>
          <w:sz w:val="24"/>
          <w:szCs w:val="24"/>
          <w:lang w:eastAsia="ru-RU"/>
        </w:rPr>
        <w:t xml:space="preserve">муниципальной </w:t>
      </w:r>
      <w:r w:rsidRPr="003D38E6">
        <w:rPr>
          <w:rFonts w:ascii="Times New Roman" w:eastAsia="Times New Roman" w:hAnsi="Times New Roman" w:cs="Times New Roman"/>
          <w:bCs/>
          <w:sz w:val="24"/>
          <w:szCs w:val="24"/>
          <w:lang w:eastAsia="ru-RU"/>
        </w:rPr>
        <w:t xml:space="preserve">услуги, а также получения результата предоставления </w:t>
      </w:r>
      <w:r w:rsidR="00F20C6E" w:rsidRPr="00F20C6E">
        <w:rPr>
          <w:rFonts w:ascii="Times New Roman" w:eastAsia="Times New Roman" w:hAnsi="Times New Roman" w:cs="Times New Roman"/>
          <w:bCs/>
          <w:sz w:val="24"/>
          <w:szCs w:val="24"/>
          <w:lang w:eastAsia="ru-RU"/>
        </w:rPr>
        <w:t xml:space="preserve">муниципальной </w:t>
      </w:r>
      <w:r w:rsidRPr="003D38E6">
        <w:rPr>
          <w:rFonts w:ascii="Times New Roman" w:eastAsia="Times New Roman" w:hAnsi="Times New Roman" w:cs="Times New Roman"/>
          <w:bCs/>
          <w:sz w:val="24"/>
          <w:szCs w:val="24"/>
          <w:lang w:eastAsia="ru-RU"/>
        </w:rPr>
        <w:t>услуги;</w:t>
      </w:r>
    </w:p>
    <w:p w:rsidR="003D38E6" w:rsidRPr="003D38E6" w:rsidRDefault="003D38E6" w:rsidP="003D38E6">
      <w:pPr>
        <w:spacing w:after="0" w:line="240" w:lineRule="auto"/>
        <w:ind w:firstLine="567"/>
        <w:jc w:val="both"/>
        <w:rPr>
          <w:rFonts w:ascii="Times New Roman" w:eastAsia="Times New Roman" w:hAnsi="Times New Roman" w:cs="Times New Roman"/>
          <w:bCs/>
          <w:sz w:val="24"/>
          <w:szCs w:val="24"/>
          <w:lang w:eastAsia="ru-RU"/>
        </w:rPr>
      </w:pPr>
      <w:r w:rsidRPr="003D38E6">
        <w:rPr>
          <w:rFonts w:ascii="Times New Roman" w:eastAsia="Times New Roman" w:hAnsi="Times New Roman" w:cs="Times New Roman"/>
          <w:bCs/>
          <w:sz w:val="24"/>
          <w:szCs w:val="24"/>
          <w:lang w:eastAsia="ru-RU"/>
        </w:rPr>
        <w:t xml:space="preserve">удовлетворенность заявителя от процесса получения </w:t>
      </w:r>
      <w:r w:rsidR="00F20C6E" w:rsidRPr="00F20C6E">
        <w:rPr>
          <w:rFonts w:ascii="Times New Roman" w:eastAsia="Times New Roman" w:hAnsi="Times New Roman" w:cs="Times New Roman"/>
          <w:bCs/>
          <w:sz w:val="24"/>
          <w:szCs w:val="24"/>
          <w:lang w:eastAsia="ru-RU"/>
        </w:rPr>
        <w:t>муниципальной</w:t>
      </w:r>
      <w:r w:rsidRPr="003D38E6">
        <w:rPr>
          <w:rFonts w:ascii="Times New Roman" w:eastAsia="Times New Roman" w:hAnsi="Times New Roman" w:cs="Times New Roman"/>
          <w:bCs/>
          <w:sz w:val="24"/>
          <w:szCs w:val="24"/>
          <w:lang w:eastAsia="ru-RU"/>
        </w:rPr>
        <w:t xml:space="preserve"> услуги и ее результата;</w:t>
      </w:r>
    </w:p>
    <w:p w:rsidR="003D38E6" w:rsidRPr="003D38E6" w:rsidRDefault="003D38E6" w:rsidP="003D38E6">
      <w:pPr>
        <w:spacing w:after="0" w:line="240" w:lineRule="auto"/>
        <w:ind w:firstLine="567"/>
        <w:jc w:val="both"/>
        <w:rPr>
          <w:rFonts w:ascii="Times New Roman" w:eastAsia="Times New Roman" w:hAnsi="Times New Roman" w:cs="Times New Roman"/>
          <w:bCs/>
          <w:sz w:val="24"/>
          <w:szCs w:val="24"/>
          <w:lang w:eastAsia="ru-RU"/>
        </w:rPr>
      </w:pPr>
      <w:r w:rsidRPr="003D38E6">
        <w:rPr>
          <w:rFonts w:ascii="Times New Roman" w:eastAsia="Times New Roman" w:hAnsi="Times New Roman" w:cs="Times New Roman"/>
          <w:bCs/>
          <w:sz w:val="24"/>
          <w:szCs w:val="24"/>
          <w:lang w:eastAsia="ru-RU"/>
        </w:rPr>
        <w:t xml:space="preserve">комфортность ожидания и получения </w:t>
      </w:r>
      <w:r w:rsidR="00F20C6E" w:rsidRPr="00F20C6E">
        <w:rPr>
          <w:rFonts w:ascii="Times New Roman" w:eastAsia="Times New Roman" w:hAnsi="Times New Roman" w:cs="Times New Roman"/>
          <w:bCs/>
          <w:sz w:val="24"/>
          <w:szCs w:val="24"/>
          <w:lang w:eastAsia="ru-RU"/>
        </w:rPr>
        <w:t xml:space="preserve">муниципальной </w:t>
      </w:r>
      <w:r w:rsidRPr="003D38E6">
        <w:rPr>
          <w:rFonts w:ascii="Times New Roman" w:eastAsia="Times New Roman" w:hAnsi="Times New Roman" w:cs="Times New Roman"/>
          <w:bCs/>
          <w:sz w:val="24"/>
          <w:szCs w:val="24"/>
          <w:lang w:eastAsia="ru-RU"/>
        </w:rPr>
        <w:t>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F20C6E" w:rsidRDefault="00F20C6E" w:rsidP="003D38E6">
      <w:pPr>
        <w:spacing w:after="0" w:line="240" w:lineRule="auto"/>
        <w:ind w:firstLine="567"/>
        <w:jc w:val="both"/>
        <w:rPr>
          <w:rFonts w:ascii="Times New Roman" w:eastAsia="Times New Roman" w:hAnsi="Times New Roman" w:cs="Times New Roman"/>
          <w:bCs/>
          <w:sz w:val="24"/>
          <w:szCs w:val="24"/>
          <w:lang w:eastAsia="ru-RU"/>
        </w:rPr>
      </w:pPr>
      <w:r w:rsidRPr="00F20C6E">
        <w:rPr>
          <w:rFonts w:ascii="Times New Roman" w:eastAsia="Times New Roman" w:hAnsi="Times New Roman" w:cs="Times New Roman"/>
          <w:bCs/>
          <w:sz w:val="24"/>
          <w:szCs w:val="24"/>
          <w:lang w:eastAsia="ru-RU"/>
        </w:rPr>
        <w:t>компетентность специалистов, предоставляющих муниципальную услугу, в вопросах предоставления муниципальной услуги;</w:t>
      </w:r>
    </w:p>
    <w:p w:rsidR="003D38E6" w:rsidRPr="003D38E6" w:rsidRDefault="003D38E6" w:rsidP="003D38E6">
      <w:pPr>
        <w:spacing w:after="0" w:line="240" w:lineRule="auto"/>
        <w:ind w:firstLine="567"/>
        <w:jc w:val="both"/>
        <w:rPr>
          <w:rFonts w:ascii="Times New Roman" w:eastAsia="Times New Roman" w:hAnsi="Times New Roman" w:cs="Times New Roman"/>
          <w:bCs/>
          <w:sz w:val="24"/>
          <w:szCs w:val="24"/>
          <w:lang w:eastAsia="ru-RU"/>
        </w:rPr>
      </w:pPr>
      <w:r w:rsidRPr="003D38E6">
        <w:rPr>
          <w:rFonts w:ascii="Times New Roman" w:eastAsia="Times New Roman" w:hAnsi="Times New Roman" w:cs="Times New Roman"/>
          <w:bCs/>
          <w:sz w:val="24"/>
          <w:szCs w:val="24"/>
          <w:lang w:eastAsia="ru-RU"/>
        </w:rPr>
        <w:t>культура обслужи</w:t>
      </w:r>
      <w:r w:rsidR="00F20C6E">
        <w:rPr>
          <w:rFonts w:ascii="Times New Roman" w:eastAsia="Times New Roman" w:hAnsi="Times New Roman" w:cs="Times New Roman"/>
          <w:bCs/>
          <w:sz w:val="24"/>
          <w:szCs w:val="24"/>
          <w:lang w:eastAsia="ru-RU"/>
        </w:rPr>
        <w:t>вания (вежливость, тактичность,</w:t>
      </w:r>
      <w:r w:rsidRPr="003D38E6">
        <w:rPr>
          <w:rFonts w:ascii="Times New Roman" w:eastAsia="Times New Roman" w:hAnsi="Times New Roman" w:cs="Times New Roman"/>
          <w:bCs/>
          <w:sz w:val="24"/>
          <w:szCs w:val="24"/>
          <w:lang w:eastAsia="ru-RU"/>
        </w:rPr>
        <w:t xml:space="preserve"> внимательность </w:t>
      </w:r>
      <w:r w:rsidR="00F20C6E">
        <w:rPr>
          <w:rFonts w:ascii="Times New Roman" w:eastAsia="Times New Roman" w:hAnsi="Times New Roman" w:cs="Times New Roman"/>
          <w:bCs/>
          <w:sz w:val="24"/>
          <w:szCs w:val="24"/>
          <w:lang w:eastAsia="ru-RU"/>
        </w:rPr>
        <w:t xml:space="preserve">и </w:t>
      </w:r>
      <w:r w:rsidRPr="003D38E6">
        <w:rPr>
          <w:rFonts w:ascii="Times New Roman" w:eastAsia="Times New Roman" w:hAnsi="Times New Roman" w:cs="Times New Roman"/>
          <w:bCs/>
          <w:sz w:val="24"/>
          <w:szCs w:val="24"/>
          <w:lang w:eastAsia="ru-RU"/>
        </w:rPr>
        <w:t>готовность оказать эффективную помощь заявителю при возникновении трудностей);</w:t>
      </w:r>
    </w:p>
    <w:p w:rsidR="003D38E6" w:rsidRPr="003D38E6" w:rsidRDefault="003D38E6" w:rsidP="003D38E6">
      <w:pPr>
        <w:spacing w:after="0" w:line="240" w:lineRule="auto"/>
        <w:ind w:firstLine="567"/>
        <w:jc w:val="both"/>
        <w:rPr>
          <w:rFonts w:ascii="Times New Roman" w:eastAsia="Times New Roman" w:hAnsi="Times New Roman" w:cs="Times New Roman"/>
          <w:bCs/>
          <w:sz w:val="24"/>
          <w:szCs w:val="24"/>
          <w:lang w:eastAsia="ru-RU"/>
        </w:rPr>
      </w:pPr>
      <w:r w:rsidRPr="003D38E6">
        <w:rPr>
          <w:rFonts w:ascii="Times New Roman" w:eastAsia="Times New Roman" w:hAnsi="Times New Roman" w:cs="Times New Roman"/>
          <w:bCs/>
          <w:sz w:val="24"/>
          <w:szCs w:val="24"/>
          <w:lang w:eastAsia="ru-RU"/>
        </w:rPr>
        <w:t xml:space="preserve">строгое соблюдение стандарта и порядка предоставления </w:t>
      </w:r>
      <w:r w:rsidR="00F20C6E" w:rsidRPr="00F20C6E">
        <w:rPr>
          <w:rFonts w:ascii="Times New Roman" w:eastAsia="Times New Roman" w:hAnsi="Times New Roman" w:cs="Times New Roman"/>
          <w:bCs/>
          <w:sz w:val="24"/>
          <w:szCs w:val="24"/>
          <w:lang w:eastAsia="ru-RU"/>
        </w:rPr>
        <w:t>муниципальной</w:t>
      </w:r>
      <w:r w:rsidRPr="003D38E6">
        <w:rPr>
          <w:rFonts w:ascii="Times New Roman" w:eastAsia="Times New Roman" w:hAnsi="Times New Roman" w:cs="Times New Roman"/>
          <w:bCs/>
          <w:sz w:val="24"/>
          <w:szCs w:val="24"/>
          <w:lang w:eastAsia="ru-RU"/>
        </w:rPr>
        <w:t xml:space="preserve"> услуги;</w:t>
      </w:r>
    </w:p>
    <w:p w:rsidR="003D38E6" w:rsidRPr="003D38E6" w:rsidRDefault="003D38E6" w:rsidP="003D38E6">
      <w:pPr>
        <w:spacing w:after="0" w:line="240" w:lineRule="auto"/>
        <w:ind w:firstLine="567"/>
        <w:jc w:val="both"/>
        <w:rPr>
          <w:rFonts w:ascii="Times New Roman" w:eastAsia="Times New Roman" w:hAnsi="Times New Roman" w:cs="Times New Roman"/>
          <w:bCs/>
          <w:sz w:val="24"/>
          <w:szCs w:val="24"/>
          <w:lang w:eastAsia="ru-RU"/>
        </w:rPr>
      </w:pPr>
      <w:r w:rsidRPr="003D38E6">
        <w:rPr>
          <w:rFonts w:ascii="Times New Roman" w:eastAsia="Times New Roman" w:hAnsi="Times New Roman" w:cs="Times New Roman"/>
          <w:bCs/>
          <w:sz w:val="24"/>
          <w:szCs w:val="24"/>
          <w:lang w:eastAsia="ru-RU"/>
        </w:rPr>
        <w:t xml:space="preserve">эффективность и своевременность рассмотрения обращений граждан по вопросам предоставления </w:t>
      </w:r>
      <w:r w:rsidR="00F20C6E" w:rsidRPr="00F20C6E">
        <w:rPr>
          <w:rFonts w:ascii="Times New Roman" w:eastAsia="Times New Roman" w:hAnsi="Times New Roman" w:cs="Times New Roman"/>
          <w:bCs/>
          <w:sz w:val="24"/>
          <w:szCs w:val="24"/>
          <w:lang w:eastAsia="ru-RU"/>
        </w:rPr>
        <w:t xml:space="preserve">муниципальной </w:t>
      </w:r>
      <w:r w:rsidRPr="003D38E6">
        <w:rPr>
          <w:rFonts w:ascii="Times New Roman" w:eastAsia="Times New Roman" w:hAnsi="Times New Roman" w:cs="Times New Roman"/>
          <w:bCs/>
          <w:sz w:val="24"/>
          <w:szCs w:val="24"/>
          <w:lang w:eastAsia="ru-RU"/>
        </w:rPr>
        <w:t>услуги;</w:t>
      </w:r>
    </w:p>
    <w:p w:rsidR="003D38E6" w:rsidRPr="00482633" w:rsidRDefault="003D38E6" w:rsidP="003D38E6">
      <w:pPr>
        <w:spacing w:after="0" w:line="240" w:lineRule="auto"/>
        <w:ind w:firstLine="567"/>
        <w:jc w:val="both"/>
        <w:rPr>
          <w:rFonts w:ascii="Times New Roman" w:eastAsia="Times New Roman" w:hAnsi="Times New Roman" w:cs="Times New Roman"/>
          <w:bCs/>
          <w:sz w:val="24"/>
          <w:szCs w:val="24"/>
          <w:lang w:eastAsia="ru-RU"/>
        </w:rPr>
      </w:pPr>
      <w:r w:rsidRPr="003D38E6">
        <w:rPr>
          <w:rFonts w:ascii="Times New Roman" w:eastAsia="Times New Roman" w:hAnsi="Times New Roman" w:cs="Times New Roman"/>
          <w:bCs/>
          <w:sz w:val="24"/>
          <w:szCs w:val="24"/>
          <w:lang w:eastAsia="ru-RU"/>
        </w:rPr>
        <w:t xml:space="preserve">отсутствие жалоб со стороны заявителей по результатам предоставления </w:t>
      </w:r>
      <w:r w:rsidR="00F20C6E" w:rsidRPr="00F20C6E">
        <w:rPr>
          <w:rFonts w:ascii="Times New Roman" w:eastAsia="Times New Roman" w:hAnsi="Times New Roman" w:cs="Times New Roman"/>
          <w:bCs/>
          <w:sz w:val="24"/>
          <w:szCs w:val="24"/>
          <w:lang w:eastAsia="ru-RU"/>
        </w:rPr>
        <w:t xml:space="preserve">муниципальной </w:t>
      </w:r>
      <w:r w:rsidRPr="003D38E6">
        <w:rPr>
          <w:rFonts w:ascii="Times New Roman" w:eastAsia="Times New Roman" w:hAnsi="Times New Roman" w:cs="Times New Roman"/>
          <w:bCs/>
          <w:sz w:val="24"/>
          <w:szCs w:val="24"/>
          <w:lang w:eastAsia="ru-RU"/>
        </w:rPr>
        <w:t>услуги.</w:t>
      </w:r>
    </w:p>
    <w:p w:rsidR="00E725EF" w:rsidRDefault="00E725EF" w:rsidP="006652CD">
      <w:pPr>
        <w:shd w:val="clear" w:color="auto" w:fill="FFFFFF"/>
        <w:spacing w:after="0" w:line="0" w:lineRule="atLeast"/>
        <w:jc w:val="center"/>
        <w:rPr>
          <w:rFonts w:ascii="Times New Roman" w:eastAsia="Times New Roman" w:hAnsi="Times New Roman" w:cs="Times New Roman"/>
          <w:b/>
          <w:bCs/>
          <w:color w:val="FF0000"/>
          <w:spacing w:val="2"/>
          <w:sz w:val="24"/>
          <w:szCs w:val="24"/>
          <w:lang w:eastAsia="ru-RU"/>
        </w:rPr>
      </w:pPr>
    </w:p>
    <w:p w:rsidR="00E725EF" w:rsidRPr="00E725EF" w:rsidRDefault="00E725EF" w:rsidP="006652CD">
      <w:pPr>
        <w:shd w:val="clear" w:color="auto" w:fill="FFFFFF"/>
        <w:spacing w:after="0" w:line="0" w:lineRule="atLeast"/>
        <w:jc w:val="center"/>
        <w:rPr>
          <w:rFonts w:ascii="Times New Roman" w:eastAsia="Times New Roman" w:hAnsi="Times New Roman" w:cs="Times New Roman"/>
          <w:b/>
          <w:bCs/>
          <w:spacing w:val="2"/>
          <w:sz w:val="24"/>
          <w:szCs w:val="24"/>
          <w:lang w:eastAsia="ru-RU"/>
        </w:rPr>
      </w:pPr>
      <w:r w:rsidRPr="00E725EF">
        <w:rPr>
          <w:rFonts w:ascii="Times New Roman" w:eastAsia="Times New Roman" w:hAnsi="Times New Roman" w:cs="Times New Roman"/>
          <w:b/>
          <w:bCs/>
          <w:spacing w:val="2"/>
          <w:sz w:val="24"/>
          <w:szCs w:val="24"/>
          <w:lang w:eastAsia="ru-RU"/>
        </w:rPr>
        <w:t xml:space="preserve">Раздел </w:t>
      </w:r>
      <w:r w:rsidR="006652CD" w:rsidRPr="00E725EF">
        <w:rPr>
          <w:rFonts w:ascii="Times New Roman" w:eastAsia="Times New Roman" w:hAnsi="Times New Roman" w:cs="Times New Roman"/>
          <w:b/>
          <w:bCs/>
          <w:spacing w:val="2"/>
          <w:sz w:val="24"/>
          <w:szCs w:val="24"/>
          <w:lang w:eastAsia="ru-RU"/>
        </w:rPr>
        <w:t xml:space="preserve">III. Состав, последовательность и сроки выполнения </w:t>
      </w:r>
    </w:p>
    <w:p w:rsidR="006652CD" w:rsidRPr="00E725EF" w:rsidRDefault="006652CD" w:rsidP="006652CD">
      <w:pPr>
        <w:shd w:val="clear" w:color="auto" w:fill="FFFFFF"/>
        <w:spacing w:after="0" w:line="0" w:lineRule="atLeast"/>
        <w:jc w:val="center"/>
        <w:rPr>
          <w:rFonts w:ascii="Times New Roman" w:eastAsia="Times New Roman" w:hAnsi="Times New Roman" w:cs="Times New Roman"/>
          <w:b/>
          <w:bCs/>
          <w:spacing w:val="2"/>
          <w:sz w:val="24"/>
          <w:szCs w:val="24"/>
          <w:lang w:eastAsia="ru-RU"/>
        </w:rPr>
      </w:pPr>
      <w:r w:rsidRPr="00E725EF">
        <w:rPr>
          <w:rFonts w:ascii="Times New Roman" w:eastAsia="Times New Roman" w:hAnsi="Times New Roman" w:cs="Times New Roman"/>
          <w:b/>
          <w:bCs/>
          <w:spacing w:val="2"/>
          <w:sz w:val="24"/>
          <w:szCs w:val="24"/>
          <w:lang w:eastAsia="ru-RU"/>
        </w:rPr>
        <w:t xml:space="preserve">административных процедур </w:t>
      </w:r>
    </w:p>
    <w:p w:rsidR="00E725EF" w:rsidRDefault="00E725EF" w:rsidP="00E725EF">
      <w:pPr>
        <w:spacing w:after="0" w:line="240" w:lineRule="auto"/>
        <w:ind w:firstLine="540"/>
        <w:jc w:val="both"/>
        <w:rPr>
          <w:rFonts w:ascii="Arial" w:eastAsia="Times New Roman" w:hAnsi="Arial" w:cs="Arial"/>
          <w:b/>
          <w:bCs/>
          <w:sz w:val="24"/>
          <w:szCs w:val="24"/>
          <w:lang w:eastAsia="ru-RU"/>
        </w:rPr>
      </w:pPr>
    </w:p>
    <w:p w:rsidR="00E725EF" w:rsidRPr="00E725EF" w:rsidRDefault="00E725EF" w:rsidP="00E725EF">
      <w:pPr>
        <w:spacing w:after="0" w:line="240" w:lineRule="auto"/>
        <w:ind w:firstLine="540"/>
        <w:jc w:val="both"/>
        <w:rPr>
          <w:rFonts w:ascii="Times New Roman" w:eastAsia="Times New Roman" w:hAnsi="Times New Roman" w:cs="Times New Roman"/>
          <w:sz w:val="24"/>
          <w:szCs w:val="24"/>
          <w:lang w:eastAsia="ru-RU"/>
        </w:rPr>
      </w:pPr>
      <w:r w:rsidRPr="00E725EF">
        <w:rPr>
          <w:rFonts w:ascii="Times New Roman" w:eastAsia="Times New Roman" w:hAnsi="Times New Roman" w:cs="Times New Roman"/>
          <w:b/>
          <w:bCs/>
          <w:sz w:val="24"/>
          <w:szCs w:val="24"/>
          <w:lang w:eastAsia="ru-RU"/>
        </w:rPr>
        <w:t xml:space="preserve">3.1. Перечень вариантов предоставления </w:t>
      </w:r>
      <w:r w:rsidR="00103402">
        <w:rPr>
          <w:rFonts w:ascii="Times New Roman" w:eastAsia="Times New Roman" w:hAnsi="Times New Roman" w:cs="Times New Roman"/>
          <w:b/>
          <w:bCs/>
          <w:sz w:val="24"/>
          <w:szCs w:val="24"/>
          <w:lang w:eastAsia="ru-RU"/>
        </w:rPr>
        <w:t>муниципальной</w:t>
      </w:r>
      <w:r w:rsidRPr="00E725EF">
        <w:rPr>
          <w:rFonts w:ascii="Times New Roman" w:eastAsia="Times New Roman" w:hAnsi="Times New Roman" w:cs="Times New Roman"/>
          <w:b/>
          <w:bCs/>
          <w:sz w:val="24"/>
          <w:szCs w:val="24"/>
          <w:lang w:eastAsia="ru-RU"/>
        </w:rPr>
        <w:t xml:space="preserve"> услуги</w:t>
      </w:r>
      <w:r w:rsidRPr="00E725EF">
        <w:rPr>
          <w:rFonts w:ascii="Times New Roman" w:eastAsia="Times New Roman" w:hAnsi="Times New Roman" w:cs="Times New Roman"/>
          <w:sz w:val="24"/>
          <w:szCs w:val="24"/>
          <w:lang w:eastAsia="ru-RU"/>
        </w:rPr>
        <w:t xml:space="preserve"> </w:t>
      </w:r>
    </w:p>
    <w:p w:rsidR="00E725EF" w:rsidRPr="00E725EF" w:rsidRDefault="00E725EF" w:rsidP="00E725EF">
      <w:pPr>
        <w:spacing w:after="0" w:line="240" w:lineRule="auto"/>
        <w:jc w:val="both"/>
        <w:rPr>
          <w:rFonts w:ascii="Times New Roman" w:eastAsia="Times New Roman" w:hAnsi="Times New Roman" w:cs="Times New Roman"/>
          <w:sz w:val="24"/>
          <w:szCs w:val="24"/>
          <w:lang w:eastAsia="ru-RU"/>
        </w:rPr>
      </w:pPr>
      <w:r w:rsidRPr="00E725EF">
        <w:rPr>
          <w:rFonts w:ascii="Times New Roman" w:eastAsia="Times New Roman" w:hAnsi="Times New Roman" w:cs="Times New Roman"/>
          <w:sz w:val="24"/>
          <w:szCs w:val="24"/>
          <w:lang w:eastAsia="ru-RU"/>
        </w:rPr>
        <w:t xml:space="preserve">  </w:t>
      </w:r>
    </w:p>
    <w:p w:rsidR="00E725EF" w:rsidRPr="00E725EF" w:rsidRDefault="00E725EF" w:rsidP="00E725EF">
      <w:pPr>
        <w:spacing w:after="0" w:line="240" w:lineRule="auto"/>
        <w:ind w:firstLine="540"/>
        <w:jc w:val="both"/>
        <w:rPr>
          <w:rFonts w:ascii="Times New Roman" w:eastAsia="Times New Roman" w:hAnsi="Times New Roman" w:cs="Times New Roman"/>
          <w:sz w:val="24"/>
          <w:szCs w:val="24"/>
          <w:lang w:eastAsia="ru-RU"/>
        </w:rPr>
      </w:pPr>
      <w:r w:rsidRPr="00E725EF">
        <w:rPr>
          <w:rFonts w:ascii="Times New Roman" w:eastAsia="Times New Roman" w:hAnsi="Times New Roman" w:cs="Times New Roman"/>
          <w:sz w:val="24"/>
          <w:szCs w:val="24"/>
          <w:lang w:eastAsia="ru-RU"/>
        </w:rPr>
        <w:t>1) принятие решения о назначении выплаты</w:t>
      </w:r>
      <w:r w:rsidR="00AD7C0B">
        <w:rPr>
          <w:rFonts w:ascii="Times New Roman" w:eastAsia="Times New Roman" w:hAnsi="Times New Roman" w:cs="Times New Roman"/>
          <w:sz w:val="24"/>
          <w:szCs w:val="24"/>
          <w:lang w:eastAsia="ru-RU"/>
        </w:rPr>
        <w:t xml:space="preserve"> </w:t>
      </w:r>
      <w:r w:rsidR="00AD7C0B" w:rsidRPr="00AD7C0B">
        <w:rPr>
          <w:rFonts w:ascii="Times New Roman" w:eastAsia="Times New Roman" w:hAnsi="Times New Roman" w:cs="Times New Roman"/>
          <w:sz w:val="24"/>
          <w:szCs w:val="24"/>
          <w:lang w:eastAsia="ru-RU"/>
        </w:rPr>
        <w:t>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на территории Шумерлинского муниципального округа</w:t>
      </w:r>
      <w:r w:rsidRPr="00E725EF">
        <w:rPr>
          <w:rFonts w:ascii="Times New Roman" w:eastAsia="Times New Roman" w:hAnsi="Times New Roman" w:cs="Times New Roman"/>
          <w:sz w:val="24"/>
          <w:szCs w:val="24"/>
          <w:lang w:eastAsia="ru-RU"/>
        </w:rPr>
        <w:t xml:space="preserve">; </w:t>
      </w:r>
    </w:p>
    <w:p w:rsidR="00E725EF" w:rsidRPr="00E725EF" w:rsidRDefault="00E725EF" w:rsidP="00E725EF">
      <w:pPr>
        <w:spacing w:after="0" w:line="240" w:lineRule="auto"/>
        <w:ind w:firstLine="540"/>
        <w:jc w:val="both"/>
        <w:rPr>
          <w:rFonts w:ascii="Times New Roman" w:eastAsia="Times New Roman" w:hAnsi="Times New Roman" w:cs="Times New Roman"/>
          <w:sz w:val="24"/>
          <w:szCs w:val="24"/>
          <w:lang w:eastAsia="ru-RU"/>
        </w:rPr>
      </w:pPr>
      <w:r w:rsidRPr="00E725EF">
        <w:rPr>
          <w:rFonts w:ascii="Times New Roman" w:eastAsia="Times New Roman" w:hAnsi="Times New Roman" w:cs="Times New Roman"/>
          <w:sz w:val="24"/>
          <w:szCs w:val="24"/>
          <w:lang w:eastAsia="ru-RU"/>
        </w:rPr>
        <w:t xml:space="preserve">2) исправление допущенных опечаток и (или) ошибок в выданных в результате предоставления </w:t>
      </w:r>
      <w:r w:rsidR="00103402">
        <w:rPr>
          <w:rFonts w:ascii="Times New Roman" w:eastAsia="Times New Roman" w:hAnsi="Times New Roman" w:cs="Times New Roman"/>
          <w:sz w:val="24"/>
          <w:szCs w:val="24"/>
          <w:lang w:eastAsia="ru-RU"/>
        </w:rPr>
        <w:t>муниципальной</w:t>
      </w:r>
      <w:r w:rsidRPr="00E725EF">
        <w:rPr>
          <w:rFonts w:ascii="Times New Roman" w:eastAsia="Times New Roman" w:hAnsi="Times New Roman" w:cs="Times New Roman"/>
          <w:sz w:val="24"/>
          <w:szCs w:val="24"/>
          <w:lang w:eastAsia="ru-RU"/>
        </w:rPr>
        <w:t xml:space="preserve"> услуги документах. </w:t>
      </w:r>
    </w:p>
    <w:p w:rsidR="00E725EF" w:rsidRPr="00E725EF" w:rsidRDefault="00E725EF" w:rsidP="00E725EF">
      <w:pPr>
        <w:spacing w:after="0" w:line="240" w:lineRule="auto"/>
        <w:ind w:firstLine="540"/>
        <w:jc w:val="both"/>
        <w:rPr>
          <w:rFonts w:ascii="Times New Roman" w:eastAsia="Times New Roman" w:hAnsi="Times New Roman" w:cs="Times New Roman"/>
          <w:sz w:val="24"/>
          <w:szCs w:val="24"/>
          <w:lang w:eastAsia="ru-RU"/>
        </w:rPr>
      </w:pPr>
      <w:r w:rsidRPr="00E725EF">
        <w:rPr>
          <w:rFonts w:ascii="Times New Roman" w:eastAsia="Times New Roman" w:hAnsi="Times New Roman" w:cs="Times New Roman"/>
          <w:b/>
          <w:bCs/>
          <w:sz w:val="24"/>
          <w:szCs w:val="24"/>
          <w:lang w:eastAsia="ru-RU"/>
        </w:rPr>
        <w:t>3.2. Профилирование заявителя</w:t>
      </w:r>
      <w:r w:rsidRPr="00E725EF">
        <w:rPr>
          <w:rFonts w:ascii="Times New Roman" w:eastAsia="Times New Roman" w:hAnsi="Times New Roman" w:cs="Times New Roman"/>
          <w:sz w:val="24"/>
          <w:szCs w:val="24"/>
          <w:lang w:eastAsia="ru-RU"/>
        </w:rPr>
        <w:t xml:space="preserve"> </w:t>
      </w:r>
    </w:p>
    <w:p w:rsidR="00E725EF" w:rsidRPr="00E725EF" w:rsidRDefault="00E725EF" w:rsidP="00E725EF">
      <w:pPr>
        <w:spacing w:after="0" w:line="240" w:lineRule="auto"/>
        <w:ind w:firstLine="540"/>
        <w:jc w:val="both"/>
        <w:rPr>
          <w:rFonts w:ascii="Times New Roman" w:eastAsia="Times New Roman" w:hAnsi="Times New Roman" w:cs="Times New Roman"/>
          <w:sz w:val="24"/>
          <w:szCs w:val="24"/>
          <w:lang w:eastAsia="ru-RU"/>
        </w:rPr>
      </w:pPr>
      <w:r w:rsidRPr="00E725EF">
        <w:rPr>
          <w:rFonts w:ascii="Times New Roman" w:eastAsia="Times New Roman" w:hAnsi="Times New Roman" w:cs="Times New Roman"/>
          <w:sz w:val="24"/>
          <w:szCs w:val="24"/>
          <w:lang w:eastAsia="ru-RU"/>
        </w:rPr>
        <w:t xml:space="preserve">Вариант предоставления </w:t>
      </w:r>
      <w:r w:rsidR="00103402">
        <w:rPr>
          <w:rFonts w:ascii="Times New Roman" w:eastAsia="Times New Roman" w:hAnsi="Times New Roman" w:cs="Times New Roman"/>
          <w:sz w:val="24"/>
          <w:szCs w:val="24"/>
          <w:lang w:eastAsia="ru-RU"/>
        </w:rPr>
        <w:t>муниципальной</w:t>
      </w:r>
      <w:r w:rsidRPr="00E725EF">
        <w:rPr>
          <w:rFonts w:ascii="Times New Roman" w:eastAsia="Times New Roman" w:hAnsi="Times New Roman" w:cs="Times New Roman"/>
          <w:sz w:val="24"/>
          <w:szCs w:val="24"/>
          <w:lang w:eastAsia="ru-RU"/>
        </w:rPr>
        <w:t xml:space="preserve"> услуги определяется путем анкетирования заявителя в </w:t>
      </w:r>
      <w:r w:rsidR="00103402">
        <w:rPr>
          <w:rFonts w:ascii="Times New Roman" w:eastAsia="Times New Roman" w:hAnsi="Times New Roman" w:cs="Times New Roman"/>
          <w:sz w:val="24"/>
          <w:szCs w:val="24"/>
          <w:lang w:eastAsia="ru-RU"/>
        </w:rPr>
        <w:t>уполномоченном структурном подразделении</w:t>
      </w:r>
      <w:r w:rsidRPr="00E725EF">
        <w:rPr>
          <w:rFonts w:ascii="Times New Roman" w:eastAsia="Times New Roman" w:hAnsi="Times New Roman" w:cs="Times New Roman"/>
          <w:sz w:val="24"/>
          <w:szCs w:val="24"/>
          <w:lang w:eastAsia="ru-RU"/>
        </w:rPr>
        <w:t xml:space="preserve">, МФЦ или посредством Единого портала государственных и муниципальных услуг. </w:t>
      </w:r>
    </w:p>
    <w:p w:rsidR="00E725EF" w:rsidRPr="00E725EF" w:rsidRDefault="00E725EF" w:rsidP="00E725EF">
      <w:pPr>
        <w:spacing w:after="0" w:line="240" w:lineRule="auto"/>
        <w:ind w:firstLine="540"/>
        <w:jc w:val="both"/>
        <w:rPr>
          <w:rFonts w:ascii="Times New Roman" w:eastAsia="Times New Roman" w:hAnsi="Times New Roman" w:cs="Times New Roman"/>
          <w:sz w:val="24"/>
          <w:szCs w:val="24"/>
          <w:lang w:eastAsia="ru-RU"/>
        </w:rPr>
      </w:pPr>
      <w:r w:rsidRPr="00E725EF">
        <w:rPr>
          <w:rFonts w:ascii="Times New Roman" w:eastAsia="Times New Roman" w:hAnsi="Times New Roman" w:cs="Times New Roman"/>
          <w:sz w:val="24"/>
          <w:szCs w:val="24"/>
          <w:lang w:eastAsia="ru-RU"/>
        </w:rPr>
        <w:t xml:space="preserve">На основании ответов заявителя на вопросы анкетирования определяется вариант предоставления </w:t>
      </w:r>
      <w:r w:rsidR="00103402">
        <w:rPr>
          <w:rFonts w:ascii="Times New Roman" w:eastAsia="Times New Roman" w:hAnsi="Times New Roman" w:cs="Times New Roman"/>
          <w:sz w:val="24"/>
          <w:szCs w:val="24"/>
          <w:lang w:eastAsia="ru-RU"/>
        </w:rPr>
        <w:t>муниципальной</w:t>
      </w:r>
      <w:r w:rsidRPr="00E725EF">
        <w:rPr>
          <w:rFonts w:ascii="Times New Roman" w:eastAsia="Times New Roman" w:hAnsi="Times New Roman" w:cs="Times New Roman"/>
          <w:sz w:val="24"/>
          <w:szCs w:val="24"/>
          <w:lang w:eastAsia="ru-RU"/>
        </w:rPr>
        <w:t xml:space="preserve"> услуги. </w:t>
      </w:r>
    </w:p>
    <w:p w:rsidR="00E725EF" w:rsidRPr="001836AC" w:rsidRDefault="006A6C5D" w:rsidP="00E725EF">
      <w:pPr>
        <w:spacing w:after="0" w:line="240" w:lineRule="auto"/>
        <w:ind w:firstLine="540"/>
        <w:jc w:val="both"/>
        <w:rPr>
          <w:rFonts w:ascii="Times New Roman" w:eastAsia="Times New Roman" w:hAnsi="Times New Roman" w:cs="Times New Roman"/>
          <w:sz w:val="24"/>
          <w:szCs w:val="24"/>
          <w:lang w:eastAsia="ru-RU"/>
        </w:rPr>
      </w:pPr>
      <w:hyperlink r:id="rId7" w:history="1">
        <w:r w:rsidR="00E725EF" w:rsidRPr="001836AC">
          <w:rPr>
            <w:rFonts w:ascii="Times New Roman" w:eastAsia="Times New Roman" w:hAnsi="Times New Roman" w:cs="Times New Roman"/>
            <w:sz w:val="24"/>
            <w:szCs w:val="24"/>
            <w:lang w:eastAsia="ru-RU"/>
          </w:rPr>
          <w:t>Перечень</w:t>
        </w:r>
      </w:hyperlink>
      <w:r w:rsidR="00E725EF" w:rsidRPr="001836AC">
        <w:rPr>
          <w:rFonts w:ascii="Times New Roman" w:eastAsia="Times New Roman" w:hAnsi="Times New Roman" w:cs="Times New Roman"/>
          <w:sz w:val="24"/>
          <w:szCs w:val="24"/>
          <w:lang w:eastAsia="ru-RU"/>
        </w:rPr>
        <w:t xml:space="preserve"> признаков заявителей приведен в приложении</w:t>
      </w:r>
      <w:r w:rsidR="001836AC" w:rsidRPr="001836AC">
        <w:rPr>
          <w:rFonts w:ascii="Times New Roman" w:eastAsia="Times New Roman" w:hAnsi="Times New Roman" w:cs="Times New Roman"/>
          <w:sz w:val="24"/>
          <w:szCs w:val="24"/>
          <w:lang w:eastAsia="ru-RU"/>
        </w:rPr>
        <w:t xml:space="preserve"> № 5</w:t>
      </w:r>
      <w:r w:rsidR="00E725EF" w:rsidRPr="001836AC">
        <w:rPr>
          <w:rFonts w:ascii="Times New Roman" w:eastAsia="Times New Roman" w:hAnsi="Times New Roman" w:cs="Times New Roman"/>
          <w:sz w:val="24"/>
          <w:szCs w:val="24"/>
          <w:lang w:eastAsia="ru-RU"/>
        </w:rPr>
        <w:t xml:space="preserve"> к настоящему Административному регламенту. </w:t>
      </w:r>
    </w:p>
    <w:p w:rsidR="00103402" w:rsidRPr="001836AC" w:rsidRDefault="00103402" w:rsidP="00103402">
      <w:pPr>
        <w:spacing w:after="0" w:line="240" w:lineRule="auto"/>
        <w:ind w:firstLine="540"/>
        <w:jc w:val="both"/>
        <w:rPr>
          <w:rFonts w:ascii="Times New Roman" w:eastAsia="Times New Roman" w:hAnsi="Times New Roman" w:cs="Times New Roman"/>
          <w:sz w:val="24"/>
          <w:szCs w:val="24"/>
          <w:lang w:eastAsia="ru-RU"/>
        </w:rPr>
      </w:pPr>
    </w:p>
    <w:p w:rsidR="00103402" w:rsidRPr="00103402" w:rsidRDefault="00103402" w:rsidP="00103402">
      <w:pPr>
        <w:spacing w:after="0" w:line="240" w:lineRule="auto"/>
        <w:ind w:firstLine="540"/>
        <w:jc w:val="both"/>
        <w:rPr>
          <w:rFonts w:ascii="Times New Roman" w:eastAsia="Times New Roman" w:hAnsi="Times New Roman" w:cs="Times New Roman"/>
          <w:b/>
          <w:sz w:val="24"/>
          <w:szCs w:val="24"/>
          <w:lang w:eastAsia="ru-RU"/>
        </w:rPr>
      </w:pPr>
      <w:r w:rsidRPr="00103402">
        <w:rPr>
          <w:rFonts w:ascii="Times New Roman" w:eastAsia="Times New Roman" w:hAnsi="Times New Roman" w:cs="Times New Roman"/>
          <w:b/>
          <w:sz w:val="24"/>
          <w:szCs w:val="24"/>
          <w:lang w:eastAsia="ru-RU"/>
        </w:rPr>
        <w:t xml:space="preserve">3.3. Вариант 1. </w:t>
      </w:r>
      <w:r w:rsidR="00AD7C0B">
        <w:rPr>
          <w:rFonts w:ascii="Times New Roman" w:eastAsia="Times New Roman" w:hAnsi="Times New Roman" w:cs="Times New Roman"/>
          <w:b/>
          <w:sz w:val="24"/>
          <w:szCs w:val="24"/>
          <w:lang w:eastAsia="ru-RU"/>
        </w:rPr>
        <w:t>П</w:t>
      </w:r>
      <w:r w:rsidR="00AD7C0B" w:rsidRPr="00AD7C0B">
        <w:rPr>
          <w:rFonts w:ascii="Times New Roman" w:eastAsia="Times New Roman" w:hAnsi="Times New Roman" w:cs="Times New Roman"/>
          <w:b/>
          <w:sz w:val="24"/>
          <w:szCs w:val="24"/>
          <w:lang w:eastAsia="ru-RU"/>
        </w:rPr>
        <w:t>ринятие решения о назначении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на территории Шумерлинского муниципального округа</w:t>
      </w:r>
    </w:p>
    <w:p w:rsidR="00103402" w:rsidRDefault="00103402" w:rsidP="00103402">
      <w:pPr>
        <w:spacing w:after="0" w:line="240" w:lineRule="auto"/>
        <w:ind w:firstLine="540"/>
        <w:jc w:val="both"/>
        <w:rPr>
          <w:rFonts w:ascii="Times New Roman" w:eastAsia="Times New Roman" w:hAnsi="Times New Roman" w:cs="Times New Roman"/>
          <w:sz w:val="24"/>
          <w:szCs w:val="24"/>
          <w:lang w:eastAsia="ru-RU"/>
        </w:rPr>
      </w:pPr>
      <w:r w:rsidRPr="00103402">
        <w:rPr>
          <w:rFonts w:ascii="Times New Roman" w:eastAsia="Times New Roman" w:hAnsi="Times New Roman" w:cs="Times New Roman"/>
          <w:sz w:val="24"/>
          <w:szCs w:val="24"/>
          <w:lang w:eastAsia="ru-RU"/>
        </w:rPr>
        <w:t> </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 (действия):</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а) регистрация заявления;</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б) проверка документов и информации, указанной в заявлении;</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в) работа комиссии;</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г) принятие решения о назначении или об отказе в назначении выплаты.</w:t>
      </w:r>
    </w:p>
    <w:p w:rsidR="00732FA2" w:rsidRDefault="00732FA2" w:rsidP="00A07F36">
      <w:pPr>
        <w:spacing w:after="0" w:line="240" w:lineRule="auto"/>
        <w:ind w:firstLine="540"/>
        <w:jc w:val="both"/>
        <w:rPr>
          <w:rFonts w:ascii="Times New Roman" w:eastAsia="Times New Roman" w:hAnsi="Times New Roman" w:cs="Times New Roman"/>
          <w:sz w:val="24"/>
          <w:szCs w:val="24"/>
          <w:lang w:eastAsia="ru-RU"/>
        </w:rPr>
      </w:pP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r w:rsidRPr="00A07F36">
        <w:rPr>
          <w:rFonts w:ascii="Times New Roman" w:eastAsia="Times New Roman" w:hAnsi="Times New Roman" w:cs="Times New Roman"/>
          <w:sz w:val="24"/>
          <w:szCs w:val="24"/>
          <w:lang w:eastAsia="ru-RU"/>
        </w:rPr>
        <w:t>1. Регистрация заявления</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Основанием для начала выполнения административной процедуры (действий) регистрации заявления является обра</w:t>
      </w:r>
      <w:r>
        <w:rPr>
          <w:rFonts w:ascii="Times New Roman" w:eastAsia="Times New Roman" w:hAnsi="Times New Roman" w:cs="Times New Roman"/>
          <w:sz w:val="24"/>
          <w:szCs w:val="24"/>
          <w:lang w:eastAsia="ru-RU"/>
        </w:rPr>
        <w:t>щение заявителя в уполномоченное структурное подразделение</w:t>
      </w:r>
      <w:r w:rsidRPr="00A07F36">
        <w:rPr>
          <w:rFonts w:ascii="Times New Roman" w:eastAsia="Times New Roman" w:hAnsi="Times New Roman" w:cs="Times New Roman"/>
          <w:sz w:val="24"/>
          <w:szCs w:val="24"/>
          <w:lang w:eastAsia="ru-RU"/>
        </w:rPr>
        <w:t xml:space="preserve"> или </w:t>
      </w:r>
      <w:r>
        <w:rPr>
          <w:rFonts w:ascii="Times New Roman" w:eastAsia="Times New Roman" w:hAnsi="Times New Roman" w:cs="Times New Roman"/>
          <w:sz w:val="24"/>
          <w:szCs w:val="24"/>
          <w:lang w:eastAsia="ru-RU"/>
        </w:rPr>
        <w:t>МФЦ</w:t>
      </w:r>
      <w:r w:rsidRPr="00A07F36">
        <w:rPr>
          <w:rFonts w:ascii="Times New Roman" w:eastAsia="Times New Roman" w:hAnsi="Times New Roman" w:cs="Times New Roman"/>
          <w:sz w:val="24"/>
          <w:szCs w:val="24"/>
          <w:lang w:eastAsia="ru-RU"/>
        </w:rPr>
        <w:t xml:space="preserve"> с заполненным в соответствии с приложениями № 1 и (или) № 2 заявлением с приложением необходимых документов.</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 xml:space="preserve"> При приеме заявления и необходимых документов должностное лицо уполномоченно</w:t>
      </w:r>
      <w:r>
        <w:rPr>
          <w:rFonts w:ascii="Times New Roman" w:eastAsia="Times New Roman" w:hAnsi="Times New Roman" w:cs="Times New Roman"/>
          <w:sz w:val="24"/>
          <w:szCs w:val="24"/>
          <w:lang w:eastAsia="ru-RU"/>
        </w:rPr>
        <w:t xml:space="preserve">го структурного подразделения </w:t>
      </w:r>
      <w:r w:rsidRPr="00A07F36">
        <w:rPr>
          <w:rFonts w:ascii="Times New Roman" w:eastAsia="Times New Roman" w:hAnsi="Times New Roman" w:cs="Times New Roman"/>
          <w:sz w:val="24"/>
          <w:szCs w:val="24"/>
          <w:lang w:eastAsia="ru-RU"/>
        </w:rPr>
        <w:t xml:space="preserve">или </w:t>
      </w:r>
      <w:r>
        <w:rPr>
          <w:rFonts w:ascii="Times New Roman" w:eastAsia="Times New Roman" w:hAnsi="Times New Roman" w:cs="Times New Roman"/>
          <w:sz w:val="24"/>
          <w:szCs w:val="24"/>
          <w:lang w:eastAsia="ru-RU"/>
        </w:rPr>
        <w:t>МФЦ</w:t>
      </w:r>
      <w:r w:rsidRPr="00A07F36">
        <w:rPr>
          <w:rFonts w:ascii="Times New Roman" w:eastAsia="Times New Roman" w:hAnsi="Times New Roman" w:cs="Times New Roman"/>
          <w:sz w:val="24"/>
          <w:szCs w:val="24"/>
          <w:lang w:eastAsia="ru-RU"/>
        </w:rPr>
        <w:t>, ответственное за прием и регистрацию заявления:</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а) сверяет данные представленных документов с данными, указанными в заявлении;</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б) проверяет комплектность документов, правильность оформления</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и содержание представленных документов, соответствие сведений, содержащихся в разных документах;</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в) снимает копии с документов в случае, если представлены подлинники документов;</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г) заверяет копии документов, подлинники документов возвращает заявителю;</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д) вносит данные представленных документов заявителя и заполняет карточку заявления в государственной информационной системе;</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е) регистрирует заявление в</w:t>
      </w:r>
      <w:r>
        <w:rPr>
          <w:rFonts w:ascii="Times New Roman" w:eastAsia="Times New Roman" w:hAnsi="Times New Roman" w:cs="Times New Roman"/>
          <w:sz w:val="24"/>
          <w:szCs w:val="24"/>
          <w:lang w:eastAsia="ru-RU"/>
        </w:rPr>
        <w:t xml:space="preserve"> сроки, предусмотренные пунктом </w:t>
      </w:r>
      <w:r w:rsidRPr="00A07F36">
        <w:rPr>
          <w:rFonts w:ascii="Times New Roman" w:eastAsia="Times New Roman" w:hAnsi="Times New Roman" w:cs="Times New Roman"/>
          <w:sz w:val="24"/>
          <w:szCs w:val="24"/>
          <w:lang w:eastAsia="ru-RU"/>
        </w:rPr>
        <w:t>2.</w:t>
      </w:r>
      <w:r w:rsidRPr="00A07F36">
        <w:rPr>
          <w:rFonts w:ascii="Times New Roman" w:eastAsia="Times New Roman" w:hAnsi="Times New Roman" w:cs="Times New Roman"/>
          <w:sz w:val="24"/>
          <w:szCs w:val="24"/>
          <w:lang w:eastAsia="ru-RU"/>
        </w:rPr>
        <w:t>11. настоящего Административного р</w:t>
      </w:r>
      <w:r w:rsidRPr="00A07F36">
        <w:rPr>
          <w:rFonts w:ascii="Times New Roman" w:eastAsia="Times New Roman" w:hAnsi="Times New Roman" w:cs="Times New Roman"/>
          <w:sz w:val="24"/>
          <w:szCs w:val="24"/>
          <w:lang w:eastAsia="ru-RU"/>
        </w:rPr>
        <w:t>егламента;</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ж) выдает (направляет) заявителю расписку-уведомление с указанием регистрационного номера и даты приема заявления.</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Уполномоченное структурное подразделение</w:t>
      </w:r>
      <w:r w:rsidRPr="00A07F36">
        <w:rPr>
          <w:rFonts w:ascii="Times New Roman" w:eastAsia="Times New Roman" w:hAnsi="Times New Roman" w:cs="Times New Roman"/>
          <w:sz w:val="24"/>
          <w:szCs w:val="24"/>
          <w:lang w:eastAsia="ru-RU"/>
        </w:rPr>
        <w:t xml:space="preserve"> или </w:t>
      </w:r>
      <w:r>
        <w:rPr>
          <w:rFonts w:ascii="Times New Roman" w:eastAsia="Times New Roman" w:hAnsi="Times New Roman" w:cs="Times New Roman"/>
          <w:sz w:val="24"/>
          <w:szCs w:val="24"/>
          <w:lang w:eastAsia="ru-RU"/>
        </w:rPr>
        <w:t>МФЦ</w:t>
      </w:r>
      <w:r w:rsidRPr="00A07F36">
        <w:rPr>
          <w:rFonts w:ascii="Times New Roman" w:eastAsia="Times New Roman" w:hAnsi="Times New Roman" w:cs="Times New Roman"/>
          <w:sz w:val="24"/>
          <w:szCs w:val="24"/>
          <w:lang w:eastAsia="ru-RU"/>
        </w:rPr>
        <w:t xml:space="preserve"> принимает решение </w:t>
      </w:r>
      <w:proofErr w:type="gramStart"/>
      <w:r w:rsidRPr="00A07F36">
        <w:rPr>
          <w:rFonts w:ascii="Times New Roman" w:eastAsia="Times New Roman" w:hAnsi="Times New Roman" w:cs="Times New Roman"/>
          <w:sz w:val="24"/>
          <w:szCs w:val="24"/>
          <w:lang w:eastAsia="ru-RU"/>
        </w:rPr>
        <w:t>об отказе в приеме документов с мотивированным обоснованием причин отказа в соответствии с пунктом</w:t>
      </w:r>
      <w:proofErr w:type="gramEnd"/>
      <w:r w:rsidRPr="00A07F3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7. настоящего Административного р</w:t>
      </w:r>
      <w:r w:rsidRPr="00A07F36">
        <w:rPr>
          <w:rFonts w:ascii="Times New Roman" w:eastAsia="Times New Roman" w:hAnsi="Times New Roman" w:cs="Times New Roman"/>
          <w:sz w:val="24"/>
          <w:szCs w:val="24"/>
          <w:lang w:eastAsia="ru-RU"/>
        </w:rPr>
        <w:t>егламента.</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lastRenderedPageBreak/>
        <w:t>Результатом административной процедуры (действий) являются:</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а) регистрация заявления;</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б) отказ в приеме документов.</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Способ фиксации результата административной процедуры (действий): ответственное должностное лицо регистрирует заявление со всеми необходимыми документами, вносит в государственную информационную систему сведения о приеме и регистрации заявления со всеми необходимыми документами и передаче их для дальнейшего рассмотрения. Сведения о регистрации заявления должны быть доступны заявителю в информационных системах, в случае если заявление подано в электронной форме.</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 xml:space="preserve">Уведомление заявителя об отказе в приеме документов или о регистрации заявления осуществляется в ходе очного приема (при личном обращении заявителя) или в автоматическом режиме в государственной информационной системе посредством </w:t>
      </w:r>
      <w:proofErr w:type="spellStart"/>
      <w:r w:rsidRPr="00A07F36">
        <w:rPr>
          <w:rFonts w:ascii="Times New Roman" w:eastAsia="Times New Roman" w:hAnsi="Times New Roman" w:cs="Times New Roman"/>
          <w:sz w:val="24"/>
          <w:szCs w:val="24"/>
          <w:lang w:eastAsia="ru-RU"/>
        </w:rPr>
        <w:t>push</w:t>
      </w:r>
      <w:proofErr w:type="spellEnd"/>
      <w:r w:rsidRPr="00A07F36">
        <w:rPr>
          <w:rFonts w:ascii="Times New Roman" w:eastAsia="Times New Roman" w:hAnsi="Times New Roman" w:cs="Times New Roman"/>
          <w:sz w:val="24"/>
          <w:szCs w:val="24"/>
          <w:lang w:eastAsia="ru-RU"/>
        </w:rPr>
        <w:t>-уведомления в информационных системах.</w:t>
      </w:r>
    </w:p>
    <w:p w:rsidR="00732FA2" w:rsidRDefault="00732FA2" w:rsidP="00A07F36">
      <w:pPr>
        <w:spacing w:after="0" w:line="240" w:lineRule="auto"/>
        <w:ind w:firstLine="540"/>
        <w:jc w:val="both"/>
        <w:rPr>
          <w:rFonts w:ascii="Times New Roman" w:eastAsia="Times New Roman" w:hAnsi="Times New Roman" w:cs="Times New Roman"/>
          <w:sz w:val="24"/>
          <w:szCs w:val="24"/>
          <w:lang w:eastAsia="ru-RU"/>
        </w:rPr>
      </w:pP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3.</w:t>
      </w:r>
      <w:r w:rsidR="00732FA2">
        <w:rPr>
          <w:rFonts w:ascii="Times New Roman" w:eastAsia="Times New Roman" w:hAnsi="Times New Roman" w:cs="Times New Roman"/>
          <w:sz w:val="24"/>
          <w:szCs w:val="24"/>
          <w:lang w:eastAsia="ru-RU"/>
        </w:rPr>
        <w:t>3.</w:t>
      </w:r>
      <w:r w:rsidRPr="00A07F36">
        <w:rPr>
          <w:rFonts w:ascii="Times New Roman" w:eastAsia="Times New Roman" w:hAnsi="Times New Roman" w:cs="Times New Roman"/>
          <w:sz w:val="24"/>
          <w:szCs w:val="24"/>
          <w:lang w:eastAsia="ru-RU"/>
        </w:rPr>
        <w:t>2. Проверка документов и информации, указанной в заявлении</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 xml:space="preserve">Основанием для направления межведомственных запросов для получения информации, влияющей на право </w:t>
      </w:r>
      <w:proofErr w:type="gramStart"/>
      <w:r w:rsidRPr="00A07F36">
        <w:rPr>
          <w:rFonts w:ascii="Times New Roman" w:eastAsia="Times New Roman" w:hAnsi="Times New Roman" w:cs="Times New Roman"/>
          <w:sz w:val="24"/>
          <w:szCs w:val="24"/>
          <w:lang w:eastAsia="ru-RU"/>
        </w:rPr>
        <w:t>заявителя</w:t>
      </w:r>
      <w:proofErr w:type="gramEnd"/>
      <w:r w:rsidRPr="00A07F36">
        <w:rPr>
          <w:rFonts w:ascii="Times New Roman" w:eastAsia="Times New Roman" w:hAnsi="Times New Roman" w:cs="Times New Roman"/>
          <w:sz w:val="24"/>
          <w:szCs w:val="24"/>
          <w:lang w:eastAsia="ru-RU"/>
        </w:rPr>
        <w:t xml:space="preserve"> на получение муниципальной услуги, является регистрация заявления.</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Административная процедура включает следующие административные действия:</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а) проверка нахождения адреса регистрации по месту жительства, указанного заявителем, в зоне чрезвычайной ситуации;</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б) проверка паспортных данных заявителя;</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в) проверка сведений о регистрационном учете заявителя по месту жительства на территории Российской Федерации на день введения режима чрезвычайной ситуации;</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г) проверка сведений о государственной регистрации рождения ребенка (детей) заявителя и о наличии родственной связи в отношении лица, подавшего заявление на ребенка (детей);</w:t>
      </w:r>
    </w:p>
    <w:p w:rsidR="00A07F36" w:rsidRPr="00A07F36" w:rsidRDefault="00A07F36" w:rsidP="00732FA2">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д) проверка сведений о лишении ил</w:t>
      </w:r>
      <w:r w:rsidR="00732FA2">
        <w:rPr>
          <w:rFonts w:ascii="Times New Roman" w:eastAsia="Times New Roman" w:hAnsi="Times New Roman" w:cs="Times New Roman"/>
          <w:sz w:val="24"/>
          <w:szCs w:val="24"/>
          <w:lang w:eastAsia="ru-RU"/>
        </w:rPr>
        <w:t xml:space="preserve">и ограничении родительских прав </w:t>
      </w:r>
      <w:r w:rsidRPr="00A07F36">
        <w:rPr>
          <w:rFonts w:ascii="Times New Roman" w:eastAsia="Times New Roman" w:hAnsi="Times New Roman" w:cs="Times New Roman"/>
          <w:sz w:val="24"/>
          <w:szCs w:val="24"/>
          <w:lang w:eastAsia="ru-RU"/>
        </w:rPr>
        <w:t>в отношении лица, подавшего заявление на ребенка (детей);</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е) проверка сведений о государственной регистрации смерти лица (лиц), указанных в заявлении;</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ж) проверка сведений об установлении опеки и (или) попечительства, указанных в заявлении;</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з) проверка наличия факта ранее назначенной выплаты заявителю, утратившему свое имущество первой необходимости в результате чрезвычайной ситуации, являющейся основанием обращения;</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и) проверка факта истечения срока, установленного для предоставления муниципальной услуги.</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Максимальный срок проведения административной процедуры (действий) составляет 10 календарных дней.</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Проверка нахождения адреса регистрации по месту жительства, указанного заявителем, в зоне чрезвычайной ситуации осуществляется МЧС России и территориальными органами МЧС России по СМЭВ в срок, не превышающий 5 календарных дней.</w:t>
      </w:r>
    </w:p>
    <w:p w:rsidR="00A07F36" w:rsidRPr="00A07F36" w:rsidRDefault="00A07F36" w:rsidP="00732FA2">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Проверка паспортных данных заявителя и лиц, указан</w:t>
      </w:r>
      <w:r w:rsidR="00732FA2">
        <w:rPr>
          <w:rFonts w:ascii="Times New Roman" w:eastAsia="Times New Roman" w:hAnsi="Times New Roman" w:cs="Times New Roman"/>
          <w:sz w:val="24"/>
          <w:szCs w:val="24"/>
          <w:lang w:eastAsia="ru-RU"/>
        </w:rPr>
        <w:t xml:space="preserve">ных </w:t>
      </w:r>
      <w:r w:rsidRPr="00A07F36">
        <w:rPr>
          <w:rFonts w:ascii="Times New Roman" w:eastAsia="Times New Roman" w:hAnsi="Times New Roman" w:cs="Times New Roman"/>
          <w:sz w:val="24"/>
          <w:szCs w:val="24"/>
          <w:lang w:eastAsia="ru-RU"/>
        </w:rPr>
        <w:t>в заявлении, а также сведений о регистрации осуществляется путем направления межведомственных запросов по СМЭВ в информационную систему МВД России.</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 xml:space="preserve">В случае подачи заявления иностранным гражданином, указанным в пункте 1.2 </w:t>
      </w:r>
      <w:r w:rsidR="00732FA2">
        <w:rPr>
          <w:rFonts w:ascii="Times New Roman" w:eastAsia="Times New Roman" w:hAnsi="Times New Roman" w:cs="Times New Roman"/>
          <w:sz w:val="24"/>
          <w:szCs w:val="24"/>
          <w:lang w:eastAsia="ru-RU"/>
        </w:rPr>
        <w:t>настоящего Административного р</w:t>
      </w:r>
      <w:r w:rsidRPr="00A07F36">
        <w:rPr>
          <w:rFonts w:ascii="Times New Roman" w:eastAsia="Times New Roman" w:hAnsi="Times New Roman" w:cs="Times New Roman"/>
          <w:sz w:val="24"/>
          <w:szCs w:val="24"/>
          <w:lang w:eastAsia="ru-RU"/>
        </w:rPr>
        <w:t>егламента, проверку документов, удостоверяющих его личность, и сведений по регистрационному учету осуществляет территориальный орган МВД России.</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Срок проведения административного действия составляет 5 календарных дней.</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proofErr w:type="gramStart"/>
      <w:r w:rsidRPr="00A07F36">
        <w:rPr>
          <w:rFonts w:ascii="Times New Roman" w:eastAsia="Times New Roman" w:hAnsi="Times New Roman" w:cs="Times New Roman"/>
          <w:sz w:val="24"/>
          <w:szCs w:val="24"/>
          <w:lang w:eastAsia="ru-RU"/>
        </w:rPr>
        <w:lastRenderedPageBreak/>
        <w:t>Проверка сведений о государственной регистрации рождения ребенка (детей) заявителя и о наличии родственной связи в отношении лица, подавшего заявление на ребенка (детей), а также проверка сведений о государственной регистрации смерти лица (лиц), указанных в заявлении, осуществляется путем направления межведомственных запросов по СМЭВ в Единый государственный реестр записи актов гражданского состояния в срок, не превышающий 2 календарных дней.</w:t>
      </w:r>
      <w:proofErr w:type="gramEnd"/>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Проверка сведений о лишении или ограничении родительских прав в отношении лица, подавшего заявление на ребенка (детей), осуществляется путем направления межведомственных запросов по СМЭВ в Единую государственную информационную систему социального обеспечения в срок, не превышающий 10 календарных дней.</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 xml:space="preserve">Проверка сведений об установлении опеки и (или) попечительства, указанных в заявлении, осуществляется уполномоченным </w:t>
      </w:r>
      <w:proofErr w:type="gramStart"/>
      <w:r w:rsidRPr="00A07F36">
        <w:rPr>
          <w:rFonts w:ascii="Times New Roman" w:eastAsia="Times New Roman" w:hAnsi="Times New Roman" w:cs="Times New Roman"/>
          <w:sz w:val="24"/>
          <w:szCs w:val="24"/>
          <w:lang w:eastAsia="ru-RU"/>
        </w:rPr>
        <w:t>органом</w:t>
      </w:r>
      <w:proofErr w:type="gramEnd"/>
      <w:r w:rsidRPr="00A07F36">
        <w:rPr>
          <w:rFonts w:ascii="Times New Roman" w:eastAsia="Times New Roman" w:hAnsi="Times New Roman" w:cs="Times New Roman"/>
          <w:sz w:val="24"/>
          <w:szCs w:val="24"/>
          <w:lang w:eastAsia="ru-RU"/>
        </w:rPr>
        <w:t xml:space="preserve"> в том числе по СМЭВ в срок, не превышающий 10 календарных дней.</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proofErr w:type="gramStart"/>
      <w:r w:rsidRPr="00A07F36">
        <w:rPr>
          <w:rFonts w:ascii="Times New Roman" w:eastAsia="Times New Roman" w:hAnsi="Times New Roman" w:cs="Times New Roman"/>
          <w:sz w:val="24"/>
          <w:szCs w:val="24"/>
          <w:lang w:eastAsia="ru-RU"/>
        </w:rPr>
        <w:t xml:space="preserve">Проверка наличия факта ранее назначенной выплаты заявителю, утратившему свое имущество первой необходимости в результате чрезвычайной ситуации, являющейся основанием обращения, и факта истечения срока, установленного для предоставления муниципальной услуги, осуществляется уполномоченным </w:t>
      </w:r>
      <w:r w:rsidR="00732FA2">
        <w:rPr>
          <w:rFonts w:ascii="Times New Roman" w:eastAsia="Times New Roman" w:hAnsi="Times New Roman" w:cs="Times New Roman"/>
          <w:sz w:val="24"/>
          <w:szCs w:val="24"/>
          <w:lang w:eastAsia="ru-RU"/>
        </w:rPr>
        <w:t xml:space="preserve">структурным подразделением </w:t>
      </w:r>
      <w:r w:rsidRPr="00A07F36">
        <w:rPr>
          <w:rFonts w:ascii="Times New Roman" w:eastAsia="Times New Roman" w:hAnsi="Times New Roman" w:cs="Times New Roman"/>
          <w:sz w:val="24"/>
          <w:szCs w:val="24"/>
          <w:lang w:eastAsia="ru-RU"/>
        </w:rPr>
        <w:t>с использованием государственной информационной системы.</w:t>
      </w:r>
      <w:proofErr w:type="gramEnd"/>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 xml:space="preserve">В случае выявления указанных фактов административные процедуры (действия) по предоставлению </w:t>
      </w:r>
      <w:r w:rsidR="00732FA2">
        <w:rPr>
          <w:rFonts w:ascii="Times New Roman" w:eastAsia="Times New Roman" w:hAnsi="Times New Roman" w:cs="Times New Roman"/>
          <w:sz w:val="24"/>
          <w:szCs w:val="24"/>
          <w:lang w:eastAsia="ru-RU"/>
        </w:rPr>
        <w:t>муниципальной</w:t>
      </w:r>
      <w:r w:rsidRPr="00A07F36">
        <w:rPr>
          <w:rFonts w:ascii="Times New Roman" w:eastAsia="Times New Roman" w:hAnsi="Times New Roman" w:cs="Times New Roman"/>
          <w:sz w:val="24"/>
          <w:szCs w:val="24"/>
          <w:lang w:eastAsia="ru-RU"/>
        </w:rPr>
        <w:t xml:space="preserve"> услуги заявителю </w:t>
      </w:r>
      <w:proofErr w:type="gramStart"/>
      <w:r w:rsidRPr="00A07F36">
        <w:rPr>
          <w:rFonts w:ascii="Times New Roman" w:eastAsia="Times New Roman" w:hAnsi="Times New Roman" w:cs="Times New Roman"/>
          <w:sz w:val="24"/>
          <w:szCs w:val="24"/>
          <w:lang w:eastAsia="ru-RU"/>
        </w:rPr>
        <w:t>прекращаются</w:t>
      </w:r>
      <w:proofErr w:type="gramEnd"/>
      <w:r w:rsidRPr="00A07F36">
        <w:rPr>
          <w:rFonts w:ascii="Times New Roman" w:eastAsia="Times New Roman" w:hAnsi="Times New Roman" w:cs="Times New Roman"/>
          <w:sz w:val="24"/>
          <w:szCs w:val="24"/>
          <w:lang w:eastAsia="ru-RU"/>
        </w:rPr>
        <w:t xml:space="preserve"> и принимается решение об отказе в назначении выплаты.</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Критерии принятия решения административной процедуры (действий):</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а) нахождение адреса регистрации по месту жительства, указанного заявителем, в зоне чрезвычайной ситуации;</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б) соответствие сведений о документах, удостоверяющих личность, сведениям, имеющимся в распоряжении МВД России;</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в) соответствие сведений о регистрационном учете по месту жительства на территории Российской Федерации заявителя сведениям, имеющимся в распоряжении МВД России, и подтверждение факта регистрации по месту жительства на день введения режима чрезвычайной ситуации;</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г) подтверждение сведений о государственной регистрации рождения ребенка (детей), указанных в заявлении, и наличия родственной связи в отношении лица, подавшего заявление на ребенка (детей);</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д) отсутствие сведений о лишении или ограничении родительских прав в отношении лица, подавшего заявление на ребенка (детей);</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е) отсутствие сведений о государственной регистрации смерти лица (лиц), указанных в заявлении;</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ж) соответствие сведений об установлении опеки и (или) попечительства, указанных в заявлении, полученным сведениям;</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з) отсутствие факта ранее назначенной выплаты заявителю, утратившему свое имущество первой необходимости в результате чрезвычайной ситуации, являющейся основанием обращения;</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и) отсутствие факта истечения срока, установленного для предоставления муниципальной услуги.</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 xml:space="preserve">Результатом административной процедуры (действий) является соответствие или несоответствие сведений, поданных заявителем, установленным </w:t>
      </w:r>
      <w:r w:rsidR="00732FA2">
        <w:rPr>
          <w:rFonts w:ascii="Times New Roman" w:eastAsia="Times New Roman" w:hAnsi="Times New Roman" w:cs="Times New Roman"/>
          <w:sz w:val="24"/>
          <w:szCs w:val="24"/>
          <w:lang w:eastAsia="ru-RU"/>
        </w:rPr>
        <w:t>критериям</w:t>
      </w:r>
      <w:r w:rsidRPr="00A07F36">
        <w:rPr>
          <w:rFonts w:ascii="Times New Roman" w:eastAsia="Times New Roman" w:hAnsi="Times New Roman" w:cs="Times New Roman"/>
          <w:sz w:val="24"/>
          <w:szCs w:val="24"/>
          <w:lang w:eastAsia="ru-RU"/>
        </w:rPr>
        <w:t>.</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Способ фиксации результата административной процедуры (действий): автоматическое и ручное заполнение значений критериев принятия решения административной процедуры (действий) в государственной информационной системе.</w:t>
      </w:r>
    </w:p>
    <w:p w:rsidR="00A07F36" w:rsidRPr="00A07F36" w:rsidRDefault="00732FA2" w:rsidP="00A07F3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3.3.3. </w:t>
      </w:r>
      <w:r w:rsidR="00A07F36" w:rsidRPr="00A07F36">
        <w:rPr>
          <w:rFonts w:ascii="Times New Roman" w:eastAsia="Times New Roman" w:hAnsi="Times New Roman" w:cs="Times New Roman"/>
          <w:sz w:val="24"/>
          <w:szCs w:val="24"/>
          <w:lang w:eastAsia="ru-RU"/>
        </w:rPr>
        <w:t>Работа комиссии</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Основанием для начала работы комиссии является регистрация заявления.</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Максимальный срок проведения административной процедуры (действий) составляет 10 календарных дней.</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lastRenderedPageBreak/>
        <w:t>Административная процедура включает в себя следующие административные действия:</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а) включение заявления в график работы комиссии;</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б) работа комиссии;</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в) утверждение акта комиссионного обследования (далее – акт обследования);</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г)</w:t>
      </w:r>
      <w:r w:rsidR="00732FA2">
        <w:rPr>
          <w:rFonts w:ascii="Times New Roman" w:eastAsia="Times New Roman" w:hAnsi="Times New Roman" w:cs="Times New Roman"/>
          <w:sz w:val="24"/>
          <w:szCs w:val="24"/>
          <w:lang w:eastAsia="ru-RU"/>
        </w:rPr>
        <w:t xml:space="preserve"> </w:t>
      </w:r>
      <w:r w:rsidRPr="00A07F36">
        <w:rPr>
          <w:rFonts w:ascii="Times New Roman" w:eastAsia="Times New Roman" w:hAnsi="Times New Roman" w:cs="Times New Roman"/>
          <w:sz w:val="24"/>
          <w:szCs w:val="24"/>
          <w:lang w:eastAsia="ru-RU"/>
        </w:rPr>
        <w:t>загрузка сканированной копии акта обследования в государственную информационную систему.</w:t>
      </w:r>
    </w:p>
    <w:p w:rsidR="00A07F36" w:rsidRPr="00A07F36" w:rsidRDefault="00A07F36" w:rsidP="00732FA2">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Включение заявления в гра</w:t>
      </w:r>
      <w:r w:rsidR="00732FA2">
        <w:rPr>
          <w:rFonts w:ascii="Times New Roman" w:eastAsia="Times New Roman" w:hAnsi="Times New Roman" w:cs="Times New Roman"/>
          <w:sz w:val="24"/>
          <w:szCs w:val="24"/>
          <w:lang w:eastAsia="ru-RU"/>
        </w:rPr>
        <w:t xml:space="preserve">фик работы комиссии заключается </w:t>
      </w:r>
      <w:r w:rsidRPr="00A07F36">
        <w:rPr>
          <w:rFonts w:ascii="Times New Roman" w:eastAsia="Times New Roman" w:hAnsi="Times New Roman" w:cs="Times New Roman"/>
          <w:sz w:val="24"/>
          <w:szCs w:val="24"/>
          <w:lang w:eastAsia="ru-RU"/>
        </w:rPr>
        <w:t>в определении органом местного самоуправления даты и периода времени прибытия комиссии по адресу заявителя.</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 xml:space="preserve">Уведомление заявителя о прибытии комиссии осуществляется посредством </w:t>
      </w:r>
      <w:proofErr w:type="spellStart"/>
      <w:r w:rsidRPr="00A07F36">
        <w:rPr>
          <w:rFonts w:ascii="Times New Roman" w:eastAsia="Times New Roman" w:hAnsi="Times New Roman" w:cs="Times New Roman"/>
          <w:sz w:val="24"/>
          <w:szCs w:val="24"/>
          <w:lang w:eastAsia="ru-RU"/>
        </w:rPr>
        <w:t>push</w:t>
      </w:r>
      <w:proofErr w:type="spellEnd"/>
      <w:r w:rsidRPr="00A07F36">
        <w:rPr>
          <w:rFonts w:ascii="Times New Roman" w:eastAsia="Times New Roman" w:hAnsi="Times New Roman" w:cs="Times New Roman"/>
          <w:sz w:val="24"/>
          <w:szCs w:val="24"/>
          <w:lang w:eastAsia="ru-RU"/>
        </w:rPr>
        <w:t>-уведомления в информационных системах или по телефону, указанному заявителем.</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Работа комиссии состоит в определении списка имущества первой необходимости заявителя, утраченного в результате чрезвычайной ситуации.</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proofErr w:type="gramStart"/>
      <w:r w:rsidRPr="00A07F36">
        <w:rPr>
          <w:rFonts w:ascii="Times New Roman" w:eastAsia="Times New Roman" w:hAnsi="Times New Roman" w:cs="Times New Roman"/>
          <w:sz w:val="24"/>
          <w:szCs w:val="24"/>
          <w:lang w:eastAsia="ru-RU"/>
        </w:rPr>
        <w:t>Степень утраты имущества (полная или частичная) первой необходимости определяется в соответствии с критериями, утвержденными пунктом 11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w:t>
      </w:r>
      <w:proofErr w:type="gramEnd"/>
      <w:r w:rsidRPr="00A07F36">
        <w:rPr>
          <w:rFonts w:ascii="Times New Roman" w:eastAsia="Times New Roman" w:hAnsi="Times New Roman" w:cs="Times New Roman"/>
          <w:sz w:val="24"/>
          <w:szCs w:val="24"/>
          <w:lang w:eastAsia="ru-RU"/>
        </w:rPr>
        <w:t>,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утвержденных постановлением Правительства Российской Федерации от 28 декабря 2019 г. № 1928, нормативным правовым актом субъекта Российской Федерации, и нормативным правовым актом муниципального образования:</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а) частичная утрата имущества первой необходимости – приведение</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 xml:space="preserve">в результате </w:t>
      </w:r>
      <w:proofErr w:type="gramStart"/>
      <w:r w:rsidRPr="00A07F36">
        <w:rPr>
          <w:rFonts w:ascii="Times New Roman" w:eastAsia="Times New Roman" w:hAnsi="Times New Roman" w:cs="Times New Roman"/>
          <w:sz w:val="24"/>
          <w:szCs w:val="24"/>
          <w:lang w:eastAsia="ru-RU"/>
        </w:rPr>
        <w:t>воздействия поражающих факторов источника чрезвычайной ситуации части находящегося</w:t>
      </w:r>
      <w:proofErr w:type="gramEnd"/>
      <w:r w:rsidRPr="00A07F36">
        <w:rPr>
          <w:rFonts w:ascii="Times New Roman" w:eastAsia="Times New Roman" w:hAnsi="Times New Roman" w:cs="Times New Roman"/>
          <w:sz w:val="24"/>
          <w:szCs w:val="24"/>
          <w:lang w:eastAsia="ru-RU"/>
        </w:rPr>
        <w:t xml:space="preserve">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A07F36" w:rsidRPr="009E7F75" w:rsidRDefault="00A07F36" w:rsidP="009E7F75">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 xml:space="preserve">Работа комиссии завершается подготовкой акта обследования утраченного имущества первой необходимости граждан, пострадавших в результате чрезвычайной ситуации, в </w:t>
      </w:r>
      <w:r w:rsidR="009E7F75" w:rsidRPr="009E7F75">
        <w:rPr>
          <w:rFonts w:ascii="Times New Roman" w:eastAsia="Times New Roman" w:hAnsi="Times New Roman" w:cs="Times New Roman"/>
          <w:sz w:val="24"/>
          <w:szCs w:val="24"/>
          <w:lang w:eastAsia="ru-RU"/>
        </w:rPr>
        <w:t xml:space="preserve">соответствии с приложением № 3 к настоящему Административному регламенту. </w:t>
      </w:r>
      <w:r w:rsidRPr="009E7F75">
        <w:rPr>
          <w:rFonts w:ascii="Times New Roman" w:eastAsia="Times New Roman" w:hAnsi="Times New Roman" w:cs="Times New Roman"/>
          <w:sz w:val="24"/>
          <w:szCs w:val="24"/>
          <w:lang w:eastAsia="ru-RU"/>
        </w:rPr>
        <w:t>Акт обследования подписывается в</w:t>
      </w:r>
      <w:r w:rsidR="009E7F75" w:rsidRPr="009E7F75">
        <w:rPr>
          <w:rFonts w:ascii="Times New Roman" w:eastAsia="Times New Roman" w:hAnsi="Times New Roman" w:cs="Times New Roman"/>
          <w:sz w:val="24"/>
          <w:szCs w:val="24"/>
          <w:lang w:eastAsia="ru-RU"/>
        </w:rPr>
        <w:t xml:space="preserve">семи членами комиссии (не менее </w:t>
      </w:r>
      <w:r w:rsidRPr="009E7F75">
        <w:rPr>
          <w:rFonts w:ascii="Times New Roman" w:eastAsia="Times New Roman" w:hAnsi="Times New Roman" w:cs="Times New Roman"/>
          <w:sz w:val="24"/>
          <w:szCs w:val="24"/>
          <w:lang w:eastAsia="ru-RU"/>
        </w:rPr>
        <w:t>3 человек).</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 xml:space="preserve">Заявитель </w:t>
      </w:r>
      <w:proofErr w:type="spellStart"/>
      <w:r w:rsidRPr="00A07F36">
        <w:rPr>
          <w:rFonts w:ascii="Times New Roman" w:eastAsia="Times New Roman" w:hAnsi="Times New Roman" w:cs="Times New Roman"/>
          <w:sz w:val="24"/>
          <w:szCs w:val="24"/>
          <w:lang w:eastAsia="ru-RU"/>
        </w:rPr>
        <w:t>ознакамливается</w:t>
      </w:r>
      <w:proofErr w:type="spellEnd"/>
      <w:r w:rsidRPr="00A07F36">
        <w:rPr>
          <w:rFonts w:ascii="Times New Roman" w:eastAsia="Times New Roman" w:hAnsi="Times New Roman" w:cs="Times New Roman"/>
          <w:sz w:val="24"/>
          <w:szCs w:val="24"/>
          <w:lang w:eastAsia="ru-RU"/>
        </w:rPr>
        <w:t xml:space="preserve"> с актом обследования комиссии.</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 xml:space="preserve">Акт обследования утверждается </w:t>
      </w:r>
      <w:r w:rsidR="009E7F75">
        <w:rPr>
          <w:rFonts w:ascii="Times New Roman" w:eastAsia="Times New Roman" w:hAnsi="Times New Roman" w:cs="Times New Roman"/>
          <w:sz w:val="24"/>
          <w:szCs w:val="24"/>
          <w:lang w:eastAsia="ru-RU"/>
        </w:rPr>
        <w:t xml:space="preserve">главой Шумерлинского муниципального округа Чувашской Республики </w:t>
      </w:r>
      <w:r w:rsidRPr="00A07F36">
        <w:rPr>
          <w:rFonts w:ascii="Times New Roman" w:eastAsia="Times New Roman" w:hAnsi="Times New Roman" w:cs="Times New Roman"/>
          <w:sz w:val="24"/>
          <w:szCs w:val="24"/>
          <w:lang w:eastAsia="ru-RU"/>
        </w:rPr>
        <w:t>и заверяется соответствующей печатью.</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 xml:space="preserve">Ответственное должностное лицо </w:t>
      </w:r>
      <w:r w:rsidR="009E7F75">
        <w:rPr>
          <w:rFonts w:ascii="Times New Roman" w:eastAsia="Times New Roman" w:hAnsi="Times New Roman" w:cs="Times New Roman"/>
          <w:sz w:val="24"/>
          <w:szCs w:val="24"/>
          <w:lang w:eastAsia="ru-RU"/>
        </w:rPr>
        <w:t>Администрации</w:t>
      </w:r>
      <w:r w:rsidRPr="00A07F36">
        <w:rPr>
          <w:rFonts w:ascii="Times New Roman" w:eastAsia="Times New Roman" w:hAnsi="Times New Roman" w:cs="Times New Roman"/>
          <w:sz w:val="24"/>
          <w:szCs w:val="24"/>
          <w:lang w:eastAsia="ru-RU"/>
        </w:rPr>
        <w:t xml:space="preserve"> загружает сканированную копию акта обследования в государственную информационную систему.</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Критерием принятия решения административной процедуры (действий) является наличие акта обследования.</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Результатом административной процедуры (действий) является определение степени утраты (полная или частичная) или отсутствия утраты имущества первой необходимости на основании данных акта обследования.</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Способ фиксации результата административной процедуры (действий): загрузка сканированной копии акта обследования в государственную информационную систему.</w:t>
      </w:r>
    </w:p>
    <w:p w:rsidR="00A07F36" w:rsidRPr="00A07F36" w:rsidRDefault="009E7F75" w:rsidP="00A07F3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07F36" w:rsidRPr="00A07F36">
        <w:rPr>
          <w:rFonts w:ascii="Times New Roman" w:eastAsia="Times New Roman" w:hAnsi="Times New Roman" w:cs="Times New Roman"/>
          <w:sz w:val="24"/>
          <w:szCs w:val="24"/>
          <w:lang w:eastAsia="ru-RU"/>
        </w:rPr>
        <w:t>3.4. Принятие решения о назначении или об отказе в назначении выплаты</w:t>
      </w:r>
    </w:p>
    <w:p w:rsidR="00A07F36" w:rsidRPr="00A07F36" w:rsidRDefault="00A07F36" w:rsidP="009E7F75">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lastRenderedPageBreak/>
        <w:t>Основанием для принятия реш</w:t>
      </w:r>
      <w:r w:rsidR="009E7F75">
        <w:rPr>
          <w:rFonts w:ascii="Times New Roman" w:eastAsia="Times New Roman" w:hAnsi="Times New Roman" w:cs="Times New Roman"/>
          <w:sz w:val="24"/>
          <w:szCs w:val="24"/>
          <w:lang w:eastAsia="ru-RU"/>
        </w:rPr>
        <w:t xml:space="preserve">ения о назначении или об отказе </w:t>
      </w:r>
      <w:r w:rsidRPr="00A07F36">
        <w:rPr>
          <w:rFonts w:ascii="Times New Roman" w:eastAsia="Times New Roman" w:hAnsi="Times New Roman" w:cs="Times New Roman"/>
          <w:sz w:val="24"/>
          <w:szCs w:val="24"/>
          <w:lang w:eastAsia="ru-RU"/>
        </w:rPr>
        <w:t>в назначении выплаты является соответствие или несоответствие сведений, поданных заявителем, установленным критериям и внесенные в государственную информационную систему данные акта обследования.</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Максимальный срок проведения административной процедуры (действий) составляет 1 календарный день.</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Административная процедура (действия) включает в себя принятие решения о назначении выплаты в соответствии с результатами проверки документов и информации, указанной в заявлении, и работы комиссии.</w:t>
      </w:r>
    </w:p>
    <w:p w:rsidR="00A07F36" w:rsidRPr="00A07F36" w:rsidRDefault="009E7F75" w:rsidP="00A07F3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Уполномоченное структурное подразделение</w:t>
      </w:r>
      <w:r w:rsidR="00A07F36" w:rsidRPr="00A07F36">
        <w:rPr>
          <w:rFonts w:ascii="Times New Roman" w:eastAsia="Times New Roman" w:hAnsi="Times New Roman" w:cs="Times New Roman"/>
          <w:sz w:val="24"/>
          <w:szCs w:val="24"/>
          <w:lang w:eastAsia="ru-RU"/>
        </w:rPr>
        <w:t>, исходя из результатов проверки документов и комиссионного обследования, в течение 1 календарного дня принимает решение о назначении или об отказе в назначении выплаты.</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В случае принятия решения об отказе в назначении выплаты уведомление о принятом решении направляется заявителю с указанием причины отказа и порядка его обжалования.</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Результатом административной процедуры (действий) является решение о назначении выплаты финансовой помощи на каждого гражданина, указанного в заявлении, или об отказе в назначении выплаты.</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Размер выплаты финансовой помощи при чрезвычайных ситуациях муниципального характера устанавливается муниципальным образованием, межмуниципального и регионального характера – высшим исполнительным органом государственной власти субъекта Российской Федерации.</w:t>
      </w:r>
    </w:p>
    <w:p w:rsidR="00A07F36" w:rsidRPr="00A07F36" w:rsidRDefault="00A07F36" w:rsidP="00A07F36">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Способ фиксации результата административной процедуры (действий): оформление решения о назначении или об отказе в назначении выплаты финансовой помощи фиксируется ответственным должностным лицом в государственной информационной системе.</w:t>
      </w:r>
    </w:p>
    <w:p w:rsidR="00A07F36" w:rsidRPr="00103402" w:rsidRDefault="00A07F36" w:rsidP="009E7F75">
      <w:pPr>
        <w:spacing w:after="0" w:line="240" w:lineRule="auto"/>
        <w:ind w:firstLine="540"/>
        <w:jc w:val="both"/>
        <w:rPr>
          <w:rFonts w:ascii="Times New Roman" w:eastAsia="Times New Roman" w:hAnsi="Times New Roman" w:cs="Times New Roman"/>
          <w:sz w:val="24"/>
          <w:szCs w:val="24"/>
          <w:lang w:eastAsia="ru-RU"/>
        </w:rPr>
      </w:pPr>
      <w:r w:rsidRPr="00A07F36">
        <w:rPr>
          <w:rFonts w:ascii="Times New Roman" w:eastAsia="Times New Roman" w:hAnsi="Times New Roman" w:cs="Times New Roman"/>
          <w:sz w:val="24"/>
          <w:szCs w:val="24"/>
          <w:lang w:eastAsia="ru-RU"/>
        </w:rPr>
        <w:t>Уведомление заявител</w:t>
      </w:r>
      <w:r w:rsidR="009E7F75">
        <w:rPr>
          <w:rFonts w:ascii="Times New Roman" w:eastAsia="Times New Roman" w:hAnsi="Times New Roman" w:cs="Times New Roman"/>
          <w:sz w:val="24"/>
          <w:szCs w:val="24"/>
          <w:lang w:eastAsia="ru-RU"/>
        </w:rPr>
        <w:t xml:space="preserve">я о принятом решении проводится </w:t>
      </w:r>
      <w:r w:rsidRPr="00A07F36">
        <w:rPr>
          <w:rFonts w:ascii="Times New Roman" w:eastAsia="Times New Roman" w:hAnsi="Times New Roman" w:cs="Times New Roman"/>
          <w:sz w:val="24"/>
          <w:szCs w:val="24"/>
          <w:lang w:eastAsia="ru-RU"/>
        </w:rPr>
        <w:t xml:space="preserve">в автоматическом режиме в государственной информационной системе посредством </w:t>
      </w:r>
      <w:proofErr w:type="spellStart"/>
      <w:r w:rsidRPr="00A07F36">
        <w:rPr>
          <w:rFonts w:ascii="Times New Roman" w:eastAsia="Times New Roman" w:hAnsi="Times New Roman" w:cs="Times New Roman"/>
          <w:sz w:val="24"/>
          <w:szCs w:val="24"/>
          <w:lang w:eastAsia="ru-RU"/>
        </w:rPr>
        <w:t>push</w:t>
      </w:r>
      <w:proofErr w:type="spellEnd"/>
      <w:r w:rsidRPr="00A07F36">
        <w:rPr>
          <w:rFonts w:ascii="Times New Roman" w:eastAsia="Times New Roman" w:hAnsi="Times New Roman" w:cs="Times New Roman"/>
          <w:sz w:val="24"/>
          <w:szCs w:val="24"/>
          <w:lang w:eastAsia="ru-RU"/>
        </w:rPr>
        <w:t>-уведомления в информационных системах, на указанный заявителем адрес почтовым отправлением или при личном обращении.</w:t>
      </w:r>
    </w:p>
    <w:p w:rsidR="009E7F75" w:rsidRDefault="009E7F75" w:rsidP="009E7F75">
      <w:pPr>
        <w:spacing w:after="0" w:line="240" w:lineRule="auto"/>
        <w:ind w:firstLine="540"/>
        <w:jc w:val="both"/>
        <w:rPr>
          <w:rFonts w:ascii="Times New Roman" w:eastAsia="Times New Roman" w:hAnsi="Times New Roman" w:cs="Times New Roman"/>
          <w:sz w:val="24"/>
          <w:szCs w:val="24"/>
          <w:lang w:eastAsia="ru-RU"/>
        </w:rPr>
      </w:pPr>
    </w:p>
    <w:p w:rsidR="009E7F75" w:rsidRPr="009E7F75" w:rsidRDefault="007B1D4A" w:rsidP="009E7F7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3.3.5. </w:t>
      </w:r>
      <w:r w:rsidR="009E7F75" w:rsidRPr="009E7F75">
        <w:rPr>
          <w:rFonts w:ascii="Times New Roman" w:eastAsia="Times New Roman" w:hAnsi="Times New Roman" w:cs="Times New Roman"/>
          <w:sz w:val="24"/>
          <w:szCs w:val="24"/>
          <w:lang w:eastAsia="ru-RU"/>
        </w:rPr>
        <w:t>Особенности выполнения административных процедур (действий) в электронной форме</w:t>
      </w:r>
      <w:r>
        <w:rPr>
          <w:rFonts w:ascii="Times New Roman" w:eastAsia="Times New Roman" w:hAnsi="Times New Roman" w:cs="Times New Roman"/>
          <w:sz w:val="24"/>
          <w:szCs w:val="24"/>
          <w:lang w:eastAsia="ru-RU"/>
        </w:rPr>
        <w:t>.</w:t>
      </w:r>
    </w:p>
    <w:p w:rsidR="009E7F75" w:rsidRPr="009E7F75" w:rsidRDefault="009E7F75" w:rsidP="009E7F75">
      <w:pPr>
        <w:spacing w:after="0" w:line="240" w:lineRule="auto"/>
        <w:ind w:firstLine="540"/>
        <w:jc w:val="both"/>
        <w:rPr>
          <w:rFonts w:ascii="Times New Roman" w:eastAsia="Times New Roman" w:hAnsi="Times New Roman" w:cs="Times New Roman"/>
          <w:sz w:val="24"/>
          <w:szCs w:val="24"/>
          <w:lang w:eastAsia="ru-RU"/>
        </w:rPr>
      </w:pPr>
      <w:r w:rsidRPr="009E7F75">
        <w:rPr>
          <w:rFonts w:ascii="Times New Roman" w:eastAsia="Times New Roman" w:hAnsi="Times New Roman" w:cs="Times New Roman"/>
          <w:sz w:val="24"/>
          <w:szCs w:val="24"/>
          <w:lang w:eastAsia="ru-RU"/>
        </w:rPr>
        <w:t>Предоставление муниципальной услуги в электронной форме включает в себя следующие административные процедуры (действия):</w:t>
      </w:r>
    </w:p>
    <w:p w:rsidR="009E7F75" w:rsidRPr="009E7F75" w:rsidRDefault="009E7F75" w:rsidP="009E7F75">
      <w:pPr>
        <w:spacing w:after="0" w:line="240" w:lineRule="auto"/>
        <w:ind w:firstLine="540"/>
        <w:jc w:val="both"/>
        <w:rPr>
          <w:rFonts w:ascii="Times New Roman" w:eastAsia="Times New Roman" w:hAnsi="Times New Roman" w:cs="Times New Roman"/>
          <w:sz w:val="24"/>
          <w:szCs w:val="24"/>
          <w:lang w:eastAsia="ru-RU"/>
        </w:rPr>
      </w:pPr>
      <w:r w:rsidRPr="009E7F75">
        <w:rPr>
          <w:rFonts w:ascii="Times New Roman" w:eastAsia="Times New Roman" w:hAnsi="Times New Roman" w:cs="Times New Roman"/>
          <w:sz w:val="24"/>
          <w:szCs w:val="24"/>
          <w:lang w:eastAsia="ru-RU"/>
        </w:rPr>
        <w:t>а) регистрация заявления;</w:t>
      </w:r>
    </w:p>
    <w:p w:rsidR="009E7F75" w:rsidRPr="009E7F75" w:rsidRDefault="009E7F75" w:rsidP="009E7F75">
      <w:pPr>
        <w:spacing w:after="0" w:line="240" w:lineRule="auto"/>
        <w:ind w:firstLine="540"/>
        <w:jc w:val="both"/>
        <w:rPr>
          <w:rFonts w:ascii="Times New Roman" w:eastAsia="Times New Roman" w:hAnsi="Times New Roman" w:cs="Times New Roman"/>
          <w:sz w:val="24"/>
          <w:szCs w:val="24"/>
          <w:lang w:eastAsia="ru-RU"/>
        </w:rPr>
      </w:pPr>
      <w:r w:rsidRPr="009E7F75">
        <w:rPr>
          <w:rFonts w:ascii="Times New Roman" w:eastAsia="Times New Roman" w:hAnsi="Times New Roman" w:cs="Times New Roman"/>
          <w:sz w:val="24"/>
          <w:szCs w:val="24"/>
          <w:lang w:eastAsia="ru-RU"/>
        </w:rPr>
        <w:t>б) проверка документов и информации, указанной в заявлении;</w:t>
      </w:r>
    </w:p>
    <w:p w:rsidR="009E7F75" w:rsidRPr="009E7F75" w:rsidRDefault="009E7F75" w:rsidP="009E7F75">
      <w:pPr>
        <w:spacing w:after="0" w:line="240" w:lineRule="auto"/>
        <w:ind w:firstLine="540"/>
        <w:jc w:val="both"/>
        <w:rPr>
          <w:rFonts w:ascii="Times New Roman" w:eastAsia="Times New Roman" w:hAnsi="Times New Roman" w:cs="Times New Roman"/>
          <w:sz w:val="24"/>
          <w:szCs w:val="24"/>
          <w:lang w:eastAsia="ru-RU"/>
        </w:rPr>
      </w:pPr>
      <w:r w:rsidRPr="009E7F75">
        <w:rPr>
          <w:rFonts w:ascii="Times New Roman" w:eastAsia="Times New Roman" w:hAnsi="Times New Roman" w:cs="Times New Roman"/>
          <w:sz w:val="24"/>
          <w:szCs w:val="24"/>
          <w:lang w:eastAsia="ru-RU"/>
        </w:rPr>
        <w:t>в) уведомление заявителя о принятом решении.</w:t>
      </w:r>
    </w:p>
    <w:p w:rsidR="009E7F75" w:rsidRPr="009E7F75" w:rsidRDefault="009E7F75" w:rsidP="009E7F75">
      <w:pPr>
        <w:spacing w:after="0" w:line="240" w:lineRule="auto"/>
        <w:ind w:firstLine="540"/>
        <w:jc w:val="both"/>
        <w:rPr>
          <w:rFonts w:ascii="Times New Roman" w:eastAsia="Times New Roman" w:hAnsi="Times New Roman" w:cs="Times New Roman"/>
          <w:sz w:val="24"/>
          <w:szCs w:val="24"/>
          <w:lang w:eastAsia="ru-RU"/>
        </w:rPr>
      </w:pPr>
      <w:r w:rsidRPr="009E7F75">
        <w:rPr>
          <w:rFonts w:ascii="Times New Roman" w:eastAsia="Times New Roman" w:hAnsi="Times New Roman" w:cs="Times New Roman"/>
          <w:sz w:val="24"/>
          <w:szCs w:val="24"/>
          <w:lang w:eastAsia="ru-RU"/>
        </w:rPr>
        <w:t>Основанием для начала выполнения административной процедуры (действий) по регистрации уполномоченным органом заявления, поданного через информационные системы, является заполнение интерактивной формы заявления.</w:t>
      </w:r>
    </w:p>
    <w:p w:rsidR="009E7F75" w:rsidRPr="009E7F75" w:rsidRDefault="009E7F75" w:rsidP="009E7F75">
      <w:pPr>
        <w:spacing w:after="0" w:line="240" w:lineRule="auto"/>
        <w:ind w:firstLine="540"/>
        <w:jc w:val="both"/>
        <w:rPr>
          <w:rFonts w:ascii="Times New Roman" w:eastAsia="Times New Roman" w:hAnsi="Times New Roman" w:cs="Times New Roman"/>
          <w:sz w:val="24"/>
          <w:szCs w:val="24"/>
          <w:lang w:eastAsia="ru-RU"/>
        </w:rPr>
      </w:pPr>
      <w:r w:rsidRPr="009E7F75">
        <w:rPr>
          <w:rFonts w:ascii="Times New Roman" w:eastAsia="Times New Roman" w:hAnsi="Times New Roman" w:cs="Times New Roman"/>
          <w:sz w:val="24"/>
          <w:szCs w:val="24"/>
          <w:lang w:eastAsia="ru-RU"/>
        </w:rPr>
        <w:t xml:space="preserve">При приеме заявления, поданного через информационные системы, должностное лицо </w:t>
      </w:r>
      <w:r w:rsidR="007B1D4A">
        <w:rPr>
          <w:rFonts w:ascii="Times New Roman" w:eastAsia="Times New Roman" w:hAnsi="Times New Roman" w:cs="Times New Roman"/>
          <w:sz w:val="24"/>
          <w:szCs w:val="24"/>
          <w:lang w:eastAsia="ru-RU"/>
        </w:rPr>
        <w:t xml:space="preserve">Администрации </w:t>
      </w:r>
      <w:r w:rsidRPr="009E7F75">
        <w:rPr>
          <w:rFonts w:ascii="Times New Roman" w:eastAsia="Times New Roman" w:hAnsi="Times New Roman" w:cs="Times New Roman"/>
          <w:sz w:val="24"/>
          <w:szCs w:val="24"/>
          <w:lang w:eastAsia="ru-RU"/>
        </w:rPr>
        <w:t>ответственное за прием и регистрацию заявления, в государственной информационной системе:</w:t>
      </w:r>
    </w:p>
    <w:p w:rsidR="009E7F75" w:rsidRPr="009E7F75" w:rsidRDefault="009E7F75" w:rsidP="009E7F75">
      <w:pPr>
        <w:spacing w:after="0" w:line="240" w:lineRule="auto"/>
        <w:ind w:firstLine="540"/>
        <w:jc w:val="both"/>
        <w:rPr>
          <w:rFonts w:ascii="Times New Roman" w:eastAsia="Times New Roman" w:hAnsi="Times New Roman" w:cs="Times New Roman"/>
          <w:sz w:val="24"/>
          <w:szCs w:val="24"/>
          <w:lang w:eastAsia="ru-RU"/>
        </w:rPr>
      </w:pPr>
      <w:r w:rsidRPr="009E7F75">
        <w:rPr>
          <w:rFonts w:ascii="Times New Roman" w:eastAsia="Times New Roman" w:hAnsi="Times New Roman" w:cs="Times New Roman"/>
          <w:sz w:val="24"/>
          <w:szCs w:val="24"/>
          <w:lang w:eastAsia="ru-RU"/>
        </w:rPr>
        <w:t>а) проверяет корректность заполнения полей интерактивной формы заявления;</w:t>
      </w:r>
    </w:p>
    <w:p w:rsidR="009E7F75" w:rsidRPr="007B1D4A" w:rsidRDefault="009E7F75" w:rsidP="009E7F75">
      <w:pPr>
        <w:spacing w:after="0" w:line="240" w:lineRule="auto"/>
        <w:ind w:firstLine="540"/>
        <w:jc w:val="both"/>
        <w:rPr>
          <w:rFonts w:ascii="Times New Roman" w:eastAsia="Times New Roman" w:hAnsi="Times New Roman" w:cs="Times New Roman"/>
          <w:sz w:val="24"/>
          <w:szCs w:val="24"/>
          <w:lang w:eastAsia="ru-RU"/>
        </w:rPr>
      </w:pPr>
      <w:r w:rsidRPr="007B1D4A">
        <w:rPr>
          <w:rFonts w:ascii="Times New Roman" w:eastAsia="Times New Roman" w:hAnsi="Times New Roman" w:cs="Times New Roman"/>
          <w:sz w:val="24"/>
          <w:szCs w:val="24"/>
          <w:lang w:eastAsia="ru-RU"/>
        </w:rPr>
        <w:t>б) регистрирует заявление в срок</w:t>
      </w:r>
      <w:r w:rsidR="0026611B">
        <w:rPr>
          <w:rFonts w:ascii="Times New Roman" w:eastAsia="Times New Roman" w:hAnsi="Times New Roman" w:cs="Times New Roman"/>
          <w:sz w:val="24"/>
          <w:szCs w:val="24"/>
          <w:lang w:eastAsia="ru-RU"/>
        </w:rPr>
        <w:t>, предусмотренный</w:t>
      </w:r>
      <w:r w:rsidRPr="007B1D4A">
        <w:rPr>
          <w:rFonts w:ascii="Times New Roman" w:eastAsia="Times New Roman" w:hAnsi="Times New Roman" w:cs="Times New Roman"/>
          <w:sz w:val="24"/>
          <w:szCs w:val="24"/>
          <w:lang w:eastAsia="ru-RU"/>
        </w:rPr>
        <w:t xml:space="preserve"> пунктом 2.</w:t>
      </w:r>
      <w:r w:rsidR="007B1D4A" w:rsidRPr="007B1D4A">
        <w:rPr>
          <w:rFonts w:ascii="Times New Roman" w:eastAsia="Times New Roman" w:hAnsi="Times New Roman" w:cs="Times New Roman"/>
          <w:sz w:val="24"/>
          <w:szCs w:val="24"/>
          <w:lang w:eastAsia="ru-RU"/>
        </w:rPr>
        <w:t>11. настоящего Административного р</w:t>
      </w:r>
      <w:r w:rsidRPr="007B1D4A">
        <w:rPr>
          <w:rFonts w:ascii="Times New Roman" w:eastAsia="Times New Roman" w:hAnsi="Times New Roman" w:cs="Times New Roman"/>
          <w:sz w:val="24"/>
          <w:szCs w:val="24"/>
          <w:lang w:eastAsia="ru-RU"/>
        </w:rPr>
        <w:t>егламента.</w:t>
      </w:r>
    </w:p>
    <w:p w:rsidR="009E7F75" w:rsidRPr="0026611B" w:rsidRDefault="009E7F75" w:rsidP="009E7F75">
      <w:pPr>
        <w:spacing w:after="0" w:line="240" w:lineRule="auto"/>
        <w:ind w:firstLine="540"/>
        <w:jc w:val="both"/>
        <w:rPr>
          <w:rFonts w:ascii="Times New Roman" w:eastAsia="Times New Roman" w:hAnsi="Times New Roman" w:cs="Times New Roman"/>
          <w:sz w:val="24"/>
          <w:szCs w:val="24"/>
          <w:lang w:eastAsia="ru-RU"/>
        </w:rPr>
      </w:pPr>
      <w:r w:rsidRPr="009E7F75">
        <w:rPr>
          <w:rFonts w:ascii="Times New Roman" w:eastAsia="Times New Roman" w:hAnsi="Times New Roman" w:cs="Times New Roman"/>
          <w:sz w:val="24"/>
          <w:szCs w:val="24"/>
          <w:lang w:eastAsia="ru-RU"/>
        </w:rPr>
        <w:t xml:space="preserve">Заявителю сообщается о регистрации или об отказе в регистрации заявления и иных документов в соответствии с </w:t>
      </w:r>
      <w:r w:rsidRPr="0026611B">
        <w:rPr>
          <w:rFonts w:ascii="Times New Roman" w:eastAsia="Times New Roman" w:hAnsi="Times New Roman" w:cs="Times New Roman"/>
          <w:sz w:val="24"/>
          <w:szCs w:val="24"/>
          <w:lang w:eastAsia="ru-RU"/>
        </w:rPr>
        <w:t>пунктом 2.</w:t>
      </w:r>
      <w:r w:rsidR="0026611B" w:rsidRPr="0026611B">
        <w:rPr>
          <w:rFonts w:ascii="Times New Roman" w:eastAsia="Times New Roman" w:hAnsi="Times New Roman" w:cs="Times New Roman"/>
          <w:sz w:val="24"/>
          <w:szCs w:val="24"/>
          <w:lang w:eastAsia="ru-RU"/>
        </w:rPr>
        <w:t>7. настоящего Административного р</w:t>
      </w:r>
      <w:r w:rsidRPr="0026611B">
        <w:rPr>
          <w:rFonts w:ascii="Times New Roman" w:eastAsia="Times New Roman" w:hAnsi="Times New Roman" w:cs="Times New Roman"/>
          <w:sz w:val="24"/>
          <w:szCs w:val="24"/>
          <w:lang w:eastAsia="ru-RU"/>
        </w:rPr>
        <w:t>егламента через информационные системы.</w:t>
      </w:r>
    </w:p>
    <w:p w:rsidR="009E7F75" w:rsidRPr="009E7F75" w:rsidRDefault="009E7F75" w:rsidP="009E7F75">
      <w:pPr>
        <w:spacing w:after="0" w:line="240" w:lineRule="auto"/>
        <w:ind w:firstLine="540"/>
        <w:jc w:val="both"/>
        <w:rPr>
          <w:rFonts w:ascii="Times New Roman" w:eastAsia="Times New Roman" w:hAnsi="Times New Roman" w:cs="Times New Roman"/>
          <w:sz w:val="24"/>
          <w:szCs w:val="24"/>
          <w:lang w:eastAsia="ru-RU"/>
        </w:rPr>
      </w:pPr>
      <w:r w:rsidRPr="009E7F75">
        <w:rPr>
          <w:rFonts w:ascii="Times New Roman" w:eastAsia="Times New Roman" w:hAnsi="Times New Roman" w:cs="Times New Roman"/>
          <w:sz w:val="24"/>
          <w:szCs w:val="24"/>
          <w:lang w:eastAsia="ru-RU"/>
        </w:rPr>
        <w:t>Уполномоченн</w:t>
      </w:r>
      <w:r w:rsidR="007B1D4A">
        <w:rPr>
          <w:rFonts w:ascii="Times New Roman" w:eastAsia="Times New Roman" w:hAnsi="Times New Roman" w:cs="Times New Roman"/>
          <w:sz w:val="24"/>
          <w:szCs w:val="24"/>
          <w:lang w:eastAsia="ru-RU"/>
        </w:rPr>
        <w:t>ое структурное подразделение</w:t>
      </w:r>
      <w:r w:rsidRPr="009E7F75">
        <w:rPr>
          <w:rFonts w:ascii="Times New Roman" w:eastAsia="Times New Roman" w:hAnsi="Times New Roman" w:cs="Times New Roman"/>
          <w:sz w:val="24"/>
          <w:szCs w:val="24"/>
          <w:lang w:eastAsia="ru-RU"/>
        </w:rPr>
        <w:t xml:space="preserve"> принимает решение об отказе в приеме и регистрации заявления и иных документов с мотивированным обоснованием причин отказа в случае некорректного заполнения полей интерактивной формы заявления, поданного через информационные системы.</w:t>
      </w:r>
    </w:p>
    <w:p w:rsidR="009E7F75" w:rsidRPr="009E7F75" w:rsidRDefault="009E7F75" w:rsidP="009E7F75">
      <w:pPr>
        <w:spacing w:after="0" w:line="240" w:lineRule="auto"/>
        <w:ind w:firstLine="540"/>
        <w:jc w:val="both"/>
        <w:rPr>
          <w:rFonts w:ascii="Times New Roman" w:eastAsia="Times New Roman" w:hAnsi="Times New Roman" w:cs="Times New Roman"/>
          <w:sz w:val="24"/>
          <w:szCs w:val="24"/>
          <w:lang w:eastAsia="ru-RU"/>
        </w:rPr>
      </w:pPr>
      <w:r w:rsidRPr="009E7F75">
        <w:rPr>
          <w:rFonts w:ascii="Times New Roman" w:eastAsia="Times New Roman" w:hAnsi="Times New Roman" w:cs="Times New Roman"/>
          <w:sz w:val="24"/>
          <w:szCs w:val="24"/>
          <w:lang w:eastAsia="ru-RU"/>
        </w:rPr>
        <w:lastRenderedPageBreak/>
        <w:t xml:space="preserve">Заявителю сообщается решение о назначении выплаты или об отказе в назначении выплаты в течение 1 календарного дня после принятия решения в автоматическом режиме в государственной информационной системе посредством </w:t>
      </w:r>
      <w:proofErr w:type="spellStart"/>
      <w:r w:rsidRPr="009E7F75">
        <w:rPr>
          <w:rFonts w:ascii="Times New Roman" w:eastAsia="Times New Roman" w:hAnsi="Times New Roman" w:cs="Times New Roman"/>
          <w:sz w:val="24"/>
          <w:szCs w:val="24"/>
          <w:lang w:eastAsia="ru-RU"/>
        </w:rPr>
        <w:t>push</w:t>
      </w:r>
      <w:proofErr w:type="spellEnd"/>
      <w:r w:rsidRPr="009E7F75">
        <w:rPr>
          <w:rFonts w:ascii="Times New Roman" w:eastAsia="Times New Roman" w:hAnsi="Times New Roman" w:cs="Times New Roman"/>
          <w:sz w:val="24"/>
          <w:szCs w:val="24"/>
          <w:lang w:eastAsia="ru-RU"/>
        </w:rPr>
        <w:t>-уведомления в информационных системах.</w:t>
      </w:r>
    </w:p>
    <w:p w:rsidR="007B1D4A" w:rsidRDefault="007B1D4A" w:rsidP="009E7F75">
      <w:pPr>
        <w:spacing w:after="0" w:line="240" w:lineRule="auto"/>
        <w:ind w:firstLine="540"/>
        <w:jc w:val="both"/>
        <w:rPr>
          <w:rFonts w:ascii="Times New Roman" w:eastAsia="Times New Roman" w:hAnsi="Times New Roman" w:cs="Times New Roman"/>
          <w:sz w:val="24"/>
          <w:szCs w:val="24"/>
          <w:lang w:eastAsia="ru-RU"/>
        </w:rPr>
      </w:pPr>
    </w:p>
    <w:p w:rsidR="007B1D4A" w:rsidRPr="007B1D4A" w:rsidRDefault="007B1D4A" w:rsidP="009E7F75">
      <w:pPr>
        <w:spacing w:after="0" w:line="240" w:lineRule="auto"/>
        <w:ind w:firstLine="540"/>
        <w:jc w:val="both"/>
        <w:rPr>
          <w:rFonts w:ascii="Times New Roman" w:eastAsia="Times New Roman" w:hAnsi="Times New Roman" w:cs="Times New Roman"/>
          <w:b/>
          <w:sz w:val="24"/>
          <w:szCs w:val="24"/>
          <w:lang w:eastAsia="ru-RU"/>
        </w:rPr>
      </w:pPr>
      <w:r w:rsidRPr="007B1D4A">
        <w:rPr>
          <w:rFonts w:ascii="Times New Roman" w:eastAsia="Times New Roman" w:hAnsi="Times New Roman" w:cs="Times New Roman"/>
          <w:b/>
          <w:sz w:val="24"/>
          <w:szCs w:val="24"/>
          <w:lang w:eastAsia="ru-RU"/>
        </w:rPr>
        <w:t>3.4. Вариант 2. Исправление допущенных опечаток и (или) ошибок в выданных в результате предоставления муниципальной услуги документах</w:t>
      </w:r>
    </w:p>
    <w:p w:rsidR="0026611B" w:rsidRDefault="0026611B" w:rsidP="009E7F75">
      <w:pPr>
        <w:spacing w:after="0" w:line="240" w:lineRule="auto"/>
        <w:ind w:firstLine="540"/>
        <w:jc w:val="both"/>
        <w:rPr>
          <w:rFonts w:ascii="Times New Roman" w:eastAsia="Times New Roman" w:hAnsi="Times New Roman" w:cs="Times New Roman"/>
          <w:sz w:val="24"/>
          <w:szCs w:val="24"/>
          <w:lang w:eastAsia="ru-RU"/>
        </w:rPr>
      </w:pPr>
    </w:p>
    <w:p w:rsidR="009E7F75" w:rsidRPr="009E7F75" w:rsidRDefault="0026611B" w:rsidP="009E7F7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3.4.1. </w:t>
      </w:r>
      <w:r w:rsidR="009E7F75" w:rsidRPr="009E7F75">
        <w:rPr>
          <w:rFonts w:ascii="Times New Roman" w:eastAsia="Times New Roman" w:hAnsi="Times New Roman" w:cs="Times New Roman"/>
          <w:sz w:val="24"/>
          <w:szCs w:val="24"/>
          <w:lang w:eastAsia="ru-RU"/>
        </w:rPr>
        <w:t>Порядок исправления допущенных опечаток и</w:t>
      </w:r>
      <w:r w:rsidR="00404D2A">
        <w:rPr>
          <w:rFonts w:ascii="Times New Roman" w:eastAsia="Times New Roman" w:hAnsi="Times New Roman" w:cs="Times New Roman"/>
          <w:sz w:val="24"/>
          <w:szCs w:val="24"/>
          <w:lang w:eastAsia="ru-RU"/>
        </w:rPr>
        <w:t xml:space="preserve"> (или)</w:t>
      </w:r>
      <w:r w:rsidR="009E7F75" w:rsidRPr="009E7F75">
        <w:rPr>
          <w:rFonts w:ascii="Times New Roman" w:eastAsia="Times New Roman" w:hAnsi="Times New Roman" w:cs="Times New Roman"/>
          <w:sz w:val="24"/>
          <w:szCs w:val="24"/>
          <w:lang w:eastAsia="ru-RU"/>
        </w:rPr>
        <w:t xml:space="preserve"> ошибок в выданных в результате предоставления муниципальной услуги документах</w:t>
      </w:r>
      <w:r w:rsidR="007B1D4A">
        <w:rPr>
          <w:rFonts w:ascii="Times New Roman" w:eastAsia="Times New Roman" w:hAnsi="Times New Roman" w:cs="Times New Roman"/>
          <w:sz w:val="24"/>
          <w:szCs w:val="24"/>
          <w:lang w:eastAsia="ru-RU"/>
        </w:rPr>
        <w:t>:</w:t>
      </w:r>
    </w:p>
    <w:p w:rsidR="009E7F75" w:rsidRPr="009E7F75" w:rsidRDefault="009E7F75" w:rsidP="009E7F75">
      <w:pPr>
        <w:spacing w:after="0" w:line="240" w:lineRule="auto"/>
        <w:ind w:firstLine="540"/>
        <w:jc w:val="both"/>
        <w:rPr>
          <w:rFonts w:ascii="Times New Roman" w:eastAsia="Times New Roman" w:hAnsi="Times New Roman" w:cs="Times New Roman"/>
          <w:sz w:val="24"/>
          <w:szCs w:val="24"/>
          <w:lang w:eastAsia="ru-RU"/>
        </w:rPr>
      </w:pPr>
      <w:proofErr w:type="gramStart"/>
      <w:r w:rsidRPr="009E7F75">
        <w:rPr>
          <w:rFonts w:ascii="Times New Roman" w:eastAsia="Times New Roman" w:hAnsi="Times New Roman" w:cs="Times New Roman"/>
          <w:sz w:val="24"/>
          <w:szCs w:val="24"/>
          <w:lang w:eastAsia="ru-RU"/>
        </w:rPr>
        <w:t>В случае если в выданных в результате предоставления муниципальной услуги документах допущены опечатки и (или) ошибки, то заявитель вправе обрат</w:t>
      </w:r>
      <w:r w:rsidR="007B1D4A">
        <w:rPr>
          <w:rFonts w:ascii="Times New Roman" w:eastAsia="Times New Roman" w:hAnsi="Times New Roman" w:cs="Times New Roman"/>
          <w:sz w:val="24"/>
          <w:szCs w:val="24"/>
          <w:lang w:eastAsia="ru-RU"/>
        </w:rPr>
        <w:t xml:space="preserve">иться в уполномоченное структурное подразделение </w:t>
      </w:r>
      <w:r w:rsidRPr="009E7F75">
        <w:rPr>
          <w:rFonts w:ascii="Times New Roman" w:eastAsia="Times New Roman" w:hAnsi="Times New Roman" w:cs="Times New Roman"/>
          <w:sz w:val="24"/>
          <w:szCs w:val="24"/>
          <w:lang w:eastAsia="ru-RU"/>
        </w:rPr>
        <w:t xml:space="preserve">посредством почтовой связи, информационных систем, через </w:t>
      </w:r>
      <w:r w:rsidR="007B1D4A">
        <w:rPr>
          <w:rFonts w:ascii="Times New Roman" w:eastAsia="Times New Roman" w:hAnsi="Times New Roman" w:cs="Times New Roman"/>
          <w:sz w:val="24"/>
          <w:szCs w:val="24"/>
          <w:lang w:eastAsia="ru-RU"/>
        </w:rPr>
        <w:t>МФЦ</w:t>
      </w:r>
      <w:r w:rsidRPr="009E7F75">
        <w:rPr>
          <w:rFonts w:ascii="Times New Roman" w:eastAsia="Times New Roman" w:hAnsi="Times New Roman" w:cs="Times New Roman"/>
          <w:sz w:val="24"/>
          <w:szCs w:val="24"/>
          <w:lang w:eastAsia="ru-RU"/>
        </w:rPr>
        <w:t xml:space="preserve"> или непосредственно при личном обращении 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roofErr w:type="gramEnd"/>
    </w:p>
    <w:p w:rsidR="009E7F75" w:rsidRPr="0026611B" w:rsidRDefault="009E7F75" w:rsidP="009E7F75">
      <w:pPr>
        <w:spacing w:after="0" w:line="240" w:lineRule="auto"/>
        <w:ind w:firstLine="540"/>
        <w:jc w:val="both"/>
        <w:rPr>
          <w:rFonts w:ascii="Times New Roman" w:eastAsia="Times New Roman" w:hAnsi="Times New Roman" w:cs="Times New Roman"/>
          <w:sz w:val="24"/>
          <w:szCs w:val="24"/>
          <w:lang w:eastAsia="ru-RU"/>
        </w:rPr>
      </w:pPr>
      <w:r w:rsidRPr="009E7F75">
        <w:rPr>
          <w:rFonts w:ascii="Times New Roman" w:eastAsia="Times New Roman" w:hAnsi="Times New Roman" w:cs="Times New Roman"/>
          <w:sz w:val="24"/>
          <w:szCs w:val="24"/>
          <w:lang w:eastAsia="ru-RU"/>
        </w:rPr>
        <w:t>Регистрация письма о необходимости исправления допущенных опечаток и (ил</w:t>
      </w:r>
      <w:r w:rsidR="0026611B">
        <w:rPr>
          <w:rFonts w:ascii="Times New Roman" w:eastAsia="Times New Roman" w:hAnsi="Times New Roman" w:cs="Times New Roman"/>
          <w:sz w:val="24"/>
          <w:szCs w:val="24"/>
          <w:lang w:eastAsia="ru-RU"/>
        </w:rPr>
        <w:t>и) ошибок осуществляется в срок, предусмотренный</w:t>
      </w:r>
      <w:r w:rsidRPr="009E7F75">
        <w:rPr>
          <w:rFonts w:ascii="Times New Roman" w:eastAsia="Times New Roman" w:hAnsi="Times New Roman" w:cs="Times New Roman"/>
          <w:sz w:val="24"/>
          <w:szCs w:val="24"/>
          <w:lang w:eastAsia="ru-RU"/>
        </w:rPr>
        <w:t xml:space="preserve"> </w:t>
      </w:r>
      <w:r w:rsidR="0026611B" w:rsidRPr="0026611B">
        <w:rPr>
          <w:rFonts w:ascii="Times New Roman" w:eastAsia="Times New Roman" w:hAnsi="Times New Roman" w:cs="Times New Roman"/>
          <w:sz w:val="24"/>
          <w:szCs w:val="24"/>
          <w:lang w:eastAsia="ru-RU"/>
        </w:rPr>
        <w:t>пунктом</w:t>
      </w:r>
      <w:r w:rsidRPr="0026611B">
        <w:rPr>
          <w:rFonts w:ascii="Times New Roman" w:eastAsia="Times New Roman" w:hAnsi="Times New Roman" w:cs="Times New Roman"/>
          <w:sz w:val="24"/>
          <w:szCs w:val="24"/>
          <w:lang w:eastAsia="ru-RU"/>
        </w:rPr>
        <w:t xml:space="preserve"> 2.</w:t>
      </w:r>
      <w:r w:rsidR="0026611B" w:rsidRPr="0026611B">
        <w:rPr>
          <w:rFonts w:ascii="Times New Roman" w:eastAsia="Times New Roman" w:hAnsi="Times New Roman" w:cs="Times New Roman"/>
          <w:sz w:val="24"/>
          <w:szCs w:val="24"/>
          <w:lang w:eastAsia="ru-RU"/>
        </w:rPr>
        <w:t>11.</w:t>
      </w:r>
      <w:r w:rsidRPr="0026611B">
        <w:rPr>
          <w:rFonts w:ascii="Times New Roman" w:eastAsia="Times New Roman" w:hAnsi="Times New Roman" w:cs="Times New Roman"/>
          <w:sz w:val="24"/>
          <w:szCs w:val="24"/>
          <w:lang w:eastAsia="ru-RU"/>
        </w:rPr>
        <w:t xml:space="preserve"> </w:t>
      </w:r>
      <w:r w:rsidR="0026611B" w:rsidRPr="0026611B">
        <w:rPr>
          <w:rFonts w:ascii="Times New Roman" w:eastAsia="Times New Roman" w:hAnsi="Times New Roman" w:cs="Times New Roman"/>
          <w:sz w:val="24"/>
          <w:szCs w:val="24"/>
          <w:lang w:eastAsia="ru-RU"/>
        </w:rPr>
        <w:t>настоящего Административного р</w:t>
      </w:r>
      <w:r w:rsidRPr="0026611B">
        <w:rPr>
          <w:rFonts w:ascii="Times New Roman" w:eastAsia="Times New Roman" w:hAnsi="Times New Roman" w:cs="Times New Roman"/>
          <w:sz w:val="24"/>
          <w:szCs w:val="24"/>
          <w:lang w:eastAsia="ru-RU"/>
        </w:rPr>
        <w:t>егламента.</w:t>
      </w:r>
    </w:p>
    <w:p w:rsidR="009E7F75" w:rsidRPr="009E7F75" w:rsidRDefault="009E7F75" w:rsidP="009E7F75">
      <w:pPr>
        <w:spacing w:after="0" w:line="240" w:lineRule="auto"/>
        <w:ind w:firstLine="540"/>
        <w:jc w:val="both"/>
        <w:rPr>
          <w:rFonts w:ascii="Times New Roman" w:eastAsia="Times New Roman" w:hAnsi="Times New Roman" w:cs="Times New Roman"/>
          <w:sz w:val="24"/>
          <w:szCs w:val="24"/>
          <w:lang w:eastAsia="ru-RU"/>
        </w:rPr>
      </w:pPr>
      <w:r w:rsidRPr="009E7F75">
        <w:rPr>
          <w:rFonts w:ascii="Times New Roman" w:eastAsia="Times New Roman" w:hAnsi="Times New Roman" w:cs="Times New Roman"/>
          <w:sz w:val="24"/>
          <w:szCs w:val="24"/>
          <w:lang w:eastAsia="ru-RU"/>
        </w:rPr>
        <w:t>В течение 3 календарных дней с момента регистрации письма о необходимости исправления допущенных опечаток и (или) ошибок уполномоченный орган, многофункциональный центр подготавливает и направляет заявителю новые документы, в которые внесены соответствующие исправления.</w:t>
      </w:r>
    </w:p>
    <w:p w:rsidR="009E7F75" w:rsidRPr="009E7F75" w:rsidRDefault="009E7F75" w:rsidP="009E7F75">
      <w:pPr>
        <w:spacing w:after="0" w:line="240" w:lineRule="auto"/>
        <w:ind w:firstLine="540"/>
        <w:jc w:val="both"/>
        <w:rPr>
          <w:rFonts w:ascii="Times New Roman" w:eastAsia="Times New Roman" w:hAnsi="Times New Roman" w:cs="Times New Roman"/>
          <w:sz w:val="24"/>
          <w:szCs w:val="24"/>
          <w:lang w:eastAsia="ru-RU"/>
        </w:rPr>
      </w:pPr>
      <w:r w:rsidRPr="009E7F75">
        <w:rPr>
          <w:rFonts w:ascii="Times New Roman" w:eastAsia="Times New Roman" w:hAnsi="Times New Roman" w:cs="Times New Roman"/>
          <w:sz w:val="24"/>
          <w:szCs w:val="24"/>
          <w:lang w:eastAsia="ru-RU"/>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26611B" w:rsidRDefault="009E7F75" w:rsidP="009E7F75">
      <w:pPr>
        <w:spacing w:after="0" w:line="240" w:lineRule="auto"/>
        <w:ind w:firstLine="540"/>
        <w:jc w:val="both"/>
        <w:rPr>
          <w:rFonts w:ascii="Times New Roman" w:eastAsia="Times New Roman" w:hAnsi="Times New Roman" w:cs="Times New Roman"/>
          <w:sz w:val="24"/>
          <w:szCs w:val="24"/>
          <w:lang w:eastAsia="ru-RU"/>
        </w:rPr>
      </w:pPr>
      <w:r w:rsidRPr="009E7F75">
        <w:rPr>
          <w:rFonts w:ascii="Times New Roman" w:eastAsia="Times New Roman" w:hAnsi="Times New Roman" w:cs="Times New Roman"/>
          <w:sz w:val="24"/>
          <w:szCs w:val="24"/>
          <w:lang w:eastAsia="ru-RU"/>
        </w:rPr>
        <w:t>В случае подачи письма об исправлении допущенных опечаток и (или) ошибок в форме электронного документа посредством информационных систем заявитель уведомляется о приеме и регистрации письма об исправлении допущенных опечаток и (или) ошибок и об устранении допущенных опечаток и (или) ошибок посредством информационных систем</w:t>
      </w:r>
      <w:r w:rsidR="0026611B">
        <w:rPr>
          <w:rFonts w:ascii="Times New Roman" w:eastAsia="Times New Roman" w:hAnsi="Times New Roman" w:cs="Times New Roman"/>
          <w:sz w:val="24"/>
          <w:szCs w:val="24"/>
          <w:lang w:eastAsia="ru-RU"/>
        </w:rPr>
        <w:t>.</w:t>
      </w:r>
      <w:r w:rsidRPr="009E7F75">
        <w:rPr>
          <w:rFonts w:ascii="Times New Roman" w:eastAsia="Times New Roman" w:hAnsi="Times New Roman" w:cs="Times New Roman"/>
          <w:sz w:val="24"/>
          <w:szCs w:val="24"/>
          <w:lang w:eastAsia="ru-RU"/>
        </w:rPr>
        <w:t xml:space="preserve"> </w:t>
      </w:r>
    </w:p>
    <w:p w:rsidR="009E7F75" w:rsidRPr="009E7F75" w:rsidRDefault="009E7F75" w:rsidP="009E7F75">
      <w:pPr>
        <w:spacing w:after="0" w:line="240" w:lineRule="auto"/>
        <w:ind w:firstLine="540"/>
        <w:jc w:val="both"/>
        <w:rPr>
          <w:rFonts w:ascii="Times New Roman" w:eastAsia="Times New Roman" w:hAnsi="Times New Roman" w:cs="Times New Roman"/>
          <w:sz w:val="24"/>
          <w:szCs w:val="24"/>
          <w:lang w:eastAsia="ru-RU"/>
        </w:rPr>
      </w:pPr>
      <w:r w:rsidRPr="009E7F75">
        <w:rPr>
          <w:rFonts w:ascii="Times New Roman" w:eastAsia="Times New Roman" w:hAnsi="Times New Roman" w:cs="Times New Roman"/>
          <w:sz w:val="24"/>
          <w:szCs w:val="24"/>
          <w:lang w:eastAsia="ru-RU"/>
        </w:rPr>
        <w:t xml:space="preserve">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w:t>
      </w:r>
      <w:r w:rsidR="0026611B">
        <w:rPr>
          <w:rFonts w:ascii="Times New Roman" w:eastAsia="Times New Roman" w:hAnsi="Times New Roman" w:cs="Times New Roman"/>
          <w:sz w:val="24"/>
          <w:szCs w:val="24"/>
          <w:lang w:eastAsia="ru-RU"/>
        </w:rPr>
        <w:t xml:space="preserve">МФЦ </w:t>
      </w:r>
      <w:r w:rsidRPr="009E7F75">
        <w:rPr>
          <w:rFonts w:ascii="Times New Roman" w:eastAsia="Times New Roman" w:hAnsi="Times New Roman" w:cs="Times New Roman"/>
          <w:sz w:val="24"/>
          <w:szCs w:val="24"/>
          <w:lang w:eastAsia="ru-RU"/>
        </w:rPr>
        <w:t>для выдачи заявителю.</w:t>
      </w:r>
    </w:p>
    <w:p w:rsidR="0026611B" w:rsidRDefault="0026611B" w:rsidP="009E7F75">
      <w:pPr>
        <w:spacing w:after="0" w:line="240" w:lineRule="auto"/>
        <w:ind w:firstLine="540"/>
        <w:jc w:val="both"/>
        <w:rPr>
          <w:rFonts w:ascii="Times New Roman" w:eastAsia="Times New Roman" w:hAnsi="Times New Roman" w:cs="Times New Roman"/>
          <w:sz w:val="24"/>
          <w:szCs w:val="24"/>
          <w:lang w:eastAsia="ru-RU"/>
        </w:rPr>
      </w:pPr>
    </w:p>
    <w:p w:rsidR="009E7F75" w:rsidRPr="009E7F75" w:rsidRDefault="0026611B" w:rsidP="009E7F75">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3.4.2. </w:t>
      </w:r>
      <w:r w:rsidR="009E7F75" w:rsidRPr="009E7F75">
        <w:rPr>
          <w:rFonts w:ascii="Times New Roman" w:eastAsia="Times New Roman" w:hAnsi="Times New Roman" w:cs="Times New Roman"/>
          <w:sz w:val="24"/>
          <w:szCs w:val="24"/>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E7F75" w:rsidRPr="009E7F75" w:rsidRDefault="009E7F75" w:rsidP="009E7F75">
      <w:pPr>
        <w:spacing w:after="0" w:line="240" w:lineRule="auto"/>
        <w:ind w:firstLine="540"/>
        <w:jc w:val="both"/>
        <w:rPr>
          <w:rFonts w:ascii="Times New Roman" w:eastAsia="Times New Roman" w:hAnsi="Times New Roman" w:cs="Times New Roman"/>
          <w:sz w:val="24"/>
          <w:szCs w:val="24"/>
          <w:lang w:eastAsia="ru-RU"/>
        </w:rPr>
      </w:pPr>
      <w:r w:rsidRPr="009E7F75">
        <w:rPr>
          <w:rFonts w:ascii="Times New Roman" w:eastAsia="Times New Roman" w:hAnsi="Times New Roman" w:cs="Times New Roman"/>
          <w:sz w:val="24"/>
          <w:szCs w:val="24"/>
          <w:lang w:eastAsia="ru-RU"/>
        </w:rPr>
        <w:t xml:space="preserve">Предоставление муниципальной услуги в </w:t>
      </w:r>
      <w:r w:rsidR="0026611B">
        <w:rPr>
          <w:rFonts w:ascii="Times New Roman" w:eastAsia="Times New Roman" w:hAnsi="Times New Roman" w:cs="Times New Roman"/>
          <w:sz w:val="24"/>
          <w:szCs w:val="24"/>
          <w:lang w:eastAsia="ru-RU"/>
        </w:rPr>
        <w:t>МФЦ</w:t>
      </w:r>
      <w:r w:rsidRPr="009E7F75">
        <w:rPr>
          <w:rFonts w:ascii="Times New Roman" w:eastAsia="Times New Roman" w:hAnsi="Times New Roman" w:cs="Times New Roman"/>
          <w:sz w:val="24"/>
          <w:szCs w:val="24"/>
          <w:lang w:eastAsia="ru-RU"/>
        </w:rPr>
        <w:t xml:space="preserve"> осуществляется в соответствии с действующим законодательством и соответствующим соглашением о взаимодействии.</w:t>
      </w:r>
    </w:p>
    <w:p w:rsidR="009E7F75" w:rsidRPr="009E7F75" w:rsidRDefault="009E7F75" w:rsidP="009E7F75">
      <w:pPr>
        <w:spacing w:after="0" w:line="240" w:lineRule="auto"/>
        <w:ind w:firstLine="540"/>
        <w:jc w:val="both"/>
        <w:rPr>
          <w:rFonts w:ascii="Times New Roman" w:eastAsia="Times New Roman" w:hAnsi="Times New Roman" w:cs="Times New Roman"/>
          <w:sz w:val="24"/>
          <w:szCs w:val="24"/>
          <w:lang w:eastAsia="ru-RU"/>
        </w:rPr>
      </w:pPr>
      <w:r w:rsidRPr="009E7F75">
        <w:rPr>
          <w:rFonts w:ascii="Times New Roman" w:eastAsia="Times New Roman" w:hAnsi="Times New Roman" w:cs="Times New Roman"/>
          <w:sz w:val="24"/>
          <w:szCs w:val="24"/>
          <w:lang w:eastAsia="ru-RU"/>
        </w:rPr>
        <w:t>Взаимодействие осуществляется с использованием СМЭВ.</w:t>
      </w:r>
    </w:p>
    <w:p w:rsidR="009E7F75" w:rsidRPr="009E7F75" w:rsidRDefault="009E7F75" w:rsidP="009E7F75">
      <w:pPr>
        <w:spacing w:after="0" w:line="240" w:lineRule="auto"/>
        <w:ind w:firstLine="540"/>
        <w:jc w:val="both"/>
        <w:rPr>
          <w:rFonts w:ascii="Times New Roman" w:eastAsia="Times New Roman" w:hAnsi="Times New Roman" w:cs="Times New Roman"/>
          <w:sz w:val="24"/>
          <w:szCs w:val="24"/>
          <w:lang w:eastAsia="ru-RU"/>
        </w:rPr>
      </w:pPr>
      <w:r w:rsidRPr="009E7F75">
        <w:rPr>
          <w:rFonts w:ascii="Times New Roman" w:eastAsia="Times New Roman" w:hAnsi="Times New Roman" w:cs="Times New Roman"/>
          <w:sz w:val="24"/>
          <w:szCs w:val="24"/>
          <w:lang w:eastAsia="ru-RU"/>
        </w:rPr>
        <w:t xml:space="preserve">При подаче документов, необходимых для предоставления муниципальной услуги, через </w:t>
      </w:r>
      <w:r w:rsidR="0026611B">
        <w:rPr>
          <w:rFonts w:ascii="Times New Roman" w:eastAsia="Times New Roman" w:hAnsi="Times New Roman" w:cs="Times New Roman"/>
          <w:sz w:val="24"/>
          <w:szCs w:val="24"/>
          <w:lang w:eastAsia="ru-RU"/>
        </w:rPr>
        <w:t>МФЦ</w:t>
      </w:r>
      <w:r w:rsidRPr="009E7F75">
        <w:rPr>
          <w:rFonts w:ascii="Times New Roman" w:eastAsia="Times New Roman" w:hAnsi="Times New Roman" w:cs="Times New Roman"/>
          <w:sz w:val="24"/>
          <w:szCs w:val="24"/>
          <w:lang w:eastAsia="ru-RU"/>
        </w:rPr>
        <w:t xml:space="preserve"> непосредственное предоставление муниципальной услуги осуществляется уполномоченным органом.</w:t>
      </w:r>
    </w:p>
    <w:p w:rsidR="009E7F75" w:rsidRDefault="009E7F75" w:rsidP="009E7F75">
      <w:pPr>
        <w:spacing w:after="0" w:line="240" w:lineRule="auto"/>
        <w:ind w:firstLine="540"/>
        <w:jc w:val="both"/>
        <w:rPr>
          <w:rFonts w:ascii="Times New Roman" w:eastAsia="Times New Roman" w:hAnsi="Times New Roman" w:cs="Times New Roman"/>
          <w:sz w:val="24"/>
          <w:szCs w:val="24"/>
          <w:lang w:eastAsia="ru-RU"/>
        </w:rPr>
      </w:pPr>
      <w:r w:rsidRPr="009E7F75">
        <w:rPr>
          <w:rFonts w:ascii="Times New Roman" w:eastAsia="Times New Roman" w:hAnsi="Times New Roman" w:cs="Times New Roman"/>
          <w:sz w:val="24"/>
          <w:szCs w:val="24"/>
          <w:lang w:eastAsia="ru-RU"/>
        </w:rPr>
        <w:t xml:space="preserve">Уведомление о принятом решении в форме электронного документа направляется уполномоченным </w:t>
      </w:r>
      <w:r w:rsidR="0026611B">
        <w:rPr>
          <w:rFonts w:ascii="Times New Roman" w:eastAsia="Times New Roman" w:hAnsi="Times New Roman" w:cs="Times New Roman"/>
          <w:sz w:val="24"/>
          <w:szCs w:val="24"/>
          <w:lang w:eastAsia="ru-RU"/>
        </w:rPr>
        <w:t>структурным подразделением в МФЦ</w:t>
      </w:r>
      <w:r w:rsidRPr="009E7F75">
        <w:rPr>
          <w:rFonts w:ascii="Times New Roman" w:eastAsia="Times New Roman" w:hAnsi="Times New Roman" w:cs="Times New Roman"/>
          <w:sz w:val="24"/>
          <w:szCs w:val="24"/>
          <w:lang w:eastAsia="ru-RU"/>
        </w:rPr>
        <w:t xml:space="preserve"> для выдачи заявителю.</w:t>
      </w:r>
    </w:p>
    <w:p w:rsidR="00F71648" w:rsidRDefault="00F71648" w:rsidP="0026611B">
      <w:pPr>
        <w:spacing w:after="0" w:line="240" w:lineRule="auto"/>
        <w:jc w:val="both"/>
        <w:rPr>
          <w:rFonts w:ascii="Times New Roman" w:eastAsia="Times New Roman" w:hAnsi="Times New Roman" w:cs="Times New Roman"/>
          <w:sz w:val="24"/>
          <w:szCs w:val="24"/>
          <w:lang w:eastAsia="ru-RU"/>
        </w:rPr>
      </w:pPr>
    </w:p>
    <w:p w:rsidR="00F71648" w:rsidRPr="00F71648" w:rsidRDefault="00F71648" w:rsidP="00F71648">
      <w:pPr>
        <w:spacing w:after="0" w:line="240" w:lineRule="auto"/>
        <w:ind w:firstLine="540"/>
        <w:jc w:val="both"/>
        <w:rPr>
          <w:rFonts w:ascii="Times New Roman" w:eastAsia="Times New Roman" w:hAnsi="Times New Roman" w:cs="Times New Roman"/>
          <w:b/>
          <w:sz w:val="24"/>
          <w:szCs w:val="24"/>
          <w:lang w:eastAsia="ru-RU"/>
        </w:rPr>
      </w:pPr>
      <w:r w:rsidRPr="00F71648">
        <w:rPr>
          <w:rFonts w:ascii="Times New Roman" w:eastAsia="Times New Roman" w:hAnsi="Times New Roman" w:cs="Times New Roman"/>
          <w:b/>
          <w:sz w:val="24"/>
          <w:szCs w:val="24"/>
          <w:lang w:eastAsia="ru-RU"/>
        </w:rPr>
        <w:t xml:space="preserve">Раздел IV. Формы </w:t>
      </w:r>
      <w:proofErr w:type="gramStart"/>
      <w:r w:rsidRPr="00F71648">
        <w:rPr>
          <w:rFonts w:ascii="Times New Roman" w:eastAsia="Times New Roman" w:hAnsi="Times New Roman" w:cs="Times New Roman"/>
          <w:b/>
          <w:sz w:val="24"/>
          <w:szCs w:val="24"/>
          <w:lang w:eastAsia="ru-RU"/>
        </w:rPr>
        <w:t>контроля за</w:t>
      </w:r>
      <w:proofErr w:type="gramEnd"/>
      <w:r w:rsidRPr="00F71648">
        <w:rPr>
          <w:rFonts w:ascii="Times New Roman" w:eastAsia="Times New Roman" w:hAnsi="Times New Roman" w:cs="Times New Roman"/>
          <w:b/>
          <w:sz w:val="24"/>
          <w:szCs w:val="24"/>
          <w:lang w:eastAsia="ru-RU"/>
        </w:rPr>
        <w:t xml:space="preserve"> исполнением Административного регламента</w:t>
      </w:r>
    </w:p>
    <w:p w:rsidR="00F71648" w:rsidRPr="00F71648" w:rsidRDefault="00F71648" w:rsidP="00F71648">
      <w:pPr>
        <w:spacing w:after="0" w:line="240" w:lineRule="auto"/>
        <w:ind w:firstLine="540"/>
        <w:jc w:val="both"/>
        <w:rPr>
          <w:rFonts w:ascii="Times New Roman" w:eastAsia="Times New Roman" w:hAnsi="Times New Roman" w:cs="Times New Roman"/>
          <w:sz w:val="24"/>
          <w:szCs w:val="24"/>
          <w:lang w:eastAsia="ru-RU"/>
        </w:rPr>
      </w:pPr>
    </w:p>
    <w:p w:rsidR="00F71648" w:rsidRPr="00F71648" w:rsidRDefault="00F71648" w:rsidP="00F71648">
      <w:pPr>
        <w:spacing w:after="0" w:line="240" w:lineRule="auto"/>
        <w:ind w:firstLine="540"/>
        <w:jc w:val="both"/>
        <w:rPr>
          <w:rFonts w:ascii="Times New Roman" w:eastAsia="Times New Roman" w:hAnsi="Times New Roman" w:cs="Times New Roman"/>
          <w:b/>
          <w:sz w:val="24"/>
          <w:szCs w:val="24"/>
          <w:lang w:eastAsia="ru-RU"/>
        </w:rPr>
      </w:pPr>
      <w:r w:rsidRPr="00F71648">
        <w:rPr>
          <w:rFonts w:ascii="Times New Roman" w:eastAsia="Times New Roman" w:hAnsi="Times New Roman" w:cs="Times New Roman"/>
          <w:b/>
          <w:sz w:val="24"/>
          <w:szCs w:val="24"/>
          <w:lang w:eastAsia="ru-RU"/>
        </w:rPr>
        <w:t xml:space="preserve">4.1. Порядок осуществления текущего </w:t>
      </w:r>
      <w:proofErr w:type="gramStart"/>
      <w:r w:rsidRPr="00F71648">
        <w:rPr>
          <w:rFonts w:ascii="Times New Roman" w:eastAsia="Times New Roman" w:hAnsi="Times New Roman" w:cs="Times New Roman"/>
          <w:b/>
          <w:sz w:val="24"/>
          <w:szCs w:val="24"/>
          <w:lang w:eastAsia="ru-RU"/>
        </w:rPr>
        <w:t>контроля за</w:t>
      </w:r>
      <w:proofErr w:type="gramEnd"/>
      <w:r w:rsidRPr="00F71648">
        <w:rPr>
          <w:rFonts w:ascii="Times New Roman" w:eastAsia="Times New Roman" w:hAnsi="Times New Roman" w:cs="Times New Roman"/>
          <w:b/>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1648" w:rsidRPr="00F71648" w:rsidRDefault="00F71648" w:rsidP="00F71648">
      <w:pPr>
        <w:spacing w:after="0" w:line="240" w:lineRule="auto"/>
        <w:ind w:firstLine="540"/>
        <w:jc w:val="both"/>
        <w:rPr>
          <w:rFonts w:ascii="Times New Roman" w:eastAsia="Times New Roman" w:hAnsi="Times New Roman" w:cs="Times New Roman"/>
          <w:sz w:val="24"/>
          <w:szCs w:val="24"/>
          <w:lang w:eastAsia="ru-RU"/>
        </w:rPr>
      </w:pPr>
    </w:p>
    <w:p w:rsidR="00F71648" w:rsidRPr="00F71648" w:rsidRDefault="00F71648" w:rsidP="00F71648">
      <w:pPr>
        <w:spacing w:after="0" w:line="240" w:lineRule="auto"/>
        <w:ind w:firstLine="540"/>
        <w:jc w:val="both"/>
        <w:rPr>
          <w:rFonts w:ascii="Times New Roman" w:eastAsia="Times New Roman" w:hAnsi="Times New Roman" w:cs="Times New Roman"/>
          <w:sz w:val="24"/>
          <w:szCs w:val="24"/>
          <w:lang w:eastAsia="ru-RU"/>
        </w:rPr>
      </w:pPr>
      <w:r w:rsidRPr="00F71648">
        <w:rPr>
          <w:rFonts w:ascii="Times New Roman" w:eastAsia="Times New Roman" w:hAnsi="Times New Roman" w:cs="Times New Roman"/>
          <w:sz w:val="24"/>
          <w:szCs w:val="24"/>
          <w:lang w:eastAsia="ru-RU"/>
        </w:rPr>
        <w:lastRenderedPageBreak/>
        <w:t xml:space="preserve">Текущий </w:t>
      </w:r>
      <w:proofErr w:type="gramStart"/>
      <w:r w:rsidRPr="00F71648">
        <w:rPr>
          <w:rFonts w:ascii="Times New Roman" w:eastAsia="Times New Roman" w:hAnsi="Times New Roman" w:cs="Times New Roman"/>
          <w:sz w:val="24"/>
          <w:szCs w:val="24"/>
          <w:lang w:eastAsia="ru-RU"/>
        </w:rPr>
        <w:t>контроль за</w:t>
      </w:r>
      <w:proofErr w:type="gramEnd"/>
      <w:r w:rsidRPr="00F71648">
        <w:rPr>
          <w:rFonts w:ascii="Times New Roman" w:eastAsia="Times New Roman" w:hAnsi="Times New Roman" w:cs="Times New Roman"/>
          <w:sz w:val="24"/>
          <w:szCs w:val="24"/>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71648" w:rsidRPr="00F71648" w:rsidRDefault="00F71648" w:rsidP="00F71648">
      <w:pPr>
        <w:spacing w:after="0" w:line="240" w:lineRule="auto"/>
        <w:ind w:firstLine="540"/>
        <w:jc w:val="both"/>
        <w:rPr>
          <w:rFonts w:ascii="Times New Roman" w:eastAsia="Times New Roman" w:hAnsi="Times New Roman" w:cs="Times New Roman"/>
          <w:sz w:val="24"/>
          <w:szCs w:val="24"/>
          <w:lang w:eastAsia="ru-RU"/>
        </w:rPr>
      </w:pPr>
      <w:r w:rsidRPr="00F71648">
        <w:rPr>
          <w:rFonts w:ascii="Times New Roman" w:eastAsia="Times New Roman" w:hAnsi="Times New Roman"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71648" w:rsidRPr="00F71648" w:rsidRDefault="00F71648" w:rsidP="00F71648">
      <w:pPr>
        <w:spacing w:after="0" w:line="240" w:lineRule="auto"/>
        <w:ind w:firstLine="540"/>
        <w:jc w:val="both"/>
        <w:rPr>
          <w:rFonts w:ascii="Times New Roman" w:eastAsia="Times New Roman" w:hAnsi="Times New Roman" w:cs="Times New Roman"/>
          <w:sz w:val="24"/>
          <w:szCs w:val="24"/>
          <w:lang w:eastAsia="ru-RU"/>
        </w:rPr>
      </w:pPr>
      <w:r w:rsidRPr="00F71648">
        <w:rPr>
          <w:rFonts w:ascii="Times New Roman" w:eastAsia="Times New Roman" w:hAnsi="Times New Roman" w:cs="Times New Roman"/>
          <w:sz w:val="24"/>
          <w:szCs w:val="24"/>
          <w:lang w:eastAsia="ru-RU"/>
        </w:rPr>
        <w:t>Текущий контроль осуществляется путем проведения проверок:</w:t>
      </w:r>
    </w:p>
    <w:p w:rsidR="00F71648" w:rsidRPr="00F71648" w:rsidRDefault="00F71648" w:rsidP="00F71648">
      <w:pPr>
        <w:spacing w:after="0" w:line="240" w:lineRule="auto"/>
        <w:ind w:firstLine="540"/>
        <w:jc w:val="both"/>
        <w:rPr>
          <w:rFonts w:ascii="Times New Roman" w:eastAsia="Times New Roman" w:hAnsi="Times New Roman" w:cs="Times New Roman"/>
          <w:sz w:val="24"/>
          <w:szCs w:val="24"/>
          <w:lang w:eastAsia="ru-RU"/>
        </w:rPr>
      </w:pPr>
      <w:r w:rsidRPr="00F71648">
        <w:rPr>
          <w:rFonts w:ascii="Times New Roman" w:eastAsia="Times New Roman" w:hAnsi="Times New Roman" w:cs="Times New Roman"/>
          <w:sz w:val="24"/>
          <w:szCs w:val="24"/>
          <w:lang w:eastAsia="ru-RU"/>
        </w:rPr>
        <w:t>решений о предоставлении (об отказе в предоставлении) муниципальной услуги;</w:t>
      </w:r>
    </w:p>
    <w:p w:rsidR="00F71648" w:rsidRPr="00F71648" w:rsidRDefault="00F71648" w:rsidP="00F71648">
      <w:pPr>
        <w:spacing w:after="0" w:line="240" w:lineRule="auto"/>
        <w:ind w:firstLine="540"/>
        <w:jc w:val="both"/>
        <w:rPr>
          <w:rFonts w:ascii="Times New Roman" w:eastAsia="Times New Roman" w:hAnsi="Times New Roman" w:cs="Times New Roman"/>
          <w:sz w:val="24"/>
          <w:szCs w:val="24"/>
          <w:lang w:eastAsia="ru-RU"/>
        </w:rPr>
      </w:pPr>
      <w:r w:rsidRPr="00F71648">
        <w:rPr>
          <w:rFonts w:ascii="Times New Roman" w:eastAsia="Times New Roman" w:hAnsi="Times New Roman" w:cs="Times New Roman"/>
          <w:sz w:val="24"/>
          <w:szCs w:val="24"/>
          <w:lang w:eastAsia="ru-RU"/>
        </w:rPr>
        <w:t>выявления и устранения нарушений прав граждан;</w:t>
      </w:r>
    </w:p>
    <w:p w:rsidR="00F71648" w:rsidRPr="00E725EF" w:rsidRDefault="00F71648" w:rsidP="00F71648">
      <w:pPr>
        <w:spacing w:after="0" w:line="240" w:lineRule="auto"/>
        <w:ind w:firstLine="540"/>
        <w:jc w:val="both"/>
        <w:rPr>
          <w:rFonts w:ascii="Times New Roman" w:eastAsia="Times New Roman" w:hAnsi="Times New Roman" w:cs="Times New Roman"/>
          <w:sz w:val="24"/>
          <w:szCs w:val="24"/>
          <w:lang w:eastAsia="ru-RU"/>
        </w:rPr>
      </w:pPr>
      <w:r w:rsidRPr="00F71648">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01289" w:rsidRDefault="00E725EF" w:rsidP="00F71648">
      <w:pPr>
        <w:spacing w:after="0" w:line="240" w:lineRule="auto"/>
        <w:ind w:firstLine="567"/>
        <w:jc w:val="both"/>
        <w:rPr>
          <w:rFonts w:ascii="Times New Roman" w:eastAsia="Times New Roman" w:hAnsi="Times New Roman" w:cs="Times New Roman"/>
          <w:sz w:val="24"/>
          <w:szCs w:val="24"/>
          <w:lang w:eastAsia="ru-RU"/>
        </w:rPr>
      </w:pPr>
      <w:r w:rsidRPr="00E725EF">
        <w:rPr>
          <w:rFonts w:ascii="Times New Roman" w:eastAsia="Times New Roman" w:hAnsi="Times New Roman" w:cs="Times New Roman"/>
          <w:sz w:val="24"/>
          <w:szCs w:val="24"/>
          <w:lang w:eastAsia="ru-RU"/>
        </w:rPr>
        <w:t> </w:t>
      </w:r>
    </w:p>
    <w:p w:rsidR="00F71648" w:rsidRPr="00D72089" w:rsidRDefault="00F71648" w:rsidP="00F71648">
      <w:pPr>
        <w:spacing w:after="0" w:line="240" w:lineRule="auto"/>
        <w:ind w:firstLine="567"/>
        <w:jc w:val="both"/>
        <w:rPr>
          <w:rFonts w:ascii="TimesNewRomanPSMT" w:eastAsia="Times New Roman" w:hAnsi="TimesNewRomanPSMT" w:cs="Times New Roman"/>
          <w:b/>
          <w:sz w:val="24"/>
          <w:szCs w:val="24"/>
          <w:lang w:eastAsia="ru-RU"/>
        </w:rPr>
      </w:pPr>
      <w:r w:rsidRPr="00D72089">
        <w:rPr>
          <w:rFonts w:ascii="TimesNewRomanPSMT" w:eastAsia="Times New Roman" w:hAnsi="TimesNewRomanPSMT" w:cs="Times New Roman"/>
          <w:b/>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72089">
        <w:rPr>
          <w:rFonts w:ascii="TimesNewRomanPSMT" w:eastAsia="Times New Roman" w:hAnsi="TimesNewRomanPSMT" w:cs="Times New Roman"/>
          <w:b/>
          <w:sz w:val="24"/>
          <w:szCs w:val="24"/>
          <w:lang w:eastAsia="ru-RU"/>
        </w:rPr>
        <w:t>контроля за</w:t>
      </w:r>
      <w:proofErr w:type="gramEnd"/>
      <w:r w:rsidRPr="00D72089">
        <w:rPr>
          <w:rFonts w:ascii="TimesNewRomanPSMT" w:eastAsia="Times New Roman" w:hAnsi="TimesNewRomanPSMT" w:cs="Times New Roman"/>
          <w:b/>
          <w:sz w:val="24"/>
          <w:szCs w:val="24"/>
          <w:lang w:eastAsia="ru-RU"/>
        </w:rPr>
        <w:t xml:space="preserve"> полнотой и качеством предоставления муниципальной услуги</w:t>
      </w:r>
    </w:p>
    <w:p w:rsidR="00F71648" w:rsidRPr="00D72089" w:rsidRDefault="00F71648" w:rsidP="00F71648">
      <w:pPr>
        <w:widowControl w:val="0"/>
        <w:autoSpaceDE w:val="0"/>
        <w:autoSpaceDN w:val="0"/>
        <w:spacing w:line="240" w:lineRule="auto"/>
        <w:ind w:firstLine="709"/>
        <w:contextualSpacing/>
        <w:jc w:val="both"/>
        <w:outlineLvl w:val="2"/>
        <w:rPr>
          <w:rFonts w:ascii="Times New Roman" w:eastAsia="Calibri" w:hAnsi="Times New Roman" w:cs="Times New Roman"/>
          <w:b/>
          <w:sz w:val="24"/>
          <w:szCs w:val="24"/>
        </w:rPr>
      </w:pPr>
    </w:p>
    <w:p w:rsidR="00F71648" w:rsidRPr="00D72089" w:rsidRDefault="00F71648" w:rsidP="00F71648">
      <w:pPr>
        <w:autoSpaceDE w:val="0"/>
        <w:autoSpaceDN w:val="0"/>
        <w:adjustRightInd w:val="0"/>
        <w:spacing w:after="0" w:line="240" w:lineRule="auto"/>
        <w:ind w:firstLine="709"/>
        <w:jc w:val="both"/>
        <w:rPr>
          <w:rFonts w:ascii="Times New Roman" w:eastAsia="Calibri" w:hAnsi="Times New Roman" w:cs="Times New Roman"/>
          <w:sz w:val="24"/>
          <w:szCs w:val="26"/>
        </w:rPr>
      </w:pPr>
      <w:r w:rsidRPr="00D72089">
        <w:rPr>
          <w:rFonts w:ascii="Times New Roman" w:eastAsia="Calibri" w:hAnsi="Times New Roman" w:cs="Times New Roman"/>
          <w:sz w:val="24"/>
          <w:szCs w:val="26"/>
        </w:rPr>
        <w:t xml:space="preserve">4.2.1. </w:t>
      </w:r>
      <w:proofErr w:type="gramStart"/>
      <w:r w:rsidRPr="00D72089">
        <w:rPr>
          <w:rFonts w:ascii="Times New Roman" w:eastAsia="Calibri" w:hAnsi="Times New Roman" w:cs="Times New Roman"/>
          <w:sz w:val="24"/>
          <w:szCs w:val="26"/>
        </w:rPr>
        <w:t>Контроль за</w:t>
      </w:r>
      <w:proofErr w:type="gramEnd"/>
      <w:r w:rsidRPr="00D72089">
        <w:rPr>
          <w:rFonts w:ascii="Times New Roman" w:eastAsia="Calibri" w:hAnsi="Times New Roman" w:cs="Times New Roman"/>
          <w:sz w:val="24"/>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 </w:t>
      </w:r>
    </w:p>
    <w:p w:rsidR="00F71648" w:rsidRPr="00D72089" w:rsidRDefault="00F71648" w:rsidP="00F71648">
      <w:pPr>
        <w:autoSpaceDE w:val="0"/>
        <w:autoSpaceDN w:val="0"/>
        <w:adjustRightInd w:val="0"/>
        <w:spacing w:after="0" w:line="240" w:lineRule="auto"/>
        <w:ind w:firstLine="709"/>
        <w:jc w:val="both"/>
        <w:rPr>
          <w:rFonts w:ascii="Times New Roman" w:eastAsia="Calibri" w:hAnsi="Times New Roman" w:cs="Times New Roman"/>
          <w:sz w:val="24"/>
          <w:szCs w:val="26"/>
        </w:rPr>
      </w:pPr>
      <w:r w:rsidRPr="00D72089">
        <w:rPr>
          <w:rFonts w:ascii="Times New Roman" w:eastAsia="Calibri" w:hAnsi="Times New Roman" w:cs="Times New Roman"/>
          <w:sz w:val="24"/>
          <w:szCs w:val="26"/>
        </w:rPr>
        <w:t xml:space="preserve">4.2.2. Периодичность и сроки проведения проверок устанавливаются главой Шумерлинского муниципального округа </w:t>
      </w:r>
      <w:r w:rsidRPr="002D7802">
        <w:rPr>
          <w:rFonts w:ascii="Times New Roman" w:eastAsia="Microsoft Sans Serif" w:hAnsi="Times New Roman" w:cs="Times New Roman"/>
          <w:sz w:val="24"/>
          <w:szCs w:val="24"/>
          <w:lang w:eastAsia="ru-RU" w:bidi="ru-RU"/>
        </w:rPr>
        <w:t>Чувашской Республики</w:t>
      </w:r>
      <w:r w:rsidRPr="00D72089">
        <w:rPr>
          <w:rFonts w:ascii="Times New Roman" w:eastAsia="Calibri" w:hAnsi="Times New Roman" w:cs="Times New Roman"/>
          <w:sz w:val="24"/>
          <w:szCs w:val="26"/>
        </w:rPr>
        <w:t xml:space="preserve"> 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 </w:t>
      </w:r>
    </w:p>
    <w:p w:rsidR="00F71648" w:rsidRPr="00D72089" w:rsidRDefault="00F71648" w:rsidP="00F71648">
      <w:pPr>
        <w:autoSpaceDE w:val="0"/>
        <w:autoSpaceDN w:val="0"/>
        <w:adjustRightInd w:val="0"/>
        <w:spacing w:after="0" w:line="240" w:lineRule="auto"/>
        <w:ind w:firstLine="709"/>
        <w:jc w:val="both"/>
        <w:rPr>
          <w:rFonts w:ascii="Times New Roman" w:eastAsia="Calibri" w:hAnsi="Times New Roman" w:cs="Times New Roman"/>
          <w:sz w:val="24"/>
          <w:szCs w:val="26"/>
        </w:rPr>
      </w:pPr>
      <w:r w:rsidRPr="00D72089">
        <w:rPr>
          <w:rFonts w:ascii="Times New Roman" w:eastAsia="Calibri" w:hAnsi="Times New Roman" w:cs="Times New Roman"/>
          <w:sz w:val="24"/>
          <w:szCs w:val="26"/>
        </w:rPr>
        <w:t xml:space="preserve">1) количество оказанных муниципальных услуг за контрольный период; </w:t>
      </w:r>
    </w:p>
    <w:p w:rsidR="00F71648" w:rsidRPr="00D72089" w:rsidRDefault="00F71648" w:rsidP="00F71648">
      <w:pPr>
        <w:autoSpaceDE w:val="0"/>
        <w:autoSpaceDN w:val="0"/>
        <w:adjustRightInd w:val="0"/>
        <w:spacing w:after="0" w:line="240" w:lineRule="auto"/>
        <w:ind w:firstLine="709"/>
        <w:jc w:val="both"/>
        <w:rPr>
          <w:rFonts w:ascii="Times New Roman" w:eastAsia="Calibri" w:hAnsi="Times New Roman" w:cs="Times New Roman"/>
          <w:sz w:val="24"/>
          <w:szCs w:val="26"/>
        </w:rPr>
      </w:pPr>
      <w:r w:rsidRPr="00D72089">
        <w:rPr>
          <w:rFonts w:ascii="Times New Roman" w:eastAsia="Calibri" w:hAnsi="Times New Roman" w:cs="Times New Roman"/>
          <w:sz w:val="24"/>
          <w:szCs w:val="26"/>
        </w:rPr>
        <w:t xml:space="preserve">2) количество муниципальных услуг, оказанных с нарушением сроков, в разрезе административных процедур; </w:t>
      </w:r>
    </w:p>
    <w:p w:rsidR="00F71648" w:rsidRPr="00D72089" w:rsidRDefault="00F71648" w:rsidP="00F71648">
      <w:pPr>
        <w:autoSpaceDE w:val="0"/>
        <w:autoSpaceDN w:val="0"/>
        <w:adjustRightInd w:val="0"/>
        <w:spacing w:after="0" w:line="240" w:lineRule="auto"/>
        <w:ind w:firstLine="709"/>
        <w:jc w:val="both"/>
        <w:rPr>
          <w:rFonts w:ascii="Times New Roman" w:eastAsia="Calibri" w:hAnsi="Times New Roman" w:cs="Times New Roman"/>
          <w:sz w:val="24"/>
          <w:szCs w:val="26"/>
        </w:rPr>
      </w:pPr>
      <w:r w:rsidRPr="00D72089">
        <w:rPr>
          <w:rFonts w:ascii="Times New Roman" w:eastAsia="Calibri" w:hAnsi="Times New Roman" w:cs="Times New Roman"/>
          <w:sz w:val="24"/>
          <w:szCs w:val="26"/>
        </w:rPr>
        <w:t xml:space="preserve">3) количество решений, оспоренных в судах, в том числе признанных незаконными. </w:t>
      </w:r>
    </w:p>
    <w:p w:rsidR="00F71648" w:rsidRPr="00D72089" w:rsidRDefault="00F71648" w:rsidP="00F71648">
      <w:pPr>
        <w:autoSpaceDE w:val="0"/>
        <w:autoSpaceDN w:val="0"/>
        <w:adjustRightInd w:val="0"/>
        <w:spacing w:after="0" w:line="240" w:lineRule="auto"/>
        <w:ind w:firstLine="709"/>
        <w:jc w:val="both"/>
        <w:rPr>
          <w:rFonts w:ascii="Times New Roman" w:eastAsia="Calibri" w:hAnsi="Times New Roman" w:cs="Times New Roman"/>
          <w:sz w:val="24"/>
          <w:szCs w:val="26"/>
        </w:rPr>
      </w:pPr>
      <w:r w:rsidRPr="00D72089">
        <w:rPr>
          <w:rFonts w:ascii="Times New Roman" w:eastAsia="Calibri" w:hAnsi="Times New Roman" w:cs="Times New Roman"/>
          <w:sz w:val="24"/>
          <w:szCs w:val="26"/>
        </w:rPr>
        <w:t xml:space="preserve">4.2.3.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 </w:t>
      </w:r>
    </w:p>
    <w:p w:rsidR="00F71648" w:rsidRPr="00D72089" w:rsidRDefault="00F71648" w:rsidP="00F71648">
      <w:pPr>
        <w:autoSpaceDE w:val="0"/>
        <w:autoSpaceDN w:val="0"/>
        <w:adjustRightInd w:val="0"/>
        <w:spacing w:after="0" w:line="240" w:lineRule="auto"/>
        <w:ind w:firstLine="709"/>
        <w:jc w:val="both"/>
        <w:rPr>
          <w:rFonts w:ascii="Times New Roman" w:eastAsia="Calibri" w:hAnsi="Times New Roman" w:cs="Times New Roman"/>
          <w:sz w:val="24"/>
          <w:szCs w:val="26"/>
        </w:rPr>
      </w:pPr>
      <w:r w:rsidRPr="00D72089">
        <w:rPr>
          <w:rFonts w:ascii="Times New Roman" w:eastAsia="Calibri" w:hAnsi="Times New Roman" w:cs="Times New Roman"/>
          <w:sz w:val="24"/>
          <w:szCs w:val="26"/>
        </w:rPr>
        <w:t xml:space="preserve">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 </w:t>
      </w:r>
    </w:p>
    <w:p w:rsidR="00F71648" w:rsidRPr="00D72089" w:rsidRDefault="00F71648" w:rsidP="00F71648">
      <w:pPr>
        <w:autoSpaceDE w:val="0"/>
        <w:autoSpaceDN w:val="0"/>
        <w:adjustRightInd w:val="0"/>
        <w:spacing w:after="0" w:line="240" w:lineRule="auto"/>
        <w:ind w:firstLine="709"/>
        <w:jc w:val="both"/>
        <w:rPr>
          <w:rFonts w:ascii="Times New Roman" w:eastAsia="Calibri" w:hAnsi="Times New Roman" w:cs="Times New Roman"/>
          <w:sz w:val="24"/>
          <w:szCs w:val="26"/>
        </w:rPr>
      </w:pPr>
      <w:r w:rsidRPr="00D72089">
        <w:rPr>
          <w:rFonts w:ascii="Times New Roman" w:eastAsia="Calibri" w:hAnsi="Times New Roman" w:cs="Times New Roman"/>
          <w:sz w:val="24"/>
          <w:szCs w:val="26"/>
        </w:rPr>
        <w:t>4.2.5. Внеплановые проверки проводятся по жалобам заявителей (их представителей) в случае принятия решения, предусмотренного пунктом 5.2.6</w:t>
      </w:r>
      <w:r>
        <w:rPr>
          <w:rFonts w:ascii="Times New Roman" w:eastAsia="Calibri" w:hAnsi="Times New Roman" w:cs="Times New Roman"/>
          <w:sz w:val="24"/>
          <w:szCs w:val="26"/>
        </w:rPr>
        <w:t xml:space="preserve"> </w:t>
      </w:r>
      <w:r w:rsidRPr="00D72089">
        <w:rPr>
          <w:rFonts w:ascii="Times New Roman" w:eastAsia="Calibri" w:hAnsi="Times New Roman" w:cs="Times New Roman"/>
          <w:sz w:val="24"/>
          <w:szCs w:val="26"/>
        </w:rPr>
        <w:t xml:space="preserve">подраздела 5.2 раздела </w:t>
      </w:r>
      <w:r w:rsidRPr="00D72089">
        <w:rPr>
          <w:rFonts w:ascii="Times New Roman" w:eastAsia="Calibri" w:hAnsi="Times New Roman" w:cs="Times New Roman"/>
          <w:sz w:val="24"/>
          <w:szCs w:val="26"/>
          <w:lang w:val="en-US"/>
        </w:rPr>
        <w:t>V</w:t>
      </w:r>
      <w:r w:rsidRPr="00D72089">
        <w:rPr>
          <w:rFonts w:ascii="Times New Roman" w:eastAsia="Calibri" w:hAnsi="Times New Roman" w:cs="Times New Roman"/>
          <w:sz w:val="24"/>
          <w:szCs w:val="26"/>
        </w:rPr>
        <w:t xml:space="preserve"> настоящего Административного регламента. </w:t>
      </w:r>
    </w:p>
    <w:p w:rsidR="00F71648" w:rsidRPr="002D7802" w:rsidRDefault="00F71648" w:rsidP="00F71648">
      <w:pPr>
        <w:autoSpaceDE w:val="0"/>
        <w:autoSpaceDN w:val="0"/>
        <w:adjustRightInd w:val="0"/>
        <w:spacing w:after="0" w:line="240" w:lineRule="auto"/>
        <w:ind w:firstLine="709"/>
        <w:jc w:val="both"/>
        <w:rPr>
          <w:rFonts w:ascii="Times New Roman" w:eastAsia="Calibri" w:hAnsi="Times New Roman" w:cs="Times New Roman"/>
          <w:sz w:val="24"/>
          <w:szCs w:val="26"/>
        </w:rPr>
      </w:pPr>
      <w:r w:rsidRPr="00D72089">
        <w:rPr>
          <w:rFonts w:ascii="Times New Roman" w:eastAsia="Calibri" w:hAnsi="Times New Roman" w:cs="Times New Roman"/>
          <w:sz w:val="24"/>
          <w:szCs w:val="26"/>
        </w:rPr>
        <w:t xml:space="preserve">Срок проведения внеплановых </w:t>
      </w:r>
      <w:r w:rsidRPr="002D7802">
        <w:rPr>
          <w:rFonts w:ascii="Times New Roman" w:eastAsia="Calibri" w:hAnsi="Times New Roman" w:cs="Times New Roman"/>
          <w:sz w:val="24"/>
          <w:szCs w:val="26"/>
        </w:rPr>
        <w:t xml:space="preserve">проверок </w:t>
      </w:r>
      <w:r w:rsidRPr="002D7802">
        <w:rPr>
          <w:rFonts w:ascii="TimesNewRomanPSMT" w:eastAsia="Times New Roman" w:hAnsi="TimesNewRomanPSMT" w:cs="Times New Roman"/>
          <w:sz w:val="24"/>
          <w:szCs w:val="24"/>
          <w:lang w:eastAsia="ru-RU"/>
        </w:rPr>
        <w:t>–</w:t>
      </w:r>
      <w:r w:rsidRPr="002D7802">
        <w:rPr>
          <w:rFonts w:ascii="Times New Roman" w:eastAsia="Calibri" w:hAnsi="Times New Roman" w:cs="Times New Roman"/>
          <w:sz w:val="24"/>
          <w:szCs w:val="26"/>
        </w:rPr>
        <w:t xml:space="preserve"> 15 рабочих дней </w:t>
      </w:r>
      <w:proofErr w:type="gramStart"/>
      <w:r w:rsidRPr="002D7802">
        <w:rPr>
          <w:rFonts w:ascii="Times New Roman" w:eastAsia="Calibri" w:hAnsi="Times New Roman" w:cs="Times New Roman"/>
          <w:sz w:val="24"/>
          <w:szCs w:val="26"/>
        </w:rPr>
        <w:t>с даты принятия</w:t>
      </w:r>
      <w:proofErr w:type="gramEnd"/>
      <w:r w:rsidRPr="002D7802">
        <w:rPr>
          <w:rFonts w:ascii="Times New Roman" w:eastAsia="Calibri" w:hAnsi="Times New Roman" w:cs="Times New Roman"/>
          <w:sz w:val="24"/>
          <w:szCs w:val="26"/>
        </w:rPr>
        <w:t xml:space="preserve"> решения по жалобе заявителя (его представителя), предусмотренного пунктом 5.2.6 подраздела 5.2 раздела V настоящего Административного регламента. </w:t>
      </w:r>
    </w:p>
    <w:p w:rsidR="00F71648" w:rsidRPr="00D72089" w:rsidRDefault="00F71648" w:rsidP="00F71648">
      <w:pPr>
        <w:autoSpaceDE w:val="0"/>
        <w:autoSpaceDN w:val="0"/>
        <w:adjustRightInd w:val="0"/>
        <w:spacing w:after="0" w:line="240" w:lineRule="auto"/>
        <w:ind w:firstLine="709"/>
        <w:jc w:val="both"/>
        <w:rPr>
          <w:rFonts w:ascii="Times New Roman" w:eastAsia="Calibri" w:hAnsi="Times New Roman" w:cs="Times New Roman"/>
          <w:sz w:val="24"/>
          <w:szCs w:val="26"/>
        </w:rPr>
      </w:pPr>
      <w:r w:rsidRPr="002D7802">
        <w:rPr>
          <w:rFonts w:ascii="Times New Roman" w:eastAsia="Calibri" w:hAnsi="Times New Roman" w:cs="Times New Roman"/>
          <w:sz w:val="24"/>
          <w:szCs w:val="26"/>
        </w:rPr>
        <w:t xml:space="preserve">Срок доведения результатов внеплановой проверки по жалобе заявителя (его представителя) до заявителя (его представителя) </w:t>
      </w:r>
      <w:r w:rsidRPr="002D7802">
        <w:rPr>
          <w:rFonts w:ascii="TimesNewRomanPSMT" w:eastAsia="Times New Roman" w:hAnsi="TimesNewRomanPSMT" w:cs="Times New Roman"/>
          <w:sz w:val="24"/>
          <w:szCs w:val="24"/>
          <w:lang w:eastAsia="ru-RU"/>
        </w:rPr>
        <w:t>–</w:t>
      </w:r>
      <w:r w:rsidRPr="002D7802">
        <w:rPr>
          <w:rFonts w:ascii="Times New Roman" w:eastAsia="Calibri" w:hAnsi="Times New Roman" w:cs="Times New Roman"/>
          <w:sz w:val="24"/>
          <w:szCs w:val="26"/>
        </w:rPr>
        <w:t xml:space="preserve"> 15</w:t>
      </w:r>
      <w:r w:rsidRPr="00D72089">
        <w:rPr>
          <w:rFonts w:ascii="Times New Roman" w:eastAsia="Calibri" w:hAnsi="Times New Roman" w:cs="Times New Roman"/>
          <w:sz w:val="24"/>
          <w:szCs w:val="26"/>
        </w:rPr>
        <w:t xml:space="preserve"> рабочих дней </w:t>
      </w:r>
      <w:proofErr w:type="gramStart"/>
      <w:r w:rsidRPr="00D72089">
        <w:rPr>
          <w:rFonts w:ascii="Times New Roman" w:eastAsia="Calibri" w:hAnsi="Times New Roman" w:cs="Times New Roman"/>
          <w:sz w:val="24"/>
          <w:szCs w:val="26"/>
        </w:rPr>
        <w:t>с даты окончания</w:t>
      </w:r>
      <w:proofErr w:type="gramEnd"/>
      <w:r w:rsidRPr="00D72089">
        <w:rPr>
          <w:rFonts w:ascii="Times New Roman" w:eastAsia="Calibri" w:hAnsi="Times New Roman" w:cs="Times New Roman"/>
          <w:sz w:val="24"/>
          <w:szCs w:val="26"/>
        </w:rPr>
        <w:t xml:space="preserve"> проверки. </w:t>
      </w:r>
    </w:p>
    <w:p w:rsidR="00F71648" w:rsidRPr="00D72089" w:rsidRDefault="00F71648" w:rsidP="00F71648">
      <w:pPr>
        <w:autoSpaceDE w:val="0"/>
        <w:autoSpaceDN w:val="0"/>
        <w:adjustRightInd w:val="0"/>
        <w:spacing w:after="0" w:line="240" w:lineRule="auto"/>
        <w:ind w:firstLine="709"/>
        <w:jc w:val="both"/>
        <w:rPr>
          <w:rFonts w:ascii="Times New Roman" w:eastAsia="Calibri" w:hAnsi="Times New Roman" w:cs="Times New Roman"/>
          <w:sz w:val="24"/>
          <w:szCs w:val="26"/>
        </w:rPr>
      </w:pPr>
      <w:r w:rsidRPr="00D72089">
        <w:rPr>
          <w:rFonts w:ascii="Times New Roman" w:eastAsia="Calibri" w:hAnsi="Times New Roman" w:cs="Times New Roman"/>
          <w:sz w:val="24"/>
          <w:szCs w:val="26"/>
        </w:rPr>
        <w:t xml:space="preserve">4.2.6. Результаты проверки оформляются в письменном виде с указанием выявленных недостатков и предложений по их устранению. </w:t>
      </w:r>
    </w:p>
    <w:p w:rsidR="00F71648" w:rsidRPr="00D72089" w:rsidRDefault="00F71648" w:rsidP="00F71648">
      <w:pPr>
        <w:autoSpaceDE w:val="0"/>
        <w:autoSpaceDN w:val="0"/>
        <w:adjustRightInd w:val="0"/>
        <w:spacing w:after="0" w:line="240" w:lineRule="auto"/>
        <w:ind w:firstLine="709"/>
        <w:jc w:val="both"/>
        <w:rPr>
          <w:rFonts w:ascii="Times New Roman" w:eastAsia="Calibri" w:hAnsi="Times New Roman" w:cs="Times New Roman"/>
          <w:sz w:val="24"/>
          <w:szCs w:val="26"/>
        </w:rPr>
      </w:pPr>
      <w:r w:rsidRPr="00D72089">
        <w:rPr>
          <w:rFonts w:ascii="Times New Roman" w:eastAsia="Calibri" w:hAnsi="Times New Roman" w:cs="Times New Roman"/>
          <w:sz w:val="24"/>
          <w:szCs w:val="26"/>
        </w:rPr>
        <w:t>4.2.7. По результатам проведенных проверок, в случае выявления нарушений прав заявителей (их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p w:rsidR="00F71648" w:rsidRDefault="00F71648" w:rsidP="00F71648">
      <w:pPr>
        <w:spacing w:after="0" w:line="240" w:lineRule="auto"/>
        <w:ind w:firstLine="567"/>
        <w:jc w:val="both"/>
        <w:rPr>
          <w:rFonts w:ascii="TimesNewRomanPSMT" w:eastAsia="Times New Roman" w:hAnsi="TimesNewRomanPSMT" w:cs="Times New Roman"/>
          <w:b/>
          <w:sz w:val="24"/>
          <w:szCs w:val="24"/>
          <w:lang w:eastAsia="ru-RU"/>
        </w:rPr>
      </w:pPr>
    </w:p>
    <w:p w:rsidR="00F71648" w:rsidRDefault="00F71648" w:rsidP="00F71648">
      <w:pPr>
        <w:spacing w:after="0" w:line="240" w:lineRule="auto"/>
        <w:ind w:firstLine="567"/>
        <w:jc w:val="both"/>
        <w:rPr>
          <w:rFonts w:ascii="TimesNewRomanPSMT" w:eastAsia="Times New Roman" w:hAnsi="TimesNewRomanPSMT" w:cs="Times New Roman"/>
          <w:b/>
          <w:sz w:val="24"/>
          <w:szCs w:val="24"/>
          <w:lang w:eastAsia="ru-RU"/>
        </w:rPr>
      </w:pPr>
      <w:r w:rsidRPr="00D72089">
        <w:rPr>
          <w:rFonts w:ascii="TimesNewRomanPSMT" w:eastAsia="Times New Roman" w:hAnsi="TimesNewRomanPSMT" w:cs="Times New Roman"/>
          <w:b/>
          <w:sz w:val="24"/>
          <w:szCs w:val="24"/>
          <w:lang w:eastAsia="ru-RU"/>
        </w:rPr>
        <w:lastRenderedPageBreak/>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F71648" w:rsidRPr="00D72089" w:rsidRDefault="00F71648" w:rsidP="00F71648">
      <w:pPr>
        <w:spacing w:after="0" w:line="240" w:lineRule="auto"/>
        <w:ind w:firstLine="567"/>
        <w:jc w:val="both"/>
        <w:rPr>
          <w:rFonts w:ascii="TimesNewRomanPSMT" w:eastAsia="Times New Roman" w:hAnsi="TimesNewRomanPSMT" w:cs="Times New Roman"/>
          <w:b/>
          <w:sz w:val="24"/>
          <w:szCs w:val="24"/>
          <w:lang w:eastAsia="ru-RU"/>
        </w:rPr>
      </w:pPr>
    </w:p>
    <w:p w:rsidR="00F71648" w:rsidRPr="00D72089" w:rsidRDefault="00F71648" w:rsidP="00F71648">
      <w:pPr>
        <w:spacing w:after="0" w:line="240" w:lineRule="auto"/>
        <w:ind w:firstLine="567"/>
        <w:jc w:val="both"/>
        <w:rPr>
          <w:rFonts w:ascii="TimesNewRomanPSMT" w:eastAsia="Times New Roman" w:hAnsi="TimesNewRomanPSMT" w:cs="Times New Roman"/>
          <w:sz w:val="24"/>
          <w:szCs w:val="24"/>
          <w:lang w:eastAsia="ru-RU"/>
        </w:rPr>
      </w:pPr>
      <w:r w:rsidRPr="00D72089">
        <w:rPr>
          <w:rFonts w:ascii="TimesNewRomanPSMT" w:eastAsia="Times New Roman" w:hAnsi="TimesNewRomanPSMT" w:cs="Times New Roman"/>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71648" w:rsidRPr="00D72089" w:rsidRDefault="00F71648" w:rsidP="00F71648">
      <w:pPr>
        <w:spacing w:after="0" w:line="240" w:lineRule="auto"/>
        <w:ind w:firstLine="567"/>
        <w:jc w:val="both"/>
        <w:rPr>
          <w:rFonts w:ascii="TimesNewRomanPSMT" w:eastAsia="Times New Roman" w:hAnsi="TimesNewRomanPSMT" w:cs="Times New Roman"/>
          <w:sz w:val="24"/>
          <w:szCs w:val="24"/>
          <w:lang w:eastAsia="ru-RU"/>
        </w:rPr>
      </w:pPr>
      <w:r w:rsidRPr="00D72089">
        <w:rPr>
          <w:rFonts w:ascii="TimesNewRomanPSMT" w:eastAsia="Times New Roman" w:hAnsi="TimesNewRomanPSMT" w:cs="Times New Roman"/>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F71648" w:rsidRPr="00016FFA" w:rsidRDefault="00F71648" w:rsidP="00F71648">
      <w:pPr>
        <w:spacing w:after="0" w:line="240" w:lineRule="auto"/>
        <w:ind w:firstLine="567"/>
        <w:jc w:val="both"/>
        <w:rPr>
          <w:rFonts w:ascii="TimesNewRomanPSMT" w:eastAsia="Times New Roman" w:hAnsi="TimesNewRomanPSMT" w:cs="Times New Roman"/>
          <w:color w:val="FF0000"/>
          <w:sz w:val="24"/>
          <w:szCs w:val="24"/>
          <w:lang w:eastAsia="ru-RU"/>
        </w:rPr>
      </w:pPr>
    </w:p>
    <w:p w:rsidR="00F71648" w:rsidRPr="00D72089" w:rsidRDefault="00F71648" w:rsidP="00F71648">
      <w:pPr>
        <w:spacing w:after="0" w:line="240" w:lineRule="auto"/>
        <w:ind w:firstLine="567"/>
        <w:jc w:val="both"/>
        <w:rPr>
          <w:rFonts w:ascii="TimesNewRomanPSMT" w:eastAsia="Times New Roman" w:hAnsi="TimesNewRomanPSMT" w:cs="Times New Roman"/>
          <w:b/>
          <w:sz w:val="24"/>
          <w:szCs w:val="24"/>
          <w:lang w:eastAsia="ru-RU"/>
        </w:rPr>
      </w:pPr>
      <w:r w:rsidRPr="00D72089">
        <w:rPr>
          <w:rFonts w:ascii="TimesNewRomanPSMT" w:eastAsia="Times New Roman" w:hAnsi="TimesNewRomanPSMT" w:cs="Times New Roman"/>
          <w:b/>
          <w:sz w:val="24"/>
          <w:szCs w:val="24"/>
          <w:lang w:eastAsia="ru-RU"/>
        </w:rPr>
        <w:t xml:space="preserve">4.4. Положения, характеризующие требования к порядку и формам </w:t>
      </w:r>
      <w:proofErr w:type="gramStart"/>
      <w:r w:rsidRPr="00D72089">
        <w:rPr>
          <w:rFonts w:ascii="TimesNewRomanPSMT" w:eastAsia="Times New Roman" w:hAnsi="TimesNewRomanPSMT" w:cs="Times New Roman"/>
          <w:b/>
          <w:sz w:val="24"/>
          <w:szCs w:val="24"/>
          <w:lang w:eastAsia="ru-RU"/>
        </w:rPr>
        <w:t xml:space="preserve">контроля </w:t>
      </w:r>
      <w:r w:rsidRPr="00D72089">
        <w:rPr>
          <w:rFonts w:ascii="TimesNewRomanPSMT" w:eastAsia="Times New Roman" w:hAnsi="TimesNewRomanPSMT" w:cs="Times New Roman"/>
          <w:b/>
          <w:sz w:val="24"/>
          <w:szCs w:val="24"/>
          <w:lang w:eastAsia="ru-RU"/>
        </w:rPr>
        <w:br/>
        <w:t>за</w:t>
      </w:r>
      <w:proofErr w:type="gramEnd"/>
      <w:r w:rsidRPr="00D72089">
        <w:rPr>
          <w:rFonts w:ascii="TimesNewRomanPSMT" w:eastAsia="Times New Roman" w:hAnsi="TimesNewRomanPSMT" w:cs="Times New Roman"/>
          <w:b/>
          <w:sz w:val="24"/>
          <w:szCs w:val="24"/>
          <w:lang w:eastAsia="ru-RU"/>
        </w:rPr>
        <w:t xml:space="preserve"> предоставлением муниципальной услуги, в том числе со стороны граждан, </w:t>
      </w:r>
      <w:r w:rsidRPr="00D72089">
        <w:rPr>
          <w:rFonts w:ascii="TimesNewRomanPSMT" w:eastAsia="Times New Roman" w:hAnsi="TimesNewRomanPSMT" w:cs="Times New Roman"/>
          <w:b/>
          <w:sz w:val="24"/>
          <w:szCs w:val="24"/>
          <w:lang w:eastAsia="ru-RU"/>
        </w:rPr>
        <w:br/>
        <w:t>их объединений и организаций</w:t>
      </w:r>
    </w:p>
    <w:p w:rsidR="00F71648" w:rsidRPr="00D72089" w:rsidRDefault="00F71648" w:rsidP="00F71648">
      <w:pPr>
        <w:spacing w:after="0" w:line="240" w:lineRule="auto"/>
        <w:ind w:firstLine="567"/>
        <w:jc w:val="both"/>
        <w:rPr>
          <w:rFonts w:ascii="TimesNewRomanPSMT" w:eastAsia="Times New Roman" w:hAnsi="TimesNewRomanPSMT" w:cs="Times New Roman"/>
          <w:b/>
          <w:sz w:val="24"/>
          <w:szCs w:val="24"/>
          <w:lang w:eastAsia="ru-RU"/>
        </w:rPr>
      </w:pPr>
    </w:p>
    <w:p w:rsidR="00F71648" w:rsidRPr="00D72089" w:rsidRDefault="00F71648" w:rsidP="00F71648">
      <w:pPr>
        <w:spacing w:after="0" w:line="240" w:lineRule="auto"/>
        <w:ind w:firstLine="540"/>
        <w:jc w:val="both"/>
        <w:rPr>
          <w:rFonts w:ascii="Times New Roman" w:eastAsia="Times New Roman" w:hAnsi="Times New Roman" w:cs="Times New Roman"/>
          <w:sz w:val="24"/>
          <w:szCs w:val="24"/>
          <w:lang w:eastAsia="ru-RU"/>
        </w:rPr>
      </w:pPr>
      <w:r w:rsidRPr="00D72089">
        <w:rPr>
          <w:rFonts w:ascii="Times New Roman" w:eastAsia="Times New Roman" w:hAnsi="Times New Roman" w:cs="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F71648" w:rsidRPr="00D72089" w:rsidRDefault="00F71648" w:rsidP="00F71648">
      <w:pPr>
        <w:spacing w:line="240" w:lineRule="auto"/>
        <w:ind w:firstLine="540"/>
        <w:contextualSpacing/>
        <w:jc w:val="both"/>
        <w:rPr>
          <w:rFonts w:ascii="Times New Roman" w:eastAsia="Calibri" w:hAnsi="Times New Roman" w:cs="Times New Roman"/>
          <w:sz w:val="24"/>
          <w:szCs w:val="24"/>
        </w:rPr>
      </w:pPr>
      <w:proofErr w:type="gramStart"/>
      <w:r w:rsidRPr="00D72089">
        <w:rPr>
          <w:rFonts w:ascii="Times New Roman" w:eastAsia="Calibri" w:hAnsi="Times New Roman" w:cs="Times New Roman"/>
          <w:sz w:val="24"/>
          <w:szCs w:val="24"/>
        </w:rPr>
        <w:t xml:space="preserve">Для осуществления контроля за предоставлением муниципальной услуги граждане, их объединения и </w:t>
      </w:r>
      <w:bookmarkStart w:id="0" w:name="_GoBack"/>
      <w:r w:rsidRPr="00D72089">
        <w:rPr>
          <w:rFonts w:ascii="Times New Roman" w:eastAsia="Calibri" w:hAnsi="Times New Roman" w:cs="Times New Roman"/>
          <w:sz w:val="24"/>
          <w:szCs w:val="24"/>
        </w:rPr>
        <w:t>орган</w:t>
      </w:r>
      <w:bookmarkEnd w:id="0"/>
      <w:r w:rsidRPr="00D72089">
        <w:rPr>
          <w:rFonts w:ascii="Times New Roman" w:eastAsia="Calibri" w:hAnsi="Times New Roman" w:cs="Times New Roman"/>
          <w:sz w:val="24"/>
          <w:szCs w:val="24"/>
        </w:rPr>
        <w:t>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roofErr w:type="gramEnd"/>
    </w:p>
    <w:p w:rsidR="00F71648" w:rsidRPr="00D72089" w:rsidRDefault="00F71648" w:rsidP="00F71648">
      <w:pPr>
        <w:spacing w:line="240" w:lineRule="auto"/>
        <w:ind w:firstLine="540"/>
        <w:contextualSpacing/>
        <w:jc w:val="both"/>
        <w:rPr>
          <w:rFonts w:ascii="Times New Roman" w:eastAsia="Times New Roman" w:hAnsi="Times New Roman"/>
          <w:sz w:val="24"/>
          <w:szCs w:val="24"/>
          <w:lang w:eastAsia="ru-RU"/>
        </w:rPr>
      </w:pPr>
    </w:p>
    <w:p w:rsidR="00F71648" w:rsidRPr="00D72089" w:rsidRDefault="00F71648" w:rsidP="00F71648">
      <w:pPr>
        <w:autoSpaceDE w:val="0"/>
        <w:autoSpaceDN w:val="0"/>
        <w:adjustRightInd w:val="0"/>
        <w:spacing w:after="0" w:line="240" w:lineRule="auto"/>
        <w:jc w:val="center"/>
        <w:rPr>
          <w:rFonts w:ascii="Times New Roman" w:eastAsia="Calibri" w:hAnsi="Times New Roman" w:cs="Times New Roman"/>
          <w:b/>
          <w:sz w:val="24"/>
          <w:szCs w:val="26"/>
        </w:rPr>
      </w:pPr>
      <w:r w:rsidRPr="00D72089">
        <w:rPr>
          <w:rFonts w:ascii="Times New Roman" w:eastAsia="Calibri" w:hAnsi="Times New Roman" w:cs="Times New Roman"/>
          <w:b/>
          <w:sz w:val="24"/>
          <w:szCs w:val="26"/>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F71648" w:rsidRPr="00D72089" w:rsidRDefault="00F71648" w:rsidP="00F71648">
      <w:pPr>
        <w:autoSpaceDE w:val="0"/>
        <w:autoSpaceDN w:val="0"/>
        <w:adjustRightInd w:val="0"/>
        <w:spacing w:after="0" w:line="240" w:lineRule="auto"/>
        <w:jc w:val="both"/>
        <w:rPr>
          <w:rFonts w:ascii="Times New Roman" w:eastAsia="Calibri" w:hAnsi="Times New Roman" w:cs="Times New Roman"/>
          <w:b/>
          <w:sz w:val="24"/>
          <w:szCs w:val="26"/>
        </w:rPr>
      </w:pPr>
    </w:p>
    <w:p w:rsidR="00F71648" w:rsidRPr="00862E3C" w:rsidRDefault="00F71648" w:rsidP="00F71648">
      <w:pPr>
        <w:autoSpaceDE w:val="0"/>
        <w:autoSpaceDN w:val="0"/>
        <w:adjustRightInd w:val="0"/>
        <w:spacing w:after="0" w:line="240" w:lineRule="auto"/>
        <w:ind w:firstLine="567"/>
        <w:jc w:val="both"/>
        <w:rPr>
          <w:rFonts w:ascii="Times New Roman" w:eastAsia="Calibri" w:hAnsi="Times New Roman" w:cs="Times New Roman"/>
          <w:b/>
          <w:bCs/>
          <w:sz w:val="24"/>
          <w:szCs w:val="26"/>
        </w:rPr>
      </w:pPr>
      <w:bookmarkStart w:id="1" w:name="sub_52"/>
      <w:r w:rsidRPr="00862E3C">
        <w:rPr>
          <w:rFonts w:ascii="Times New Roman" w:eastAsia="Calibri" w:hAnsi="Times New Roman" w:cs="Times New Roman"/>
          <w:b/>
          <w:sz w:val="24"/>
          <w:szCs w:val="26"/>
        </w:rPr>
        <w:t xml:space="preserve">5.1. </w:t>
      </w:r>
      <w:r w:rsidRPr="00862E3C">
        <w:rPr>
          <w:rFonts w:ascii="Times New Roman" w:eastAsia="Calibri" w:hAnsi="Times New Roman" w:cs="Times New Roman"/>
          <w:b/>
          <w:bCs/>
          <w:sz w:val="24"/>
          <w:szCs w:val="26"/>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F71648" w:rsidRPr="00054944" w:rsidRDefault="00F71648" w:rsidP="00F71648">
      <w:pPr>
        <w:autoSpaceDE w:val="0"/>
        <w:autoSpaceDN w:val="0"/>
        <w:adjustRightInd w:val="0"/>
        <w:spacing w:after="0" w:line="240" w:lineRule="auto"/>
        <w:ind w:firstLine="567"/>
        <w:jc w:val="both"/>
        <w:rPr>
          <w:rFonts w:ascii="Times New Roman" w:eastAsia="Calibri" w:hAnsi="Times New Roman" w:cs="Times New Roman"/>
          <w:sz w:val="24"/>
          <w:szCs w:val="26"/>
        </w:rPr>
      </w:pPr>
      <w:bookmarkStart w:id="2" w:name="sub_53"/>
      <w:r w:rsidRPr="00054944">
        <w:rPr>
          <w:rFonts w:ascii="Times New Roman" w:eastAsia="Calibri" w:hAnsi="Times New Roman" w:cs="Times New Roman"/>
          <w:sz w:val="24"/>
          <w:szCs w:val="26"/>
        </w:rPr>
        <w:t>Заявитель может обратиться с жалобой в следующих случаях:</w:t>
      </w:r>
    </w:p>
    <w:p w:rsidR="00F71648" w:rsidRPr="00054944" w:rsidRDefault="00F71648" w:rsidP="00F71648">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1) нарушение срока регистрации запроса о предоставлении муниципальной услуги, запроса, указанного в </w:t>
      </w:r>
      <w:hyperlink r:id="rId8" w:history="1">
        <w:r w:rsidRPr="00054944">
          <w:rPr>
            <w:rFonts w:ascii="Times New Roman" w:eastAsia="Times New Roman" w:hAnsi="Times New Roman" w:cs="Times New Roman"/>
            <w:sz w:val="24"/>
            <w:szCs w:val="24"/>
            <w:lang w:eastAsia="ru-RU"/>
          </w:rPr>
          <w:t>статье 15.1</w:t>
        </w:r>
      </w:hyperlink>
      <w:r w:rsidRPr="00054944">
        <w:rPr>
          <w:rFonts w:ascii="Times New Roman" w:eastAsia="Times New Roman" w:hAnsi="Times New Roman" w:cs="Times New Roman"/>
          <w:sz w:val="24"/>
          <w:szCs w:val="24"/>
          <w:lang w:eastAsia="ru-RU"/>
        </w:rPr>
        <w:t xml:space="preserve"> Федерального закона 210-ФЗ; </w:t>
      </w:r>
    </w:p>
    <w:p w:rsidR="00F71648" w:rsidRPr="00054944" w:rsidRDefault="00F71648" w:rsidP="00F71648">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F71648" w:rsidRPr="00054944" w:rsidRDefault="00F71648" w:rsidP="00F71648">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w:t>
      </w:r>
      <w:r w:rsidRPr="00054944">
        <w:rPr>
          <w:rFonts w:ascii="Times New Roman" w:eastAsia="Times New Roman" w:hAnsi="Times New Roman" w:cs="Times New Roman"/>
          <w:sz w:val="24"/>
          <w:szCs w:val="24"/>
          <w:lang w:eastAsia="ru-RU"/>
        </w:rPr>
        <w:lastRenderedPageBreak/>
        <w:t xml:space="preserve">Республики, муниципальными правовыми актами для </w:t>
      </w:r>
      <w:r>
        <w:rPr>
          <w:rFonts w:ascii="Times New Roman" w:eastAsia="Times New Roman" w:hAnsi="Times New Roman" w:cs="Times New Roman"/>
          <w:sz w:val="24"/>
          <w:szCs w:val="24"/>
          <w:lang w:eastAsia="ru-RU"/>
        </w:rPr>
        <w:t>п</w:t>
      </w:r>
      <w:r w:rsidRPr="00054944">
        <w:rPr>
          <w:rFonts w:ascii="Times New Roman" w:eastAsia="Times New Roman" w:hAnsi="Times New Roman" w:cs="Times New Roman"/>
          <w:sz w:val="24"/>
          <w:szCs w:val="24"/>
          <w:lang w:eastAsia="ru-RU"/>
        </w:rPr>
        <w:t xml:space="preserve">редоставления муниципальной услуги; </w:t>
      </w:r>
    </w:p>
    <w:p w:rsidR="00F71648" w:rsidRPr="00054944" w:rsidRDefault="00F71648" w:rsidP="00F71648">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 </w:t>
      </w:r>
    </w:p>
    <w:p w:rsidR="00F71648" w:rsidRPr="00054944" w:rsidRDefault="00F71648" w:rsidP="00F71648">
      <w:pPr>
        <w:spacing w:after="0" w:line="240" w:lineRule="auto"/>
        <w:ind w:firstLine="540"/>
        <w:jc w:val="both"/>
        <w:rPr>
          <w:rFonts w:ascii="Times New Roman" w:eastAsia="Times New Roman" w:hAnsi="Times New Roman" w:cs="Times New Roman"/>
          <w:sz w:val="24"/>
          <w:szCs w:val="24"/>
          <w:lang w:eastAsia="ru-RU"/>
        </w:rPr>
      </w:pPr>
      <w:proofErr w:type="gramStart"/>
      <w:r w:rsidRPr="00054944">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054944">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F71648" w:rsidRPr="00054944" w:rsidRDefault="00F71648" w:rsidP="00F71648">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F71648" w:rsidRPr="00054944" w:rsidRDefault="00F71648" w:rsidP="00F71648">
      <w:pPr>
        <w:spacing w:after="0" w:line="240" w:lineRule="auto"/>
        <w:ind w:firstLine="540"/>
        <w:jc w:val="both"/>
        <w:rPr>
          <w:rFonts w:ascii="Times New Roman" w:eastAsia="Times New Roman" w:hAnsi="Times New Roman" w:cs="Times New Roman"/>
          <w:sz w:val="24"/>
          <w:szCs w:val="24"/>
          <w:lang w:eastAsia="ru-RU"/>
        </w:rPr>
      </w:pPr>
      <w:proofErr w:type="gramStart"/>
      <w:r w:rsidRPr="00054944">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history="1">
        <w:r w:rsidRPr="00054944">
          <w:rPr>
            <w:rFonts w:ascii="Times New Roman" w:eastAsia="Times New Roman" w:hAnsi="Times New Roman" w:cs="Times New Roman"/>
            <w:sz w:val="24"/>
            <w:szCs w:val="24"/>
            <w:lang w:eastAsia="ru-RU"/>
          </w:rPr>
          <w:t>частью 1.1 статьи 16</w:t>
        </w:r>
      </w:hyperlink>
      <w:r w:rsidRPr="00054944">
        <w:rPr>
          <w:rFonts w:ascii="Times New Roman" w:eastAsia="Times New Roman" w:hAnsi="Times New Roman" w:cs="Times New Roman"/>
          <w:sz w:val="24"/>
          <w:szCs w:val="24"/>
          <w:lang w:eastAsia="ru-RU"/>
        </w:rPr>
        <w:t xml:space="preserve"> Федерального закона 210-ФЗ, или их работников в исправлении допущенных ими опечаток и </w:t>
      </w:r>
      <w:r w:rsidR="00404D2A">
        <w:rPr>
          <w:rFonts w:ascii="Times New Roman" w:eastAsia="Times New Roman" w:hAnsi="Times New Roman" w:cs="Times New Roman"/>
          <w:sz w:val="24"/>
          <w:szCs w:val="24"/>
          <w:lang w:eastAsia="ru-RU"/>
        </w:rPr>
        <w:t xml:space="preserve">(или) </w:t>
      </w:r>
      <w:r w:rsidRPr="00054944">
        <w:rPr>
          <w:rFonts w:ascii="Times New Roman" w:eastAsia="Times New Roman" w:hAnsi="Times New Roman" w:cs="Times New Roman"/>
          <w:sz w:val="24"/>
          <w:szCs w:val="24"/>
          <w:lang w:eastAsia="ru-RU"/>
        </w:rPr>
        <w:t>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54944">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F71648" w:rsidRPr="00054944" w:rsidRDefault="00F71648" w:rsidP="00F71648">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муниципальной услуги; </w:t>
      </w:r>
    </w:p>
    <w:p w:rsidR="00F71648" w:rsidRPr="00054944" w:rsidRDefault="00F71648" w:rsidP="00F71648">
      <w:pPr>
        <w:spacing w:after="0" w:line="240" w:lineRule="auto"/>
        <w:ind w:firstLine="540"/>
        <w:jc w:val="both"/>
        <w:rPr>
          <w:rFonts w:ascii="Times New Roman" w:eastAsia="Times New Roman" w:hAnsi="Times New Roman" w:cs="Times New Roman"/>
          <w:sz w:val="24"/>
          <w:szCs w:val="24"/>
          <w:lang w:eastAsia="ru-RU"/>
        </w:rPr>
      </w:pPr>
      <w:proofErr w:type="gramStart"/>
      <w:r w:rsidRPr="00054944">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054944">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F71648" w:rsidRPr="00054944" w:rsidRDefault="00F71648" w:rsidP="00F71648">
      <w:pPr>
        <w:spacing w:after="0" w:line="240" w:lineRule="auto"/>
        <w:ind w:firstLine="540"/>
        <w:jc w:val="both"/>
        <w:rPr>
          <w:rFonts w:ascii="Times New Roman" w:eastAsia="Times New Roman" w:hAnsi="Times New Roman" w:cs="Times New Roman"/>
          <w:sz w:val="24"/>
          <w:szCs w:val="24"/>
          <w:lang w:eastAsia="ru-RU"/>
        </w:rPr>
      </w:pPr>
      <w:r w:rsidRPr="00054944">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054944">
          <w:rPr>
            <w:rFonts w:ascii="Times New Roman" w:eastAsia="Times New Roman" w:hAnsi="Times New Roman" w:cs="Times New Roman"/>
            <w:sz w:val="24"/>
            <w:szCs w:val="24"/>
            <w:lang w:eastAsia="ru-RU"/>
          </w:rPr>
          <w:t>пунктом 4 части 1 статьи 7</w:t>
        </w:r>
      </w:hyperlink>
      <w:r w:rsidRPr="00054944">
        <w:rPr>
          <w:rFonts w:ascii="Times New Roman" w:eastAsia="Times New Roman" w:hAnsi="Times New Roman" w:cs="Times New Roman"/>
          <w:sz w:val="24"/>
          <w:szCs w:val="24"/>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054944">
        <w:rPr>
          <w:rFonts w:ascii="Times New Roman" w:eastAsia="Times New Roman" w:hAnsi="Times New Roman" w:cs="Times New Roman"/>
          <w:sz w:val="24"/>
          <w:szCs w:val="24"/>
          <w:lang w:eastAsia="ru-RU"/>
        </w:rPr>
        <w:lastRenderedPageBreak/>
        <w:t xml:space="preserve">соответствующих муниципальных услуг в полном объеме в порядке, определенном </w:t>
      </w:r>
      <w:hyperlink r:id="rId15" w:history="1">
        <w:r w:rsidRPr="00054944">
          <w:rPr>
            <w:rFonts w:ascii="Times New Roman" w:eastAsia="Times New Roman" w:hAnsi="Times New Roman" w:cs="Times New Roman"/>
            <w:sz w:val="24"/>
            <w:szCs w:val="24"/>
            <w:lang w:eastAsia="ru-RU"/>
          </w:rPr>
          <w:t>частью 1.3 статьи 16</w:t>
        </w:r>
      </w:hyperlink>
      <w:r w:rsidRPr="00054944">
        <w:rPr>
          <w:rFonts w:ascii="Times New Roman" w:eastAsia="Times New Roman" w:hAnsi="Times New Roman" w:cs="Times New Roman"/>
          <w:sz w:val="24"/>
          <w:szCs w:val="24"/>
          <w:lang w:eastAsia="ru-RU"/>
        </w:rPr>
        <w:t xml:space="preserve"> Федерального закона 210-ФЗ. </w:t>
      </w:r>
    </w:p>
    <w:p w:rsidR="00F71648" w:rsidRPr="00054944" w:rsidRDefault="00F71648" w:rsidP="00F71648">
      <w:pPr>
        <w:autoSpaceDE w:val="0"/>
        <w:autoSpaceDN w:val="0"/>
        <w:adjustRightInd w:val="0"/>
        <w:spacing w:after="0" w:line="240" w:lineRule="auto"/>
        <w:ind w:firstLine="567"/>
        <w:jc w:val="both"/>
        <w:rPr>
          <w:rFonts w:ascii="Times New Roman" w:eastAsia="Calibri" w:hAnsi="Times New Roman" w:cs="Times New Roman"/>
          <w:color w:val="FF0000"/>
          <w:sz w:val="24"/>
          <w:szCs w:val="26"/>
        </w:rPr>
      </w:pPr>
    </w:p>
    <w:bookmarkEnd w:id="2"/>
    <w:p w:rsidR="00F71648" w:rsidRPr="00054944" w:rsidRDefault="00F71648" w:rsidP="00F71648">
      <w:pPr>
        <w:widowControl w:val="0"/>
        <w:spacing w:after="0" w:line="240" w:lineRule="auto"/>
        <w:ind w:firstLine="540"/>
        <w:jc w:val="both"/>
        <w:rPr>
          <w:rFonts w:ascii="Times New Roman" w:eastAsia="Microsoft Sans Serif" w:hAnsi="Times New Roman" w:cs="Times New Roman"/>
          <w:b/>
          <w:sz w:val="24"/>
          <w:szCs w:val="24"/>
          <w:lang w:eastAsia="ru-RU" w:bidi="ru-RU"/>
        </w:rPr>
      </w:pPr>
      <w:r w:rsidRPr="00054944">
        <w:rPr>
          <w:rFonts w:ascii="Times New Roman" w:eastAsia="Microsoft Sans Serif" w:hAnsi="Times New Roman" w:cs="Times New Roman"/>
          <w:b/>
          <w:sz w:val="24"/>
          <w:szCs w:val="24"/>
          <w:lang w:eastAsia="ru-RU" w:bidi="ru-RU"/>
        </w:rPr>
        <w:t>5.2. Обжалование действия (бездействия) и решений, осуществляемых (принятых) в ходе предоставления муниципальной услуги в досудебном порядке</w:t>
      </w:r>
    </w:p>
    <w:p w:rsidR="00F71648" w:rsidRPr="00054944" w:rsidRDefault="00F71648" w:rsidP="00F71648">
      <w:pPr>
        <w:widowControl w:val="0"/>
        <w:spacing w:after="0" w:line="240" w:lineRule="auto"/>
        <w:ind w:firstLine="540"/>
        <w:jc w:val="both"/>
        <w:rPr>
          <w:rFonts w:ascii="Times New Roman" w:eastAsia="Microsoft Sans Serif" w:hAnsi="Times New Roman" w:cs="Times New Roman"/>
          <w:b/>
          <w:sz w:val="24"/>
          <w:szCs w:val="24"/>
          <w:lang w:eastAsia="ru-RU" w:bidi="ru-RU"/>
        </w:rPr>
      </w:pPr>
    </w:p>
    <w:p w:rsidR="00F71648" w:rsidRPr="00054944" w:rsidRDefault="00F71648" w:rsidP="00F71648">
      <w:pPr>
        <w:widowControl w:val="0"/>
        <w:spacing w:after="0" w:line="240" w:lineRule="auto"/>
        <w:ind w:firstLine="540"/>
        <w:jc w:val="both"/>
        <w:rPr>
          <w:rFonts w:ascii="Times New Roman" w:eastAsia="Microsoft Sans Serif" w:hAnsi="Times New Roman" w:cs="Times New Roman"/>
          <w:b/>
          <w:sz w:val="24"/>
          <w:szCs w:val="24"/>
          <w:lang w:eastAsia="ru-RU" w:bidi="ru-RU"/>
        </w:rPr>
      </w:pPr>
      <w:r w:rsidRPr="00054944">
        <w:rPr>
          <w:rFonts w:ascii="Times New Roman" w:eastAsia="Microsoft Sans Serif" w:hAnsi="Times New Roman" w:cs="Times New Roman"/>
          <w:sz w:val="24"/>
          <w:szCs w:val="24"/>
          <w:lang w:eastAsia="ru-RU" w:bidi="ru-RU"/>
        </w:rPr>
        <w:t xml:space="preserve">5.2.1. Жалоба подается в письменной форме на бумажном носителе, в электронной форме в </w:t>
      </w:r>
      <w:r>
        <w:rPr>
          <w:rFonts w:ascii="Times New Roman" w:eastAsia="Microsoft Sans Serif" w:hAnsi="Times New Roman" w:cs="Times New Roman"/>
          <w:sz w:val="24"/>
          <w:szCs w:val="24"/>
          <w:lang w:eastAsia="ru-RU" w:bidi="ru-RU"/>
        </w:rPr>
        <w:t>А</w:t>
      </w:r>
      <w:r>
        <w:rPr>
          <w:rFonts w:ascii="Times New Roman" w:eastAsia="Microsoft Sans Serif" w:hAnsi="Times New Roman" w:cs="Times New Roman"/>
          <w:sz w:val="24"/>
          <w:szCs w:val="24"/>
          <w:lang w:bidi="ru-RU"/>
        </w:rPr>
        <w:t>дминистрацию</w:t>
      </w:r>
      <w:r w:rsidRPr="00054944">
        <w:rPr>
          <w:rFonts w:ascii="Times New Roman" w:eastAsia="Microsoft Sans Serif" w:hAnsi="Times New Roman" w:cs="Times New Roman"/>
          <w:sz w:val="24"/>
          <w:szCs w:val="24"/>
          <w:lang w:eastAsia="ru-RU" w:bidi="ru-RU"/>
        </w:rPr>
        <w:t xml:space="preserve">, МФЦ, а также в организации, предусмотренные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xml:space="preserve">. </w:t>
      </w:r>
      <w:r w:rsidRPr="00054944">
        <w:rPr>
          <w:rFonts w:ascii="Times New Roman" w:eastAsia="Calibri" w:hAnsi="Times New Roman" w:cs="Times New Roman"/>
          <w:sz w:val="24"/>
          <w:szCs w:val="24"/>
          <w:lang w:bidi="ru-RU"/>
        </w:rPr>
        <w:t>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054944">
        <w:rPr>
          <w:rFonts w:ascii="Times New Roman" w:eastAsia="Microsoft Sans Serif" w:hAnsi="Times New Roman" w:cs="Times New Roman"/>
          <w:sz w:val="24"/>
          <w:szCs w:val="24"/>
          <w:lang w:eastAsia="ru-RU" w:bidi="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подаются руководителям этих организаций.</w:t>
      </w:r>
    </w:p>
    <w:p w:rsidR="00F71648" w:rsidRPr="00054944" w:rsidRDefault="00F71648" w:rsidP="00F71648">
      <w:pPr>
        <w:widowControl w:val="0"/>
        <w:spacing w:after="0" w:line="240" w:lineRule="auto"/>
        <w:ind w:firstLine="540"/>
        <w:jc w:val="both"/>
        <w:rPr>
          <w:rFonts w:ascii="Times New Roman" w:eastAsia="Calibri" w:hAnsi="Times New Roman" w:cs="Times New Roman"/>
          <w:sz w:val="24"/>
          <w:szCs w:val="24"/>
          <w:lang w:bidi="ru-RU"/>
        </w:rPr>
      </w:pPr>
      <w:r w:rsidRPr="00054944">
        <w:rPr>
          <w:rFonts w:ascii="Times New Roman" w:eastAsia="Microsoft Sans Serif" w:hAnsi="Times New Roman" w:cs="Times New Roman"/>
          <w:sz w:val="24"/>
          <w:szCs w:val="24"/>
          <w:lang w:eastAsia="ru-RU" w:bidi="ru-RU"/>
        </w:rPr>
        <w:t>5.2.2.</w:t>
      </w:r>
      <w:r w:rsidRPr="00054944">
        <w:rPr>
          <w:rFonts w:ascii="Times New Roman" w:eastAsia="Calibri" w:hAnsi="Times New Roman" w:cs="Times New Roman"/>
          <w:sz w:val="24"/>
          <w:szCs w:val="24"/>
          <w:lang w:bidi="ru-RU"/>
        </w:rPr>
        <w:t xml:space="preserve"> </w:t>
      </w:r>
      <w:proofErr w:type="gramStart"/>
      <w:r w:rsidRPr="00054944">
        <w:rPr>
          <w:rFonts w:ascii="Times New Roman" w:eastAsia="Calibri" w:hAnsi="Times New Roman" w:cs="Times New Roman"/>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Pr="00054944">
        <w:rPr>
          <w:rFonts w:ascii="Times New Roman" w:eastAsia="Microsoft Sans Serif" w:hAnsi="Times New Roman" w:cs="Times New Roman"/>
          <w:sz w:val="24"/>
          <w:szCs w:val="24"/>
          <w:lang w:eastAsia="ru-RU" w:bidi="ru-RU"/>
        </w:rPr>
        <w:t xml:space="preserve">, может быть направлена по почте, через МФЦ, с использованием информационно телекоммуникационной сети </w:t>
      </w:r>
      <w:r>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Интернет</w:t>
      </w:r>
      <w:r>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 xml:space="preserve">, официального сайта Шумерлинского муниципального округа, </w:t>
      </w:r>
      <w:r>
        <w:rPr>
          <w:rFonts w:ascii="Times New Roman" w:eastAsia="Microsoft Sans Serif" w:hAnsi="Times New Roman" w:cs="Times New Roman"/>
          <w:sz w:val="24"/>
          <w:szCs w:val="24"/>
          <w:lang w:eastAsia="ru-RU" w:bidi="ru-RU"/>
        </w:rPr>
        <w:t>Е</w:t>
      </w:r>
      <w:r w:rsidRPr="00054944">
        <w:rPr>
          <w:rFonts w:ascii="Times New Roman" w:eastAsia="Microsoft Sans Serif" w:hAnsi="Times New Roman" w:cs="Times New Roman"/>
          <w:sz w:val="24"/>
          <w:szCs w:val="24"/>
          <w:lang w:eastAsia="ru-RU" w:bidi="ru-RU"/>
        </w:rPr>
        <w:t>диного портала государственных и муниципальных услуг, а также может быть принята при личном приеме заявителя.</w:t>
      </w:r>
      <w:proofErr w:type="gramEnd"/>
      <w:r w:rsidRPr="00054944">
        <w:rPr>
          <w:rFonts w:ascii="Times New Roman" w:eastAsia="Microsoft Sans Serif" w:hAnsi="Times New Roman" w:cs="Times New Roman"/>
          <w:sz w:val="24"/>
          <w:szCs w:val="24"/>
          <w:lang w:eastAsia="ru-RU" w:bidi="ru-RU"/>
        </w:rPr>
        <w:t xml:space="preserve"> Жалоба на решения и действия (бездействие) МФЦ, работника МФЦ может быть направлена по почте, с использованием информаци</w:t>
      </w:r>
      <w:r>
        <w:rPr>
          <w:rFonts w:ascii="Times New Roman" w:eastAsia="Microsoft Sans Serif" w:hAnsi="Times New Roman" w:cs="Times New Roman"/>
          <w:sz w:val="24"/>
          <w:szCs w:val="24"/>
          <w:lang w:eastAsia="ru-RU" w:bidi="ru-RU"/>
        </w:rPr>
        <w:t>онно-телекоммуникационной сети «</w:t>
      </w:r>
      <w:r w:rsidRPr="00054944">
        <w:rPr>
          <w:rFonts w:ascii="Times New Roman" w:eastAsia="Microsoft Sans Serif" w:hAnsi="Times New Roman" w:cs="Times New Roman"/>
          <w:sz w:val="24"/>
          <w:szCs w:val="24"/>
          <w:lang w:eastAsia="ru-RU" w:bidi="ru-RU"/>
        </w:rPr>
        <w:t>Интернет</w:t>
      </w:r>
      <w:r>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 xml:space="preserve">, официального сайта МФЦ, </w:t>
      </w:r>
      <w:r>
        <w:rPr>
          <w:rFonts w:ascii="Times New Roman" w:eastAsia="Microsoft Sans Serif" w:hAnsi="Times New Roman" w:cs="Times New Roman"/>
          <w:sz w:val="24"/>
          <w:szCs w:val="24"/>
          <w:lang w:eastAsia="ru-RU" w:bidi="ru-RU"/>
        </w:rPr>
        <w:t>Е</w:t>
      </w:r>
      <w:r w:rsidRPr="00054944">
        <w:rPr>
          <w:rFonts w:ascii="Times New Roman" w:eastAsia="Microsoft Sans Serif" w:hAnsi="Times New Roman" w:cs="Times New Roman"/>
          <w:sz w:val="24"/>
          <w:szCs w:val="24"/>
          <w:lang w:eastAsia="ru-RU" w:bidi="ru-RU"/>
        </w:rPr>
        <w:t xml:space="preserve">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xml:space="preserve">, а также их работников может быть направлена по почте, с использованием информационно-телекоммуникационной сети </w:t>
      </w:r>
      <w:r>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Интернет</w:t>
      </w:r>
      <w:r>
        <w:rPr>
          <w:rFonts w:ascii="Times New Roman" w:eastAsia="Microsoft Sans Serif" w:hAnsi="Times New Roman" w:cs="Times New Roman"/>
          <w:sz w:val="24"/>
          <w:szCs w:val="24"/>
          <w:lang w:eastAsia="ru-RU" w:bidi="ru-RU"/>
        </w:rPr>
        <w:t>»</w:t>
      </w:r>
      <w:r w:rsidRPr="00054944">
        <w:rPr>
          <w:rFonts w:ascii="Times New Roman" w:eastAsia="Microsoft Sans Serif" w:hAnsi="Times New Roman" w:cs="Times New Roman"/>
          <w:sz w:val="24"/>
          <w:szCs w:val="24"/>
          <w:lang w:eastAsia="ru-RU" w:bidi="ru-RU"/>
        </w:rPr>
        <w:t xml:space="preserve">, официальных сайтов этих организаций, </w:t>
      </w:r>
      <w:r>
        <w:rPr>
          <w:rFonts w:ascii="Times New Roman" w:eastAsia="Microsoft Sans Serif" w:hAnsi="Times New Roman" w:cs="Times New Roman"/>
          <w:sz w:val="24"/>
          <w:szCs w:val="24"/>
          <w:lang w:eastAsia="ru-RU" w:bidi="ru-RU"/>
        </w:rPr>
        <w:t>Е</w:t>
      </w:r>
      <w:r w:rsidRPr="00054944">
        <w:rPr>
          <w:rFonts w:ascii="Times New Roman" w:eastAsia="Microsoft Sans Serif" w:hAnsi="Times New Roman" w:cs="Times New Roman"/>
          <w:sz w:val="24"/>
          <w:szCs w:val="24"/>
          <w:lang w:eastAsia="ru-RU" w:bidi="ru-RU"/>
        </w:rPr>
        <w:t>диного портала государственных и муниципальных услуг, а также может быть принята при личном приеме заявителя.</w:t>
      </w:r>
    </w:p>
    <w:p w:rsidR="00F71648" w:rsidRPr="00054944" w:rsidRDefault="00F71648" w:rsidP="00F71648">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При обращении заинтересованного ли</w:t>
      </w:r>
      <w:r>
        <w:rPr>
          <w:rFonts w:ascii="Times New Roman" w:eastAsia="Microsoft Sans Serif" w:hAnsi="Times New Roman" w:cs="Times New Roman"/>
          <w:sz w:val="24"/>
          <w:szCs w:val="24"/>
          <w:lang w:eastAsia="ru-RU" w:bidi="ru-RU"/>
        </w:rPr>
        <w:t xml:space="preserve">ца устно к главе Шумерлинского </w:t>
      </w:r>
      <w:r w:rsidRPr="00054944">
        <w:rPr>
          <w:rFonts w:ascii="Times New Roman" w:eastAsia="Microsoft Sans Serif" w:hAnsi="Times New Roman" w:cs="Times New Roman"/>
          <w:sz w:val="24"/>
          <w:szCs w:val="24"/>
          <w:lang w:eastAsia="ru-RU" w:bidi="ru-RU"/>
        </w:rPr>
        <w:t>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F71648" w:rsidRPr="00054944" w:rsidRDefault="00F71648" w:rsidP="00F71648">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5.2.3. В жалобе (Приложение № </w:t>
      </w:r>
      <w:r w:rsidR="000A06E8">
        <w:rPr>
          <w:rFonts w:ascii="Times New Roman" w:eastAsia="Microsoft Sans Serif" w:hAnsi="Times New Roman" w:cs="Times New Roman"/>
          <w:sz w:val="24"/>
          <w:szCs w:val="24"/>
          <w:lang w:eastAsia="ru-RU" w:bidi="ru-RU"/>
        </w:rPr>
        <w:t>4</w:t>
      </w:r>
      <w:r w:rsidRPr="00054944">
        <w:rPr>
          <w:rFonts w:ascii="Times New Roman" w:eastAsia="Microsoft Sans Serif" w:hAnsi="Times New Roman" w:cs="Times New Roman"/>
          <w:sz w:val="24"/>
          <w:szCs w:val="24"/>
          <w:lang w:eastAsia="ru-RU" w:bidi="ru-RU"/>
        </w:rPr>
        <w:t xml:space="preserve"> к Административному регламенту) заинтересованные лица в обязательном порядке указывают:</w:t>
      </w:r>
    </w:p>
    <w:p w:rsidR="00F71648" w:rsidRPr="00054944" w:rsidRDefault="00F71648" w:rsidP="00F71648">
      <w:pPr>
        <w:widowControl w:val="0"/>
        <w:spacing w:after="0" w:line="240" w:lineRule="auto"/>
        <w:ind w:firstLine="540"/>
        <w:jc w:val="both"/>
        <w:rPr>
          <w:rFonts w:ascii="Times New Roman" w:eastAsia="Microsoft Sans Serif" w:hAnsi="Times New Roman" w:cs="Times New Roman"/>
          <w:sz w:val="24"/>
          <w:szCs w:val="24"/>
          <w:lang w:eastAsia="ru-RU" w:bidi="ru-RU"/>
        </w:rPr>
      </w:pPr>
      <w:proofErr w:type="gramStart"/>
      <w:r w:rsidRPr="00054944">
        <w:rPr>
          <w:rFonts w:ascii="Times New Roman" w:eastAsia="Microsoft Sans Serif" w:hAnsi="Times New Roman" w:cs="Times New Roman"/>
          <w:sz w:val="24"/>
          <w:szCs w:val="24"/>
          <w:lang w:eastAsia="ru-RU" w:bidi="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их руководителей и (или) работников, решения и действия (бездействие) которых обжалуются;</w:t>
      </w:r>
      <w:proofErr w:type="gramEnd"/>
    </w:p>
    <w:p w:rsidR="00F71648" w:rsidRPr="002D7802" w:rsidRDefault="00F71648" w:rsidP="00F71648">
      <w:pPr>
        <w:widowControl w:val="0"/>
        <w:spacing w:after="0" w:line="240" w:lineRule="auto"/>
        <w:ind w:firstLine="540"/>
        <w:jc w:val="both"/>
        <w:rPr>
          <w:rFonts w:ascii="Times New Roman" w:eastAsia="Microsoft Sans Serif" w:hAnsi="Times New Roman" w:cs="Times New Roman"/>
          <w:sz w:val="24"/>
          <w:szCs w:val="24"/>
          <w:lang w:eastAsia="ru-RU" w:bidi="ru-RU"/>
        </w:rPr>
      </w:pPr>
      <w:proofErr w:type="gramStart"/>
      <w:r w:rsidRPr="00054944">
        <w:rPr>
          <w:rFonts w:ascii="Times New Roman" w:eastAsia="Microsoft Sans Serif" w:hAnsi="Times New Roman" w:cs="Times New Roman"/>
          <w:sz w:val="24"/>
          <w:szCs w:val="24"/>
          <w:lang w:eastAsia="ru-RU" w:bidi="ru-RU"/>
        </w:rPr>
        <w:t>2) фамилию, имя, отчество (</w:t>
      </w:r>
      <w:r w:rsidRPr="002D7802">
        <w:rPr>
          <w:rFonts w:ascii="Times New Roman" w:eastAsia="Microsoft Sans Serif" w:hAnsi="Times New Roman" w:cs="Times New Roman"/>
          <w:sz w:val="24"/>
          <w:szCs w:val="24"/>
          <w:lang w:eastAsia="ru-RU" w:bidi="ru-RU"/>
        </w:rPr>
        <w:t xml:space="preserve">последнее </w:t>
      </w:r>
      <w:r w:rsidRPr="002D7802">
        <w:rPr>
          <w:rFonts w:ascii="TimesNewRomanPSMT" w:eastAsia="Times New Roman" w:hAnsi="TimesNewRomanPSMT" w:cs="Times New Roman"/>
          <w:sz w:val="24"/>
          <w:szCs w:val="24"/>
          <w:lang w:eastAsia="ru-RU"/>
        </w:rPr>
        <w:t>–</w:t>
      </w:r>
      <w:r w:rsidRPr="002D7802">
        <w:rPr>
          <w:rFonts w:ascii="Times New Roman" w:eastAsia="Microsoft Sans Serif" w:hAnsi="Times New Roman" w:cs="Times New Roman"/>
          <w:sz w:val="24"/>
          <w:szCs w:val="24"/>
          <w:lang w:eastAsia="ru-RU" w:bidi="ru-RU"/>
        </w:rPr>
        <w:t xml:space="preserve"> при наличии), сведения о месте жительства заявителя </w:t>
      </w:r>
      <w:r w:rsidRPr="002D7802">
        <w:rPr>
          <w:rFonts w:ascii="TimesNewRomanPSMT" w:eastAsia="Times New Roman" w:hAnsi="TimesNewRomanPSMT" w:cs="Times New Roman"/>
          <w:sz w:val="24"/>
          <w:szCs w:val="24"/>
          <w:lang w:eastAsia="ru-RU"/>
        </w:rPr>
        <w:t>–</w:t>
      </w:r>
      <w:r w:rsidRPr="002D7802">
        <w:rPr>
          <w:rFonts w:ascii="Times New Roman" w:eastAsia="Microsoft Sans Serif" w:hAnsi="Times New Roman" w:cs="Times New Roman"/>
          <w:sz w:val="24"/>
          <w:szCs w:val="24"/>
          <w:lang w:eastAsia="ru-RU" w:bidi="ru-RU"/>
        </w:rPr>
        <w:t xml:space="preserve"> физического лица либо наименование, сведения о месте нахождения заявителя </w:t>
      </w:r>
      <w:r w:rsidRPr="002D7802">
        <w:rPr>
          <w:rFonts w:ascii="TimesNewRomanPSMT" w:eastAsia="Times New Roman" w:hAnsi="TimesNewRomanPSMT" w:cs="Times New Roman"/>
          <w:sz w:val="24"/>
          <w:szCs w:val="24"/>
          <w:lang w:eastAsia="ru-RU"/>
        </w:rPr>
        <w:t>–</w:t>
      </w:r>
      <w:r w:rsidRPr="002D7802">
        <w:rPr>
          <w:rFonts w:ascii="Times New Roman" w:eastAsia="Microsoft Sans Serif" w:hAnsi="Times New Roman" w:cs="Times New Roman"/>
          <w:sz w:val="24"/>
          <w:szCs w:val="24"/>
          <w:lang w:eastAsia="ru-RU" w:bidi="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1648" w:rsidRPr="002D7802" w:rsidRDefault="00F71648" w:rsidP="00F71648">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2D7802">
        <w:rPr>
          <w:rFonts w:ascii="Times New Roman" w:eastAsia="Microsoft Sans Serif" w:hAnsi="Times New Roman" w:cs="Times New Roman"/>
          <w:sz w:val="24"/>
          <w:szCs w:val="24"/>
          <w:lang w:eastAsia="ru-RU" w:bidi="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w:t>
      </w:r>
      <w:r w:rsidRPr="002D7802">
        <w:rPr>
          <w:rFonts w:ascii="Times New Roman" w:eastAsia="Microsoft Sans Serif" w:hAnsi="Times New Roman" w:cs="Times New Roman"/>
          <w:sz w:val="24"/>
          <w:szCs w:val="24"/>
          <w:lang w:eastAsia="ru-RU" w:bidi="ru-RU"/>
        </w:rPr>
        <w:lastRenderedPageBreak/>
        <w:t xml:space="preserve">организаций, предусмотренных частью 1.1 статьи 16 Федерального закона </w:t>
      </w:r>
      <w:r w:rsidRPr="002D7802">
        <w:rPr>
          <w:rFonts w:ascii="Times New Roman" w:eastAsia="Calibri" w:hAnsi="Times New Roman" w:cs="Times New Roman"/>
          <w:sz w:val="24"/>
          <w:szCs w:val="24"/>
          <w:lang w:bidi="ru-RU"/>
        </w:rPr>
        <w:t>№ 210-ФЗ</w:t>
      </w:r>
      <w:r w:rsidRPr="002D7802">
        <w:rPr>
          <w:rFonts w:ascii="Times New Roman" w:eastAsia="Microsoft Sans Serif" w:hAnsi="Times New Roman" w:cs="Times New Roman"/>
          <w:sz w:val="24"/>
          <w:szCs w:val="24"/>
          <w:lang w:eastAsia="ru-RU" w:bidi="ru-RU"/>
        </w:rPr>
        <w:t>, их работников;</w:t>
      </w:r>
    </w:p>
    <w:p w:rsidR="00F71648" w:rsidRPr="002D7802" w:rsidRDefault="00F71648" w:rsidP="00F71648">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2D7802">
        <w:rPr>
          <w:rFonts w:ascii="Times New Roman" w:eastAsia="Microsoft Sans Serif" w:hAnsi="Times New Roman" w:cs="Times New Roman"/>
          <w:sz w:val="24"/>
          <w:szCs w:val="24"/>
          <w:lang w:eastAsia="ru-RU" w:bidi="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r w:rsidRPr="002D7802">
        <w:rPr>
          <w:rFonts w:ascii="Times New Roman" w:eastAsia="Calibri" w:hAnsi="Times New Roman" w:cs="Times New Roman"/>
          <w:sz w:val="24"/>
          <w:szCs w:val="24"/>
          <w:lang w:bidi="ru-RU"/>
        </w:rPr>
        <w:t>№ 210-ФЗ</w:t>
      </w:r>
      <w:r w:rsidRPr="002D7802">
        <w:rPr>
          <w:rFonts w:ascii="Times New Roman" w:eastAsia="Microsoft Sans Serif" w:hAnsi="Times New Roman" w:cs="Times New Roman"/>
          <w:sz w:val="24"/>
          <w:szCs w:val="24"/>
          <w:lang w:eastAsia="ru-RU" w:bidi="ru-RU"/>
        </w:rPr>
        <w:t>, их работников. Заявителем могут быть представлены документы (при наличии), подтверждающие доводы заявителя, либо их копии.</w:t>
      </w:r>
    </w:p>
    <w:p w:rsidR="00F71648" w:rsidRPr="002D7802" w:rsidRDefault="00F71648" w:rsidP="00F71648">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2D7802">
        <w:rPr>
          <w:rFonts w:ascii="Times New Roman" w:eastAsia="Microsoft Sans Serif" w:hAnsi="Times New Roman" w:cs="Times New Roman"/>
          <w:sz w:val="24"/>
          <w:szCs w:val="24"/>
          <w:lang w:eastAsia="ru-RU" w:bidi="ru-RU"/>
        </w:rPr>
        <w:t xml:space="preserve">5.2.4. </w:t>
      </w:r>
      <w:r>
        <w:rPr>
          <w:rFonts w:ascii="Times New Roman" w:eastAsia="Microsoft Sans Serif" w:hAnsi="Times New Roman" w:cs="Times New Roman"/>
          <w:sz w:val="24"/>
          <w:szCs w:val="24"/>
          <w:lang w:eastAsia="ru-RU" w:bidi="ru-RU"/>
        </w:rPr>
        <w:t>Жалоба</w:t>
      </w:r>
      <w:r w:rsidRPr="002D7802">
        <w:rPr>
          <w:rFonts w:ascii="Times New Roman" w:eastAsia="Microsoft Sans Serif" w:hAnsi="Times New Roman" w:cs="Times New Roman"/>
          <w:sz w:val="24"/>
          <w:szCs w:val="24"/>
          <w:lang w:eastAsia="ru-RU" w:bidi="ru-RU"/>
        </w:rPr>
        <w:t xml:space="preserve"> должн</w:t>
      </w:r>
      <w:r>
        <w:rPr>
          <w:rFonts w:ascii="Times New Roman" w:eastAsia="Microsoft Sans Serif" w:hAnsi="Times New Roman" w:cs="Times New Roman"/>
          <w:sz w:val="24"/>
          <w:szCs w:val="24"/>
          <w:lang w:eastAsia="ru-RU" w:bidi="ru-RU"/>
        </w:rPr>
        <w:t>а</w:t>
      </w:r>
      <w:r w:rsidRPr="002D7802">
        <w:rPr>
          <w:rFonts w:ascii="Times New Roman" w:eastAsia="Microsoft Sans Serif" w:hAnsi="Times New Roman" w:cs="Times New Roman"/>
          <w:sz w:val="24"/>
          <w:szCs w:val="24"/>
          <w:lang w:eastAsia="ru-RU" w:bidi="ru-RU"/>
        </w:rPr>
        <w:t xml:space="preserve"> быть написан</w:t>
      </w:r>
      <w:r>
        <w:rPr>
          <w:rFonts w:ascii="Times New Roman" w:eastAsia="Microsoft Sans Serif" w:hAnsi="Times New Roman" w:cs="Times New Roman"/>
          <w:sz w:val="24"/>
          <w:szCs w:val="24"/>
          <w:lang w:eastAsia="ru-RU" w:bidi="ru-RU"/>
        </w:rPr>
        <w:t>а</w:t>
      </w:r>
      <w:r w:rsidRPr="002D7802">
        <w:rPr>
          <w:rFonts w:ascii="Times New Roman" w:eastAsia="Microsoft Sans Serif" w:hAnsi="Times New Roman" w:cs="Times New Roman"/>
          <w:sz w:val="24"/>
          <w:szCs w:val="24"/>
          <w:lang w:eastAsia="ru-RU" w:bidi="ru-RU"/>
        </w:rPr>
        <w:t xml:space="preserve"> разборчивым почерком, не содержать нецензурных выражений.</w:t>
      </w:r>
    </w:p>
    <w:p w:rsidR="00F71648" w:rsidRPr="00054944" w:rsidRDefault="00F71648" w:rsidP="00F71648">
      <w:pPr>
        <w:widowControl w:val="0"/>
        <w:spacing w:after="0" w:line="240" w:lineRule="auto"/>
        <w:ind w:firstLine="540"/>
        <w:jc w:val="both"/>
        <w:rPr>
          <w:rFonts w:ascii="Times New Roman" w:eastAsia="Microsoft Sans Serif" w:hAnsi="Times New Roman" w:cs="Times New Roman"/>
          <w:sz w:val="24"/>
          <w:szCs w:val="24"/>
          <w:lang w:eastAsia="ru-RU" w:bidi="ru-RU"/>
        </w:rPr>
      </w:pPr>
      <w:proofErr w:type="gramStart"/>
      <w:r w:rsidRPr="002D7802">
        <w:rPr>
          <w:rFonts w:ascii="Times New Roman" w:eastAsia="Microsoft Sans Serif" w:hAnsi="Times New Roman" w:cs="Times New Roman"/>
          <w:sz w:val="24"/>
          <w:szCs w:val="24"/>
          <w:lang w:eastAsia="ru-RU" w:bidi="ru-RU"/>
        </w:rPr>
        <w:t xml:space="preserve">В случае если в </w:t>
      </w:r>
      <w:r>
        <w:rPr>
          <w:rFonts w:ascii="Times New Roman" w:eastAsia="Microsoft Sans Serif" w:hAnsi="Times New Roman" w:cs="Times New Roman"/>
          <w:sz w:val="24"/>
          <w:szCs w:val="24"/>
          <w:lang w:eastAsia="ru-RU" w:bidi="ru-RU"/>
        </w:rPr>
        <w:t>жалобе</w:t>
      </w:r>
      <w:r w:rsidRPr="002D7802">
        <w:rPr>
          <w:rFonts w:ascii="Times New Roman" w:eastAsia="Microsoft Sans Serif" w:hAnsi="Times New Roman" w:cs="Times New Roman"/>
          <w:sz w:val="24"/>
          <w:szCs w:val="24"/>
          <w:lang w:eastAsia="ru-RU" w:bidi="ru-RU"/>
        </w:rPr>
        <w:t xml:space="preserve">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Шумерлинского муниципального округа Чувашской Республики</w:t>
      </w:r>
      <w:r w:rsidRPr="00054944">
        <w:rPr>
          <w:rFonts w:ascii="Times New Roman" w:eastAsia="Microsoft Sans Serif" w:hAnsi="Times New Roman" w:cs="Times New Roman"/>
          <w:sz w:val="24"/>
          <w:szCs w:val="24"/>
          <w:lang w:eastAsia="ru-RU" w:bidi="ru-RU"/>
        </w:rPr>
        <w:t xml:space="preserve"> принимает решение о безосновательности очередного обращения и прекращении переписки по данному вопросу.</w:t>
      </w:r>
      <w:proofErr w:type="gramEnd"/>
      <w:r w:rsidRPr="00054944">
        <w:rPr>
          <w:rFonts w:ascii="Times New Roman" w:eastAsia="Microsoft Sans Serif" w:hAnsi="Times New Roman" w:cs="Times New Roman"/>
          <w:sz w:val="24"/>
          <w:szCs w:val="24"/>
          <w:lang w:eastAsia="ru-RU" w:bidi="ru-RU"/>
        </w:rPr>
        <w:t xml:space="preserve"> О принятом решении в адрес заинтересованного лица, направившего </w:t>
      </w:r>
      <w:r>
        <w:rPr>
          <w:rFonts w:ascii="Times New Roman" w:eastAsia="Microsoft Sans Serif" w:hAnsi="Times New Roman" w:cs="Times New Roman"/>
          <w:sz w:val="24"/>
          <w:szCs w:val="24"/>
          <w:lang w:eastAsia="ru-RU" w:bidi="ru-RU"/>
        </w:rPr>
        <w:t>жалобу</w:t>
      </w:r>
      <w:r w:rsidRPr="00054944">
        <w:rPr>
          <w:rFonts w:ascii="Times New Roman" w:eastAsia="Microsoft Sans Serif" w:hAnsi="Times New Roman" w:cs="Times New Roman"/>
          <w:sz w:val="24"/>
          <w:szCs w:val="24"/>
          <w:lang w:eastAsia="ru-RU" w:bidi="ru-RU"/>
        </w:rPr>
        <w:t>, направляется сообщение.</w:t>
      </w:r>
    </w:p>
    <w:p w:rsidR="00F71648" w:rsidRPr="00054944" w:rsidRDefault="00F71648" w:rsidP="00F71648">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 xml:space="preserve">Администрация </w:t>
      </w:r>
      <w:r>
        <w:rPr>
          <w:rFonts w:ascii="Times New Roman" w:eastAsia="Microsoft Sans Serif" w:hAnsi="Times New Roman" w:cs="Times New Roman"/>
          <w:sz w:val="24"/>
          <w:szCs w:val="24"/>
          <w:lang w:eastAsia="ru-RU" w:bidi="ru-RU"/>
        </w:rPr>
        <w:t xml:space="preserve">или должностное </w:t>
      </w:r>
      <w:r w:rsidRPr="00054944">
        <w:rPr>
          <w:rFonts w:ascii="Times New Roman" w:eastAsia="Microsoft Sans Serif" w:hAnsi="Times New Roman" w:cs="Times New Roman"/>
          <w:sz w:val="24"/>
          <w:szCs w:val="24"/>
          <w:lang w:eastAsia="ru-RU" w:bidi="ru-RU"/>
        </w:rPr>
        <w:t xml:space="preserve">лицо при получении </w:t>
      </w:r>
      <w:r>
        <w:rPr>
          <w:rFonts w:ascii="Times New Roman" w:eastAsia="Microsoft Sans Serif" w:hAnsi="Times New Roman" w:cs="Times New Roman"/>
          <w:sz w:val="24"/>
          <w:szCs w:val="24"/>
          <w:lang w:eastAsia="ru-RU" w:bidi="ru-RU"/>
        </w:rPr>
        <w:t>жалобы</w:t>
      </w:r>
      <w:r w:rsidRPr="00054944">
        <w:rPr>
          <w:rFonts w:ascii="Times New Roman" w:eastAsia="Microsoft Sans Serif" w:hAnsi="Times New Roman" w:cs="Times New Roman"/>
          <w:sz w:val="24"/>
          <w:szCs w:val="24"/>
          <w:lang w:eastAsia="ru-RU" w:bidi="ru-RU"/>
        </w:rPr>
        <w:t>, в которо</w:t>
      </w:r>
      <w:r>
        <w:rPr>
          <w:rFonts w:ascii="Times New Roman" w:eastAsia="Microsoft Sans Serif" w:hAnsi="Times New Roman" w:cs="Times New Roman"/>
          <w:sz w:val="24"/>
          <w:szCs w:val="24"/>
          <w:lang w:eastAsia="ru-RU" w:bidi="ru-RU"/>
        </w:rPr>
        <w:t>й</w:t>
      </w:r>
      <w:r w:rsidRPr="00054944">
        <w:rPr>
          <w:rFonts w:ascii="Times New Roman" w:eastAsia="Microsoft Sans Serif" w:hAnsi="Times New Roman" w:cs="Times New Roman"/>
          <w:sz w:val="24"/>
          <w:szCs w:val="24"/>
          <w:lang w:eastAsia="ru-RU" w:bidi="ru-RU"/>
        </w:rPr>
        <w:t xml:space="preserve"> содерж</w:t>
      </w:r>
      <w:r>
        <w:rPr>
          <w:rFonts w:ascii="Times New Roman" w:eastAsia="Microsoft Sans Serif" w:hAnsi="Times New Roman" w:cs="Times New Roman"/>
          <w:sz w:val="24"/>
          <w:szCs w:val="24"/>
          <w:lang w:eastAsia="ru-RU" w:bidi="ru-RU"/>
        </w:rPr>
        <w:t>а</w:t>
      </w:r>
      <w:r w:rsidRPr="00054944">
        <w:rPr>
          <w:rFonts w:ascii="Times New Roman" w:eastAsia="Microsoft Sans Serif" w:hAnsi="Times New Roman" w:cs="Times New Roman"/>
          <w:sz w:val="24"/>
          <w:szCs w:val="24"/>
          <w:lang w:eastAsia="ru-RU" w:bidi="ru-RU"/>
        </w:rPr>
        <w:t xml:space="preserve">тся нецензурные либо оскорбительные выражения, угрозы жизни, здоровью и имуществу должностного лица, а также членов его семьи, вправе оставить </w:t>
      </w:r>
      <w:r>
        <w:rPr>
          <w:rFonts w:ascii="Times New Roman" w:eastAsia="Microsoft Sans Serif" w:hAnsi="Times New Roman" w:cs="Times New Roman"/>
          <w:sz w:val="24"/>
          <w:szCs w:val="24"/>
          <w:lang w:eastAsia="ru-RU" w:bidi="ru-RU"/>
        </w:rPr>
        <w:t>жалобу</w:t>
      </w:r>
      <w:r w:rsidRPr="00054944">
        <w:rPr>
          <w:rFonts w:ascii="Times New Roman" w:eastAsia="Microsoft Sans Serif" w:hAnsi="Times New Roman" w:cs="Times New Roman"/>
          <w:sz w:val="24"/>
          <w:szCs w:val="24"/>
          <w:lang w:eastAsia="ru-RU" w:bidi="ru-RU"/>
        </w:rPr>
        <w:t xml:space="preserve"> без ответа по существу поставленных в не</w:t>
      </w:r>
      <w:r>
        <w:rPr>
          <w:rFonts w:ascii="Times New Roman" w:eastAsia="Microsoft Sans Serif" w:hAnsi="Times New Roman" w:cs="Times New Roman"/>
          <w:sz w:val="24"/>
          <w:szCs w:val="24"/>
          <w:lang w:eastAsia="ru-RU" w:bidi="ru-RU"/>
        </w:rPr>
        <w:t>й</w:t>
      </w:r>
      <w:r w:rsidRPr="00054944">
        <w:rPr>
          <w:rFonts w:ascii="Times New Roman" w:eastAsia="Microsoft Sans Serif" w:hAnsi="Times New Roman" w:cs="Times New Roman"/>
          <w:sz w:val="24"/>
          <w:szCs w:val="24"/>
          <w:lang w:eastAsia="ru-RU" w:bidi="ru-RU"/>
        </w:rPr>
        <w:t xml:space="preserve"> вопросов и сообщить гражданину, направившему </w:t>
      </w:r>
      <w:r>
        <w:rPr>
          <w:rFonts w:ascii="Times New Roman" w:eastAsia="Microsoft Sans Serif" w:hAnsi="Times New Roman" w:cs="Times New Roman"/>
          <w:sz w:val="24"/>
          <w:szCs w:val="24"/>
          <w:lang w:eastAsia="ru-RU" w:bidi="ru-RU"/>
        </w:rPr>
        <w:t>жалобу</w:t>
      </w:r>
      <w:r w:rsidRPr="00054944">
        <w:rPr>
          <w:rFonts w:ascii="Times New Roman" w:eastAsia="Microsoft Sans Serif" w:hAnsi="Times New Roman" w:cs="Times New Roman"/>
          <w:sz w:val="24"/>
          <w:szCs w:val="24"/>
          <w:lang w:eastAsia="ru-RU" w:bidi="ru-RU"/>
        </w:rPr>
        <w:t>, о недопустимости злоупотребления правом.</w:t>
      </w:r>
    </w:p>
    <w:p w:rsidR="00F71648" w:rsidRPr="00054944" w:rsidRDefault="00F71648" w:rsidP="00F71648">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В случае</w:t>
      </w:r>
      <w:proofErr w:type="gramStart"/>
      <w:r w:rsidRPr="00054944">
        <w:rPr>
          <w:rFonts w:ascii="Times New Roman" w:eastAsia="Microsoft Sans Serif" w:hAnsi="Times New Roman" w:cs="Times New Roman"/>
          <w:sz w:val="24"/>
          <w:szCs w:val="24"/>
          <w:lang w:eastAsia="ru-RU" w:bidi="ru-RU"/>
        </w:rPr>
        <w:t>,</w:t>
      </w:r>
      <w:proofErr w:type="gramEnd"/>
      <w:r w:rsidRPr="00054944">
        <w:rPr>
          <w:rFonts w:ascii="Times New Roman" w:eastAsia="Microsoft Sans Serif" w:hAnsi="Times New Roman" w:cs="Times New Roman"/>
          <w:sz w:val="24"/>
          <w:szCs w:val="24"/>
          <w:lang w:eastAsia="ru-RU" w:bidi="ru-RU"/>
        </w:rPr>
        <w:t xml:space="preserve"> если текст </w:t>
      </w:r>
      <w:r>
        <w:rPr>
          <w:rFonts w:ascii="Times New Roman" w:eastAsia="Microsoft Sans Serif" w:hAnsi="Times New Roman" w:cs="Times New Roman"/>
          <w:sz w:val="24"/>
          <w:szCs w:val="24"/>
          <w:lang w:eastAsia="ru-RU" w:bidi="ru-RU"/>
        </w:rPr>
        <w:t>жалобы</w:t>
      </w:r>
      <w:r w:rsidRPr="00054944">
        <w:rPr>
          <w:rFonts w:ascii="Times New Roman" w:eastAsia="Microsoft Sans Serif" w:hAnsi="Times New Roman" w:cs="Times New Roman"/>
          <w:sz w:val="24"/>
          <w:szCs w:val="24"/>
          <w:lang w:eastAsia="ru-RU" w:bidi="ru-RU"/>
        </w:rPr>
        <w:t xml:space="preserve"> не поддается прочтению, ответ на </w:t>
      </w:r>
      <w:r>
        <w:rPr>
          <w:rFonts w:ascii="Times New Roman" w:eastAsia="Microsoft Sans Serif" w:hAnsi="Times New Roman" w:cs="Times New Roman"/>
          <w:sz w:val="24"/>
          <w:szCs w:val="24"/>
          <w:lang w:eastAsia="ru-RU" w:bidi="ru-RU"/>
        </w:rPr>
        <w:t>жалобу</w:t>
      </w:r>
      <w:r w:rsidRPr="00054944">
        <w:rPr>
          <w:rFonts w:ascii="Times New Roman" w:eastAsia="Microsoft Sans Serif" w:hAnsi="Times New Roman" w:cs="Times New Roman"/>
          <w:sz w:val="24"/>
          <w:szCs w:val="24"/>
          <w:lang w:eastAsia="ru-RU" w:bidi="ru-RU"/>
        </w:rPr>
        <w:t xml:space="preserve"> не дается и он</w:t>
      </w:r>
      <w:r>
        <w:rPr>
          <w:rFonts w:ascii="Times New Roman" w:eastAsia="Microsoft Sans Serif" w:hAnsi="Times New Roman" w:cs="Times New Roman"/>
          <w:sz w:val="24"/>
          <w:szCs w:val="24"/>
          <w:lang w:eastAsia="ru-RU" w:bidi="ru-RU"/>
        </w:rPr>
        <w:t>а</w:t>
      </w:r>
      <w:r w:rsidRPr="00054944">
        <w:rPr>
          <w:rFonts w:ascii="Times New Roman" w:eastAsia="Microsoft Sans Serif" w:hAnsi="Times New Roman" w:cs="Times New Roman"/>
          <w:sz w:val="24"/>
          <w:szCs w:val="24"/>
          <w:lang w:eastAsia="ru-RU" w:bidi="ru-RU"/>
        </w:rPr>
        <w:t xml:space="preserve"> не подлежит направлению на рассмотрение в </w:t>
      </w:r>
      <w:r>
        <w:rPr>
          <w:rFonts w:ascii="Times New Roman" w:eastAsia="Microsoft Sans Serif" w:hAnsi="Times New Roman" w:cs="Times New Roman"/>
          <w:sz w:val="24"/>
          <w:szCs w:val="24"/>
          <w:lang w:eastAsia="ru-RU" w:bidi="ru-RU"/>
        </w:rPr>
        <w:t>А</w:t>
      </w:r>
      <w:r w:rsidRPr="00054944">
        <w:rPr>
          <w:rFonts w:ascii="Times New Roman" w:eastAsia="Microsoft Sans Serif" w:hAnsi="Times New Roman" w:cs="Times New Roman"/>
          <w:sz w:val="24"/>
          <w:szCs w:val="24"/>
          <w:lang w:eastAsia="ru-RU" w:bidi="ru-RU"/>
        </w:rPr>
        <w:t xml:space="preserve">дминистрацию или должностному лицу в соответствии с их компетенцией, о чем в течение семи дней со дня регистрации </w:t>
      </w:r>
      <w:r>
        <w:rPr>
          <w:rFonts w:ascii="Times New Roman" w:eastAsia="Microsoft Sans Serif" w:hAnsi="Times New Roman" w:cs="Times New Roman"/>
          <w:sz w:val="24"/>
          <w:szCs w:val="24"/>
          <w:lang w:eastAsia="ru-RU" w:bidi="ru-RU"/>
        </w:rPr>
        <w:t>жалобы</w:t>
      </w:r>
      <w:r w:rsidRPr="00054944">
        <w:rPr>
          <w:rFonts w:ascii="Times New Roman" w:eastAsia="Microsoft Sans Serif" w:hAnsi="Times New Roman" w:cs="Times New Roman"/>
          <w:sz w:val="24"/>
          <w:szCs w:val="24"/>
          <w:lang w:eastAsia="ru-RU" w:bidi="ru-RU"/>
        </w:rPr>
        <w:t xml:space="preserve"> сообщается гражданину, направившему </w:t>
      </w:r>
      <w:r>
        <w:rPr>
          <w:rFonts w:ascii="Times New Roman" w:eastAsia="Microsoft Sans Serif" w:hAnsi="Times New Roman" w:cs="Times New Roman"/>
          <w:sz w:val="24"/>
          <w:szCs w:val="24"/>
          <w:lang w:eastAsia="ru-RU" w:bidi="ru-RU"/>
        </w:rPr>
        <w:t>ее</w:t>
      </w:r>
      <w:r w:rsidRPr="00054944">
        <w:rPr>
          <w:rFonts w:ascii="Times New Roman" w:eastAsia="Microsoft Sans Serif" w:hAnsi="Times New Roman" w:cs="Times New Roman"/>
          <w:sz w:val="24"/>
          <w:szCs w:val="24"/>
          <w:lang w:eastAsia="ru-RU" w:bidi="ru-RU"/>
        </w:rPr>
        <w:t>, если его фамилия и почтовый адрес поддаются прочтению</w:t>
      </w:r>
    </w:p>
    <w:p w:rsidR="00F71648" w:rsidRPr="00054944" w:rsidRDefault="00F71648" w:rsidP="00F71648">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Pr="00054944">
        <w:rPr>
          <w:rFonts w:ascii="Times New Roman" w:eastAsia="Microsoft Sans Serif" w:hAnsi="Times New Roman" w:cs="Times New Roman"/>
          <w:sz w:val="24"/>
          <w:szCs w:val="24"/>
          <w:lang w:eastAsia="ru-RU" w:bidi="ru-RU"/>
        </w:rPr>
        <w:t xml:space="preserve">5. </w:t>
      </w:r>
      <w:proofErr w:type="gramStart"/>
      <w:r w:rsidRPr="00054944">
        <w:rPr>
          <w:rFonts w:ascii="Times New Roman" w:eastAsia="Microsoft Sans Serif" w:hAnsi="Times New Roman" w:cs="Times New Roman"/>
          <w:sz w:val="24"/>
          <w:szCs w:val="24"/>
          <w:lang w:eastAsia="ru-RU" w:bidi="ru-RU"/>
        </w:rPr>
        <w:t xml:space="preserve">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в приеме документов у</w:t>
      </w:r>
      <w:proofErr w:type="gramEnd"/>
      <w:r w:rsidRPr="00054944">
        <w:rPr>
          <w:rFonts w:ascii="Times New Roman" w:eastAsia="Microsoft Sans Serif" w:hAnsi="Times New Roman" w:cs="Times New Roman"/>
          <w:sz w:val="24"/>
          <w:szCs w:val="24"/>
          <w:lang w:eastAsia="ru-RU" w:bidi="ru-RU"/>
        </w:rPr>
        <w:t xml:space="preserve"> заявителя либо в исправлении допущенных опечаток и </w:t>
      </w:r>
      <w:r w:rsidR="00404D2A">
        <w:rPr>
          <w:rFonts w:ascii="Times New Roman" w:eastAsia="Microsoft Sans Serif" w:hAnsi="Times New Roman" w:cs="Times New Roman"/>
          <w:sz w:val="24"/>
          <w:szCs w:val="24"/>
          <w:lang w:eastAsia="ru-RU" w:bidi="ru-RU"/>
        </w:rPr>
        <w:t xml:space="preserve">(или) </w:t>
      </w:r>
      <w:r w:rsidRPr="00054944">
        <w:rPr>
          <w:rFonts w:ascii="Times New Roman" w:eastAsia="Microsoft Sans Serif" w:hAnsi="Times New Roman" w:cs="Times New Roman"/>
          <w:sz w:val="24"/>
          <w:szCs w:val="24"/>
          <w:lang w:eastAsia="ru-RU" w:bidi="ru-RU"/>
        </w:rPr>
        <w:t xml:space="preserve">ошибок или в случае обжалования нарушения установленного срока таких исправлений </w:t>
      </w:r>
      <w:r w:rsidRPr="002D7802">
        <w:rPr>
          <w:rFonts w:ascii="TimesNewRomanPSMT" w:eastAsia="Times New Roman" w:hAnsi="TimesNewRomanPSMT" w:cs="Times New Roman"/>
          <w:sz w:val="24"/>
          <w:szCs w:val="24"/>
          <w:lang w:eastAsia="ru-RU"/>
        </w:rPr>
        <w:t>–</w:t>
      </w:r>
      <w:r w:rsidRPr="002D7802">
        <w:rPr>
          <w:rFonts w:ascii="Times New Roman" w:eastAsia="Microsoft Sans Serif" w:hAnsi="Times New Roman" w:cs="Times New Roman"/>
          <w:sz w:val="24"/>
          <w:szCs w:val="24"/>
          <w:lang w:eastAsia="ru-RU" w:bidi="ru-RU"/>
        </w:rPr>
        <w:t xml:space="preserve"> в течение пяти рабочих дней со дня ее регистрации.</w:t>
      </w:r>
      <w:r w:rsidRPr="00054944">
        <w:rPr>
          <w:rFonts w:ascii="Times New Roman" w:eastAsia="Microsoft Sans Serif" w:hAnsi="Times New Roman" w:cs="Times New Roman"/>
          <w:sz w:val="24"/>
          <w:szCs w:val="24"/>
          <w:lang w:eastAsia="ru-RU" w:bidi="ru-RU"/>
        </w:rPr>
        <w:t xml:space="preserve"> </w:t>
      </w:r>
    </w:p>
    <w:p w:rsidR="00F71648" w:rsidRPr="00054944" w:rsidRDefault="00F71648" w:rsidP="00F71648">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Pr="00054944">
        <w:rPr>
          <w:rFonts w:ascii="Times New Roman" w:eastAsia="Microsoft Sans Serif" w:hAnsi="Times New Roman" w:cs="Times New Roman"/>
          <w:sz w:val="24"/>
          <w:szCs w:val="24"/>
          <w:lang w:eastAsia="ru-RU" w:bidi="ru-RU"/>
        </w:rPr>
        <w:t>6. По результатам рассмотрения жалобы орган, предоставляющий муниципальную услугу, принимает одно из следующих решений:</w:t>
      </w:r>
    </w:p>
    <w:p w:rsidR="00F71648" w:rsidRPr="00054944" w:rsidRDefault="00F71648" w:rsidP="00F71648">
      <w:pPr>
        <w:widowControl w:val="0"/>
        <w:spacing w:after="0" w:line="240" w:lineRule="auto"/>
        <w:ind w:firstLine="540"/>
        <w:jc w:val="both"/>
        <w:rPr>
          <w:rFonts w:ascii="Times New Roman" w:eastAsia="Microsoft Sans Serif" w:hAnsi="Times New Roman" w:cs="Times New Roman"/>
          <w:sz w:val="24"/>
          <w:szCs w:val="24"/>
          <w:lang w:eastAsia="ru-RU" w:bidi="ru-RU"/>
        </w:rPr>
      </w:pPr>
      <w:proofErr w:type="gramStart"/>
      <w:r w:rsidRPr="00054944">
        <w:rPr>
          <w:rFonts w:ascii="Times New Roman" w:eastAsia="Microsoft Sans Serif" w:hAnsi="Times New Roman" w:cs="Times New Roman"/>
          <w:sz w:val="24"/>
          <w:szCs w:val="24"/>
          <w:lang w:eastAsia="ru-RU" w:bidi="ru-RU"/>
        </w:rPr>
        <w:t xml:space="preserve">1) жалоба удовлетворяется, в том числе в форме отмены принятого решения, исправления допущенных опечаток и </w:t>
      </w:r>
      <w:r w:rsidR="00404D2A">
        <w:rPr>
          <w:rFonts w:ascii="Times New Roman" w:eastAsia="Microsoft Sans Serif" w:hAnsi="Times New Roman" w:cs="Times New Roman"/>
          <w:sz w:val="24"/>
          <w:szCs w:val="24"/>
          <w:lang w:eastAsia="ru-RU" w:bidi="ru-RU"/>
        </w:rPr>
        <w:t xml:space="preserve">(или) </w:t>
      </w:r>
      <w:r w:rsidRPr="00054944">
        <w:rPr>
          <w:rFonts w:ascii="Times New Roman" w:eastAsia="Microsoft Sans Serif" w:hAnsi="Times New Roman" w:cs="Times New Roman"/>
          <w:sz w:val="24"/>
          <w:szCs w:val="24"/>
          <w:lang w:eastAsia="ru-RU" w:bidi="ru-RU"/>
        </w:rPr>
        <w:t xml:space="preserve">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eastAsia="Microsoft Sans Serif" w:hAnsi="Times New Roman" w:cs="Times New Roman"/>
          <w:sz w:val="24"/>
          <w:szCs w:val="24"/>
          <w:lang w:eastAsia="ru-RU" w:bidi="ru-RU"/>
        </w:rPr>
        <w:t>Чувашской Республики</w:t>
      </w:r>
      <w:r w:rsidRPr="00054944">
        <w:rPr>
          <w:rFonts w:ascii="Times New Roman" w:eastAsia="Microsoft Sans Serif" w:hAnsi="Times New Roman" w:cs="Times New Roman"/>
          <w:sz w:val="24"/>
          <w:szCs w:val="24"/>
          <w:lang w:eastAsia="ru-RU" w:bidi="ru-RU"/>
        </w:rPr>
        <w:t>, муниципальными правовыми актами;</w:t>
      </w:r>
      <w:proofErr w:type="gramEnd"/>
    </w:p>
    <w:p w:rsidR="00F71648" w:rsidRPr="00054944" w:rsidRDefault="00F71648" w:rsidP="00F71648">
      <w:pPr>
        <w:widowControl w:val="0"/>
        <w:spacing w:after="0" w:line="240" w:lineRule="auto"/>
        <w:ind w:firstLine="540"/>
        <w:jc w:val="both"/>
        <w:rPr>
          <w:rFonts w:ascii="Times New Roman" w:eastAsia="Microsoft Sans Serif" w:hAnsi="Times New Roman" w:cs="Times New Roman"/>
          <w:sz w:val="24"/>
          <w:szCs w:val="24"/>
          <w:lang w:eastAsia="ru-RU" w:bidi="ru-RU"/>
        </w:rPr>
      </w:pPr>
      <w:bookmarkStart w:id="3" w:name="000236"/>
      <w:bookmarkEnd w:id="3"/>
      <w:r w:rsidRPr="00054944">
        <w:rPr>
          <w:rFonts w:ascii="Times New Roman" w:eastAsia="Microsoft Sans Serif" w:hAnsi="Times New Roman" w:cs="Times New Roman"/>
          <w:sz w:val="24"/>
          <w:szCs w:val="24"/>
          <w:lang w:eastAsia="ru-RU" w:bidi="ru-RU"/>
        </w:rPr>
        <w:t>2) в удовлетворении жалобы отказывается.</w:t>
      </w:r>
    </w:p>
    <w:p w:rsidR="00F71648" w:rsidRPr="00054944" w:rsidRDefault="00F71648" w:rsidP="00F71648">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Pr="00054944">
        <w:rPr>
          <w:rFonts w:ascii="Times New Roman" w:eastAsia="Microsoft Sans Serif" w:hAnsi="Times New Roman" w:cs="Times New Roman"/>
          <w:sz w:val="24"/>
          <w:szCs w:val="24"/>
          <w:lang w:eastAsia="ru-RU" w:bidi="ru-RU"/>
        </w:rPr>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1648" w:rsidRPr="00054944" w:rsidRDefault="00F71648" w:rsidP="00F71648">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Pr="00054944">
        <w:rPr>
          <w:rFonts w:ascii="Times New Roman" w:eastAsia="Microsoft Sans Serif" w:hAnsi="Times New Roman" w:cs="Times New Roman"/>
          <w:sz w:val="24"/>
          <w:szCs w:val="24"/>
          <w:lang w:eastAsia="ru-RU" w:bidi="ru-RU"/>
        </w:rPr>
        <w:t xml:space="preserve">8. В случае признания жалобы подлежащей удовлетворению в ответе заявителю, указанном в пункте </w:t>
      </w:r>
      <w:r>
        <w:rPr>
          <w:rFonts w:ascii="Times New Roman" w:eastAsia="Microsoft Sans Serif" w:hAnsi="Times New Roman" w:cs="Times New Roman"/>
          <w:sz w:val="24"/>
          <w:szCs w:val="24"/>
          <w:lang w:eastAsia="ru-RU" w:bidi="ru-RU"/>
        </w:rPr>
        <w:t>5.2.</w:t>
      </w:r>
      <w:r w:rsidRPr="00054944">
        <w:rPr>
          <w:rFonts w:ascii="Times New Roman" w:eastAsia="Microsoft Sans Serif" w:hAnsi="Times New Roman" w:cs="Times New Roman"/>
          <w:sz w:val="24"/>
          <w:szCs w:val="24"/>
          <w:lang w:eastAsia="ru-RU" w:bidi="ru-RU"/>
        </w:rPr>
        <w:t>7</w:t>
      </w:r>
      <w:r w:rsidRPr="00F81243">
        <w:t xml:space="preserve"> </w:t>
      </w:r>
      <w:r w:rsidRPr="00F81243">
        <w:rPr>
          <w:rFonts w:ascii="Times New Roman" w:eastAsia="Microsoft Sans Serif" w:hAnsi="Times New Roman" w:cs="Times New Roman"/>
          <w:sz w:val="24"/>
          <w:szCs w:val="24"/>
          <w:lang w:eastAsia="ru-RU" w:bidi="ru-RU"/>
        </w:rPr>
        <w:t>подраздела 5.2 раздела V настоящего Административного регламента</w:t>
      </w:r>
      <w:r w:rsidRPr="00054944">
        <w:rPr>
          <w:rFonts w:ascii="Times New Roman" w:eastAsia="Microsoft Sans Serif" w:hAnsi="Times New Roman" w:cs="Times New Roman"/>
          <w:sz w:val="24"/>
          <w:szCs w:val="24"/>
          <w:lang w:eastAsia="ru-RU" w:bidi="ru-RU"/>
        </w:rPr>
        <w:t xml:space="preserve">, дается информация о действиях, осуществляемых </w:t>
      </w:r>
      <w:r>
        <w:rPr>
          <w:rFonts w:ascii="Times New Roman" w:eastAsia="Microsoft Sans Serif" w:hAnsi="Times New Roman" w:cs="Times New Roman"/>
          <w:sz w:val="24"/>
          <w:szCs w:val="24"/>
          <w:lang w:eastAsia="ru-RU" w:bidi="ru-RU"/>
        </w:rPr>
        <w:t>Администрацией</w:t>
      </w:r>
      <w:r w:rsidRPr="00054944">
        <w:rPr>
          <w:rFonts w:ascii="Times New Roman" w:eastAsia="Microsoft Sans Serif" w:hAnsi="Times New Roman" w:cs="Times New Roman"/>
          <w:sz w:val="24"/>
          <w:szCs w:val="24"/>
          <w:lang w:eastAsia="ru-RU" w:bidi="ru-RU"/>
        </w:rPr>
        <w:t xml:space="preserve">, МФЦ либо организацией, предусмотренной частью 1.1 статьи 16 Федерального закона </w:t>
      </w:r>
      <w:r w:rsidRPr="00054944">
        <w:rPr>
          <w:rFonts w:ascii="Times New Roman" w:eastAsia="Calibri" w:hAnsi="Times New Roman" w:cs="Times New Roman"/>
          <w:sz w:val="24"/>
          <w:szCs w:val="24"/>
          <w:lang w:bidi="ru-RU"/>
        </w:rPr>
        <w:t>№ 210-ФЗ</w:t>
      </w:r>
      <w:r w:rsidRPr="00054944">
        <w:rPr>
          <w:rFonts w:ascii="Times New Roman" w:eastAsia="Microsoft Sans Serif" w:hAnsi="Times New Roman" w:cs="Times New Roman"/>
          <w:sz w:val="24"/>
          <w:szCs w:val="24"/>
          <w:lang w:eastAsia="ru-RU" w:bidi="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54944">
        <w:rPr>
          <w:rFonts w:ascii="Times New Roman" w:eastAsia="Microsoft Sans Serif" w:hAnsi="Times New Roman" w:cs="Times New Roman"/>
          <w:sz w:val="24"/>
          <w:szCs w:val="24"/>
          <w:lang w:eastAsia="ru-RU" w:bidi="ru-RU"/>
        </w:rPr>
        <w:t>неудобства</w:t>
      </w:r>
      <w:proofErr w:type="gramEnd"/>
      <w:r w:rsidRPr="00054944">
        <w:rPr>
          <w:rFonts w:ascii="Times New Roman" w:eastAsia="Microsoft Sans Serif" w:hAnsi="Times New Roman" w:cs="Times New Roman"/>
          <w:sz w:val="24"/>
          <w:szCs w:val="24"/>
          <w:lang w:eastAsia="ru-RU" w:bidi="ru-RU"/>
        </w:rPr>
        <w:t xml:space="preserve"> и </w:t>
      </w:r>
      <w:r w:rsidRPr="00054944">
        <w:rPr>
          <w:rFonts w:ascii="Times New Roman" w:eastAsia="Microsoft Sans Serif" w:hAnsi="Times New Roman" w:cs="Times New Roman"/>
          <w:sz w:val="24"/>
          <w:szCs w:val="24"/>
          <w:lang w:eastAsia="ru-RU" w:bidi="ru-RU"/>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F71648" w:rsidRPr="00054944" w:rsidRDefault="00F71648" w:rsidP="00F71648">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Calibri" w:hAnsi="Times New Roman" w:cs="Times New Roman"/>
          <w:sz w:val="24"/>
          <w:szCs w:val="24"/>
          <w:lang w:bidi="ru-RU"/>
        </w:rPr>
        <w:t xml:space="preserve">В случае признания </w:t>
      </w:r>
      <w:proofErr w:type="gramStart"/>
      <w:r w:rsidRPr="00054944">
        <w:rPr>
          <w:rFonts w:ascii="Times New Roman" w:eastAsia="Calibri" w:hAnsi="Times New Roman" w:cs="Times New Roman"/>
          <w:sz w:val="24"/>
          <w:szCs w:val="24"/>
          <w:lang w:bidi="ru-RU"/>
        </w:rPr>
        <w:t>жалобы</w:t>
      </w:r>
      <w:proofErr w:type="gramEnd"/>
      <w:r w:rsidRPr="00054944">
        <w:rPr>
          <w:rFonts w:ascii="Times New Roman" w:eastAsia="Calibri" w:hAnsi="Times New Roman" w:cs="Times New Roman"/>
          <w:sz w:val="24"/>
          <w:szCs w:val="24"/>
          <w:lang w:bidi="ru-RU"/>
        </w:rPr>
        <w:t xml:space="preserve"> не подлежащей удовлетворению в ответе заявителю, указанном в </w:t>
      </w:r>
      <w:r>
        <w:rPr>
          <w:rFonts w:ascii="Times New Roman" w:eastAsia="Calibri" w:hAnsi="Times New Roman" w:cs="Times New Roman"/>
          <w:sz w:val="24"/>
          <w:szCs w:val="24"/>
          <w:lang w:bidi="ru-RU"/>
        </w:rPr>
        <w:t>п</w:t>
      </w:r>
      <w:r w:rsidRPr="00054944">
        <w:rPr>
          <w:rFonts w:ascii="Times New Roman" w:eastAsia="Microsoft Sans Serif" w:hAnsi="Times New Roman" w:cs="Times New Roman"/>
          <w:sz w:val="24"/>
          <w:szCs w:val="24"/>
          <w:lang w:eastAsia="ru-RU" w:bidi="ru-RU"/>
        </w:rPr>
        <w:t xml:space="preserve">ункте </w:t>
      </w:r>
      <w:r>
        <w:rPr>
          <w:rFonts w:ascii="Times New Roman" w:eastAsia="Microsoft Sans Serif" w:hAnsi="Times New Roman" w:cs="Times New Roman"/>
          <w:sz w:val="24"/>
          <w:szCs w:val="24"/>
          <w:lang w:eastAsia="ru-RU" w:bidi="ru-RU"/>
        </w:rPr>
        <w:t>5.2.</w:t>
      </w:r>
      <w:r w:rsidRPr="00054944">
        <w:rPr>
          <w:rFonts w:ascii="Times New Roman" w:eastAsia="Microsoft Sans Serif" w:hAnsi="Times New Roman" w:cs="Times New Roman"/>
          <w:sz w:val="24"/>
          <w:szCs w:val="24"/>
          <w:lang w:eastAsia="ru-RU" w:bidi="ru-RU"/>
        </w:rPr>
        <w:t>7</w:t>
      </w:r>
      <w:r w:rsidRPr="00F81243">
        <w:rPr>
          <w:rFonts w:ascii="Times New Roman" w:hAnsi="Times New Roman" w:cs="Times New Roman"/>
        </w:rPr>
        <w:t xml:space="preserve"> </w:t>
      </w:r>
      <w:r w:rsidRPr="00F81243">
        <w:rPr>
          <w:rFonts w:ascii="Times New Roman" w:hAnsi="Times New Roman" w:cs="Times New Roman"/>
          <w:sz w:val="24"/>
          <w:szCs w:val="24"/>
        </w:rPr>
        <w:t>подраздела 5.2 раздела V настоящего Административного регламента</w:t>
      </w:r>
      <w:r w:rsidRPr="00F81243">
        <w:rPr>
          <w:rFonts w:ascii="Times New Roman" w:eastAsia="Calibri" w:hAnsi="Times New Roman" w:cs="Times New Roman"/>
          <w:sz w:val="24"/>
          <w:szCs w:val="24"/>
          <w:lang w:bidi="ru-RU"/>
        </w:rPr>
        <w:t>,</w:t>
      </w:r>
      <w:r w:rsidRPr="00054944">
        <w:rPr>
          <w:rFonts w:ascii="Times New Roman" w:eastAsia="Calibri" w:hAnsi="Times New Roman" w:cs="Times New Roman"/>
          <w:sz w:val="24"/>
          <w:szCs w:val="24"/>
          <w:lang w:bidi="ru-RU"/>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F71648" w:rsidRPr="00054944" w:rsidRDefault="00F71648" w:rsidP="00F71648">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Жалоба</w:t>
      </w:r>
      <w:r w:rsidRPr="00054944">
        <w:rPr>
          <w:rFonts w:ascii="Times New Roman" w:eastAsia="Microsoft Sans Serif" w:hAnsi="Times New Roman" w:cs="Times New Roman"/>
          <w:sz w:val="24"/>
          <w:szCs w:val="24"/>
          <w:lang w:eastAsia="ru-RU" w:bidi="ru-RU"/>
        </w:rPr>
        <w:t xml:space="preserve"> заинтересованного лица считается разрешенн</w:t>
      </w:r>
      <w:r>
        <w:rPr>
          <w:rFonts w:ascii="Times New Roman" w:eastAsia="Microsoft Sans Serif" w:hAnsi="Times New Roman" w:cs="Times New Roman"/>
          <w:sz w:val="24"/>
          <w:szCs w:val="24"/>
          <w:lang w:eastAsia="ru-RU" w:bidi="ru-RU"/>
        </w:rPr>
        <w:t>ой</w:t>
      </w:r>
      <w:r w:rsidRPr="00054944">
        <w:rPr>
          <w:rFonts w:ascii="Times New Roman" w:eastAsia="Microsoft Sans Serif" w:hAnsi="Times New Roman" w:cs="Times New Roman"/>
          <w:sz w:val="24"/>
          <w:szCs w:val="24"/>
          <w:lang w:eastAsia="ru-RU" w:bidi="ru-RU"/>
        </w:rPr>
        <w:t>, если рассмотрены все поставленные</w:t>
      </w:r>
      <w:r>
        <w:rPr>
          <w:rFonts w:ascii="Times New Roman" w:eastAsia="Microsoft Sans Serif" w:hAnsi="Times New Roman" w:cs="Times New Roman"/>
          <w:sz w:val="24"/>
          <w:szCs w:val="24"/>
          <w:lang w:eastAsia="ru-RU" w:bidi="ru-RU"/>
        </w:rPr>
        <w:t xml:space="preserve"> в ней</w:t>
      </w:r>
      <w:r w:rsidRPr="00054944">
        <w:rPr>
          <w:rFonts w:ascii="Times New Roman" w:eastAsia="Microsoft Sans Serif" w:hAnsi="Times New Roman" w:cs="Times New Roman"/>
          <w:sz w:val="24"/>
          <w:szCs w:val="24"/>
          <w:lang w:eastAsia="ru-RU" w:bidi="ru-RU"/>
        </w:rPr>
        <w:t xml:space="preserve"> вопросы, приняты необходимые меры и даны письменные ответы.</w:t>
      </w:r>
    </w:p>
    <w:p w:rsidR="00F71648" w:rsidRPr="00054944" w:rsidRDefault="00F71648" w:rsidP="00F71648">
      <w:pPr>
        <w:widowControl w:val="0"/>
        <w:spacing w:after="0" w:line="240" w:lineRule="auto"/>
        <w:ind w:firstLine="540"/>
        <w:jc w:val="both"/>
        <w:rPr>
          <w:rFonts w:ascii="Times New Roman" w:eastAsia="Microsoft Sans Serif" w:hAnsi="Times New Roman" w:cs="Times New Roman"/>
          <w:sz w:val="24"/>
          <w:szCs w:val="24"/>
          <w:lang w:eastAsia="ru-RU" w:bidi="ru-RU"/>
        </w:rPr>
      </w:pPr>
      <w:r>
        <w:rPr>
          <w:rFonts w:ascii="Times New Roman" w:eastAsia="Microsoft Sans Serif" w:hAnsi="Times New Roman" w:cs="Times New Roman"/>
          <w:sz w:val="24"/>
          <w:szCs w:val="24"/>
          <w:lang w:eastAsia="ru-RU" w:bidi="ru-RU"/>
        </w:rPr>
        <w:t>5.2.</w:t>
      </w:r>
      <w:r w:rsidRPr="00054944">
        <w:rPr>
          <w:rFonts w:ascii="Times New Roman" w:eastAsia="Microsoft Sans Serif" w:hAnsi="Times New Roman" w:cs="Times New Roman"/>
          <w:sz w:val="24"/>
          <w:szCs w:val="24"/>
          <w:lang w:eastAsia="ru-RU" w:bidi="ru-RU"/>
        </w:rPr>
        <w:t xml:space="preserve">9. В случае установления в ходе или по результатам </w:t>
      </w:r>
      <w:proofErr w:type="gramStart"/>
      <w:r w:rsidRPr="00054944">
        <w:rPr>
          <w:rFonts w:ascii="Times New Roman" w:eastAsia="Microsoft Sans Serif" w:hAnsi="Times New Roman" w:cs="Times New Roman"/>
          <w:sz w:val="24"/>
          <w:szCs w:val="24"/>
          <w:lang w:eastAsia="ru-RU" w:bidi="ru-RU"/>
        </w:rPr>
        <w:t>рассмотрения жалобы признаков состава административного правонарушения</w:t>
      </w:r>
      <w:proofErr w:type="gramEnd"/>
      <w:r w:rsidRPr="00054944">
        <w:rPr>
          <w:rFonts w:ascii="Times New Roman" w:eastAsia="Microsoft Sans Serif" w:hAnsi="Times New Roman" w:cs="Times New Roman"/>
          <w:sz w:val="24"/>
          <w:szCs w:val="24"/>
          <w:lang w:eastAsia="ru-RU" w:bidi="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71648" w:rsidRPr="00054944" w:rsidRDefault="00F71648" w:rsidP="00F71648">
      <w:pPr>
        <w:widowControl w:val="0"/>
        <w:spacing w:after="0" w:line="240" w:lineRule="auto"/>
        <w:ind w:firstLine="540"/>
        <w:jc w:val="both"/>
        <w:rPr>
          <w:rFonts w:ascii="Times New Roman" w:eastAsia="Microsoft Sans Serif" w:hAnsi="Times New Roman" w:cs="Times New Roman"/>
          <w:sz w:val="24"/>
          <w:szCs w:val="24"/>
          <w:lang w:eastAsia="ru-RU" w:bidi="ru-RU"/>
        </w:rPr>
      </w:pPr>
    </w:p>
    <w:p w:rsidR="00F71648" w:rsidRPr="00054944" w:rsidRDefault="00F71648" w:rsidP="00F71648">
      <w:pPr>
        <w:widowControl w:val="0"/>
        <w:spacing w:after="0" w:line="240" w:lineRule="auto"/>
        <w:ind w:firstLine="540"/>
        <w:jc w:val="both"/>
        <w:rPr>
          <w:rFonts w:ascii="Times New Roman" w:eastAsia="Microsoft Sans Serif" w:hAnsi="Times New Roman" w:cs="Times New Roman"/>
          <w:b/>
          <w:sz w:val="24"/>
          <w:szCs w:val="24"/>
          <w:lang w:eastAsia="ru-RU" w:bidi="ru-RU"/>
        </w:rPr>
      </w:pPr>
      <w:r w:rsidRPr="00054944">
        <w:rPr>
          <w:rFonts w:ascii="Times New Roman" w:eastAsia="Microsoft Sans Serif" w:hAnsi="Times New Roman" w:cs="Times New Roman"/>
          <w:b/>
          <w:sz w:val="24"/>
          <w:szCs w:val="24"/>
          <w:lang w:eastAsia="ru-RU" w:bidi="ru-RU"/>
        </w:rPr>
        <w:t>5.3. Обжалование действия (бездействия) и решений, осуществляемых (принятых) в ходе предоставления муниципальной услуги, в судебном порядке</w:t>
      </w:r>
    </w:p>
    <w:p w:rsidR="00F71648" w:rsidRPr="00054944" w:rsidRDefault="00F71648" w:rsidP="00F71648">
      <w:pPr>
        <w:widowControl w:val="0"/>
        <w:spacing w:after="0" w:line="240" w:lineRule="auto"/>
        <w:ind w:firstLine="540"/>
        <w:jc w:val="both"/>
        <w:rPr>
          <w:rFonts w:ascii="Times New Roman" w:eastAsia="Microsoft Sans Serif" w:hAnsi="Times New Roman" w:cs="Times New Roman"/>
          <w:b/>
          <w:sz w:val="24"/>
          <w:szCs w:val="24"/>
          <w:lang w:eastAsia="ru-RU" w:bidi="ru-RU"/>
        </w:rPr>
      </w:pPr>
    </w:p>
    <w:p w:rsidR="00F71648" w:rsidRDefault="00F71648" w:rsidP="00F71648">
      <w:pPr>
        <w:widowControl w:val="0"/>
        <w:spacing w:after="0" w:line="240" w:lineRule="auto"/>
        <w:ind w:firstLine="540"/>
        <w:jc w:val="both"/>
        <w:rPr>
          <w:rFonts w:ascii="Times New Roman" w:eastAsia="Microsoft Sans Serif" w:hAnsi="Times New Roman" w:cs="Times New Roman"/>
          <w:sz w:val="24"/>
          <w:szCs w:val="24"/>
          <w:lang w:eastAsia="ru-RU" w:bidi="ru-RU"/>
        </w:rPr>
      </w:pPr>
      <w:r w:rsidRPr="00054944">
        <w:rPr>
          <w:rFonts w:ascii="Times New Roman" w:eastAsia="Microsoft Sans Serif" w:hAnsi="Times New Roman" w:cs="Times New Roman"/>
          <w:sz w:val="24"/>
          <w:szCs w:val="24"/>
          <w:lang w:eastAsia="ru-RU" w:bidi="ru-RU"/>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F71648" w:rsidRPr="00054944" w:rsidRDefault="00F71648" w:rsidP="00F71648">
      <w:pPr>
        <w:widowControl w:val="0"/>
        <w:spacing w:after="0" w:line="240" w:lineRule="auto"/>
        <w:ind w:firstLine="540"/>
        <w:jc w:val="both"/>
        <w:rPr>
          <w:rFonts w:ascii="Times New Roman" w:eastAsia="Microsoft Sans Serif" w:hAnsi="Times New Roman" w:cs="Times New Roman"/>
          <w:sz w:val="24"/>
          <w:szCs w:val="24"/>
          <w:lang w:eastAsia="ru-RU" w:bidi="ru-RU"/>
        </w:rPr>
      </w:pPr>
    </w:p>
    <w:p w:rsidR="00F71648" w:rsidRPr="002D7802" w:rsidRDefault="00F71648" w:rsidP="00F71648">
      <w:pPr>
        <w:widowControl w:val="0"/>
        <w:autoSpaceDE w:val="0"/>
        <w:autoSpaceDN w:val="0"/>
        <w:adjustRightInd w:val="0"/>
        <w:spacing w:after="0"/>
        <w:jc w:val="center"/>
        <w:outlineLvl w:val="0"/>
        <w:rPr>
          <w:rFonts w:ascii="Times New Roman CYR" w:eastAsia="Times New Roman" w:hAnsi="Times New Roman CYR" w:cs="Times New Roman CYR"/>
          <w:b/>
          <w:bCs/>
          <w:sz w:val="24"/>
          <w:szCs w:val="24"/>
          <w:lang w:eastAsia="ru-RU"/>
        </w:rPr>
      </w:pPr>
      <w:r w:rsidRPr="00B82B13">
        <w:rPr>
          <w:rFonts w:ascii="Times New Roman" w:eastAsia="Times New Roman" w:hAnsi="Times New Roman" w:cs="Times New Roman"/>
          <w:sz w:val="24"/>
          <w:szCs w:val="24"/>
          <w:lang w:eastAsia="ru-RU"/>
        </w:rPr>
        <w:t> </w:t>
      </w:r>
      <w:bookmarkStart w:id="4" w:name="sub_59"/>
      <w:r w:rsidRPr="00B82B13">
        <w:rPr>
          <w:rFonts w:ascii="Times New Roman CYR" w:eastAsia="Times New Roman" w:hAnsi="Times New Roman CYR" w:cs="Times New Roman CYR"/>
          <w:b/>
          <w:bCs/>
          <w:sz w:val="24"/>
          <w:szCs w:val="24"/>
          <w:lang w:eastAsia="ru-RU"/>
        </w:rPr>
        <w:t>5</w:t>
      </w:r>
      <w:r w:rsidRPr="002D7802">
        <w:rPr>
          <w:rFonts w:ascii="Times New Roman CYR" w:eastAsia="Times New Roman" w:hAnsi="Times New Roman CYR" w:cs="Times New Roman CYR"/>
          <w:b/>
          <w:bCs/>
          <w:sz w:val="24"/>
          <w:szCs w:val="24"/>
          <w:lang w:eastAsia="ru-RU"/>
        </w:rPr>
        <w:t>.4. Право заявителя на получение информации и документов, необходимых для обоснования и рассмотрения жалобы</w:t>
      </w:r>
    </w:p>
    <w:bookmarkEnd w:id="4"/>
    <w:p w:rsidR="00F71648" w:rsidRPr="002D7802" w:rsidRDefault="00F71648" w:rsidP="00F7164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71648" w:rsidRPr="002D7802" w:rsidRDefault="00F71648" w:rsidP="00F7164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D7802">
        <w:rPr>
          <w:rFonts w:ascii="Times New Roman CYR" w:eastAsia="Times New Roman" w:hAnsi="Times New Roman CYR" w:cs="Times New Roman CYR"/>
          <w:sz w:val="24"/>
          <w:szCs w:val="24"/>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16" w:history="1">
        <w:r w:rsidRPr="002D7802">
          <w:rPr>
            <w:rFonts w:ascii="Times New Roman CYR" w:eastAsia="Times New Roman" w:hAnsi="Times New Roman CYR" w:cs="Times New Roman CYR"/>
            <w:sz w:val="24"/>
            <w:szCs w:val="24"/>
            <w:lang w:eastAsia="ru-RU"/>
          </w:rPr>
          <w:t>государственную</w:t>
        </w:r>
      </w:hyperlink>
      <w:r w:rsidRPr="002D7802">
        <w:rPr>
          <w:rFonts w:ascii="Times New Roman CYR" w:eastAsia="Times New Roman" w:hAnsi="Times New Roman CYR" w:cs="Times New Roman CYR"/>
          <w:sz w:val="24"/>
          <w:szCs w:val="24"/>
          <w:lang w:eastAsia="ru-RU"/>
        </w:rPr>
        <w:t xml:space="preserve"> или иную охраняемую законом тайну, за исключением случаев, предусмотренных законодательством Российской Федерации.</w:t>
      </w:r>
    </w:p>
    <w:p w:rsidR="00F71648" w:rsidRPr="002D7802" w:rsidRDefault="00F71648" w:rsidP="00F7164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p>
    <w:p w:rsidR="00F71648" w:rsidRPr="002D7802" w:rsidRDefault="00F71648" w:rsidP="00F7164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 w:name="sub_510"/>
      <w:r w:rsidRPr="002D7802">
        <w:rPr>
          <w:rFonts w:ascii="Times New Roman CYR" w:eastAsia="Times New Roman" w:hAnsi="Times New Roman CYR" w:cs="Times New Roman CYR"/>
          <w:b/>
          <w:bCs/>
          <w:sz w:val="24"/>
          <w:szCs w:val="24"/>
          <w:lang w:eastAsia="ru-RU"/>
        </w:rPr>
        <w:t>5.5. Способы информирования заявителей о порядке подачи и рассмотрения жалобы</w:t>
      </w:r>
    </w:p>
    <w:bookmarkEnd w:id="5"/>
    <w:p w:rsidR="00F71648" w:rsidRPr="002D7802" w:rsidRDefault="00F71648" w:rsidP="00F7164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p>
    <w:p w:rsidR="00F71648" w:rsidRPr="002D7802" w:rsidRDefault="00F71648" w:rsidP="00F7164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2D7802">
        <w:rPr>
          <w:rFonts w:ascii="Times New Roman CYR" w:eastAsia="Times New Roman" w:hAnsi="Times New Roman CYR" w:cs="Times New Roman CYR"/>
          <w:sz w:val="24"/>
          <w:szCs w:val="24"/>
          <w:lang w:eastAsia="ru-RU"/>
        </w:rPr>
        <w:t xml:space="preserve">Информацию о порядке подачи и рассмотрения жалобы заявители могут получить на информационном стенде в </w:t>
      </w:r>
      <w:r w:rsidRPr="002D7802">
        <w:rPr>
          <w:rFonts w:ascii="Times New Roman" w:eastAsia="Courier New" w:hAnsi="Times New Roman" w:cs="Times New Roman"/>
          <w:bCs/>
          <w:sz w:val="24"/>
          <w:szCs w:val="24"/>
          <w:lang w:eastAsia="ru-RU" w:bidi="ru-RU"/>
        </w:rPr>
        <w:t>уполномоченном структурном подразделении А</w:t>
      </w:r>
      <w:r w:rsidRPr="002D7802">
        <w:rPr>
          <w:rFonts w:ascii="Times New Roman CYR" w:eastAsia="Times New Roman" w:hAnsi="Times New Roman CYR" w:cs="Times New Roman CYR"/>
          <w:sz w:val="24"/>
          <w:szCs w:val="24"/>
          <w:lang w:eastAsia="ru-RU"/>
        </w:rPr>
        <w:t xml:space="preserve">дминистрации, МФЦ, организации, предусмотренной </w:t>
      </w:r>
      <w:hyperlink r:id="rId17" w:history="1">
        <w:r w:rsidRPr="002D7802">
          <w:rPr>
            <w:rFonts w:ascii="Times New Roman CYR" w:eastAsia="Times New Roman" w:hAnsi="Times New Roman CYR" w:cs="Times New Roman CYR"/>
            <w:sz w:val="24"/>
            <w:szCs w:val="24"/>
            <w:lang w:eastAsia="ru-RU"/>
          </w:rPr>
          <w:t>частью 1.1 статьи 16</w:t>
        </w:r>
      </w:hyperlink>
      <w:r w:rsidRPr="002D7802">
        <w:rPr>
          <w:rFonts w:ascii="Times New Roman CYR" w:eastAsia="Times New Roman" w:hAnsi="Times New Roman CYR" w:cs="Times New Roman CYR"/>
          <w:sz w:val="24"/>
          <w:szCs w:val="24"/>
          <w:lang w:eastAsia="ru-RU"/>
        </w:rPr>
        <w:t xml:space="preserve"> Федерального закона № 210-ФЗ, на </w:t>
      </w:r>
      <w:hyperlink r:id="rId18" w:history="1">
        <w:r w:rsidRPr="002D7802">
          <w:rPr>
            <w:rFonts w:ascii="Times New Roman CYR" w:eastAsia="Times New Roman" w:hAnsi="Times New Roman CYR" w:cs="Times New Roman CYR"/>
            <w:sz w:val="24"/>
            <w:szCs w:val="24"/>
            <w:lang w:eastAsia="ru-RU"/>
          </w:rPr>
          <w:t>Едином портале</w:t>
        </w:r>
      </w:hyperlink>
      <w:r w:rsidRPr="002D7802">
        <w:rPr>
          <w:rFonts w:ascii="Times New Roman CYR" w:eastAsia="Times New Roman" w:hAnsi="Times New Roman CYR" w:cs="Times New Roman CYR"/>
          <w:sz w:val="24"/>
          <w:szCs w:val="24"/>
          <w:lang w:eastAsia="ru-RU"/>
        </w:rPr>
        <w:t xml:space="preserve"> государственных и муниципальных услуг, на </w:t>
      </w:r>
      <w:hyperlink r:id="rId19" w:history="1">
        <w:r w:rsidRPr="002D7802">
          <w:rPr>
            <w:rFonts w:ascii="Times New Roman CYR" w:eastAsia="Times New Roman" w:hAnsi="Times New Roman CYR" w:cs="Times New Roman CYR"/>
            <w:sz w:val="24"/>
            <w:szCs w:val="24"/>
            <w:lang w:eastAsia="ru-RU"/>
          </w:rPr>
          <w:t>официальном сайте</w:t>
        </w:r>
      </w:hyperlink>
      <w:r w:rsidRPr="002D7802">
        <w:rPr>
          <w:rFonts w:ascii="Times New Roman CYR" w:eastAsia="Times New Roman" w:hAnsi="Times New Roman CYR" w:cs="Times New Roman CYR"/>
          <w:sz w:val="24"/>
          <w:szCs w:val="24"/>
          <w:lang w:eastAsia="ru-RU"/>
        </w:rPr>
        <w:t xml:space="preserve"> органа местного самоуправления, в ходе личного приема, а также по телефону, электронной почте.</w:t>
      </w:r>
      <w:proofErr w:type="gramEnd"/>
    </w:p>
    <w:p w:rsidR="00F71648" w:rsidRPr="002D7802" w:rsidRDefault="00F71648" w:rsidP="00F7164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D7802">
        <w:rPr>
          <w:rFonts w:ascii="Times New Roman CYR" w:eastAsia="Times New Roman" w:hAnsi="Times New Roman CYR" w:cs="Times New Roman CYR"/>
          <w:sz w:val="24"/>
          <w:szCs w:val="24"/>
          <w:lang w:eastAsia="ru-RU"/>
        </w:rPr>
        <w:t>Для получения информации о порядке подачи и рассмотрения жалобы заявитель вправе обратиться:</w:t>
      </w:r>
    </w:p>
    <w:p w:rsidR="00F71648" w:rsidRPr="002D7802" w:rsidRDefault="00F71648" w:rsidP="00F7164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D7802">
        <w:rPr>
          <w:rFonts w:ascii="Times New Roman CYR" w:eastAsia="Times New Roman" w:hAnsi="Times New Roman CYR" w:cs="Times New Roman CYR"/>
          <w:sz w:val="24"/>
          <w:szCs w:val="24"/>
          <w:lang w:eastAsia="ru-RU"/>
        </w:rPr>
        <w:t>в устной форме;</w:t>
      </w:r>
    </w:p>
    <w:p w:rsidR="00F71648" w:rsidRPr="002D7802" w:rsidRDefault="00F71648" w:rsidP="00F7164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D7802">
        <w:rPr>
          <w:rFonts w:ascii="Times New Roman CYR" w:eastAsia="Times New Roman" w:hAnsi="Times New Roman CYR" w:cs="Times New Roman CYR"/>
          <w:sz w:val="24"/>
          <w:szCs w:val="24"/>
          <w:lang w:eastAsia="ru-RU"/>
        </w:rPr>
        <w:t>в форме электронного документа;</w:t>
      </w:r>
    </w:p>
    <w:p w:rsidR="00F71648" w:rsidRPr="002D7802" w:rsidRDefault="00F71648" w:rsidP="00F7164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D7802">
        <w:rPr>
          <w:rFonts w:ascii="Times New Roman CYR" w:eastAsia="Times New Roman" w:hAnsi="Times New Roman CYR" w:cs="Times New Roman CYR"/>
          <w:sz w:val="24"/>
          <w:szCs w:val="24"/>
          <w:lang w:eastAsia="ru-RU"/>
        </w:rPr>
        <w:t>по телефону;</w:t>
      </w:r>
    </w:p>
    <w:p w:rsidR="00F71648" w:rsidRPr="00FB6E98" w:rsidRDefault="00F71648" w:rsidP="00F7164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2D7802">
        <w:rPr>
          <w:rFonts w:ascii="Times New Roman CYR" w:eastAsia="Times New Roman" w:hAnsi="Times New Roman CYR" w:cs="Times New Roman CYR"/>
          <w:sz w:val="24"/>
          <w:szCs w:val="24"/>
          <w:lang w:eastAsia="ru-RU"/>
        </w:rPr>
        <w:t>в письменной форме.</w:t>
      </w:r>
    </w:p>
    <w:p w:rsidR="00F71648" w:rsidRPr="00054944" w:rsidRDefault="00F71648" w:rsidP="00F71648">
      <w:pPr>
        <w:spacing w:before="100" w:beforeAutospacing="1" w:after="100" w:afterAutospacing="1" w:line="240" w:lineRule="auto"/>
        <w:jc w:val="both"/>
        <w:rPr>
          <w:rFonts w:ascii="Times New Roman" w:eastAsia="Times New Roman" w:hAnsi="Times New Roman" w:cs="Times New Roman"/>
          <w:color w:val="00B050"/>
          <w:sz w:val="24"/>
          <w:szCs w:val="24"/>
          <w:lang w:eastAsia="ru-RU"/>
        </w:rPr>
      </w:pPr>
    </w:p>
    <w:p w:rsidR="00F71648" w:rsidRPr="00A80EF2" w:rsidRDefault="00F71648" w:rsidP="00F71648">
      <w:pPr>
        <w:spacing w:after="0" w:line="240" w:lineRule="auto"/>
        <w:ind w:firstLine="425"/>
        <w:jc w:val="both"/>
        <w:rPr>
          <w:rFonts w:ascii="Times New Roman" w:eastAsia="Times New Roman" w:hAnsi="Times New Roman"/>
          <w:color w:val="FF0000"/>
          <w:sz w:val="24"/>
          <w:szCs w:val="24"/>
          <w:lang w:eastAsia="ru-RU"/>
        </w:rPr>
      </w:pPr>
    </w:p>
    <w:p w:rsidR="00F71648" w:rsidRPr="00A80EF2" w:rsidRDefault="00F71648" w:rsidP="00F71648">
      <w:pPr>
        <w:spacing w:after="0" w:line="240" w:lineRule="auto"/>
        <w:ind w:firstLine="425"/>
        <w:jc w:val="both"/>
        <w:rPr>
          <w:rFonts w:ascii="Times New Roman" w:eastAsia="Times New Roman" w:hAnsi="Times New Roman"/>
          <w:color w:val="FF0000"/>
          <w:sz w:val="24"/>
          <w:szCs w:val="24"/>
          <w:lang w:eastAsia="ru-RU"/>
        </w:rPr>
      </w:pPr>
    </w:p>
    <w:p w:rsidR="00F71648" w:rsidRPr="00016FFA" w:rsidRDefault="00F71648" w:rsidP="00F71648">
      <w:pPr>
        <w:autoSpaceDE w:val="0"/>
        <w:autoSpaceDN w:val="0"/>
        <w:adjustRightInd w:val="0"/>
        <w:spacing w:after="0" w:line="240" w:lineRule="auto"/>
        <w:ind w:firstLine="567"/>
        <w:jc w:val="both"/>
        <w:rPr>
          <w:rFonts w:ascii="Times New Roman" w:eastAsia="Calibri" w:hAnsi="Times New Roman" w:cs="Times New Roman"/>
          <w:b/>
          <w:bCs/>
          <w:color w:val="FF0000"/>
          <w:sz w:val="24"/>
          <w:szCs w:val="26"/>
        </w:rPr>
      </w:pPr>
    </w:p>
    <w:bookmarkEnd w:id="1"/>
    <w:p w:rsidR="00F71648" w:rsidRPr="00016FFA" w:rsidRDefault="00F71648" w:rsidP="00F71648">
      <w:pPr>
        <w:spacing w:after="0" w:line="240" w:lineRule="auto"/>
        <w:ind w:firstLine="425"/>
        <w:jc w:val="both"/>
        <w:rPr>
          <w:rFonts w:ascii="Times New Roman" w:eastAsia="Times New Roman" w:hAnsi="Times New Roman"/>
          <w:color w:val="FF0000"/>
          <w:sz w:val="24"/>
          <w:szCs w:val="24"/>
          <w:lang w:eastAsia="ru-RU"/>
        </w:rPr>
      </w:pPr>
    </w:p>
    <w:p w:rsidR="00F71648" w:rsidRPr="00016FFA" w:rsidRDefault="00F71648" w:rsidP="00F71648">
      <w:pPr>
        <w:spacing w:after="0" w:line="240" w:lineRule="auto"/>
        <w:ind w:firstLine="425"/>
        <w:jc w:val="both"/>
        <w:rPr>
          <w:rFonts w:ascii="Times New Roman" w:eastAsia="Times New Roman" w:hAnsi="Times New Roman"/>
          <w:color w:val="FF0000"/>
          <w:sz w:val="24"/>
          <w:szCs w:val="24"/>
          <w:lang w:eastAsia="ru-RU"/>
        </w:rPr>
      </w:pPr>
    </w:p>
    <w:p w:rsidR="00F71648" w:rsidRPr="00016FFA" w:rsidRDefault="00F71648" w:rsidP="00F71648">
      <w:pPr>
        <w:spacing w:after="0" w:line="240" w:lineRule="auto"/>
        <w:ind w:firstLine="425"/>
        <w:jc w:val="both"/>
        <w:rPr>
          <w:rFonts w:ascii="Times New Roman" w:eastAsia="Times New Roman" w:hAnsi="Times New Roman"/>
          <w:color w:val="FF0000"/>
          <w:sz w:val="24"/>
          <w:szCs w:val="24"/>
          <w:lang w:eastAsia="ru-RU"/>
        </w:rPr>
      </w:pPr>
    </w:p>
    <w:p w:rsidR="00F71648" w:rsidRPr="00016FFA" w:rsidRDefault="00F71648" w:rsidP="00F71648">
      <w:pPr>
        <w:spacing w:after="0" w:line="240" w:lineRule="auto"/>
        <w:ind w:firstLine="540"/>
        <w:jc w:val="both"/>
        <w:rPr>
          <w:rFonts w:eastAsia="Times New Roman" w:cs="Times New Roman"/>
          <w:bCs/>
          <w:color w:val="FF0000"/>
          <w:sz w:val="24"/>
          <w:szCs w:val="24"/>
          <w:lang w:eastAsia="ru-RU"/>
        </w:rPr>
      </w:pPr>
    </w:p>
    <w:p w:rsidR="00E725EF" w:rsidRPr="00E725EF" w:rsidRDefault="00E725EF" w:rsidP="00E725EF">
      <w:pPr>
        <w:spacing w:after="0" w:line="240" w:lineRule="auto"/>
        <w:jc w:val="both"/>
        <w:rPr>
          <w:rFonts w:ascii="Times New Roman" w:eastAsia="Times New Roman" w:hAnsi="Times New Roman" w:cs="Times New Roman"/>
          <w:sz w:val="24"/>
          <w:szCs w:val="24"/>
          <w:lang w:eastAsia="ru-RU"/>
        </w:rPr>
      </w:pPr>
    </w:p>
    <w:tbl>
      <w:tblPr>
        <w:tblW w:w="10155" w:type="dxa"/>
        <w:jc w:val="center"/>
        <w:tblInd w:w="15" w:type="dxa"/>
        <w:tblCellMar>
          <w:top w:w="105" w:type="dxa"/>
          <w:left w:w="105" w:type="dxa"/>
          <w:bottom w:w="105" w:type="dxa"/>
          <w:right w:w="105" w:type="dxa"/>
        </w:tblCellMar>
        <w:tblLook w:val="04A0" w:firstRow="1" w:lastRow="0" w:firstColumn="1" w:lastColumn="0" w:noHBand="0" w:noVBand="1"/>
      </w:tblPr>
      <w:tblGrid>
        <w:gridCol w:w="4921"/>
        <w:gridCol w:w="5234"/>
      </w:tblGrid>
      <w:tr w:rsidR="00F82B75" w:rsidRPr="00F82B75" w:rsidTr="00B13B46">
        <w:trPr>
          <w:jc w:val="center"/>
        </w:trPr>
        <w:tc>
          <w:tcPr>
            <w:tcW w:w="4921" w:type="dxa"/>
            <w:tcBorders>
              <w:top w:val="nil"/>
              <w:left w:val="nil"/>
              <w:bottom w:val="nil"/>
              <w:right w:val="nil"/>
            </w:tcBorders>
            <w:tcMar>
              <w:top w:w="0" w:type="dxa"/>
              <w:left w:w="0" w:type="dxa"/>
              <w:bottom w:w="0" w:type="dxa"/>
              <w:right w:w="0" w:type="dxa"/>
            </w:tcMar>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lastRenderedPageBreak/>
              <w:t> </w:t>
            </w:r>
          </w:p>
        </w:tc>
        <w:tc>
          <w:tcPr>
            <w:tcW w:w="5234" w:type="dxa"/>
            <w:tcBorders>
              <w:top w:val="nil"/>
              <w:left w:val="nil"/>
              <w:bottom w:val="nil"/>
              <w:right w:val="nil"/>
            </w:tcBorders>
            <w:tcMar>
              <w:top w:w="0" w:type="dxa"/>
              <w:left w:w="0" w:type="dxa"/>
              <w:bottom w:w="0" w:type="dxa"/>
              <w:right w:w="0" w:type="dxa"/>
            </w:tcMar>
            <w:hideMark/>
          </w:tcPr>
          <w:p w:rsidR="00F82B75" w:rsidRPr="00F82B75" w:rsidRDefault="00F82B75" w:rsidP="004B3C12">
            <w:pPr>
              <w:spacing w:after="0" w:line="0" w:lineRule="atLeast"/>
              <w:rPr>
                <w:rFonts w:ascii="Times New Roman" w:eastAsia="Times New Roman" w:hAnsi="Times New Roman" w:cs="Times New Roman"/>
                <w:sz w:val="24"/>
                <w:szCs w:val="24"/>
                <w:lang w:eastAsia="ru-RU"/>
              </w:rPr>
            </w:pPr>
          </w:p>
          <w:p w:rsidR="006652CD" w:rsidRPr="00F82B75" w:rsidRDefault="00F82B75" w:rsidP="006652CD">
            <w:pPr>
              <w:spacing w:after="0" w:line="0" w:lineRule="atLeast"/>
              <w:jc w:val="center"/>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xml:space="preserve">                                                          </w:t>
            </w:r>
            <w:r w:rsidR="006652CD" w:rsidRPr="00F82B75">
              <w:rPr>
                <w:rFonts w:ascii="Times New Roman" w:eastAsia="Times New Roman" w:hAnsi="Times New Roman" w:cs="Times New Roman"/>
                <w:sz w:val="24"/>
                <w:szCs w:val="24"/>
                <w:lang w:eastAsia="ru-RU"/>
              </w:rPr>
              <w:t xml:space="preserve">Приложение </w:t>
            </w:r>
            <w:r w:rsidRPr="00F82B75">
              <w:rPr>
                <w:rFonts w:ascii="Times New Roman" w:eastAsia="Times New Roman" w:hAnsi="Times New Roman" w:cs="Times New Roman"/>
                <w:sz w:val="24"/>
                <w:szCs w:val="24"/>
                <w:lang w:eastAsia="ru-RU"/>
              </w:rPr>
              <w:t>№</w:t>
            </w:r>
            <w:r w:rsidR="006652CD" w:rsidRPr="00F82B75">
              <w:rPr>
                <w:rFonts w:ascii="Times New Roman" w:eastAsia="Times New Roman" w:hAnsi="Times New Roman" w:cs="Times New Roman"/>
                <w:sz w:val="24"/>
                <w:szCs w:val="24"/>
                <w:lang w:eastAsia="ru-RU"/>
              </w:rPr>
              <w:t>1</w:t>
            </w:r>
          </w:p>
          <w:p w:rsidR="006652CD" w:rsidRPr="00F82B75" w:rsidRDefault="006652CD" w:rsidP="00B13B46">
            <w:pPr>
              <w:spacing w:after="0" w:line="0" w:lineRule="atLeast"/>
              <w:jc w:val="both"/>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xml:space="preserve">к </w:t>
            </w:r>
            <w:r w:rsidR="00F82B75" w:rsidRPr="00F82B75">
              <w:rPr>
                <w:rFonts w:ascii="Times New Roman" w:eastAsia="Times New Roman" w:hAnsi="Times New Roman" w:cs="Times New Roman"/>
                <w:sz w:val="24"/>
                <w:szCs w:val="24"/>
                <w:lang w:eastAsia="ru-RU"/>
              </w:rPr>
              <w:t>А</w:t>
            </w:r>
            <w:r w:rsidRPr="00F82B75">
              <w:rPr>
                <w:rFonts w:ascii="Times New Roman" w:eastAsia="Times New Roman" w:hAnsi="Times New Roman" w:cs="Times New Roman"/>
                <w:sz w:val="24"/>
                <w:szCs w:val="24"/>
                <w:lang w:eastAsia="ru-RU"/>
              </w:rPr>
              <w:t>дминистративному регламенту по предоставлению муни</w:t>
            </w:r>
            <w:r w:rsidR="004B3C12">
              <w:rPr>
                <w:rFonts w:ascii="Times New Roman" w:eastAsia="Times New Roman" w:hAnsi="Times New Roman" w:cs="Times New Roman"/>
                <w:sz w:val="24"/>
                <w:szCs w:val="24"/>
                <w:lang w:eastAsia="ru-RU"/>
              </w:rPr>
              <w:t>ципальной услуги «</w:t>
            </w:r>
            <w:r w:rsidR="00B13B46" w:rsidRPr="00B13B46">
              <w:rPr>
                <w:rFonts w:ascii="Times New Roman" w:eastAsia="Times New Roman" w:hAnsi="Times New Roman" w:cs="Times New Roman"/>
                <w:sz w:val="24"/>
                <w:szCs w:val="24"/>
                <w:lang w:eastAsia="ru-RU"/>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на территории Шумерлинского муниципального округа</w:t>
            </w:r>
            <w:r w:rsidR="004B3C12">
              <w:rPr>
                <w:rFonts w:ascii="Times New Roman" w:eastAsia="Times New Roman" w:hAnsi="Times New Roman" w:cs="Times New Roman"/>
                <w:sz w:val="24"/>
                <w:szCs w:val="24"/>
                <w:lang w:eastAsia="ru-RU"/>
              </w:rPr>
              <w:t>»</w:t>
            </w:r>
          </w:p>
        </w:tc>
      </w:tr>
    </w:tbl>
    <w:p w:rsidR="00F82B75" w:rsidRPr="00F82B75" w:rsidRDefault="00F82B75" w:rsidP="006652CD">
      <w:pPr>
        <w:spacing w:after="0" w:line="0" w:lineRule="atLeast"/>
        <w:jc w:val="right"/>
        <w:rPr>
          <w:rFonts w:ascii="Times New Roman" w:eastAsia="Times New Roman" w:hAnsi="Times New Roman" w:cs="Times New Roman"/>
          <w:sz w:val="24"/>
          <w:szCs w:val="24"/>
          <w:lang w:eastAsia="ru-RU"/>
        </w:rPr>
      </w:pPr>
    </w:p>
    <w:p w:rsidR="006652CD" w:rsidRDefault="00404D2A" w:rsidP="006652CD">
      <w:pPr>
        <w:spacing w:after="0" w:line="0"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 Шумерлинского муниципального округа</w:t>
      </w:r>
    </w:p>
    <w:p w:rsidR="00404D2A" w:rsidRPr="00F82B75" w:rsidRDefault="00404D2A" w:rsidP="006652CD">
      <w:pPr>
        <w:spacing w:after="0" w:line="0"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Чувашской Республики</w:t>
      </w:r>
    </w:p>
    <w:p w:rsidR="0031426C" w:rsidRPr="00F82B75" w:rsidRDefault="0031426C" w:rsidP="006652CD">
      <w:pPr>
        <w:spacing w:after="0" w:line="0" w:lineRule="atLeast"/>
        <w:jc w:val="center"/>
        <w:rPr>
          <w:rFonts w:ascii="Times New Roman" w:eastAsia="Times New Roman" w:hAnsi="Times New Roman" w:cs="Times New Roman"/>
          <w:sz w:val="24"/>
          <w:szCs w:val="24"/>
          <w:lang w:eastAsia="ru-RU"/>
        </w:rPr>
      </w:pPr>
    </w:p>
    <w:p w:rsidR="006652CD" w:rsidRPr="00F82B75" w:rsidRDefault="006652CD" w:rsidP="006652CD">
      <w:pPr>
        <w:spacing w:after="0" w:line="0" w:lineRule="atLeast"/>
        <w:jc w:val="center"/>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ЗАЯВЛЕНИЕ</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Прошу назначить мне, _____________________________________________________________________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____________________________________________________________________,</w:t>
      </w:r>
    </w:p>
    <w:p w:rsidR="006652CD" w:rsidRPr="00F82B75" w:rsidRDefault="006652CD" w:rsidP="006652CD">
      <w:pPr>
        <w:spacing w:after="0" w:line="0" w:lineRule="atLeast"/>
        <w:jc w:val="center"/>
        <w:rPr>
          <w:rFonts w:ascii="Times New Roman" w:eastAsia="Times New Roman" w:hAnsi="Times New Roman" w:cs="Times New Roman"/>
          <w:sz w:val="24"/>
          <w:szCs w:val="24"/>
          <w:lang w:eastAsia="ru-RU"/>
        </w:rPr>
      </w:pPr>
      <w:proofErr w:type="gramStart"/>
      <w:r w:rsidRPr="00F82B75">
        <w:rPr>
          <w:rFonts w:ascii="Times New Roman" w:eastAsia="Times New Roman" w:hAnsi="Times New Roman" w:cs="Times New Roman"/>
          <w:sz w:val="24"/>
          <w:szCs w:val="24"/>
          <w:lang w:eastAsia="ru-RU"/>
        </w:rPr>
        <w:t>(фамилия, имя, отчество (при наличии), дата рождения, данные документа,</w:t>
      </w:r>
      <w:proofErr w:type="gramEnd"/>
    </w:p>
    <w:p w:rsidR="006652CD" w:rsidRPr="00F82B75" w:rsidRDefault="006652CD" w:rsidP="006652CD">
      <w:pPr>
        <w:spacing w:after="0" w:line="0" w:lineRule="atLeast"/>
        <w:jc w:val="center"/>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удостоверяющего личность, СНИЛС, адрес места жительства)</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выплату</w:t>
      </w:r>
      <w:r w:rsidR="00B13B46">
        <w:rPr>
          <w:rFonts w:ascii="Times New Roman" w:eastAsia="Times New Roman" w:hAnsi="Times New Roman" w:cs="Times New Roman"/>
          <w:sz w:val="24"/>
          <w:szCs w:val="24"/>
          <w:lang w:eastAsia="ru-RU"/>
        </w:rPr>
        <w:t xml:space="preserve"> </w:t>
      </w:r>
      <w:r w:rsidR="00B13B46" w:rsidRPr="00B13B46">
        <w:rPr>
          <w:rFonts w:ascii="Times New Roman" w:eastAsia="Times New Roman" w:hAnsi="Times New Roman" w:cs="Times New Roman"/>
          <w:sz w:val="24"/>
          <w:szCs w:val="24"/>
          <w:lang w:eastAsia="ru-RU"/>
        </w:rPr>
        <w:t>финансовой помощи в связи с утратой имущества первой необходимости</w:t>
      </w:r>
      <w:r w:rsidRPr="00F82B75">
        <w:rPr>
          <w:rFonts w:ascii="Times New Roman" w:eastAsia="Times New Roman" w:hAnsi="Times New Roman" w:cs="Times New Roman"/>
          <w:sz w:val="24"/>
          <w:szCs w:val="24"/>
          <w:lang w:eastAsia="ru-RU"/>
        </w:rPr>
        <w:t>: _____________________________________________________________________</w:t>
      </w:r>
    </w:p>
    <w:p w:rsidR="006652CD" w:rsidRPr="00F82B75" w:rsidRDefault="006652CD" w:rsidP="006652CD">
      <w:pPr>
        <w:spacing w:after="0" w:line="0" w:lineRule="atLeast"/>
        <w:jc w:val="center"/>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(причина утраты)</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____________________________________________________________________,</w:t>
      </w:r>
    </w:p>
    <w:p w:rsidR="006652CD" w:rsidRPr="00F82B75" w:rsidRDefault="006652CD" w:rsidP="006652CD">
      <w:pPr>
        <w:spacing w:after="0" w:line="0" w:lineRule="atLeast"/>
        <w:ind w:firstLine="425"/>
        <w:jc w:val="center"/>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(дата утраты)</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____________________________________________________________________. (указывается способ выпла</w:t>
      </w:r>
      <w:r w:rsidR="00F82B75" w:rsidRPr="00F82B75">
        <w:rPr>
          <w:rFonts w:ascii="Times New Roman" w:eastAsia="Times New Roman" w:hAnsi="Times New Roman" w:cs="Times New Roman"/>
          <w:sz w:val="24"/>
          <w:szCs w:val="24"/>
          <w:lang w:eastAsia="ru-RU"/>
        </w:rPr>
        <w:t>ты: через кредитные организации)</w:t>
      </w:r>
    </w:p>
    <w:p w:rsidR="006652CD" w:rsidRPr="00F82B75" w:rsidRDefault="006652CD" w:rsidP="006652CD">
      <w:pPr>
        <w:spacing w:after="0" w:line="0" w:lineRule="atLeast"/>
        <w:ind w:firstLine="709"/>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Контактные данные заявителя:</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Телефон: ___________________________________________________________________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Банковские реквизиты для выплаты:</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Лицевой счет: ___________________________________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Расчетный счет: _________________________________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Наименование банка: _____________________________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БИК ___________________________________________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ИНН ___________________________________________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КПП ___________________________________________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Номер банковской карты __________________________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xml:space="preserve">«__» ______________ </w:t>
      </w:r>
      <w:proofErr w:type="gramStart"/>
      <w:r w:rsidRPr="00F82B75">
        <w:rPr>
          <w:rFonts w:ascii="Times New Roman" w:eastAsia="Times New Roman" w:hAnsi="Times New Roman" w:cs="Times New Roman"/>
          <w:sz w:val="24"/>
          <w:szCs w:val="24"/>
          <w:lang w:eastAsia="ru-RU"/>
        </w:rPr>
        <w:t>г</w:t>
      </w:r>
      <w:proofErr w:type="gramEnd"/>
      <w:r w:rsidRPr="00F82B75">
        <w:rPr>
          <w:rFonts w:ascii="Times New Roman" w:eastAsia="Times New Roman" w:hAnsi="Times New Roman" w:cs="Times New Roman"/>
          <w:sz w:val="24"/>
          <w:szCs w:val="24"/>
          <w:lang w:eastAsia="ru-RU"/>
        </w:rPr>
        <w:t>. ______________ ____________________________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(дата) (подпись) (фамилия, инициалы)</w:t>
      </w:r>
    </w:p>
    <w:tbl>
      <w:tblPr>
        <w:tblW w:w="10155" w:type="dxa"/>
        <w:jc w:val="center"/>
        <w:tblInd w:w="15" w:type="dxa"/>
        <w:tblCellMar>
          <w:top w:w="105" w:type="dxa"/>
          <w:left w:w="105" w:type="dxa"/>
          <w:bottom w:w="105" w:type="dxa"/>
          <w:right w:w="105" w:type="dxa"/>
        </w:tblCellMar>
        <w:tblLook w:val="04A0" w:firstRow="1" w:lastRow="0" w:firstColumn="1" w:lastColumn="0" w:noHBand="0" w:noVBand="1"/>
      </w:tblPr>
      <w:tblGrid>
        <w:gridCol w:w="5226"/>
        <w:gridCol w:w="4929"/>
      </w:tblGrid>
      <w:tr w:rsidR="00F82B75" w:rsidRPr="00F82B75" w:rsidTr="006652CD">
        <w:trPr>
          <w:trHeight w:val="1950"/>
          <w:jc w:val="center"/>
        </w:trPr>
        <w:tc>
          <w:tcPr>
            <w:tcW w:w="5010" w:type="dxa"/>
            <w:tcBorders>
              <w:top w:val="nil"/>
              <w:left w:val="nil"/>
              <w:bottom w:val="nil"/>
              <w:right w:val="nil"/>
            </w:tcBorders>
            <w:tcMar>
              <w:top w:w="0" w:type="dxa"/>
              <w:left w:w="0" w:type="dxa"/>
              <w:bottom w:w="0" w:type="dxa"/>
              <w:right w:w="0" w:type="dxa"/>
            </w:tcMar>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w:t>
            </w:r>
          </w:p>
        </w:tc>
        <w:tc>
          <w:tcPr>
            <w:tcW w:w="4725" w:type="dxa"/>
            <w:tcBorders>
              <w:top w:val="nil"/>
              <w:left w:val="nil"/>
              <w:bottom w:val="nil"/>
              <w:right w:val="nil"/>
            </w:tcBorders>
            <w:tcMar>
              <w:top w:w="0" w:type="dxa"/>
              <w:left w:w="0" w:type="dxa"/>
              <w:bottom w:w="0" w:type="dxa"/>
              <w:right w:w="0" w:type="dxa"/>
            </w:tcMar>
            <w:hideMark/>
          </w:tcPr>
          <w:p w:rsidR="00F82B75" w:rsidRPr="00F82B75" w:rsidRDefault="00F82B75" w:rsidP="006652CD">
            <w:pPr>
              <w:spacing w:after="0" w:line="0" w:lineRule="atLeast"/>
              <w:jc w:val="center"/>
              <w:rPr>
                <w:rFonts w:ascii="Times New Roman" w:eastAsia="Times New Roman" w:hAnsi="Times New Roman" w:cs="Times New Roman"/>
                <w:sz w:val="24"/>
                <w:szCs w:val="24"/>
                <w:lang w:eastAsia="ru-RU"/>
              </w:rPr>
            </w:pPr>
          </w:p>
          <w:p w:rsidR="00F82B75" w:rsidRPr="00F82B75" w:rsidRDefault="00F82B75" w:rsidP="006652CD">
            <w:pPr>
              <w:spacing w:after="0" w:line="0" w:lineRule="atLeast"/>
              <w:jc w:val="center"/>
              <w:rPr>
                <w:rFonts w:ascii="Times New Roman" w:eastAsia="Times New Roman" w:hAnsi="Times New Roman" w:cs="Times New Roman"/>
                <w:sz w:val="24"/>
                <w:szCs w:val="24"/>
                <w:lang w:eastAsia="ru-RU"/>
              </w:rPr>
            </w:pPr>
          </w:p>
          <w:p w:rsidR="00F82B75" w:rsidRPr="00F82B75" w:rsidRDefault="00F82B75" w:rsidP="006652CD">
            <w:pPr>
              <w:spacing w:after="0" w:line="0" w:lineRule="atLeast"/>
              <w:jc w:val="center"/>
              <w:rPr>
                <w:rFonts w:ascii="Times New Roman" w:eastAsia="Times New Roman" w:hAnsi="Times New Roman" w:cs="Times New Roman"/>
                <w:sz w:val="24"/>
                <w:szCs w:val="24"/>
                <w:lang w:eastAsia="ru-RU"/>
              </w:rPr>
            </w:pPr>
          </w:p>
          <w:p w:rsidR="00F82B75" w:rsidRPr="00F82B75" w:rsidRDefault="00F82B75" w:rsidP="006652CD">
            <w:pPr>
              <w:spacing w:after="0" w:line="0" w:lineRule="atLeast"/>
              <w:jc w:val="center"/>
              <w:rPr>
                <w:rFonts w:ascii="Times New Roman" w:eastAsia="Times New Roman" w:hAnsi="Times New Roman" w:cs="Times New Roman"/>
                <w:sz w:val="24"/>
                <w:szCs w:val="24"/>
                <w:lang w:eastAsia="ru-RU"/>
              </w:rPr>
            </w:pPr>
          </w:p>
          <w:p w:rsidR="00F82B75" w:rsidRPr="00F82B75" w:rsidRDefault="00F82B75" w:rsidP="006652CD">
            <w:pPr>
              <w:spacing w:after="0" w:line="0" w:lineRule="atLeast"/>
              <w:jc w:val="center"/>
              <w:rPr>
                <w:rFonts w:ascii="Times New Roman" w:eastAsia="Times New Roman" w:hAnsi="Times New Roman" w:cs="Times New Roman"/>
                <w:sz w:val="24"/>
                <w:szCs w:val="24"/>
                <w:lang w:eastAsia="ru-RU"/>
              </w:rPr>
            </w:pPr>
          </w:p>
          <w:p w:rsidR="00F82B75" w:rsidRPr="00F82B75" w:rsidRDefault="00F82B75" w:rsidP="006652CD">
            <w:pPr>
              <w:spacing w:after="0" w:line="0" w:lineRule="atLeast"/>
              <w:jc w:val="center"/>
              <w:rPr>
                <w:rFonts w:ascii="Times New Roman" w:eastAsia="Times New Roman" w:hAnsi="Times New Roman" w:cs="Times New Roman"/>
                <w:sz w:val="24"/>
                <w:szCs w:val="24"/>
                <w:lang w:eastAsia="ru-RU"/>
              </w:rPr>
            </w:pPr>
          </w:p>
          <w:p w:rsidR="00F82B75" w:rsidRPr="00F82B75" w:rsidRDefault="00F82B75" w:rsidP="006652CD">
            <w:pPr>
              <w:spacing w:after="0" w:line="0" w:lineRule="atLeast"/>
              <w:jc w:val="center"/>
              <w:rPr>
                <w:rFonts w:ascii="Times New Roman" w:eastAsia="Times New Roman" w:hAnsi="Times New Roman" w:cs="Times New Roman"/>
                <w:sz w:val="24"/>
                <w:szCs w:val="24"/>
                <w:lang w:eastAsia="ru-RU"/>
              </w:rPr>
            </w:pPr>
          </w:p>
          <w:p w:rsidR="00F82B75" w:rsidRPr="00F82B75" w:rsidRDefault="00F82B75" w:rsidP="006652CD">
            <w:pPr>
              <w:spacing w:after="0" w:line="0" w:lineRule="atLeast"/>
              <w:jc w:val="center"/>
              <w:rPr>
                <w:rFonts w:ascii="Times New Roman" w:eastAsia="Times New Roman" w:hAnsi="Times New Roman" w:cs="Times New Roman"/>
                <w:sz w:val="24"/>
                <w:szCs w:val="24"/>
                <w:lang w:eastAsia="ru-RU"/>
              </w:rPr>
            </w:pPr>
          </w:p>
          <w:p w:rsidR="00F82B75" w:rsidRPr="00F82B75" w:rsidRDefault="00F82B75" w:rsidP="006652CD">
            <w:pPr>
              <w:spacing w:after="0" w:line="0" w:lineRule="atLeast"/>
              <w:jc w:val="center"/>
              <w:rPr>
                <w:rFonts w:ascii="Times New Roman" w:eastAsia="Times New Roman" w:hAnsi="Times New Roman" w:cs="Times New Roman"/>
                <w:sz w:val="24"/>
                <w:szCs w:val="24"/>
                <w:lang w:eastAsia="ru-RU"/>
              </w:rPr>
            </w:pPr>
          </w:p>
          <w:p w:rsidR="00F82B75" w:rsidRPr="00F82B75" w:rsidRDefault="00F82B75" w:rsidP="006652CD">
            <w:pPr>
              <w:spacing w:after="0" w:line="0" w:lineRule="atLeast"/>
              <w:jc w:val="center"/>
              <w:rPr>
                <w:rFonts w:ascii="Times New Roman" w:eastAsia="Times New Roman" w:hAnsi="Times New Roman" w:cs="Times New Roman"/>
                <w:sz w:val="24"/>
                <w:szCs w:val="24"/>
                <w:lang w:eastAsia="ru-RU"/>
              </w:rPr>
            </w:pPr>
          </w:p>
          <w:p w:rsidR="00F82B75" w:rsidRPr="00F82B75" w:rsidRDefault="00F82B75" w:rsidP="006652CD">
            <w:pPr>
              <w:spacing w:after="0" w:line="0" w:lineRule="atLeast"/>
              <w:jc w:val="center"/>
              <w:rPr>
                <w:rFonts w:ascii="Times New Roman" w:eastAsia="Times New Roman" w:hAnsi="Times New Roman" w:cs="Times New Roman"/>
                <w:sz w:val="24"/>
                <w:szCs w:val="24"/>
                <w:lang w:eastAsia="ru-RU"/>
              </w:rPr>
            </w:pPr>
          </w:p>
          <w:p w:rsidR="00F82B75" w:rsidRPr="00F82B75" w:rsidRDefault="00F82B75" w:rsidP="006652CD">
            <w:pPr>
              <w:spacing w:after="0" w:line="0" w:lineRule="atLeast"/>
              <w:jc w:val="center"/>
              <w:rPr>
                <w:rFonts w:ascii="Times New Roman" w:eastAsia="Times New Roman" w:hAnsi="Times New Roman" w:cs="Times New Roman"/>
                <w:sz w:val="24"/>
                <w:szCs w:val="24"/>
                <w:lang w:eastAsia="ru-RU"/>
              </w:rPr>
            </w:pPr>
          </w:p>
          <w:p w:rsidR="00F82B75" w:rsidRPr="00F82B75" w:rsidRDefault="00F82B75" w:rsidP="006652CD">
            <w:pPr>
              <w:spacing w:after="0" w:line="0" w:lineRule="atLeast"/>
              <w:jc w:val="center"/>
              <w:rPr>
                <w:rFonts w:ascii="Times New Roman" w:eastAsia="Times New Roman" w:hAnsi="Times New Roman" w:cs="Times New Roman"/>
                <w:sz w:val="24"/>
                <w:szCs w:val="24"/>
                <w:lang w:eastAsia="ru-RU"/>
              </w:rPr>
            </w:pPr>
          </w:p>
          <w:p w:rsidR="00F82B75" w:rsidRPr="00F82B75" w:rsidRDefault="00F82B75" w:rsidP="006652CD">
            <w:pPr>
              <w:spacing w:after="0" w:line="0" w:lineRule="atLeast"/>
              <w:jc w:val="center"/>
              <w:rPr>
                <w:rFonts w:ascii="Times New Roman" w:eastAsia="Times New Roman" w:hAnsi="Times New Roman" w:cs="Times New Roman"/>
                <w:sz w:val="24"/>
                <w:szCs w:val="24"/>
                <w:lang w:eastAsia="ru-RU"/>
              </w:rPr>
            </w:pPr>
          </w:p>
          <w:p w:rsidR="00F82B75" w:rsidRPr="00F82B75" w:rsidRDefault="00F82B75" w:rsidP="006652CD">
            <w:pPr>
              <w:spacing w:after="0" w:line="0" w:lineRule="atLeast"/>
              <w:jc w:val="center"/>
              <w:rPr>
                <w:rFonts w:ascii="Times New Roman" w:eastAsia="Times New Roman" w:hAnsi="Times New Roman" w:cs="Times New Roman"/>
                <w:sz w:val="24"/>
                <w:szCs w:val="24"/>
                <w:lang w:eastAsia="ru-RU"/>
              </w:rPr>
            </w:pPr>
          </w:p>
          <w:p w:rsidR="00F82B75" w:rsidRDefault="00F82B75" w:rsidP="006652CD">
            <w:pPr>
              <w:spacing w:after="0" w:line="0" w:lineRule="atLeast"/>
              <w:jc w:val="center"/>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lastRenderedPageBreak/>
              <w:t xml:space="preserve">                                                    </w:t>
            </w:r>
          </w:p>
          <w:p w:rsidR="006652CD" w:rsidRPr="00F82B75" w:rsidRDefault="00F82B75" w:rsidP="006652CD">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652CD" w:rsidRPr="00F82B75">
              <w:rPr>
                <w:rFonts w:ascii="Times New Roman" w:eastAsia="Times New Roman" w:hAnsi="Times New Roman" w:cs="Times New Roman"/>
                <w:sz w:val="24"/>
                <w:szCs w:val="24"/>
                <w:lang w:eastAsia="ru-RU"/>
              </w:rPr>
              <w:t>Приложение</w:t>
            </w:r>
            <w:r w:rsidRPr="00F82B75">
              <w:rPr>
                <w:rFonts w:ascii="Times New Roman" w:eastAsia="Times New Roman" w:hAnsi="Times New Roman" w:cs="Times New Roman"/>
                <w:sz w:val="24"/>
                <w:szCs w:val="24"/>
                <w:lang w:eastAsia="ru-RU"/>
              </w:rPr>
              <w:t xml:space="preserve"> №</w:t>
            </w:r>
            <w:r w:rsidR="006652CD" w:rsidRPr="00F82B75">
              <w:rPr>
                <w:rFonts w:ascii="Times New Roman" w:eastAsia="Times New Roman" w:hAnsi="Times New Roman" w:cs="Times New Roman"/>
                <w:sz w:val="24"/>
                <w:szCs w:val="24"/>
                <w:lang w:eastAsia="ru-RU"/>
              </w:rPr>
              <w:t xml:space="preserve"> 2</w:t>
            </w:r>
          </w:p>
          <w:p w:rsidR="006652CD" w:rsidRPr="00F82B75" w:rsidRDefault="006652CD" w:rsidP="00B13B46">
            <w:pPr>
              <w:spacing w:after="0" w:line="0" w:lineRule="atLeast"/>
              <w:jc w:val="both"/>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xml:space="preserve">к </w:t>
            </w:r>
            <w:r w:rsidR="00F82B75" w:rsidRPr="00F82B75">
              <w:rPr>
                <w:rFonts w:ascii="Times New Roman" w:eastAsia="Times New Roman" w:hAnsi="Times New Roman" w:cs="Times New Roman"/>
                <w:sz w:val="24"/>
                <w:szCs w:val="24"/>
                <w:lang w:eastAsia="ru-RU"/>
              </w:rPr>
              <w:t>А</w:t>
            </w:r>
            <w:r w:rsidRPr="00F82B75">
              <w:rPr>
                <w:rFonts w:ascii="Times New Roman" w:eastAsia="Times New Roman" w:hAnsi="Times New Roman" w:cs="Times New Roman"/>
                <w:sz w:val="24"/>
                <w:szCs w:val="24"/>
                <w:lang w:eastAsia="ru-RU"/>
              </w:rPr>
              <w:t>дминистра</w:t>
            </w:r>
            <w:r w:rsidR="00F82B75" w:rsidRPr="00F82B75">
              <w:rPr>
                <w:rFonts w:ascii="Times New Roman" w:eastAsia="Times New Roman" w:hAnsi="Times New Roman" w:cs="Times New Roman"/>
                <w:sz w:val="24"/>
                <w:szCs w:val="24"/>
                <w:lang w:eastAsia="ru-RU"/>
              </w:rPr>
              <w:t>тивному регламенту по предостав</w:t>
            </w:r>
            <w:r w:rsidRPr="00F82B75">
              <w:rPr>
                <w:rFonts w:ascii="Times New Roman" w:eastAsia="Times New Roman" w:hAnsi="Times New Roman" w:cs="Times New Roman"/>
                <w:sz w:val="24"/>
                <w:szCs w:val="24"/>
                <w:lang w:eastAsia="ru-RU"/>
              </w:rPr>
              <w:t>лению муни</w:t>
            </w:r>
            <w:r w:rsidR="004B3C12">
              <w:rPr>
                <w:rFonts w:ascii="Times New Roman" w:eastAsia="Times New Roman" w:hAnsi="Times New Roman" w:cs="Times New Roman"/>
                <w:sz w:val="24"/>
                <w:szCs w:val="24"/>
                <w:lang w:eastAsia="ru-RU"/>
              </w:rPr>
              <w:t>ципальной услуги «</w:t>
            </w:r>
            <w:r w:rsidR="00B13B46" w:rsidRPr="00B13B46">
              <w:rPr>
                <w:rFonts w:ascii="Times New Roman" w:eastAsia="Times New Roman" w:hAnsi="Times New Roman" w:cs="Times New Roman"/>
                <w:sz w:val="24"/>
                <w:szCs w:val="24"/>
                <w:lang w:eastAsia="ru-RU"/>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на территории Шумерлинского муниципального округа</w:t>
            </w:r>
            <w:r w:rsidR="004B3C12">
              <w:rPr>
                <w:rFonts w:ascii="Times New Roman" w:eastAsia="Times New Roman" w:hAnsi="Times New Roman" w:cs="Times New Roman"/>
                <w:sz w:val="24"/>
                <w:szCs w:val="24"/>
                <w:lang w:eastAsia="ru-RU"/>
              </w:rPr>
              <w:t>»</w:t>
            </w:r>
          </w:p>
        </w:tc>
      </w:tr>
    </w:tbl>
    <w:p w:rsidR="00F82B75" w:rsidRPr="00F82B75" w:rsidRDefault="00F82B75" w:rsidP="006652CD">
      <w:pPr>
        <w:spacing w:after="0" w:line="0" w:lineRule="atLeast"/>
        <w:jc w:val="right"/>
        <w:rPr>
          <w:rFonts w:ascii="Times New Roman" w:eastAsia="Times New Roman" w:hAnsi="Times New Roman" w:cs="Times New Roman"/>
          <w:sz w:val="24"/>
          <w:szCs w:val="24"/>
          <w:lang w:eastAsia="ru-RU"/>
        </w:rPr>
      </w:pPr>
    </w:p>
    <w:p w:rsidR="006652CD" w:rsidRDefault="00404D2A" w:rsidP="006652CD">
      <w:pPr>
        <w:spacing w:after="0" w:line="0"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 Шумерлинского муниципального округа</w:t>
      </w:r>
    </w:p>
    <w:p w:rsidR="00404D2A" w:rsidRDefault="00404D2A" w:rsidP="006652CD">
      <w:pPr>
        <w:spacing w:after="0" w:line="0" w:lineRule="atLeast"/>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Чувашской Республики</w:t>
      </w:r>
    </w:p>
    <w:p w:rsidR="00404D2A" w:rsidRPr="00F82B75" w:rsidRDefault="00404D2A" w:rsidP="006652CD">
      <w:pPr>
        <w:spacing w:after="0" w:line="0" w:lineRule="atLeast"/>
        <w:jc w:val="right"/>
        <w:rPr>
          <w:rFonts w:ascii="Times New Roman" w:eastAsia="Times New Roman" w:hAnsi="Times New Roman" w:cs="Times New Roman"/>
          <w:sz w:val="24"/>
          <w:szCs w:val="24"/>
          <w:lang w:eastAsia="ru-RU"/>
        </w:rPr>
      </w:pPr>
    </w:p>
    <w:p w:rsidR="00B13B46" w:rsidRDefault="00B13B46" w:rsidP="006652CD">
      <w:pPr>
        <w:spacing w:after="0" w:line="0" w:lineRule="atLeast"/>
        <w:jc w:val="center"/>
        <w:rPr>
          <w:rFonts w:ascii="Times New Roman" w:eastAsia="Times New Roman" w:hAnsi="Times New Roman" w:cs="Times New Roman"/>
          <w:sz w:val="24"/>
          <w:szCs w:val="24"/>
          <w:lang w:eastAsia="ru-RU"/>
        </w:rPr>
      </w:pPr>
    </w:p>
    <w:p w:rsidR="006652CD" w:rsidRPr="00F82B75" w:rsidRDefault="006652CD" w:rsidP="006652CD">
      <w:pPr>
        <w:spacing w:after="0" w:line="0" w:lineRule="atLeast"/>
        <w:jc w:val="center"/>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ЗАЯВЛЕНИЕ</w:t>
      </w:r>
    </w:p>
    <w:p w:rsidR="006652CD" w:rsidRPr="00F82B75" w:rsidRDefault="006652CD" w:rsidP="006652CD">
      <w:pPr>
        <w:spacing w:after="0" w:line="0" w:lineRule="atLeast"/>
        <w:ind w:firstLine="567"/>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xml:space="preserve">Прошу назначить мне, представителю </w:t>
      </w:r>
      <w:r w:rsidR="00B13B46">
        <w:rPr>
          <w:rFonts w:ascii="Times New Roman" w:eastAsia="Times New Roman" w:hAnsi="Times New Roman" w:cs="Times New Roman"/>
          <w:sz w:val="24"/>
          <w:szCs w:val="24"/>
          <w:lang w:eastAsia="ru-RU"/>
        </w:rPr>
        <w:t xml:space="preserve">и (или) законному представителю </w:t>
      </w:r>
      <w:r w:rsidRPr="00F82B75">
        <w:rPr>
          <w:rFonts w:ascii="Times New Roman" w:eastAsia="Times New Roman" w:hAnsi="Times New Roman" w:cs="Times New Roman"/>
          <w:sz w:val="24"/>
          <w:szCs w:val="24"/>
          <w:lang w:eastAsia="ru-RU"/>
        </w:rPr>
        <w:t>несовершеннолетнего или недееспособного лица, 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w:t>
      </w:r>
    </w:p>
    <w:p w:rsidR="006652CD" w:rsidRPr="00F82B75" w:rsidRDefault="006652CD" w:rsidP="006652CD">
      <w:pPr>
        <w:spacing w:after="0" w:line="0" w:lineRule="atLeast"/>
        <w:jc w:val="center"/>
        <w:rPr>
          <w:rFonts w:ascii="Times New Roman" w:eastAsia="Times New Roman" w:hAnsi="Times New Roman" w:cs="Times New Roman"/>
          <w:sz w:val="24"/>
          <w:szCs w:val="24"/>
          <w:lang w:eastAsia="ru-RU"/>
        </w:rPr>
      </w:pPr>
      <w:proofErr w:type="gramStart"/>
      <w:r w:rsidRPr="00F82B75">
        <w:rPr>
          <w:rFonts w:ascii="Times New Roman" w:eastAsia="Times New Roman" w:hAnsi="Times New Roman" w:cs="Times New Roman"/>
          <w:sz w:val="24"/>
          <w:szCs w:val="24"/>
          <w:lang w:eastAsia="ru-RU"/>
        </w:rPr>
        <w:t>(фамилия, имя, отчество (при наличии), дата рождения, данные документа,</w:t>
      </w:r>
      <w:proofErr w:type="gramEnd"/>
    </w:p>
    <w:p w:rsidR="006652CD" w:rsidRPr="00F82B75" w:rsidRDefault="006652CD" w:rsidP="006652CD">
      <w:pPr>
        <w:spacing w:after="0" w:line="0" w:lineRule="atLeast"/>
        <w:jc w:val="center"/>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удостоверяющего личность, адрес места жительства, данные документа,</w:t>
      </w:r>
    </w:p>
    <w:p w:rsidR="006652CD" w:rsidRPr="00F82B75" w:rsidRDefault="006652CD" w:rsidP="006652CD">
      <w:pPr>
        <w:spacing w:after="0" w:line="0" w:lineRule="atLeast"/>
        <w:jc w:val="center"/>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подтверждающего полномочия представителя)</w:t>
      </w:r>
    </w:p>
    <w:p w:rsidR="006652CD" w:rsidRPr="00F82B75" w:rsidRDefault="006A6C5D" w:rsidP="006652CD">
      <w:pPr>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выплату</w:t>
      </w:r>
      <w:r w:rsidR="006652CD" w:rsidRPr="00F82B75">
        <w:rPr>
          <w:rFonts w:ascii="Times New Roman" w:eastAsia="Times New Roman" w:hAnsi="Times New Roman" w:cs="Times New Roman"/>
          <w:sz w:val="24"/>
          <w:szCs w:val="24"/>
          <w:lang w:eastAsia="ru-RU"/>
        </w:rPr>
        <w:t xml:space="preserve"> </w:t>
      </w:r>
      <w:r w:rsidR="00B13B46" w:rsidRPr="00B13B46">
        <w:rPr>
          <w:rFonts w:ascii="Times New Roman" w:eastAsia="Times New Roman" w:hAnsi="Times New Roman" w:cs="Times New Roman"/>
          <w:sz w:val="24"/>
          <w:szCs w:val="24"/>
          <w:lang w:eastAsia="ru-RU"/>
        </w:rPr>
        <w:t>финансовой помощи в связи с утратой имущества первой необходимости</w:t>
      </w:r>
      <w:r w:rsidR="006652CD" w:rsidRPr="00F82B75">
        <w:rPr>
          <w:rFonts w:ascii="Times New Roman" w:eastAsia="Times New Roman" w:hAnsi="Times New Roman" w:cs="Times New Roman"/>
          <w:sz w:val="24"/>
          <w:szCs w:val="24"/>
          <w:lang w:eastAsia="ru-RU"/>
        </w:rPr>
        <w:t>: _____________________________________________________________________</w:t>
      </w:r>
    </w:p>
    <w:p w:rsidR="006652CD" w:rsidRPr="00F82B75" w:rsidRDefault="006652CD" w:rsidP="006652CD">
      <w:pPr>
        <w:spacing w:after="0" w:line="0" w:lineRule="atLeast"/>
        <w:jc w:val="center"/>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(причина утраты)</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____________________________________________________________________,</w:t>
      </w:r>
    </w:p>
    <w:p w:rsidR="006652CD" w:rsidRPr="00F82B75" w:rsidRDefault="006652CD" w:rsidP="006652CD">
      <w:pPr>
        <w:spacing w:after="0" w:line="0" w:lineRule="atLeast"/>
        <w:ind w:firstLine="425"/>
        <w:jc w:val="center"/>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(дата утраты)</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на моих несовершеннолетних детей:</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1.__________________________________________________________________</w:t>
      </w:r>
    </w:p>
    <w:p w:rsidR="006652CD" w:rsidRPr="00F82B75" w:rsidRDefault="006652CD" w:rsidP="006652CD">
      <w:pPr>
        <w:spacing w:after="0" w:line="0" w:lineRule="atLeast"/>
        <w:jc w:val="center"/>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(фамилия, имя, отчество (при наличии), дата рождения, СНИЛС, свидетельство о рождении (серия, номер, дата), дата и номер записи акта о рождении или реквизиты документа о рождении, выданного компетентным органом иностранного государства)</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2.___________________________________________________________________,</w:t>
      </w:r>
    </w:p>
    <w:p w:rsidR="006652CD" w:rsidRPr="00F82B75" w:rsidRDefault="006652CD" w:rsidP="006652CD">
      <w:pPr>
        <w:spacing w:after="0" w:line="0" w:lineRule="atLeast"/>
        <w:jc w:val="center"/>
        <w:rPr>
          <w:rFonts w:ascii="Times New Roman" w:eastAsia="Times New Roman" w:hAnsi="Times New Roman" w:cs="Times New Roman"/>
          <w:sz w:val="24"/>
          <w:szCs w:val="24"/>
          <w:lang w:eastAsia="ru-RU"/>
        </w:rPr>
      </w:pPr>
      <w:proofErr w:type="gramStart"/>
      <w:r w:rsidRPr="00F82B75">
        <w:rPr>
          <w:rFonts w:ascii="Times New Roman" w:eastAsia="Times New Roman" w:hAnsi="Times New Roman" w:cs="Times New Roman"/>
          <w:sz w:val="24"/>
          <w:szCs w:val="24"/>
          <w:lang w:eastAsia="ru-RU"/>
        </w:rPr>
        <w:t>(фамилия, имя, отчество (при наличии), дата рождения, СНИЛС, свидетельство о рождении (серия, номер, дата), дата и номер записи акта о рождении или реквизиты документа</w:t>
      </w:r>
      <w:proofErr w:type="gramEnd"/>
    </w:p>
    <w:p w:rsidR="006652CD" w:rsidRPr="00F82B75" w:rsidRDefault="006652CD" w:rsidP="006652CD">
      <w:pPr>
        <w:spacing w:after="0" w:line="0" w:lineRule="atLeast"/>
        <w:jc w:val="center"/>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о рождении, выданного компетентным органом иностранного государства)</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иных лиц, представителем и (или) законным представителем которых</w:t>
      </w:r>
      <w:r w:rsidRPr="00F82B75">
        <w:rPr>
          <w:rFonts w:ascii="Times New Roman" w:eastAsia="Times New Roman" w:hAnsi="Times New Roman" w:cs="Times New Roman"/>
          <w:sz w:val="24"/>
          <w:szCs w:val="24"/>
          <w:lang w:eastAsia="ru-RU"/>
        </w:rPr>
        <w:br/>
        <w:t>я являюсь:</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1.___________________________________________________________________</w:t>
      </w:r>
    </w:p>
    <w:p w:rsidR="006652CD" w:rsidRPr="00F82B75" w:rsidRDefault="006652CD" w:rsidP="006652CD">
      <w:pPr>
        <w:spacing w:after="0" w:line="0" w:lineRule="atLeast"/>
        <w:jc w:val="center"/>
        <w:rPr>
          <w:rFonts w:ascii="Times New Roman" w:eastAsia="Times New Roman" w:hAnsi="Times New Roman" w:cs="Times New Roman"/>
          <w:sz w:val="24"/>
          <w:szCs w:val="24"/>
          <w:lang w:eastAsia="ru-RU"/>
        </w:rPr>
      </w:pPr>
      <w:proofErr w:type="gramStart"/>
      <w:r w:rsidRPr="00F82B75">
        <w:rPr>
          <w:rFonts w:ascii="Times New Roman" w:eastAsia="Times New Roman" w:hAnsi="Times New Roman" w:cs="Times New Roman"/>
          <w:sz w:val="24"/>
          <w:szCs w:val="24"/>
          <w:lang w:eastAsia="ru-RU"/>
        </w:rPr>
        <w:t>(фамилия, имя, отчество (при наличии), дата рождения, данные документа,</w:t>
      </w:r>
      <w:proofErr w:type="gramEnd"/>
    </w:p>
    <w:p w:rsidR="006652CD" w:rsidRPr="00F82B75" w:rsidRDefault="006652CD" w:rsidP="006652CD">
      <w:pPr>
        <w:spacing w:after="0" w:line="0" w:lineRule="atLeast"/>
        <w:jc w:val="center"/>
        <w:rPr>
          <w:rFonts w:ascii="Times New Roman" w:eastAsia="Times New Roman" w:hAnsi="Times New Roman" w:cs="Times New Roman"/>
          <w:sz w:val="24"/>
          <w:szCs w:val="24"/>
          <w:lang w:eastAsia="ru-RU"/>
        </w:rPr>
      </w:pPr>
      <w:proofErr w:type="gramStart"/>
      <w:r w:rsidRPr="00F82B75">
        <w:rPr>
          <w:rFonts w:ascii="Times New Roman" w:eastAsia="Times New Roman" w:hAnsi="Times New Roman" w:cs="Times New Roman"/>
          <w:sz w:val="24"/>
          <w:szCs w:val="24"/>
          <w:lang w:eastAsia="ru-RU"/>
        </w:rPr>
        <w:t>удостоверяющего</w:t>
      </w:r>
      <w:proofErr w:type="gramEnd"/>
      <w:r w:rsidRPr="00F82B75">
        <w:rPr>
          <w:rFonts w:ascii="Times New Roman" w:eastAsia="Times New Roman" w:hAnsi="Times New Roman" w:cs="Times New Roman"/>
          <w:sz w:val="24"/>
          <w:szCs w:val="24"/>
          <w:lang w:eastAsia="ru-RU"/>
        </w:rPr>
        <w:t xml:space="preserve"> личность, СНИЛС)</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2._________________________________________________________________,</w:t>
      </w:r>
    </w:p>
    <w:p w:rsidR="006652CD" w:rsidRPr="00F82B75" w:rsidRDefault="006652CD" w:rsidP="006652CD">
      <w:pPr>
        <w:spacing w:after="0" w:line="0" w:lineRule="atLeast"/>
        <w:jc w:val="center"/>
        <w:rPr>
          <w:rFonts w:ascii="Times New Roman" w:eastAsia="Times New Roman" w:hAnsi="Times New Roman" w:cs="Times New Roman"/>
          <w:sz w:val="24"/>
          <w:szCs w:val="24"/>
          <w:lang w:eastAsia="ru-RU"/>
        </w:rPr>
      </w:pPr>
      <w:proofErr w:type="gramStart"/>
      <w:r w:rsidRPr="00F82B75">
        <w:rPr>
          <w:rFonts w:ascii="Times New Roman" w:eastAsia="Times New Roman" w:hAnsi="Times New Roman" w:cs="Times New Roman"/>
          <w:sz w:val="24"/>
          <w:szCs w:val="24"/>
          <w:lang w:eastAsia="ru-RU"/>
        </w:rPr>
        <w:t>(фамилия, имя, отчество (при наличии), дата рождения, данные документа,</w:t>
      </w:r>
      <w:proofErr w:type="gramEnd"/>
    </w:p>
    <w:p w:rsidR="006652CD" w:rsidRPr="00F82B75" w:rsidRDefault="006652CD" w:rsidP="006652CD">
      <w:pPr>
        <w:spacing w:after="0" w:line="0" w:lineRule="atLeast"/>
        <w:jc w:val="center"/>
        <w:rPr>
          <w:rFonts w:ascii="Times New Roman" w:eastAsia="Times New Roman" w:hAnsi="Times New Roman" w:cs="Times New Roman"/>
          <w:sz w:val="24"/>
          <w:szCs w:val="24"/>
          <w:lang w:eastAsia="ru-RU"/>
        </w:rPr>
      </w:pPr>
      <w:proofErr w:type="gramStart"/>
      <w:r w:rsidRPr="00F82B75">
        <w:rPr>
          <w:rFonts w:ascii="Times New Roman" w:eastAsia="Times New Roman" w:hAnsi="Times New Roman" w:cs="Times New Roman"/>
          <w:sz w:val="24"/>
          <w:szCs w:val="24"/>
          <w:lang w:eastAsia="ru-RU"/>
        </w:rPr>
        <w:t>удостоверяющего</w:t>
      </w:r>
      <w:proofErr w:type="gramEnd"/>
      <w:r w:rsidRPr="00F82B75">
        <w:rPr>
          <w:rFonts w:ascii="Times New Roman" w:eastAsia="Times New Roman" w:hAnsi="Times New Roman" w:cs="Times New Roman"/>
          <w:sz w:val="24"/>
          <w:szCs w:val="24"/>
          <w:lang w:eastAsia="ru-RU"/>
        </w:rPr>
        <w:t xml:space="preserve"> личность, СНИЛС)</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__________________________________________________________________. (указывается способ выплаты: через кредитные организации</w:t>
      </w:r>
      <w:r w:rsidR="00F82B75">
        <w:rPr>
          <w:rFonts w:ascii="Times New Roman" w:eastAsia="Times New Roman" w:hAnsi="Times New Roman" w:cs="Times New Roman"/>
          <w:sz w:val="24"/>
          <w:szCs w:val="24"/>
          <w:lang w:eastAsia="ru-RU"/>
        </w:rPr>
        <w:t>)</w:t>
      </w:r>
    </w:p>
    <w:p w:rsidR="006652CD" w:rsidRPr="00F82B75" w:rsidRDefault="006652CD" w:rsidP="006652CD">
      <w:pPr>
        <w:spacing w:after="0" w:line="0" w:lineRule="atLeast"/>
        <w:ind w:firstLine="709"/>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Контактные данные заявителя:</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Телефон: _______________________________________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Банковские реквизиты для выплаты:</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Лицевой счет: ___________________________________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Расчетный счет: _________________________________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Наименование банка: _____________________________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lastRenderedPageBreak/>
        <w:t>БИК ___________________________________________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ИНН ___________________________________________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КПП ___________________________________________</w:t>
      </w:r>
    </w:p>
    <w:p w:rsidR="006652CD" w:rsidRPr="00A542D4" w:rsidRDefault="006652CD" w:rsidP="006652CD">
      <w:pPr>
        <w:spacing w:after="0" w:line="0" w:lineRule="atLeast"/>
        <w:rPr>
          <w:rFonts w:ascii="Times New Roman" w:eastAsia="Times New Roman" w:hAnsi="Times New Roman" w:cs="Times New Roman"/>
          <w:color w:val="FF0000"/>
          <w:sz w:val="24"/>
          <w:szCs w:val="24"/>
          <w:lang w:eastAsia="ru-RU"/>
        </w:rPr>
      </w:pPr>
      <w:r w:rsidRPr="00F82B75">
        <w:rPr>
          <w:rFonts w:ascii="Times New Roman" w:eastAsia="Times New Roman" w:hAnsi="Times New Roman" w:cs="Times New Roman"/>
          <w:sz w:val="24"/>
          <w:szCs w:val="24"/>
          <w:lang w:eastAsia="ru-RU"/>
        </w:rPr>
        <w:t>Номер банковской карты __________________________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xml:space="preserve">«__» ______________ </w:t>
      </w:r>
      <w:proofErr w:type="gramStart"/>
      <w:r w:rsidRPr="00F82B75">
        <w:rPr>
          <w:rFonts w:ascii="Times New Roman" w:eastAsia="Times New Roman" w:hAnsi="Times New Roman" w:cs="Times New Roman"/>
          <w:sz w:val="24"/>
          <w:szCs w:val="24"/>
          <w:lang w:eastAsia="ru-RU"/>
        </w:rPr>
        <w:t>г</w:t>
      </w:r>
      <w:proofErr w:type="gramEnd"/>
      <w:r w:rsidRPr="00F82B75">
        <w:rPr>
          <w:rFonts w:ascii="Times New Roman" w:eastAsia="Times New Roman" w:hAnsi="Times New Roman" w:cs="Times New Roman"/>
          <w:sz w:val="24"/>
          <w:szCs w:val="24"/>
          <w:lang w:eastAsia="ru-RU"/>
        </w:rPr>
        <w:t>. ______________ ____________________________</w:t>
      </w:r>
    </w:p>
    <w:p w:rsidR="006652CD" w:rsidRPr="00F82B75" w:rsidRDefault="006652CD" w:rsidP="006652CD">
      <w:pPr>
        <w:spacing w:after="0" w:line="0" w:lineRule="atLeast"/>
        <w:ind w:left="567"/>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(дата) (подпись) (фамилия, инициалы)</w:t>
      </w:r>
    </w:p>
    <w:tbl>
      <w:tblPr>
        <w:tblW w:w="9915" w:type="dxa"/>
        <w:tblCellMar>
          <w:top w:w="105" w:type="dxa"/>
          <w:left w:w="105" w:type="dxa"/>
          <w:bottom w:w="105" w:type="dxa"/>
          <w:right w:w="105" w:type="dxa"/>
        </w:tblCellMar>
        <w:tblLook w:val="04A0" w:firstRow="1" w:lastRow="0" w:firstColumn="1" w:lastColumn="0" w:noHBand="0" w:noVBand="1"/>
      </w:tblPr>
      <w:tblGrid>
        <w:gridCol w:w="5232"/>
        <w:gridCol w:w="4683"/>
      </w:tblGrid>
      <w:tr w:rsidR="00A542D4" w:rsidRPr="00F82B75" w:rsidTr="006652CD">
        <w:tc>
          <w:tcPr>
            <w:tcW w:w="5010" w:type="dxa"/>
            <w:tcBorders>
              <w:top w:val="nil"/>
              <w:left w:val="nil"/>
              <w:bottom w:val="nil"/>
              <w:right w:val="nil"/>
            </w:tcBorders>
            <w:tcMar>
              <w:top w:w="0" w:type="dxa"/>
              <w:left w:w="0" w:type="dxa"/>
              <w:bottom w:w="0" w:type="dxa"/>
              <w:right w:w="0" w:type="dxa"/>
            </w:tcMar>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w:t>
            </w:r>
          </w:p>
        </w:tc>
        <w:tc>
          <w:tcPr>
            <w:tcW w:w="4485" w:type="dxa"/>
            <w:tcBorders>
              <w:top w:val="nil"/>
              <w:left w:val="nil"/>
              <w:bottom w:val="nil"/>
              <w:right w:val="nil"/>
            </w:tcBorders>
            <w:tcMar>
              <w:top w:w="0" w:type="dxa"/>
              <w:left w:w="0" w:type="dxa"/>
              <w:bottom w:w="0" w:type="dxa"/>
              <w:right w:w="0" w:type="dxa"/>
            </w:tcMar>
            <w:hideMark/>
          </w:tcPr>
          <w:p w:rsidR="004B3C12" w:rsidRDefault="00F82B75" w:rsidP="006652CD">
            <w:pPr>
              <w:spacing w:after="0" w:line="0" w:lineRule="atLeast"/>
              <w:jc w:val="center"/>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xml:space="preserve">                                            </w:t>
            </w: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652CD">
            <w:pPr>
              <w:spacing w:after="0" w:line="0" w:lineRule="atLeast"/>
              <w:jc w:val="center"/>
              <w:rPr>
                <w:rFonts w:ascii="Times New Roman" w:eastAsia="Times New Roman" w:hAnsi="Times New Roman" w:cs="Times New Roman"/>
                <w:sz w:val="24"/>
                <w:szCs w:val="24"/>
                <w:lang w:eastAsia="ru-RU"/>
              </w:rPr>
            </w:pPr>
          </w:p>
          <w:p w:rsidR="004B3C12" w:rsidRDefault="004B3C12" w:rsidP="006A6C5D">
            <w:pPr>
              <w:spacing w:after="0" w:line="0" w:lineRule="atLeast"/>
              <w:rPr>
                <w:rFonts w:ascii="Times New Roman" w:eastAsia="Times New Roman" w:hAnsi="Times New Roman" w:cs="Times New Roman"/>
                <w:sz w:val="24"/>
                <w:szCs w:val="24"/>
                <w:lang w:eastAsia="ru-RU"/>
              </w:rPr>
            </w:pPr>
          </w:p>
          <w:p w:rsidR="00404D2A" w:rsidRDefault="004B3C12" w:rsidP="006652CD">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6652CD" w:rsidRPr="00F82B75" w:rsidRDefault="00404D2A" w:rsidP="006652CD">
            <w:pPr>
              <w:spacing w:after="0" w:line="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2B75" w:rsidRPr="00F82B75">
              <w:rPr>
                <w:rFonts w:ascii="Times New Roman" w:eastAsia="Times New Roman" w:hAnsi="Times New Roman" w:cs="Times New Roman"/>
                <w:sz w:val="24"/>
                <w:szCs w:val="24"/>
                <w:lang w:eastAsia="ru-RU"/>
              </w:rPr>
              <w:t xml:space="preserve"> </w:t>
            </w:r>
            <w:r w:rsidR="006652CD" w:rsidRPr="00F82B75">
              <w:rPr>
                <w:rFonts w:ascii="Times New Roman" w:eastAsia="Times New Roman" w:hAnsi="Times New Roman" w:cs="Times New Roman"/>
                <w:sz w:val="24"/>
                <w:szCs w:val="24"/>
                <w:lang w:eastAsia="ru-RU"/>
              </w:rPr>
              <w:t>Приложение</w:t>
            </w:r>
            <w:r w:rsidR="00F82B75" w:rsidRPr="00F82B75">
              <w:rPr>
                <w:rFonts w:ascii="Times New Roman" w:eastAsia="Times New Roman" w:hAnsi="Times New Roman" w:cs="Times New Roman"/>
                <w:sz w:val="24"/>
                <w:szCs w:val="24"/>
                <w:lang w:eastAsia="ru-RU"/>
              </w:rPr>
              <w:t xml:space="preserve"> №</w:t>
            </w:r>
            <w:r w:rsidR="006652CD" w:rsidRPr="00F82B75">
              <w:rPr>
                <w:rFonts w:ascii="Times New Roman" w:eastAsia="Times New Roman" w:hAnsi="Times New Roman" w:cs="Times New Roman"/>
                <w:sz w:val="24"/>
                <w:szCs w:val="24"/>
                <w:lang w:eastAsia="ru-RU"/>
              </w:rPr>
              <w:t xml:space="preserve"> 3</w:t>
            </w:r>
          </w:p>
          <w:p w:rsidR="006652CD" w:rsidRPr="00F82B75" w:rsidRDefault="006652CD" w:rsidP="006652CD">
            <w:pPr>
              <w:spacing w:after="0" w:line="0" w:lineRule="atLeast"/>
              <w:jc w:val="both"/>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xml:space="preserve">к </w:t>
            </w:r>
            <w:r w:rsidR="00F82B75" w:rsidRPr="00F82B75">
              <w:rPr>
                <w:rFonts w:ascii="Times New Roman" w:eastAsia="Times New Roman" w:hAnsi="Times New Roman" w:cs="Times New Roman"/>
                <w:sz w:val="24"/>
                <w:szCs w:val="24"/>
                <w:lang w:eastAsia="ru-RU"/>
              </w:rPr>
              <w:t>А</w:t>
            </w:r>
            <w:r w:rsidRPr="00F82B75">
              <w:rPr>
                <w:rFonts w:ascii="Times New Roman" w:eastAsia="Times New Roman" w:hAnsi="Times New Roman" w:cs="Times New Roman"/>
                <w:sz w:val="24"/>
                <w:szCs w:val="24"/>
                <w:lang w:eastAsia="ru-RU"/>
              </w:rPr>
              <w:t xml:space="preserve">дминистративному регламенту предоставления муниципальной услуги </w:t>
            </w:r>
            <w:r w:rsidR="00F82B75" w:rsidRPr="00F82B75">
              <w:rPr>
                <w:rFonts w:ascii="Times New Roman" w:eastAsia="Times New Roman" w:hAnsi="Times New Roman" w:cs="Times New Roman"/>
                <w:sz w:val="24"/>
                <w:szCs w:val="24"/>
                <w:lang w:eastAsia="ru-RU"/>
              </w:rPr>
              <w:t>«</w:t>
            </w:r>
            <w:r w:rsidR="00B13B46" w:rsidRPr="00B13B46">
              <w:rPr>
                <w:rFonts w:ascii="Times New Roman" w:eastAsia="Times New Roman" w:hAnsi="Times New Roman" w:cs="Times New Roman"/>
                <w:sz w:val="24"/>
                <w:szCs w:val="24"/>
                <w:lang w:eastAsia="ru-RU"/>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на территории Шумерлинского муниципального округа</w:t>
            </w:r>
            <w:r w:rsidR="00F82B75" w:rsidRPr="00F82B75">
              <w:rPr>
                <w:rFonts w:ascii="Times New Roman" w:eastAsia="Times New Roman" w:hAnsi="Times New Roman" w:cs="Times New Roman"/>
                <w:sz w:val="24"/>
                <w:szCs w:val="24"/>
                <w:lang w:eastAsia="ru-RU"/>
              </w:rPr>
              <w:t>»</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p>
        </w:tc>
      </w:tr>
    </w:tbl>
    <w:p w:rsidR="006652CD" w:rsidRPr="00F82B75" w:rsidRDefault="006652CD" w:rsidP="006652CD">
      <w:pPr>
        <w:spacing w:after="0" w:line="0" w:lineRule="atLeast"/>
        <w:ind w:left="5103"/>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lastRenderedPageBreak/>
        <w:t>УТВЕРЖДАЮ</w:t>
      </w:r>
    </w:p>
    <w:p w:rsidR="006652CD" w:rsidRPr="00F82B75" w:rsidRDefault="00A2749D" w:rsidP="006652CD">
      <w:pPr>
        <w:spacing w:after="0" w:line="0" w:lineRule="atLeast"/>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Шумерлинского муниципального округа Чувашской Республики                         </w:t>
      </w:r>
      <w:r w:rsidR="006652CD" w:rsidRPr="00F82B75">
        <w:rPr>
          <w:rFonts w:ascii="Times New Roman" w:eastAsia="Times New Roman" w:hAnsi="Times New Roman" w:cs="Times New Roman"/>
          <w:sz w:val="24"/>
          <w:szCs w:val="24"/>
          <w:lang w:eastAsia="ru-RU"/>
        </w:rPr>
        <w:t>____________</w:t>
      </w:r>
    </w:p>
    <w:p w:rsidR="006652CD" w:rsidRPr="00F82B75" w:rsidRDefault="006652CD" w:rsidP="006652CD">
      <w:pPr>
        <w:spacing w:after="0" w:line="0" w:lineRule="atLeast"/>
        <w:ind w:left="5103"/>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(подпись, фамилия, инициалы)</w:t>
      </w:r>
    </w:p>
    <w:p w:rsidR="006652CD" w:rsidRPr="00F82B75" w:rsidRDefault="006652CD" w:rsidP="006652CD">
      <w:pPr>
        <w:spacing w:after="0" w:line="0" w:lineRule="atLeast"/>
        <w:ind w:left="5103"/>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«__» __________ 20__ г.</w:t>
      </w:r>
    </w:p>
    <w:p w:rsidR="006652CD" w:rsidRPr="00F82B75" w:rsidRDefault="006652CD" w:rsidP="006652CD">
      <w:pPr>
        <w:spacing w:after="0" w:line="0" w:lineRule="atLeast"/>
        <w:ind w:left="5103"/>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М.П.</w:t>
      </w:r>
    </w:p>
    <w:p w:rsidR="006652CD" w:rsidRPr="00F82B75" w:rsidRDefault="006652CD" w:rsidP="006652CD">
      <w:pPr>
        <w:spacing w:after="0" w:line="0" w:lineRule="atLeast"/>
        <w:jc w:val="center"/>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АКТ</w:t>
      </w:r>
    </w:p>
    <w:p w:rsidR="006652CD" w:rsidRPr="00F82B75" w:rsidRDefault="006652CD" w:rsidP="006652CD">
      <w:pPr>
        <w:spacing w:after="0" w:line="0" w:lineRule="atLeast"/>
        <w:jc w:val="center"/>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комиссионного обследования утраченного имущества первой необходимости граждан, пострадавших в результате чрезвычайной ситуации</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b/>
          <w:bCs/>
          <w:sz w:val="24"/>
          <w:szCs w:val="24"/>
          <w:lang w:eastAsia="ru-RU"/>
        </w:rPr>
        <w:t>_____________________________________________________________________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proofErr w:type="gramStart"/>
      <w:r w:rsidRPr="00F82B75">
        <w:rPr>
          <w:rFonts w:ascii="Times New Roman" w:eastAsia="Times New Roman" w:hAnsi="Times New Roman" w:cs="Times New Roman"/>
          <w:sz w:val="24"/>
          <w:szCs w:val="24"/>
          <w:lang w:eastAsia="ru-RU"/>
        </w:rPr>
        <w:t>(реквизиты </w:t>
      </w:r>
      <w:r w:rsidRPr="00F82B75">
        <w:rPr>
          <w:rFonts w:ascii="Times New Roman" w:eastAsia="Times New Roman" w:hAnsi="Times New Roman" w:cs="Times New Roman"/>
          <w:spacing w:val="2"/>
          <w:sz w:val="24"/>
          <w:szCs w:val="24"/>
          <w:lang w:eastAsia="ru-RU"/>
        </w:rPr>
        <w:t>нормативного правового акта</w:t>
      </w:r>
      <w:proofErr w:type="gramEnd"/>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pacing w:val="2"/>
          <w:sz w:val="24"/>
          <w:szCs w:val="24"/>
          <w:lang w:eastAsia="ru-RU"/>
        </w:rPr>
        <w:t xml:space="preserve">об отнесении сложившейся ситуации </w:t>
      </w:r>
      <w:proofErr w:type="gramStart"/>
      <w:r w:rsidRPr="00F82B75">
        <w:rPr>
          <w:rFonts w:ascii="Times New Roman" w:eastAsia="Times New Roman" w:hAnsi="Times New Roman" w:cs="Times New Roman"/>
          <w:spacing w:val="2"/>
          <w:sz w:val="24"/>
          <w:szCs w:val="24"/>
          <w:lang w:eastAsia="ru-RU"/>
        </w:rPr>
        <w:t>к</w:t>
      </w:r>
      <w:proofErr w:type="gramEnd"/>
      <w:r w:rsidRPr="00F82B75">
        <w:rPr>
          <w:rFonts w:ascii="Times New Roman" w:eastAsia="Times New Roman" w:hAnsi="Times New Roman" w:cs="Times New Roman"/>
          <w:spacing w:val="2"/>
          <w:sz w:val="24"/>
          <w:szCs w:val="24"/>
          <w:lang w:eastAsia="ru-RU"/>
        </w:rPr>
        <w:t xml:space="preserve"> чрезвычайной</w:t>
      </w:r>
      <w:r w:rsidRPr="00F82B75">
        <w:rPr>
          <w:rFonts w:ascii="Times New Roman" w:eastAsia="Times New Roman" w:hAnsi="Times New Roman" w:cs="Times New Roman"/>
          <w:sz w:val="24"/>
          <w:szCs w:val="24"/>
          <w:lang w:eastAsia="ru-RU"/>
        </w:rPr>
        <w:t>)</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Комиссия в составе:</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Председатель комиссии: _______________________________________________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Члены комиссии: ___________________________________________________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____________________________________________________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____________________________________________________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____________________________________________________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провела обследование утраченного имущества первой необходимости.</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Адрес места жительства: _______________________________________________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_____________________________________________________________________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Ф.И.О. заявителя: ____________________________________________________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Список утраченного имущества первой необходимости</w:t>
      </w:r>
    </w:p>
    <w:tbl>
      <w:tblPr>
        <w:tblW w:w="9750" w:type="dxa"/>
        <w:jc w:val="center"/>
        <w:tblInd w:w="15" w:type="dxa"/>
        <w:tblCellMar>
          <w:left w:w="0" w:type="dxa"/>
          <w:right w:w="0" w:type="dxa"/>
        </w:tblCellMar>
        <w:tblLook w:val="04A0" w:firstRow="1" w:lastRow="0" w:firstColumn="1" w:lastColumn="0" w:noHBand="0" w:noVBand="1"/>
      </w:tblPr>
      <w:tblGrid>
        <w:gridCol w:w="5688"/>
        <w:gridCol w:w="2046"/>
        <w:gridCol w:w="2016"/>
      </w:tblGrid>
      <w:tr w:rsidR="00A542D4" w:rsidRPr="00F82B75" w:rsidTr="006652CD">
        <w:trPr>
          <w:jc w:val="center"/>
        </w:trPr>
        <w:tc>
          <w:tcPr>
            <w:tcW w:w="5670" w:type="dxa"/>
            <w:tcBorders>
              <w:top w:val="single" w:sz="6" w:space="0" w:color="000000"/>
              <w:left w:val="single" w:sz="6" w:space="0" w:color="000000"/>
              <w:bottom w:val="single" w:sz="6" w:space="0" w:color="000000"/>
              <w:right w:val="nil"/>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Список имущества первой необходимости</w:t>
            </w:r>
          </w:p>
        </w:tc>
        <w:tc>
          <w:tcPr>
            <w:tcW w:w="2040" w:type="dxa"/>
            <w:tcBorders>
              <w:top w:val="single" w:sz="6" w:space="0" w:color="000000"/>
              <w:left w:val="single" w:sz="6" w:space="0" w:color="000000"/>
              <w:bottom w:val="single" w:sz="6" w:space="0" w:color="000000"/>
              <w:right w:val="nil"/>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Утрачено</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(ДА или НЕТ)</w:t>
            </w:r>
          </w:p>
        </w:tc>
        <w:tc>
          <w:tcPr>
            <w:tcW w:w="2010" w:type="dxa"/>
            <w:tcBorders>
              <w:top w:val="single" w:sz="6" w:space="0" w:color="000000"/>
              <w:left w:val="single" w:sz="6" w:space="0" w:color="000000"/>
              <w:bottom w:val="single" w:sz="6" w:space="0" w:color="000000"/>
              <w:right w:val="single" w:sz="6" w:space="0" w:color="000000"/>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Примечание</w:t>
            </w:r>
          </w:p>
        </w:tc>
      </w:tr>
      <w:tr w:rsidR="00A542D4" w:rsidRPr="00F82B75" w:rsidTr="006652CD">
        <w:trPr>
          <w:jc w:val="center"/>
        </w:trPr>
        <w:tc>
          <w:tcPr>
            <w:tcW w:w="5670" w:type="dxa"/>
            <w:tcBorders>
              <w:top w:val="nil"/>
              <w:left w:val="single" w:sz="6" w:space="0" w:color="000000"/>
              <w:bottom w:val="single" w:sz="6" w:space="0" w:color="000000"/>
              <w:right w:val="nil"/>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Предметы для хранения и приготовления пищи:</w:t>
            </w:r>
          </w:p>
        </w:tc>
        <w:tc>
          <w:tcPr>
            <w:tcW w:w="2040" w:type="dxa"/>
            <w:tcBorders>
              <w:top w:val="nil"/>
              <w:left w:val="single" w:sz="6" w:space="0" w:color="000000"/>
              <w:bottom w:val="single" w:sz="6" w:space="0" w:color="000000"/>
              <w:right w:val="nil"/>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w:t>
            </w:r>
          </w:p>
        </w:tc>
        <w:tc>
          <w:tcPr>
            <w:tcW w:w="2010" w:type="dxa"/>
            <w:tcBorders>
              <w:top w:val="nil"/>
              <w:left w:val="single" w:sz="6" w:space="0" w:color="000000"/>
              <w:bottom w:val="single" w:sz="6" w:space="0" w:color="000000"/>
              <w:right w:val="single" w:sz="6" w:space="0" w:color="000000"/>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w:t>
            </w:r>
          </w:p>
        </w:tc>
      </w:tr>
      <w:tr w:rsidR="00A542D4" w:rsidRPr="00F82B75" w:rsidTr="006652CD">
        <w:trPr>
          <w:jc w:val="center"/>
        </w:trPr>
        <w:tc>
          <w:tcPr>
            <w:tcW w:w="5670" w:type="dxa"/>
            <w:tcBorders>
              <w:top w:val="nil"/>
              <w:left w:val="single" w:sz="6" w:space="0" w:color="000000"/>
              <w:bottom w:val="single" w:sz="6" w:space="0" w:color="000000"/>
              <w:right w:val="nil"/>
            </w:tcBorders>
            <w:hideMark/>
          </w:tcPr>
          <w:p w:rsidR="006652CD" w:rsidRPr="00F82B75" w:rsidRDefault="006652CD" w:rsidP="006652CD">
            <w:pPr>
              <w:spacing w:after="0" w:line="0" w:lineRule="atLeast"/>
              <w:ind w:left="284"/>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холодильник</w:t>
            </w:r>
          </w:p>
        </w:tc>
        <w:tc>
          <w:tcPr>
            <w:tcW w:w="2040" w:type="dxa"/>
            <w:tcBorders>
              <w:top w:val="nil"/>
              <w:left w:val="single" w:sz="6" w:space="0" w:color="000000"/>
              <w:bottom w:val="single" w:sz="6" w:space="0" w:color="000000"/>
              <w:right w:val="nil"/>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w:t>
            </w:r>
          </w:p>
        </w:tc>
        <w:tc>
          <w:tcPr>
            <w:tcW w:w="2010" w:type="dxa"/>
            <w:tcBorders>
              <w:top w:val="nil"/>
              <w:left w:val="single" w:sz="6" w:space="0" w:color="000000"/>
              <w:bottom w:val="single" w:sz="6" w:space="0" w:color="000000"/>
              <w:right w:val="single" w:sz="6" w:space="0" w:color="000000"/>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w:t>
            </w:r>
          </w:p>
        </w:tc>
      </w:tr>
      <w:tr w:rsidR="00A542D4" w:rsidRPr="00F82B75" w:rsidTr="006652CD">
        <w:trPr>
          <w:jc w:val="center"/>
        </w:trPr>
        <w:tc>
          <w:tcPr>
            <w:tcW w:w="5670" w:type="dxa"/>
            <w:tcBorders>
              <w:top w:val="nil"/>
              <w:left w:val="single" w:sz="6" w:space="0" w:color="000000"/>
              <w:bottom w:val="single" w:sz="6" w:space="0" w:color="000000"/>
              <w:right w:val="nil"/>
            </w:tcBorders>
            <w:hideMark/>
          </w:tcPr>
          <w:p w:rsidR="006652CD" w:rsidRPr="00F82B75" w:rsidRDefault="006652CD" w:rsidP="006652CD">
            <w:pPr>
              <w:spacing w:after="0" w:line="0" w:lineRule="atLeast"/>
              <w:ind w:left="284"/>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газовая плита (электроплита)</w:t>
            </w:r>
          </w:p>
        </w:tc>
        <w:tc>
          <w:tcPr>
            <w:tcW w:w="2040" w:type="dxa"/>
            <w:tcBorders>
              <w:top w:val="nil"/>
              <w:left w:val="single" w:sz="6" w:space="0" w:color="000000"/>
              <w:bottom w:val="single" w:sz="6" w:space="0" w:color="000000"/>
              <w:right w:val="nil"/>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w:t>
            </w:r>
          </w:p>
        </w:tc>
        <w:tc>
          <w:tcPr>
            <w:tcW w:w="2010" w:type="dxa"/>
            <w:tcBorders>
              <w:top w:val="nil"/>
              <w:left w:val="single" w:sz="6" w:space="0" w:color="000000"/>
              <w:bottom w:val="single" w:sz="6" w:space="0" w:color="000000"/>
              <w:right w:val="single" w:sz="6" w:space="0" w:color="000000"/>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w:t>
            </w:r>
          </w:p>
        </w:tc>
      </w:tr>
      <w:tr w:rsidR="00A542D4" w:rsidRPr="00F82B75" w:rsidTr="006652CD">
        <w:trPr>
          <w:jc w:val="center"/>
        </w:trPr>
        <w:tc>
          <w:tcPr>
            <w:tcW w:w="5670" w:type="dxa"/>
            <w:tcBorders>
              <w:top w:val="nil"/>
              <w:left w:val="single" w:sz="6" w:space="0" w:color="000000"/>
              <w:bottom w:val="single" w:sz="6" w:space="0" w:color="000000"/>
              <w:right w:val="nil"/>
            </w:tcBorders>
            <w:hideMark/>
          </w:tcPr>
          <w:p w:rsidR="006652CD" w:rsidRPr="00F82B75" w:rsidRDefault="006652CD" w:rsidP="006652CD">
            <w:pPr>
              <w:spacing w:after="0" w:line="0" w:lineRule="atLeast"/>
              <w:ind w:left="284"/>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шкаф для посуды</w:t>
            </w:r>
          </w:p>
        </w:tc>
        <w:tc>
          <w:tcPr>
            <w:tcW w:w="2040" w:type="dxa"/>
            <w:tcBorders>
              <w:top w:val="nil"/>
              <w:left w:val="single" w:sz="6" w:space="0" w:color="000000"/>
              <w:bottom w:val="single" w:sz="6" w:space="0" w:color="000000"/>
              <w:right w:val="nil"/>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w:t>
            </w:r>
          </w:p>
        </w:tc>
        <w:tc>
          <w:tcPr>
            <w:tcW w:w="2010" w:type="dxa"/>
            <w:tcBorders>
              <w:top w:val="nil"/>
              <w:left w:val="single" w:sz="6" w:space="0" w:color="000000"/>
              <w:bottom w:val="single" w:sz="6" w:space="0" w:color="000000"/>
              <w:right w:val="single" w:sz="6" w:space="0" w:color="000000"/>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w:t>
            </w:r>
          </w:p>
        </w:tc>
      </w:tr>
      <w:tr w:rsidR="00A542D4" w:rsidRPr="00F82B75" w:rsidTr="006652CD">
        <w:trPr>
          <w:jc w:val="center"/>
        </w:trPr>
        <w:tc>
          <w:tcPr>
            <w:tcW w:w="5670" w:type="dxa"/>
            <w:tcBorders>
              <w:top w:val="single" w:sz="6" w:space="0" w:color="000000"/>
              <w:left w:val="single" w:sz="6" w:space="0" w:color="000000"/>
              <w:bottom w:val="single" w:sz="6" w:space="0" w:color="000000"/>
              <w:right w:val="nil"/>
            </w:tcBorders>
            <w:hideMark/>
          </w:tcPr>
          <w:p w:rsidR="006652CD" w:rsidRPr="00F82B75" w:rsidRDefault="006652CD" w:rsidP="006652CD">
            <w:pPr>
              <w:spacing w:after="0" w:line="0" w:lineRule="atLeast"/>
              <w:ind w:left="284"/>
              <w:jc w:val="center"/>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Предметы мебели для приема пищи:</w:t>
            </w:r>
          </w:p>
        </w:tc>
        <w:tc>
          <w:tcPr>
            <w:tcW w:w="2040" w:type="dxa"/>
            <w:tcBorders>
              <w:top w:val="single" w:sz="6" w:space="0" w:color="000000"/>
              <w:left w:val="single" w:sz="6" w:space="0" w:color="000000"/>
              <w:bottom w:val="single" w:sz="6" w:space="0" w:color="000000"/>
              <w:right w:val="nil"/>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w:t>
            </w:r>
          </w:p>
        </w:tc>
        <w:tc>
          <w:tcPr>
            <w:tcW w:w="2010" w:type="dxa"/>
            <w:tcBorders>
              <w:top w:val="single" w:sz="6" w:space="0" w:color="000000"/>
              <w:left w:val="single" w:sz="6" w:space="0" w:color="000000"/>
              <w:bottom w:val="single" w:sz="6" w:space="0" w:color="000000"/>
              <w:right w:val="single" w:sz="6" w:space="0" w:color="000000"/>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w:t>
            </w:r>
          </w:p>
        </w:tc>
      </w:tr>
      <w:tr w:rsidR="00A542D4" w:rsidRPr="00F82B75" w:rsidTr="006652CD">
        <w:trPr>
          <w:jc w:val="center"/>
        </w:trPr>
        <w:tc>
          <w:tcPr>
            <w:tcW w:w="5670" w:type="dxa"/>
            <w:tcBorders>
              <w:top w:val="nil"/>
              <w:left w:val="single" w:sz="6" w:space="0" w:color="000000"/>
              <w:bottom w:val="single" w:sz="6" w:space="0" w:color="000000"/>
              <w:right w:val="nil"/>
            </w:tcBorders>
            <w:hideMark/>
          </w:tcPr>
          <w:p w:rsidR="006652CD" w:rsidRPr="00F82B75" w:rsidRDefault="006652CD" w:rsidP="006652CD">
            <w:pPr>
              <w:spacing w:after="0" w:line="0" w:lineRule="atLeast"/>
              <w:ind w:left="284"/>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стол</w:t>
            </w:r>
          </w:p>
        </w:tc>
        <w:tc>
          <w:tcPr>
            <w:tcW w:w="2040" w:type="dxa"/>
            <w:tcBorders>
              <w:top w:val="nil"/>
              <w:left w:val="single" w:sz="6" w:space="0" w:color="000000"/>
              <w:bottom w:val="single" w:sz="6" w:space="0" w:color="000000"/>
              <w:right w:val="nil"/>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w:t>
            </w:r>
          </w:p>
        </w:tc>
        <w:tc>
          <w:tcPr>
            <w:tcW w:w="2010" w:type="dxa"/>
            <w:tcBorders>
              <w:top w:val="nil"/>
              <w:left w:val="single" w:sz="6" w:space="0" w:color="000000"/>
              <w:bottom w:val="single" w:sz="6" w:space="0" w:color="000000"/>
              <w:right w:val="single" w:sz="6" w:space="0" w:color="000000"/>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w:t>
            </w:r>
          </w:p>
        </w:tc>
      </w:tr>
      <w:tr w:rsidR="00A542D4" w:rsidRPr="00F82B75" w:rsidTr="006652CD">
        <w:trPr>
          <w:jc w:val="center"/>
        </w:trPr>
        <w:tc>
          <w:tcPr>
            <w:tcW w:w="5670" w:type="dxa"/>
            <w:tcBorders>
              <w:top w:val="nil"/>
              <w:left w:val="single" w:sz="6" w:space="0" w:color="000000"/>
              <w:bottom w:val="single" w:sz="6" w:space="0" w:color="000000"/>
              <w:right w:val="nil"/>
            </w:tcBorders>
            <w:hideMark/>
          </w:tcPr>
          <w:p w:rsidR="006652CD" w:rsidRPr="00F82B75" w:rsidRDefault="006652CD" w:rsidP="006652CD">
            <w:pPr>
              <w:spacing w:after="0" w:line="0" w:lineRule="atLeast"/>
              <w:ind w:left="284"/>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стул (табуретка)</w:t>
            </w:r>
          </w:p>
        </w:tc>
        <w:tc>
          <w:tcPr>
            <w:tcW w:w="2040" w:type="dxa"/>
            <w:tcBorders>
              <w:top w:val="nil"/>
              <w:left w:val="single" w:sz="6" w:space="0" w:color="000000"/>
              <w:bottom w:val="single" w:sz="6" w:space="0" w:color="000000"/>
              <w:right w:val="nil"/>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w:t>
            </w:r>
          </w:p>
        </w:tc>
        <w:tc>
          <w:tcPr>
            <w:tcW w:w="2010" w:type="dxa"/>
            <w:tcBorders>
              <w:top w:val="nil"/>
              <w:left w:val="single" w:sz="6" w:space="0" w:color="000000"/>
              <w:bottom w:val="single" w:sz="6" w:space="0" w:color="000000"/>
              <w:right w:val="single" w:sz="6" w:space="0" w:color="000000"/>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w:t>
            </w:r>
          </w:p>
        </w:tc>
      </w:tr>
      <w:tr w:rsidR="00A542D4" w:rsidRPr="00F82B75" w:rsidTr="006652CD">
        <w:trPr>
          <w:jc w:val="center"/>
        </w:trPr>
        <w:tc>
          <w:tcPr>
            <w:tcW w:w="5670" w:type="dxa"/>
            <w:tcBorders>
              <w:top w:val="nil"/>
              <w:left w:val="single" w:sz="6" w:space="0" w:color="000000"/>
              <w:bottom w:val="single" w:sz="6" w:space="0" w:color="000000"/>
              <w:right w:val="nil"/>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Предметы мебели для сна:</w:t>
            </w:r>
          </w:p>
        </w:tc>
        <w:tc>
          <w:tcPr>
            <w:tcW w:w="2040" w:type="dxa"/>
            <w:tcBorders>
              <w:top w:val="nil"/>
              <w:left w:val="single" w:sz="6" w:space="0" w:color="000000"/>
              <w:bottom w:val="single" w:sz="6" w:space="0" w:color="000000"/>
              <w:right w:val="nil"/>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w:t>
            </w:r>
          </w:p>
        </w:tc>
        <w:tc>
          <w:tcPr>
            <w:tcW w:w="2010" w:type="dxa"/>
            <w:tcBorders>
              <w:top w:val="nil"/>
              <w:left w:val="single" w:sz="6" w:space="0" w:color="000000"/>
              <w:bottom w:val="single" w:sz="6" w:space="0" w:color="000000"/>
              <w:right w:val="single" w:sz="6" w:space="0" w:color="000000"/>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w:t>
            </w:r>
          </w:p>
        </w:tc>
      </w:tr>
      <w:tr w:rsidR="00A542D4" w:rsidRPr="00F82B75" w:rsidTr="006652CD">
        <w:trPr>
          <w:jc w:val="center"/>
        </w:trPr>
        <w:tc>
          <w:tcPr>
            <w:tcW w:w="5670" w:type="dxa"/>
            <w:tcBorders>
              <w:top w:val="nil"/>
              <w:left w:val="single" w:sz="6" w:space="0" w:color="000000"/>
              <w:bottom w:val="single" w:sz="6" w:space="0" w:color="000000"/>
              <w:right w:val="nil"/>
            </w:tcBorders>
            <w:hideMark/>
          </w:tcPr>
          <w:p w:rsidR="006652CD" w:rsidRPr="00F82B75" w:rsidRDefault="006652CD" w:rsidP="006652CD">
            <w:pPr>
              <w:spacing w:after="0" w:line="0" w:lineRule="atLeast"/>
              <w:ind w:left="284"/>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кровать (диван)</w:t>
            </w:r>
          </w:p>
        </w:tc>
        <w:tc>
          <w:tcPr>
            <w:tcW w:w="2040" w:type="dxa"/>
            <w:tcBorders>
              <w:top w:val="nil"/>
              <w:left w:val="single" w:sz="6" w:space="0" w:color="000000"/>
              <w:bottom w:val="single" w:sz="6" w:space="0" w:color="000000"/>
              <w:right w:val="nil"/>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w:t>
            </w:r>
          </w:p>
        </w:tc>
        <w:tc>
          <w:tcPr>
            <w:tcW w:w="2010" w:type="dxa"/>
            <w:tcBorders>
              <w:top w:val="nil"/>
              <w:left w:val="single" w:sz="6" w:space="0" w:color="000000"/>
              <w:bottom w:val="single" w:sz="6" w:space="0" w:color="000000"/>
              <w:right w:val="single" w:sz="6" w:space="0" w:color="000000"/>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w:t>
            </w:r>
          </w:p>
        </w:tc>
      </w:tr>
      <w:tr w:rsidR="00A542D4" w:rsidRPr="00F82B75" w:rsidTr="006652CD">
        <w:trPr>
          <w:jc w:val="center"/>
        </w:trPr>
        <w:tc>
          <w:tcPr>
            <w:tcW w:w="5670" w:type="dxa"/>
            <w:tcBorders>
              <w:top w:val="nil"/>
              <w:left w:val="single" w:sz="6" w:space="0" w:color="000000"/>
              <w:bottom w:val="single" w:sz="6" w:space="0" w:color="000000"/>
              <w:right w:val="nil"/>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Предметы средств информирования граждан:</w:t>
            </w:r>
          </w:p>
        </w:tc>
        <w:tc>
          <w:tcPr>
            <w:tcW w:w="2040" w:type="dxa"/>
            <w:tcBorders>
              <w:top w:val="nil"/>
              <w:left w:val="single" w:sz="6" w:space="0" w:color="000000"/>
              <w:bottom w:val="single" w:sz="6" w:space="0" w:color="000000"/>
              <w:right w:val="nil"/>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w:t>
            </w:r>
          </w:p>
        </w:tc>
        <w:tc>
          <w:tcPr>
            <w:tcW w:w="2010" w:type="dxa"/>
            <w:tcBorders>
              <w:top w:val="nil"/>
              <w:left w:val="single" w:sz="6" w:space="0" w:color="000000"/>
              <w:bottom w:val="single" w:sz="6" w:space="0" w:color="000000"/>
              <w:right w:val="single" w:sz="6" w:space="0" w:color="000000"/>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w:t>
            </w:r>
          </w:p>
        </w:tc>
      </w:tr>
      <w:tr w:rsidR="00A542D4" w:rsidRPr="00F82B75" w:rsidTr="006652CD">
        <w:trPr>
          <w:jc w:val="center"/>
        </w:trPr>
        <w:tc>
          <w:tcPr>
            <w:tcW w:w="5670" w:type="dxa"/>
            <w:tcBorders>
              <w:top w:val="nil"/>
              <w:left w:val="single" w:sz="6" w:space="0" w:color="000000"/>
              <w:bottom w:val="single" w:sz="6" w:space="0" w:color="000000"/>
              <w:right w:val="nil"/>
            </w:tcBorders>
            <w:hideMark/>
          </w:tcPr>
          <w:p w:rsidR="006652CD" w:rsidRPr="00F82B75" w:rsidRDefault="006652CD" w:rsidP="006652CD">
            <w:pPr>
              <w:spacing w:after="0" w:line="0" w:lineRule="atLeast"/>
              <w:ind w:left="284"/>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телевизор (радио)</w:t>
            </w:r>
          </w:p>
        </w:tc>
        <w:tc>
          <w:tcPr>
            <w:tcW w:w="2040" w:type="dxa"/>
            <w:tcBorders>
              <w:top w:val="nil"/>
              <w:left w:val="single" w:sz="6" w:space="0" w:color="000000"/>
              <w:bottom w:val="single" w:sz="6" w:space="0" w:color="000000"/>
              <w:right w:val="nil"/>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w:t>
            </w:r>
          </w:p>
        </w:tc>
        <w:tc>
          <w:tcPr>
            <w:tcW w:w="2010" w:type="dxa"/>
            <w:tcBorders>
              <w:top w:val="nil"/>
              <w:left w:val="single" w:sz="6" w:space="0" w:color="000000"/>
              <w:bottom w:val="single" w:sz="6" w:space="0" w:color="000000"/>
              <w:right w:val="single" w:sz="6" w:space="0" w:color="000000"/>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w:t>
            </w:r>
          </w:p>
        </w:tc>
      </w:tr>
      <w:tr w:rsidR="00A542D4" w:rsidRPr="00F82B75" w:rsidTr="006652CD">
        <w:trPr>
          <w:jc w:val="center"/>
        </w:trPr>
        <w:tc>
          <w:tcPr>
            <w:tcW w:w="5670" w:type="dxa"/>
            <w:tcBorders>
              <w:top w:val="nil"/>
              <w:left w:val="single" w:sz="6" w:space="0" w:color="000000"/>
              <w:bottom w:val="single" w:sz="6" w:space="0" w:color="000000"/>
              <w:right w:val="nil"/>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Предметы средств водоснабжения и отопления:</w:t>
            </w:r>
          </w:p>
        </w:tc>
        <w:tc>
          <w:tcPr>
            <w:tcW w:w="2040" w:type="dxa"/>
            <w:tcBorders>
              <w:top w:val="nil"/>
              <w:left w:val="single" w:sz="6" w:space="0" w:color="000000"/>
              <w:bottom w:val="single" w:sz="6" w:space="0" w:color="000000"/>
              <w:right w:val="nil"/>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w:t>
            </w:r>
          </w:p>
        </w:tc>
        <w:tc>
          <w:tcPr>
            <w:tcW w:w="2010" w:type="dxa"/>
            <w:tcBorders>
              <w:top w:val="nil"/>
              <w:left w:val="single" w:sz="6" w:space="0" w:color="000000"/>
              <w:bottom w:val="single" w:sz="6" w:space="0" w:color="000000"/>
              <w:right w:val="single" w:sz="6" w:space="0" w:color="000000"/>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w:t>
            </w:r>
          </w:p>
        </w:tc>
      </w:tr>
      <w:tr w:rsidR="00A542D4" w:rsidRPr="00F82B75" w:rsidTr="006652CD">
        <w:trPr>
          <w:jc w:val="center"/>
        </w:trPr>
        <w:tc>
          <w:tcPr>
            <w:tcW w:w="5670" w:type="dxa"/>
            <w:tcBorders>
              <w:top w:val="nil"/>
              <w:left w:val="single" w:sz="6" w:space="0" w:color="000000"/>
              <w:bottom w:val="single" w:sz="6" w:space="0" w:color="000000"/>
              <w:right w:val="nil"/>
            </w:tcBorders>
            <w:hideMark/>
          </w:tcPr>
          <w:p w:rsidR="006652CD" w:rsidRPr="00F82B75" w:rsidRDefault="006652CD" w:rsidP="006652CD">
            <w:pPr>
              <w:spacing w:after="0" w:line="0" w:lineRule="atLeast"/>
              <w:ind w:left="284"/>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насос для подачи воды</w:t>
            </w:r>
          </w:p>
        </w:tc>
        <w:tc>
          <w:tcPr>
            <w:tcW w:w="2040" w:type="dxa"/>
            <w:tcBorders>
              <w:top w:val="nil"/>
              <w:left w:val="single" w:sz="6" w:space="0" w:color="000000"/>
              <w:bottom w:val="single" w:sz="6" w:space="0" w:color="000000"/>
              <w:right w:val="nil"/>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w:t>
            </w:r>
          </w:p>
        </w:tc>
        <w:tc>
          <w:tcPr>
            <w:tcW w:w="2010" w:type="dxa"/>
            <w:tcBorders>
              <w:top w:val="nil"/>
              <w:left w:val="single" w:sz="6" w:space="0" w:color="000000"/>
              <w:bottom w:val="single" w:sz="6" w:space="0" w:color="000000"/>
              <w:right w:val="single" w:sz="6" w:space="0" w:color="000000"/>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w:t>
            </w:r>
          </w:p>
        </w:tc>
      </w:tr>
      <w:tr w:rsidR="00A542D4" w:rsidRPr="00F82B75" w:rsidTr="006652CD">
        <w:trPr>
          <w:jc w:val="center"/>
        </w:trPr>
        <w:tc>
          <w:tcPr>
            <w:tcW w:w="5670" w:type="dxa"/>
            <w:tcBorders>
              <w:top w:val="nil"/>
              <w:left w:val="single" w:sz="6" w:space="0" w:color="000000"/>
              <w:bottom w:val="single" w:sz="6" w:space="0" w:color="000000"/>
              <w:right w:val="nil"/>
            </w:tcBorders>
            <w:hideMark/>
          </w:tcPr>
          <w:p w:rsidR="006652CD" w:rsidRPr="00F82B75" w:rsidRDefault="006652CD" w:rsidP="006652CD">
            <w:pPr>
              <w:spacing w:after="0" w:line="0" w:lineRule="atLeast"/>
              <w:ind w:left="284"/>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водонагреватель</w:t>
            </w:r>
          </w:p>
        </w:tc>
        <w:tc>
          <w:tcPr>
            <w:tcW w:w="2040" w:type="dxa"/>
            <w:tcBorders>
              <w:top w:val="nil"/>
              <w:left w:val="single" w:sz="6" w:space="0" w:color="000000"/>
              <w:bottom w:val="single" w:sz="6" w:space="0" w:color="000000"/>
              <w:right w:val="nil"/>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w:t>
            </w:r>
          </w:p>
        </w:tc>
        <w:tc>
          <w:tcPr>
            <w:tcW w:w="2010" w:type="dxa"/>
            <w:tcBorders>
              <w:top w:val="nil"/>
              <w:left w:val="single" w:sz="6" w:space="0" w:color="000000"/>
              <w:bottom w:val="single" w:sz="6" w:space="0" w:color="000000"/>
              <w:right w:val="single" w:sz="6" w:space="0" w:color="000000"/>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w:t>
            </w:r>
          </w:p>
        </w:tc>
      </w:tr>
      <w:tr w:rsidR="00A542D4" w:rsidRPr="00F82B75" w:rsidTr="006652CD">
        <w:trPr>
          <w:jc w:val="center"/>
        </w:trPr>
        <w:tc>
          <w:tcPr>
            <w:tcW w:w="5670" w:type="dxa"/>
            <w:tcBorders>
              <w:top w:val="nil"/>
              <w:left w:val="single" w:sz="6" w:space="0" w:color="000000"/>
              <w:bottom w:val="single" w:sz="6" w:space="0" w:color="000000"/>
              <w:right w:val="nil"/>
            </w:tcBorders>
            <w:hideMark/>
          </w:tcPr>
          <w:p w:rsidR="006652CD" w:rsidRPr="00F82B75" w:rsidRDefault="006652CD" w:rsidP="006652CD">
            <w:pPr>
              <w:spacing w:after="0" w:line="0" w:lineRule="atLeast"/>
              <w:ind w:left="284"/>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lastRenderedPageBreak/>
              <w:t>котел отопительный (переносная печь)</w:t>
            </w:r>
          </w:p>
        </w:tc>
        <w:tc>
          <w:tcPr>
            <w:tcW w:w="2040" w:type="dxa"/>
            <w:tcBorders>
              <w:top w:val="nil"/>
              <w:left w:val="single" w:sz="6" w:space="0" w:color="000000"/>
              <w:bottom w:val="single" w:sz="6" w:space="0" w:color="000000"/>
              <w:right w:val="nil"/>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w:t>
            </w:r>
          </w:p>
        </w:tc>
        <w:tc>
          <w:tcPr>
            <w:tcW w:w="2010" w:type="dxa"/>
            <w:tcBorders>
              <w:top w:val="nil"/>
              <w:left w:val="single" w:sz="6" w:space="0" w:color="000000"/>
              <w:bottom w:val="single" w:sz="6" w:space="0" w:color="000000"/>
              <w:right w:val="single" w:sz="6" w:space="0" w:color="000000"/>
            </w:tcBorders>
            <w:hideMark/>
          </w:tcPr>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w:t>
            </w:r>
          </w:p>
        </w:tc>
      </w:tr>
    </w:tbl>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Председатель комиссии:</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_____________________________________________________________________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(должность, подпись, фамилия, инициалы)</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Члены комиссии:</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_____________________________________________________________________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(должность, подпись, фамилия, инициалы)</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_____________________________________________________________________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(должность, подпись, фамилия, инициалы)</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_____________________________________________________________________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(должность, подпись, фамилия, инициалы)</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_____________________________________________________________________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(должность, подпись, фамилия, инициалы)</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 xml:space="preserve">С актом </w:t>
      </w:r>
      <w:proofErr w:type="gramStart"/>
      <w:r w:rsidRPr="00F82B75">
        <w:rPr>
          <w:rFonts w:ascii="Times New Roman" w:eastAsia="Times New Roman" w:hAnsi="Times New Roman" w:cs="Times New Roman"/>
          <w:sz w:val="24"/>
          <w:szCs w:val="24"/>
          <w:lang w:eastAsia="ru-RU"/>
        </w:rPr>
        <w:t>ознакомлен</w:t>
      </w:r>
      <w:proofErr w:type="gramEnd"/>
      <w:r w:rsidRPr="00F82B75">
        <w:rPr>
          <w:rFonts w:ascii="Times New Roman" w:eastAsia="Times New Roman" w:hAnsi="Times New Roman" w:cs="Times New Roman"/>
          <w:sz w:val="24"/>
          <w:szCs w:val="24"/>
          <w:lang w:eastAsia="ru-RU"/>
        </w:rPr>
        <w:t>:</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заявитель ___________________________________________________________</w:t>
      </w:r>
    </w:p>
    <w:p w:rsidR="006652CD" w:rsidRPr="00F82B75" w:rsidRDefault="006652CD" w:rsidP="006652CD">
      <w:pPr>
        <w:spacing w:after="0" w:line="0" w:lineRule="atLeast"/>
        <w:rPr>
          <w:rFonts w:ascii="Times New Roman" w:eastAsia="Times New Roman" w:hAnsi="Times New Roman" w:cs="Times New Roman"/>
          <w:sz w:val="24"/>
          <w:szCs w:val="24"/>
          <w:lang w:eastAsia="ru-RU"/>
        </w:rPr>
      </w:pPr>
      <w:r w:rsidRPr="00F82B75">
        <w:rPr>
          <w:rFonts w:ascii="Times New Roman" w:eastAsia="Times New Roman" w:hAnsi="Times New Roman" w:cs="Times New Roman"/>
          <w:sz w:val="24"/>
          <w:szCs w:val="24"/>
          <w:lang w:eastAsia="ru-RU"/>
        </w:rPr>
        <w:t>(подпись, фамилия, инициалы)</w:t>
      </w:r>
    </w:p>
    <w:p w:rsidR="006652CD" w:rsidRDefault="006652CD" w:rsidP="006652CD">
      <w:pPr>
        <w:spacing w:after="0" w:line="0" w:lineRule="atLeast"/>
        <w:rPr>
          <w:rFonts w:ascii="Times New Roman" w:hAnsi="Times New Roman" w:cs="Times New Roman"/>
          <w:sz w:val="24"/>
          <w:szCs w:val="24"/>
        </w:rPr>
      </w:pPr>
    </w:p>
    <w:p w:rsidR="000A06E8" w:rsidRDefault="000A06E8" w:rsidP="006652CD">
      <w:pPr>
        <w:spacing w:after="0" w:line="0" w:lineRule="atLeast"/>
        <w:rPr>
          <w:rFonts w:ascii="Times New Roman" w:hAnsi="Times New Roman" w:cs="Times New Roman"/>
          <w:sz w:val="24"/>
          <w:szCs w:val="24"/>
        </w:rPr>
      </w:pPr>
    </w:p>
    <w:p w:rsidR="000A06E8" w:rsidRDefault="000A06E8" w:rsidP="006652CD">
      <w:pPr>
        <w:spacing w:after="0" w:line="0" w:lineRule="atLeast"/>
        <w:rPr>
          <w:rFonts w:ascii="Times New Roman" w:hAnsi="Times New Roman" w:cs="Times New Roman"/>
          <w:sz w:val="24"/>
          <w:szCs w:val="24"/>
        </w:rPr>
      </w:pPr>
    </w:p>
    <w:p w:rsidR="000A06E8" w:rsidRDefault="000A06E8" w:rsidP="006652CD">
      <w:pPr>
        <w:spacing w:after="0" w:line="0" w:lineRule="atLeast"/>
        <w:rPr>
          <w:rFonts w:ascii="Times New Roman" w:hAnsi="Times New Roman" w:cs="Times New Roman"/>
          <w:sz w:val="24"/>
          <w:szCs w:val="24"/>
        </w:rPr>
      </w:pPr>
    </w:p>
    <w:p w:rsidR="000A06E8" w:rsidRDefault="000A06E8" w:rsidP="006652CD">
      <w:pPr>
        <w:spacing w:after="0" w:line="0" w:lineRule="atLeas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p w:rsidR="000A06E8" w:rsidRDefault="000A06E8" w:rsidP="000A06E8">
      <w:pPr>
        <w:spacing w:after="0" w:line="0" w:lineRule="atLeast"/>
        <w:jc w:val="right"/>
        <w:rPr>
          <w:rFonts w:ascii="Times New Roman" w:hAnsi="Times New Roman" w:cs="Times New Roman"/>
          <w:sz w:val="24"/>
          <w:szCs w:val="24"/>
        </w:rPr>
      </w:pPr>
    </w:p>
    <w:tbl>
      <w:tblPr>
        <w:tblStyle w:val="aa"/>
        <w:tblW w:w="3934" w:type="dxa"/>
        <w:jc w:val="right"/>
        <w:tblInd w:w="-1810" w:type="dxa"/>
        <w:tblLook w:val="04A0" w:firstRow="1" w:lastRow="0" w:firstColumn="1" w:lastColumn="0" w:noHBand="0" w:noVBand="1"/>
      </w:tblPr>
      <w:tblGrid>
        <w:gridCol w:w="3934"/>
      </w:tblGrid>
      <w:tr w:rsidR="000A06E8" w:rsidTr="00B13B46">
        <w:trPr>
          <w:jc w:val="right"/>
        </w:trPr>
        <w:tc>
          <w:tcPr>
            <w:tcW w:w="3934" w:type="dxa"/>
            <w:tcBorders>
              <w:top w:val="nil"/>
              <w:left w:val="nil"/>
              <w:bottom w:val="nil"/>
              <w:right w:val="nil"/>
            </w:tcBorders>
          </w:tcPr>
          <w:p w:rsidR="000A06E8" w:rsidRPr="000A06E8" w:rsidRDefault="000A06E8" w:rsidP="000A06E8">
            <w:pPr>
              <w:spacing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4B3C12">
              <w:rPr>
                <w:rFonts w:ascii="Times New Roman" w:hAnsi="Times New Roman" w:cs="Times New Roman"/>
                <w:sz w:val="24"/>
                <w:szCs w:val="24"/>
              </w:rPr>
              <w:t xml:space="preserve">     </w:t>
            </w:r>
            <w:r w:rsidRPr="000A06E8">
              <w:rPr>
                <w:rFonts w:ascii="Times New Roman" w:hAnsi="Times New Roman" w:cs="Times New Roman"/>
                <w:sz w:val="24"/>
                <w:szCs w:val="24"/>
              </w:rPr>
              <w:t>Приложение №</w:t>
            </w:r>
            <w:r>
              <w:rPr>
                <w:rFonts w:ascii="Times New Roman" w:hAnsi="Times New Roman" w:cs="Times New Roman"/>
                <w:sz w:val="24"/>
                <w:szCs w:val="24"/>
              </w:rPr>
              <w:t xml:space="preserve"> 4</w:t>
            </w:r>
          </w:p>
          <w:p w:rsidR="000A06E8" w:rsidRDefault="000A06E8" w:rsidP="00B13B46">
            <w:pPr>
              <w:spacing w:line="0" w:lineRule="atLeast"/>
              <w:ind w:left="-108"/>
              <w:jc w:val="both"/>
              <w:rPr>
                <w:rFonts w:ascii="Times New Roman" w:hAnsi="Times New Roman" w:cs="Times New Roman"/>
                <w:sz w:val="24"/>
                <w:szCs w:val="24"/>
              </w:rPr>
            </w:pPr>
            <w:r w:rsidRPr="000A06E8">
              <w:rPr>
                <w:rFonts w:ascii="Times New Roman" w:hAnsi="Times New Roman" w:cs="Times New Roman"/>
                <w:sz w:val="24"/>
                <w:szCs w:val="24"/>
              </w:rPr>
              <w:t>к Административному регламенту предоставления муниципальной услуги «</w:t>
            </w:r>
            <w:r w:rsidR="00B13B46" w:rsidRPr="00B13B46">
              <w:rPr>
                <w:rFonts w:ascii="Times New Roman" w:hAnsi="Times New Roman" w:cs="Times New Roman"/>
                <w:sz w:val="24"/>
                <w:szCs w:val="24"/>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на территории Шумерлинского муниципального округа</w:t>
            </w:r>
            <w:r w:rsidRPr="000A06E8">
              <w:rPr>
                <w:rFonts w:ascii="Times New Roman" w:hAnsi="Times New Roman" w:cs="Times New Roman"/>
                <w:sz w:val="24"/>
                <w:szCs w:val="24"/>
              </w:rPr>
              <w:t>»</w:t>
            </w:r>
          </w:p>
          <w:p w:rsidR="000A06E8" w:rsidRDefault="000A06E8" w:rsidP="000A06E8">
            <w:pPr>
              <w:spacing w:line="0" w:lineRule="atLeast"/>
              <w:jc w:val="both"/>
              <w:rPr>
                <w:rFonts w:ascii="Times New Roman" w:hAnsi="Times New Roman" w:cs="Times New Roman"/>
                <w:sz w:val="24"/>
                <w:szCs w:val="24"/>
              </w:rPr>
            </w:pPr>
          </w:p>
          <w:p w:rsidR="000A06E8" w:rsidRDefault="000A06E8" w:rsidP="000A06E8">
            <w:pPr>
              <w:spacing w:line="0" w:lineRule="atLeast"/>
              <w:jc w:val="right"/>
              <w:rPr>
                <w:rFonts w:ascii="Times New Roman" w:hAnsi="Times New Roman" w:cs="Times New Roman"/>
                <w:sz w:val="24"/>
                <w:szCs w:val="24"/>
              </w:rPr>
            </w:pPr>
          </w:p>
        </w:tc>
      </w:tr>
    </w:tbl>
    <w:p w:rsidR="00A8267F" w:rsidRDefault="000A06E8" w:rsidP="000A06E8">
      <w:pPr>
        <w:spacing w:after="0" w:line="240" w:lineRule="auto"/>
        <w:jc w:val="right"/>
        <w:rPr>
          <w:rFonts w:ascii="TimesNewRomanPSMT" w:eastAsia="Times New Roman" w:hAnsi="TimesNewRomanPSMT" w:cs="Times New Roman"/>
          <w:sz w:val="24"/>
          <w:szCs w:val="24"/>
          <w:lang w:eastAsia="ru-RU"/>
        </w:rPr>
      </w:pPr>
      <w:r w:rsidRPr="002D7802">
        <w:rPr>
          <w:rFonts w:ascii="TimesNewRomanPSMT" w:eastAsia="Times New Roman" w:hAnsi="TimesNewRomanPSMT" w:cs="Times New Roman"/>
          <w:sz w:val="24"/>
          <w:szCs w:val="24"/>
          <w:lang w:eastAsia="ru-RU"/>
        </w:rPr>
        <w:t xml:space="preserve">Главе Шумерлинского муниципального округа </w:t>
      </w:r>
    </w:p>
    <w:p w:rsidR="000A06E8" w:rsidRPr="002D7802" w:rsidRDefault="000A06E8" w:rsidP="000A06E8">
      <w:pPr>
        <w:spacing w:after="0" w:line="240" w:lineRule="auto"/>
        <w:jc w:val="right"/>
        <w:rPr>
          <w:rFonts w:ascii="TimesNewRomanPSMT" w:eastAsia="Times New Roman" w:hAnsi="TimesNewRomanPSMT" w:cs="Times New Roman"/>
          <w:sz w:val="24"/>
          <w:szCs w:val="24"/>
          <w:lang w:eastAsia="ru-RU"/>
        </w:rPr>
      </w:pPr>
      <w:r w:rsidRPr="002D7802">
        <w:rPr>
          <w:rFonts w:ascii="TimesNewRomanPSMT" w:eastAsia="Times New Roman" w:hAnsi="TimesNewRomanPSMT" w:cs="Times New Roman"/>
          <w:sz w:val="24"/>
          <w:szCs w:val="24"/>
          <w:lang w:eastAsia="ru-RU"/>
        </w:rPr>
        <w:t>Чувашской Республики</w:t>
      </w:r>
    </w:p>
    <w:p w:rsidR="000A06E8" w:rsidRPr="002D7802" w:rsidRDefault="000A06E8" w:rsidP="000A06E8">
      <w:pPr>
        <w:spacing w:after="0" w:line="240" w:lineRule="auto"/>
        <w:jc w:val="right"/>
        <w:rPr>
          <w:rFonts w:ascii="TimesNewRomanPSMT" w:eastAsia="Times New Roman" w:hAnsi="TimesNewRomanPSMT" w:cs="Times New Roman"/>
          <w:lang w:eastAsia="ru-RU"/>
        </w:rPr>
      </w:pPr>
      <w:r w:rsidRPr="002D7802">
        <w:rPr>
          <w:rFonts w:ascii="TimesNewRomanPSMT" w:eastAsia="Times New Roman" w:hAnsi="TimesNewRomanPSMT" w:cs="Times New Roman"/>
          <w:sz w:val="24"/>
          <w:szCs w:val="24"/>
          <w:lang w:eastAsia="ru-RU"/>
        </w:rPr>
        <w:t>от</w:t>
      </w:r>
      <w:r w:rsidRPr="002D7802">
        <w:rPr>
          <w:rFonts w:ascii="TimesNewRomanPSMT" w:eastAsia="Times New Roman" w:hAnsi="TimesNewRomanPSMT" w:cs="Times New Roman"/>
          <w:lang w:eastAsia="ru-RU"/>
        </w:rPr>
        <w:t>_________________________________________</w:t>
      </w:r>
    </w:p>
    <w:p w:rsidR="000A06E8" w:rsidRPr="002D7802" w:rsidRDefault="000A06E8" w:rsidP="000A06E8">
      <w:pPr>
        <w:spacing w:after="0" w:line="240" w:lineRule="auto"/>
        <w:jc w:val="right"/>
        <w:rPr>
          <w:rFonts w:ascii="TimesNewRomanPSMT" w:eastAsia="Times New Roman" w:hAnsi="TimesNewRomanPSMT" w:cs="Times New Roman"/>
          <w:sz w:val="20"/>
          <w:szCs w:val="20"/>
          <w:lang w:eastAsia="ru-RU"/>
        </w:rPr>
      </w:pPr>
      <w:r w:rsidRPr="002D7802">
        <w:rPr>
          <w:rFonts w:ascii="TimesNewRomanPSMT" w:eastAsia="Times New Roman" w:hAnsi="TimesNewRomanPSMT" w:cs="Times New Roman"/>
          <w:sz w:val="20"/>
          <w:szCs w:val="20"/>
          <w:lang w:eastAsia="ru-RU"/>
        </w:rPr>
        <w:t>(фамилия, имя, отчество (последнее – при наличии))</w:t>
      </w:r>
    </w:p>
    <w:p w:rsidR="000A06E8" w:rsidRPr="002D7802" w:rsidRDefault="000A06E8" w:rsidP="000A06E8">
      <w:pPr>
        <w:spacing w:after="0" w:line="240" w:lineRule="auto"/>
        <w:jc w:val="right"/>
        <w:rPr>
          <w:rFonts w:ascii="TimesNewRomanPSMT" w:eastAsia="Times New Roman" w:hAnsi="TimesNewRomanPSMT" w:cs="Times New Roman"/>
          <w:lang w:eastAsia="ru-RU"/>
        </w:rPr>
      </w:pPr>
      <w:r w:rsidRPr="002D7802">
        <w:rPr>
          <w:rFonts w:ascii="TimesNewRomanPSMT" w:eastAsia="Times New Roman" w:hAnsi="TimesNewRomanPSMT" w:cs="Times New Roman"/>
          <w:lang w:eastAsia="ru-RU"/>
        </w:rPr>
        <w:t>___________________________________________,</w:t>
      </w:r>
    </w:p>
    <w:p w:rsidR="000A06E8" w:rsidRPr="002D7802" w:rsidRDefault="000A06E8" w:rsidP="000A06E8">
      <w:pPr>
        <w:spacing w:after="0" w:line="240" w:lineRule="auto"/>
        <w:jc w:val="right"/>
        <w:rPr>
          <w:rFonts w:ascii="TimesNewRomanPSMT" w:eastAsia="Times New Roman" w:hAnsi="TimesNewRomanPSMT" w:cs="Times New Roman"/>
          <w:sz w:val="20"/>
          <w:szCs w:val="20"/>
          <w:lang w:eastAsia="ru-RU"/>
        </w:rPr>
      </w:pPr>
      <w:r w:rsidRPr="002D7802">
        <w:rPr>
          <w:rFonts w:ascii="TimesNewRomanPSMT" w:eastAsia="Times New Roman" w:hAnsi="TimesNewRomanPSMT" w:cs="Times New Roman"/>
          <w:sz w:val="20"/>
          <w:szCs w:val="20"/>
          <w:lang w:eastAsia="ru-RU"/>
        </w:rPr>
        <w:t>зарегистрированног</w:t>
      </w:r>
      <w:proofErr w:type="gramStart"/>
      <w:r w:rsidRPr="002D7802">
        <w:rPr>
          <w:rFonts w:ascii="TimesNewRomanPSMT" w:eastAsia="Times New Roman" w:hAnsi="TimesNewRomanPSMT" w:cs="Times New Roman"/>
          <w:sz w:val="20"/>
          <w:szCs w:val="20"/>
          <w:lang w:eastAsia="ru-RU"/>
        </w:rPr>
        <w:t>о(</w:t>
      </w:r>
      <w:proofErr w:type="gramEnd"/>
      <w:r w:rsidRPr="002D7802">
        <w:rPr>
          <w:rFonts w:ascii="TimesNewRomanPSMT" w:eastAsia="Times New Roman" w:hAnsi="TimesNewRomanPSMT" w:cs="Times New Roman"/>
          <w:sz w:val="20"/>
          <w:szCs w:val="20"/>
          <w:lang w:eastAsia="ru-RU"/>
        </w:rPr>
        <w:t>-ой) по адресу:</w:t>
      </w:r>
    </w:p>
    <w:p w:rsidR="000A06E8" w:rsidRPr="002D7802" w:rsidRDefault="000A06E8" w:rsidP="000A06E8">
      <w:pPr>
        <w:spacing w:after="0" w:line="240" w:lineRule="auto"/>
        <w:jc w:val="right"/>
        <w:rPr>
          <w:rFonts w:ascii="TimesNewRomanPSMT" w:eastAsia="Times New Roman" w:hAnsi="TimesNewRomanPSMT" w:cs="Times New Roman"/>
          <w:lang w:eastAsia="ru-RU"/>
        </w:rPr>
      </w:pPr>
      <w:r w:rsidRPr="002D7802">
        <w:rPr>
          <w:rFonts w:ascii="TimesNewRomanPSMT" w:eastAsia="Times New Roman" w:hAnsi="TimesNewRomanPSMT" w:cs="Times New Roman"/>
          <w:lang w:eastAsia="ru-RU"/>
        </w:rPr>
        <w:t>___________________________________________</w:t>
      </w:r>
    </w:p>
    <w:p w:rsidR="000A06E8" w:rsidRPr="002D7802" w:rsidRDefault="000A06E8" w:rsidP="000A06E8">
      <w:pPr>
        <w:spacing w:after="0" w:line="240" w:lineRule="auto"/>
        <w:jc w:val="right"/>
        <w:rPr>
          <w:rFonts w:ascii="TimesNewRomanPSMT" w:eastAsia="Times New Roman" w:hAnsi="TimesNewRomanPSMT" w:cs="Times New Roman"/>
          <w:lang w:eastAsia="ru-RU"/>
        </w:rPr>
      </w:pPr>
      <w:r w:rsidRPr="002D7802">
        <w:rPr>
          <w:rFonts w:ascii="TimesNewRomanPSMT" w:eastAsia="Times New Roman" w:hAnsi="TimesNewRomanPSMT" w:cs="Times New Roman"/>
          <w:lang w:eastAsia="ru-RU"/>
        </w:rPr>
        <w:t>___________________________________________</w:t>
      </w:r>
    </w:p>
    <w:p w:rsidR="000A06E8" w:rsidRPr="002D7802" w:rsidRDefault="000A06E8" w:rsidP="000A06E8">
      <w:pPr>
        <w:spacing w:after="0" w:line="240" w:lineRule="auto"/>
        <w:jc w:val="right"/>
        <w:rPr>
          <w:rFonts w:ascii="TimesNewRomanPSMT" w:eastAsia="Times New Roman" w:hAnsi="TimesNewRomanPSMT" w:cs="Times New Roman"/>
          <w:lang w:eastAsia="ru-RU"/>
        </w:rPr>
      </w:pPr>
      <w:r w:rsidRPr="002D7802">
        <w:rPr>
          <w:rFonts w:ascii="TimesNewRomanPSMT" w:eastAsia="Times New Roman" w:hAnsi="TimesNewRomanPSMT" w:cs="Times New Roman"/>
          <w:sz w:val="24"/>
          <w:szCs w:val="24"/>
          <w:lang w:eastAsia="ru-RU"/>
        </w:rPr>
        <w:t>телефон</w:t>
      </w:r>
      <w:r w:rsidRPr="002D7802">
        <w:rPr>
          <w:rFonts w:ascii="TimesNewRomanPSMT" w:eastAsia="Times New Roman" w:hAnsi="TimesNewRomanPSMT" w:cs="Times New Roman"/>
          <w:lang w:eastAsia="ru-RU"/>
        </w:rPr>
        <w:t>____________________________________</w:t>
      </w:r>
    </w:p>
    <w:p w:rsidR="000A06E8" w:rsidRPr="002D7802" w:rsidRDefault="000A06E8" w:rsidP="000A06E8">
      <w:pPr>
        <w:spacing w:after="0" w:line="240" w:lineRule="auto"/>
        <w:jc w:val="right"/>
        <w:rPr>
          <w:rFonts w:ascii="TimesNewRomanPSMT" w:eastAsia="Times New Roman" w:hAnsi="TimesNewRomanPSMT" w:cs="Times New Roman"/>
          <w:sz w:val="24"/>
          <w:szCs w:val="24"/>
          <w:lang w:eastAsia="ru-RU"/>
        </w:rPr>
      </w:pPr>
    </w:p>
    <w:p w:rsidR="000A06E8" w:rsidRPr="002D7802" w:rsidRDefault="000A06E8" w:rsidP="000A06E8">
      <w:pPr>
        <w:spacing w:after="0" w:line="240" w:lineRule="auto"/>
        <w:jc w:val="center"/>
        <w:rPr>
          <w:rFonts w:ascii="TimesNewRomanPSMT" w:eastAsia="Times New Roman" w:hAnsi="TimesNewRomanPSMT" w:cs="Times New Roman"/>
          <w:sz w:val="24"/>
          <w:szCs w:val="24"/>
          <w:lang w:eastAsia="ru-RU"/>
        </w:rPr>
      </w:pPr>
      <w:r w:rsidRPr="002D7802">
        <w:rPr>
          <w:rFonts w:ascii="TimesNewRomanPSMT" w:eastAsia="Times New Roman" w:hAnsi="TimesNewRomanPSMT" w:cs="Times New Roman"/>
          <w:b/>
          <w:bCs/>
          <w:sz w:val="24"/>
          <w:szCs w:val="24"/>
          <w:lang w:eastAsia="ru-RU"/>
        </w:rPr>
        <w:t>ЖАЛОБА</w:t>
      </w:r>
    </w:p>
    <w:p w:rsidR="000A06E8" w:rsidRPr="002D7802" w:rsidRDefault="000A06E8" w:rsidP="000A06E8">
      <w:pPr>
        <w:spacing w:after="0" w:line="240" w:lineRule="auto"/>
        <w:jc w:val="center"/>
        <w:rPr>
          <w:rFonts w:ascii="TimesNewRomanPSMT" w:eastAsia="Times New Roman" w:hAnsi="TimesNewRomanPSMT" w:cs="Times New Roman"/>
          <w:sz w:val="24"/>
          <w:szCs w:val="24"/>
          <w:lang w:eastAsia="ru-RU"/>
        </w:rPr>
      </w:pPr>
      <w:r w:rsidRPr="002D7802">
        <w:rPr>
          <w:rFonts w:ascii="TimesNewRomanPSMT" w:eastAsia="Times New Roman" w:hAnsi="TimesNewRomanPSMT" w:cs="Times New Roman"/>
          <w:sz w:val="24"/>
          <w:szCs w:val="24"/>
          <w:lang w:eastAsia="ru-RU"/>
        </w:rPr>
        <w:t>на действия (бездействия) или решения, осуществленные (принятые)</w:t>
      </w:r>
    </w:p>
    <w:p w:rsidR="000A06E8" w:rsidRPr="002D7802" w:rsidRDefault="000A06E8" w:rsidP="000A06E8">
      <w:pPr>
        <w:spacing w:after="0" w:line="240" w:lineRule="auto"/>
        <w:jc w:val="center"/>
        <w:rPr>
          <w:rFonts w:ascii="TimesNewRomanPSMT" w:eastAsia="Times New Roman" w:hAnsi="TimesNewRomanPSMT" w:cs="Times New Roman"/>
          <w:sz w:val="24"/>
          <w:szCs w:val="24"/>
          <w:lang w:eastAsia="ru-RU"/>
        </w:rPr>
      </w:pPr>
      <w:r w:rsidRPr="002D7802">
        <w:rPr>
          <w:rFonts w:ascii="TimesNewRomanPSMT" w:eastAsia="Times New Roman" w:hAnsi="TimesNewRomanPSMT" w:cs="Times New Roman"/>
          <w:sz w:val="24"/>
          <w:szCs w:val="24"/>
          <w:lang w:eastAsia="ru-RU"/>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0A06E8" w:rsidRPr="002D7802" w:rsidTr="004E5DD7">
        <w:tc>
          <w:tcPr>
            <w:tcW w:w="9570" w:type="dxa"/>
            <w:tcBorders>
              <w:bottom w:val="single" w:sz="4" w:space="0" w:color="000000"/>
            </w:tcBorders>
            <w:shd w:val="clear" w:color="auto" w:fill="auto"/>
          </w:tcPr>
          <w:p w:rsidR="000A06E8" w:rsidRPr="002D7802" w:rsidRDefault="000A06E8" w:rsidP="004E5DD7">
            <w:pPr>
              <w:spacing w:after="0" w:line="240" w:lineRule="auto"/>
              <w:jc w:val="center"/>
              <w:rPr>
                <w:rFonts w:ascii="TimesNewRomanPSMT" w:eastAsia="Times New Roman" w:hAnsi="TimesNewRomanPSMT" w:cs="Times New Roman"/>
                <w:lang w:eastAsia="ru-RU"/>
              </w:rPr>
            </w:pPr>
          </w:p>
        </w:tc>
      </w:tr>
      <w:tr w:rsidR="000A06E8" w:rsidRPr="00E36D52" w:rsidTr="004E5DD7">
        <w:tc>
          <w:tcPr>
            <w:tcW w:w="9570" w:type="dxa"/>
            <w:tcBorders>
              <w:top w:val="single" w:sz="4" w:space="0" w:color="000000"/>
            </w:tcBorders>
            <w:shd w:val="clear" w:color="auto" w:fill="auto"/>
          </w:tcPr>
          <w:p w:rsidR="000A06E8" w:rsidRPr="00114BA2" w:rsidRDefault="000A06E8" w:rsidP="004E5DD7">
            <w:pPr>
              <w:spacing w:after="0" w:line="240" w:lineRule="auto"/>
              <w:jc w:val="center"/>
              <w:rPr>
                <w:rFonts w:ascii="TimesNewRomanPSMT" w:eastAsia="Times New Roman" w:hAnsi="TimesNewRomanPSMT" w:cs="Times New Roman"/>
                <w:sz w:val="20"/>
                <w:szCs w:val="20"/>
                <w:lang w:eastAsia="ru-RU"/>
              </w:rPr>
            </w:pPr>
            <w:proofErr w:type="gramStart"/>
            <w:r w:rsidRPr="002D7802">
              <w:rPr>
                <w:rFonts w:ascii="TimesNewRomanPSMT" w:eastAsia="Times New Roman" w:hAnsi="TimesNewRomanPSMT" w:cs="Times New Roman"/>
                <w:sz w:val="20"/>
                <w:szCs w:val="20"/>
                <w:lang w:eastAsia="ru-RU"/>
              </w:rPr>
              <w:t>(наименование структурного подразделения, должность, фамилия, имя, отчество (последнее – при наличии), должностного лица администрации, на которое подается жалоба)</w:t>
            </w:r>
            <w:proofErr w:type="gramEnd"/>
          </w:p>
        </w:tc>
      </w:tr>
    </w:tbl>
    <w:p w:rsidR="000A06E8" w:rsidRPr="00E36D52" w:rsidRDefault="000A06E8" w:rsidP="000A06E8">
      <w:pPr>
        <w:spacing w:after="0" w:line="240" w:lineRule="auto"/>
        <w:jc w:val="both"/>
        <w:rPr>
          <w:rFonts w:ascii="TimesNewRomanPSMT" w:eastAsia="Times New Roman" w:hAnsi="TimesNewRomanPSMT" w:cs="Times New Roman"/>
          <w:lang w:eastAsia="ru-RU"/>
        </w:rPr>
      </w:pPr>
    </w:p>
    <w:p w:rsidR="000A06E8" w:rsidRPr="00114BA2" w:rsidRDefault="000A06E8" w:rsidP="000A06E8">
      <w:pPr>
        <w:spacing w:after="0" w:line="240" w:lineRule="auto"/>
        <w:jc w:val="both"/>
        <w:rPr>
          <w:rFonts w:ascii="TimesNewRomanPSMT" w:eastAsia="Times New Roman" w:hAnsi="TimesNewRomanPSMT" w:cs="Times New Roman"/>
          <w:sz w:val="24"/>
          <w:szCs w:val="24"/>
          <w:lang w:eastAsia="ru-RU"/>
        </w:rPr>
      </w:pPr>
      <w:r w:rsidRPr="00114BA2">
        <w:rPr>
          <w:rFonts w:ascii="TimesNewRomanPSMT" w:eastAsia="Times New Roman" w:hAnsi="TimesNewRomanPSMT" w:cs="Times New Roman"/>
          <w:sz w:val="24"/>
          <w:szCs w:val="24"/>
          <w:lang w:eastAsia="ru-RU"/>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0A06E8" w:rsidRPr="00E36D52" w:rsidTr="004E5DD7">
        <w:tc>
          <w:tcPr>
            <w:tcW w:w="9570" w:type="dxa"/>
            <w:tcBorders>
              <w:bottom w:val="single" w:sz="4" w:space="0" w:color="000000"/>
            </w:tcBorders>
            <w:shd w:val="clear" w:color="auto" w:fill="auto"/>
          </w:tcPr>
          <w:p w:rsidR="000A06E8" w:rsidRPr="00E36D52" w:rsidRDefault="000A06E8" w:rsidP="004E5DD7">
            <w:pPr>
              <w:spacing w:after="0" w:line="240" w:lineRule="auto"/>
              <w:jc w:val="both"/>
              <w:rPr>
                <w:rFonts w:ascii="TimesNewRomanPSMT" w:eastAsia="Times New Roman" w:hAnsi="TimesNewRomanPSMT" w:cs="Times New Roman"/>
                <w:lang w:eastAsia="ru-RU"/>
              </w:rPr>
            </w:pPr>
          </w:p>
        </w:tc>
      </w:tr>
      <w:tr w:rsidR="000A06E8" w:rsidRPr="00E36D52" w:rsidTr="004E5DD7">
        <w:tc>
          <w:tcPr>
            <w:tcW w:w="9570" w:type="dxa"/>
            <w:tcBorders>
              <w:top w:val="single" w:sz="4" w:space="0" w:color="000000"/>
              <w:bottom w:val="single" w:sz="4" w:space="0" w:color="000000"/>
            </w:tcBorders>
            <w:shd w:val="clear" w:color="auto" w:fill="auto"/>
          </w:tcPr>
          <w:p w:rsidR="000A06E8" w:rsidRPr="00E36D52" w:rsidRDefault="000A06E8" w:rsidP="004E5DD7">
            <w:pPr>
              <w:spacing w:after="0" w:line="240" w:lineRule="auto"/>
              <w:jc w:val="both"/>
              <w:rPr>
                <w:rFonts w:ascii="TimesNewRomanPSMT" w:eastAsia="Times New Roman" w:hAnsi="TimesNewRomanPSMT" w:cs="Times New Roman"/>
                <w:lang w:eastAsia="ru-RU"/>
              </w:rPr>
            </w:pPr>
          </w:p>
        </w:tc>
      </w:tr>
      <w:tr w:rsidR="000A06E8" w:rsidRPr="00E36D52" w:rsidTr="004E5DD7">
        <w:tc>
          <w:tcPr>
            <w:tcW w:w="9570" w:type="dxa"/>
            <w:tcBorders>
              <w:top w:val="single" w:sz="4" w:space="0" w:color="000000"/>
              <w:bottom w:val="single" w:sz="4" w:space="0" w:color="000000"/>
            </w:tcBorders>
            <w:shd w:val="clear" w:color="auto" w:fill="auto"/>
          </w:tcPr>
          <w:p w:rsidR="000A06E8" w:rsidRPr="00E36D52" w:rsidRDefault="000A06E8" w:rsidP="004E5DD7">
            <w:pPr>
              <w:spacing w:after="0" w:line="240" w:lineRule="auto"/>
              <w:jc w:val="both"/>
              <w:rPr>
                <w:rFonts w:ascii="TimesNewRomanPSMT" w:eastAsia="Times New Roman" w:hAnsi="TimesNewRomanPSMT" w:cs="Times New Roman"/>
                <w:lang w:eastAsia="ru-RU"/>
              </w:rPr>
            </w:pPr>
          </w:p>
        </w:tc>
      </w:tr>
    </w:tbl>
    <w:p w:rsidR="000A06E8" w:rsidRPr="00E36D52" w:rsidRDefault="000A06E8" w:rsidP="000A06E8">
      <w:pPr>
        <w:spacing w:after="0" w:line="240" w:lineRule="auto"/>
        <w:jc w:val="both"/>
        <w:rPr>
          <w:rFonts w:ascii="TimesNewRomanPSMT" w:eastAsia="Times New Roman" w:hAnsi="TimesNewRomanPSMT" w:cs="Times New Roman"/>
          <w:lang w:eastAsia="ru-RU"/>
        </w:rPr>
      </w:pPr>
    </w:p>
    <w:p w:rsidR="000A06E8" w:rsidRPr="00114BA2" w:rsidRDefault="000A06E8" w:rsidP="000A06E8">
      <w:pPr>
        <w:spacing w:after="0" w:line="240" w:lineRule="auto"/>
        <w:jc w:val="both"/>
        <w:rPr>
          <w:rFonts w:ascii="TimesNewRomanPSMT" w:eastAsia="Times New Roman" w:hAnsi="TimesNewRomanPSMT" w:cs="Times New Roman"/>
          <w:sz w:val="24"/>
          <w:szCs w:val="24"/>
          <w:lang w:eastAsia="ru-RU"/>
        </w:rPr>
      </w:pPr>
      <w:r w:rsidRPr="00114BA2">
        <w:rPr>
          <w:rFonts w:ascii="TimesNewRomanPSMT" w:eastAsia="Times New Roman" w:hAnsi="TimesNewRomanPSMT" w:cs="Times New Roman"/>
          <w:sz w:val="24"/>
          <w:szCs w:val="24"/>
          <w:lang w:eastAsia="ru-RU"/>
        </w:rPr>
        <w:t xml:space="preserve">2. Причина несогласия (основания, по которым лицо, подающее жалобу, несогласно </w:t>
      </w:r>
      <w:r w:rsidRPr="00114BA2">
        <w:rPr>
          <w:rFonts w:ascii="TimesNewRomanPSMT" w:eastAsia="Times New Roman" w:hAnsi="TimesNewRomanPSMT" w:cs="Times New Roman"/>
          <w:sz w:val="24"/>
          <w:szCs w:val="24"/>
          <w:lang w:eastAsia="ru-RU"/>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0A06E8" w:rsidRPr="00E36D52" w:rsidTr="004E5DD7">
        <w:tc>
          <w:tcPr>
            <w:tcW w:w="9570" w:type="dxa"/>
            <w:tcBorders>
              <w:bottom w:val="single" w:sz="4" w:space="0" w:color="000000"/>
            </w:tcBorders>
            <w:shd w:val="clear" w:color="auto" w:fill="auto"/>
          </w:tcPr>
          <w:p w:rsidR="000A06E8" w:rsidRPr="00E36D52" w:rsidRDefault="000A06E8" w:rsidP="004E5DD7">
            <w:pPr>
              <w:spacing w:after="0" w:line="240" w:lineRule="auto"/>
              <w:jc w:val="both"/>
              <w:rPr>
                <w:rFonts w:ascii="TimesNewRomanPSMT" w:eastAsia="Times New Roman" w:hAnsi="TimesNewRomanPSMT" w:cs="Times New Roman"/>
                <w:lang w:eastAsia="ru-RU"/>
              </w:rPr>
            </w:pPr>
          </w:p>
        </w:tc>
      </w:tr>
      <w:tr w:rsidR="000A06E8" w:rsidRPr="00E36D52" w:rsidTr="004E5DD7">
        <w:tc>
          <w:tcPr>
            <w:tcW w:w="9570" w:type="dxa"/>
            <w:tcBorders>
              <w:top w:val="single" w:sz="4" w:space="0" w:color="000000"/>
              <w:bottom w:val="single" w:sz="4" w:space="0" w:color="000000"/>
            </w:tcBorders>
            <w:shd w:val="clear" w:color="auto" w:fill="auto"/>
          </w:tcPr>
          <w:p w:rsidR="000A06E8" w:rsidRPr="00E36D52" w:rsidRDefault="000A06E8" w:rsidP="004E5DD7">
            <w:pPr>
              <w:spacing w:after="0" w:line="240" w:lineRule="auto"/>
              <w:jc w:val="both"/>
              <w:rPr>
                <w:rFonts w:ascii="TimesNewRomanPSMT" w:eastAsia="Times New Roman" w:hAnsi="TimesNewRomanPSMT" w:cs="Times New Roman"/>
                <w:lang w:eastAsia="ru-RU"/>
              </w:rPr>
            </w:pPr>
          </w:p>
        </w:tc>
      </w:tr>
      <w:tr w:rsidR="000A06E8" w:rsidRPr="00E36D52" w:rsidTr="004E5DD7">
        <w:trPr>
          <w:trHeight w:val="70"/>
        </w:trPr>
        <w:tc>
          <w:tcPr>
            <w:tcW w:w="9570" w:type="dxa"/>
            <w:tcBorders>
              <w:top w:val="single" w:sz="4" w:space="0" w:color="000000"/>
            </w:tcBorders>
            <w:shd w:val="clear" w:color="auto" w:fill="auto"/>
          </w:tcPr>
          <w:p w:rsidR="000A06E8" w:rsidRPr="00E36D52" w:rsidRDefault="000A06E8" w:rsidP="004E5DD7">
            <w:pPr>
              <w:spacing w:after="0" w:line="240" w:lineRule="auto"/>
              <w:jc w:val="both"/>
              <w:rPr>
                <w:rFonts w:ascii="TimesNewRomanPSMT" w:eastAsia="Times New Roman" w:hAnsi="TimesNewRomanPSMT" w:cs="Times New Roman"/>
                <w:lang w:eastAsia="ru-RU"/>
              </w:rPr>
            </w:pPr>
          </w:p>
        </w:tc>
      </w:tr>
    </w:tbl>
    <w:p w:rsidR="000A06E8" w:rsidRPr="00114BA2" w:rsidRDefault="000A06E8" w:rsidP="000A06E8">
      <w:pPr>
        <w:spacing w:after="0" w:line="240" w:lineRule="auto"/>
        <w:jc w:val="both"/>
        <w:rPr>
          <w:rFonts w:ascii="TimesNewRomanPSMT" w:eastAsia="Times New Roman" w:hAnsi="TimesNewRomanPSMT" w:cs="Times New Roman"/>
          <w:sz w:val="24"/>
          <w:szCs w:val="24"/>
          <w:lang w:eastAsia="ru-RU"/>
        </w:rPr>
      </w:pPr>
      <w:r w:rsidRPr="00114BA2">
        <w:rPr>
          <w:rFonts w:ascii="TimesNewRomanPSMT" w:eastAsia="Times New Roman" w:hAnsi="TimesNewRomanPSMT" w:cs="Times New Roman"/>
          <w:sz w:val="24"/>
          <w:szCs w:val="24"/>
          <w:lang w:eastAsia="ru-RU"/>
        </w:rPr>
        <w:t>3. 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0A06E8" w:rsidRPr="00E36D52" w:rsidTr="004E5DD7">
        <w:tc>
          <w:tcPr>
            <w:tcW w:w="9570" w:type="dxa"/>
            <w:tcBorders>
              <w:bottom w:val="single" w:sz="4" w:space="0" w:color="000000"/>
            </w:tcBorders>
            <w:shd w:val="clear" w:color="auto" w:fill="auto"/>
          </w:tcPr>
          <w:p w:rsidR="000A06E8" w:rsidRPr="00E36D52" w:rsidRDefault="000A06E8" w:rsidP="004E5DD7">
            <w:pPr>
              <w:spacing w:after="0" w:line="240" w:lineRule="auto"/>
              <w:jc w:val="both"/>
              <w:rPr>
                <w:rFonts w:ascii="TimesNewRomanPSMT" w:eastAsia="Times New Roman" w:hAnsi="TimesNewRomanPSMT" w:cs="Times New Roman"/>
                <w:lang w:eastAsia="ru-RU"/>
              </w:rPr>
            </w:pPr>
          </w:p>
        </w:tc>
      </w:tr>
      <w:tr w:rsidR="000A06E8" w:rsidRPr="00E36D52" w:rsidTr="004E5DD7">
        <w:tc>
          <w:tcPr>
            <w:tcW w:w="9570" w:type="dxa"/>
            <w:tcBorders>
              <w:top w:val="single" w:sz="4" w:space="0" w:color="000000"/>
              <w:bottom w:val="single" w:sz="4" w:space="0" w:color="000000"/>
            </w:tcBorders>
            <w:shd w:val="clear" w:color="auto" w:fill="auto"/>
          </w:tcPr>
          <w:p w:rsidR="000A06E8" w:rsidRPr="00E36D52" w:rsidRDefault="000A06E8" w:rsidP="004E5DD7">
            <w:pPr>
              <w:spacing w:after="0" w:line="240" w:lineRule="auto"/>
              <w:jc w:val="both"/>
              <w:rPr>
                <w:rFonts w:ascii="TimesNewRomanPSMT" w:eastAsia="Times New Roman" w:hAnsi="TimesNewRomanPSMT" w:cs="Times New Roman"/>
                <w:lang w:eastAsia="ru-RU"/>
              </w:rPr>
            </w:pPr>
          </w:p>
        </w:tc>
      </w:tr>
      <w:tr w:rsidR="000A06E8" w:rsidRPr="00E36D52" w:rsidTr="004E5DD7">
        <w:tc>
          <w:tcPr>
            <w:tcW w:w="9570" w:type="dxa"/>
            <w:tcBorders>
              <w:top w:val="single" w:sz="4" w:space="0" w:color="000000"/>
              <w:bottom w:val="single" w:sz="4" w:space="0" w:color="000000"/>
            </w:tcBorders>
            <w:shd w:val="clear" w:color="auto" w:fill="auto"/>
          </w:tcPr>
          <w:p w:rsidR="000A06E8" w:rsidRPr="00E36D52" w:rsidRDefault="000A06E8" w:rsidP="004E5DD7">
            <w:pPr>
              <w:spacing w:after="0" w:line="240" w:lineRule="auto"/>
              <w:jc w:val="both"/>
              <w:rPr>
                <w:rFonts w:ascii="TimesNewRomanPSMT" w:eastAsia="Times New Roman" w:hAnsi="TimesNewRomanPSMT" w:cs="Times New Roman"/>
                <w:lang w:eastAsia="ru-RU"/>
              </w:rPr>
            </w:pPr>
          </w:p>
        </w:tc>
      </w:tr>
    </w:tbl>
    <w:p w:rsidR="000A06E8" w:rsidRPr="00114BA2" w:rsidRDefault="000A06E8" w:rsidP="000A06E8">
      <w:pPr>
        <w:spacing w:after="0" w:line="240" w:lineRule="auto"/>
        <w:jc w:val="both"/>
        <w:rPr>
          <w:rFonts w:ascii="TimesNewRomanPSMT" w:eastAsia="Times New Roman" w:hAnsi="TimesNewRomanPSMT" w:cs="Times New Roman"/>
          <w:sz w:val="24"/>
          <w:szCs w:val="24"/>
          <w:lang w:eastAsia="ru-RU"/>
        </w:rPr>
      </w:pPr>
      <w:r w:rsidRPr="00114BA2">
        <w:rPr>
          <w:rFonts w:ascii="TimesNewRomanPSMT" w:eastAsia="Times New Roman" w:hAnsi="TimesNewRomanPSMT" w:cs="Times New Roman"/>
          <w:sz w:val="24"/>
          <w:szCs w:val="24"/>
          <w:lang w:eastAsia="ru-RU"/>
        </w:rPr>
        <w:t>Способ получения ответа (</w:t>
      </w:r>
      <w:proofErr w:type="gramStart"/>
      <w:r w:rsidRPr="00114BA2">
        <w:rPr>
          <w:rFonts w:ascii="TimesNewRomanPSMT" w:eastAsia="Times New Roman" w:hAnsi="TimesNewRomanPSMT" w:cs="Times New Roman"/>
          <w:sz w:val="24"/>
          <w:szCs w:val="24"/>
          <w:lang w:eastAsia="ru-RU"/>
        </w:rPr>
        <w:t>нужное</w:t>
      </w:r>
      <w:proofErr w:type="gramEnd"/>
      <w:r w:rsidRPr="00114BA2">
        <w:rPr>
          <w:rFonts w:ascii="TimesNewRomanPSMT" w:eastAsia="Times New Roman" w:hAnsi="TimesNewRomanPSMT" w:cs="Times New Roman"/>
          <w:sz w:val="24"/>
          <w:szCs w:val="24"/>
          <w:lang w:eastAsia="ru-RU"/>
        </w:rPr>
        <w:t xml:space="preserve"> подчеркнуть):</w:t>
      </w:r>
    </w:p>
    <w:p w:rsidR="000A06E8" w:rsidRPr="00114BA2" w:rsidRDefault="000A06E8" w:rsidP="000A06E8">
      <w:pPr>
        <w:spacing w:after="0" w:line="240" w:lineRule="auto"/>
        <w:jc w:val="both"/>
        <w:rPr>
          <w:rFonts w:ascii="TimesNewRomanPSMT" w:eastAsia="Times New Roman" w:hAnsi="TimesNewRomanPSMT" w:cs="Times New Roman"/>
          <w:sz w:val="24"/>
          <w:szCs w:val="24"/>
          <w:lang w:eastAsia="ru-RU"/>
        </w:rPr>
      </w:pPr>
      <w:r w:rsidRPr="00114BA2">
        <w:rPr>
          <w:rFonts w:ascii="TimesNewRomanPSMT" w:eastAsia="Times New Roman" w:hAnsi="TimesNewRomanPSMT" w:cs="Times New Roman"/>
          <w:sz w:val="24"/>
          <w:szCs w:val="24"/>
          <w:lang w:eastAsia="ru-RU"/>
        </w:rPr>
        <w:t>- при личном обращении;</w:t>
      </w:r>
    </w:p>
    <w:p w:rsidR="000A06E8" w:rsidRPr="00114BA2" w:rsidRDefault="000A06E8" w:rsidP="000A06E8">
      <w:pPr>
        <w:spacing w:after="0" w:line="240" w:lineRule="auto"/>
        <w:jc w:val="both"/>
        <w:rPr>
          <w:rFonts w:ascii="TimesNewRomanPSMT" w:eastAsia="Times New Roman" w:hAnsi="TimesNewRomanPSMT" w:cs="Times New Roman"/>
          <w:sz w:val="24"/>
          <w:szCs w:val="24"/>
          <w:lang w:eastAsia="ru-RU"/>
        </w:rPr>
      </w:pPr>
      <w:r w:rsidRPr="00114BA2">
        <w:rPr>
          <w:rFonts w:ascii="TimesNewRomanPSMT" w:eastAsia="Times New Roman" w:hAnsi="TimesNewRomanPSMT" w:cs="Times New Roman"/>
          <w:sz w:val="24"/>
          <w:szCs w:val="24"/>
          <w:lang w:eastAsia="ru-RU"/>
        </w:rPr>
        <w:t>- посредством почтового отправления на адрес, указанного в заявлении;</w:t>
      </w:r>
    </w:p>
    <w:p w:rsidR="000A06E8" w:rsidRPr="00E36D52" w:rsidRDefault="000A06E8" w:rsidP="000A06E8">
      <w:pPr>
        <w:spacing w:after="0" w:line="240" w:lineRule="auto"/>
        <w:jc w:val="both"/>
        <w:rPr>
          <w:rFonts w:ascii="TimesNewRomanPSMT" w:eastAsia="Times New Roman" w:hAnsi="TimesNewRomanPSMT" w:cs="Times New Roman"/>
          <w:lang w:eastAsia="ru-RU"/>
        </w:rPr>
      </w:pPr>
      <w:r w:rsidRPr="00114BA2">
        <w:rPr>
          <w:rFonts w:ascii="TimesNewRomanPSMT" w:eastAsia="Times New Roman" w:hAnsi="TimesNewRomanPSMT" w:cs="Times New Roman"/>
          <w:sz w:val="24"/>
          <w:szCs w:val="24"/>
          <w:lang w:eastAsia="ru-RU"/>
        </w:rPr>
        <w:t>- посредством электронной почты</w:t>
      </w:r>
      <w:r w:rsidRPr="00E36D52">
        <w:rPr>
          <w:rFonts w:ascii="TimesNewRomanPSMT" w:eastAsia="Times New Roman" w:hAnsi="TimesNewRomanPSMT" w:cs="Times New Roman"/>
          <w:lang w:eastAsia="ru-RU"/>
        </w:rPr>
        <w:t xml:space="preserve"> ____________________________________.</w:t>
      </w:r>
    </w:p>
    <w:p w:rsidR="000A06E8" w:rsidRPr="00E36D52" w:rsidRDefault="000A06E8" w:rsidP="000A06E8">
      <w:pPr>
        <w:spacing w:after="0" w:line="240" w:lineRule="auto"/>
        <w:jc w:val="both"/>
        <w:rPr>
          <w:rFonts w:ascii="TimesNewRomanPSMT" w:eastAsia="Times New Roman" w:hAnsi="TimesNewRomanPSMT" w:cs="Times New Roman"/>
          <w:lang w:eastAsia="ru-RU"/>
        </w:rPr>
      </w:pPr>
      <w:r w:rsidRPr="00E36D52">
        <w:rPr>
          <w:rFonts w:ascii="TimesNewRomanPSMT" w:eastAsia="Times New Roman" w:hAnsi="TimesNewRomanPSMT" w:cs="Times New Roman"/>
          <w:lang w:eastAsia="ru-RU"/>
        </w:rPr>
        <w:t xml:space="preserve"> </w:t>
      </w:r>
    </w:p>
    <w:p w:rsidR="000A06E8" w:rsidRPr="00E36D52" w:rsidRDefault="000A06E8" w:rsidP="000A06E8">
      <w:pPr>
        <w:spacing w:after="0" w:line="240" w:lineRule="auto"/>
        <w:jc w:val="both"/>
        <w:rPr>
          <w:rFonts w:ascii="TimesNewRomanPSMT" w:eastAsia="Times New Roman" w:hAnsi="TimesNewRomanPSMT" w:cs="Times New Roman"/>
          <w:bCs/>
          <w:lang w:eastAsia="ru-RU"/>
        </w:rPr>
      </w:pPr>
      <w:r w:rsidRPr="00E36D52">
        <w:rPr>
          <w:rFonts w:ascii="TimesNewRomanPSMT" w:eastAsia="Times New Roman" w:hAnsi="TimesNewRomanPSMT" w:cs="Times New Roman"/>
          <w:lang w:eastAsia="ru-RU"/>
        </w:rPr>
        <w:t>_____________________                   _________________________________</w:t>
      </w:r>
    </w:p>
    <w:p w:rsidR="000A06E8" w:rsidRPr="002D7802" w:rsidRDefault="000A06E8" w:rsidP="000A06E8">
      <w:pPr>
        <w:tabs>
          <w:tab w:val="left" w:pos="426"/>
        </w:tabs>
        <w:spacing w:after="0" w:line="240" w:lineRule="auto"/>
        <w:rPr>
          <w:rFonts w:ascii="TimesNewRomanPSMT" w:eastAsia="Times New Roman" w:hAnsi="TimesNewRomanPSMT" w:cs="Times New Roman"/>
          <w:sz w:val="20"/>
          <w:szCs w:val="20"/>
          <w:lang w:eastAsia="ru-RU"/>
        </w:rPr>
      </w:pPr>
      <w:r>
        <w:rPr>
          <w:rFonts w:ascii="TimesNewRomanPSMT" w:eastAsia="Times New Roman" w:hAnsi="TimesNewRomanPSMT" w:cs="Times New Roman"/>
          <w:bCs/>
          <w:sz w:val="20"/>
          <w:szCs w:val="20"/>
          <w:lang w:eastAsia="ru-RU"/>
        </w:rPr>
        <w:t xml:space="preserve">        </w:t>
      </w:r>
      <w:proofErr w:type="gramStart"/>
      <w:r w:rsidRPr="002D7802">
        <w:rPr>
          <w:rFonts w:ascii="TimesNewRomanPSMT" w:eastAsia="Times New Roman" w:hAnsi="TimesNewRomanPSMT" w:cs="Times New Roman"/>
          <w:bCs/>
          <w:sz w:val="20"/>
          <w:szCs w:val="20"/>
          <w:lang w:eastAsia="ru-RU"/>
        </w:rPr>
        <w:t xml:space="preserve">подпись заявителя                              </w:t>
      </w:r>
      <w:r w:rsidRPr="002D7802">
        <w:rPr>
          <w:rFonts w:ascii="TimesNewRomanPSMT" w:eastAsia="Times New Roman" w:hAnsi="TimesNewRomanPSMT" w:cs="Times New Roman"/>
          <w:sz w:val="20"/>
          <w:szCs w:val="20"/>
          <w:lang w:eastAsia="ru-RU"/>
        </w:rPr>
        <w:t xml:space="preserve">фамилия, имя, отчество (последнее – </w:t>
      </w:r>
      <w:proofErr w:type="gramEnd"/>
    </w:p>
    <w:p w:rsidR="000A06E8" w:rsidRPr="00114BA2" w:rsidRDefault="000A06E8" w:rsidP="000A06E8">
      <w:pPr>
        <w:tabs>
          <w:tab w:val="left" w:pos="426"/>
        </w:tabs>
        <w:spacing w:after="0" w:line="240" w:lineRule="auto"/>
        <w:rPr>
          <w:rFonts w:ascii="TimesNewRomanPSMT" w:eastAsia="Times New Roman" w:hAnsi="TimesNewRomanPSMT" w:cs="Times New Roman"/>
          <w:bCs/>
          <w:sz w:val="20"/>
          <w:szCs w:val="20"/>
          <w:lang w:eastAsia="ru-RU"/>
        </w:rPr>
      </w:pPr>
      <w:r w:rsidRPr="002D7802">
        <w:rPr>
          <w:rFonts w:ascii="TimesNewRomanPSMT" w:eastAsia="Times New Roman" w:hAnsi="TimesNewRomanPSMT" w:cs="Times New Roman"/>
          <w:sz w:val="20"/>
          <w:szCs w:val="20"/>
          <w:lang w:eastAsia="ru-RU"/>
        </w:rPr>
        <w:lastRenderedPageBreak/>
        <w:t xml:space="preserve">                                                                                  при наличии)</w:t>
      </w:r>
      <w:r w:rsidRPr="002D7802">
        <w:rPr>
          <w:rFonts w:ascii="TimesNewRomanPSMT" w:eastAsia="Times New Roman" w:hAnsi="TimesNewRomanPSMT" w:cs="Times New Roman"/>
          <w:bCs/>
          <w:sz w:val="20"/>
          <w:szCs w:val="20"/>
          <w:lang w:eastAsia="ru-RU"/>
        </w:rPr>
        <w:t xml:space="preserve"> заявителя</w:t>
      </w:r>
    </w:p>
    <w:p w:rsidR="000A06E8" w:rsidRPr="00E36D52" w:rsidRDefault="000A06E8" w:rsidP="000A06E8">
      <w:pPr>
        <w:spacing w:after="0" w:line="240" w:lineRule="auto"/>
        <w:jc w:val="both"/>
        <w:rPr>
          <w:rFonts w:ascii="TimesNewRomanPSMT" w:eastAsia="Times New Roman" w:hAnsi="TimesNewRomanPSMT" w:cs="Times New Roman"/>
          <w:bCs/>
          <w:lang w:eastAsia="ru-RU"/>
        </w:rPr>
      </w:pPr>
    </w:p>
    <w:p w:rsidR="000A06E8" w:rsidRPr="00114BA2" w:rsidRDefault="000A06E8" w:rsidP="000A06E8">
      <w:pPr>
        <w:spacing w:after="0" w:line="240" w:lineRule="auto"/>
        <w:jc w:val="both"/>
        <w:rPr>
          <w:rFonts w:ascii="TimesNewRomanPSMT" w:eastAsia="Times New Roman" w:hAnsi="TimesNewRomanPSMT" w:cs="Times New Roman"/>
          <w:bCs/>
          <w:sz w:val="24"/>
          <w:szCs w:val="24"/>
          <w:lang w:eastAsia="ru-RU"/>
        </w:rPr>
      </w:pPr>
      <w:r w:rsidRPr="00E36D52">
        <w:rPr>
          <w:rFonts w:ascii="TimesNewRomanPSMT" w:eastAsia="Times New Roman" w:hAnsi="TimesNewRomanPSMT" w:cs="Times New Roman"/>
          <w:bCs/>
          <w:lang w:eastAsia="ru-RU"/>
        </w:rPr>
        <w:tab/>
      </w:r>
      <w:r w:rsidRPr="00E36D52">
        <w:rPr>
          <w:rFonts w:ascii="TimesNewRomanPSMT" w:eastAsia="Times New Roman" w:hAnsi="TimesNewRomanPSMT" w:cs="Times New Roman"/>
          <w:bCs/>
          <w:lang w:eastAsia="ru-RU"/>
        </w:rPr>
        <w:tab/>
      </w:r>
      <w:r w:rsidRPr="00E36D52">
        <w:rPr>
          <w:rFonts w:ascii="TimesNewRomanPSMT" w:eastAsia="Times New Roman" w:hAnsi="TimesNewRomanPSMT" w:cs="Times New Roman"/>
          <w:bCs/>
          <w:lang w:eastAsia="ru-RU"/>
        </w:rPr>
        <w:tab/>
      </w:r>
      <w:r w:rsidRPr="00E36D52">
        <w:rPr>
          <w:rFonts w:ascii="TimesNewRomanPSMT" w:eastAsia="Times New Roman" w:hAnsi="TimesNewRomanPSMT" w:cs="Times New Roman"/>
          <w:bCs/>
          <w:lang w:eastAsia="ru-RU"/>
        </w:rPr>
        <w:tab/>
      </w:r>
      <w:r w:rsidRPr="00E36D52">
        <w:rPr>
          <w:rFonts w:ascii="TimesNewRomanPSMT" w:eastAsia="Times New Roman" w:hAnsi="TimesNewRomanPSMT" w:cs="Times New Roman"/>
          <w:bCs/>
          <w:lang w:eastAsia="ru-RU"/>
        </w:rPr>
        <w:tab/>
      </w:r>
      <w:r w:rsidRPr="00E36D52">
        <w:rPr>
          <w:rFonts w:ascii="TimesNewRomanPSMT" w:eastAsia="Times New Roman" w:hAnsi="TimesNewRomanPSMT" w:cs="Times New Roman"/>
          <w:bCs/>
          <w:lang w:eastAsia="ru-RU"/>
        </w:rPr>
        <w:tab/>
      </w:r>
      <w:r w:rsidRPr="00E36D52">
        <w:rPr>
          <w:rFonts w:ascii="TimesNewRomanPSMT" w:eastAsia="Times New Roman" w:hAnsi="TimesNewRomanPSMT" w:cs="Times New Roman"/>
          <w:bCs/>
          <w:lang w:eastAsia="ru-RU"/>
        </w:rPr>
        <w:tab/>
      </w:r>
      <w:r w:rsidRPr="00E36D52">
        <w:rPr>
          <w:rFonts w:ascii="TimesNewRomanPSMT" w:eastAsia="Times New Roman" w:hAnsi="TimesNewRomanPSMT" w:cs="Times New Roman"/>
          <w:bCs/>
          <w:lang w:eastAsia="ru-RU"/>
        </w:rPr>
        <w:tab/>
      </w:r>
      <w:r w:rsidRPr="00114BA2">
        <w:rPr>
          <w:rFonts w:ascii="TimesNewRomanPSMT" w:eastAsia="Times New Roman" w:hAnsi="TimesNewRomanPSMT" w:cs="Times New Roman"/>
          <w:bCs/>
          <w:sz w:val="24"/>
          <w:szCs w:val="24"/>
          <w:lang w:eastAsia="ru-RU"/>
        </w:rPr>
        <w:t>«___»___________20_______г.</w:t>
      </w:r>
      <w:bookmarkStart w:id="6" w:name="pril6"/>
      <w:bookmarkEnd w:id="6"/>
    </w:p>
    <w:p w:rsidR="000A06E8" w:rsidRPr="00E36D52" w:rsidRDefault="000A06E8" w:rsidP="000A06E8">
      <w:pPr>
        <w:spacing w:after="0" w:line="240" w:lineRule="auto"/>
        <w:jc w:val="both"/>
        <w:rPr>
          <w:rFonts w:ascii="TimesNewRomanPSMT" w:eastAsia="Times New Roman" w:hAnsi="TimesNewRomanPSMT" w:cs="Times New Roman"/>
          <w:color w:val="FF0000"/>
          <w:lang w:eastAsia="ru-RU"/>
        </w:rPr>
      </w:pPr>
    </w:p>
    <w:tbl>
      <w:tblPr>
        <w:tblStyle w:val="aa"/>
        <w:tblW w:w="0" w:type="auto"/>
        <w:tblInd w:w="4786" w:type="dxa"/>
        <w:tblLook w:val="04A0" w:firstRow="1" w:lastRow="0" w:firstColumn="1" w:lastColumn="0" w:noHBand="0" w:noVBand="1"/>
      </w:tblPr>
      <w:tblGrid>
        <w:gridCol w:w="4536"/>
      </w:tblGrid>
      <w:tr w:rsidR="000A06E8" w:rsidTr="004B3C12">
        <w:tc>
          <w:tcPr>
            <w:tcW w:w="4536" w:type="dxa"/>
            <w:tcBorders>
              <w:top w:val="nil"/>
              <w:left w:val="nil"/>
              <w:bottom w:val="nil"/>
              <w:right w:val="nil"/>
            </w:tcBorders>
          </w:tcPr>
          <w:p w:rsidR="000A06E8" w:rsidRPr="000A06E8" w:rsidRDefault="000A06E8" w:rsidP="00A8267F">
            <w:pPr>
              <w:jc w:val="right"/>
              <w:rPr>
                <w:rFonts w:ascii="TimesNewRomanPSMT" w:eastAsia="Times New Roman" w:hAnsi="TimesNewRomanPSMT" w:cs="Times New Roman"/>
                <w:sz w:val="24"/>
                <w:szCs w:val="24"/>
                <w:lang w:eastAsia="ru-RU"/>
              </w:rPr>
            </w:pPr>
            <w:r w:rsidRPr="000A06E8">
              <w:rPr>
                <w:rFonts w:ascii="TimesNewRomanPSMT" w:eastAsia="Times New Roman" w:hAnsi="TimesNewRomanPSMT" w:cs="Times New Roman"/>
                <w:sz w:val="24"/>
                <w:szCs w:val="24"/>
                <w:lang w:eastAsia="ru-RU"/>
              </w:rPr>
              <w:t>Приложение № 5</w:t>
            </w:r>
          </w:p>
          <w:p w:rsidR="000A06E8" w:rsidRDefault="000A06E8" w:rsidP="00B13B46">
            <w:pPr>
              <w:jc w:val="both"/>
              <w:rPr>
                <w:rFonts w:ascii="TimesNewRomanPSMT" w:eastAsia="Times New Roman" w:hAnsi="TimesNewRomanPSMT" w:cs="Times New Roman"/>
                <w:color w:val="FF0000"/>
                <w:lang w:eastAsia="ru-RU"/>
              </w:rPr>
            </w:pPr>
            <w:r w:rsidRPr="000A06E8">
              <w:rPr>
                <w:rFonts w:ascii="TimesNewRomanPSMT" w:eastAsia="Times New Roman" w:hAnsi="TimesNewRomanPSMT" w:cs="Times New Roman"/>
                <w:sz w:val="24"/>
                <w:szCs w:val="24"/>
                <w:lang w:eastAsia="ru-RU"/>
              </w:rPr>
              <w:t>к Административному регламенту предоставления муниципальной услуги «</w:t>
            </w:r>
            <w:r w:rsidR="00B13B46" w:rsidRPr="00B13B46">
              <w:rPr>
                <w:rFonts w:ascii="TimesNewRomanPSMT" w:eastAsia="Times New Roman" w:hAnsi="TimesNewRomanPSMT" w:cs="Times New Roman"/>
                <w:sz w:val="24"/>
                <w:szCs w:val="24"/>
                <w:lang w:eastAsia="ru-RU"/>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на территории Шумерлинского муниципального округа</w:t>
            </w:r>
            <w:r w:rsidRPr="000A06E8">
              <w:rPr>
                <w:rFonts w:ascii="TimesNewRomanPSMT" w:eastAsia="Times New Roman" w:hAnsi="TimesNewRomanPSMT" w:cs="Times New Roman"/>
                <w:sz w:val="24"/>
                <w:szCs w:val="24"/>
                <w:lang w:eastAsia="ru-RU"/>
              </w:rPr>
              <w:t>»</w:t>
            </w:r>
          </w:p>
        </w:tc>
      </w:tr>
    </w:tbl>
    <w:p w:rsidR="000A06E8" w:rsidRDefault="000A06E8" w:rsidP="000A06E8">
      <w:pPr>
        <w:spacing w:after="0" w:line="240" w:lineRule="auto"/>
        <w:jc w:val="both"/>
        <w:rPr>
          <w:rFonts w:ascii="TimesNewRomanPSMT" w:eastAsia="Times New Roman" w:hAnsi="TimesNewRomanPSMT" w:cs="Times New Roman"/>
          <w:color w:val="FF0000"/>
          <w:lang w:eastAsia="ru-RU"/>
        </w:rPr>
      </w:pPr>
    </w:p>
    <w:p w:rsidR="000A06E8" w:rsidRPr="000A06E8" w:rsidRDefault="000A06E8" w:rsidP="000A06E8">
      <w:pPr>
        <w:spacing w:after="0" w:line="240" w:lineRule="auto"/>
        <w:jc w:val="center"/>
        <w:rPr>
          <w:rFonts w:ascii="TimesNewRomanPSMT" w:eastAsia="Times New Roman" w:hAnsi="TimesNewRomanPSMT" w:cs="Times New Roman"/>
          <w:b/>
          <w:sz w:val="24"/>
          <w:szCs w:val="24"/>
          <w:lang w:eastAsia="ru-RU"/>
        </w:rPr>
      </w:pPr>
      <w:r w:rsidRPr="000A06E8">
        <w:rPr>
          <w:rFonts w:ascii="TimesNewRomanPSMT" w:eastAsia="Times New Roman" w:hAnsi="TimesNewRomanPSMT" w:cs="Times New Roman"/>
          <w:b/>
          <w:sz w:val="24"/>
          <w:szCs w:val="24"/>
          <w:lang w:eastAsia="ru-RU"/>
        </w:rPr>
        <w:t>Перечень признаков заявителей,</w:t>
      </w:r>
    </w:p>
    <w:p w:rsidR="000A06E8" w:rsidRPr="000A06E8" w:rsidRDefault="000A06E8" w:rsidP="000A06E8">
      <w:pPr>
        <w:spacing w:after="0" w:line="240" w:lineRule="auto"/>
        <w:jc w:val="center"/>
        <w:rPr>
          <w:rFonts w:ascii="TimesNewRomanPSMT" w:eastAsia="Times New Roman" w:hAnsi="TimesNewRomanPSMT" w:cs="Times New Roman"/>
          <w:b/>
          <w:sz w:val="24"/>
          <w:szCs w:val="24"/>
          <w:lang w:eastAsia="ru-RU"/>
        </w:rPr>
      </w:pPr>
      <w:r w:rsidRPr="000A06E8">
        <w:rPr>
          <w:rFonts w:ascii="TimesNewRomanPSMT" w:eastAsia="Times New Roman" w:hAnsi="TimesNewRomanPSMT" w:cs="Times New Roman"/>
          <w:b/>
          <w:sz w:val="24"/>
          <w:szCs w:val="24"/>
          <w:lang w:eastAsia="ru-RU"/>
        </w:rPr>
        <w:t>уполномоченных лиц (законных представителей)</w:t>
      </w:r>
    </w:p>
    <w:p w:rsidR="000A06E8" w:rsidRPr="000A06E8" w:rsidRDefault="000A06E8" w:rsidP="000A06E8">
      <w:pPr>
        <w:spacing w:after="0" w:line="240" w:lineRule="auto"/>
        <w:jc w:val="center"/>
        <w:rPr>
          <w:rFonts w:ascii="TimesNewRomanPSMT" w:eastAsia="Times New Roman" w:hAnsi="TimesNewRomanPSMT" w:cs="Times New Roman"/>
          <w:sz w:val="24"/>
          <w:szCs w:val="24"/>
          <w:lang w:eastAsia="ru-RU"/>
        </w:rPr>
      </w:pPr>
    </w:p>
    <w:p w:rsidR="000A06E8" w:rsidRDefault="000A06E8" w:rsidP="000A06E8">
      <w:pPr>
        <w:spacing w:after="0" w:line="240" w:lineRule="auto"/>
        <w:jc w:val="both"/>
        <w:rPr>
          <w:rFonts w:ascii="TimesNewRomanPSMT" w:eastAsia="Times New Roman" w:hAnsi="TimesNewRomanPSMT" w:cs="Times New Roman"/>
          <w:color w:val="FF0000"/>
          <w:lang w:eastAsia="ru-RU"/>
        </w:rPr>
      </w:pPr>
    </w:p>
    <w:tbl>
      <w:tblPr>
        <w:tblW w:w="9060" w:type="dxa"/>
        <w:tblInd w:w="15" w:type="dxa"/>
        <w:tblCellMar>
          <w:left w:w="0" w:type="dxa"/>
          <w:right w:w="0" w:type="dxa"/>
        </w:tblCellMar>
        <w:tblLook w:val="04A0" w:firstRow="1" w:lastRow="0" w:firstColumn="1" w:lastColumn="0" w:noHBand="0" w:noVBand="1"/>
      </w:tblPr>
      <w:tblGrid>
        <w:gridCol w:w="1334"/>
        <w:gridCol w:w="244"/>
        <w:gridCol w:w="7482"/>
      </w:tblGrid>
      <w:tr w:rsidR="000A06E8" w:rsidRPr="000A06E8" w:rsidTr="000A06E8">
        <w:tc>
          <w:tcPr>
            <w:tcW w:w="0" w:type="auto"/>
            <w:tcBorders>
              <w:top w:val="single" w:sz="6" w:space="0" w:color="000000"/>
              <w:left w:val="single" w:sz="6" w:space="0" w:color="000000"/>
              <w:bottom w:val="single" w:sz="6" w:space="0" w:color="000000"/>
              <w:right w:val="single" w:sz="6" w:space="0" w:color="000000"/>
            </w:tcBorders>
            <w:hideMark/>
          </w:tcPr>
          <w:p w:rsidR="000A06E8" w:rsidRPr="000A06E8" w:rsidRDefault="000A06E8" w:rsidP="000A06E8">
            <w:pPr>
              <w:spacing w:after="105" w:line="240" w:lineRule="auto"/>
              <w:jc w:val="center"/>
              <w:rPr>
                <w:rFonts w:ascii="Times New Roman" w:eastAsia="Times New Roman" w:hAnsi="Times New Roman" w:cs="Times New Roman"/>
                <w:sz w:val="24"/>
                <w:szCs w:val="24"/>
                <w:lang w:eastAsia="ru-RU"/>
              </w:rPr>
            </w:pPr>
            <w:r w:rsidRPr="000A06E8">
              <w:rPr>
                <w:rFonts w:ascii="Times New Roman" w:eastAsia="Times New Roman" w:hAnsi="Times New Roman" w:cs="Times New Roman"/>
                <w:sz w:val="24"/>
                <w:szCs w:val="24"/>
                <w:lang w:eastAsia="ru-RU"/>
              </w:rPr>
              <w:t xml:space="preserve">Признак заявителя </w:t>
            </w:r>
          </w:p>
        </w:tc>
        <w:tc>
          <w:tcPr>
            <w:tcW w:w="0" w:type="auto"/>
            <w:tcBorders>
              <w:top w:val="single" w:sz="6" w:space="0" w:color="000000"/>
              <w:left w:val="single" w:sz="6" w:space="0" w:color="000000"/>
              <w:bottom w:val="single" w:sz="6" w:space="0" w:color="000000"/>
              <w:right w:val="single" w:sz="6" w:space="0" w:color="000000"/>
            </w:tcBorders>
            <w:hideMark/>
          </w:tcPr>
          <w:p w:rsidR="000A06E8" w:rsidRPr="000A06E8" w:rsidRDefault="000A06E8" w:rsidP="000A06E8">
            <w:pPr>
              <w:spacing w:after="10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A06E8">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A06E8" w:rsidRPr="000A06E8" w:rsidRDefault="000A06E8" w:rsidP="000A06E8">
            <w:pPr>
              <w:spacing w:after="105" w:line="240" w:lineRule="auto"/>
              <w:jc w:val="center"/>
              <w:rPr>
                <w:rFonts w:ascii="Times New Roman" w:eastAsia="Times New Roman" w:hAnsi="Times New Roman" w:cs="Times New Roman"/>
                <w:sz w:val="24"/>
                <w:szCs w:val="24"/>
                <w:lang w:eastAsia="ru-RU"/>
              </w:rPr>
            </w:pPr>
            <w:r w:rsidRPr="000A06E8">
              <w:rPr>
                <w:rFonts w:ascii="Times New Roman" w:eastAsia="Times New Roman" w:hAnsi="Times New Roman" w:cs="Times New Roman"/>
                <w:sz w:val="24"/>
                <w:szCs w:val="24"/>
                <w:lang w:eastAsia="ru-RU"/>
              </w:rPr>
              <w:t xml:space="preserve">Значения признака заявителя, уполномоченного лица (законного представителя) </w:t>
            </w:r>
          </w:p>
        </w:tc>
      </w:tr>
      <w:tr w:rsidR="000A06E8" w:rsidRPr="000A06E8" w:rsidTr="000A06E8">
        <w:tc>
          <w:tcPr>
            <w:tcW w:w="0" w:type="auto"/>
            <w:vMerge w:val="restart"/>
            <w:tcBorders>
              <w:top w:val="single" w:sz="6" w:space="0" w:color="000000"/>
              <w:left w:val="single" w:sz="6" w:space="0" w:color="000000"/>
              <w:bottom w:val="single" w:sz="6" w:space="0" w:color="000000"/>
              <w:right w:val="single" w:sz="6" w:space="0" w:color="000000"/>
            </w:tcBorders>
            <w:hideMark/>
          </w:tcPr>
          <w:p w:rsidR="000A06E8" w:rsidRPr="000A06E8" w:rsidRDefault="000A06E8" w:rsidP="000A06E8">
            <w:pPr>
              <w:spacing w:after="105" w:line="240" w:lineRule="auto"/>
              <w:jc w:val="both"/>
              <w:rPr>
                <w:rFonts w:ascii="Times New Roman" w:eastAsia="Times New Roman" w:hAnsi="Times New Roman" w:cs="Times New Roman"/>
                <w:sz w:val="24"/>
                <w:szCs w:val="24"/>
                <w:lang w:eastAsia="ru-RU"/>
              </w:rPr>
            </w:pPr>
            <w:r w:rsidRPr="000A06E8">
              <w:rPr>
                <w:rFonts w:ascii="Times New Roman" w:eastAsia="Times New Roman" w:hAnsi="Times New Roman" w:cs="Times New Roman"/>
                <w:sz w:val="24"/>
                <w:szCs w:val="24"/>
                <w:lang w:eastAsia="ru-RU"/>
              </w:rPr>
              <w:t xml:space="preserve">Статус заявителя </w:t>
            </w:r>
          </w:p>
        </w:tc>
        <w:tc>
          <w:tcPr>
            <w:tcW w:w="0" w:type="auto"/>
            <w:tcBorders>
              <w:top w:val="single" w:sz="6" w:space="0" w:color="000000"/>
              <w:left w:val="single" w:sz="6" w:space="0" w:color="000000"/>
              <w:bottom w:val="single" w:sz="6" w:space="0" w:color="000000"/>
              <w:right w:val="single" w:sz="6" w:space="0" w:color="000000"/>
            </w:tcBorders>
            <w:hideMark/>
          </w:tcPr>
          <w:p w:rsidR="000A06E8" w:rsidRPr="000A06E8" w:rsidRDefault="000A06E8" w:rsidP="000A06E8">
            <w:pPr>
              <w:spacing w:after="105" w:line="240" w:lineRule="auto"/>
              <w:jc w:val="center"/>
              <w:rPr>
                <w:rFonts w:ascii="Times New Roman" w:eastAsia="Times New Roman" w:hAnsi="Times New Roman" w:cs="Times New Roman"/>
                <w:sz w:val="24"/>
                <w:szCs w:val="24"/>
                <w:lang w:eastAsia="ru-RU"/>
              </w:rPr>
            </w:pPr>
            <w:r w:rsidRPr="000A06E8">
              <w:rPr>
                <w:rFonts w:ascii="Times New Roman" w:eastAsia="Times New Roman" w:hAnsi="Times New Roman" w:cs="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0A06E8" w:rsidRPr="000A06E8" w:rsidRDefault="000A06E8" w:rsidP="000A06E8">
            <w:pPr>
              <w:spacing w:after="105" w:line="240" w:lineRule="auto"/>
              <w:jc w:val="both"/>
              <w:rPr>
                <w:rFonts w:ascii="Times New Roman" w:eastAsia="Times New Roman" w:hAnsi="Times New Roman" w:cs="Times New Roman"/>
                <w:sz w:val="24"/>
                <w:szCs w:val="24"/>
                <w:lang w:eastAsia="ru-RU"/>
              </w:rPr>
            </w:pPr>
            <w:r w:rsidRPr="000A06E8">
              <w:rPr>
                <w:rFonts w:ascii="Times New Roman" w:eastAsia="Times New Roman" w:hAnsi="Times New Roman" w:cs="Times New Roman"/>
                <w:sz w:val="24"/>
                <w:szCs w:val="24"/>
                <w:lang w:eastAsia="ru-RU"/>
              </w:rPr>
              <w:t xml:space="preserve">граждане Российской Федерации, проживающие на территории </w:t>
            </w:r>
            <w:r>
              <w:rPr>
                <w:rFonts w:ascii="Times New Roman" w:eastAsia="Times New Roman" w:hAnsi="Times New Roman" w:cs="Times New Roman"/>
                <w:sz w:val="24"/>
                <w:szCs w:val="24"/>
                <w:lang w:eastAsia="ru-RU"/>
              </w:rPr>
              <w:t xml:space="preserve">Шумерлинского муниципального округа </w:t>
            </w:r>
            <w:r w:rsidRPr="000A06E8">
              <w:rPr>
                <w:rFonts w:ascii="Times New Roman" w:eastAsia="Times New Roman" w:hAnsi="Times New Roman" w:cs="Times New Roman"/>
                <w:sz w:val="24"/>
                <w:szCs w:val="24"/>
                <w:lang w:eastAsia="ru-RU"/>
              </w:rPr>
              <w:t xml:space="preserve">Чувашской Республики </w:t>
            </w:r>
          </w:p>
        </w:tc>
      </w:tr>
      <w:tr w:rsidR="000A06E8" w:rsidRPr="000A06E8" w:rsidTr="000A06E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06E8" w:rsidRPr="000A06E8" w:rsidRDefault="000A06E8" w:rsidP="000A06E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A06E8" w:rsidRPr="000A06E8" w:rsidRDefault="000A06E8" w:rsidP="000A06E8">
            <w:pPr>
              <w:spacing w:after="105" w:line="240" w:lineRule="auto"/>
              <w:jc w:val="center"/>
              <w:rPr>
                <w:rFonts w:ascii="Times New Roman" w:eastAsia="Times New Roman" w:hAnsi="Times New Roman" w:cs="Times New Roman"/>
                <w:sz w:val="24"/>
                <w:szCs w:val="24"/>
                <w:lang w:eastAsia="ru-RU"/>
              </w:rPr>
            </w:pPr>
            <w:r w:rsidRPr="000A06E8">
              <w:rPr>
                <w:rFonts w:ascii="Times New Roman" w:eastAsia="Times New Roman" w:hAnsi="Times New Roman" w:cs="Times New Roman"/>
                <w:sz w:val="24"/>
                <w:szCs w:val="24"/>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0A06E8" w:rsidRPr="000A06E8" w:rsidRDefault="000A06E8" w:rsidP="000A06E8">
            <w:pPr>
              <w:spacing w:after="105" w:line="240" w:lineRule="auto"/>
              <w:jc w:val="both"/>
              <w:rPr>
                <w:rFonts w:ascii="Times New Roman" w:eastAsia="Times New Roman" w:hAnsi="Times New Roman" w:cs="Times New Roman"/>
                <w:sz w:val="24"/>
                <w:szCs w:val="24"/>
                <w:lang w:eastAsia="ru-RU"/>
              </w:rPr>
            </w:pPr>
            <w:r w:rsidRPr="000A06E8">
              <w:rPr>
                <w:rFonts w:ascii="Times New Roman" w:eastAsia="Times New Roman" w:hAnsi="Times New Roman" w:cs="Times New Roman"/>
                <w:sz w:val="24"/>
                <w:szCs w:val="24"/>
                <w:lang w:eastAsia="ru-RU"/>
              </w:rPr>
              <w:t xml:space="preserve">законные представители граждан Российской Федерации, проживающих на территории </w:t>
            </w:r>
            <w:r>
              <w:rPr>
                <w:rFonts w:ascii="Times New Roman" w:eastAsia="Times New Roman" w:hAnsi="Times New Roman" w:cs="Times New Roman"/>
                <w:sz w:val="24"/>
                <w:szCs w:val="24"/>
                <w:lang w:eastAsia="ru-RU"/>
              </w:rPr>
              <w:t xml:space="preserve">Шумерлинского муниципального округа </w:t>
            </w:r>
            <w:r w:rsidRPr="000A06E8">
              <w:rPr>
                <w:rFonts w:ascii="Times New Roman" w:eastAsia="Times New Roman" w:hAnsi="Times New Roman" w:cs="Times New Roman"/>
                <w:sz w:val="24"/>
                <w:szCs w:val="24"/>
                <w:lang w:eastAsia="ru-RU"/>
              </w:rPr>
              <w:t xml:space="preserve">Чувашской Республики </w:t>
            </w:r>
          </w:p>
        </w:tc>
      </w:tr>
      <w:tr w:rsidR="000A06E8" w:rsidRPr="000A06E8" w:rsidTr="000A06E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06E8" w:rsidRPr="000A06E8" w:rsidRDefault="000A06E8" w:rsidP="000A06E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A06E8" w:rsidRPr="000A06E8" w:rsidRDefault="000A06E8" w:rsidP="000A06E8">
            <w:pPr>
              <w:spacing w:after="105" w:line="240" w:lineRule="auto"/>
              <w:jc w:val="center"/>
              <w:rPr>
                <w:rFonts w:ascii="Times New Roman" w:eastAsia="Times New Roman" w:hAnsi="Times New Roman" w:cs="Times New Roman"/>
                <w:sz w:val="24"/>
                <w:szCs w:val="24"/>
                <w:lang w:eastAsia="ru-RU"/>
              </w:rPr>
            </w:pPr>
            <w:r w:rsidRPr="000A06E8">
              <w:rPr>
                <w:rFonts w:ascii="Times New Roman" w:eastAsia="Times New Roman" w:hAnsi="Times New Roman" w:cs="Times New Roman"/>
                <w:sz w:val="24"/>
                <w:szCs w:val="24"/>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0A06E8" w:rsidRPr="000A06E8" w:rsidRDefault="000A06E8" w:rsidP="000A06E8">
            <w:pPr>
              <w:spacing w:after="105" w:line="240" w:lineRule="auto"/>
              <w:jc w:val="both"/>
              <w:rPr>
                <w:rFonts w:ascii="Times New Roman" w:eastAsia="Times New Roman" w:hAnsi="Times New Roman" w:cs="Times New Roman"/>
                <w:sz w:val="24"/>
                <w:szCs w:val="24"/>
                <w:lang w:eastAsia="ru-RU"/>
              </w:rPr>
            </w:pPr>
            <w:r w:rsidRPr="000A06E8">
              <w:rPr>
                <w:rFonts w:ascii="Times New Roman" w:eastAsia="Times New Roman" w:hAnsi="Times New Roman" w:cs="Times New Roman"/>
                <w:sz w:val="24"/>
                <w:szCs w:val="24"/>
                <w:lang w:eastAsia="ru-RU"/>
              </w:rPr>
              <w:t xml:space="preserve">иностранные граждане, постоянно проживающие на территории </w:t>
            </w:r>
            <w:r>
              <w:rPr>
                <w:rFonts w:ascii="Times New Roman" w:eastAsia="Times New Roman" w:hAnsi="Times New Roman" w:cs="Times New Roman"/>
                <w:sz w:val="24"/>
                <w:szCs w:val="24"/>
                <w:lang w:eastAsia="ru-RU"/>
              </w:rPr>
              <w:t>Шумерлинского муниципального округа Чувашской Республики</w:t>
            </w:r>
            <w:r w:rsidRPr="000A06E8">
              <w:rPr>
                <w:rFonts w:ascii="Times New Roman" w:eastAsia="Times New Roman" w:hAnsi="Times New Roman" w:cs="Times New Roman"/>
                <w:sz w:val="24"/>
                <w:szCs w:val="24"/>
                <w:lang w:eastAsia="ru-RU"/>
              </w:rPr>
              <w:t xml:space="preserve"> (на основе принципа взаимности в соответствии с международными договорами Российской Федерации) </w:t>
            </w:r>
          </w:p>
        </w:tc>
      </w:tr>
      <w:tr w:rsidR="000A06E8" w:rsidRPr="000A06E8" w:rsidTr="000A06E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06E8" w:rsidRPr="000A06E8" w:rsidRDefault="000A06E8" w:rsidP="000A06E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A06E8" w:rsidRPr="000A06E8" w:rsidRDefault="000A06E8" w:rsidP="000A06E8">
            <w:pPr>
              <w:spacing w:after="10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0A06E8">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0A06E8" w:rsidRPr="000A06E8" w:rsidRDefault="000A06E8" w:rsidP="000A06E8">
            <w:pPr>
              <w:spacing w:after="105" w:line="240" w:lineRule="auto"/>
              <w:jc w:val="both"/>
              <w:rPr>
                <w:rFonts w:ascii="Times New Roman" w:eastAsia="Times New Roman" w:hAnsi="Times New Roman" w:cs="Times New Roman"/>
                <w:sz w:val="24"/>
                <w:szCs w:val="24"/>
                <w:lang w:eastAsia="ru-RU"/>
              </w:rPr>
            </w:pPr>
            <w:r w:rsidRPr="000A06E8">
              <w:rPr>
                <w:rFonts w:ascii="Times New Roman" w:eastAsia="Times New Roman" w:hAnsi="Times New Roman" w:cs="Times New Roman"/>
                <w:sz w:val="24"/>
                <w:szCs w:val="24"/>
                <w:lang w:eastAsia="ru-RU"/>
              </w:rPr>
              <w:t xml:space="preserve">лицо, уполномоченное заявителем на основании доверенности, оформленной в соответствии с законодательством Российской Федерации </w:t>
            </w:r>
          </w:p>
        </w:tc>
      </w:tr>
      <w:tr w:rsidR="000A06E8" w:rsidRPr="000A06E8" w:rsidTr="000A06E8">
        <w:tc>
          <w:tcPr>
            <w:tcW w:w="0" w:type="auto"/>
            <w:vMerge w:val="restart"/>
            <w:tcBorders>
              <w:top w:val="single" w:sz="6" w:space="0" w:color="000000"/>
              <w:left w:val="single" w:sz="6" w:space="0" w:color="000000"/>
              <w:bottom w:val="single" w:sz="6" w:space="0" w:color="000000"/>
              <w:right w:val="single" w:sz="6" w:space="0" w:color="000000"/>
            </w:tcBorders>
            <w:hideMark/>
          </w:tcPr>
          <w:p w:rsidR="000A06E8" w:rsidRPr="000A06E8" w:rsidRDefault="000A06E8" w:rsidP="000A06E8">
            <w:pPr>
              <w:spacing w:after="105" w:line="240" w:lineRule="auto"/>
              <w:jc w:val="both"/>
              <w:rPr>
                <w:rFonts w:ascii="Times New Roman" w:eastAsia="Times New Roman" w:hAnsi="Times New Roman" w:cs="Times New Roman"/>
                <w:sz w:val="24"/>
                <w:szCs w:val="24"/>
                <w:lang w:eastAsia="ru-RU"/>
              </w:rPr>
            </w:pPr>
            <w:r w:rsidRPr="000A06E8">
              <w:rPr>
                <w:rFonts w:ascii="Times New Roman" w:eastAsia="Times New Roman" w:hAnsi="Times New Roman" w:cs="Times New Roman"/>
                <w:sz w:val="24"/>
                <w:szCs w:val="24"/>
                <w:lang w:eastAsia="ru-RU"/>
              </w:rPr>
              <w:t xml:space="preserve">Цель обращения </w:t>
            </w:r>
          </w:p>
        </w:tc>
        <w:tc>
          <w:tcPr>
            <w:tcW w:w="0" w:type="auto"/>
            <w:tcBorders>
              <w:top w:val="single" w:sz="6" w:space="0" w:color="000000"/>
              <w:left w:val="single" w:sz="6" w:space="0" w:color="000000"/>
              <w:bottom w:val="single" w:sz="6" w:space="0" w:color="000000"/>
              <w:right w:val="single" w:sz="6" w:space="0" w:color="000000"/>
            </w:tcBorders>
            <w:hideMark/>
          </w:tcPr>
          <w:p w:rsidR="000A06E8" w:rsidRPr="000A06E8" w:rsidRDefault="000A06E8" w:rsidP="000A06E8">
            <w:pPr>
              <w:spacing w:after="105" w:line="240" w:lineRule="auto"/>
              <w:jc w:val="center"/>
              <w:rPr>
                <w:rFonts w:ascii="Times New Roman" w:eastAsia="Times New Roman" w:hAnsi="Times New Roman" w:cs="Times New Roman"/>
                <w:sz w:val="24"/>
                <w:szCs w:val="24"/>
                <w:lang w:eastAsia="ru-RU"/>
              </w:rPr>
            </w:pPr>
            <w:r w:rsidRPr="000A06E8">
              <w:rPr>
                <w:rFonts w:ascii="Times New Roman" w:eastAsia="Times New Roman" w:hAnsi="Times New Roman" w:cs="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0A06E8" w:rsidRPr="000A06E8" w:rsidRDefault="00B01289" w:rsidP="00B13B46">
            <w:pPr>
              <w:spacing w:after="10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получение </w:t>
            </w:r>
            <w:r w:rsidR="00B13B46" w:rsidRPr="00B13B46">
              <w:rPr>
                <w:rFonts w:ascii="Times New Roman" w:eastAsia="Times New Roman" w:hAnsi="Times New Roman" w:cs="Times New Roman"/>
                <w:sz w:val="24"/>
                <w:szCs w:val="24"/>
                <w:lang w:eastAsia="ru-RU"/>
              </w:rPr>
              <w:t>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на территории Шумерлинского муниципального округа</w:t>
            </w:r>
          </w:p>
        </w:tc>
      </w:tr>
      <w:tr w:rsidR="000A06E8" w:rsidRPr="000A06E8" w:rsidTr="000A06E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A06E8" w:rsidRPr="000A06E8" w:rsidRDefault="000A06E8" w:rsidP="000A06E8">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0A06E8" w:rsidRPr="000A06E8" w:rsidRDefault="000A06E8" w:rsidP="000A06E8">
            <w:pPr>
              <w:spacing w:after="105" w:line="240" w:lineRule="auto"/>
              <w:jc w:val="center"/>
              <w:rPr>
                <w:rFonts w:ascii="Times New Roman" w:eastAsia="Times New Roman" w:hAnsi="Times New Roman" w:cs="Times New Roman"/>
                <w:sz w:val="24"/>
                <w:szCs w:val="24"/>
                <w:lang w:eastAsia="ru-RU"/>
              </w:rPr>
            </w:pPr>
            <w:r w:rsidRPr="000A06E8">
              <w:rPr>
                <w:rFonts w:ascii="Times New Roman" w:eastAsia="Times New Roman" w:hAnsi="Times New Roman" w:cs="Times New Roman"/>
                <w:sz w:val="24"/>
                <w:szCs w:val="24"/>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0A06E8" w:rsidRPr="000A06E8" w:rsidRDefault="000A06E8" w:rsidP="000A06E8">
            <w:pPr>
              <w:spacing w:after="105" w:line="240" w:lineRule="auto"/>
              <w:jc w:val="both"/>
              <w:rPr>
                <w:rFonts w:ascii="Times New Roman" w:eastAsia="Times New Roman" w:hAnsi="Times New Roman" w:cs="Times New Roman"/>
                <w:sz w:val="24"/>
                <w:szCs w:val="24"/>
                <w:lang w:eastAsia="ru-RU"/>
              </w:rPr>
            </w:pPr>
            <w:r w:rsidRPr="000A06E8">
              <w:rPr>
                <w:rFonts w:ascii="Times New Roman" w:eastAsia="Times New Roman" w:hAnsi="Times New Roman" w:cs="Times New Roman"/>
                <w:sz w:val="24"/>
                <w:szCs w:val="24"/>
                <w:lang w:eastAsia="ru-RU"/>
              </w:rPr>
              <w:t>исправление допущенных опечаток и</w:t>
            </w:r>
            <w:r w:rsidR="00404D2A">
              <w:rPr>
                <w:rFonts w:ascii="Times New Roman" w:eastAsia="Times New Roman" w:hAnsi="Times New Roman" w:cs="Times New Roman"/>
                <w:sz w:val="24"/>
                <w:szCs w:val="24"/>
                <w:lang w:eastAsia="ru-RU"/>
              </w:rPr>
              <w:t xml:space="preserve"> (или)</w:t>
            </w:r>
            <w:r w:rsidRPr="000A06E8">
              <w:rPr>
                <w:rFonts w:ascii="Times New Roman" w:eastAsia="Times New Roman" w:hAnsi="Times New Roman" w:cs="Times New Roman"/>
                <w:sz w:val="24"/>
                <w:szCs w:val="24"/>
                <w:lang w:eastAsia="ru-RU"/>
              </w:rPr>
              <w:t xml:space="preserve"> ошибок в выданных в результате предоставления </w:t>
            </w:r>
            <w:r>
              <w:rPr>
                <w:rFonts w:ascii="Times New Roman" w:eastAsia="Times New Roman" w:hAnsi="Times New Roman" w:cs="Times New Roman"/>
                <w:sz w:val="24"/>
                <w:szCs w:val="24"/>
                <w:lang w:eastAsia="ru-RU"/>
              </w:rPr>
              <w:t>муниципальной</w:t>
            </w:r>
            <w:r w:rsidRPr="000A06E8">
              <w:rPr>
                <w:rFonts w:ascii="Times New Roman" w:eastAsia="Times New Roman" w:hAnsi="Times New Roman" w:cs="Times New Roman"/>
                <w:sz w:val="24"/>
                <w:szCs w:val="24"/>
                <w:lang w:eastAsia="ru-RU"/>
              </w:rPr>
              <w:t xml:space="preserve"> услуги документах </w:t>
            </w:r>
          </w:p>
        </w:tc>
      </w:tr>
    </w:tbl>
    <w:p w:rsidR="000A06E8" w:rsidRPr="000A06E8" w:rsidRDefault="000A06E8" w:rsidP="000A06E8">
      <w:pPr>
        <w:spacing w:after="0" w:line="240" w:lineRule="auto"/>
        <w:jc w:val="both"/>
        <w:rPr>
          <w:rFonts w:ascii="Times New Roman" w:eastAsia="Times New Roman" w:hAnsi="Times New Roman" w:cs="Times New Roman"/>
          <w:sz w:val="24"/>
          <w:szCs w:val="24"/>
          <w:lang w:eastAsia="ru-RU"/>
        </w:rPr>
      </w:pPr>
      <w:r w:rsidRPr="000A06E8">
        <w:rPr>
          <w:rFonts w:ascii="Times New Roman" w:eastAsia="Times New Roman" w:hAnsi="Times New Roman" w:cs="Times New Roman"/>
          <w:sz w:val="24"/>
          <w:szCs w:val="24"/>
          <w:lang w:eastAsia="ru-RU"/>
        </w:rPr>
        <w:t xml:space="preserve">  </w:t>
      </w:r>
    </w:p>
    <w:p w:rsidR="000A06E8" w:rsidRPr="000A06E8" w:rsidRDefault="000A06E8" w:rsidP="000A06E8">
      <w:pPr>
        <w:spacing w:after="0" w:line="240" w:lineRule="auto"/>
        <w:jc w:val="both"/>
        <w:rPr>
          <w:rFonts w:ascii="Times New Roman" w:eastAsia="Times New Roman" w:hAnsi="Times New Roman" w:cs="Times New Roman"/>
          <w:sz w:val="24"/>
          <w:szCs w:val="24"/>
          <w:lang w:eastAsia="ru-RU"/>
        </w:rPr>
      </w:pPr>
      <w:r w:rsidRPr="000A06E8">
        <w:rPr>
          <w:rFonts w:ascii="Times New Roman" w:eastAsia="Times New Roman" w:hAnsi="Times New Roman" w:cs="Times New Roman"/>
          <w:sz w:val="24"/>
          <w:szCs w:val="24"/>
          <w:lang w:eastAsia="ru-RU"/>
        </w:rPr>
        <w:t xml:space="preserve">  </w:t>
      </w:r>
    </w:p>
    <w:p w:rsidR="000A06E8" w:rsidRPr="000A06E8" w:rsidRDefault="000A06E8" w:rsidP="000A06E8">
      <w:pPr>
        <w:spacing w:after="0" w:line="240" w:lineRule="auto"/>
        <w:jc w:val="both"/>
        <w:rPr>
          <w:rFonts w:ascii="Times New Roman" w:eastAsia="Times New Roman" w:hAnsi="Times New Roman" w:cs="Times New Roman"/>
          <w:sz w:val="24"/>
          <w:szCs w:val="24"/>
          <w:lang w:eastAsia="ru-RU"/>
        </w:rPr>
      </w:pPr>
      <w:r w:rsidRPr="000A06E8">
        <w:rPr>
          <w:rFonts w:ascii="Times New Roman" w:eastAsia="Times New Roman" w:hAnsi="Times New Roman" w:cs="Times New Roman"/>
          <w:sz w:val="24"/>
          <w:szCs w:val="24"/>
          <w:lang w:eastAsia="ru-RU"/>
        </w:rPr>
        <w:t xml:space="preserve">------------------------------------------------------------------ </w:t>
      </w:r>
    </w:p>
    <w:p w:rsidR="000A06E8" w:rsidRDefault="000A06E8" w:rsidP="000A06E8">
      <w:pPr>
        <w:spacing w:after="0" w:line="0" w:lineRule="atLeast"/>
        <w:jc w:val="both"/>
        <w:rPr>
          <w:rFonts w:ascii="Times New Roman" w:hAnsi="Times New Roman" w:cs="Times New Roman"/>
          <w:sz w:val="24"/>
          <w:szCs w:val="24"/>
        </w:rPr>
      </w:pPr>
    </w:p>
    <w:sectPr w:rsidR="000A06E8" w:rsidSect="00B13B46">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E0D4D"/>
    <w:multiLevelType w:val="hybridMultilevel"/>
    <w:tmpl w:val="510217F6"/>
    <w:lvl w:ilvl="0" w:tplc="A6B287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2CD"/>
    <w:rsid w:val="0008501F"/>
    <w:rsid w:val="000A06E8"/>
    <w:rsid w:val="000F70AB"/>
    <w:rsid w:val="00103402"/>
    <w:rsid w:val="00152FF4"/>
    <w:rsid w:val="001836AC"/>
    <w:rsid w:val="001A03B3"/>
    <w:rsid w:val="001C73CE"/>
    <w:rsid w:val="001F798B"/>
    <w:rsid w:val="00207336"/>
    <w:rsid w:val="00241A53"/>
    <w:rsid w:val="00243532"/>
    <w:rsid w:val="0026611B"/>
    <w:rsid w:val="002D1F1E"/>
    <w:rsid w:val="003032F5"/>
    <w:rsid w:val="003135BE"/>
    <w:rsid w:val="0031426C"/>
    <w:rsid w:val="00382BDC"/>
    <w:rsid w:val="003A2EF7"/>
    <w:rsid w:val="003A4B3B"/>
    <w:rsid w:val="003C640C"/>
    <w:rsid w:val="003D38E6"/>
    <w:rsid w:val="00404D2A"/>
    <w:rsid w:val="00406EA7"/>
    <w:rsid w:val="00410046"/>
    <w:rsid w:val="00427289"/>
    <w:rsid w:val="004354EF"/>
    <w:rsid w:val="004657B9"/>
    <w:rsid w:val="00482C37"/>
    <w:rsid w:val="00482CD1"/>
    <w:rsid w:val="00486219"/>
    <w:rsid w:val="004B3C12"/>
    <w:rsid w:val="004D7CF6"/>
    <w:rsid w:val="004E5DD7"/>
    <w:rsid w:val="00536523"/>
    <w:rsid w:val="005367AE"/>
    <w:rsid w:val="00537C44"/>
    <w:rsid w:val="00553F9D"/>
    <w:rsid w:val="005C21E2"/>
    <w:rsid w:val="005E1FC6"/>
    <w:rsid w:val="00606572"/>
    <w:rsid w:val="006652CD"/>
    <w:rsid w:val="00682060"/>
    <w:rsid w:val="00696599"/>
    <w:rsid w:val="006A6C5D"/>
    <w:rsid w:val="006B2B2C"/>
    <w:rsid w:val="00732FA2"/>
    <w:rsid w:val="00785F11"/>
    <w:rsid w:val="007B1D4A"/>
    <w:rsid w:val="00852E3D"/>
    <w:rsid w:val="008B7B31"/>
    <w:rsid w:val="008D2381"/>
    <w:rsid w:val="008D35E6"/>
    <w:rsid w:val="008D6BE8"/>
    <w:rsid w:val="008F44BB"/>
    <w:rsid w:val="008F682C"/>
    <w:rsid w:val="00900475"/>
    <w:rsid w:val="00920C3B"/>
    <w:rsid w:val="009638C2"/>
    <w:rsid w:val="0096573D"/>
    <w:rsid w:val="009943A6"/>
    <w:rsid w:val="009C3AA0"/>
    <w:rsid w:val="009E12A7"/>
    <w:rsid w:val="009E7F75"/>
    <w:rsid w:val="00A07545"/>
    <w:rsid w:val="00A07F36"/>
    <w:rsid w:val="00A2502E"/>
    <w:rsid w:val="00A2749D"/>
    <w:rsid w:val="00A44046"/>
    <w:rsid w:val="00A542D4"/>
    <w:rsid w:val="00A8267F"/>
    <w:rsid w:val="00AC6963"/>
    <w:rsid w:val="00AD7C0B"/>
    <w:rsid w:val="00B01289"/>
    <w:rsid w:val="00B13B46"/>
    <w:rsid w:val="00B5156B"/>
    <w:rsid w:val="00BA5F0C"/>
    <w:rsid w:val="00BC460B"/>
    <w:rsid w:val="00BD5C4D"/>
    <w:rsid w:val="00BE09F9"/>
    <w:rsid w:val="00BF56BC"/>
    <w:rsid w:val="00C04911"/>
    <w:rsid w:val="00C3049E"/>
    <w:rsid w:val="00CB4780"/>
    <w:rsid w:val="00D3070C"/>
    <w:rsid w:val="00D340D5"/>
    <w:rsid w:val="00D44767"/>
    <w:rsid w:val="00D84555"/>
    <w:rsid w:val="00DD4BD0"/>
    <w:rsid w:val="00E1612A"/>
    <w:rsid w:val="00E725EF"/>
    <w:rsid w:val="00EB3FF4"/>
    <w:rsid w:val="00EF16BA"/>
    <w:rsid w:val="00F10ECE"/>
    <w:rsid w:val="00F20C6E"/>
    <w:rsid w:val="00F228E1"/>
    <w:rsid w:val="00F71648"/>
    <w:rsid w:val="00F82B75"/>
    <w:rsid w:val="00FE1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6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652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652CD"/>
    <w:rPr>
      <w:color w:val="0000FF"/>
      <w:u w:val="single"/>
    </w:rPr>
  </w:style>
  <w:style w:type="paragraph" w:styleId="a4">
    <w:name w:val="Normal (Web)"/>
    <w:basedOn w:val="a"/>
    <w:uiPriority w:val="99"/>
    <w:unhideWhenUsed/>
    <w:rsid w:val="006652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pt">
    <w:name w:val="Основной текст + Интервал 3 pt"/>
    <w:rsid w:val="0031426C"/>
    <w:rPr>
      <w:rFonts w:ascii="Times New Roman" w:hAnsi="Times New Roman" w:cs="Times New Roman"/>
      <w:spacing w:val="60"/>
      <w:sz w:val="23"/>
      <w:szCs w:val="23"/>
    </w:rPr>
  </w:style>
  <w:style w:type="paragraph" w:styleId="a5">
    <w:name w:val="List Paragraph"/>
    <w:basedOn w:val="a"/>
    <w:uiPriority w:val="34"/>
    <w:qFormat/>
    <w:rsid w:val="009638C2"/>
    <w:pPr>
      <w:ind w:left="720"/>
      <w:contextualSpacing/>
    </w:pPr>
  </w:style>
  <w:style w:type="paragraph" w:customStyle="1" w:styleId="a6">
    <w:name w:val="Таблицы (моноширинный)"/>
    <w:basedOn w:val="a"/>
    <w:next w:val="a"/>
    <w:rsid w:val="00536523"/>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7">
    <w:name w:val="Цветовое выделение"/>
    <w:rsid w:val="00536523"/>
    <w:rPr>
      <w:b/>
      <w:bCs/>
      <w:color w:val="000080"/>
    </w:rPr>
  </w:style>
  <w:style w:type="paragraph" w:styleId="a8">
    <w:name w:val="Balloon Text"/>
    <w:basedOn w:val="a"/>
    <w:link w:val="a9"/>
    <w:uiPriority w:val="99"/>
    <w:semiHidden/>
    <w:unhideWhenUsed/>
    <w:rsid w:val="00C3049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049E"/>
    <w:rPr>
      <w:rFonts w:ascii="Tahoma" w:hAnsi="Tahoma" w:cs="Tahoma"/>
      <w:sz w:val="16"/>
      <w:szCs w:val="16"/>
    </w:rPr>
  </w:style>
  <w:style w:type="table" w:styleId="aa">
    <w:name w:val="Table Grid"/>
    <w:basedOn w:val="a1"/>
    <w:uiPriority w:val="59"/>
    <w:rsid w:val="000A0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6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652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652CD"/>
    <w:rPr>
      <w:color w:val="0000FF"/>
      <w:u w:val="single"/>
    </w:rPr>
  </w:style>
  <w:style w:type="paragraph" w:styleId="a4">
    <w:name w:val="Normal (Web)"/>
    <w:basedOn w:val="a"/>
    <w:uiPriority w:val="99"/>
    <w:unhideWhenUsed/>
    <w:rsid w:val="006652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pt">
    <w:name w:val="Основной текст + Интервал 3 pt"/>
    <w:rsid w:val="0031426C"/>
    <w:rPr>
      <w:rFonts w:ascii="Times New Roman" w:hAnsi="Times New Roman" w:cs="Times New Roman"/>
      <w:spacing w:val="60"/>
      <w:sz w:val="23"/>
      <w:szCs w:val="23"/>
    </w:rPr>
  </w:style>
  <w:style w:type="paragraph" w:styleId="a5">
    <w:name w:val="List Paragraph"/>
    <w:basedOn w:val="a"/>
    <w:uiPriority w:val="34"/>
    <w:qFormat/>
    <w:rsid w:val="009638C2"/>
    <w:pPr>
      <w:ind w:left="720"/>
      <w:contextualSpacing/>
    </w:pPr>
  </w:style>
  <w:style w:type="paragraph" w:customStyle="1" w:styleId="a6">
    <w:name w:val="Таблицы (моноширинный)"/>
    <w:basedOn w:val="a"/>
    <w:next w:val="a"/>
    <w:rsid w:val="00536523"/>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7">
    <w:name w:val="Цветовое выделение"/>
    <w:rsid w:val="00536523"/>
    <w:rPr>
      <w:b/>
      <w:bCs/>
      <w:color w:val="000080"/>
    </w:rPr>
  </w:style>
  <w:style w:type="paragraph" w:styleId="a8">
    <w:name w:val="Balloon Text"/>
    <w:basedOn w:val="a"/>
    <w:link w:val="a9"/>
    <w:uiPriority w:val="99"/>
    <w:semiHidden/>
    <w:unhideWhenUsed/>
    <w:rsid w:val="00C3049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049E"/>
    <w:rPr>
      <w:rFonts w:ascii="Tahoma" w:hAnsi="Tahoma" w:cs="Tahoma"/>
      <w:sz w:val="16"/>
      <w:szCs w:val="16"/>
    </w:rPr>
  </w:style>
  <w:style w:type="table" w:styleId="aa">
    <w:name w:val="Table Grid"/>
    <w:basedOn w:val="a1"/>
    <w:uiPriority w:val="59"/>
    <w:rsid w:val="000A0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33426">
      <w:bodyDiv w:val="1"/>
      <w:marLeft w:val="0"/>
      <w:marRight w:val="0"/>
      <w:marTop w:val="0"/>
      <w:marBottom w:val="0"/>
      <w:divBdr>
        <w:top w:val="none" w:sz="0" w:space="0" w:color="auto"/>
        <w:left w:val="none" w:sz="0" w:space="0" w:color="auto"/>
        <w:bottom w:val="none" w:sz="0" w:space="0" w:color="auto"/>
        <w:right w:val="none" w:sz="0" w:space="0" w:color="auto"/>
      </w:divBdr>
    </w:div>
    <w:div w:id="160005407">
      <w:bodyDiv w:val="1"/>
      <w:marLeft w:val="0"/>
      <w:marRight w:val="0"/>
      <w:marTop w:val="0"/>
      <w:marBottom w:val="0"/>
      <w:divBdr>
        <w:top w:val="none" w:sz="0" w:space="0" w:color="auto"/>
        <w:left w:val="none" w:sz="0" w:space="0" w:color="auto"/>
        <w:bottom w:val="none" w:sz="0" w:space="0" w:color="auto"/>
        <w:right w:val="none" w:sz="0" w:space="0" w:color="auto"/>
      </w:divBdr>
    </w:div>
    <w:div w:id="242105537">
      <w:bodyDiv w:val="1"/>
      <w:marLeft w:val="0"/>
      <w:marRight w:val="0"/>
      <w:marTop w:val="0"/>
      <w:marBottom w:val="0"/>
      <w:divBdr>
        <w:top w:val="none" w:sz="0" w:space="0" w:color="auto"/>
        <w:left w:val="none" w:sz="0" w:space="0" w:color="auto"/>
        <w:bottom w:val="none" w:sz="0" w:space="0" w:color="auto"/>
        <w:right w:val="none" w:sz="0" w:space="0" w:color="auto"/>
      </w:divBdr>
    </w:div>
    <w:div w:id="1387804366">
      <w:bodyDiv w:val="1"/>
      <w:marLeft w:val="0"/>
      <w:marRight w:val="0"/>
      <w:marTop w:val="0"/>
      <w:marBottom w:val="0"/>
      <w:divBdr>
        <w:top w:val="none" w:sz="0" w:space="0" w:color="auto"/>
        <w:left w:val="none" w:sz="0" w:space="0" w:color="auto"/>
        <w:bottom w:val="none" w:sz="0" w:space="0" w:color="auto"/>
        <w:right w:val="none" w:sz="0" w:space="0" w:color="auto"/>
      </w:divBdr>
      <w:divsChild>
        <w:div w:id="2086603382">
          <w:marLeft w:val="60"/>
          <w:marRight w:val="60"/>
          <w:marTop w:val="105"/>
          <w:marBottom w:val="105"/>
          <w:divBdr>
            <w:top w:val="none" w:sz="0" w:space="0" w:color="auto"/>
            <w:left w:val="none" w:sz="0" w:space="0" w:color="auto"/>
            <w:bottom w:val="none" w:sz="0" w:space="0" w:color="auto"/>
            <w:right w:val="none" w:sz="0" w:space="0" w:color="auto"/>
          </w:divBdr>
        </w:div>
        <w:div w:id="1705668200">
          <w:marLeft w:val="60"/>
          <w:marRight w:val="60"/>
          <w:marTop w:val="105"/>
          <w:marBottom w:val="105"/>
          <w:divBdr>
            <w:top w:val="none" w:sz="0" w:space="0" w:color="auto"/>
            <w:left w:val="none" w:sz="0" w:space="0" w:color="auto"/>
            <w:bottom w:val="none" w:sz="0" w:space="0" w:color="auto"/>
            <w:right w:val="none" w:sz="0" w:space="0" w:color="auto"/>
          </w:divBdr>
        </w:div>
        <w:div w:id="1040671808">
          <w:marLeft w:val="60"/>
          <w:marRight w:val="60"/>
          <w:marTop w:val="105"/>
          <w:marBottom w:val="105"/>
          <w:divBdr>
            <w:top w:val="none" w:sz="0" w:space="0" w:color="auto"/>
            <w:left w:val="none" w:sz="0" w:space="0" w:color="auto"/>
            <w:bottom w:val="none" w:sz="0" w:space="0" w:color="auto"/>
            <w:right w:val="none" w:sz="0" w:space="0" w:color="auto"/>
          </w:divBdr>
        </w:div>
        <w:div w:id="391388828">
          <w:marLeft w:val="60"/>
          <w:marRight w:val="60"/>
          <w:marTop w:val="105"/>
          <w:marBottom w:val="105"/>
          <w:divBdr>
            <w:top w:val="none" w:sz="0" w:space="0" w:color="auto"/>
            <w:left w:val="none" w:sz="0" w:space="0" w:color="auto"/>
            <w:bottom w:val="none" w:sz="0" w:space="0" w:color="auto"/>
            <w:right w:val="none" w:sz="0" w:space="0" w:color="auto"/>
          </w:divBdr>
        </w:div>
        <w:div w:id="1357929372">
          <w:marLeft w:val="60"/>
          <w:marRight w:val="60"/>
          <w:marTop w:val="105"/>
          <w:marBottom w:val="105"/>
          <w:divBdr>
            <w:top w:val="none" w:sz="0" w:space="0" w:color="auto"/>
            <w:left w:val="none" w:sz="0" w:space="0" w:color="auto"/>
            <w:bottom w:val="none" w:sz="0" w:space="0" w:color="auto"/>
            <w:right w:val="none" w:sz="0" w:space="0" w:color="auto"/>
          </w:divBdr>
        </w:div>
        <w:div w:id="24526185">
          <w:marLeft w:val="60"/>
          <w:marRight w:val="60"/>
          <w:marTop w:val="105"/>
          <w:marBottom w:val="105"/>
          <w:divBdr>
            <w:top w:val="none" w:sz="0" w:space="0" w:color="auto"/>
            <w:left w:val="none" w:sz="0" w:space="0" w:color="auto"/>
            <w:bottom w:val="none" w:sz="0" w:space="0" w:color="auto"/>
            <w:right w:val="none" w:sz="0" w:space="0" w:color="auto"/>
          </w:divBdr>
        </w:div>
        <w:div w:id="1132287380">
          <w:marLeft w:val="60"/>
          <w:marRight w:val="60"/>
          <w:marTop w:val="105"/>
          <w:marBottom w:val="105"/>
          <w:divBdr>
            <w:top w:val="none" w:sz="0" w:space="0" w:color="auto"/>
            <w:left w:val="none" w:sz="0" w:space="0" w:color="auto"/>
            <w:bottom w:val="none" w:sz="0" w:space="0" w:color="auto"/>
            <w:right w:val="none" w:sz="0" w:space="0" w:color="auto"/>
          </w:divBdr>
        </w:div>
        <w:div w:id="1087536579">
          <w:marLeft w:val="60"/>
          <w:marRight w:val="60"/>
          <w:marTop w:val="105"/>
          <w:marBottom w:val="105"/>
          <w:divBdr>
            <w:top w:val="none" w:sz="0" w:space="0" w:color="auto"/>
            <w:left w:val="none" w:sz="0" w:space="0" w:color="auto"/>
            <w:bottom w:val="none" w:sz="0" w:space="0" w:color="auto"/>
            <w:right w:val="none" w:sz="0" w:space="0" w:color="auto"/>
          </w:divBdr>
        </w:div>
        <w:div w:id="1135954754">
          <w:marLeft w:val="60"/>
          <w:marRight w:val="60"/>
          <w:marTop w:val="105"/>
          <w:marBottom w:val="105"/>
          <w:divBdr>
            <w:top w:val="none" w:sz="0" w:space="0" w:color="auto"/>
            <w:left w:val="none" w:sz="0" w:space="0" w:color="auto"/>
            <w:bottom w:val="none" w:sz="0" w:space="0" w:color="auto"/>
            <w:right w:val="none" w:sz="0" w:space="0" w:color="auto"/>
          </w:divBdr>
        </w:div>
        <w:div w:id="1112898641">
          <w:marLeft w:val="60"/>
          <w:marRight w:val="60"/>
          <w:marTop w:val="105"/>
          <w:marBottom w:val="105"/>
          <w:divBdr>
            <w:top w:val="none" w:sz="0" w:space="0" w:color="auto"/>
            <w:left w:val="none" w:sz="0" w:space="0" w:color="auto"/>
            <w:bottom w:val="none" w:sz="0" w:space="0" w:color="auto"/>
            <w:right w:val="none" w:sz="0" w:space="0" w:color="auto"/>
          </w:divBdr>
        </w:div>
        <w:div w:id="734009447">
          <w:marLeft w:val="60"/>
          <w:marRight w:val="60"/>
          <w:marTop w:val="105"/>
          <w:marBottom w:val="105"/>
          <w:divBdr>
            <w:top w:val="none" w:sz="0" w:space="0" w:color="auto"/>
            <w:left w:val="none" w:sz="0" w:space="0" w:color="auto"/>
            <w:bottom w:val="none" w:sz="0" w:space="0" w:color="auto"/>
            <w:right w:val="none" w:sz="0" w:space="0" w:color="auto"/>
          </w:divBdr>
        </w:div>
        <w:div w:id="617882656">
          <w:marLeft w:val="60"/>
          <w:marRight w:val="60"/>
          <w:marTop w:val="105"/>
          <w:marBottom w:val="105"/>
          <w:divBdr>
            <w:top w:val="none" w:sz="0" w:space="0" w:color="auto"/>
            <w:left w:val="none" w:sz="0" w:space="0" w:color="auto"/>
            <w:bottom w:val="none" w:sz="0" w:space="0" w:color="auto"/>
            <w:right w:val="none" w:sz="0" w:space="0" w:color="auto"/>
          </w:divBdr>
        </w:div>
        <w:div w:id="312098841">
          <w:marLeft w:val="60"/>
          <w:marRight w:val="60"/>
          <w:marTop w:val="105"/>
          <w:marBottom w:val="105"/>
          <w:divBdr>
            <w:top w:val="none" w:sz="0" w:space="0" w:color="auto"/>
            <w:left w:val="none" w:sz="0" w:space="0" w:color="auto"/>
            <w:bottom w:val="none" w:sz="0" w:space="0" w:color="auto"/>
            <w:right w:val="none" w:sz="0" w:space="0" w:color="auto"/>
          </w:divBdr>
        </w:div>
        <w:div w:id="570888415">
          <w:marLeft w:val="60"/>
          <w:marRight w:val="60"/>
          <w:marTop w:val="105"/>
          <w:marBottom w:val="105"/>
          <w:divBdr>
            <w:top w:val="none" w:sz="0" w:space="0" w:color="auto"/>
            <w:left w:val="none" w:sz="0" w:space="0" w:color="auto"/>
            <w:bottom w:val="none" w:sz="0" w:space="0" w:color="auto"/>
            <w:right w:val="none" w:sz="0" w:space="0" w:color="auto"/>
          </w:divBdr>
        </w:div>
        <w:div w:id="1002395307">
          <w:marLeft w:val="60"/>
          <w:marRight w:val="60"/>
          <w:marTop w:val="105"/>
          <w:marBottom w:val="105"/>
          <w:divBdr>
            <w:top w:val="none" w:sz="0" w:space="0" w:color="auto"/>
            <w:left w:val="none" w:sz="0" w:space="0" w:color="auto"/>
            <w:bottom w:val="none" w:sz="0" w:space="0" w:color="auto"/>
            <w:right w:val="none" w:sz="0" w:space="0" w:color="auto"/>
          </w:divBdr>
        </w:div>
        <w:div w:id="2022126784">
          <w:marLeft w:val="60"/>
          <w:marRight w:val="60"/>
          <w:marTop w:val="105"/>
          <w:marBottom w:val="105"/>
          <w:divBdr>
            <w:top w:val="none" w:sz="0" w:space="0" w:color="auto"/>
            <w:left w:val="none" w:sz="0" w:space="0" w:color="auto"/>
            <w:bottom w:val="none" w:sz="0" w:space="0" w:color="auto"/>
            <w:right w:val="none" w:sz="0" w:space="0" w:color="auto"/>
          </w:divBdr>
        </w:div>
        <w:div w:id="1378317616">
          <w:marLeft w:val="60"/>
          <w:marRight w:val="60"/>
          <w:marTop w:val="105"/>
          <w:marBottom w:val="105"/>
          <w:divBdr>
            <w:top w:val="none" w:sz="0" w:space="0" w:color="auto"/>
            <w:left w:val="none" w:sz="0" w:space="0" w:color="auto"/>
            <w:bottom w:val="none" w:sz="0" w:space="0" w:color="auto"/>
            <w:right w:val="none" w:sz="0" w:space="0" w:color="auto"/>
          </w:divBdr>
        </w:div>
        <w:div w:id="1479573189">
          <w:marLeft w:val="60"/>
          <w:marRight w:val="60"/>
          <w:marTop w:val="105"/>
          <w:marBottom w:val="105"/>
          <w:divBdr>
            <w:top w:val="none" w:sz="0" w:space="0" w:color="auto"/>
            <w:left w:val="none" w:sz="0" w:space="0" w:color="auto"/>
            <w:bottom w:val="none" w:sz="0" w:space="0" w:color="auto"/>
            <w:right w:val="none" w:sz="0" w:space="0" w:color="auto"/>
          </w:divBdr>
        </w:div>
        <w:div w:id="174004083">
          <w:marLeft w:val="60"/>
          <w:marRight w:val="60"/>
          <w:marTop w:val="105"/>
          <w:marBottom w:val="105"/>
          <w:divBdr>
            <w:top w:val="none" w:sz="0" w:space="0" w:color="auto"/>
            <w:left w:val="none" w:sz="0" w:space="0" w:color="auto"/>
            <w:bottom w:val="none" w:sz="0" w:space="0" w:color="auto"/>
            <w:right w:val="none" w:sz="0" w:space="0" w:color="auto"/>
          </w:divBdr>
        </w:div>
      </w:divsChild>
    </w:div>
    <w:div w:id="203889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6224&amp;dst=244&amp;field=134&amp;date=08.09.2022" TargetMode="External"/><Relationship Id="rId13" Type="http://schemas.openxmlformats.org/officeDocument/2006/relationships/hyperlink" Target="https://login.consultant.ru/link/?req=doc&amp;base=LAW&amp;n=406224&amp;dst=100354&amp;field=134&amp;date=08.09.2022" TargetMode="External"/><Relationship Id="rId18" Type="http://schemas.openxmlformats.org/officeDocument/2006/relationships/hyperlink" Target="http://internet.garant.ru/document/redirect/17520999/1068"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login.consultant.ru/link/?req=doc&amp;base=RLAW098&amp;n=163815&amp;dst=100355&amp;field=134&amp;date=17.08.2023" TargetMode="External"/><Relationship Id="rId12" Type="http://schemas.openxmlformats.org/officeDocument/2006/relationships/hyperlink" Target="https://login.consultant.ru/link/?req=doc&amp;base=LAW&amp;n=406224&amp;dst=100354&amp;field=134&amp;date=08.09.2022" TargetMode="External"/><Relationship Id="rId17" Type="http://schemas.openxmlformats.org/officeDocument/2006/relationships/hyperlink" Target="http://internet.garant.ru/document/redirect/12177515/16011" TargetMode="External"/><Relationship Id="rId2" Type="http://schemas.openxmlformats.org/officeDocument/2006/relationships/styles" Target="styles.xml"/><Relationship Id="rId16" Type="http://schemas.openxmlformats.org/officeDocument/2006/relationships/hyperlink" Target="http://internet.garant.ru/document/redirect/10102673/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gin.consultant.ru/link/?req=doc&amp;base=LAW&amp;n=406224&amp;dst=100352&amp;field=134&amp;date=08.09.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06224&amp;dst=100354&amp;field=134&amp;date=08.09.2022" TargetMode="External"/><Relationship Id="rId10" Type="http://schemas.openxmlformats.org/officeDocument/2006/relationships/hyperlink" Target="https://login.consultant.ru/link/?req=doc&amp;base=LAW&amp;n=406224&amp;dst=100354&amp;field=134&amp;date=08.09.2022" TargetMode="External"/><Relationship Id="rId19" Type="http://schemas.openxmlformats.org/officeDocument/2006/relationships/hyperlink" Target="http://internet.garant.ru/document/redirect/17520999/390" TargetMode="External"/><Relationship Id="rId4" Type="http://schemas.openxmlformats.org/officeDocument/2006/relationships/settings" Target="settings.xml"/><Relationship Id="rId9" Type="http://schemas.openxmlformats.org/officeDocument/2006/relationships/hyperlink" Target="https://login.consultant.ru/link/?req=doc&amp;base=LAW&amp;n=406224&amp;dst=100354&amp;field=134&amp;date=08.09.2022" TargetMode="External"/><Relationship Id="rId14" Type="http://schemas.openxmlformats.org/officeDocument/2006/relationships/hyperlink" Target="https://login.consultant.ru/link/?req=doc&amp;base=LAW&amp;n=406224&amp;dst=290&amp;field=134&amp;date=08.09.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30</Pages>
  <Words>12412</Words>
  <Characters>70753</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 Александров</dc:creator>
  <cp:lastModifiedBy>Ирина Николаевна Пыринова</cp:lastModifiedBy>
  <cp:revision>3</cp:revision>
  <cp:lastPrinted>2023-08-21T08:18:00Z</cp:lastPrinted>
  <dcterms:created xsi:type="dcterms:W3CDTF">2023-08-23T07:56:00Z</dcterms:created>
  <dcterms:modified xsi:type="dcterms:W3CDTF">2023-08-23T12:36:00Z</dcterms:modified>
</cp:coreProperties>
</file>