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094ADA" w:rsidTr="00E5711E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E5711E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5711E" w:rsidRPr="00A8091C" w:rsidTr="00E5711E">
        <w:tc>
          <w:tcPr>
            <w:tcW w:w="4503" w:type="dxa"/>
            <w:hideMark/>
          </w:tcPr>
          <w:p w:rsidR="00E5711E" w:rsidRPr="00A8091C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17/55 -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5711E" w:rsidRPr="00A8091C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17/55 -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711E" w:rsidRPr="00C13864" w:rsidTr="00E5711E">
        <w:trPr>
          <w:gridAfter w:val="1"/>
          <w:wAfter w:w="567" w:type="dxa"/>
        </w:trPr>
        <w:tc>
          <w:tcPr>
            <w:tcW w:w="4503" w:type="dxa"/>
            <w:hideMark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993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</w:t>
            </w:r>
            <w:r w:rsidR="000E309E">
              <w:rPr>
                <w:rFonts w:ascii="Times New Roman" w:hAnsi="Times New Roman" w:cs="Times New Roman"/>
                <w:b/>
                <w:sz w:val="28"/>
                <w:szCs w:val="28"/>
              </w:rPr>
              <w:t>Староатайского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выдвинутого 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Региональным отделением Социалистической политической партии «СПРАВЕДЛИВАЯ РОССИЯ – ПАТРИОТЫ - ЗА ПРАВДУ» </w:t>
            </w:r>
            <w:r w:rsidR="0099368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Чувашской Республике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одномандатному избирательному округу № </w:t>
            </w:r>
            <w:r w:rsidR="000E30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>Илюшина Владимира Николаевича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0E30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 xml:space="preserve">Староатайского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E5711E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августа 2021 года в 1</w:t>
      </w:r>
      <w:r w:rsidR="00E571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5711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четвертого созыва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0E309E">
        <w:rPr>
          <w:rFonts w:ascii="Times New Roman" w:hAnsi="Times New Roman" w:cs="Times New Roman"/>
          <w:sz w:val="28"/>
          <w:szCs w:val="28"/>
        </w:rPr>
        <w:t>4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E5711E">
        <w:rPr>
          <w:rFonts w:ascii="Times New Roman" w:hAnsi="Times New Roman" w:cs="Times New Roman"/>
          <w:sz w:val="28"/>
          <w:szCs w:val="28"/>
        </w:rPr>
        <w:t>Илюшина Владимира Николаевича</w:t>
      </w:r>
      <w:r w:rsidR="00B03E25">
        <w:rPr>
          <w:rFonts w:ascii="Times New Roman" w:hAnsi="Times New Roman" w:cs="Times New Roman"/>
          <w:sz w:val="28"/>
          <w:szCs w:val="28"/>
        </w:rPr>
        <w:t xml:space="preserve">, </w:t>
      </w:r>
      <w:r w:rsidR="00B03E25">
        <w:rPr>
          <w:rFonts w:ascii="Times New Roman" w:hAnsi="Times New Roman" w:cs="Times New Roman"/>
          <w:sz w:val="28"/>
          <w:szCs w:val="28"/>
        </w:rPr>
        <w:lastRenderedPageBreak/>
        <w:t>выдвинут</w:t>
      </w:r>
      <w:r w:rsidR="00E5711E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E5711E">
        <w:rPr>
          <w:rFonts w:ascii="Times New Roman" w:hAnsi="Times New Roman" w:cs="Times New Roman"/>
          <w:sz w:val="28"/>
          <w:szCs w:val="28"/>
        </w:rPr>
        <w:t>Региональным отделением Социалистической партии «СПРАВЕДЛИВАЯ РОССИЯ – ПАТРИОТЫ – ЗА ПРАВДУ» в Чувашской Республике.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E5711E">
        <w:rPr>
          <w:rFonts w:ascii="Times New Roman" w:hAnsi="Times New Roman" w:cs="Times New Roman"/>
          <w:sz w:val="28"/>
          <w:szCs w:val="28"/>
        </w:rPr>
        <w:t>Илюшину Владимиру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A4031"/>
    <w:rsid w:val="000A6134"/>
    <w:rsid w:val="000B4BFF"/>
    <w:rsid w:val="000B5DFA"/>
    <w:rsid w:val="000D0820"/>
    <w:rsid w:val="000D0AD2"/>
    <w:rsid w:val="000D7359"/>
    <w:rsid w:val="000E309E"/>
    <w:rsid w:val="000E38E1"/>
    <w:rsid w:val="000E5141"/>
    <w:rsid w:val="0010532F"/>
    <w:rsid w:val="00191BA8"/>
    <w:rsid w:val="001923A5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8727C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52C64"/>
    <w:rsid w:val="00986E45"/>
    <w:rsid w:val="0099368E"/>
    <w:rsid w:val="009A19EA"/>
    <w:rsid w:val="00A13849"/>
    <w:rsid w:val="00A51A3B"/>
    <w:rsid w:val="00A55DFA"/>
    <w:rsid w:val="00A755C9"/>
    <w:rsid w:val="00A9439E"/>
    <w:rsid w:val="00A94878"/>
    <w:rsid w:val="00AA4885"/>
    <w:rsid w:val="00AA540D"/>
    <w:rsid w:val="00B03E25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5711E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2021-08-11T12:27:00Z</dcterms:created>
  <dcterms:modified xsi:type="dcterms:W3CDTF">2021-08-11T12:33:00Z</dcterms:modified>
</cp:coreProperties>
</file>