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969"/>
      </w:tblGrid>
      <w:tr w:rsidR="004F5309" w:rsidRPr="00C323D5" w:rsidTr="000108AC">
        <w:trPr>
          <w:trHeight w:hRule="exact" w:val="3201"/>
        </w:trPr>
        <w:tc>
          <w:tcPr>
            <w:tcW w:w="3799" w:type="dxa"/>
          </w:tcPr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4F5309" w:rsidRDefault="004F5309" w:rsidP="0037734B">
            <w:pPr>
              <w:keepNext/>
              <w:spacing w:line="276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йышĂну</w:t>
            </w:r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37734B" w:rsidRPr="0037734B" w:rsidRDefault="004F5309" w:rsidP="0037734B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37734B" w:rsidRPr="0037734B">
              <w:rPr>
                <w:rFonts w:ascii="Times New Roman" w:hAnsi="Times New Roman"/>
                <w:b/>
                <w:sz w:val="28"/>
                <w:szCs w:val="28"/>
              </w:rPr>
              <w:t>29.08.2024 г. № 53/9</w:t>
            </w:r>
          </w:p>
          <w:p w:rsidR="004F5309" w:rsidRDefault="004F5309" w:rsidP="00A6289E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</w:tcPr>
          <w:p w:rsidR="004F5309" w:rsidRDefault="004F5309" w:rsidP="00A62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5309" w:rsidRDefault="004F5309" w:rsidP="00A6289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4DCADBB1" wp14:editId="7A5AED57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309" w:rsidRDefault="004F5309" w:rsidP="00A62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309" w:rsidRDefault="004F5309" w:rsidP="004F5309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Чувашская Республика</w:t>
            </w: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Собрание депутатов</w:t>
            </w: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города Канаш</w:t>
            </w: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F5309" w:rsidRDefault="004F5309" w:rsidP="00A6289E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  <w:p w:rsidR="004F5309" w:rsidRDefault="004F5309" w:rsidP="00A6289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734B" w:rsidRPr="0037734B" w:rsidRDefault="004F5309" w:rsidP="0037734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7734B">
              <w:rPr>
                <w:rFonts w:ascii="Times New Roman" w:hAnsi="Times New Roman"/>
                <w:b/>
                <w:sz w:val="28"/>
                <w:szCs w:val="28"/>
              </w:rPr>
              <w:t>29.08.2024 г. № 53/9</w:t>
            </w:r>
          </w:p>
          <w:p w:rsidR="004F5309" w:rsidRDefault="004F5309" w:rsidP="00A628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2EC1" w:rsidRDefault="00A402C7" w:rsidP="000108AC">
      <w:pPr>
        <w:ind w:right="4110" w:firstLine="0"/>
        <w:rPr>
          <w:b/>
        </w:rPr>
      </w:pPr>
      <w:r>
        <w:rPr>
          <w:b/>
        </w:rPr>
        <w:t xml:space="preserve">О </w:t>
      </w:r>
      <w:r w:rsidR="00987C00" w:rsidRPr="00987C00">
        <w:rPr>
          <w:b/>
        </w:rPr>
        <w:t>внесении изменения в Положение о мун</w:t>
      </w:r>
      <w:r w:rsidR="00987C00">
        <w:rPr>
          <w:b/>
        </w:rPr>
        <w:t>иципальном казенном учреждении «</w:t>
      </w:r>
      <w:r w:rsidR="00987C00" w:rsidRPr="00987C00">
        <w:rPr>
          <w:b/>
        </w:rPr>
        <w:t xml:space="preserve">Отдел </w:t>
      </w:r>
      <w:bookmarkStart w:id="0" w:name="_GoBack"/>
      <w:bookmarkEnd w:id="0"/>
      <w:r w:rsidR="00987C00" w:rsidRPr="00987C00">
        <w:rPr>
          <w:b/>
        </w:rPr>
        <w:t>образования и молодежной политики администрации города Канаш Чувашской Республики</w:t>
      </w:r>
      <w:r w:rsidR="00987C00">
        <w:rPr>
          <w:b/>
        </w:rPr>
        <w:t xml:space="preserve">» </w:t>
      </w:r>
    </w:p>
    <w:p w:rsidR="00512EC1" w:rsidRPr="00512EC1" w:rsidRDefault="00512EC1" w:rsidP="00512EC1"/>
    <w:p w:rsidR="00627E09" w:rsidRPr="000108AC" w:rsidRDefault="00512EC1" w:rsidP="00512EC1">
      <w:pPr>
        <w:rPr>
          <w:b/>
        </w:rPr>
      </w:pPr>
      <w:r>
        <w:t>В соответствии с Федеральным</w:t>
      </w:r>
      <w:r w:rsidRPr="00512EC1">
        <w:t xml:space="preserve"> закон</w:t>
      </w:r>
      <w:r>
        <w:t>ом от 10 июля 2023 г. № 293-ФЗ «</w:t>
      </w:r>
      <w:r w:rsidRPr="00512EC1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>
        <w:t xml:space="preserve">ных актов) Российской Федерации», </w:t>
      </w:r>
      <w:r w:rsidRPr="00512EC1">
        <w:t>Постановление</w:t>
      </w:r>
      <w:r>
        <w:t>м</w:t>
      </w:r>
      <w:r w:rsidRPr="00512EC1">
        <w:t xml:space="preserve"> Правительства Р</w:t>
      </w:r>
      <w:r>
        <w:t xml:space="preserve">оссийской </w:t>
      </w:r>
      <w:r w:rsidRPr="00512EC1">
        <w:t>Ф</w:t>
      </w:r>
      <w:r>
        <w:t>едерации от 29 декабря 2023 г. № 2386 «</w:t>
      </w:r>
      <w:r w:rsidRPr="00512EC1">
        <w:t>О государс</w:t>
      </w:r>
      <w:r>
        <w:t>твенной информационной системе «</w:t>
      </w:r>
      <w:r w:rsidRPr="00512EC1">
        <w:t>Единая централизованная цифров</w:t>
      </w:r>
      <w:r>
        <w:t xml:space="preserve">ая платформа в социальной сфере», </w:t>
      </w:r>
      <w:r w:rsidRPr="000108AC">
        <w:rPr>
          <w:b/>
        </w:rPr>
        <w:t>Собрание депутатов города Канаш Чувашской Республики решило:</w:t>
      </w:r>
    </w:p>
    <w:p w:rsidR="00512EC1" w:rsidRDefault="00512EC1" w:rsidP="00512EC1"/>
    <w:p w:rsidR="00512EC1" w:rsidRDefault="00512EC1" w:rsidP="00987C00">
      <w:r>
        <w:t xml:space="preserve">1 Внести в </w:t>
      </w:r>
      <w:r w:rsidR="00987C00" w:rsidRPr="00987C00">
        <w:t>Положение о мун</w:t>
      </w:r>
      <w:r w:rsidR="00987C00">
        <w:t>иципальном казенном учреждении «</w:t>
      </w:r>
      <w:r w:rsidR="00987C00" w:rsidRPr="00987C00">
        <w:t>Отдел образования и молодежной политики администрации города Канаш Чувашской Республики</w:t>
      </w:r>
      <w:r w:rsidR="00987C00">
        <w:t>»</w:t>
      </w:r>
      <w:r>
        <w:t>, утверждённ</w:t>
      </w:r>
      <w:r w:rsidR="00987C00">
        <w:t>ое</w:t>
      </w:r>
      <w:r>
        <w:t xml:space="preserve"> решением Собрания депутатов города Канаш Чувашской Республики от </w:t>
      </w:r>
      <w:r w:rsidR="00987C00">
        <w:t>22 июня 2023 г. №</w:t>
      </w:r>
      <w:r w:rsidR="00987C00" w:rsidRPr="00987C00">
        <w:t xml:space="preserve"> 37/7</w:t>
      </w:r>
      <w:r w:rsidR="00987C00">
        <w:t xml:space="preserve"> (с изменениями от 21 сентября 2023 г. №</w:t>
      </w:r>
      <w:r w:rsidR="00987C00" w:rsidRPr="00987C00">
        <w:t xml:space="preserve"> 40/5</w:t>
      </w:r>
      <w:r w:rsidR="00987C00">
        <w:t xml:space="preserve">) </w:t>
      </w:r>
      <w:r>
        <w:t>следующее изменение:</w:t>
      </w:r>
    </w:p>
    <w:p w:rsidR="00987C00" w:rsidRPr="00987C00" w:rsidRDefault="00987C00" w:rsidP="00987C00">
      <w:r>
        <w:t xml:space="preserve">пункт 3.1.52 раздела </w:t>
      </w:r>
      <w:r>
        <w:rPr>
          <w:lang w:val="en-US"/>
        </w:rPr>
        <w:t>III</w:t>
      </w:r>
      <w:r>
        <w:t xml:space="preserve"> изложить в следующей редакции:</w:t>
      </w:r>
    </w:p>
    <w:p w:rsidR="002C7157" w:rsidRDefault="00F22980" w:rsidP="00987C00">
      <w:r>
        <w:t>«</w:t>
      </w:r>
      <w:r w:rsidR="002C7157" w:rsidRPr="002C7157">
        <w:t>3.1.52. Размещает информацию о предоставлении меры социальной поддержки посредством использования государс</w:t>
      </w:r>
      <w:r w:rsidR="002C7157">
        <w:t>твенной информационной системы «</w:t>
      </w:r>
      <w:r w:rsidR="002C7157" w:rsidRPr="002C7157">
        <w:t>Единая централизованная цифров</w:t>
      </w:r>
      <w:r w:rsidR="002C7157">
        <w:t>ая платформа в социальной сфере»</w:t>
      </w:r>
      <w:r w:rsidR="002C7157" w:rsidRPr="002C7157">
        <w:t xml:space="preserve"> в порядке и объеме, установленными постановлением Правительства Российской Фед</w:t>
      </w:r>
      <w:r w:rsidR="002C7157">
        <w:t>ерации от 29 декабря 2023 года № 2386 «</w:t>
      </w:r>
      <w:r w:rsidR="002C7157" w:rsidRPr="002C7157">
        <w:t>О государс</w:t>
      </w:r>
      <w:r w:rsidR="002C7157">
        <w:t>твенной информационной системе «</w:t>
      </w:r>
      <w:r w:rsidR="002C7157" w:rsidRPr="002C7157">
        <w:t>Единая централизованная цифров</w:t>
      </w:r>
      <w:r w:rsidR="002C7157">
        <w:t>ая платформа в социальной сфере»</w:t>
      </w:r>
      <w:r w:rsidR="002C7157" w:rsidRPr="002C7157">
        <w:t>, и в соответствии с форматами, установленными операт</w:t>
      </w:r>
      <w:r w:rsidR="002C7157">
        <w:t>ором единой цифровой платформы.»</w:t>
      </w:r>
      <w:r w:rsidR="002C7157" w:rsidRPr="002C7157">
        <w:t>;</w:t>
      </w:r>
    </w:p>
    <w:p w:rsidR="000108AC" w:rsidRDefault="000108AC" w:rsidP="00512EC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2. Настоящее решение вступает в силу после его официального опубликования.</w:t>
      </w:r>
    </w:p>
    <w:p w:rsidR="000108AC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108AC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2C7157" w:rsidRDefault="002C7157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2C7157" w:rsidRDefault="002C7157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 xml:space="preserve">Председатель Собрания депутатов </w:t>
      </w: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города Канаш Чувашской Республики                                                                    О.В. Савчук</w:t>
      </w: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Глава города Канаш</w:t>
      </w:r>
    </w:p>
    <w:p w:rsidR="000108AC" w:rsidRPr="00CD094D" w:rsidRDefault="000108AC" w:rsidP="000108A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CD094D">
        <w:rPr>
          <w:rFonts w:ascii="Times New Roman" w:eastAsia="Times New Roman" w:hAnsi="Times New Roman" w:cs="Times New Roman"/>
        </w:rPr>
        <w:t>Чувашской Республики                                                                                         В.Н. Михайлов</w:t>
      </w:r>
    </w:p>
    <w:sectPr w:rsidR="000108AC" w:rsidRPr="00CD094D" w:rsidSect="002C7157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09"/>
    <w:rsid w:val="000108AC"/>
    <w:rsid w:val="00057851"/>
    <w:rsid w:val="002C7157"/>
    <w:rsid w:val="00313AF2"/>
    <w:rsid w:val="0037734B"/>
    <w:rsid w:val="003E66D5"/>
    <w:rsid w:val="004229B6"/>
    <w:rsid w:val="004F5309"/>
    <w:rsid w:val="00512EC1"/>
    <w:rsid w:val="00625B4E"/>
    <w:rsid w:val="00627E09"/>
    <w:rsid w:val="008D0653"/>
    <w:rsid w:val="00987C00"/>
    <w:rsid w:val="00A402C7"/>
    <w:rsid w:val="00F2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E3A7"/>
  <w15:chartTrackingRefBased/>
  <w15:docId w15:val="{432CE495-E0E3-4F99-8821-5988E8C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12E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402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Сладкова Светлана Николаевна</cp:lastModifiedBy>
  <cp:revision>3</cp:revision>
  <cp:lastPrinted>2024-08-20T10:41:00Z</cp:lastPrinted>
  <dcterms:created xsi:type="dcterms:W3CDTF">2024-08-29T07:11:00Z</dcterms:created>
  <dcterms:modified xsi:type="dcterms:W3CDTF">2024-08-29T07:12:00Z</dcterms:modified>
</cp:coreProperties>
</file>