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6B0" w:rsidRDefault="00E946B0" w:rsidP="00E946B0">
      <w:pPr>
        <w:pStyle w:val="a5"/>
        <w:ind w:right="5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E946B0" w:rsidRDefault="00E946B0" w:rsidP="00E946B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заседания Комиссии по профилактике правонарушений </w:t>
      </w:r>
    </w:p>
    <w:p w:rsidR="00E946B0" w:rsidRDefault="00E946B0" w:rsidP="00E946B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городе Канаш Чувашской Республики</w:t>
      </w:r>
    </w:p>
    <w:p w:rsidR="00E946B0" w:rsidRDefault="00E82EEC" w:rsidP="00E946B0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B38AC" w:rsidRPr="004B38AC">
        <w:rPr>
          <w:rFonts w:ascii="Times New Roman" w:hAnsi="Times New Roman"/>
          <w:b/>
          <w:sz w:val="24"/>
          <w:szCs w:val="24"/>
        </w:rPr>
        <w:t>2</w:t>
      </w:r>
      <w:r w:rsidR="004C36F1">
        <w:rPr>
          <w:rFonts w:ascii="Times New Roman" w:hAnsi="Times New Roman"/>
          <w:b/>
          <w:sz w:val="24"/>
          <w:szCs w:val="24"/>
        </w:rPr>
        <w:t>6</w:t>
      </w:r>
      <w:r w:rsidR="004B38AC" w:rsidRPr="004B38AC">
        <w:rPr>
          <w:rFonts w:ascii="Times New Roman" w:hAnsi="Times New Roman"/>
          <w:b/>
          <w:sz w:val="24"/>
          <w:szCs w:val="24"/>
        </w:rPr>
        <w:t>.</w:t>
      </w:r>
      <w:r w:rsidR="004C36F1">
        <w:rPr>
          <w:rFonts w:ascii="Times New Roman" w:hAnsi="Times New Roman"/>
          <w:b/>
          <w:sz w:val="24"/>
          <w:szCs w:val="24"/>
        </w:rPr>
        <w:t>0</w:t>
      </w:r>
      <w:r w:rsidR="001020D5">
        <w:rPr>
          <w:rFonts w:ascii="Times New Roman" w:hAnsi="Times New Roman"/>
          <w:b/>
          <w:sz w:val="24"/>
          <w:szCs w:val="24"/>
        </w:rPr>
        <w:t>6</w:t>
      </w:r>
      <w:r w:rsidR="002F4D6A">
        <w:rPr>
          <w:rFonts w:ascii="Times New Roman" w:hAnsi="Times New Roman"/>
          <w:b/>
          <w:sz w:val="24"/>
          <w:szCs w:val="24"/>
        </w:rPr>
        <w:t>.202</w:t>
      </w:r>
      <w:r w:rsidR="004C36F1">
        <w:rPr>
          <w:rFonts w:ascii="Times New Roman" w:hAnsi="Times New Roman"/>
          <w:b/>
          <w:sz w:val="24"/>
          <w:szCs w:val="24"/>
        </w:rPr>
        <w:t>4</w:t>
      </w:r>
      <w:r w:rsidR="00216FE6" w:rsidRPr="00E82EEC">
        <w:rPr>
          <w:rFonts w:ascii="Times New Roman" w:hAnsi="Times New Roman"/>
          <w:b/>
          <w:sz w:val="24"/>
          <w:szCs w:val="24"/>
        </w:rPr>
        <w:t xml:space="preserve"> </w:t>
      </w:r>
      <w:r w:rsidR="00E946B0" w:rsidRPr="00AA500E">
        <w:rPr>
          <w:rFonts w:ascii="Times New Roman" w:hAnsi="Times New Roman"/>
          <w:b/>
          <w:sz w:val="24"/>
          <w:szCs w:val="24"/>
        </w:rPr>
        <w:t>г.</w:t>
      </w:r>
      <w:r w:rsidR="00E946B0">
        <w:rPr>
          <w:rFonts w:ascii="Times New Roman" w:hAnsi="Times New Roman"/>
          <w:b/>
          <w:color w:val="FF0000"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  <w:t>№</w:t>
      </w:r>
      <w:r w:rsidR="00AA500E">
        <w:rPr>
          <w:rFonts w:ascii="Times New Roman" w:hAnsi="Times New Roman"/>
          <w:b/>
          <w:sz w:val="24"/>
          <w:szCs w:val="24"/>
        </w:rPr>
        <w:t xml:space="preserve"> </w:t>
      </w:r>
      <w:r w:rsidR="001020D5">
        <w:rPr>
          <w:rFonts w:ascii="Times New Roman" w:hAnsi="Times New Roman"/>
          <w:b/>
          <w:sz w:val="24"/>
          <w:szCs w:val="24"/>
        </w:rPr>
        <w:t>2</w:t>
      </w:r>
    </w:p>
    <w:p w:rsidR="00E946B0" w:rsidRDefault="00E946B0" w:rsidP="00E946B0">
      <w:pPr>
        <w:rPr>
          <w:rFonts w:ascii="Times New Roman" w:hAnsi="Times New Roman"/>
          <w:sz w:val="24"/>
          <w:szCs w:val="24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2950"/>
        <w:gridCol w:w="6410"/>
      </w:tblGrid>
      <w:tr w:rsidR="00E946B0" w:rsidTr="002F4D6A">
        <w:trPr>
          <w:trHeight w:val="297"/>
        </w:trPr>
        <w:tc>
          <w:tcPr>
            <w:tcW w:w="2950" w:type="dxa"/>
            <w:hideMark/>
          </w:tcPr>
          <w:p w:rsidR="00E946B0" w:rsidRDefault="00E946B0">
            <w:pPr>
              <w:pStyle w:val="a5"/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Председательствующий:</w:t>
            </w:r>
          </w:p>
        </w:tc>
        <w:tc>
          <w:tcPr>
            <w:tcW w:w="6410" w:type="dxa"/>
          </w:tcPr>
          <w:p w:rsidR="00E946B0" w:rsidRDefault="00E946B0">
            <w:pPr>
              <w:pStyle w:val="a5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6B0" w:rsidTr="002F4D6A">
        <w:trPr>
          <w:trHeight w:val="1866"/>
        </w:trPr>
        <w:tc>
          <w:tcPr>
            <w:tcW w:w="2950" w:type="dxa"/>
          </w:tcPr>
          <w:p w:rsidR="00E946B0" w:rsidRDefault="00AA500E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Белов </w:t>
            </w:r>
          </w:p>
          <w:p w:rsidR="00AA500E" w:rsidRDefault="00AA500E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Николай Иванович</w:t>
            </w: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председателя:</w:t>
            </w: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Суркова </w:t>
            </w: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Наталия Владиславовна</w:t>
            </w:r>
          </w:p>
        </w:tc>
        <w:tc>
          <w:tcPr>
            <w:tcW w:w="6410" w:type="dxa"/>
          </w:tcPr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500E" w:rsidRDefault="00AA500E" w:rsidP="00AA500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по профилактике правонарушений в городе Канаш Чувашской Республики.</w:t>
            </w: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6B0" w:rsidRDefault="00E9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по вопросам социальной политики – начальника МКУ «Отдела образования и молодежной политики администрации города Канаш Чувашской Республики», заместитель председателя комиссии.</w:t>
            </w:r>
          </w:p>
          <w:p w:rsidR="00E946B0" w:rsidRDefault="00E946B0">
            <w:pPr>
              <w:pStyle w:val="a5"/>
              <w:tabs>
                <w:tab w:val="left" w:pos="6360"/>
              </w:tabs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6B0" w:rsidTr="002F4D6A">
        <w:trPr>
          <w:trHeight w:val="1112"/>
        </w:trPr>
        <w:tc>
          <w:tcPr>
            <w:tcW w:w="2950" w:type="dxa"/>
          </w:tcPr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Присутствовали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10" w:type="dxa"/>
          </w:tcPr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6B0" w:rsidRDefault="00E946B0" w:rsidP="003C313D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Косов В.Ю., Глазов Н.С., </w:t>
            </w:r>
            <w:proofErr w:type="spellStart"/>
            <w:r w:rsidR="00041527">
              <w:rPr>
                <w:rFonts w:ascii="Times New Roman" w:hAnsi="Times New Roman"/>
                <w:sz w:val="24"/>
                <w:szCs w:val="24"/>
              </w:rPr>
              <w:t>Векова</w:t>
            </w:r>
            <w:proofErr w:type="spellEnd"/>
            <w:r w:rsidR="00041527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  <w:r w:rsidR="00B15D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C313D">
              <w:rPr>
                <w:rFonts w:ascii="Times New Roman" w:hAnsi="Times New Roman"/>
                <w:sz w:val="24"/>
                <w:szCs w:val="24"/>
              </w:rPr>
              <w:t>Алтунина</w:t>
            </w:r>
            <w:proofErr w:type="spellEnd"/>
            <w:r w:rsidR="003C313D">
              <w:rPr>
                <w:rFonts w:ascii="Times New Roman" w:hAnsi="Times New Roman"/>
                <w:sz w:val="24"/>
                <w:szCs w:val="24"/>
              </w:rPr>
              <w:t xml:space="preserve"> М.Е.</w:t>
            </w:r>
            <w:r w:rsidR="002F4D6A">
              <w:rPr>
                <w:rFonts w:ascii="Times New Roman" w:hAnsi="Times New Roman"/>
                <w:sz w:val="24"/>
                <w:szCs w:val="24"/>
              </w:rPr>
              <w:t>,</w:t>
            </w:r>
            <w:r w:rsidR="003C3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C313D">
              <w:rPr>
                <w:rFonts w:ascii="Times New Roman" w:hAnsi="Times New Roman"/>
                <w:sz w:val="24"/>
                <w:szCs w:val="24"/>
              </w:rPr>
              <w:t>Александрова Т.Х.</w:t>
            </w:r>
            <w:r w:rsidR="00CB5E3D">
              <w:rPr>
                <w:rFonts w:ascii="Times New Roman" w:hAnsi="Times New Roman"/>
                <w:sz w:val="24"/>
                <w:szCs w:val="24"/>
              </w:rPr>
              <w:t>, Церфус Д.О.</w:t>
            </w:r>
          </w:p>
        </w:tc>
      </w:tr>
      <w:tr w:rsidR="00E946B0" w:rsidTr="002F4D6A">
        <w:trPr>
          <w:trHeight w:val="476"/>
        </w:trPr>
        <w:tc>
          <w:tcPr>
            <w:tcW w:w="2950" w:type="dxa"/>
            <w:hideMark/>
          </w:tcPr>
          <w:p w:rsidR="00E946B0" w:rsidRDefault="00E94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D6A" w:rsidTr="002F4D6A">
        <w:trPr>
          <w:trHeight w:val="382"/>
        </w:trPr>
        <w:tc>
          <w:tcPr>
            <w:tcW w:w="2950" w:type="dxa"/>
            <w:hideMark/>
          </w:tcPr>
          <w:p w:rsidR="002F4D6A" w:rsidRDefault="002F4D6A" w:rsidP="002F4D6A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C23">
              <w:rPr>
                <w:rFonts w:ascii="Times New Roman" w:hAnsi="Times New Roman"/>
                <w:b/>
                <w:sz w:val="24"/>
                <w:szCs w:val="24"/>
              </w:rPr>
              <w:t>Приглашенные:</w:t>
            </w:r>
          </w:p>
          <w:p w:rsidR="002F4D6A" w:rsidRDefault="002F4D6A" w:rsidP="002F4D6A">
            <w:pPr>
              <w:pStyle w:val="a5"/>
              <w:spacing w:line="254" w:lineRule="auto"/>
              <w:ind w:right="8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D6A" w:rsidRPr="005F6370" w:rsidRDefault="004C36F1" w:rsidP="002F4D6A">
            <w:pPr>
              <w:spacing w:after="0"/>
            </w:pPr>
            <w:proofErr w:type="spellStart"/>
            <w:r w:rsidRPr="003A715A">
              <w:rPr>
                <w:rFonts w:ascii="Times New Roman" w:hAnsi="Times New Roman"/>
              </w:rPr>
              <w:t>Минатуллин</w:t>
            </w:r>
            <w:proofErr w:type="spellEnd"/>
            <w:r w:rsidRPr="003A715A">
              <w:rPr>
                <w:rFonts w:ascii="Times New Roman" w:hAnsi="Times New Roman"/>
              </w:rPr>
              <w:t xml:space="preserve"> </w:t>
            </w:r>
            <w:proofErr w:type="spellStart"/>
            <w:r w:rsidRPr="003A715A">
              <w:rPr>
                <w:rFonts w:ascii="Times New Roman" w:hAnsi="Times New Roman"/>
              </w:rPr>
              <w:t>Рестем</w:t>
            </w:r>
            <w:proofErr w:type="spellEnd"/>
            <w:r w:rsidRPr="003A715A">
              <w:rPr>
                <w:rFonts w:ascii="Times New Roman" w:hAnsi="Times New Roman"/>
              </w:rPr>
              <w:t xml:space="preserve"> </w:t>
            </w:r>
            <w:proofErr w:type="spellStart"/>
            <w:r w:rsidRPr="003A715A">
              <w:rPr>
                <w:rFonts w:ascii="Times New Roman" w:hAnsi="Times New Roman"/>
              </w:rPr>
              <w:t>Кебирович</w:t>
            </w:r>
            <w:proofErr w:type="spellEnd"/>
            <w:r w:rsidRPr="005F6370">
              <w:t xml:space="preserve"> </w:t>
            </w:r>
          </w:p>
        </w:tc>
        <w:tc>
          <w:tcPr>
            <w:tcW w:w="6410" w:type="dxa"/>
          </w:tcPr>
          <w:p w:rsidR="002F4D6A" w:rsidRPr="00615FFA" w:rsidRDefault="002F4D6A" w:rsidP="002F4D6A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D6A" w:rsidRPr="00615FFA" w:rsidRDefault="002F4D6A" w:rsidP="002F4D6A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D6A" w:rsidRPr="00615FFA" w:rsidRDefault="004C36F1" w:rsidP="00C22F16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15A">
              <w:rPr>
                <w:rFonts w:ascii="Times New Roman" w:hAnsi="Times New Roman"/>
              </w:rPr>
              <w:t>начальник отдела участковых уполномоченных полиции и по делам несовершеннолетних отдела МВД России по г. Канашу</w:t>
            </w:r>
          </w:p>
        </w:tc>
      </w:tr>
    </w:tbl>
    <w:p w:rsidR="00E946B0" w:rsidRDefault="00E946B0" w:rsidP="00E946B0">
      <w:pPr>
        <w:pStyle w:val="a5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E946B0" w:rsidRDefault="00E946B0" w:rsidP="00E946B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ДНЯ:</w:t>
      </w:r>
    </w:p>
    <w:p w:rsidR="00E946B0" w:rsidRDefault="00E946B0" w:rsidP="00E946B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677D62" w:rsidRPr="00076BBC" w:rsidRDefault="00677D62" w:rsidP="00677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1020D5" w:rsidRPr="001020D5">
        <w:rPr>
          <w:rFonts w:ascii="Times New Roman" w:hAnsi="Times New Roman"/>
          <w:b/>
          <w:sz w:val="24"/>
          <w:szCs w:val="24"/>
        </w:rPr>
        <w:t>О деятельности добровольческих (волонтерских) движений, в том числе молодежных общественных объединений, в сфере профилактики правонарушений</w:t>
      </w:r>
      <w:r w:rsidRPr="00076BB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Администрация города Канаш,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отдел МВД России по г. Канашу, председатели ТСПП.</w:t>
      </w:r>
      <w:r w:rsidR="001020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Председатель ДНД</w:t>
      </w:r>
    </w:p>
    <w:p w:rsidR="00E946B0" w:rsidRPr="00191BE5" w:rsidRDefault="00E946B0" w:rsidP="00191BE5">
      <w:pPr>
        <w:pStyle w:val="a5"/>
        <w:ind w:firstLine="56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1BE5">
        <w:rPr>
          <w:rFonts w:ascii="Times New Roman" w:hAnsi="Times New Roman"/>
          <w:b/>
          <w:sz w:val="24"/>
          <w:szCs w:val="24"/>
          <w:u w:val="single"/>
        </w:rPr>
        <w:t>Решение комиссии:</w:t>
      </w:r>
    </w:p>
    <w:p w:rsidR="00EA43B6" w:rsidRDefault="00EA43B6" w:rsidP="00EA43B6">
      <w:pPr>
        <w:pStyle w:val="a5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91BE5">
        <w:rPr>
          <w:rFonts w:ascii="Times New Roman" w:hAnsi="Times New Roman"/>
          <w:sz w:val="24"/>
          <w:szCs w:val="24"/>
        </w:rPr>
        <w:t>Информацию принять к сведению.</w:t>
      </w:r>
    </w:p>
    <w:p w:rsidR="00CB5E3D" w:rsidRDefault="00CB5E3D" w:rsidP="00CB5E3D">
      <w:pPr>
        <w:pStyle w:val="a8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2F6064" w:rsidRDefault="002F6064" w:rsidP="00B04402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4402" w:rsidRDefault="000440CD" w:rsidP="00B04402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40CD">
        <w:rPr>
          <w:rFonts w:ascii="Times New Roman" w:hAnsi="Times New Roman"/>
          <w:b/>
          <w:sz w:val="24"/>
          <w:szCs w:val="24"/>
        </w:rPr>
        <w:t xml:space="preserve">2. </w:t>
      </w:r>
      <w:r w:rsidR="001020D5" w:rsidRPr="001020D5">
        <w:rPr>
          <w:rFonts w:ascii="Times New Roman" w:hAnsi="Times New Roman"/>
          <w:b/>
          <w:sz w:val="24"/>
          <w:szCs w:val="24"/>
        </w:rPr>
        <w:t>О проводимой в профессиональных образовательных организациях работе по профилактике правонарушений. Принимаемые меры по профилактике правонарушений среди несовершеннолетних в период летних каникул. Обеспечение занятости несовершеннолетних, состоящих на различных видах учета</w:t>
      </w:r>
      <w:r w:rsidR="001020D5">
        <w:rPr>
          <w:rFonts w:ascii="Times New Roman" w:hAnsi="Times New Roman"/>
          <w:sz w:val="24"/>
          <w:szCs w:val="24"/>
        </w:rPr>
        <w:t>.</w:t>
      </w:r>
      <w:r w:rsidR="00B04402">
        <w:rPr>
          <w:rFonts w:ascii="Times New Roman" w:hAnsi="Times New Roman"/>
          <w:sz w:val="24"/>
          <w:szCs w:val="24"/>
        </w:rPr>
        <w:t xml:space="preserve"> Администрация города Канаш, </w:t>
      </w:r>
      <w:r w:rsidR="00B04402">
        <w:rPr>
          <w:rFonts w:ascii="Times New Roman" w:eastAsia="Times New Roman" w:hAnsi="Times New Roman"/>
          <w:bCs/>
          <w:sz w:val="24"/>
          <w:szCs w:val="24"/>
          <w:lang w:eastAsia="ru-RU"/>
        </w:rPr>
        <w:t>отдел МВД России по г. Канашу.</w:t>
      </w:r>
    </w:p>
    <w:p w:rsidR="00E946B0" w:rsidRPr="00C22F16" w:rsidRDefault="00F706AF" w:rsidP="00B0440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706AF">
        <w:rPr>
          <w:rFonts w:ascii="Times New Roman" w:hAnsi="Times New Roman"/>
          <w:b/>
          <w:sz w:val="24"/>
          <w:szCs w:val="24"/>
        </w:rPr>
        <w:t xml:space="preserve">            </w:t>
      </w:r>
      <w:r w:rsidR="00E946B0">
        <w:rPr>
          <w:rFonts w:ascii="Times New Roman" w:hAnsi="Times New Roman"/>
          <w:b/>
          <w:sz w:val="24"/>
          <w:szCs w:val="24"/>
          <w:u w:val="single"/>
        </w:rPr>
        <w:t>Решение комиссии:</w:t>
      </w:r>
    </w:p>
    <w:p w:rsidR="00191BE5" w:rsidRDefault="00191BE5" w:rsidP="00C36348">
      <w:pPr>
        <w:pStyle w:val="a5"/>
        <w:ind w:right="56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Информацию принять к сведению.</w:t>
      </w:r>
    </w:p>
    <w:p w:rsidR="00CB5E3D" w:rsidRDefault="00CB5E3D" w:rsidP="00B02C8B">
      <w:pPr>
        <w:pStyle w:val="a5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C36F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Председателям территориальных советов рекомендовать принимать участие в заседаниях Советов профилактики в образовательных учреждениях на территории микрорайонов. </w:t>
      </w:r>
    </w:p>
    <w:p w:rsidR="00CB5E3D" w:rsidRDefault="00CB5E3D" w:rsidP="00B02C8B">
      <w:pPr>
        <w:pStyle w:val="a5"/>
        <w:ind w:firstLine="851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Срок информирования о проделанной работе по п.2.2 и по п. 2.3. – </w:t>
      </w:r>
      <w:r w:rsidR="004C36F1">
        <w:rPr>
          <w:rFonts w:ascii="Times New Roman" w:hAnsi="Times New Roman"/>
          <w:i/>
          <w:sz w:val="24"/>
          <w:szCs w:val="24"/>
          <w:u w:val="single"/>
        </w:rPr>
        <w:t>ежеквартально</w:t>
      </w:r>
    </w:p>
    <w:p w:rsidR="00CB5E3D" w:rsidRPr="00C36348" w:rsidRDefault="00CB5E3D" w:rsidP="00C36348">
      <w:pPr>
        <w:pStyle w:val="a5"/>
        <w:ind w:right="566" w:firstLine="709"/>
        <w:jc w:val="both"/>
        <w:rPr>
          <w:rFonts w:ascii="Times New Roman" w:hAnsi="Times New Roman"/>
          <w:sz w:val="24"/>
          <w:szCs w:val="24"/>
        </w:rPr>
      </w:pPr>
    </w:p>
    <w:p w:rsidR="004C36F1" w:rsidRPr="003A715A" w:rsidRDefault="00B07C88" w:rsidP="001020D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="00B04402" w:rsidRPr="001020D5">
        <w:rPr>
          <w:rFonts w:ascii="Times New Roman" w:hAnsi="Times New Roman"/>
          <w:b/>
          <w:sz w:val="24"/>
          <w:szCs w:val="24"/>
        </w:rPr>
        <w:t xml:space="preserve">. </w:t>
      </w:r>
      <w:r w:rsidR="001020D5" w:rsidRPr="001020D5">
        <w:rPr>
          <w:rFonts w:ascii="Times New Roman" w:hAnsi="Times New Roman"/>
          <w:b/>
          <w:sz w:val="24"/>
          <w:szCs w:val="24"/>
        </w:rPr>
        <w:t>О деятельности территориальных советов по профилактике в сфере бесконтактного предупреждения, предотвращения преступления</w:t>
      </w:r>
      <w:r w:rsidR="001020D5">
        <w:rPr>
          <w:rFonts w:ascii="Times New Roman" w:hAnsi="Times New Roman"/>
          <w:sz w:val="24"/>
          <w:szCs w:val="24"/>
        </w:rPr>
        <w:t>.</w:t>
      </w:r>
      <w:r w:rsidR="004C36F1">
        <w:rPr>
          <w:rFonts w:ascii="Times New Roman" w:hAnsi="Times New Roman"/>
        </w:rPr>
        <w:t xml:space="preserve"> </w:t>
      </w:r>
      <w:r w:rsidR="004C36F1">
        <w:rPr>
          <w:rFonts w:ascii="Times New Roman" w:hAnsi="Times New Roman"/>
          <w:sz w:val="24"/>
          <w:szCs w:val="24"/>
        </w:rPr>
        <w:t xml:space="preserve">Администрация города Канаш, </w:t>
      </w:r>
      <w:r w:rsidR="004C36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отдел МВД России по г. Канашу, председатели </w:t>
      </w:r>
      <w:proofErr w:type="spellStart"/>
      <w:r w:rsidR="004C36F1">
        <w:rPr>
          <w:rFonts w:ascii="Times New Roman" w:eastAsia="Times New Roman" w:hAnsi="Times New Roman"/>
          <w:bCs/>
          <w:sz w:val="24"/>
          <w:szCs w:val="24"/>
          <w:lang w:eastAsia="ru-RU"/>
        </w:rPr>
        <w:t>тер</w:t>
      </w:r>
      <w:r w:rsidR="00E20E3E">
        <w:rPr>
          <w:rFonts w:ascii="Times New Roman" w:eastAsia="Times New Roman" w:hAnsi="Times New Roman"/>
          <w:bCs/>
          <w:sz w:val="24"/>
          <w:szCs w:val="24"/>
          <w:lang w:eastAsia="ru-RU"/>
        </w:rPr>
        <w:t>советов</w:t>
      </w:r>
      <w:proofErr w:type="spellEnd"/>
      <w:r w:rsidR="004C36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профилактике</w:t>
      </w:r>
    </w:p>
    <w:p w:rsidR="004C36F1" w:rsidRPr="00C22F16" w:rsidRDefault="00B04402" w:rsidP="004C36F1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36F1">
        <w:rPr>
          <w:rFonts w:ascii="Times New Roman" w:hAnsi="Times New Roman"/>
          <w:b/>
          <w:sz w:val="24"/>
          <w:szCs w:val="24"/>
          <w:u w:val="single"/>
        </w:rPr>
        <w:t>Решение комиссии:</w:t>
      </w:r>
    </w:p>
    <w:p w:rsidR="004C36F1" w:rsidRPr="00191BE5" w:rsidRDefault="00B07C88" w:rsidP="004C36F1">
      <w:pPr>
        <w:pStyle w:val="a5"/>
        <w:ind w:left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C36F1">
        <w:rPr>
          <w:rFonts w:ascii="Times New Roman" w:hAnsi="Times New Roman"/>
          <w:sz w:val="24"/>
          <w:szCs w:val="24"/>
        </w:rPr>
        <w:t xml:space="preserve">.1 </w:t>
      </w:r>
      <w:r w:rsidR="004C36F1" w:rsidRPr="00191BE5">
        <w:rPr>
          <w:rFonts w:ascii="Times New Roman" w:hAnsi="Times New Roman"/>
          <w:sz w:val="24"/>
          <w:szCs w:val="24"/>
        </w:rPr>
        <w:t>Информацию принять к сведению.</w:t>
      </w:r>
    </w:p>
    <w:p w:rsidR="00B07C88" w:rsidRDefault="00B07C88" w:rsidP="00E20E3E">
      <w:pPr>
        <w:pStyle w:val="a5"/>
        <w:ind w:right="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20E3E">
        <w:rPr>
          <w:rFonts w:ascii="Times New Roman" w:hAnsi="Times New Roman"/>
          <w:sz w:val="24"/>
          <w:szCs w:val="24"/>
        </w:rPr>
        <w:t xml:space="preserve">.2. </w:t>
      </w:r>
      <w:r w:rsidRPr="00191BE5">
        <w:rPr>
          <w:rFonts w:ascii="Times New Roman" w:hAnsi="Times New Roman"/>
          <w:sz w:val="24"/>
          <w:szCs w:val="24"/>
        </w:rPr>
        <w:t>Участковым уполномоченным полиции</w:t>
      </w:r>
      <w:r>
        <w:rPr>
          <w:rFonts w:ascii="Times New Roman" w:hAnsi="Times New Roman"/>
          <w:sz w:val="24"/>
          <w:szCs w:val="24"/>
        </w:rPr>
        <w:t xml:space="preserve"> и председателям территориальных советов</w:t>
      </w:r>
      <w:r w:rsidRPr="00191BE5">
        <w:rPr>
          <w:rFonts w:ascii="Times New Roman" w:hAnsi="Times New Roman"/>
          <w:sz w:val="24"/>
          <w:szCs w:val="24"/>
        </w:rPr>
        <w:t xml:space="preserve"> активизировать работу по </w:t>
      </w:r>
      <w:r>
        <w:rPr>
          <w:rFonts w:ascii="Times New Roman" w:hAnsi="Times New Roman"/>
          <w:sz w:val="24"/>
          <w:szCs w:val="24"/>
        </w:rPr>
        <w:t>профилактике бесконтактных правонарушений.</w:t>
      </w:r>
    </w:p>
    <w:p w:rsidR="00E20E3E" w:rsidRDefault="00E20E3E" w:rsidP="00E20E3E">
      <w:pPr>
        <w:pStyle w:val="a5"/>
        <w:ind w:right="142" w:firstLine="851"/>
        <w:jc w:val="both"/>
        <w:rPr>
          <w:rFonts w:ascii="Times New Roman" w:hAnsi="Times New Roman"/>
          <w:sz w:val="24"/>
          <w:szCs w:val="24"/>
        </w:rPr>
      </w:pPr>
    </w:p>
    <w:p w:rsidR="004C36F1" w:rsidRDefault="004C36F1" w:rsidP="00E20E3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Срок информирования о проделанной работе по </w:t>
      </w:r>
      <w:proofErr w:type="gramStart"/>
      <w:r>
        <w:rPr>
          <w:rFonts w:ascii="Times New Roman" w:hAnsi="Times New Roman"/>
          <w:i/>
          <w:sz w:val="24"/>
          <w:szCs w:val="24"/>
          <w:u w:val="single"/>
        </w:rPr>
        <w:t>п.</w:t>
      </w:r>
      <w:r w:rsidR="00B07C88">
        <w:rPr>
          <w:rFonts w:ascii="Times New Roman" w:hAnsi="Times New Roman"/>
          <w:i/>
          <w:sz w:val="24"/>
          <w:szCs w:val="24"/>
          <w:u w:val="single"/>
        </w:rPr>
        <w:t>3</w:t>
      </w:r>
      <w:r>
        <w:rPr>
          <w:rFonts w:ascii="Times New Roman" w:hAnsi="Times New Roman"/>
          <w:i/>
          <w:sz w:val="24"/>
          <w:szCs w:val="24"/>
          <w:u w:val="single"/>
        </w:rPr>
        <w:t>.2  –</w:t>
      </w:r>
      <w:proofErr w:type="gramEnd"/>
      <w:r>
        <w:rPr>
          <w:rFonts w:ascii="Times New Roman" w:hAnsi="Times New Roman"/>
          <w:i/>
          <w:sz w:val="24"/>
          <w:szCs w:val="24"/>
          <w:u w:val="single"/>
        </w:rPr>
        <w:t xml:space="preserve"> ежеквартально.</w:t>
      </w:r>
    </w:p>
    <w:p w:rsidR="00041527" w:rsidRDefault="00041527" w:rsidP="00E946B0">
      <w:pPr>
        <w:pStyle w:val="a5"/>
        <w:rPr>
          <w:rFonts w:ascii="Times New Roman" w:hAnsi="Times New Roman"/>
          <w:sz w:val="24"/>
          <w:szCs w:val="24"/>
        </w:rPr>
      </w:pPr>
    </w:p>
    <w:p w:rsidR="00E946B0" w:rsidRDefault="00E946B0" w:rsidP="00E946B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 </w:t>
      </w:r>
    </w:p>
    <w:p w:rsidR="00E946B0" w:rsidRDefault="00E946B0" w:rsidP="00E946B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профилактике правонарушений </w:t>
      </w:r>
    </w:p>
    <w:p w:rsidR="00E946B0" w:rsidRDefault="00E946B0" w:rsidP="00E946B0">
      <w:pPr>
        <w:pStyle w:val="a5"/>
      </w:pPr>
      <w:r>
        <w:rPr>
          <w:rFonts w:ascii="Times New Roman" w:hAnsi="Times New Roman"/>
          <w:sz w:val="24"/>
          <w:szCs w:val="24"/>
        </w:rPr>
        <w:t xml:space="preserve">в городе Канаш Чувашской Республики                                                      </w:t>
      </w:r>
      <w:r w:rsidR="009F02EA">
        <w:rPr>
          <w:rFonts w:ascii="Times New Roman" w:hAnsi="Times New Roman"/>
          <w:sz w:val="24"/>
          <w:szCs w:val="24"/>
        </w:rPr>
        <w:t xml:space="preserve">            Н.И. Белов</w:t>
      </w:r>
    </w:p>
    <w:p w:rsidR="002B322F" w:rsidRDefault="002B322F"/>
    <w:p w:rsidR="002B322F" w:rsidRPr="002B322F" w:rsidRDefault="002B322F" w:rsidP="002B322F"/>
    <w:p w:rsidR="002B322F" w:rsidRPr="002B322F" w:rsidRDefault="002B322F" w:rsidP="002B322F"/>
    <w:p w:rsidR="002B322F" w:rsidRPr="002B322F" w:rsidRDefault="002B322F" w:rsidP="002B322F"/>
    <w:p w:rsidR="002B322F" w:rsidRDefault="002B322F" w:rsidP="002B322F"/>
    <w:p w:rsidR="002B322F" w:rsidRPr="002B322F" w:rsidRDefault="002B322F" w:rsidP="002B322F"/>
    <w:sectPr w:rsidR="002B322F" w:rsidRPr="002B322F" w:rsidSect="0004152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0FF"/>
    <w:multiLevelType w:val="multilevel"/>
    <w:tmpl w:val="D7E615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D644B6F"/>
    <w:multiLevelType w:val="multilevel"/>
    <w:tmpl w:val="468864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1570496"/>
    <w:multiLevelType w:val="multilevel"/>
    <w:tmpl w:val="468864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E940109"/>
    <w:multiLevelType w:val="multilevel"/>
    <w:tmpl w:val="D338A1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4" w15:restartNumberingAfterBreak="0">
    <w:nsid w:val="587E2413"/>
    <w:multiLevelType w:val="multilevel"/>
    <w:tmpl w:val="468864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6F"/>
    <w:rsid w:val="00041527"/>
    <w:rsid w:val="000440CD"/>
    <w:rsid w:val="001020D5"/>
    <w:rsid w:val="001403A2"/>
    <w:rsid w:val="00191BE5"/>
    <w:rsid w:val="001A14E1"/>
    <w:rsid w:val="00216FE6"/>
    <w:rsid w:val="002B322F"/>
    <w:rsid w:val="002F4D6A"/>
    <w:rsid w:val="002F6064"/>
    <w:rsid w:val="00341805"/>
    <w:rsid w:val="00350B9A"/>
    <w:rsid w:val="003C313D"/>
    <w:rsid w:val="004B38AC"/>
    <w:rsid w:val="004C36F1"/>
    <w:rsid w:val="004D270A"/>
    <w:rsid w:val="005C1FBE"/>
    <w:rsid w:val="005D2F48"/>
    <w:rsid w:val="005F6370"/>
    <w:rsid w:val="00615FFA"/>
    <w:rsid w:val="00625C42"/>
    <w:rsid w:val="00666CAD"/>
    <w:rsid w:val="00677D62"/>
    <w:rsid w:val="006C0EFC"/>
    <w:rsid w:val="006D0E41"/>
    <w:rsid w:val="006D608A"/>
    <w:rsid w:val="00733C23"/>
    <w:rsid w:val="00782A82"/>
    <w:rsid w:val="008069DF"/>
    <w:rsid w:val="008564A8"/>
    <w:rsid w:val="009102D9"/>
    <w:rsid w:val="0095233F"/>
    <w:rsid w:val="0095433C"/>
    <w:rsid w:val="009E6023"/>
    <w:rsid w:val="009F02EA"/>
    <w:rsid w:val="00AA500E"/>
    <w:rsid w:val="00B02C8B"/>
    <w:rsid w:val="00B04402"/>
    <w:rsid w:val="00B07C88"/>
    <w:rsid w:val="00B15D95"/>
    <w:rsid w:val="00BB5F9D"/>
    <w:rsid w:val="00BC4820"/>
    <w:rsid w:val="00BD7A90"/>
    <w:rsid w:val="00C22F16"/>
    <w:rsid w:val="00C36348"/>
    <w:rsid w:val="00CB5E3D"/>
    <w:rsid w:val="00D062A3"/>
    <w:rsid w:val="00E0726F"/>
    <w:rsid w:val="00E20E3E"/>
    <w:rsid w:val="00E82EEC"/>
    <w:rsid w:val="00E946B0"/>
    <w:rsid w:val="00EA43B6"/>
    <w:rsid w:val="00F706AF"/>
    <w:rsid w:val="00F9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AE30"/>
  <w15:chartTrackingRefBased/>
  <w15:docId w15:val="{087DC5D2-3D08-43FE-9B1B-DEFD08D6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6B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946B0"/>
    <w:pPr>
      <w:spacing w:after="60" w:line="256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E946B0"/>
    <w:rPr>
      <w:rFonts w:ascii="Cambria" w:eastAsia="Times New Roman" w:hAnsi="Cambria" w:cs="Times New Roman"/>
      <w:sz w:val="24"/>
      <w:szCs w:val="24"/>
    </w:rPr>
  </w:style>
  <w:style w:type="paragraph" w:styleId="a5">
    <w:name w:val="No Spacing"/>
    <w:uiPriority w:val="1"/>
    <w:qFormat/>
    <w:rsid w:val="00E946B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41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27"/>
    <w:rPr>
      <w:rFonts w:ascii="Segoe UI" w:eastAsia="Calibri" w:hAnsi="Segoe UI" w:cs="Segoe UI"/>
      <w:sz w:val="18"/>
      <w:szCs w:val="18"/>
    </w:rPr>
  </w:style>
  <w:style w:type="paragraph" w:customStyle="1" w:styleId="1">
    <w:name w:val="Без интервала1"/>
    <w:rsid w:val="00C22F1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8">
    <w:name w:val="List Paragraph"/>
    <w:basedOn w:val="a"/>
    <w:uiPriority w:val="34"/>
    <w:qFormat/>
    <w:rsid w:val="00677D62"/>
    <w:pPr>
      <w:ind w:left="720"/>
      <w:contextualSpacing/>
    </w:pPr>
  </w:style>
  <w:style w:type="table" w:styleId="a9">
    <w:name w:val="Table Grid"/>
    <w:basedOn w:val="a1"/>
    <w:uiPriority w:val="39"/>
    <w:rsid w:val="001020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(Наталия В. Вакова)</dc:creator>
  <cp:keywords/>
  <dc:description/>
  <cp:lastModifiedBy>Николай Белов</cp:lastModifiedBy>
  <cp:revision>4</cp:revision>
  <cp:lastPrinted>2023-12-19T13:35:00Z</cp:lastPrinted>
  <dcterms:created xsi:type="dcterms:W3CDTF">2024-06-27T13:04:00Z</dcterms:created>
  <dcterms:modified xsi:type="dcterms:W3CDTF">2024-10-04T05:15:00Z</dcterms:modified>
</cp:coreProperties>
</file>