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966"/>
        <w:gridCol w:w="1383"/>
        <w:gridCol w:w="4221"/>
      </w:tblGrid>
      <w:tr w:rsidR="00B614D6" w:rsidRPr="008411BD" w:rsidTr="00B614D6">
        <w:trPr>
          <w:cantSplit/>
          <w:trHeight w:val="367"/>
        </w:trPr>
        <w:tc>
          <w:tcPr>
            <w:tcW w:w="3967" w:type="dxa"/>
          </w:tcPr>
          <w:p w:rsidR="00B614D6" w:rsidRPr="00C16A98" w:rsidRDefault="00B614D6" w:rsidP="00263FBA">
            <w:pPr>
              <w:jc w:val="center"/>
              <w:rPr>
                <w:b/>
                <w:bCs/>
                <w:noProof/>
                <w:color w:val="000000"/>
                <w:sz w:val="26"/>
                <w:szCs w:val="26"/>
              </w:rPr>
            </w:pPr>
            <w:r w:rsidRPr="00C16A98">
              <w:rPr>
                <w:b/>
                <w:bCs/>
                <w:noProof/>
                <w:color w:val="000000"/>
                <w:sz w:val="26"/>
                <w:szCs w:val="26"/>
              </w:rPr>
              <w:t>Ч</w:t>
            </w:r>
            <w:r w:rsidRPr="00C16A98">
              <w:rPr>
                <w:b/>
                <w:snapToGrid w:val="0"/>
                <w:sz w:val="26"/>
                <w:szCs w:val="26"/>
              </w:rPr>
              <w:t>Ă</w:t>
            </w:r>
            <w:r w:rsidRPr="00C16A98">
              <w:rPr>
                <w:b/>
                <w:bCs/>
                <w:noProof/>
                <w:color w:val="000000"/>
                <w:sz w:val="26"/>
                <w:szCs w:val="26"/>
              </w:rPr>
              <w:t>ВАШ РЕСПУБЛИКИ</w:t>
            </w:r>
          </w:p>
        </w:tc>
        <w:tc>
          <w:tcPr>
            <w:tcW w:w="1383" w:type="dxa"/>
            <w:vMerge w:val="restart"/>
          </w:tcPr>
          <w:p w:rsidR="00B614D6" w:rsidRPr="00C16A98" w:rsidRDefault="00F167E2" w:rsidP="00263FBA">
            <w:pPr>
              <w:jc w:val="center"/>
              <w:rPr>
                <w:sz w:val="26"/>
                <w:szCs w:val="26"/>
              </w:rPr>
            </w:pPr>
            <w:r>
              <w:rPr>
                <w:noProof/>
                <w:sz w:val="26"/>
                <w:szCs w:val="26"/>
              </w:rPr>
              <w:drawing>
                <wp:anchor distT="0" distB="0" distL="114300" distR="114300" simplePos="0" relativeHeight="251657728" behindDoc="0" locked="0" layoutInCell="1" allowOverlap="1">
                  <wp:simplePos x="0" y="0"/>
                  <wp:positionH relativeFrom="column">
                    <wp:posOffset>69215</wp:posOffset>
                  </wp:positionH>
                  <wp:positionV relativeFrom="paragraph">
                    <wp:posOffset>-36195</wp:posOffset>
                  </wp:positionV>
                  <wp:extent cx="617220" cy="779145"/>
                  <wp:effectExtent l="1905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srcRect/>
                          <a:stretch>
                            <a:fillRect/>
                          </a:stretch>
                        </pic:blipFill>
                        <pic:spPr bwMode="auto">
                          <a:xfrm>
                            <a:off x="0" y="0"/>
                            <a:ext cx="617220" cy="779145"/>
                          </a:xfrm>
                          <a:prstGeom prst="rect">
                            <a:avLst/>
                          </a:prstGeom>
                          <a:noFill/>
                          <a:ln w="9525">
                            <a:noFill/>
                            <a:miter lim="800000"/>
                            <a:headEnd/>
                            <a:tailEnd/>
                          </a:ln>
                        </pic:spPr>
                      </pic:pic>
                    </a:graphicData>
                  </a:graphic>
                </wp:anchor>
              </w:drawing>
            </w:r>
          </w:p>
        </w:tc>
        <w:tc>
          <w:tcPr>
            <w:tcW w:w="4221" w:type="dxa"/>
          </w:tcPr>
          <w:p w:rsidR="00B614D6" w:rsidRPr="00C16A98" w:rsidRDefault="00B614D6" w:rsidP="00263FBA">
            <w:pPr>
              <w:jc w:val="center"/>
              <w:rPr>
                <w:noProof/>
                <w:color w:val="000000"/>
                <w:sz w:val="26"/>
                <w:szCs w:val="26"/>
              </w:rPr>
            </w:pPr>
            <w:r w:rsidRPr="00C16A98">
              <w:rPr>
                <w:b/>
                <w:bCs/>
                <w:noProof/>
                <w:color w:val="000000"/>
                <w:sz w:val="26"/>
                <w:szCs w:val="26"/>
              </w:rPr>
              <w:t>ЧУВАШСКАЯ РЕСПУБЛИКА</w:t>
            </w:r>
          </w:p>
        </w:tc>
      </w:tr>
      <w:tr w:rsidR="00B614D6" w:rsidRPr="009C2682" w:rsidTr="00B614D6">
        <w:trPr>
          <w:cantSplit/>
          <w:trHeight w:val="1747"/>
        </w:trPr>
        <w:tc>
          <w:tcPr>
            <w:tcW w:w="3967" w:type="dxa"/>
          </w:tcPr>
          <w:p w:rsidR="00B614D6" w:rsidRPr="00C16A98" w:rsidRDefault="00B614D6" w:rsidP="00263FBA">
            <w:pPr>
              <w:pStyle w:val="3"/>
              <w:spacing w:before="0" w:line="240" w:lineRule="auto"/>
              <w:rPr>
                <w:b w:val="0"/>
                <w:bCs w:val="0"/>
                <w:szCs w:val="26"/>
              </w:rPr>
            </w:pPr>
            <w:r w:rsidRPr="00C16A98">
              <w:rPr>
                <w:szCs w:val="26"/>
              </w:rPr>
              <w:t>КУСЛАВККА МУНИЦИПАЛЛА ОКРУГӖ</w:t>
            </w:r>
            <w:r w:rsidRPr="00C16A98">
              <w:rPr>
                <w:szCs w:val="26"/>
                <w:lang w:val="en-US"/>
              </w:rPr>
              <w:t>H</w:t>
            </w:r>
          </w:p>
          <w:p w:rsidR="00B614D6" w:rsidRPr="00C16A98" w:rsidRDefault="00B614D6" w:rsidP="00263FBA">
            <w:pPr>
              <w:jc w:val="center"/>
              <w:rPr>
                <w:rStyle w:val="a3"/>
                <w:bCs w:val="0"/>
                <w:noProof/>
                <w:color w:val="000000"/>
                <w:sz w:val="26"/>
                <w:szCs w:val="26"/>
              </w:rPr>
            </w:pPr>
            <w:r>
              <w:rPr>
                <w:b/>
                <w:bCs/>
                <w:noProof/>
                <w:color w:val="000000"/>
                <w:sz w:val="26"/>
                <w:szCs w:val="26"/>
              </w:rPr>
              <w:t>ДЕПУТАТСЕН ПУХӐ</w:t>
            </w:r>
            <w:r w:rsidRPr="00C16A98">
              <w:rPr>
                <w:b/>
                <w:bCs/>
                <w:noProof/>
                <w:color w:val="000000"/>
                <w:sz w:val="26"/>
                <w:szCs w:val="26"/>
              </w:rPr>
              <w:t>ВĔ</w:t>
            </w:r>
          </w:p>
          <w:p w:rsidR="00B614D6" w:rsidRPr="00C16A98" w:rsidRDefault="00B614D6" w:rsidP="00263FBA">
            <w:pPr>
              <w:jc w:val="center"/>
              <w:rPr>
                <w:sz w:val="26"/>
                <w:szCs w:val="26"/>
              </w:rPr>
            </w:pPr>
          </w:p>
          <w:p w:rsidR="00B614D6" w:rsidRPr="00C16A98" w:rsidRDefault="00B614D6" w:rsidP="00263FBA">
            <w:pPr>
              <w:jc w:val="center"/>
              <w:rPr>
                <w:b/>
                <w:sz w:val="26"/>
                <w:szCs w:val="26"/>
              </w:rPr>
            </w:pPr>
            <w:r w:rsidRPr="00C16A98">
              <w:rPr>
                <w:b/>
                <w:sz w:val="26"/>
                <w:szCs w:val="26"/>
              </w:rPr>
              <w:t>ЙЫШ</w:t>
            </w:r>
            <w:r w:rsidRPr="00C16A98">
              <w:rPr>
                <w:b/>
                <w:snapToGrid w:val="0"/>
                <w:sz w:val="26"/>
                <w:szCs w:val="26"/>
              </w:rPr>
              <w:t>Ă</w:t>
            </w:r>
            <w:r w:rsidRPr="00C16A98">
              <w:rPr>
                <w:b/>
                <w:sz w:val="26"/>
                <w:szCs w:val="26"/>
              </w:rPr>
              <w:t>НУ</w:t>
            </w:r>
          </w:p>
          <w:p w:rsidR="00B614D6" w:rsidRPr="00C16A98" w:rsidRDefault="00B614D6" w:rsidP="00263FBA">
            <w:pPr>
              <w:jc w:val="center"/>
              <w:rPr>
                <w:noProof/>
                <w:color w:val="000000"/>
                <w:sz w:val="26"/>
                <w:szCs w:val="26"/>
              </w:rPr>
            </w:pPr>
          </w:p>
          <w:p w:rsidR="00B614D6" w:rsidRPr="00C16A98" w:rsidRDefault="006806C6" w:rsidP="00263FBA">
            <w:pPr>
              <w:jc w:val="center"/>
              <w:rPr>
                <w:noProof/>
                <w:color w:val="000000"/>
                <w:sz w:val="26"/>
                <w:szCs w:val="26"/>
              </w:rPr>
            </w:pPr>
            <w:r>
              <w:rPr>
                <w:noProof/>
                <w:color w:val="000000"/>
                <w:sz w:val="26"/>
                <w:szCs w:val="26"/>
              </w:rPr>
              <w:t>30</w:t>
            </w:r>
            <w:r w:rsidR="00B614D6" w:rsidRPr="00C16A98">
              <w:rPr>
                <w:noProof/>
                <w:color w:val="000000"/>
                <w:sz w:val="26"/>
                <w:szCs w:val="26"/>
              </w:rPr>
              <w:t>.</w:t>
            </w:r>
            <w:r w:rsidR="00B614D6">
              <w:rPr>
                <w:noProof/>
                <w:color w:val="000000"/>
                <w:sz w:val="26"/>
                <w:szCs w:val="26"/>
              </w:rPr>
              <w:t>08.</w:t>
            </w:r>
            <w:r w:rsidR="00B614D6" w:rsidRPr="00C16A98">
              <w:rPr>
                <w:noProof/>
                <w:color w:val="000000"/>
                <w:sz w:val="26"/>
                <w:szCs w:val="26"/>
              </w:rPr>
              <w:t>202</w:t>
            </w:r>
            <w:r w:rsidR="00B614D6">
              <w:rPr>
                <w:noProof/>
                <w:color w:val="000000"/>
                <w:sz w:val="26"/>
                <w:szCs w:val="26"/>
              </w:rPr>
              <w:t>3</w:t>
            </w:r>
            <w:r w:rsidR="0077618C">
              <w:rPr>
                <w:noProof/>
                <w:color w:val="000000"/>
                <w:sz w:val="26"/>
                <w:szCs w:val="26"/>
              </w:rPr>
              <w:t xml:space="preserve"> 3</w:t>
            </w:r>
            <w:r w:rsidR="0077618C">
              <w:rPr>
                <w:noProof/>
                <w:color w:val="000000"/>
                <w:sz w:val="26"/>
                <w:szCs w:val="26"/>
                <w:lang w:val="en-US"/>
              </w:rPr>
              <w:t>/</w:t>
            </w:r>
            <w:r w:rsidR="0077618C">
              <w:rPr>
                <w:noProof/>
                <w:color w:val="000000"/>
                <w:sz w:val="26"/>
                <w:szCs w:val="26"/>
              </w:rPr>
              <w:t xml:space="preserve">192 </w:t>
            </w:r>
            <w:r w:rsidR="00B614D6" w:rsidRPr="00C16A98">
              <w:rPr>
                <w:noProof/>
                <w:color w:val="000000"/>
                <w:sz w:val="26"/>
                <w:szCs w:val="26"/>
              </w:rPr>
              <w:t>№</w:t>
            </w:r>
          </w:p>
          <w:p w:rsidR="00B614D6" w:rsidRPr="00C16A98" w:rsidRDefault="00B614D6" w:rsidP="00263FBA">
            <w:pPr>
              <w:jc w:val="center"/>
              <w:rPr>
                <w:noProof/>
                <w:color w:val="000000"/>
                <w:sz w:val="26"/>
                <w:szCs w:val="26"/>
              </w:rPr>
            </w:pPr>
            <w:r w:rsidRPr="00C16A98">
              <w:rPr>
                <w:noProof/>
                <w:color w:val="000000"/>
                <w:sz w:val="26"/>
                <w:szCs w:val="26"/>
              </w:rPr>
              <w:t>Куславкка хули</w:t>
            </w:r>
          </w:p>
        </w:tc>
        <w:tc>
          <w:tcPr>
            <w:tcW w:w="1383" w:type="dxa"/>
            <w:vMerge/>
          </w:tcPr>
          <w:p w:rsidR="00B614D6" w:rsidRPr="00C16A98" w:rsidRDefault="00B614D6" w:rsidP="00263FBA">
            <w:pPr>
              <w:jc w:val="center"/>
              <w:rPr>
                <w:sz w:val="26"/>
                <w:szCs w:val="26"/>
              </w:rPr>
            </w:pPr>
          </w:p>
        </w:tc>
        <w:tc>
          <w:tcPr>
            <w:tcW w:w="4221" w:type="dxa"/>
          </w:tcPr>
          <w:p w:rsidR="00B614D6" w:rsidRPr="00C16A98" w:rsidRDefault="00B614D6" w:rsidP="00263FBA">
            <w:pPr>
              <w:pStyle w:val="a6"/>
              <w:jc w:val="center"/>
              <w:rPr>
                <w:b/>
                <w:noProof/>
                <w:sz w:val="26"/>
                <w:szCs w:val="26"/>
              </w:rPr>
            </w:pPr>
            <w:r w:rsidRPr="00C16A98">
              <w:rPr>
                <w:b/>
                <w:noProof/>
                <w:sz w:val="26"/>
                <w:szCs w:val="26"/>
              </w:rPr>
              <w:t>СОБРАНИЕ ДЕПУТАТОВ</w:t>
            </w:r>
          </w:p>
          <w:p w:rsidR="00B614D6" w:rsidRPr="00C16A98" w:rsidRDefault="00B614D6" w:rsidP="00263FBA">
            <w:pPr>
              <w:pStyle w:val="a6"/>
              <w:jc w:val="center"/>
              <w:rPr>
                <w:b/>
                <w:noProof/>
                <w:sz w:val="26"/>
                <w:szCs w:val="26"/>
              </w:rPr>
            </w:pPr>
            <w:r w:rsidRPr="00C16A98">
              <w:rPr>
                <w:b/>
                <w:noProof/>
                <w:sz w:val="26"/>
                <w:szCs w:val="26"/>
              </w:rPr>
              <w:t>КОЗЛОВСКОГО</w:t>
            </w:r>
          </w:p>
          <w:p w:rsidR="00B614D6" w:rsidRPr="00C16A98" w:rsidRDefault="00B614D6" w:rsidP="00263FBA">
            <w:pPr>
              <w:pStyle w:val="a6"/>
              <w:jc w:val="center"/>
              <w:rPr>
                <w:b/>
                <w:noProof/>
                <w:sz w:val="26"/>
                <w:szCs w:val="26"/>
              </w:rPr>
            </w:pPr>
            <w:r w:rsidRPr="00C16A98">
              <w:rPr>
                <w:b/>
                <w:noProof/>
                <w:sz w:val="26"/>
                <w:szCs w:val="26"/>
              </w:rPr>
              <w:t>МУНИЦИПАЛЬНОГО ОКРУГА</w:t>
            </w:r>
          </w:p>
          <w:p w:rsidR="00B614D6" w:rsidRPr="00C16A98" w:rsidRDefault="00B614D6" w:rsidP="00263FBA">
            <w:pPr>
              <w:spacing w:before="40"/>
              <w:jc w:val="center"/>
              <w:rPr>
                <w:sz w:val="26"/>
                <w:szCs w:val="26"/>
              </w:rPr>
            </w:pPr>
          </w:p>
          <w:p w:rsidR="00B614D6" w:rsidRPr="00C16A98" w:rsidRDefault="00B614D6" w:rsidP="00263FBA">
            <w:pPr>
              <w:pStyle w:val="a4"/>
              <w:tabs>
                <w:tab w:val="clear" w:pos="4677"/>
                <w:tab w:val="clear" w:pos="9355"/>
              </w:tabs>
              <w:jc w:val="center"/>
              <w:rPr>
                <w:b/>
                <w:sz w:val="26"/>
                <w:szCs w:val="26"/>
              </w:rPr>
            </w:pPr>
            <w:r w:rsidRPr="00C16A98">
              <w:rPr>
                <w:b/>
                <w:sz w:val="26"/>
                <w:szCs w:val="26"/>
              </w:rPr>
              <w:t xml:space="preserve">РЕШЕНИЕ </w:t>
            </w:r>
          </w:p>
          <w:p w:rsidR="00B614D6" w:rsidRPr="00C16A98" w:rsidRDefault="00B614D6" w:rsidP="00263FBA">
            <w:pPr>
              <w:pStyle w:val="a4"/>
              <w:tabs>
                <w:tab w:val="clear" w:pos="4677"/>
                <w:tab w:val="clear" w:pos="9355"/>
              </w:tabs>
              <w:jc w:val="center"/>
              <w:rPr>
                <w:b/>
                <w:sz w:val="26"/>
                <w:szCs w:val="26"/>
              </w:rPr>
            </w:pPr>
          </w:p>
          <w:p w:rsidR="00B614D6" w:rsidRPr="0077618C" w:rsidRDefault="006806C6" w:rsidP="00263FBA">
            <w:pPr>
              <w:jc w:val="center"/>
              <w:rPr>
                <w:sz w:val="26"/>
                <w:szCs w:val="26"/>
              </w:rPr>
            </w:pPr>
            <w:r>
              <w:rPr>
                <w:sz w:val="26"/>
                <w:szCs w:val="26"/>
              </w:rPr>
              <w:t>30</w:t>
            </w:r>
            <w:r w:rsidR="00B614D6" w:rsidRPr="00C16A98">
              <w:rPr>
                <w:sz w:val="26"/>
                <w:szCs w:val="26"/>
              </w:rPr>
              <w:t>.</w:t>
            </w:r>
            <w:r w:rsidR="00B614D6">
              <w:rPr>
                <w:sz w:val="26"/>
                <w:szCs w:val="26"/>
              </w:rPr>
              <w:t>08</w:t>
            </w:r>
            <w:r w:rsidR="00B614D6" w:rsidRPr="00C16A98">
              <w:rPr>
                <w:sz w:val="26"/>
                <w:szCs w:val="26"/>
              </w:rPr>
              <w:t>.202</w:t>
            </w:r>
            <w:r w:rsidR="00B614D6">
              <w:rPr>
                <w:sz w:val="26"/>
                <w:szCs w:val="26"/>
              </w:rPr>
              <w:t>3</w:t>
            </w:r>
            <w:r w:rsidR="00B614D6" w:rsidRPr="00C16A98">
              <w:rPr>
                <w:sz w:val="26"/>
                <w:szCs w:val="26"/>
              </w:rPr>
              <w:t xml:space="preserve"> №</w:t>
            </w:r>
            <w:r w:rsidR="0077618C">
              <w:rPr>
                <w:sz w:val="26"/>
                <w:szCs w:val="26"/>
                <w:lang w:val="en-US"/>
              </w:rPr>
              <w:t xml:space="preserve"> 3/</w:t>
            </w:r>
            <w:r w:rsidR="0077618C">
              <w:rPr>
                <w:sz w:val="26"/>
                <w:szCs w:val="26"/>
              </w:rPr>
              <w:t>192</w:t>
            </w:r>
          </w:p>
          <w:p w:rsidR="00B614D6" w:rsidRPr="00C16A98" w:rsidRDefault="00B614D6" w:rsidP="00263FBA">
            <w:pPr>
              <w:jc w:val="center"/>
              <w:rPr>
                <w:noProof/>
                <w:color w:val="000000"/>
                <w:sz w:val="26"/>
                <w:szCs w:val="26"/>
              </w:rPr>
            </w:pPr>
            <w:r w:rsidRPr="00C16A98">
              <w:rPr>
                <w:sz w:val="26"/>
                <w:szCs w:val="26"/>
              </w:rPr>
              <w:t xml:space="preserve">город </w:t>
            </w:r>
            <w:proofErr w:type="spellStart"/>
            <w:r w:rsidRPr="00C16A98">
              <w:rPr>
                <w:sz w:val="26"/>
                <w:szCs w:val="26"/>
              </w:rPr>
              <w:t>Козловка</w:t>
            </w:r>
            <w:proofErr w:type="spellEnd"/>
          </w:p>
        </w:tc>
      </w:tr>
    </w:tbl>
    <w:p w:rsidR="00B614D6" w:rsidRDefault="00B614D6" w:rsidP="004D7D9F">
      <w:pPr>
        <w:jc w:val="center"/>
        <w:rPr>
          <w:sz w:val="26"/>
          <w:szCs w:val="26"/>
        </w:rPr>
      </w:pPr>
    </w:p>
    <w:p w:rsidR="004D7D9F" w:rsidRDefault="006806C6" w:rsidP="004D7D9F">
      <w:pPr>
        <w:jc w:val="center"/>
        <w:rPr>
          <w:sz w:val="26"/>
          <w:szCs w:val="26"/>
        </w:rPr>
      </w:pPr>
      <w:r>
        <w:rPr>
          <w:sz w:val="26"/>
          <w:szCs w:val="26"/>
        </w:rPr>
        <w:t xml:space="preserve">17 </w:t>
      </w:r>
      <w:r w:rsidR="00203B97">
        <w:rPr>
          <w:sz w:val="26"/>
          <w:szCs w:val="26"/>
        </w:rPr>
        <w:t xml:space="preserve">ЗАСЕДАНИЕ </w:t>
      </w:r>
      <w:r>
        <w:rPr>
          <w:sz w:val="26"/>
          <w:szCs w:val="26"/>
        </w:rPr>
        <w:t>1</w:t>
      </w:r>
      <w:r w:rsidR="004D7D9F" w:rsidRPr="0015476A">
        <w:rPr>
          <w:sz w:val="26"/>
          <w:szCs w:val="26"/>
        </w:rPr>
        <w:t xml:space="preserve"> СОЗЫВА</w:t>
      </w:r>
    </w:p>
    <w:p w:rsidR="006806C6" w:rsidRPr="0015476A" w:rsidRDefault="006806C6" w:rsidP="004D7D9F">
      <w:pPr>
        <w:jc w:val="center"/>
        <w:rPr>
          <w:sz w:val="26"/>
          <w:szCs w:val="26"/>
        </w:rPr>
      </w:pPr>
    </w:p>
    <w:tbl>
      <w:tblPr>
        <w:tblW w:w="10242" w:type="dxa"/>
        <w:tblInd w:w="-34" w:type="dxa"/>
        <w:tblLook w:val="01E0"/>
      </w:tblPr>
      <w:tblGrid>
        <w:gridCol w:w="4962"/>
        <w:gridCol w:w="5280"/>
      </w:tblGrid>
      <w:tr w:rsidR="004D7D9F" w:rsidRPr="00210990" w:rsidTr="00263FBA">
        <w:trPr>
          <w:trHeight w:val="866"/>
        </w:trPr>
        <w:tc>
          <w:tcPr>
            <w:tcW w:w="4962" w:type="dxa"/>
          </w:tcPr>
          <w:p w:rsidR="00106D0C" w:rsidRPr="00210990" w:rsidRDefault="00A14059" w:rsidP="00B41D18">
            <w:pPr>
              <w:jc w:val="both"/>
            </w:pPr>
            <w:r w:rsidRPr="00210990">
              <w:rPr>
                <w:color w:val="000000"/>
              </w:rPr>
              <w:t>Об утверждении</w:t>
            </w:r>
            <w:r w:rsidR="00B41D18" w:rsidRPr="00210990">
              <w:rPr>
                <w:color w:val="000000"/>
              </w:rPr>
              <w:t xml:space="preserve"> Положения о </w:t>
            </w:r>
            <w:r w:rsidRPr="00210990">
              <w:rPr>
                <w:color w:val="000000"/>
              </w:rPr>
              <w:t>муниципальном контроле в области</w:t>
            </w:r>
            <w:r w:rsidR="00B41D18" w:rsidRPr="00210990">
              <w:rPr>
                <w:color w:val="000000"/>
              </w:rPr>
              <w:t xml:space="preserve"> о</w:t>
            </w:r>
            <w:r w:rsidRPr="00210990">
              <w:rPr>
                <w:color w:val="000000"/>
              </w:rPr>
              <w:t>храны</w:t>
            </w:r>
            <w:r w:rsidR="00B41D18" w:rsidRPr="00210990">
              <w:rPr>
                <w:color w:val="000000"/>
              </w:rPr>
              <w:t xml:space="preserve"> </w:t>
            </w:r>
            <w:r w:rsidRPr="00210990">
              <w:rPr>
                <w:color w:val="000000"/>
              </w:rPr>
              <w:t>и</w:t>
            </w:r>
            <w:r w:rsidR="00B41D18" w:rsidRPr="00210990">
              <w:rPr>
                <w:color w:val="000000"/>
              </w:rPr>
              <w:t xml:space="preserve"> </w:t>
            </w:r>
            <w:r w:rsidRPr="00210990">
              <w:rPr>
                <w:color w:val="000000"/>
              </w:rPr>
              <w:t>использования особо</w:t>
            </w:r>
            <w:r w:rsidR="00B41D18" w:rsidRPr="00210990">
              <w:rPr>
                <w:color w:val="000000"/>
              </w:rPr>
              <w:t xml:space="preserve"> охраняемых </w:t>
            </w:r>
            <w:r w:rsidRPr="00210990">
              <w:rPr>
                <w:color w:val="000000"/>
              </w:rPr>
              <w:t>природных территорий</w:t>
            </w:r>
            <w:r w:rsidR="0045029D" w:rsidRPr="00210990">
              <w:t xml:space="preserve"> на территории Козловского муниципального округа Чувашской Республики</w:t>
            </w:r>
          </w:p>
        </w:tc>
        <w:tc>
          <w:tcPr>
            <w:tcW w:w="5280" w:type="dxa"/>
            <w:tcBorders>
              <w:left w:val="nil"/>
            </w:tcBorders>
          </w:tcPr>
          <w:p w:rsidR="004D7D9F" w:rsidRPr="00210990" w:rsidRDefault="004D7D9F" w:rsidP="00263FBA">
            <w:pPr>
              <w:jc w:val="both"/>
            </w:pPr>
          </w:p>
        </w:tc>
      </w:tr>
    </w:tbl>
    <w:p w:rsidR="00675180" w:rsidRDefault="00675180" w:rsidP="004D7D9F">
      <w:pPr>
        <w:jc w:val="both"/>
        <w:rPr>
          <w:sz w:val="26"/>
          <w:szCs w:val="26"/>
        </w:rPr>
      </w:pPr>
    </w:p>
    <w:p w:rsidR="00210990" w:rsidRDefault="00210990" w:rsidP="004D7D9F">
      <w:pPr>
        <w:jc w:val="both"/>
        <w:rPr>
          <w:sz w:val="26"/>
          <w:szCs w:val="26"/>
        </w:rPr>
      </w:pPr>
    </w:p>
    <w:p w:rsidR="0015476A" w:rsidRPr="00210990" w:rsidRDefault="00A14059" w:rsidP="006806C6">
      <w:pPr>
        <w:ind w:firstLine="561"/>
        <w:jc w:val="both"/>
      </w:pPr>
      <w:r w:rsidRPr="00210990">
        <w:t>В соответствии со ст. 72 Земельного кодекса Российской Федерации, Федеральн</w:t>
      </w:r>
      <w:r w:rsidR="00F65C16">
        <w:t xml:space="preserve">ым </w:t>
      </w:r>
      <w:r w:rsidRPr="00210990">
        <w:t>закон</w:t>
      </w:r>
      <w:r w:rsidR="00F65C16">
        <w:t>ом</w:t>
      </w:r>
      <w:r w:rsidRPr="00210990">
        <w:t xml:space="preserve"> от 31.07.2020 № 248-ФЗ «О государственном контроле (надзоре) и </w:t>
      </w:r>
      <w:proofErr w:type="gramStart"/>
      <w:r w:rsidRPr="00210990">
        <w:t>муниципальном контроле в Российской Федерации», Федеральн</w:t>
      </w:r>
      <w:r w:rsidR="00F65C16">
        <w:t xml:space="preserve">ым </w:t>
      </w:r>
      <w:r w:rsidRPr="00210990">
        <w:t>закон</w:t>
      </w:r>
      <w:r w:rsidR="00F65C16">
        <w:t>ом</w:t>
      </w:r>
      <w:r w:rsidRPr="00210990">
        <w:t xml:space="preserve"> от 06.10.2003 №</w:t>
      </w:r>
      <w:r w:rsidR="00210990">
        <w:t xml:space="preserve"> </w:t>
      </w:r>
      <w:r w:rsidRPr="00210990">
        <w:t>131-ФЗ «Об общих принципах организации местного самоуправления в Российской Федерации», Федеральн</w:t>
      </w:r>
      <w:r w:rsidR="00F65C16">
        <w:t xml:space="preserve">ым </w:t>
      </w:r>
      <w:r w:rsidRPr="00210990">
        <w:t>закон</w:t>
      </w:r>
      <w:r w:rsidR="00F65C16">
        <w:t>ом</w:t>
      </w:r>
      <w:r w:rsidRPr="00210990">
        <w:t xml:space="preserve"> от 14.03.1995</w:t>
      </w:r>
      <w:r w:rsidR="00210990">
        <w:t xml:space="preserve"> </w:t>
      </w:r>
      <w:r w:rsidRPr="00210990">
        <w:t>№ 33-ФЗ «Об особо охраняемых природных территориях», Уставом Козловского муниципального округа Чувашской Республики, Собрание депутатов Козловского муниципального округа Чувашской Республики</w:t>
      </w:r>
      <w:proofErr w:type="gramEnd"/>
    </w:p>
    <w:p w:rsidR="00A14059" w:rsidRPr="00210990" w:rsidRDefault="00A14059" w:rsidP="004D7D9F">
      <w:pPr>
        <w:ind w:firstLine="561"/>
        <w:jc w:val="center"/>
      </w:pPr>
    </w:p>
    <w:p w:rsidR="006806C6" w:rsidRPr="00210990" w:rsidRDefault="004D7D9F" w:rsidP="006806C6">
      <w:pPr>
        <w:ind w:firstLine="561"/>
        <w:jc w:val="center"/>
      </w:pPr>
      <w:r w:rsidRPr="00210990">
        <w:t>РЕШИЛО:</w:t>
      </w:r>
    </w:p>
    <w:p w:rsidR="00055BED" w:rsidRPr="00210990" w:rsidRDefault="00375037" w:rsidP="006806C6">
      <w:pPr>
        <w:pStyle w:val="a6"/>
        <w:ind w:firstLine="561"/>
        <w:jc w:val="both"/>
      </w:pPr>
      <w:r w:rsidRPr="00210990">
        <w:t xml:space="preserve">1. </w:t>
      </w:r>
      <w:r w:rsidR="00055BED" w:rsidRPr="00210990">
        <w:t xml:space="preserve">Утвердить </w:t>
      </w:r>
      <w:r w:rsidR="00B614D6" w:rsidRPr="00210990">
        <w:t xml:space="preserve">прилагаемое </w:t>
      </w:r>
      <w:r w:rsidR="00055BED" w:rsidRPr="00210990">
        <w:t>Положение о муниципальном контроле в области охраны и использования особо охраняемых природных территорий</w:t>
      </w:r>
      <w:r w:rsidR="0045029D" w:rsidRPr="00210990">
        <w:t xml:space="preserve"> на территории Козловского муниципального округа Чувашской Республики</w:t>
      </w:r>
      <w:r w:rsidR="00055BED" w:rsidRPr="00210990">
        <w:t xml:space="preserve">. </w:t>
      </w:r>
    </w:p>
    <w:p w:rsidR="00055BED" w:rsidRPr="00210990" w:rsidRDefault="00375037" w:rsidP="006806C6">
      <w:pPr>
        <w:pStyle w:val="a6"/>
        <w:ind w:firstLine="561"/>
        <w:jc w:val="both"/>
      </w:pPr>
      <w:r w:rsidRPr="00210990">
        <w:t xml:space="preserve">2. </w:t>
      </w:r>
      <w:r w:rsidR="00B614D6" w:rsidRPr="00210990">
        <w:t>Признать утратившим силу р</w:t>
      </w:r>
      <w:r w:rsidR="00203B97" w:rsidRPr="00210990">
        <w:t xml:space="preserve">ешение Собрания депутатов Козловского </w:t>
      </w:r>
      <w:r w:rsidR="00B614D6" w:rsidRPr="00210990">
        <w:t>района Чувашской Республики</w:t>
      </w:r>
      <w:r w:rsidR="00055BED" w:rsidRPr="00210990">
        <w:t xml:space="preserve"> от 24</w:t>
      </w:r>
      <w:r w:rsidR="00B614D6" w:rsidRPr="00210990">
        <w:t>.11.</w:t>
      </w:r>
      <w:r w:rsidR="00055BED" w:rsidRPr="00210990">
        <w:t>2021</w:t>
      </w:r>
      <w:r w:rsidR="00B614D6" w:rsidRPr="00210990">
        <w:t xml:space="preserve"> </w:t>
      </w:r>
      <w:r w:rsidR="00055BED" w:rsidRPr="00210990">
        <w:t>№</w:t>
      </w:r>
      <w:r w:rsidR="00B614D6" w:rsidRPr="00210990">
        <w:t xml:space="preserve"> 2/97</w:t>
      </w:r>
      <w:r w:rsidR="006806C6" w:rsidRPr="00210990">
        <w:t xml:space="preserve"> </w:t>
      </w:r>
      <w:r w:rsidR="00055BED" w:rsidRPr="00210990">
        <w:t xml:space="preserve">«Об утверждении Положения о муниципальном контроле в области охраны и использования особо охраняемых природных территорий». </w:t>
      </w:r>
    </w:p>
    <w:p w:rsidR="00B614D6" w:rsidRPr="00210990" w:rsidRDefault="00375037" w:rsidP="006806C6">
      <w:pPr>
        <w:pStyle w:val="a6"/>
        <w:ind w:firstLine="561"/>
        <w:jc w:val="both"/>
        <w:rPr>
          <w:bCs/>
        </w:rPr>
      </w:pPr>
      <w:r w:rsidRPr="00210990">
        <w:t xml:space="preserve">3. </w:t>
      </w:r>
      <w:r w:rsidR="00B614D6" w:rsidRPr="00210990">
        <w:rPr>
          <w:bCs/>
        </w:rPr>
        <w:t>Настоящее решение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B614D6" w:rsidRPr="00210990" w:rsidRDefault="00B614D6" w:rsidP="006806C6">
      <w:pPr>
        <w:pStyle w:val="a6"/>
        <w:ind w:firstLine="561"/>
        <w:jc w:val="both"/>
        <w:rPr>
          <w:bCs/>
        </w:rPr>
      </w:pPr>
      <w:r w:rsidRPr="00210990">
        <w:rPr>
          <w:bCs/>
        </w:rPr>
        <w:t>4. Настоящее решение вступает в силу после его официального опубликования.</w:t>
      </w:r>
    </w:p>
    <w:p w:rsidR="00EA48C0" w:rsidRDefault="00EA48C0" w:rsidP="00375037">
      <w:pPr>
        <w:jc w:val="both"/>
      </w:pPr>
    </w:p>
    <w:p w:rsidR="00210990" w:rsidRPr="00210990" w:rsidRDefault="00210990" w:rsidP="00375037">
      <w:pPr>
        <w:jc w:val="both"/>
      </w:pPr>
    </w:p>
    <w:p w:rsidR="00E867F0" w:rsidRPr="00210990" w:rsidRDefault="00E867F0" w:rsidP="00E867F0">
      <w:pPr>
        <w:jc w:val="both"/>
        <w:rPr>
          <w:bCs/>
        </w:rPr>
      </w:pPr>
      <w:r w:rsidRPr="00210990">
        <w:rPr>
          <w:bCs/>
        </w:rPr>
        <w:t>Председатель Собрания депутатов</w:t>
      </w:r>
    </w:p>
    <w:p w:rsidR="00E867F0" w:rsidRPr="00210990" w:rsidRDefault="00E867F0" w:rsidP="00E867F0">
      <w:pPr>
        <w:jc w:val="both"/>
        <w:rPr>
          <w:bCs/>
        </w:rPr>
      </w:pPr>
      <w:r w:rsidRPr="00210990">
        <w:rPr>
          <w:bCs/>
        </w:rPr>
        <w:t>Козловского муниципального округа</w:t>
      </w:r>
    </w:p>
    <w:p w:rsidR="00E867F0" w:rsidRPr="00210990" w:rsidRDefault="00E867F0" w:rsidP="00E867F0">
      <w:pPr>
        <w:jc w:val="both"/>
        <w:rPr>
          <w:bCs/>
        </w:rPr>
      </w:pPr>
      <w:r w:rsidRPr="00210990">
        <w:rPr>
          <w:bCs/>
        </w:rPr>
        <w:t xml:space="preserve">Чувашской Республики    </w:t>
      </w:r>
      <w:r w:rsidR="00A9050F" w:rsidRPr="00210990">
        <w:rPr>
          <w:bCs/>
        </w:rPr>
        <w:tab/>
      </w:r>
      <w:r w:rsidR="00A9050F" w:rsidRPr="00210990">
        <w:rPr>
          <w:bCs/>
        </w:rPr>
        <w:tab/>
      </w:r>
      <w:r w:rsidR="00A9050F" w:rsidRPr="00210990">
        <w:rPr>
          <w:bCs/>
        </w:rPr>
        <w:tab/>
      </w:r>
      <w:r w:rsidR="0081023C" w:rsidRPr="00210990">
        <w:rPr>
          <w:bCs/>
        </w:rPr>
        <w:t xml:space="preserve">                                      </w:t>
      </w:r>
      <w:r w:rsidR="00210990">
        <w:rPr>
          <w:bCs/>
        </w:rPr>
        <w:t xml:space="preserve">                  </w:t>
      </w:r>
      <w:r w:rsidRPr="00210990">
        <w:rPr>
          <w:bCs/>
        </w:rPr>
        <w:t xml:space="preserve">Ф.Р. </w:t>
      </w:r>
      <w:proofErr w:type="spellStart"/>
      <w:r w:rsidRPr="00210990">
        <w:rPr>
          <w:bCs/>
        </w:rPr>
        <w:t>Искандаров</w:t>
      </w:r>
      <w:proofErr w:type="spellEnd"/>
    </w:p>
    <w:p w:rsidR="009564A4" w:rsidRDefault="009564A4" w:rsidP="00B1159E">
      <w:pPr>
        <w:jc w:val="right"/>
        <w:rPr>
          <w:bCs/>
          <w:color w:val="26282F"/>
        </w:rPr>
      </w:pPr>
    </w:p>
    <w:p w:rsidR="006806C6" w:rsidRPr="00210990" w:rsidRDefault="00203B97" w:rsidP="00203B97">
      <w:pPr>
        <w:jc w:val="both"/>
        <w:rPr>
          <w:bCs/>
          <w:color w:val="000000"/>
        </w:rPr>
      </w:pPr>
      <w:r w:rsidRPr="00210990">
        <w:rPr>
          <w:bCs/>
          <w:color w:val="000000"/>
        </w:rPr>
        <w:t xml:space="preserve">Глава </w:t>
      </w:r>
    </w:p>
    <w:p w:rsidR="00203B97" w:rsidRPr="00210990" w:rsidRDefault="00203B97" w:rsidP="00203B97">
      <w:pPr>
        <w:jc w:val="both"/>
        <w:rPr>
          <w:bCs/>
          <w:color w:val="000000"/>
        </w:rPr>
      </w:pPr>
      <w:r w:rsidRPr="00210990">
        <w:rPr>
          <w:bCs/>
          <w:color w:val="000000"/>
        </w:rPr>
        <w:t>Козловского муниципального округа</w:t>
      </w:r>
    </w:p>
    <w:p w:rsidR="00203B97" w:rsidRDefault="00203B97" w:rsidP="003C1C63">
      <w:pPr>
        <w:jc w:val="both"/>
        <w:rPr>
          <w:bCs/>
          <w:color w:val="000000"/>
        </w:rPr>
      </w:pPr>
      <w:r w:rsidRPr="00210990">
        <w:rPr>
          <w:bCs/>
          <w:color w:val="000000"/>
        </w:rPr>
        <w:t xml:space="preserve">Чувашской Республики                                                           </w:t>
      </w:r>
      <w:r w:rsidR="006806C6" w:rsidRPr="00210990">
        <w:rPr>
          <w:bCs/>
          <w:color w:val="000000"/>
        </w:rPr>
        <w:t xml:space="preserve">          </w:t>
      </w:r>
      <w:r w:rsidR="00210990">
        <w:rPr>
          <w:bCs/>
          <w:color w:val="000000"/>
        </w:rPr>
        <w:t xml:space="preserve">                 </w:t>
      </w:r>
      <w:r w:rsidRPr="00210990">
        <w:rPr>
          <w:bCs/>
          <w:color w:val="000000"/>
        </w:rPr>
        <w:t>А.Н. Людков</w:t>
      </w:r>
    </w:p>
    <w:p w:rsidR="00210990" w:rsidRDefault="00210990" w:rsidP="003C1C63">
      <w:pPr>
        <w:jc w:val="both"/>
        <w:rPr>
          <w:bCs/>
          <w:color w:val="000000"/>
        </w:rPr>
      </w:pPr>
    </w:p>
    <w:tbl>
      <w:tblPr>
        <w:tblStyle w:val="a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5"/>
      </w:tblGrid>
      <w:tr w:rsidR="00210990" w:rsidRPr="00EC02AD" w:rsidTr="00210990">
        <w:tc>
          <w:tcPr>
            <w:tcW w:w="4075" w:type="dxa"/>
          </w:tcPr>
          <w:p w:rsidR="00210990" w:rsidRPr="00EA5F62" w:rsidRDefault="00210990" w:rsidP="00EB0B43">
            <w:pPr>
              <w:autoSpaceDE w:val="0"/>
              <w:autoSpaceDN w:val="0"/>
              <w:adjustRightInd w:val="0"/>
              <w:rPr>
                <w:sz w:val="24"/>
                <w:szCs w:val="24"/>
              </w:rPr>
            </w:pPr>
            <w:r w:rsidRPr="00EA5F62">
              <w:rPr>
                <w:sz w:val="24"/>
                <w:szCs w:val="24"/>
              </w:rPr>
              <w:lastRenderedPageBreak/>
              <w:t>Приложение</w:t>
            </w:r>
          </w:p>
          <w:p w:rsidR="00210990" w:rsidRPr="00EA5F62" w:rsidRDefault="00210990" w:rsidP="00EB0B43">
            <w:pPr>
              <w:autoSpaceDE w:val="0"/>
              <w:autoSpaceDN w:val="0"/>
              <w:adjustRightInd w:val="0"/>
              <w:rPr>
                <w:sz w:val="24"/>
                <w:szCs w:val="24"/>
              </w:rPr>
            </w:pPr>
            <w:r w:rsidRPr="00EA5F62">
              <w:rPr>
                <w:sz w:val="24"/>
                <w:szCs w:val="24"/>
              </w:rPr>
              <w:t>к решению Собрания депутатов</w:t>
            </w:r>
          </w:p>
          <w:p w:rsidR="00210990" w:rsidRPr="00EA5F62" w:rsidRDefault="00210990" w:rsidP="00EB0B43">
            <w:pPr>
              <w:autoSpaceDE w:val="0"/>
              <w:autoSpaceDN w:val="0"/>
              <w:adjustRightInd w:val="0"/>
              <w:rPr>
                <w:sz w:val="24"/>
                <w:szCs w:val="24"/>
              </w:rPr>
            </w:pPr>
            <w:r w:rsidRPr="00EA5F62">
              <w:rPr>
                <w:sz w:val="24"/>
                <w:szCs w:val="24"/>
              </w:rPr>
              <w:t>Козловского муниципального округа Чувашской Республики</w:t>
            </w:r>
          </w:p>
          <w:p w:rsidR="00210990" w:rsidRPr="0077618C" w:rsidRDefault="00210990" w:rsidP="00EB0B43">
            <w:pPr>
              <w:autoSpaceDE w:val="0"/>
              <w:autoSpaceDN w:val="0"/>
              <w:adjustRightInd w:val="0"/>
              <w:rPr>
                <w:sz w:val="24"/>
                <w:szCs w:val="24"/>
                <w:lang w:val="en-US"/>
              </w:rPr>
            </w:pPr>
            <w:r w:rsidRPr="00EA5F62">
              <w:rPr>
                <w:sz w:val="24"/>
                <w:szCs w:val="24"/>
              </w:rPr>
              <w:t xml:space="preserve">от </w:t>
            </w:r>
            <w:r>
              <w:rPr>
                <w:sz w:val="24"/>
                <w:szCs w:val="24"/>
              </w:rPr>
              <w:t>30.08.2023</w:t>
            </w:r>
            <w:r w:rsidRPr="00EA5F62">
              <w:rPr>
                <w:sz w:val="24"/>
                <w:szCs w:val="24"/>
              </w:rPr>
              <w:t xml:space="preserve"> </w:t>
            </w:r>
            <w:r>
              <w:rPr>
                <w:sz w:val="24"/>
                <w:szCs w:val="24"/>
              </w:rPr>
              <w:t xml:space="preserve">№ </w:t>
            </w:r>
            <w:r w:rsidR="0077618C">
              <w:rPr>
                <w:sz w:val="24"/>
                <w:szCs w:val="24"/>
              </w:rPr>
              <w:t>3</w:t>
            </w:r>
            <w:r w:rsidR="0077618C">
              <w:rPr>
                <w:sz w:val="24"/>
                <w:szCs w:val="24"/>
                <w:lang w:val="en-US"/>
              </w:rPr>
              <w:t>/192</w:t>
            </w:r>
          </w:p>
          <w:p w:rsidR="00210990" w:rsidRPr="00EC02AD" w:rsidRDefault="00210990" w:rsidP="00EB0B43">
            <w:pPr>
              <w:autoSpaceDE w:val="0"/>
              <w:autoSpaceDN w:val="0"/>
              <w:adjustRightInd w:val="0"/>
              <w:rPr>
                <w:sz w:val="24"/>
                <w:szCs w:val="24"/>
              </w:rPr>
            </w:pPr>
          </w:p>
        </w:tc>
      </w:tr>
    </w:tbl>
    <w:p w:rsidR="00210990" w:rsidRDefault="00210990" w:rsidP="00B614D6">
      <w:pPr>
        <w:jc w:val="center"/>
        <w:rPr>
          <w:b/>
          <w:color w:val="000000"/>
        </w:rPr>
      </w:pPr>
    </w:p>
    <w:p w:rsidR="00B1159E" w:rsidRPr="00210990" w:rsidRDefault="00B1159E" w:rsidP="00B614D6">
      <w:pPr>
        <w:jc w:val="center"/>
        <w:rPr>
          <w:b/>
          <w:color w:val="000000"/>
        </w:rPr>
      </w:pPr>
      <w:r w:rsidRPr="00210990">
        <w:rPr>
          <w:b/>
          <w:color w:val="000000"/>
        </w:rPr>
        <w:t>ПОЛОЖЕНИЕ</w:t>
      </w:r>
    </w:p>
    <w:p w:rsidR="00210990" w:rsidRPr="00210990" w:rsidRDefault="00B1159E" w:rsidP="00B614D6">
      <w:pPr>
        <w:jc w:val="center"/>
        <w:rPr>
          <w:b/>
          <w:color w:val="000000"/>
        </w:rPr>
      </w:pPr>
      <w:r w:rsidRPr="00210990">
        <w:rPr>
          <w:b/>
          <w:color w:val="000000"/>
        </w:rPr>
        <w:t xml:space="preserve">о муниципальном контроле в области охраны и </w:t>
      </w:r>
    </w:p>
    <w:p w:rsidR="00210990" w:rsidRDefault="00B1159E" w:rsidP="00B614D6">
      <w:pPr>
        <w:jc w:val="center"/>
        <w:rPr>
          <w:b/>
        </w:rPr>
      </w:pPr>
      <w:r w:rsidRPr="00210990">
        <w:rPr>
          <w:b/>
          <w:color w:val="000000"/>
        </w:rPr>
        <w:t>использования особо охраняемых природных территорий</w:t>
      </w:r>
      <w:r w:rsidR="0045029D" w:rsidRPr="00210990">
        <w:rPr>
          <w:b/>
        </w:rPr>
        <w:t xml:space="preserve"> </w:t>
      </w:r>
    </w:p>
    <w:p w:rsidR="00FB4399" w:rsidRPr="00210990" w:rsidRDefault="0045029D" w:rsidP="00B614D6">
      <w:pPr>
        <w:jc w:val="center"/>
        <w:rPr>
          <w:b/>
          <w:color w:val="000000"/>
        </w:rPr>
      </w:pPr>
      <w:r w:rsidRPr="00210990">
        <w:rPr>
          <w:b/>
        </w:rPr>
        <w:t>на территории Козловского муниципального округа Чувашской Республики</w:t>
      </w:r>
    </w:p>
    <w:p w:rsidR="00FB4399" w:rsidRPr="00210990" w:rsidRDefault="00FB4399" w:rsidP="00B614D6">
      <w:pPr>
        <w:jc w:val="center"/>
      </w:pPr>
    </w:p>
    <w:p w:rsidR="00B1159E" w:rsidRPr="00210990" w:rsidRDefault="00FB4399" w:rsidP="00B614D6">
      <w:pPr>
        <w:jc w:val="center"/>
        <w:rPr>
          <w:b/>
        </w:rPr>
      </w:pPr>
      <w:r w:rsidRPr="00210990">
        <w:rPr>
          <w:b/>
          <w:lang w:val="en-US"/>
        </w:rPr>
        <w:t>I</w:t>
      </w:r>
      <w:r w:rsidR="00E54603" w:rsidRPr="00210990">
        <w:rPr>
          <w:b/>
        </w:rPr>
        <w:t>.</w:t>
      </w:r>
      <w:r w:rsidRPr="00210990">
        <w:rPr>
          <w:b/>
        </w:rPr>
        <w:t xml:space="preserve"> Общие положения</w:t>
      </w:r>
    </w:p>
    <w:p w:rsidR="00B1159E" w:rsidRPr="00210990" w:rsidRDefault="00B1159E" w:rsidP="00B1159E"/>
    <w:p w:rsidR="00B1159E" w:rsidRPr="00210990" w:rsidRDefault="00203B97" w:rsidP="000A5B5E">
      <w:pPr>
        <w:ind w:firstLine="708"/>
        <w:jc w:val="both"/>
      </w:pPr>
      <w:r w:rsidRPr="00210990">
        <w:t xml:space="preserve">1. </w:t>
      </w:r>
      <w:r w:rsidR="00B1159E" w:rsidRPr="00210990">
        <w:t>Настоящее Положение уста</w:t>
      </w:r>
      <w:r w:rsidR="00A8729D" w:rsidRPr="00210990">
        <w:t xml:space="preserve">навливает </w:t>
      </w:r>
      <w:r w:rsidR="00B1159E" w:rsidRPr="00210990">
        <w:t>порядок осуществления муниципального контрол</w:t>
      </w:r>
      <w:r w:rsidR="00210990">
        <w:t>я</w:t>
      </w:r>
      <w:r w:rsidR="00B1159E" w:rsidRPr="00210990">
        <w:t xml:space="preserve"> в области охраны и использования особо охраняемых природных территорий </w:t>
      </w:r>
      <w:r w:rsidR="00106D0C" w:rsidRPr="00210990">
        <w:t xml:space="preserve">местного значения </w:t>
      </w:r>
      <w:r w:rsidR="00B1159E" w:rsidRPr="00210990">
        <w:t>на территории Козловского муниципального округа Чувашской Республики (далее – муниципальный контроль в области охраны и использования особо охраняемых природных территорий).</w:t>
      </w:r>
    </w:p>
    <w:p w:rsidR="00B1159E" w:rsidRPr="00210990" w:rsidRDefault="00B1159E" w:rsidP="000A5B5E">
      <w:pPr>
        <w:ind w:firstLine="708"/>
        <w:jc w:val="both"/>
      </w:pPr>
      <w:r w:rsidRPr="00210990">
        <w:t xml:space="preserve">2. </w:t>
      </w:r>
      <w:proofErr w:type="gramStart"/>
      <w:r w:rsidRPr="00210990">
        <w:t>Предметом муниципального контроля в области охраны и использования особо охраняемых природных территорий является соблюдение юридическими лицами, инд</w:t>
      </w:r>
      <w:r w:rsidR="00664235" w:rsidRPr="00210990">
        <w:t xml:space="preserve">ивидуальными предпринимателями и </w:t>
      </w:r>
      <w:r w:rsidRPr="00210990">
        <w:t>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Козловского муниципального округа</w:t>
      </w:r>
      <w:r w:rsidR="00125D6E" w:rsidRPr="00210990">
        <w:t xml:space="preserve"> </w:t>
      </w:r>
      <w:r w:rsidR="00210990" w:rsidRPr="00210990">
        <w:t xml:space="preserve">Чувашской Республики </w:t>
      </w:r>
      <w:r w:rsidR="00664235" w:rsidRPr="00210990">
        <w:t xml:space="preserve">(далее – особо охраняемые природные территории), </w:t>
      </w:r>
      <w:r w:rsidRPr="00210990">
        <w:t xml:space="preserve">обязательных требований, установленных Федеральным законом </w:t>
      </w:r>
      <w:r w:rsidR="00210990" w:rsidRPr="00210990">
        <w:t xml:space="preserve">                         </w:t>
      </w:r>
      <w:r w:rsidRPr="00210990">
        <w:t>от 14</w:t>
      </w:r>
      <w:r w:rsidR="00210990" w:rsidRPr="00210990">
        <w:t xml:space="preserve">.03.1995 </w:t>
      </w:r>
      <w:r w:rsidRPr="00210990">
        <w:t>№ 33-ФЗ «Об особо охраняемых природных</w:t>
      </w:r>
      <w:proofErr w:type="gramEnd"/>
      <w:r w:rsidRPr="00210990">
        <w:t xml:space="preserve"> </w:t>
      </w:r>
      <w:proofErr w:type="gramStart"/>
      <w:r w:rsidRPr="00210990">
        <w:t>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Чувашской Республики в области охраны и использования особо охраняемых природных территорий, касающихся:</w:t>
      </w:r>
      <w:proofErr w:type="gramEnd"/>
    </w:p>
    <w:p w:rsidR="00B1159E" w:rsidRPr="00210990" w:rsidRDefault="00B1159E" w:rsidP="000A5B5E">
      <w:pPr>
        <w:ind w:firstLine="708"/>
        <w:jc w:val="both"/>
      </w:pPr>
      <w:r w:rsidRPr="00210990">
        <w:t>- режима особо охраняемой природной территории;</w:t>
      </w:r>
    </w:p>
    <w:p w:rsidR="00B1159E" w:rsidRPr="00210990" w:rsidRDefault="00B1159E" w:rsidP="000A5B5E">
      <w:pPr>
        <w:ind w:firstLine="708"/>
        <w:jc w:val="both"/>
      </w:pPr>
      <w:r w:rsidRPr="00210990">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B1159E" w:rsidRPr="00210990" w:rsidRDefault="00B1159E" w:rsidP="000A5B5E">
      <w:pPr>
        <w:ind w:firstLine="708"/>
        <w:jc w:val="both"/>
      </w:pPr>
      <w:r w:rsidRPr="00210990">
        <w:t>- режима охранных зон особо охраняемых природных территорий.</w:t>
      </w:r>
    </w:p>
    <w:p w:rsidR="00B1159E" w:rsidRPr="00210990" w:rsidRDefault="00B1159E" w:rsidP="000A5B5E">
      <w:pPr>
        <w:ind w:firstLine="708"/>
        <w:jc w:val="both"/>
      </w:pPr>
      <w:r w:rsidRPr="00210990">
        <w:t>3. Муниципальный контроль в области охраны и использования особо охраняемых природных территорий осуществляется администрацией Козловского муниципального округа Чувашской Р</w:t>
      </w:r>
      <w:r w:rsidR="00664235" w:rsidRPr="00210990">
        <w:t>еспублики (далее – администрация</w:t>
      </w:r>
      <w:r w:rsidRPr="00210990">
        <w:t>).</w:t>
      </w:r>
    </w:p>
    <w:p w:rsidR="00B1159E" w:rsidRPr="00210990" w:rsidRDefault="00FB4399" w:rsidP="000A5B5E">
      <w:pPr>
        <w:ind w:firstLine="708"/>
        <w:jc w:val="both"/>
      </w:pPr>
      <w:r w:rsidRPr="00210990">
        <w:t>4</w:t>
      </w:r>
      <w:r w:rsidR="006156A5" w:rsidRPr="00210990">
        <w:t>. Муниципальный контроль в области охраны и использования особо охраняемых природных территорий вправе осуществлять следующие должностные лица</w:t>
      </w:r>
      <w:r w:rsidR="00B1159E" w:rsidRPr="00210990">
        <w:t>:</w:t>
      </w:r>
    </w:p>
    <w:p w:rsidR="00B1159E" w:rsidRPr="00210990" w:rsidRDefault="003C3AFB" w:rsidP="000A5B5E">
      <w:pPr>
        <w:ind w:firstLine="708"/>
        <w:jc w:val="both"/>
      </w:pPr>
      <w:r w:rsidRPr="00210990">
        <w:t xml:space="preserve">- глава </w:t>
      </w:r>
      <w:r w:rsidR="00B1159E" w:rsidRPr="00210990">
        <w:t>Козловского муниципального округа Чувашской Республики (дал</w:t>
      </w:r>
      <w:r w:rsidRPr="00210990">
        <w:t>ее – глава</w:t>
      </w:r>
      <w:r w:rsidR="00B1159E" w:rsidRPr="00210990">
        <w:t>);</w:t>
      </w:r>
    </w:p>
    <w:p w:rsidR="00B1159E" w:rsidRPr="00210990" w:rsidRDefault="00B1159E" w:rsidP="000A5B5E">
      <w:pPr>
        <w:ind w:firstLine="708"/>
        <w:jc w:val="both"/>
      </w:pPr>
      <w:r w:rsidRPr="00210990">
        <w:t>- заместитель главы администрации</w:t>
      </w:r>
      <w:r w:rsidR="00E54603" w:rsidRPr="00210990">
        <w:t>,</w:t>
      </w:r>
      <w:r w:rsidR="00210990">
        <w:t xml:space="preserve"> </w:t>
      </w:r>
      <w:r w:rsidR="00E54603" w:rsidRPr="00210990">
        <w:t>в</w:t>
      </w:r>
      <w:r w:rsidRPr="00210990">
        <w:t>ведени</w:t>
      </w:r>
      <w:r w:rsidR="00210990">
        <w:t>е</w:t>
      </w:r>
      <w:r w:rsidRPr="00210990">
        <w:t xml:space="preserve"> которого находятся вопросы муниципального контроля;</w:t>
      </w:r>
    </w:p>
    <w:p w:rsidR="00B1159E" w:rsidRPr="00210990" w:rsidRDefault="006156A5" w:rsidP="000A5B5E">
      <w:pPr>
        <w:ind w:firstLine="708"/>
        <w:jc w:val="both"/>
      </w:pPr>
      <w:r w:rsidRPr="00210990">
        <w:t xml:space="preserve">- </w:t>
      </w:r>
      <w:r w:rsidR="00B1159E" w:rsidRPr="00210990">
        <w:t>должностные лица структурных подразделений</w:t>
      </w:r>
      <w:r w:rsidRPr="00210990">
        <w:t xml:space="preserve">, в должностные обязанности которых </w:t>
      </w:r>
      <w:r w:rsidR="00B1159E" w:rsidRPr="00210990">
        <w:t xml:space="preserve"> в соответст</w:t>
      </w:r>
      <w:r w:rsidRPr="00210990">
        <w:t>вии с должностным регламентом входит осуществление полномочий муниципального контроля, в том числе проведение профилактических мероприятий и контрольных мероприятий</w:t>
      </w:r>
      <w:r w:rsidR="00B1159E" w:rsidRPr="00210990">
        <w:t>.</w:t>
      </w:r>
    </w:p>
    <w:p w:rsidR="00FB4399" w:rsidRPr="00210990" w:rsidRDefault="00FB78FE" w:rsidP="00210990">
      <w:pPr>
        <w:ind w:firstLine="708"/>
        <w:jc w:val="both"/>
      </w:pPr>
      <w:r w:rsidRPr="00210990">
        <w:t xml:space="preserve">Должностные </w:t>
      </w:r>
      <w:r w:rsidR="006156A5" w:rsidRPr="00210990">
        <w:t>лица, уполномоченные осуществлять контроль, при осуществлении муниципального контроля в области охраны и использования особо охраняемых природных территорий, имеют права, обязанности и несут ответственность в соответствии</w:t>
      </w:r>
      <w:r w:rsidR="00E40D83" w:rsidRPr="00210990">
        <w:t xml:space="preserve"> </w:t>
      </w:r>
      <w:r w:rsidR="00E40D83" w:rsidRPr="00210990">
        <w:lastRenderedPageBreak/>
        <w:t>с Федеральным законом от 31</w:t>
      </w:r>
      <w:r w:rsidR="00210990">
        <w:t>.07.</w:t>
      </w:r>
      <w:r w:rsidR="00E40D83" w:rsidRPr="00210990">
        <w:t>2020 № 248-ФЗ «О государственном контроле (надзоре) и муниципальном контроле в Российской Федерации»</w:t>
      </w:r>
      <w:r w:rsidR="00FB4399" w:rsidRPr="00210990">
        <w:t xml:space="preserve"> и иными федеральными законами.</w:t>
      </w:r>
    </w:p>
    <w:p w:rsidR="00FB4399" w:rsidRPr="00210990" w:rsidRDefault="00FB4399" w:rsidP="000A5B5E">
      <w:pPr>
        <w:ind w:firstLine="708"/>
        <w:jc w:val="both"/>
      </w:pPr>
      <w:r w:rsidRPr="00210990">
        <w:t xml:space="preserve">5. </w:t>
      </w:r>
      <w:proofErr w:type="gramStart"/>
      <w:r w:rsidRPr="00210990">
        <w:t>К отношениям, связанным с осуществлением муниципального контроля в области охраны и использования особо охраняемых природных территорий, организацией и проведением профилактических мероприятий, контрольных мероприятий применяются положения Федерального закона от 31</w:t>
      </w:r>
      <w:r w:rsidR="00210990">
        <w:t>07.</w:t>
      </w:r>
      <w:r w:rsidRPr="00210990">
        <w:t xml:space="preserve">2020 № 248-ФЗ «О государственном контроле (надзоре) и муниципальном контроле в Российской Федерации» (далее – Федеральный закон № 248-ФЗ), Федерального закона от </w:t>
      </w:r>
      <w:r w:rsidR="00F65C16">
        <w:t>0</w:t>
      </w:r>
      <w:r w:rsidRPr="00210990">
        <w:t>6</w:t>
      </w:r>
      <w:r w:rsidR="00F65C16">
        <w:t>.10.</w:t>
      </w:r>
      <w:r w:rsidRPr="00210990">
        <w:t>2003 №</w:t>
      </w:r>
      <w:r w:rsidR="00F65C16">
        <w:t xml:space="preserve"> </w:t>
      </w:r>
      <w:r w:rsidRPr="00210990">
        <w:t>131-ФЗ «Об общих принципах организации местного самоуправления в Российской Федерации», Федерального закона</w:t>
      </w:r>
      <w:proofErr w:type="gramEnd"/>
      <w:r w:rsidRPr="00210990">
        <w:t xml:space="preserve"> </w:t>
      </w:r>
      <w:r w:rsidR="00F65C16">
        <w:t xml:space="preserve">             </w:t>
      </w:r>
      <w:r w:rsidRPr="00210990">
        <w:t>от 14</w:t>
      </w:r>
      <w:r w:rsidR="00F65C16">
        <w:t>.03.</w:t>
      </w:r>
      <w:r w:rsidRPr="00210990">
        <w:t>1995 № 33-ФЗ «Об особо охраняемых природных территориях».</w:t>
      </w:r>
    </w:p>
    <w:p w:rsidR="00B1159E" w:rsidRPr="00210990" w:rsidRDefault="00B1159E" w:rsidP="000A5B5E">
      <w:pPr>
        <w:ind w:firstLine="708"/>
        <w:jc w:val="both"/>
      </w:pPr>
      <w:r w:rsidRPr="00210990">
        <w:t xml:space="preserve">6. Объектами муниципального контроля </w:t>
      </w:r>
      <w:r w:rsidR="00E40D83" w:rsidRPr="00210990">
        <w:t xml:space="preserve">в области охраны и использования особо охраняемых природных территорий </w:t>
      </w:r>
      <w:r w:rsidRPr="00210990">
        <w:t>являются:</w:t>
      </w:r>
    </w:p>
    <w:p w:rsidR="00C97631" w:rsidRPr="00C97631" w:rsidRDefault="00B1159E" w:rsidP="00C97631">
      <w:pPr>
        <w:ind w:firstLine="708"/>
        <w:jc w:val="both"/>
      </w:pPr>
      <w:r w:rsidRPr="00C97631">
        <w:t xml:space="preserve">1) </w:t>
      </w:r>
      <w:r w:rsidR="00C97631" w:rsidRPr="00C97631">
        <w:t>результаты деятельности граждан и организаций в области охраны и использования особо охраняемых природных территорий;</w:t>
      </w:r>
    </w:p>
    <w:p w:rsidR="00B1159E" w:rsidRPr="00210990" w:rsidRDefault="00B1159E" w:rsidP="000A5B5E">
      <w:pPr>
        <w:ind w:firstLine="708"/>
        <w:jc w:val="both"/>
      </w:pPr>
      <w:r w:rsidRPr="00210990">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B1159E" w:rsidRPr="00210990" w:rsidRDefault="00B1159E" w:rsidP="000A5B5E">
      <w:pPr>
        <w:ind w:firstLine="708"/>
        <w:jc w:val="both"/>
      </w:pPr>
      <w:r w:rsidRPr="00210990">
        <w:t>- режима особо охраняемой природной территории;</w:t>
      </w:r>
    </w:p>
    <w:p w:rsidR="00B1159E" w:rsidRPr="00210990" w:rsidRDefault="00B1159E" w:rsidP="000A5B5E">
      <w:pPr>
        <w:ind w:firstLine="708"/>
        <w:jc w:val="both"/>
      </w:pPr>
      <w:r w:rsidRPr="00210990">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B1159E" w:rsidRPr="00210990" w:rsidRDefault="00B1159E" w:rsidP="000A5B5E">
      <w:pPr>
        <w:ind w:firstLine="708"/>
        <w:jc w:val="both"/>
      </w:pPr>
      <w:r w:rsidRPr="00210990">
        <w:t>- режима охранных зон особо охраняемых природных территорий;</w:t>
      </w:r>
    </w:p>
    <w:p w:rsidR="00B1159E" w:rsidRPr="00210990" w:rsidRDefault="00B1159E" w:rsidP="000A5B5E">
      <w:pPr>
        <w:ind w:firstLine="708"/>
        <w:jc w:val="both"/>
      </w:pPr>
      <w:proofErr w:type="gramStart"/>
      <w:r w:rsidRPr="00210990">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B1159E" w:rsidRPr="00210990" w:rsidRDefault="00B1159E" w:rsidP="000A5B5E">
      <w:pPr>
        <w:ind w:firstLine="708"/>
        <w:jc w:val="both"/>
      </w:pPr>
      <w:r w:rsidRPr="00210990">
        <w:t>7.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B1159E" w:rsidRPr="00210990" w:rsidRDefault="00B1159E" w:rsidP="000A5B5E">
      <w:pPr>
        <w:ind w:firstLine="708"/>
        <w:jc w:val="both"/>
      </w:pPr>
    </w:p>
    <w:p w:rsidR="00B1159E" w:rsidRPr="00210990" w:rsidRDefault="00B1159E" w:rsidP="00203B97">
      <w:pPr>
        <w:jc w:val="center"/>
        <w:rPr>
          <w:b/>
        </w:rPr>
      </w:pPr>
      <w:r w:rsidRPr="00210990">
        <w:rPr>
          <w:b/>
        </w:rPr>
        <w:t>II. Управление рисками причинения вреда (ущерба) охраняемым законом</w:t>
      </w:r>
    </w:p>
    <w:p w:rsidR="00B1159E" w:rsidRPr="00210990" w:rsidRDefault="00B1159E" w:rsidP="00203B97">
      <w:pPr>
        <w:jc w:val="center"/>
        <w:rPr>
          <w:b/>
        </w:rPr>
      </w:pPr>
      <w:r w:rsidRPr="00210990">
        <w:rPr>
          <w:b/>
        </w:rPr>
        <w:t>ценностям при осуществлении муниципального контроля в области охраны и использования особо охраняемых природных территорий</w:t>
      </w:r>
    </w:p>
    <w:p w:rsidR="00B1159E" w:rsidRPr="00210990" w:rsidRDefault="00B1159E" w:rsidP="00203B97">
      <w:pPr>
        <w:jc w:val="both"/>
      </w:pPr>
    </w:p>
    <w:p w:rsidR="00B1159E" w:rsidRPr="00210990" w:rsidRDefault="00C3528C" w:rsidP="00F65C16">
      <w:pPr>
        <w:ind w:firstLine="708"/>
        <w:jc w:val="both"/>
      </w:pPr>
      <w:r w:rsidRPr="00210990">
        <w:t>8. При осуществлении муниципального контроля в области охраны и использования особо охраняемых природных территорий</w:t>
      </w:r>
      <w:r w:rsidR="00B1159E" w:rsidRPr="00210990">
        <w:t xml:space="preserve"> система</w:t>
      </w:r>
      <w:r w:rsidRPr="00210990">
        <w:t xml:space="preserve"> оценки и управления рисками</w:t>
      </w:r>
      <w:r w:rsidR="000A5B5E" w:rsidRPr="00210990">
        <w:t xml:space="preserve"> причинения вреда (ущерба) охраняемым законом ценностям</w:t>
      </w:r>
      <w:r w:rsidR="00F65C16">
        <w:t xml:space="preserve"> </w:t>
      </w:r>
      <w:r w:rsidR="00B1159E" w:rsidRPr="00210990">
        <w:t>не применяется.</w:t>
      </w:r>
    </w:p>
    <w:p w:rsidR="00B1159E" w:rsidRPr="00210990" w:rsidRDefault="00B1159E" w:rsidP="00203B97">
      <w:pPr>
        <w:jc w:val="both"/>
      </w:pPr>
    </w:p>
    <w:p w:rsidR="00B1159E" w:rsidRPr="00210990" w:rsidRDefault="00B1159E" w:rsidP="00203B97">
      <w:pPr>
        <w:jc w:val="center"/>
        <w:rPr>
          <w:b/>
        </w:rPr>
      </w:pPr>
      <w:r w:rsidRPr="00210990">
        <w:rPr>
          <w:b/>
        </w:rPr>
        <w:t>III. Профилактика рисков причинения вреда (ущерба)</w:t>
      </w:r>
    </w:p>
    <w:p w:rsidR="00B1159E" w:rsidRPr="00210990" w:rsidRDefault="00B1159E" w:rsidP="00203B97">
      <w:pPr>
        <w:jc w:val="center"/>
        <w:rPr>
          <w:b/>
        </w:rPr>
      </w:pPr>
      <w:r w:rsidRPr="00210990">
        <w:rPr>
          <w:b/>
        </w:rPr>
        <w:t>охраняемым законом ценностям</w:t>
      </w:r>
    </w:p>
    <w:p w:rsidR="00B1159E" w:rsidRPr="00210990" w:rsidRDefault="00B1159E" w:rsidP="00203B97">
      <w:pPr>
        <w:jc w:val="both"/>
      </w:pPr>
    </w:p>
    <w:p w:rsidR="00B1159E" w:rsidRPr="00210990" w:rsidRDefault="00F65C16" w:rsidP="00F65C16">
      <w:pPr>
        <w:ind w:firstLine="708"/>
        <w:jc w:val="both"/>
      </w:pPr>
      <w:r>
        <w:t>9</w:t>
      </w:r>
      <w:r w:rsidR="00B1159E" w:rsidRPr="00210990">
        <w:t>. Профилактические ме</w:t>
      </w:r>
      <w:r w:rsidR="00A23115" w:rsidRPr="00210990">
        <w:t>роприятия осуществляются администрацией</w:t>
      </w:r>
      <w:r w:rsidR="00B1159E" w:rsidRPr="00210990">
        <w:t xml:space="preserve"> в целях стим</w:t>
      </w:r>
      <w:r w:rsidR="006D18A7" w:rsidRPr="00210990">
        <w:t xml:space="preserve">улирования добросовестного </w:t>
      </w:r>
      <w:r w:rsidR="00B1159E" w:rsidRPr="00210990">
        <w:t>соблюдения обязательных требований</w:t>
      </w:r>
      <w:r>
        <w:t xml:space="preserve"> </w:t>
      </w:r>
      <w:r w:rsidR="00B1159E" w:rsidRPr="00210990">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w:t>
      </w:r>
      <w:r w:rsidR="006D18A7" w:rsidRPr="00210990">
        <w:t>обов их соблюдения.</w:t>
      </w:r>
    </w:p>
    <w:p w:rsidR="00B1159E" w:rsidRPr="00210990" w:rsidRDefault="00243811" w:rsidP="00F65C16">
      <w:pPr>
        <w:ind w:firstLine="708"/>
        <w:jc w:val="both"/>
        <w:rPr>
          <w:color w:val="000000"/>
        </w:rPr>
      </w:pPr>
      <w:r w:rsidRPr="00210990">
        <w:t>1</w:t>
      </w:r>
      <w:r w:rsidR="00F65C16">
        <w:t>0</w:t>
      </w:r>
      <w:r w:rsidR="00B1159E" w:rsidRPr="00210990">
        <w:t xml:space="preserve">. При осуществлении муниципального контроля в области охраны и использования особо охраняемых природных территорий проведение профилактических </w:t>
      </w:r>
      <w:r w:rsidR="00B1159E" w:rsidRPr="00210990">
        <w:lastRenderedPageBreak/>
        <w:t xml:space="preserve">мероприятий, направленных на снижение риска причинения вреда (ущерба), является </w:t>
      </w:r>
      <w:r w:rsidR="00B1159E" w:rsidRPr="00210990">
        <w:rPr>
          <w:color w:val="000000"/>
        </w:rPr>
        <w:t>приоритетным по отношению к проведению контрольных (надзорных) мероприятий.</w:t>
      </w:r>
    </w:p>
    <w:p w:rsidR="00B1159E" w:rsidRPr="00210990" w:rsidRDefault="00243811" w:rsidP="000A5B5E">
      <w:pPr>
        <w:ind w:firstLine="708"/>
        <w:jc w:val="both"/>
        <w:rPr>
          <w:color w:val="000000"/>
        </w:rPr>
      </w:pPr>
      <w:r w:rsidRPr="00210990">
        <w:rPr>
          <w:color w:val="000000"/>
        </w:rPr>
        <w:t>1</w:t>
      </w:r>
      <w:r w:rsidR="00F65C16">
        <w:rPr>
          <w:color w:val="000000"/>
        </w:rPr>
        <w:t>1</w:t>
      </w:r>
      <w:r w:rsidR="00B1159E" w:rsidRPr="00210990">
        <w:rPr>
          <w:color w:val="000000"/>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B81054" w:rsidRPr="00210990">
        <w:rPr>
          <w:color w:val="000000"/>
        </w:rPr>
        <w:t>постановлением администрации Козловского муниципального округа Чувашской Республики не позднее 20 декабря предшествующего года и размещается на официальном сайте контрольного (надзорного) органа в сети «Интернет» в течение 5 дней со дня утверждения.</w:t>
      </w:r>
    </w:p>
    <w:p w:rsidR="00B1159E" w:rsidRPr="00210990" w:rsidRDefault="00B1159E" w:rsidP="000A5B5E">
      <w:pPr>
        <w:ind w:firstLine="708"/>
        <w:jc w:val="both"/>
      </w:pPr>
      <w:r w:rsidRPr="00210990">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муниципального округа для принятия решения о проведении контрольных мероприятий.</w:t>
      </w:r>
    </w:p>
    <w:p w:rsidR="00B1159E" w:rsidRPr="00210990" w:rsidRDefault="00243811" w:rsidP="000A5B5E">
      <w:pPr>
        <w:ind w:firstLine="708"/>
        <w:jc w:val="both"/>
      </w:pPr>
      <w:r w:rsidRPr="00210990">
        <w:t>1</w:t>
      </w:r>
      <w:r w:rsidR="00F65C16">
        <w:t>2.</w:t>
      </w:r>
      <w:r w:rsidR="00B1159E" w:rsidRPr="00210990">
        <w:t xml:space="preserve"> При осуществлении муниципального контроля в области охраны и использования особо охраняемых природных террит</w:t>
      </w:r>
      <w:r w:rsidR="00E40D83" w:rsidRPr="00210990">
        <w:t>орий могут проводиться определенные</w:t>
      </w:r>
      <w:r w:rsidR="00B1159E" w:rsidRPr="00210990">
        <w:t xml:space="preserve"> виды профилактических мероприятий:</w:t>
      </w:r>
    </w:p>
    <w:p w:rsidR="00B1159E" w:rsidRPr="00210990" w:rsidRDefault="000A5B5E" w:rsidP="003C3AFB">
      <w:pPr>
        <w:ind w:firstLine="708"/>
        <w:jc w:val="both"/>
      </w:pPr>
      <w:r w:rsidRPr="00210990">
        <w:t>1</w:t>
      </w:r>
      <w:r w:rsidR="00B1159E" w:rsidRPr="00210990">
        <w:t>) информирование;</w:t>
      </w:r>
    </w:p>
    <w:p w:rsidR="00B1159E" w:rsidRPr="00210990" w:rsidRDefault="000A5B5E" w:rsidP="000A5B5E">
      <w:pPr>
        <w:ind w:firstLine="708"/>
        <w:jc w:val="both"/>
      </w:pPr>
      <w:r w:rsidRPr="00210990">
        <w:t>2</w:t>
      </w:r>
      <w:r w:rsidR="00B1159E" w:rsidRPr="00210990">
        <w:t>) объявление предостережений;</w:t>
      </w:r>
    </w:p>
    <w:p w:rsidR="00B1159E" w:rsidRPr="00210990" w:rsidRDefault="000A5B5E" w:rsidP="000A5B5E">
      <w:pPr>
        <w:ind w:firstLine="708"/>
        <w:jc w:val="both"/>
      </w:pPr>
      <w:r w:rsidRPr="00210990">
        <w:t>3</w:t>
      </w:r>
      <w:r w:rsidR="00B1159E" w:rsidRPr="00210990">
        <w:t>) консультирование;</w:t>
      </w:r>
    </w:p>
    <w:p w:rsidR="00B1159E" w:rsidRPr="00210990" w:rsidRDefault="000A5B5E" w:rsidP="000A5B5E">
      <w:pPr>
        <w:ind w:firstLine="708"/>
        <w:jc w:val="both"/>
      </w:pPr>
      <w:r w:rsidRPr="00210990">
        <w:t>4</w:t>
      </w:r>
      <w:r w:rsidR="00B1159E" w:rsidRPr="00210990">
        <w:t>) профилактический визит.</w:t>
      </w:r>
    </w:p>
    <w:p w:rsidR="00B1159E" w:rsidRPr="00210990" w:rsidRDefault="00243811" w:rsidP="000A5B5E">
      <w:pPr>
        <w:ind w:firstLine="708"/>
        <w:jc w:val="both"/>
      </w:pPr>
      <w:r w:rsidRPr="00210990">
        <w:t>1</w:t>
      </w:r>
      <w:r w:rsidR="00F65C16">
        <w:t>3</w:t>
      </w:r>
      <w:r w:rsidR="00B1159E" w:rsidRPr="00210990">
        <w:t xml:space="preserve">. </w:t>
      </w:r>
      <w:proofErr w:type="gramStart"/>
      <w:r w:rsidR="00B1159E" w:rsidRPr="00210990">
        <w:t>Информирование осуще</w:t>
      </w:r>
      <w:r w:rsidR="00A23115" w:rsidRPr="00210990">
        <w:t xml:space="preserve">ствляется администрацией по вопросам соблюдения обязательных требований </w:t>
      </w:r>
      <w:r w:rsidR="00B1159E" w:rsidRPr="00210990">
        <w:t>посредством размещения соответствующих сведений на официальном сайт</w:t>
      </w:r>
      <w:r w:rsidR="00A23115" w:rsidRPr="00210990">
        <w:t xml:space="preserve">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w:t>
      </w:r>
      <w:r w:rsidR="00444C13" w:rsidRPr="00210990">
        <w:t>официального сайта администрации), средствах массовой информации, через личные кабинеты контролируемых лиц в государственных информационных системах (при их наличии) и в</w:t>
      </w:r>
      <w:proofErr w:type="gramEnd"/>
      <w:r w:rsidR="00444C13" w:rsidRPr="00210990">
        <w:t xml:space="preserve"> иных формах.</w:t>
      </w:r>
    </w:p>
    <w:p w:rsidR="00A82C2A" w:rsidRPr="00210990" w:rsidRDefault="00444C13" w:rsidP="003C3AFB">
      <w:pPr>
        <w:ind w:firstLine="708"/>
        <w:jc w:val="both"/>
      </w:pPr>
      <w:r w:rsidRPr="00210990">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w:t>
      </w:r>
      <w:r w:rsidR="008A20F0" w:rsidRPr="00210990">
        <w:t>Федерального закона</w:t>
      </w:r>
      <w:r w:rsidR="008A20F0" w:rsidRPr="00210990">
        <w:br/>
      </w:r>
      <w:r w:rsidR="000A5B5E" w:rsidRPr="00210990">
        <w:t>№ 248-ФЗ</w:t>
      </w:r>
      <w:r w:rsidR="00B1159E" w:rsidRPr="00210990">
        <w:t>.</w:t>
      </w:r>
    </w:p>
    <w:p w:rsidR="00B1159E" w:rsidRPr="00210990" w:rsidRDefault="00243811" w:rsidP="000A5B5E">
      <w:pPr>
        <w:ind w:firstLine="708"/>
        <w:jc w:val="both"/>
      </w:pPr>
      <w:r w:rsidRPr="00210990">
        <w:t>1</w:t>
      </w:r>
      <w:r w:rsidR="00F65C16">
        <w:t>4</w:t>
      </w:r>
      <w:r w:rsidR="00B1159E" w:rsidRPr="00210990">
        <w:t xml:space="preserve">. </w:t>
      </w:r>
      <w:proofErr w:type="gramStart"/>
      <w:r w:rsidR="00B1159E" w:rsidRPr="00210990">
        <w:t>Предостережение о недопустимости нарушения обязательных требований</w:t>
      </w:r>
      <w:r w:rsidR="00A82C2A" w:rsidRPr="00210990">
        <w:t xml:space="preserve"> и предложение принять меры по обеспечению собл</w:t>
      </w:r>
      <w:r w:rsidR="00B81054" w:rsidRPr="00210990">
        <w:t xml:space="preserve">юдения обязательных требований </w:t>
      </w:r>
      <w:r w:rsidR="00A82C2A" w:rsidRPr="00210990">
        <w:t>объявляю</w:t>
      </w:r>
      <w:r w:rsidR="00B1159E" w:rsidRPr="00210990">
        <w:t>тся контроли</w:t>
      </w:r>
      <w:r w:rsidR="00A82C2A" w:rsidRPr="00210990">
        <w:t xml:space="preserve">руемому лицу в случае наличия </w:t>
      </w:r>
      <w:r w:rsidR="006B0687" w:rsidRPr="00210990">
        <w:t>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6B0687" w:rsidRPr="00210990">
        <w:t xml:space="preserve"> законом ценностям</w:t>
      </w:r>
      <w:r w:rsidR="00B1159E" w:rsidRPr="00210990">
        <w:t xml:space="preserve">. Предостережения </w:t>
      </w:r>
      <w:proofErr w:type="gramStart"/>
      <w:r w:rsidR="00B1159E" w:rsidRPr="00210990">
        <w:t xml:space="preserve">объявляются </w:t>
      </w:r>
      <w:r w:rsidR="00B81054" w:rsidRPr="00210990">
        <w:t>и направляются</w:t>
      </w:r>
      <w:proofErr w:type="gramEnd"/>
      <w:r w:rsidR="00B81054" w:rsidRPr="00210990">
        <w:t xml:space="preserve"> главой (заместителем главы администрации) Козловского муниципального округа </w:t>
      </w:r>
      <w:r w:rsidR="00B1159E" w:rsidRPr="00210990">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B0687" w:rsidRPr="00210990" w:rsidRDefault="006B0687" w:rsidP="000A5B5E">
      <w:pPr>
        <w:ind w:firstLine="708"/>
        <w:jc w:val="both"/>
      </w:pPr>
      <w:r w:rsidRPr="00210990">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w:t>
      </w:r>
      <w:r w:rsidR="00D12A1D" w:rsidRPr="00210990">
        <w:t>от 31.03.2021 № 151 «О типовых формах документов, используемых контрольным (надзорным) органом».</w:t>
      </w:r>
    </w:p>
    <w:p w:rsidR="00B1159E" w:rsidRPr="00210990" w:rsidRDefault="00B1159E" w:rsidP="000A5B5E">
      <w:pPr>
        <w:ind w:firstLine="708"/>
        <w:jc w:val="both"/>
      </w:pPr>
      <w:r w:rsidRPr="00210990">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1159E" w:rsidRPr="00210990" w:rsidRDefault="00D12A1D" w:rsidP="000A5B5E">
      <w:pPr>
        <w:ind w:firstLine="708"/>
        <w:jc w:val="both"/>
      </w:pPr>
      <w:r w:rsidRPr="00210990">
        <w:t>В случае объявления администрацией</w:t>
      </w:r>
      <w:r w:rsidR="00B1159E" w:rsidRPr="00210990">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w:t>
      </w:r>
      <w:r w:rsidR="00B1159E" w:rsidRPr="00210990">
        <w:lastRenderedPageBreak/>
        <w:t>предостережения. Возражение в отношении предостережения рассматривается</w:t>
      </w:r>
      <w:r w:rsidRPr="00210990">
        <w:t xml:space="preserve"> администрацией</w:t>
      </w:r>
      <w:r w:rsidR="00B1159E" w:rsidRPr="00210990">
        <w:t xml:space="preserve"> в течение 30 дней со дня получения.</w:t>
      </w:r>
      <w:r w:rsidR="00F65C16">
        <w:t xml:space="preserve"> </w:t>
      </w:r>
      <w:r w:rsidR="00B1159E" w:rsidRPr="00210990">
        <w:t xml:space="preserve">В результате рассмотрения возражения контролируемому лицу </w:t>
      </w:r>
      <w:r w:rsidRPr="00210990">
        <w:t xml:space="preserve">в письменной форме или в форме электронного документа </w:t>
      </w:r>
      <w:r w:rsidR="00B1159E" w:rsidRPr="00210990">
        <w:t>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B1159E" w:rsidRPr="00210990" w:rsidRDefault="000A5B5E" w:rsidP="000A5B5E">
      <w:pPr>
        <w:ind w:firstLine="708"/>
        <w:jc w:val="both"/>
      </w:pPr>
      <w:r w:rsidRPr="00210990">
        <w:t>1</w:t>
      </w:r>
      <w:r w:rsidR="00F65C16">
        <w:t>5</w:t>
      </w:r>
      <w:r w:rsidR="00B1159E" w:rsidRPr="00210990">
        <w:t>. Консультирование контролируемых лиц осуществляе</w:t>
      </w:r>
      <w:r w:rsidR="00D12A1D" w:rsidRPr="00210990">
        <w:t>тся должностным лицом</w:t>
      </w:r>
      <w:r w:rsidR="00B1159E" w:rsidRPr="00210990">
        <w:t>,</w:t>
      </w:r>
      <w:r w:rsidR="00D12A1D" w:rsidRPr="00210990">
        <w:t xml:space="preserve"> уполномоченным осуществлять контроль, по телефону,</w:t>
      </w:r>
      <w:r w:rsidR="00B1159E" w:rsidRPr="00210990">
        <w:t xml:space="preserve">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1159E" w:rsidRPr="00210990" w:rsidRDefault="00B1159E" w:rsidP="000A5B5E">
      <w:pPr>
        <w:ind w:firstLine="708"/>
        <w:jc w:val="both"/>
      </w:pPr>
      <w:r w:rsidRPr="00210990">
        <w:t xml:space="preserve">Личный прием граждан проводится главой </w:t>
      </w:r>
      <w:r w:rsidR="00B81054" w:rsidRPr="00210990">
        <w:t xml:space="preserve">(заместителем главы администрации) </w:t>
      </w:r>
      <w:r w:rsidR="00D12A1D" w:rsidRPr="00210990">
        <w:t>Козловского муниципального округа и (или) должностным лицом, уполномоченным осуществлять контроль</w:t>
      </w:r>
      <w:r w:rsidRPr="00210990">
        <w:t>. Информация о месте приема, а также об установленных для приема днях и часах размещается на официальном сайт</w:t>
      </w:r>
      <w:r w:rsidR="00D12A1D" w:rsidRPr="00210990">
        <w:t>е администрации в специальном разделе, посвященном контрольной деятельности</w:t>
      </w:r>
      <w:r w:rsidRPr="00210990">
        <w:t xml:space="preserve">. </w:t>
      </w:r>
    </w:p>
    <w:p w:rsidR="00B1159E" w:rsidRPr="00210990" w:rsidRDefault="00B1159E" w:rsidP="000A5B5E">
      <w:pPr>
        <w:ind w:firstLine="708"/>
        <w:jc w:val="both"/>
      </w:pPr>
      <w:r w:rsidRPr="00210990">
        <w:t>Консультирование осуществляется в устной или письменной форме по следующим вопросам:</w:t>
      </w:r>
    </w:p>
    <w:p w:rsidR="00B1159E" w:rsidRPr="00210990" w:rsidRDefault="00B1159E" w:rsidP="000A5B5E">
      <w:pPr>
        <w:ind w:firstLine="708"/>
        <w:jc w:val="both"/>
      </w:pPr>
      <w:r w:rsidRPr="00210990">
        <w:t>1) организация и осуществление муниципального  контроля в области охраны и использования особо охраняемых природных территорий;</w:t>
      </w:r>
    </w:p>
    <w:p w:rsidR="00B1159E" w:rsidRPr="00210990" w:rsidRDefault="00B1159E" w:rsidP="000A5B5E">
      <w:pPr>
        <w:ind w:firstLine="708"/>
        <w:jc w:val="both"/>
      </w:pPr>
      <w:r w:rsidRPr="00210990">
        <w:t>2) порядок осуществления контрольных мероприятий, установленных настоящим Положением;</w:t>
      </w:r>
    </w:p>
    <w:p w:rsidR="00B1159E" w:rsidRPr="00210990" w:rsidRDefault="00B1159E" w:rsidP="000A5B5E">
      <w:pPr>
        <w:ind w:firstLine="708"/>
        <w:jc w:val="both"/>
      </w:pPr>
      <w:r w:rsidRPr="00210990">
        <w:t>3) порядок обжалования действий (бездействия) должностных лиц</w:t>
      </w:r>
      <w:r w:rsidR="00D12A1D" w:rsidRPr="00210990">
        <w:t>, уполномоченных осуществлять контроль</w:t>
      </w:r>
      <w:r w:rsidRPr="00210990">
        <w:t>;</w:t>
      </w:r>
    </w:p>
    <w:p w:rsidR="002872B7" w:rsidRPr="00210990" w:rsidRDefault="00B1159E" w:rsidP="000A5B5E">
      <w:pPr>
        <w:ind w:firstLine="708"/>
        <w:jc w:val="both"/>
      </w:pPr>
      <w:r w:rsidRPr="00210990">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w:t>
      </w:r>
      <w:r w:rsidR="002872B7" w:rsidRPr="00210990">
        <w:t xml:space="preserve"> администрацией</w:t>
      </w:r>
      <w:r w:rsidRPr="00210990">
        <w:t xml:space="preserve"> в рамках контрольных мероприятий.</w:t>
      </w:r>
    </w:p>
    <w:p w:rsidR="00B1159E" w:rsidRPr="00210990" w:rsidRDefault="002872B7" w:rsidP="000A5B5E">
      <w:pPr>
        <w:ind w:firstLine="708"/>
        <w:jc w:val="both"/>
      </w:pPr>
      <w:r w:rsidRPr="00210990">
        <w:t xml:space="preserve">Консультирование контролируемых лиц в устной форме может осуществляться также на собраниях и конференциях граждан. </w:t>
      </w:r>
    </w:p>
    <w:p w:rsidR="00B1159E" w:rsidRPr="00210990" w:rsidRDefault="00B1159E" w:rsidP="000A5B5E">
      <w:pPr>
        <w:ind w:firstLine="708"/>
        <w:jc w:val="both"/>
      </w:pPr>
      <w:r w:rsidRPr="00210990">
        <w:t>Консультирование в письменной форме осуществляется должностным лицом</w:t>
      </w:r>
      <w:r w:rsidR="002872B7" w:rsidRPr="00210990">
        <w:t>, уполномоченным осуществлять контроль,</w:t>
      </w:r>
      <w:r w:rsidRPr="00210990">
        <w:t xml:space="preserve"> в следующих случаях:</w:t>
      </w:r>
    </w:p>
    <w:p w:rsidR="00B1159E" w:rsidRPr="00210990" w:rsidRDefault="00B1159E" w:rsidP="000A5B5E">
      <w:pPr>
        <w:ind w:firstLine="708"/>
        <w:jc w:val="both"/>
      </w:pPr>
      <w:r w:rsidRPr="00210990">
        <w:t>а) контролируемым лицом представлен письменный запрос о представлении письменного ответа по вопросам консультирования;</w:t>
      </w:r>
    </w:p>
    <w:p w:rsidR="00B1159E" w:rsidRPr="00210990" w:rsidRDefault="00B1159E" w:rsidP="000A5B5E">
      <w:pPr>
        <w:ind w:firstLine="708"/>
        <w:jc w:val="both"/>
      </w:pPr>
      <w:r w:rsidRPr="00210990">
        <w:t xml:space="preserve">б) за время консультирования предоставить </w:t>
      </w:r>
      <w:r w:rsidR="002872B7" w:rsidRPr="00210990">
        <w:t xml:space="preserve">в устной форме </w:t>
      </w:r>
      <w:r w:rsidRPr="00210990">
        <w:t>ответ на поставленные вопросы невозможно;</w:t>
      </w:r>
    </w:p>
    <w:p w:rsidR="00B1159E" w:rsidRPr="00210990" w:rsidRDefault="00B1159E" w:rsidP="000A5B5E">
      <w:pPr>
        <w:ind w:firstLine="708"/>
        <w:jc w:val="both"/>
      </w:pPr>
      <w:r w:rsidRPr="00210990">
        <w:t>в) ответ на поставленные вопросы требует дополнительного запроса сведений.</w:t>
      </w:r>
    </w:p>
    <w:p w:rsidR="00B1159E" w:rsidRPr="00210990" w:rsidRDefault="00B1159E" w:rsidP="000A5B5E">
      <w:pPr>
        <w:ind w:firstLine="708"/>
        <w:jc w:val="both"/>
      </w:pPr>
      <w:r w:rsidRPr="00210990">
        <w:t>При осуществлении конс</w:t>
      </w:r>
      <w:r w:rsidR="002872B7" w:rsidRPr="00210990">
        <w:t>ультирования должностное лицо, уполномоченное осуществлять контроль,</w:t>
      </w:r>
      <w:r w:rsidRPr="00210990">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B1159E" w:rsidRPr="00210990" w:rsidRDefault="00B1159E" w:rsidP="000A5B5E">
      <w:pPr>
        <w:ind w:firstLine="708"/>
        <w:jc w:val="both"/>
      </w:pPr>
      <w:r w:rsidRPr="00210990">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w:t>
      </w:r>
      <w:r w:rsidR="002872B7" w:rsidRPr="00210990">
        <w:t xml:space="preserve">, уполномоченных осуществлять контроль, </w:t>
      </w:r>
      <w:r w:rsidRPr="00210990">
        <w:t>иных учас</w:t>
      </w:r>
      <w:r w:rsidR="002872B7" w:rsidRPr="00210990">
        <w:t xml:space="preserve">тников контрольного </w:t>
      </w:r>
      <w:r w:rsidRPr="00210990">
        <w:t>мероприятия, а также результаты проведенных в р</w:t>
      </w:r>
      <w:r w:rsidR="002872B7" w:rsidRPr="00210990">
        <w:t xml:space="preserve">амках контрольного </w:t>
      </w:r>
      <w:r w:rsidRPr="00210990">
        <w:t>мероприятия экспертизы, испытаний.</w:t>
      </w:r>
    </w:p>
    <w:p w:rsidR="00B1159E" w:rsidRPr="00210990" w:rsidRDefault="00B1159E" w:rsidP="000A5B5E">
      <w:pPr>
        <w:ind w:firstLine="708"/>
        <w:jc w:val="both"/>
      </w:pPr>
      <w:r w:rsidRPr="00210990">
        <w:t>Информация, ставшая известной должностному лиц</w:t>
      </w:r>
      <w:r w:rsidR="002872B7" w:rsidRPr="00210990">
        <w:t>у, уполномоченному осуществлять контроль,</w:t>
      </w:r>
      <w:r w:rsidRPr="00210990">
        <w:t xml:space="preserve"> в ходе консультирования, не может использоваться</w:t>
      </w:r>
      <w:r w:rsidR="002872B7" w:rsidRPr="00210990">
        <w:t xml:space="preserve"> администрацией</w:t>
      </w:r>
      <w:r w:rsidRPr="00210990">
        <w:t xml:space="preserve"> в целях оценки контролируемого лица по вопросам соблюдения обязательных требований.</w:t>
      </w:r>
    </w:p>
    <w:p w:rsidR="00B1159E" w:rsidRPr="00210990" w:rsidRDefault="002872B7" w:rsidP="000A5B5E">
      <w:pPr>
        <w:ind w:firstLine="708"/>
        <w:jc w:val="both"/>
      </w:pPr>
      <w:r w:rsidRPr="00210990">
        <w:t>Должностными лицами, уполномоченными осуществлять контроль,</w:t>
      </w:r>
      <w:r w:rsidR="00B1159E" w:rsidRPr="00210990">
        <w:t xml:space="preserve"> ведет</w:t>
      </w:r>
      <w:r w:rsidRPr="00210990">
        <w:t>ся</w:t>
      </w:r>
      <w:r w:rsidR="00B1159E" w:rsidRPr="00210990">
        <w:t xml:space="preserve"> журнал учета консультирований.</w:t>
      </w:r>
    </w:p>
    <w:p w:rsidR="00B1159E" w:rsidRPr="00210990" w:rsidRDefault="00B1159E" w:rsidP="000A5B5E">
      <w:pPr>
        <w:ind w:firstLine="708"/>
        <w:jc w:val="both"/>
      </w:pPr>
      <w:r w:rsidRPr="00210990">
        <w:t>В случае поступления</w:t>
      </w:r>
      <w:r w:rsidR="002872B7" w:rsidRPr="00210990">
        <w:t xml:space="preserve"> в администрацию </w:t>
      </w:r>
      <w:r w:rsidRPr="00210990">
        <w:t xml:space="preserve">пяти и </w:t>
      </w:r>
      <w:proofErr w:type="gramStart"/>
      <w:r w:rsidRPr="00210990">
        <w:t>более однотипных</w:t>
      </w:r>
      <w:proofErr w:type="gramEnd"/>
      <w:r w:rsidRPr="00210990">
        <w:t xml:space="preserve"> обращений контролируемых лиц и их представителей</w:t>
      </w:r>
      <w:r w:rsidR="003E0D03">
        <w:t xml:space="preserve"> </w:t>
      </w:r>
      <w:r w:rsidRPr="00210990">
        <w:t>консультирование осуществляется посредством размещения на официальном сайт</w:t>
      </w:r>
      <w:r w:rsidR="00BF23CE" w:rsidRPr="00210990">
        <w:t>е администрации в специальном разделе, посвященном контрольной деятельности, письменного разъяснения, подписан</w:t>
      </w:r>
      <w:r w:rsidR="00B81054" w:rsidRPr="00210990">
        <w:t xml:space="preserve">ного главой (заместителем </w:t>
      </w:r>
      <w:r w:rsidR="00B81054" w:rsidRPr="00210990">
        <w:lastRenderedPageBreak/>
        <w:t>главы</w:t>
      </w:r>
      <w:r w:rsidR="00BF23CE" w:rsidRPr="00210990">
        <w:t xml:space="preserve"> администрации</w:t>
      </w:r>
      <w:r w:rsidR="00B81054" w:rsidRPr="00210990">
        <w:t>)</w:t>
      </w:r>
      <w:r w:rsidR="00BF23CE" w:rsidRPr="00210990">
        <w:t xml:space="preserve"> Козловского муниципального округа или должностным лицом, уполномоченным осуществлять контроль. </w:t>
      </w:r>
    </w:p>
    <w:p w:rsidR="00B1159E" w:rsidRPr="00210990" w:rsidRDefault="00243811" w:rsidP="000A5B5E">
      <w:pPr>
        <w:ind w:firstLine="708"/>
        <w:jc w:val="both"/>
      </w:pPr>
      <w:r w:rsidRPr="00210990">
        <w:t>1</w:t>
      </w:r>
      <w:r w:rsidR="00F65C16">
        <w:t>6</w:t>
      </w:r>
      <w:r w:rsidR="00B1159E" w:rsidRPr="00210990">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B1159E" w:rsidRPr="00210990" w:rsidRDefault="00B1159E" w:rsidP="000A5B5E">
      <w:pPr>
        <w:ind w:firstLine="708"/>
        <w:jc w:val="both"/>
      </w:pPr>
      <w:r w:rsidRPr="00210990">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C1C63" w:rsidRPr="00210990" w:rsidRDefault="00B1159E" w:rsidP="000A5B5E">
      <w:pPr>
        <w:ind w:firstLine="708"/>
        <w:jc w:val="both"/>
      </w:pPr>
      <w:r w:rsidRPr="00210990">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1159E" w:rsidRPr="00210990" w:rsidRDefault="00B1159E" w:rsidP="000A5B5E">
      <w:pPr>
        <w:ind w:firstLine="708"/>
        <w:jc w:val="both"/>
        <w:rPr>
          <w:b/>
        </w:rPr>
      </w:pPr>
    </w:p>
    <w:p w:rsidR="00B1159E" w:rsidRPr="00210990" w:rsidRDefault="00B1159E" w:rsidP="00203B97">
      <w:pPr>
        <w:jc w:val="center"/>
        <w:rPr>
          <w:b/>
        </w:rPr>
      </w:pPr>
      <w:r w:rsidRPr="00210990">
        <w:rPr>
          <w:b/>
        </w:rPr>
        <w:t>IV. Осуществление контрольных мероприятий</w:t>
      </w:r>
    </w:p>
    <w:p w:rsidR="00B1159E" w:rsidRPr="00210990" w:rsidRDefault="00B1159E" w:rsidP="00203B97">
      <w:pPr>
        <w:jc w:val="center"/>
        <w:rPr>
          <w:b/>
        </w:rPr>
      </w:pPr>
      <w:r w:rsidRPr="00210990">
        <w:rPr>
          <w:b/>
        </w:rPr>
        <w:t>и контрольных действий</w:t>
      </w:r>
    </w:p>
    <w:p w:rsidR="00B1159E" w:rsidRPr="00210990" w:rsidRDefault="00B1159E" w:rsidP="00203B97">
      <w:pPr>
        <w:jc w:val="both"/>
      </w:pPr>
    </w:p>
    <w:p w:rsidR="00B1159E" w:rsidRPr="003E0D03" w:rsidRDefault="00243811" w:rsidP="003E0D03">
      <w:pPr>
        <w:ind w:firstLine="708"/>
        <w:jc w:val="both"/>
        <w:rPr>
          <w:color w:val="000000" w:themeColor="text1"/>
        </w:rPr>
      </w:pPr>
      <w:r w:rsidRPr="003E0D03">
        <w:rPr>
          <w:color w:val="000000" w:themeColor="text1"/>
        </w:rPr>
        <w:t>1</w:t>
      </w:r>
      <w:r w:rsidR="00F65C16" w:rsidRPr="003E0D03">
        <w:rPr>
          <w:color w:val="000000" w:themeColor="text1"/>
        </w:rPr>
        <w:t>7</w:t>
      </w:r>
      <w:r w:rsidR="00B1159E" w:rsidRPr="003E0D03">
        <w:rPr>
          <w:color w:val="000000" w:themeColor="text1"/>
        </w:rPr>
        <w:t>. Решение о проведении контрольных мероприятий принимает глава (заместит</w:t>
      </w:r>
      <w:r w:rsidR="00B81054" w:rsidRPr="003E0D03">
        <w:rPr>
          <w:color w:val="000000" w:themeColor="text1"/>
        </w:rPr>
        <w:t>ель главы</w:t>
      </w:r>
      <w:r w:rsidR="00BF23CE" w:rsidRPr="003E0D03">
        <w:rPr>
          <w:color w:val="000000" w:themeColor="text1"/>
        </w:rPr>
        <w:t xml:space="preserve"> администрации</w:t>
      </w:r>
      <w:r w:rsidR="00B81054" w:rsidRPr="003E0D03">
        <w:rPr>
          <w:color w:val="000000" w:themeColor="text1"/>
        </w:rPr>
        <w:t>) Козловского муниципального округа</w:t>
      </w:r>
      <w:r w:rsidR="00B1159E" w:rsidRPr="003E0D03">
        <w:rPr>
          <w:color w:val="000000" w:themeColor="text1"/>
        </w:rPr>
        <w:t>.</w:t>
      </w:r>
    </w:p>
    <w:p w:rsidR="000A5B5E" w:rsidRDefault="000A5B5E" w:rsidP="000A5B5E">
      <w:pPr>
        <w:ind w:firstLine="709"/>
        <w:jc w:val="both"/>
        <w:rPr>
          <w:color w:val="000000" w:themeColor="text1"/>
          <w:shd w:val="clear" w:color="auto" w:fill="FFFFFF"/>
        </w:rPr>
      </w:pPr>
      <w:r w:rsidRPr="003E0D03">
        <w:rPr>
          <w:color w:val="000000" w:themeColor="text1"/>
        </w:rPr>
        <w:t>1</w:t>
      </w:r>
      <w:r w:rsidR="00F65C16" w:rsidRPr="003E0D03">
        <w:rPr>
          <w:color w:val="000000" w:themeColor="text1"/>
        </w:rPr>
        <w:t>8</w:t>
      </w:r>
      <w:r w:rsidR="00BF23CE" w:rsidRPr="003E0D03">
        <w:rPr>
          <w:color w:val="000000" w:themeColor="text1"/>
        </w:rPr>
        <w:t xml:space="preserve">. </w:t>
      </w:r>
      <w:r w:rsidRPr="003E0D03">
        <w:rPr>
          <w:color w:val="000000" w:themeColor="text1"/>
          <w:shd w:val="clear" w:color="auto" w:fill="FFFFFF"/>
        </w:rPr>
        <w:t>Муниципальный контроль в области охраны и использования особо охраняемых природных территорий осуществляется посредством проведения следующих контрольных мероприятий</w:t>
      </w:r>
      <w:r w:rsidR="003E0D03">
        <w:rPr>
          <w:color w:val="000000" w:themeColor="text1"/>
          <w:shd w:val="clear" w:color="auto" w:fill="FFFFFF"/>
        </w:rPr>
        <w:t>:</w:t>
      </w:r>
    </w:p>
    <w:p w:rsidR="000A5B5E" w:rsidRPr="003E0D03" w:rsidRDefault="000A5B5E" w:rsidP="003E0D03">
      <w:pPr>
        <w:widowControl w:val="0"/>
        <w:ind w:firstLine="708"/>
        <w:jc w:val="both"/>
        <w:rPr>
          <w:color w:val="000000" w:themeColor="text1"/>
          <w:shd w:val="clear" w:color="auto" w:fill="FFFFFF"/>
        </w:rPr>
      </w:pPr>
      <w:r w:rsidRPr="003E0D03">
        <w:rPr>
          <w:color w:val="000000" w:themeColor="text1"/>
          <w:shd w:val="clear" w:color="auto" w:fill="FFFFFF"/>
        </w:rPr>
        <w:t>1) при взаимодействии с контролируемым лицом:</w:t>
      </w:r>
    </w:p>
    <w:p w:rsidR="000A5B5E" w:rsidRPr="003E0D03" w:rsidRDefault="000A5B5E" w:rsidP="003E0D03">
      <w:pPr>
        <w:widowControl w:val="0"/>
        <w:ind w:firstLine="708"/>
        <w:jc w:val="both"/>
        <w:rPr>
          <w:color w:val="000000" w:themeColor="text1"/>
          <w:shd w:val="clear" w:color="auto" w:fill="FFFFFF"/>
        </w:rPr>
      </w:pPr>
      <w:r w:rsidRPr="003E0D03">
        <w:rPr>
          <w:color w:val="000000" w:themeColor="text1"/>
          <w:shd w:val="clear" w:color="auto" w:fill="FFFFFF"/>
        </w:rPr>
        <w:t>инспекционный визит;</w:t>
      </w:r>
    </w:p>
    <w:p w:rsidR="000A5B5E" w:rsidRPr="003E0D03" w:rsidRDefault="000A5B5E" w:rsidP="003E0D03">
      <w:pPr>
        <w:widowControl w:val="0"/>
        <w:ind w:firstLine="708"/>
        <w:jc w:val="both"/>
        <w:rPr>
          <w:color w:val="000000" w:themeColor="text1"/>
          <w:shd w:val="clear" w:color="auto" w:fill="FFFFFF"/>
        </w:rPr>
      </w:pPr>
      <w:r w:rsidRPr="003E0D03">
        <w:rPr>
          <w:color w:val="000000" w:themeColor="text1"/>
          <w:shd w:val="clear" w:color="auto" w:fill="FFFFFF"/>
        </w:rPr>
        <w:t>рейдовый осмотр;</w:t>
      </w:r>
    </w:p>
    <w:p w:rsidR="000A5B5E" w:rsidRPr="003E0D03" w:rsidRDefault="000A5B5E" w:rsidP="003E0D03">
      <w:pPr>
        <w:widowControl w:val="0"/>
        <w:ind w:firstLine="708"/>
        <w:jc w:val="both"/>
        <w:rPr>
          <w:color w:val="000000" w:themeColor="text1"/>
          <w:shd w:val="clear" w:color="auto" w:fill="FFFFFF"/>
        </w:rPr>
      </w:pPr>
      <w:r w:rsidRPr="003E0D03">
        <w:rPr>
          <w:color w:val="000000" w:themeColor="text1"/>
          <w:shd w:val="clear" w:color="auto" w:fill="FFFFFF"/>
        </w:rPr>
        <w:t>документарная проверка;</w:t>
      </w:r>
    </w:p>
    <w:p w:rsidR="000A5B5E" w:rsidRPr="003E0D03" w:rsidRDefault="000A5B5E" w:rsidP="003E0D03">
      <w:pPr>
        <w:widowControl w:val="0"/>
        <w:ind w:firstLine="708"/>
        <w:jc w:val="both"/>
        <w:rPr>
          <w:color w:val="000000" w:themeColor="text1"/>
          <w:shd w:val="clear" w:color="auto" w:fill="FFFFFF"/>
        </w:rPr>
      </w:pPr>
      <w:r w:rsidRPr="003E0D03">
        <w:rPr>
          <w:color w:val="000000" w:themeColor="text1"/>
          <w:shd w:val="clear" w:color="auto" w:fill="FFFFFF"/>
        </w:rPr>
        <w:t>выездная проверка;</w:t>
      </w:r>
    </w:p>
    <w:p w:rsidR="000A5B5E" w:rsidRPr="003E0D03" w:rsidRDefault="000A5B5E" w:rsidP="003E0D03">
      <w:pPr>
        <w:widowControl w:val="0"/>
        <w:ind w:firstLine="708"/>
        <w:jc w:val="both"/>
        <w:rPr>
          <w:color w:val="000000" w:themeColor="text1"/>
          <w:shd w:val="clear" w:color="auto" w:fill="FFFFFF"/>
        </w:rPr>
      </w:pPr>
      <w:r w:rsidRPr="003E0D03">
        <w:rPr>
          <w:color w:val="000000" w:themeColor="text1"/>
          <w:shd w:val="clear" w:color="auto" w:fill="FFFFFF"/>
        </w:rPr>
        <w:t>2) без взаимодействия с контролируемым лицом:</w:t>
      </w:r>
    </w:p>
    <w:p w:rsidR="000A5B5E" w:rsidRPr="003E0D03" w:rsidRDefault="000A5B5E" w:rsidP="003E0D03">
      <w:pPr>
        <w:widowControl w:val="0"/>
        <w:ind w:firstLine="708"/>
        <w:jc w:val="both"/>
        <w:rPr>
          <w:color w:val="000000" w:themeColor="text1"/>
          <w:shd w:val="clear" w:color="auto" w:fill="FFFFFF"/>
        </w:rPr>
      </w:pPr>
      <w:r w:rsidRPr="003E0D03">
        <w:rPr>
          <w:color w:val="000000" w:themeColor="text1"/>
          <w:shd w:val="clear" w:color="auto" w:fill="FFFFFF"/>
        </w:rPr>
        <w:t>наблюдение за соблюдением обязательных требований;</w:t>
      </w:r>
    </w:p>
    <w:p w:rsidR="000A5B5E" w:rsidRPr="003E0D03" w:rsidRDefault="000A5B5E" w:rsidP="003E0D03">
      <w:pPr>
        <w:widowControl w:val="0"/>
        <w:ind w:firstLine="708"/>
        <w:jc w:val="both"/>
        <w:rPr>
          <w:color w:val="000000" w:themeColor="text1"/>
          <w:shd w:val="clear" w:color="auto" w:fill="FFFFFF"/>
        </w:rPr>
      </w:pPr>
      <w:r w:rsidRPr="003E0D03">
        <w:rPr>
          <w:color w:val="000000" w:themeColor="text1"/>
          <w:shd w:val="clear" w:color="auto" w:fill="FFFFFF"/>
        </w:rPr>
        <w:t>выездное обследование.</w:t>
      </w:r>
    </w:p>
    <w:p w:rsidR="00B1159E" w:rsidRPr="003E0D03" w:rsidRDefault="00F65C16" w:rsidP="003E0D03">
      <w:pPr>
        <w:ind w:firstLine="708"/>
        <w:jc w:val="both"/>
        <w:rPr>
          <w:color w:val="000000" w:themeColor="text1"/>
        </w:rPr>
      </w:pPr>
      <w:r w:rsidRPr="003E0D03">
        <w:rPr>
          <w:color w:val="000000" w:themeColor="text1"/>
        </w:rPr>
        <w:t>19</w:t>
      </w:r>
      <w:r w:rsidR="00B1159E" w:rsidRPr="003E0D03">
        <w:rPr>
          <w:color w:val="000000" w:themeColor="text1"/>
        </w:rPr>
        <w:t>. Инспекционный визит осуществляется в порядке, предусмотренном</w:t>
      </w:r>
      <w:r w:rsidR="00C3528C" w:rsidRPr="003E0D03">
        <w:rPr>
          <w:color w:val="000000" w:themeColor="text1"/>
        </w:rPr>
        <w:t xml:space="preserve"> статьей 70 Федерального закона № 248-ФЗ.</w:t>
      </w:r>
    </w:p>
    <w:p w:rsidR="00B1159E" w:rsidRPr="003E0D03" w:rsidRDefault="00B1159E" w:rsidP="003E0D03">
      <w:pPr>
        <w:ind w:firstLine="708"/>
        <w:jc w:val="both"/>
        <w:rPr>
          <w:color w:val="000000" w:themeColor="text1"/>
        </w:rPr>
      </w:pPr>
      <w:r w:rsidRPr="003E0D03">
        <w:rPr>
          <w:color w:val="000000" w:themeColor="text1"/>
        </w:rPr>
        <w:t xml:space="preserve">В ходе инспекционного визита могут совершаться следующие контрольные действия: </w:t>
      </w:r>
    </w:p>
    <w:p w:rsidR="00B1159E" w:rsidRPr="003E0D03" w:rsidRDefault="00B1159E" w:rsidP="000A5B5E">
      <w:pPr>
        <w:ind w:firstLine="708"/>
        <w:jc w:val="both"/>
        <w:rPr>
          <w:color w:val="000000" w:themeColor="text1"/>
        </w:rPr>
      </w:pPr>
      <w:r w:rsidRPr="003E0D03">
        <w:rPr>
          <w:color w:val="000000" w:themeColor="text1"/>
        </w:rPr>
        <w:t>осмотр;</w:t>
      </w:r>
    </w:p>
    <w:p w:rsidR="00B1159E" w:rsidRPr="003E0D03" w:rsidRDefault="00B1159E" w:rsidP="000A5B5E">
      <w:pPr>
        <w:ind w:firstLine="708"/>
        <w:jc w:val="both"/>
        <w:rPr>
          <w:color w:val="000000" w:themeColor="text1"/>
        </w:rPr>
      </w:pPr>
      <w:r w:rsidRPr="003E0D03">
        <w:rPr>
          <w:color w:val="000000" w:themeColor="text1"/>
        </w:rPr>
        <w:t>опрос;</w:t>
      </w:r>
    </w:p>
    <w:p w:rsidR="00B1159E" w:rsidRPr="003E0D03" w:rsidRDefault="00B1159E" w:rsidP="000A5B5E">
      <w:pPr>
        <w:ind w:firstLine="708"/>
        <w:jc w:val="both"/>
        <w:rPr>
          <w:color w:val="000000" w:themeColor="text1"/>
        </w:rPr>
      </w:pPr>
      <w:r w:rsidRPr="003E0D03">
        <w:rPr>
          <w:color w:val="000000" w:themeColor="text1"/>
        </w:rPr>
        <w:t>получение письменных объяснений;</w:t>
      </w:r>
    </w:p>
    <w:p w:rsidR="00B1159E" w:rsidRPr="003E0D03" w:rsidRDefault="00B1159E" w:rsidP="000A5B5E">
      <w:pPr>
        <w:ind w:firstLine="708"/>
        <w:jc w:val="both"/>
        <w:rPr>
          <w:color w:val="000000" w:themeColor="text1"/>
        </w:rPr>
      </w:pPr>
      <w:r w:rsidRPr="003E0D03">
        <w:rPr>
          <w:color w:val="000000" w:themeColor="text1"/>
        </w:rPr>
        <w:t>инструментальное обследование;</w:t>
      </w:r>
    </w:p>
    <w:p w:rsidR="00B1159E" w:rsidRPr="003E0D03" w:rsidRDefault="00B1159E" w:rsidP="000A5B5E">
      <w:pPr>
        <w:ind w:firstLine="708"/>
        <w:jc w:val="both"/>
        <w:rPr>
          <w:color w:val="000000" w:themeColor="text1"/>
        </w:rPr>
      </w:pPr>
      <w:r w:rsidRPr="003E0D03">
        <w:rPr>
          <w:color w:val="000000" w:themeColor="text1"/>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B1159E" w:rsidRPr="003E0D03" w:rsidRDefault="00243811" w:rsidP="00F65C16">
      <w:pPr>
        <w:ind w:firstLine="708"/>
        <w:jc w:val="both"/>
        <w:rPr>
          <w:color w:val="000000" w:themeColor="text1"/>
        </w:rPr>
      </w:pPr>
      <w:r w:rsidRPr="003E0D03">
        <w:rPr>
          <w:color w:val="000000" w:themeColor="text1"/>
        </w:rPr>
        <w:t>2</w:t>
      </w:r>
      <w:r w:rsidR="00F65C16" w:rsidRPr="003E0D03">
        <w:rPr>
          <w:color w:val="000000" w:themeColor="text1"/>
        </w:rPr>
        <w:t>0</w:t>
      </w:r>
      <w:r w:rsidR="00B1159E" w:rsidRPr="003E0D03">
        <w:rPr>
          <w:color w:val="000000" w:themeColor="text1"/>
        </w:rPr>
        <w:t>. Рейдовый осмотр осуществляется в порядке, предусмотренном</w:t>
      </w:r>
      <w:r w:rsidR="009B4372" w:rsidRPr="003E0D03">
        <w:rPr>
          <w:color w:val="000000" w:themeColor="text1"/>
        </w:rPr>
        <w:t xml:space="preserve"> статьей 71 Федерального закона № 248-ФЗ.</w:t>
      </w:r>
    </w:p>
    <w:p w:rsidR="00B1159E" w:rsidRPr="003E0D03" w:rsidRDefault="00B1159E" w:rsidP="000A5B5E">
      <w:pPr>
        <w:ind w:firstLine="708"/>
        <w:jc w:val="both"/>
        <w:rPr>
          <w:color w:val="000000" w:themeColor="text1"/>
        </w:rPr>
      </w:pPr>
      <w:r w:rsidRPr="003E0D03">
        <w:rPr>
          <w:color w:val="000000" w:themeColor="text1"/>
        </w:rPr>
        <w:t>В ходе рейдового осмотра могут совершаться следующие контрольные действия:</w:t>
      </w:r>
    </w:p>
    <w:p w:rsidR="00B1159E" w:rsidRPr="003E0D03" w:rsidRDefault="00B1159E" w:rsidP="000A5B5E">
      <w:pPr>
        <w:ind w:firstLine="708"/>
        <w:jc w:val="both"/>
        <w:rPr>
          <w:color w:val="000000" w:themeColor="text1"/>
        </w:rPr>
      </w:pPr>
      <w:r w:rsidRPr="003E0D03">
        <w:rPr>
          <w:color w:val="000000" w:themeColor="text1"/>
        </w:rPr>
        <w:t xml:space="preserve">осмотр; </w:t>
      </w:r>
    </w:p>
    <w:p w:rsidR="00B1159E" w:rsidRPr="003E0D03" w:rsidRDefault="00B1159E" w:rsidP="000A5B5E">
      <w:pPr>
        <w:ind w:firstLine="708"/>
        <w:jc w:val="both"/>
        <w:rPr>
          <w:color w:val="000000" w:themeColor="text1"/>
        </w:rPr>
      </w:pPr>
      <w:r w:rsidRPr="003E0D03">
        <w:rPr>
          <w:color w:val="000000" w:themeColor="text1"/>
        </w:rPr>
        <w:t xml:space="preserve">опрос; </w:t>
      </w:r>
    </w:p>
    <w:p w:rsidR="00B1159E" w:rsidRPr="003E0D03" w:rsidRDefault="00B1159E" w:rsidP="000A5B5E">
      <w:pPr>
        <w:ind w:firstLine="708"/>
        <w:jc w:val="both"/>
        <w:rPr>
          <w:color w:val="000000" w:themeColor="text1"/>
        </w:rPr>
      </w:pPr>
      <w:r w:rsidRPr="003E0D03">
        <w:rPr>
          <w:color w:val="000000" w:themeColor="text1"/>
        </w:rPr>
        <w:t xml:space="preserve">получение письменных объяснений; </w:t>
      </w:r>
    </w:p>
    <w:p w:rsidR="000A5B5E" w:rsidRPr="003E0D03" w:rsidRDefault="000A5B5E" w:rsidP="000A5B5E">
      <w:pPr>
        <w:ind w:firstLine="708"/>
        <w:jc w:val="both"/>
        <w:rPr>
          <w:color w:val="000000" w:themeColor="text1"/>
        </w:rPr>
      </w:pPr>
      <w:r w:rsidRPr="003E0D03">
        <w:rPr>
          <w:color w:val="000000" w:themeColor="text1"/>
        </w:rPr>
        <w:t>истребование документов;</w:t>
      </w:r>
    </w:p>
    <w:p w:rsidR="00B1159E" w:rsidRPr="003E0D03" w:rsidRDefault="00B1159E" w:rsidP="000A5B5E">
      <w:pPr>
        <w:ind w:firstLine="708"/>
        <w:jc w:val="both"/>
        <w:rPr>
          <w:color w:val="000000" w:themeColor="text1"/>
        </w:rPr>
      </w:pPr>
      <w:r w:rsidRPr="003E0D03">
        <w:rPr>
          <w:color w:val="000000" w:themeColor="text1"/>
        </w:rPr>
        <w:t>инструментальное обследование;</w:t>
      </w:r>
    </w:p>
    <w:p w:rsidR="00B1159E" w:rsidRPr="003E0D03" w:rsidRDefault="000A5B5E" w:rsidP="000A5B5E">
      <w:pPr>
        <w:ind w:firstLine="708"/>
        <w:jc w:val="both"/>
        <w:rPr>
          <w:color w:val="000000" w:themeColor="text1"/>
        </w:rPr>
      </w:pPr>
      <w:r w:rsidRPr="003E0D03">
        <w:rPr>
          <w:color w:val="000000" w:themeColor="text1"/>
        </w:rPr>
        <w:t>экспертиза.</w:t>
      </w:r>
    </w:p>
    <w:p w:rsidR="00B1159E" w:rsidRPr="003E0D03" w:rsidRDefault="00243811" w:rsidP="00F65C16">
      <w:pPr>
        <w:ind w:firstLine="708"/>
        <w:jc w:val="both"/>
        <w:rPr>
          <w:color w:val="000000" w:themeColor="text1"/>
        </w:rPr>
      </w:pPr>
      <w:r w:rsidRPr="003E0D03">
        <w:rPr>
          <w:color w:val="000000" w:themeColor="text1"/>
        </w:rPr>
        <w:t>2</w:t>
      </w:r>
      <w:r w:rsidR="00F65C16" w:rsidRPr="003E0D03">
        <w:rPr>
          <w:color w:val="000000" w:themeColor="text1"/>
        </w:rPr>
        <w:t>1</w:t>
      </w:r>
      <w:r w:rsidR="00B1159E" w:rsidRPr="003E0D03">
        <w:rPr>
          <w:color w:val="000000" w:themeColor="text1"/>
        </w:rPr>
        <w:t>. Документарная проверка осуществляется в порядке, предусмотренном статьей 72 Федерального закона</w:t>
      </w:r>
      <w:r w:rsidR="009B4372" w:rsidRPr="003E0D03">
        <w:rPr>
          <w:color w:val="000000" w:themeColor="text1"/>
        </w:rPr>
        <w:t xml:space="preserve"> № 248-ФЗ</w:t>
      </w:r>
      <w:r w:rsidR="00B1159E" w:rsidRPr="003E0D03">
        <w:rPr>
          <w:color w:val="000000" w:themeColor="text1"/>
        </w:rPr>
        <w:t>.</w:t>
      </w:r>
    </w:p>
    <w:p w:rsidR="00B1159E" w:rsidRPr="003E0D03" w:rsidRDefault="00B1159E" w:rsidP="000A5B5E">
      <w:pPr>
        <w:ind w:firstLine="708"/>
        <w:jc w:val="both"/>
        <w:rPr>
          <w:color w:val="000000" w:themeColor="text1"/>
        </w:rPr>
      </w:pPr>
      <w:r w:rsidRPr="003E0D03">
        <w:rPr>
          <w:color w:val="000000" w:themeColor="text1"/>
        </w:rPr>
        <w:t>В ходе документарной проверки могут совершаться следующие контрольные действия:</w:t>
      </w:r>
    </w:p>
    <w:p w:rsidR="00B1159E" w:rsidRPr="003E0D03" w:rsidRDefault="00B1159E" w:rsidP="000A5B5E">
      <w:pPr>
        <w:ind w:firstLine="708"/>
        <w:jc w:val="both"/>
        <w:rPr>
          <w:color w:val="000000" w:themeColor="text1"/>
        </w:rPr>
      </w:pPr>
      <w:r w:rsidRPr="003E0D03">
        <w:rPr>
          <w:color w:val="000000" w:themeColor="text1"/>
        </w:rPr>
        <w:lastRenderedPageBreak/>
        <w:t>получение письменных объяснений;</w:t>
      </w:r>
    </w:p>
    <w:p w:rsidR="00B1159E" w:rsidRPr="003E0D03" w:rsidRDefault="00B1159E" w:rsidP="000A5B5E">
      <w:pPr>
        <w:ind w:firstLine="708"/>
        <w:jc w:val="both"/>
        <w:rPr>
          <w:color w:val="000000" w:themeColor="text1"/>
        </w:rPr>
      </w:pPr>
      <w:r w:rsidRPr="003E0D03">
        <w:rPr>
          <w:color w:val="000000" w:themeColor="text1"/>
        </w:rPr>
        <w:t>истребования документов.</w:t>
      </w:r>
    </w:p>
    <w:p w:rsidR="00B1159E" w:rsidRPr="003E0D03" w:rsidRDefault="00243811" w:rsidP="000A5B5E">
      <w:pPr>
        <w:ind w:firstLine="708"/>
        <w:jc w:val="both"/>
        <w:rPr>
          <w:color w:val="000000" w:themeColor="text1"/>
        </w:rPr>
      </w:pPr>
      <w:r w:rsidRPr="003E0D03">
        <w:rPr>
          <w:color w:val="000000" w:themeColor="text1"/>
        </w:rPr>
        <w:t>2</w:t>
      </w:r>
      <w:r w:rsidR="00F65C16" w:rsidRPr="003E0D03">
        <w:rPr>
          <w:color w:val="000000" w:themeColor="text1"/>
        </w:rPr>
        <w:t>2</w:t>
      </w:r>
      <w:r w:rsidR="00B1159E" w:rsidRPr="003E0D03">
        <w:rPr>
          <w:color w:val="000000" w:themeColor="text1"/>
        </w:rPr>
        <w:t>. Выездная проверка осуществляется в порядке, предусмотренном статьей 73 Федерального закона</w:t>
      </w:r>
      <w:r w:rsidR="009B4372" w:rsidRPr="003E0D03">
        <w:rPr>
          <w:color w:val="000000" w:themeColor="text1"/>
        </w:rPr>
        <w:t xml:space="preserve"> № 248-ФЗ</w:t>
      </w:r>
      <w:r w:rsidR="00B1159E" w:rsidRPr="003E0D03">
        <w:rPr>
          <w:color w:val="000000" w:themeColor="text1"/>
        </w:rPr>
        <w:t>.</w:t>
      </w:r>
    </w:p>
    <w:p w:rsidR="00B1159E" w:rsidRPr="003E0D03" w:rsidRDefault="00B1159E" w:rsidP="000A5B5E">
      <w:pPr>
        <w:ind w:firstLine="708"/>
        <w:jc w:val="both"/>
        <w:rPr>
          <w:color w:val="000000" w:themeColor="text1"/>
        </w:rPr>
      </w:pPr>
      <w:r w:rsidRPr="003E0D03">
        <w:rPr>
          <w:color w:val="000000" w:themeColor="text1"/>
        </w:rPr>
        <w:t>В ходе выездной проверки могут совершаться следующие контрольные действия:</w:t>
      </w:r>
    </w:p>
    <w:p w:rsidR="00B1159E" w:rsidRPr="003E0D03" w:rsidRDefault="00B1159E" w:rsidP="000A5B5E">
      <w:pPr>
        <w:ind w:firstLine="708"/>
        <w:jc w:val="both"/>
        <w:rPr>
          <w:color w:val="000000" w:themeColor="text1"/>
        </w:rPr>
      </w:pPr>
      <w:r w:rsidRPr="003E0D03">
        <w:rPr>
          <w:color w:val="000000" w:themeColor="text1"/>
        </w:rPr>
        <w:t xml:space="preserve">осмотр; </w:t>
      </w:r>
    </w:p>
    <w:p w:rsidR="00B1159E" w:rsidRPr="003E0D03" w:rsidRDefault="00B1159E" w:rsidP="000A5B5E">
      <w:pPr>
        <w:ind w:firstLine="708"/>
        <w:jc w:val="both"/>
        <w:rPr>
          <w:color w:val="000000" w:themeColor="text1"/>
        </w:rPr>
      </w:pPr>
      <w:r w:rsidRPr="003E0D03">
        <w:rPr>
          <w:color w:val="000000" w:themeColor="text1"/>
        </w:rPr>
        <w:t>опрос;</w:t>
      </w:r>
    </w:p>
    <w:p w:rsidR="00B1159E" w:rsidRPr="003E0D03" w:rsidRDefault="00B1159E" w:rsidP="000A5B5E">
      <w:pPr>
        <w:ind w:firstLine="708"/>
        <w:jc w:val="both"/>
        <w:rPr>
          <w:color w:val="000000" w:themeColor="text1"/>
        </w:rPr>
      </w:pPr>
      <w:r w:rsidRPr="003E0D03">
        <w:rPr>
          <w:color w:val="000000" w:themeColor="text1"/>
        </w:rPr>
        <w:t>получение письменных объяснений;</w:t>
      </w:r>
    </w:p>
    <w:p w:rsidR="00B1159E" w:rsidRPr="003E0D03" w:rsidRDefault="00B1159E" w:rsidP="000A5B5E">
      <w:pPr>
        <w:ind w:firstLine="708"/>
        <w:jc w:val="both"/>
        <w:rPr>
          <w:color w:val="000000" w:themeColor="text1"/>
        </w:rPr>
      </w:pPr>
      <w:r w:rsidRPr="003E0D03">
        <w:rPr>
          <w:color w:val="000000" w:themeColor="text1"/>
        </w:rPr>
        <w:t xml:space="preserve">истребование документов; </w:t>
      </w:r>
    </w:p>
    <w:p w:rsidR="00B1159E" w:rsidRPr="003E0D03" w:rsidRDefault="00B1159E" w:rsidP="000A5B5E">
      <w:pPr>
        <w:ind w:firstLine="708"/>
        <w:jc w:val="both"/>
        <w:rPr>
          <w:color w:val="000000" w:themeColor="text1"/>
        </w:rPr>
      </w:pPr>
      <w:r w:rsidRPr="003E0D03">
        <w:rPr>
          <w:color w:val="000000" w:themeColor="text1"/>
        </w:rPr>
        <w:t>инструментальное обследование.</w:t>
      </w:r>
    </w:p>
    <w:p w:rsidR="00B1159E" w:rsidRPr="003E0D03" w:rsidRDefault="00243811" w:rsidP="000A5B5E">
      <w:pPr>
        <w:ind w:firstLine="708"/>
        <w:jc w:val="both"/>
        <w:rPr>
          <w:color w:val="000000" w:themeColor="text1"/>
        </w:rPr>
      </w:pPr>
      <w:r w:rsidRPr="003E0D03">
        <w:rPr>
          <w:color w:val="000000" w:themeColor="text1"/>
        </w:rPr>
        <w:t>2</w:t>
      </w:r>
      <w:r w:rsidR="00F65C16" w:rsidRPr="003E0D03">
        <w:rPr>
          <w:color w:val="000000" w:themeColor="text1"/>
        </w:rPr>
        <w:t>3</w:t>
      </w:r>
      <w:r w:rsidR="00B1159E" w:rsidRPr="003E0D03">
        <w:rPr>
          <w:color w:val="000000" w:themeColor="text1"/>
        </w:rPr>
        <w:t>. 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r w:rsidR="009B4372" w:rsidRPr="003E0D03">
        <w:rPr>
          <w:color w:val="000000" w:themeColor="text1"/>
        </w:rPr>
        <w:t xml:space="preserve"> № 248-ФЗ</w:t>
      </w:r>
      <w:r w:rsidR="00B1159E" w:rsidRPr="003E0D03">
        <w:rPr>
          <w:color w:val="000000" w:themeColor="text1"/>
        </w:rPr>
        <w:t>.</w:t>
      </w:r>
    </w:p>
    <w:p w:rsidR="00B1159E" w:rsidRPr="003E0D03" w:rsidRDefault="00243811" w:rsidP="000A5B5E">
      <w:pPr>
        <w:ind w:firstLine="708"/>
        <w:jc w:val="both"/>
        <w:rPr>
          <w:color w:val="000000" w:themeColor="text1"/>
        </w:rPr>
      </w:pPr>
      <w:r w:rsidRPr="003E0D03">
        <w:rPr>
          <w:color w:val="000000" w:themeColor="text1"/>
        </w:rPr>
        <w:t>2</w:t>
      </w:r>
      <w:r w:rsidR="00F65C16" w:rsidRPr="003E0D03">
        <w:rPr>
          <w:color w:val="000000" w:themeColor="text1"/>
        </w:rPr>
        <w:t>4</w:t>
      </w:r>
      <w:r w:rsidR="00B1159E" w:rsidRPr="003E0D03">
        <w:rPr>
          <w:color w:val="000000" w:themeColor="text1"/>
        </w:rPr>
        <w:t>. Выездное обследование осуществляется в порядке, предусмотренном статьей 75 Федерального закона</w:t>
      </w:r>
      <w:r w:rsidR="009B4372" w:rsidRPr="003E0D03">
        <w:rPr>
          <w:color w:val="000000" w:themeColor="text1"/>
        </w:rPr>
        <w:t xml:space="preserve"> № 248-ФЗ</w:t>
      </w:r>
      <w:r w:rsidR="00B1159E" w:rsidRPr="003E0D03">
        <w:rPr>
          <w:color w:val="000000" w:themeColor="text1"/>
        </w:rPr>
        <w:t>.</w:t>
      </w:r>
    </w:p>
    <w:p w:rsidR="009B4372" w:rsidRPr="003E0D03" w:rsidRDefault="009B4372" w:rsidP="000A5B5E">
      <w:pPr>
        <w:ind w:firstLine="708"/>
        <w:jc w:val="both"/>
        <w:rPr>
          <w:color w:val="000000" w:themeColor="text1"/>
        </w:rPr>
      </w:pPr>
      <w:r w:rsidRPr="003E0D03">
        <w:rPr>
          <w:color w:val="000000" w:themeColor="text1"/>
        </w:rPr>
        <w:t>В ходе выездного обследования могут совершаться следующие контрольные действия:</w:t>
      </w:r>
    </w:p>
    <w:p w:rsidR="009B4372" w:rsidRPr="003E0D03" w:rsidRDefault="009B4372" w:rsidP="000A5B5E">
      <w:pPr>
        <w:ind w:firstLine="708"/>
        <w:jc w:val="both"/>
        <w:rPr>
          <w:color w:val="000000" w:themeColor="text1"/>
        </w:rPr>
      </w:pPr>
      <w:r w:rsidRPr="003E0D03">
        <w:rPr>
          <w:color w:val="000000" w:themeColor="text1"/>
        </w:rPr>
        <w:t>осмотр;</w:t>
      </w:r>
    </w:p>
    <w:p w:rsidR="009B4372" w:rsidRPr="003E0D03" w:rsidRDefault="009B4372" w:rsidP="000A5B5E">
      <w:pPr>
        <w:ind w:firstLine="708"/>
        <w:jc w:val="both"/>
        <w:rPr>
          <w:color w:val="000000" w:themeColor="text1"/>
        </w:rPr>
      </w:pPr>
      <w:r w:rsidRPr="003E0D03">
        <w:rPr>
          <w:color w:val="000000" w:themeColor="text1"/>
        </w:rPr>
        <w:t>инструментальное обследование.</w:t>
      </w:r>
    </w:p>
    <w:p w:rsidR="00B1159E" w:rsidRPr="003E0D03" w:rsidRDefault="00243811" w:rsidP="000A5B5E">
      <w:pPr>
        <w:ind w:firstLine="708"/>
        <w:jc w:val="both"/>
        <w:rPr>
          <w:color w:val="000000" w:themeColor="text1"/>
        </w:rPr>
      </w:pPr>
      <w:r w:rsidRPr="003E0D03">
        <w:rPr>
          <w:color w:val="000000" w:themeColor="text1"/>
        </w:rPr>
        <w:t>2</w:t>
      </w:r>
      <w:r w:rsidR="00F65C16" w:rsidRPr="003E0D03">
        <w:rPr>
          <w:color w:val="000000" w:themeColor="text1"/>
        </w:rPr>
        <w:t>5</w:t>
      </w:r>
      <w:r w:rsidR="00B1159E" w:rsidRPr="003E0D03">
        <w:rPr>
          <w:color w:val="000000" w:themeColor="text1"/>
        </w:rPr>
        <w:t xml:space="preserve">. Случаями, при наступлении которых контролируемое лицо вправе </w:t>
      </w:r>
      <w:r w:rsidR="009B4372" w:rsidRPr="003E0D03">
        <w:rPr>
          <w:color w:val="000000" w:themeColor="text1"/>
        </w:rPr>
        <w:t xml:space="preserve">в соответствии с частью 8 статьи 31 Федерального закона № 248-ФЗ </w:t>
      </w:r>
      <w:r w:rsidR="00B1159E" w:rsidRPr="003E0D03">
        <w:rPr>
          <w:color w:val="000000" w:themeColor="text1"/>
        </w:rPr>
        <w:t>представить в администрацию Козловского муниципального округа Чувашской Республики информацию о невозможности присутствия при проведении контрольного мероприятия являются:</w:t>
      </w:r>
    </w:p>
    <w:p w:rsidR="00B1159E" w:rsidRPr="003E0D03" w:rsidRDefault="00B1159E" w:rsidP="000A5B5E">
      <w:pPr>
        <w:ind w:firstLine="708"/>
        <w:jc w:val="both"/>
        <w:rPr>
          <w:color w:val="000000" w:themeColor="text1"/>
        </w:rPr>
      </w:pPr>
      <w:r w:rsidRPr="003E0D03">
        <w:rPr>
          <w:color w:val="000000" w:themeColor="text1"/>
        </w:rPr>
        <w:t>а) нахождение на стационарном лечении в медицинском учреждении;</w:t>
      </w:r>
    </w:p>
    <w:p w:rsidR="00B1159E" w:rsidRPr="003E0D03" w:rsidRDefault="00B1159E" w:rsidP="000A5B5E">
      <w:pPr>
        <w:ind w:firstLine="708"/>
        <w:jc w:val="both"/>
        <w:rPr>
          <w:color w:val="000000" w:themeColor="text1"/>
        </w:rPr>
      </w:pPr>
      <w:r w:rsidRPr="003E0D03">
        <w:rPr>
          <w:color w:val="000000" w:themeColor="text1"/>
        </w:rPr>
        <w:t>б) нахождение за пределами Российской Федерации;</w:t>
      </w:r>
    </w:p>
    <w:p w:rsidR="00B1159E" w:rsidRPr="003E0D03" w:rsidRDefault="00B1159E" w:rsidP="000A5B5E">
      <w:pPr>
        <w:ind w:firstLine="708"/>
        <w:jc w:val="both"/>
        <w:rPr>
          <w:color w:val="000000" w:themeColor="text1"/>
        </w:rPr>
      </w:pPr>
      <w:r w:rsidRPr="003E0D03">
        <w:rPr>
          <w:color w:val="000000" w:themeColor="text1"/>
        </w:rPr>
        <w:t>в) административный арест;</w:t>
      </w:r>
    </w:p>
    <w:p w:rsidR="00B1159E" w:rsidRPr="003E0D03" w:rsidRDefault="00B1159E" w:rsidP="000A5B5E">
      <w:pPr>
        <w:ind w:firstLine="708"/>
        <w:jc w:val="both"/>
        <w:rPr>
          <w:color w:val="000000" w:themeColor="text1"/>
        </w:rPr>
      </w:pPr>
      <w:r w:rsidRPr="003E0D03">
        <w:rPr>
          <w:color w:val="000000" w:themeColor="text1"/>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1159E" w:rsidRPr="003E0D03" w:rsidRDefault="00B1159E" w:rsidP="000A5B5E">
      <w:pPr>
        <w:ind w:firstLine="708"/>
        <w:jc w:val="both"/>
        <w:rPr>
          <w:color w:val="000000" w:themeColor="text1"/>
        </w:rPr>
      </w:pPr>
      <w:proofErr w:type="spellStart"/>
      <w:r w:rsidRPr="003E0D03">
        <w:rPr>
          <w:color w:val="000000" w:themeColor="text1"/>
        </w:rPr>
        <w:t>д</w:t>
      </w:r>
      <w:proofErr w:type="spellEnd"/>
      <w:r w:rsidRPr="003E0D03">
        <w:rPr>
          <w:color w:val="000000" w:themeColor="text1"/>
        </w:rPr>
        <w:t>) при наступлении обстоятельств непреодолимой силы, препятствующей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B1159E" w:rsidRPr="003E0D03" w:rsidRDefault="00243811" w:rsidP="000A5B5E">
      <w:pPr>
        <w:ind w:firstLine="708"/>
        <w:jc w:val="both"/>
        <w:rPr>
          <w:color w:val="000000" w:themeColor="text1"/>
        </w:rPr>
      </w:pPr>
      <w:r w:rsidRPr="003E0D03">
        <w:rPr>
          <w:color w:val="000000" w:themeColor="text1"/>
        </w:rPr>
        <w:t>2</w:t>
      </w:r>
      <w:r w:rsidR="00F65C16" w:rsidRPr="003E0D03">
        <w:rPr>
          <w:color w:val="000000" w:themeColor="text1"/>
        </w:rPr>
        <w:t>6</w:t>
      </w:r>
      <w:r w:rsidR="00B1159E" w:rsidRPr="003E0D03">
        <w:rPr>
          <w:color w:val="000000" w:themeColor="text1"/>
        </w:rPr>
        <w:t xml:space="preserve">. </w:t>
      </w:r>
      <w:r w:rsidR="004D52CF" w:rsidRPr="003E0D03">
        <w:rPr>
          <w:color w:val="000000" w:themeColor="text1"/>
        </w:rPr>
        <w:t>Во всех случаях проведения контрольных мероприятий для фиксации должностными лицами, уполномоченными осуществлять контроль,</w:t>
      </w:r>
      <w:r w:rsidR="00B1159E" w:rsidRPr="003E0D03">
        <w:rPr>
          <w:color w:val="000000" w:themeColor="text1"/>
        </w:rPr>
        <w:t xml:space="preserve"> и лицами, привлекаемыми к совершению контрольных  действий, доказательств соблюдения (нарушения) обязательных требований могут использ</w:t>
      </w:r>
      <w:r w:rsidR="004D52CF" w:rsidRPr="003E0D03">
        <w:rPr>
          <w:color w:val="000000" w:themeColor="text1"/>
        </w:rPr>
        <w:t xml:space="preserve">оваться фотосъемка, </w:t>
      </w:r>
      <w:r w:rsidR="00B1159E" w:rsidRPr="003E0D03">
        <w:rPr>
          <w:color w:val="000000" w:themeColor="text1"/>
        </w:rPr>
        <w:t>ауди</w:t>
      </w:r>
      <w:proofErr w:type="gramStart"/>
      <w:r w:rsidR="00B1159E" w:rsidRPr="003E0D03">
        <w:rPr>
          <w:color w:val="000000" w:themeColor="text1"/>
        </w:rPr>
        <w:t>о-</w:t>
      </w:r>
      <w:proofErr w:type="gramEnd"/>
      <w:r w:rsidR="00B1159E" w:rsidRPr="003E0D03">
        <w:rPr>
          <w:color w:val="000000" w:themeColor="text1"/>
        </w:rPr>
        <w:t xml:space="preserve"> и видеозапись, геодезические и картометрические измерения, проводимые должностными лицами, уполномоченными на пров</w:t>
      </w:r>
      <w:r w:rsidR="004D52CF" w:rsidRPr="003E0D03">
        <w:rPr>
          <w:color w:val="000000" w:themeColor="text1"/>
        </w:rPr>
        <w:t xml:space="preserve">едение контрольного </w:t>
      </w:r>
      <w:r w:rsidR="00B1159E" w:rsidRPr="003E0D03">
        <w:rPr>
          <w:color w:val="000000" w:themeColor="text1"/>
        </w:rPr>
        <w:t>мероприятия. Информация о проведении фотосъемки, ауди</w:t>
      </w:r>
      <w:proofErr w:type="gramStart"/>
      <w:r w:rsidR="00B1159E" w:rsidRPr="003E0D03">
        <w:rPr>
          <w:color w:val="000000" w:themeColor="text1"/>
        </w:rPr>
        <w:t>о-</w:t>
      </w:r>
      <w:proofErr w:type="gramEnd"/>
      <w:r w:rsidR="00B1159E" w:rsidRPr="003E0D03">
        <w:rPr>
          <w:color w:val="000000" w:themeColor="text1"/>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w:t>
      </w:r>
      <w:r w:rsidR="004D52CF" w:rsidRPr="003E0D03">
        <w:rPr>
          <w:color w:val="000000" w:themeColor="text1"/>
        </w:rPr>
        <w:t>ьного мероприятия, и протоколе, составляемом по результатам контрольного действия, проводимого в рамках контрольного мероприятия.</w:t>
      </w:r>
    </w:p>
    <w:p w:rsidR="000A5B5E" w:rsidRPr="003E0D03" w:rsidRDefault="000A5B5E" w:rsidP="000A5B5E">
      <w:pPr>
        <w:ind w:left="709" w:right="282"/>
        <w:contextualSpacing/>
        <w:jc w:val="center"/>
        <w:rPr>
          <w:rFonts w:eastAsia="Calibri"/>
          <w:b/>
          <w:color w:val="000000" w:themeColor="text1"/>
        </w:rPr>
      </w:pPr>
    </w:p>
    <w:p w:rsidR="003B76CC" w:rsidRPr="00210990" w:rsidRDefault="003B76CC" w:rsidP="000A5B5E">
      <w:pPr>
        <w:ind w:left="709" w:right="282"/>
        <w:contextualSpacing/>
        <w:jc w:val="center"/>
        <w:rPr>
          <w:rFonts w:eastAsia="Calibri"/>
          <w:b/>
        </w:rPr>
      </w:pPr>
    </w:p>
    <w:p w:rsidR="000A5B5E" w:rsidRPr="00210990" w:rsidRDefault="000A5B5E" w:rsidP="000A5B5E">
      <w:pPr>
        <w:ind w:left="709" w:right="282"/>
        <w:contextualSpacing/>
        <w:jc w:val="center"/>
        <w:rPr>
          <w:rFonts w:eastAsia="Calibri"/>
          <w:b/>
          <w:color w:val="000000"/>
        </w:rPr>
      </w:pPr>
      <w:r w:rsidRPr="00210990">
        <w:rPr>
          <w:rFonts w:eastAsia="Calibri"/>
          <w:b/>
          <w:color w:val="000000"/>
          <w:lang w:val="en-US"/>
        </w:rPr>
        <w:t>V</w:t>
      </w:r>
      <w:r w:rsidRPr="00210990">
        <w:rPr>
          <w:rFonts w:eastAsia="Calibri"/>
          <w:b/>
          <w:color w:val="000000"/>
        </w:rPr>
        <w:t>. Результаты контрольного мероприятия</w:t>
      </w:r>
    </w:p>
    <w:p w:rsidR="000A5B5E" w:rsidRPr="00210990" w:rsidRDefault="000A5B5E" w:rsidP="000A5B5E">
      <w:pPr>
        <w:ind w:firstLine="708"/>
        <w:jc w:val="both"/>
      </w:pPr>
    </w:p>
    <w:p w:rsidR="00B1159E" w:rsidRPr="00210990" w:rsidRDefault="00243811" w:rsidP="000A5B5E">
      <w:pPr>
        <w:ind w:firstLine="708"/>
        <w:jc w:val="both"/>
      </w:pPr>
      <w:r w:rsidRPr="00210990">
        <w:t>2</w:t>
      </w:r>
      <w:r w:rsidR="00F65C16">
        <w:t>7</w:t>
      </w:r>
      <w:r w:rsidR="00B1159E" w:rsidRPr="00210990">
        <w:t>. Результаты контрольного мероприятия оформляются в порядке, предусмотренном главой 16 Федерального закона</w:t>
      </w:r>
      <w:r w:rsidR="009E1053" w:rsidRPr="00210990">
        <w:t xml:space="preserve"> № 248-ФЗ</w:t>
      </w:r>
      <w:r w:rsidR="00B1159E" w:rsidRPr="00210990">
        <w:t>.</w:t>
      </w:r>
    </w:p>
    <w:p w:rsidR="009B4372" w:rsidRDefault="009B4372" w:rsidP="00203B97">
      <w:pPr>
        <w:jc w:val="center"/>
        <w:rPr>
          <w:b/>
        </w:rPr>
      </w:pPr>
    </w:p>
    <w:p w:rsidR="003E0D03" w:rsidRDefault="003E0D03" w:rsidP="00203B97">
      <w:pPr>
        <w:jc w:val="center"/>
        <w:rPr>
          <w:b/>
        </w:rPr>
      </w:pPr>
    </w:p>
    <w:p w:rsidR="003E0D03" w:rsidRPr="00210990" w:rsidRDefault="003E0D03" w:rsidP="00203B97">
      <w:pPr>
        <w:jc w:val="center"/>
        <w:rPr>
          <w:b/>
        </w:rPr>
      </w:pPr>
    </w:p>
    <w:p w:rsidR="00B1159E" w:rsidRPr="00210990" w:rsidRDefault="00B1159E" w:rsidP="00203B97">
      <w:pPr>
        <w:jc w:val="center"/>
        <w:rPr>
          <w:b/>
        </w:rPr>
      </w:pPr>
      <w:r w:rsidRPr="00210990">
        <w:rPr>
          <w:b/>
        </w:rPr>
        <w:lastRenderedPageBreak/>
        <w:t>V</w:t>
      </w:r>
      <w:r w:rsidR="00EE460B" w:rsidRPr="00210990">
        <w:rPr>
          <w:b/>
          <w:lang w:val="en-US"/>
        </w:rPr>
        <w:t>I</w:t>
      </w:r>
      <w:r w:rsidRPr="00210990">
        <w:rPr>
          <w:b/>
        </w:rPr>
        <w:t>. Обжалование решений Администрации</w:t>
      </w:r>
    </w:p>
    <w:p w:rsidR="00B1159E" w:rsidRPr="00210990" w:rsidRDefault="00B1159E" w:rsidP="00203B97">
      <w:pPr>
        <w:jc w:val="center"/>
        <w:rPr>
          <w:b/>
        </w:rPr>
      </w:pPr>
      <w:r w:rsidRPr="00210990">
        <w:rPr>
          <w:b/>
        </w:rPr>
        <w:t>действий (бездействия) его должностных лиц</w:t>
      </w:r>
    </w:p>
    <w:p w:rsidR="00B1159E" w:rsidRPr="00210990" w:rsidRDefault="00B1159E" w:rsidP="00203B97">
      <w:pPr>
        <w:jc w:val="both"/>
      </w:pPr>
    </w:p>
    <w:p w:rsidR="00B1159E" w:rsidRPr="00210990" w:rsidRDefault="000A5B5E" w:rsidP="003C1C63">
      <w:pPr>
        <w:ind w:firstLine="708"/>
        <w:jc w:val="both"/>
      </w:pPr>
      <w:r w:rsidRPr="00210990">
        <w:t>2</w:t>
      </w:r>
      <w:r w:rsidR="00F65C16">
        <w:t>8</w:t>
      </w:r>
      <w:r w:rsidR="00B1159E" w:rsidRPr="00210990">
        <w:t xml:space="preserve">. </w:t>
      </w:r>
      <w:r w:rsidR="009E1053" w:rsidRPr="00210990">
        <w:t>Досудебный порядок подачи жалоб на р</w:t>
      </w:r>
      <w:r w:rsidR="00B1159E" w:rsidRPr="00210990">
        <w:t>ешения</w:t>
      </w:r>
      <w:r w:rsidR="009E1053" w:rsidRPr="00210990">
        <w:t xml:space="preserve"> администрации</w:t>
      </w:r>
      <w:r w:rsidR="00B1159E" w:rsidRPr="00210990">
        <w:t xml:space="preserve">, действия (бездействие) должностных лиц, </w:t>
      </w:r>
      <w:r w:rsidR="009E1053" w:rsidRPr="00210990">
        <w:t xml:space="preserve">уполномоченных </w:t>
      </w:r>
      <w:r w:rsidR="00B1159E" w:rsidRPr="00210990">
        <w:t>осуществляющих муниципальный  контроль в области охраны и использования особо охраняемых природных территорий,</w:t>
      </w:r>
      <w:r w:rsidR="009E1053" w:rsidRPr="00210990">
        <w:t xml:space="preserve">  установленный</w:t>
      </w:r>
      <w:r w:rsidR="00B1159E" w:rsidRPr="00210990">
        <w:t xml:space="preserve"> главой 9 Федерального закона</w:t>
      </w:r>
      <w:r w:rsidR="009E1053" w:rsidRPr="00210990">
        <w:t xml:space="preserve"> № 248-ФЗ, при осуществлении муниципального контроля в области охраны и использования особо охраняемых природных территорий не применяется.</w:t>
      </w:r>
    </w:p>
    <w:p w:rsidR="00B1159E" w:rsidRPr="00210990" w:rsidRDefault="00F65C16" w:rsidP="009E1053">
      <w:pPr>
        <w:ind w:firstLine="708"/>
        <w:jc w:val="both"/>
      </w:pPr>
      <w:r>
        <w:t>29</w:t>
      </w:r>
      <w:r w:rsidR="00B1159E" w:rsidRPr="00210990">
        <w:t xml:space="preserve">. </w:t>
      </w:r>
      <w:r w:rsidR="009E1053" w:rsidRPr="00210990">
        <w:t>Решения администрации, действия (бездействия) должностных лиц, уполномоченных осуществлять мун</w:t>
      </w:r>
      <w:bookmarkStart w:id="0" w:name="_GoBack"/>
      <w:bookmarkEnd w:id="0"/>
      <w:r w:rsidR="009E1053" w:rsidRPr="00210990">
        <w:t>иципальный контроль в области охраны и использования особо охраняемых природных территорий, могут быть обжалованы в судебном порядке.</w:t>
      </w:r>
    </w:p>
    <w:p w:rsidR="009E1053" w:rsidRPr="00210990" w:rsidRDefault="009E1053" w:rsidP="009E1053">
      <w:pPr>
        <w:ind w:firstLine="708"/>
        <w:jc w:val="both"/>
      </w:pPr>
    </w:p>
    <w:p w:rsidR="00B1159E" w:rsidRPr="00210990" w:rsidRDefault="00B1159E" w:rsidP="00203B97">
      <w:pPr>
        <w:jc w:val="center"/>
        <w:rPr>
          <w:b/>
        </w:rPr>
      </w:pPr>
      <w:r w:rsidRPr="00210990">
        <w:rPr>
          <w:b/>
        </w:rPr>
        <w:t>V</w:t>
      </w:r>
      <w:r w:rsidR="00EE460B" w:rsidRPr="00210990">
        <w:rPr>
          <w:b/>
          <w:lang w:val="en-US"/>
        </w:rPr>
        <w:t>I</w:t>
      </w:r>
      <w:proofErr w:type="spellStart"/>
      <w:r w:rsidRPr="00210990">
        <w:rPr>
          <w:b/>
        </w:rPr>
        <w:t>I</w:t>
      </w:r>
      <w:proofErr w:type="spellEnd"/>
      <w:r w:rsidRPr="00210990">
        <w:rPr>
          <w:b/>
        </w:rPr>
        <w:t>. Ключевые показатели муниципального контроля в области охраны и использования особо охраняемых природных территорий и их целевые значения</w:t>
      </w:r>
    </w:p>
    <w:p w:rsidR="00B1159E" w:rsidRPr="00210990" w:rsidRDefault="00B1159E" w:rsidP="000A5B5E">
      <w:pPr>
        <w:ind w:firstLine="709"/>
        <w:jc w:val="both"/>
      </w:pPr>
    </w:p>
    <w:p w:rsidR="00B1159E" w:rsidRPr="00210990" w:rsidRDefault="000A5B5E" w:rsidP="000A5B5E">
      <w:pPr>
        <w:ind w:firstLine="709"/>
        <w:jc w:val="both"/>
      </w:pPr>
      <w:r w:rsidRPr="00210990">
        <w:t>3</w:t>
      </w:r>
      <w:r w:rsidR="00F65C16">
        <w:t>0</w:t>
      </w:r>
      <w:r w:rsidR="00B1159E" w:rsidRPr="00210990">
        <w:t xml:space="preserve">. Оценка результативности и эффективности органов муниципального контроля </w:t>
      </w:r>
      <w:r w:rsidR="00A8729D" w:rsidRPr="00210990">
        <w:t xml:space="preserve">в области охраны и использования особо охраняемых природных территорий </w:t>
      </w:r>
      <w:r w:rsidR="00B1159E" w:rsidRPr="00210990">
        <w:t xml:space="preserve">осуществляется в установленном Федеральным законом </w:t>
      </w:r>
      <w:r w:rsidR="00A8729D" w:rsidRPr="00210990">
        <w:t xml:space="preserve">№ 248-ФЗ </w:t>
      </w:r>
      <w:r w:rsidR="00B1159E" w:rsidRPr="00210990">
        <w:t>порядке на основе системы показателей результативности и эффективност</w:t>
      </w:r>
      <w:r w:rsidR="00A8729D" w:rsidRPr="00210990">
        <w:t>и муниципального контроля</w:t>
      </w:r>
      <w:r w:rsidR="00B1159E" w:rsidRPr="00210990">
        <w:t>.</w:t>
      </w:r>
    </w:p>
    <w:p w:rsidR="00B1159E" w:rsidRPr="00210990" w:rsidRDefault="00243811" w:rsidP="000A5B5E">
      <w:pPr>
        <w:ind w:firstLine="709"/>
        <w:jc w:val="both"/>
      </w:pPr>
      <w:r w:rsidRPr="00210990">
        <w:t>3</w:t>
      </w:r>
      <w:r w:rsidR="00F65C16">
        <w:t>1</w:t>
      </w:r>
      <w:r w:rsidR="00B1159E" w:rsidRPr="00210990">
        <w:t>. Ключевыми показателями эффективности и результативности осуществления муниципального контроля в области охраны и использования особо охраняемых природных территорий являются:</w:t>
      </w:r>
    </w:p>
    <w:p w:rsidR="000A5B5E" w:rsidRPr="00210990" w:rsidRDefault="00B1159E" w:rsidP="000A5B5E">
      <w:pPr>
        <w:pStyle w:val="31"/>
        <w:shd w:val="clear" w:color="auto" w:fill="auto"/>
        <w:spacing w:before="0" w:after="0"/>
        <w:ind w:right="20" w:firstLine="709"/>
        <w:rPr>
          <w:color w:val="auto"/>
          <w:lang w:bidi="ar-SA"/>
        </w:rPr>
      </w:pPr>
      <w:r w:rsidRPr="00210990">
        <w:t xml:space="preserve">доля устраненных нарушений обязательных требований в общем числе </w:t>
      </w:r>
      <w:r w:rsidR="000A5B5E" w:rsidRPr="00210990">
        <w:rPr>
          <w:color w:val="auto"/>
          <w:lang w:bidi="ar-SA"/>
        </w:rPr>
        <w:t xml:space="preserve">доля устраненных нарушений обязательных требований из </w:t>
      </w:r>
      <w:r w:rsidR="003E0D03" w:rsidRPr="00210990">
        <w:rPr>
          <w:color w:val="auto"/>
          <w:lang w:bidi="ar-SA"/>
        </w:rPr>
        <w:t>числа,</w:t>
      </w:r>
      <w:r w:rsidR="000A5B5E" w:rsidRPr="00210990">
        <w:rPr>
          <w:color w:val="auto"/>
          <w:lang w:bidi="ar-SA"/>
        </w:rPr>
        <w:t xml:space="preserve"> выявленных </w:t>
      </w:r>
      <w:r w:rsidR="003B76CC" w:rsidRPr="00210990">
        <w:rPr>
          <w:color w:val="auto"/>
          <w:lang w:bidi="ar-SA"/>
        </w:rPr>
        <w:t>–</w:t>
      </w:r>
      <w:r w:rsidR="000A5B5E" w:rsidRPr="00210990">
        <w:rPr>
          <w:color w:val="auto"/>
          <w:lang w:bidi="ar-SA"/>
        </w:rPr>
        <w:t xml:space="preserve"> </w:t>
      </w:r>
      <w:r w:rsidR="003B76CC" w:rsidRPr="00210990">
        <w:rPr>
          <w:color w:val="auto"/>
          <w:lang w:bidi="ar-SA"/>
        </w:rPr>
        <w:t xml:space="preserve">100 </w:t>
      </w:r>
      <w:r w:rsidR="000A5B5E" w:rsidRPr="00210990">
        <w:rPr>
          <w:color w:val="auto"/>
          <w:lang w:bidi="ar-SA"/>
        </w:rPr>
        <w:t>процентов;</w:t>
      </w:r>
    </w:p>
    <w:p w:rsidR="000A5B5E" w:rsidRPr="00210990" w:rsidRDefault="000A5B5E" w:rsidP="000A5B5E">
      <w:pPr>
        <w:pStyle w:val="31"/>
        <w:shd w:val="clear" w:color="auto" w:fill="auto"/>
        <w:spacing w:before="0" w:after="0"/>
        <w:ind w:right="20" w:firstLine="709"/>
        <w:rPr>
          <w:color w:val="auto"/>
          <w:lang w:bidi="ar-SA"/>
        </w:rPr>
      </w:pPr>
      <w:r w:rsidRPr="00210990">
        <w:rPr>
          <w:color w:val="auto"/>
          <w:lang w:bidi="ar-SA"/>
        </w:rPr>
        <w:t xml:space="preserve">доля обоснованных жалоб на действия (бездействие) и (или) ее должностных лиц при проведении контрольных мероприятий в течение года </w:t>
      </w:r>
      <w:r w:rsidR="003E0D03">
        <w:rPr>
          <w:color w:val="auto"/>
          <w:lang w:bidi="ar-SA"/>
        </w:rPr>
        <w:t>–</w:t>
      </w:r>
      <w:r w:rsidRPr="00210990">
        <w:rPr>
          <w:color w:val="auto"/>
          <w:lang w:bidi="ar-SA"/>
        </w:rPr>
        <w:t xml:space="preserve"> 0</w:t>
      </w:r>
      <w:r w:rsidR="003E0D03">
        <w:rPr>
          <w:color w:val="auto"/>
          <w:lang w:bidi="ar-SA"/>
        </w:rPr>
        <w:t xml:space="preserve"> </w:t>
      </w:r>
      <w:r w:rsidRPr="00210990">
        <w:rPr>
          <w:color w:val="auto"/>
          <w:lang w:bidi="ar-SA"/>
        </w:rPr>
        <w:t>процентов.</w:t>
      </w:r>
    </w:p>
    <w:p w:rsidR="00B1159E" w:rsidRPr="00210990" w:rsidRDefault="00243811" w:rsidP="000A5B5E">
      <w:pPr>
        <w:ind w:firstLine="709"/>
        <w:jc w:val="both"/>
      </w:pPr>
      <w:r w:rsidRPr="00210990">
        <w:t>3</w:t>
      </w:r>
      <w:r w:rsidR="00F65C16">
        <w:t>2</w:t>
      </w:r>
      <w:r w:rsidR="00B1159E" w:rsidRPr="00210990">
        <w:t>. Индикативными показателями осуществления муниципального контроля в области охраны и использования особо охраняемых природных территорий являются:</w:t>
      </w:r>
    </w:p>
    <w:p w:rsidR="000A5B5E" w:rsidRPr="00210990" w:rsidRDefault="000A5B5E" w:rsidP="000A5B5E">
      <w:pPr>
        <w:pStyle w:val="31"/>
        <w:shd w:val="clear" w:color="auto" w:fill="auto"/>
        <w:spacing w:before="0" w:after="0"/>
        <w:ind w:right="20" w:firstLine="709"/>
        <w:rPr>
          <w:color w:val="auto"/>
          <w:lang w:bidi="ar-SA"/>
        </w:rPr>
      </w:pPr>
      <w:r w:rsidRPr="00210990">
        <w:rPr>
          <w:color w:val="auto"/>
          <w:lang w:bidi="ar-SA"/>
        </w:rPr>
        <w:t>количество проведенных администрацией внеплановых контрольных мероприятий (единица);</w:t>
      </w:r>
    </w:p>
    <w:p w:rsidR="000A5B5E" w:rsidRPr="00210990" w:rsidRDefault="000A5B5E" w:rsidP="000A5B5E">
      <w:pPr>
        <w:pStyle w:val="31"/>
        <w:shd w:val="clear" w:color="auto" w:fill="auto"/>
        <w:spacing w:before="0" w:after="0"/>
        <w:ind w:right="20" w:firstLine="709"/>
        <w:rPr>
          <w:color w:val="auto"/>
          <w:lang w:bidi="ar-SA"/>
        </w:rPr>
      </w:pPr>
      <w:r w:rsidRPr="00210990">
        <w:rPr>
          <w:color w:val="auto"/>
          <w:lang w:bidi="ar-SA"/>
        </w:rPr>
        <w:t>количество обязательных профилактических визитов, проведенных за отчетный период;</w:t>
      </w:r>
    </w:p>
    <w:p w:rsidR="000A5B5E" w:rsidRPr="00210990" w:rsidRDefault="000A5B5E" w:rsidP="000A5B5E">
      <w:pPr>
        <w:pStyle w:val="31"/>
        <w:shd w:val="clear" w:color="auto" w:fill="auto"/>
        <w:spacing w:before="0" w:after="0"/>
        <w:ind w:right="20" w:firstLine="709"/>
        <w:rPr>
          <w:color w:val="auto"/>
          <w:lang w:bidi="ar-SA"/>
        </w:rPr>
      </w:pPr>
      <w:r w:rsidRPr="00210990">
        <w:rPr>
          <w:color w:val="auto"/>
          <w:lang w:bidi="ar-SA"/>
        </w:rPr>
        <w:t>количество предостережений о недопустимости нарушения обязательных требований, объявленных за отчетный период;</w:t>
      </w:r>
    </w:p>
    <w:p w:rsidR="000A5B5E" w:rsidRPr="00210990" w:rsidRDefault="000A5B5E" w:rsidP="000A5B5E">
      <w:pPr>
        <w:pStyle w:val="31"/>
        <w:shd w:val="clear" w:color="auto" w:fill="auto"/>
        <w:spacing w:before="0" w:after="0"/>
        <w:ind w:right="20" w:firstLine="709"/>
        <w:rPr>
          <w:color w:val="auto"/>
          <w:lang w:bidi="ar-SA"/>
        </w:rPr>
      </w:pPr>
      <w:r w:rsidRPr="00210990">
        <w:rPr>
          <w:color w:val="auto"/>
          <w:lang w:bidi="ar-SA"/>
        </w:rPr>
        <w:t>количество направленных в органы прокуратуры заявлений о согласовании проведения контрольных мероприятий, за отчетный период;</w:t>
      </w:r>
    </w:p>
    <w:p w:rsidR="000A5B5E" w:rsidRPr="00210990" w:rsidRDefault="000A5B5E" w:rsidP="000A5B5E">
      <w:pPr>
        <w:pStyle w:val="31"/>
        <w:shd w:val="clear" w:color="auto" w:fill="auto"/>
        <w:spacing w:before="0" w:after="0"/>
        <w:ind w:right="20" w:firstLine="709"/>
        <w:rPr>
          <w:color w:val="auto"/>
          <w:lang w:bidi="ar-SA"/>
        </w:rPr>
      </w:pPr>
      <w:r w:rsidRPr="00210990">
        <w:rPr>
          <w:color w:val="auto"/>
          <w:lang w:bidi="ar-SA"/>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0A5B5E" w:rsidRPr="00210990" w:rsidRDefault="000A5B5E" w:rsidP="000A5B5E">
      <w:pPr>
        <w:pStyle w:val="31"/>
        <w:shd w:val="clear" w:color="auto" w:fill="auto"/>
        <w:spacing w:before="0" w:after="0"/>
        <w:ind w:right="20" w:firstLine="709"/>
        <w:rPr>
          <w:color w:val="auto"/>
          <w:lang w:bidi="ar-SA"/>
        </w:rPr>
      </w:pPr>
      <w:r w:rsidRPr="00210990">
        <w:rPr>
          <w:color w:val="auto"/>
          <w:lang w:bidi="ar-SA"/>
        </w:rPr>
        <w:t>количество контрольных мероприятий, по результатам которых выявлены нарушения обязательных требований, за отчетный период.</w:t>
      </w:r>
    </w:p>
    <w:p w:rsidR="00B1159E" w:rsidRPr="00210990" w:rsidRDefault="00243811" w:rsidP="000A5B5E">
      <w:pPr>
        <w:ind w:firstLine="709"/>
        <w:jc w:val="both"/>
      </w:pPr>
      <w:r w:rsidRPr="00210990">
        <w:t>3</w:t>
      </w:r>
      <w:r w:rsidR="00F65C16">
        <w:t>3</w:t>
      </w:r>
      <w:r w:rsidR="00B1159E" w:rsidRPr="00210990">
        <w:t>.</w:t>
      </w:r>
      <w:r w:rsidR="00A8729D" w:rsidRPr="00210990">
        <w:t xml:space="preserve"> Администрация</w:t>
      </w:r>
      <w:r w:rsidR="00B1159E" w:rsidRPr="00210990">
        <w:t xml:space="preserve"> ежегодно осуществляет подготовку доклада о муниципальном контроле </w:t>
      </w:r>
      <w:r w:rsidR="00A8729D" w:rsidRPr="00210990">
        <w:t xml:space="preserve">в области охраны и использования особо охраняемых природных территорий </w:t>
      </w:r>
      <w:r w:rsidR="00B1159E" w:rsidRPr="00210990">
        <w:t>с указанием сведений о достижении ключевых показателей и сведений об индикативных показателях муниц</w:t>
      </w:r>
      <w:r w:rsidR="00A8729D" w:rsidRPr="00210990">
        <w:t>ипального контроля в области охраны и использования особо охраняемых природных территорий.</w:t>
      </w:r>
    </w:p>
    <w:p w:rsidR="004A70F3" w:rsidRPr="00210990" w:rsidRDefault="004A70F3" w:rsidP="003C1C63">
      <w:pPr>
        <w:ind w:firstLine="708"/>
        <w:jc w:val="both"/>
      </w:pPr>
    </w:p>
    <w:p w:rsidR="00B1159E" w:rsidRPr="0045029D" w:rsidRDefault="00B1159E" w:rsidP="004A70F3">
      <w:pPr>
        <w:rPr>
          <w:strike/>
          <w:color w:val="FF0000"/>
          <w:sz w:val="26"/>
          <w:szCs w:val="26"/>
        </w:rPr>
      </w:pPr>
    </w:p>
    <w:sectPr w:rsidR="00B1159E" w:rsidRPr="0045029D" w:rsidSect="00210990">
      <w:pgSz w:w="11906" w:h="16838"/>
      <w:pgMar w:top="1134"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674B"/>
    <w:multiLevelType w:val="hybridMultilevel"/>
    <w:tmpl w:val="250C8650"/>
    <w:lvl w:ilvl="0" w:tplc="AE8CE3D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DA31AB5"/>
    <w:multiLevelType w:val="hybridMultilevel"/>
    <w:tmpl w:val="CD96B2F8"/>
    <w:lvl w:ilvl="0" w:tplc="AC524AB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FE83604"/>
    <w:multiLevelType w:val="hybridMultilevel"/>
    <w:tmpl w:val="664268E8"/>
    <w:lvl w:ilvl="0" w:tplc="021C474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8603B6"/>
    <w:multiLevelType w:val="hybridMultilevel"/>
    <w:tmpl w:val="070A494E"/>
    <w:lvl w:ilvl="0" w:tplc="A20AF7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EE0DE7"/>
    <w:multiLevelType w:val="hybridMultilevel"/>
    <w:tmpl w:val="DB90AC12"/>
    <w:lvl w:ilvl="0" w:tplc="263C3F1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4C311A5"/>
    <w:multiLevelType w:val="hybridMultilevel"/>
    <w:tmpl w:val="E98659BE"/>
    <w:lvl w:ilvl="0" w:tplc="1B7A86F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7732FF8"/>
    <w:multiLevelType w:val="hybridMultilevel"/>
    <w:tmpl w:val="C40806B2"/>
    <w:lvl w:ilvl="0" w:tplc="1918E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051A5A"/>
    <w:multiLevelType w:val="hybridMultilevel"/>
    <w:tmpl w:val="44A02E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0163AF"/>
    <w:multiLevelType w:val="hybridMultilevel"/>
    <w:tmpl w:val="E37E0104"/>
    <w:lvl w:ilvl="0" w:tplc="6A2E01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58519D"/>
    <w:multiLevelType w:val="hybridMultilevel"/>
    <w:tmpl w:val="27BEFA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3"/>
  </w:num>
  <w:num w:numId="5">
    <w:abstractNumId w:val="1"/>
  </w:num>
  <w:num w:numId="6">
    <w:abstractNumId w:val="5"/>
  </w:num>
  <w:num w:numId="7">
    <w:abstractNumId w:val="0"/>
  </w:num>
  <w:num w:numId="8">
    <w:abstractNumId w:val="7"/>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D7D9F"/>
    <w:rsid w:val="00004079"/>
    <w:rsid w:val="00055BED"/>
    <w:rsid w:val="000A5B5E"/>
    <w:rsid w:val="000B169A"/>
    <w:rsid w:val="000D4261"/>
    <w:rsid w:val="000F002E"/>
    <w:rsid w:val="000F4426"/>
    <w:rsid w:val="00106D0C"/>
    <w:rsid w:val="00125D6E"/>
    <w:rsid w:val="0015476A"/>
    <w:rsid w:val="001D2C6C"/>
    <w:rsid w:val="001D7B0E"/>
    <w:rsid w:val="00203B97"/>
    <w:rsid w:val="00210990"/>
    <w:rsid w:val="00224BE2"/>
    <w:rsid w:val="00243811"/>
    <w:rsid w:val="00263FBA"/>
    <w:rsid w:val="002872B7"/>
    <w:rsid w:val="003024D4"/>
    <w:rsid w:val="00375037"/>
    <w:rsid w:val="003B76CC"/>
    <w:rsid w:val="003C1C63"/>
    <w:rsid w:val="003C3AFB"/>
    <w:rsid w:val="003E0D03"/>
    <w:rsid w:val="004116EA"/>
    <w:rsid w:val="00411A06"/>
    <w:rsid w:val="00444C13"/>
    <w:rsid w:val="0045029D"/>
    <w:rsid w:val="004A70F3"/>
    <w:rsid w:val="004D0C41"/>
    <w:rsid w:val="004D52CF"/>
    <w:rsid w:val="004D7D9F"/>
    <w:rsid w:val="005133DE"/>
    <w:rsid w:val="005A6EE4"/>
    <w:rsid w:val="006156A5"/>
    <w:rsid w:val="00653A9E"/>
    <w:rsid w:val="00653C97"/>
    <w:rsid w:val="00664235"/>
    <w:rsid w:val="00675180"/>
    <w:rsid w:val="006806C6"/>
    <w:rsid w:val="00685296"/>
    <w:rsid w:val="006B0687"/>
    <w:rsid w:val="006D18A7"/>
    <w:rsid w:val="00762BD5"/>
    <w:rsid w:val="00765DF0"/>
    <w:rsid w:val="0077618C"/>
    <w:rsid w:val="00786C3A"/>
    <w:rsid w:val="007B5DB6"/>
    <w:rsid w:val="007D5676"/>
    <w:rsid w:val="007F67F1"/>
    <w:rsid w:val="0081023C"/>
    <w:rsid w:val="008217B3"/>
    <w:rsid w:val="00853D6E"/>
    <w:rsid w:val="00861B68"/>
    <w:rsid w:val="008A20F0"/>
    <w:rsid w:val="008C40AA"/>
    <w:rsid w:val="008E6894"/>
    <w:rsid w:val="00913BD4"/>
    <w:rsid w:val="0093386A"/>
    <w:rsid w:val="009564A4"/>
    <w:rsid w:val="009632BC"/>
    <w:rsid w:val="00973C1E"/>
    <w:rsid w:val="009856DF"/>
    <w:rsid w:val="009B4372"/>
    <w:rsid w:val="009D4085"/>
    <w:rsid w:val="009D79E8"/>
    <w:rsid w:val="009E1053"/>
    <w:rsid w:val="009F265D"/>
    <w:rsid w:val="00A14059"/>
    <w:rsid w:val="00A23115"/>
    <w:rsid w:val="00A82C2A"/>
    <w:rsid w:val="00A8729D"/>
    <w:rsid w:val="00A9050F"/>
    <w:rsid w:val="00AB0CA0"/>
    <w:rsid w:val="00AE553B"/>
    <w:rsid w:val="00B1159E"/>
    <w:rsid w:val="00B41D18"/>
    <w:rsid w:val="00B614D6"/>
    <w:rsid w:val="00B724B0"/>
    <w:rsid w:val="00B81054"/>
    <w:rsid w:val="00BA4222"/>
    <w:rsid w:val="00BF23CE"/>
    <w:rsid w:val="00C05689"/>
    <w:rsid w:val="00C174F9"/>
    <w:rsid w:val="00C3528C"/>
    <w:rsid w:val="00C95263"/>
    <w:rsid w:val="00C97631"/>
    <w:rsid w:val="00D12A1D"/>
    <w:rsid w:val="00D6385F"/>
    <w:rsid w:val="00DA407E"/>
    <w:rsid w:val="00DD4E84"/>
    <w:rsid w:val="00E40D83"/>
    <w:rsid w:val="00E54603"/>
    <w:rsid w:val="00E75A8F"/>
    <w:rsid w:val="00E867F0"/>
    <w:rsid w:val="00EA48C0"/>
    <w:rsid w:val="00EE460B"/>
    <w:rsid w:val="00F167E2"/>
    <w:rsid w:val="00F17E66"/>
    <w:rsid w:val="00F5643D"/>
    <w:rsid w:val="00F65C16"/>
    <w:rsid w:val="00FB4399"/>
    <w:rsid w:val="00FB78FE"/>
    <w:rsid w:val="00FC5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9F"/>
    <w:rPr>
      <w:rFonts w:ascii="Times New Roman" w:eastAsia="Times New Roman" w:hAnsi="Times New Roman"/>
      <w:sz w:val="24"/>
      <w:szCs w:val="24"/>
    </w:rPr>
  </w:style>
  <w:style w:type="paragraph" w:styleId="1">
    <w:name w:val="heading 1"/>
    <w:basedOn w:val="a"/>
    <w:next w:val="a"/>
    <w:link w:val="10"/>
    <w:uiPriority w:val="9"/>
    <w:qFormat/>
    <w:rsid w:val="004D7D9F"/>
    <w:pPr>
      <w:keepNext/>
      <w:keepLines/>
      <w:spacing w:before="240"/>
      <w:outlineLvl w:val="0"/>
    </w:pPr>
    <w:rPr>
      <w:rFonts w:ascii="Calibri Light" w:hAnsi="Calibri Light"/>
      <w:color w:val="2E74B5"/>
      <w:sz w:val="32"/>
      <w:szCs w:val="32"/>
    </w:rPr>
  </w:style>
  <w:style w:type="paragraph" w:styleId="3">
    <w:name w:val="heading 3"/>
    <w:basedOn w:val="a"/>
    <w:next w:val="a"/>
    <w:link w:val="30"/>
    <w:uiPriority w:val="9"/>
    <w:qFormat/>
    <w:rsid w:val="004D7D9F"/>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7D9F"/>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4D7D9F"/>
    <w:rPr>
      <w:b/>
      <w:bCs/>
      <w:color w:val="000080"/>
    </w:rPr>
  </w:style>
  <w:style w:type="paragraph" w:styleId="a4">
    <w:name w:val="header"/>
    <w:aliases w:val=" Знак,Знак"/>
    <w:basedOn w:val="a"/>
    <w:link w:val="a5"/>
    <w:uiPriority w:val="99"/>
    <w:rsid w:val="004D7D9F"/>
    <w:pPr>
      <w:tabs>
        <w:tab w:val="center" w:pos="4677"/>
        <w:tab w:val="right" w:pos="9355"/>
      </w:tabs>
    </w:pPr>
  </w:style>
  <w:style w:type="character" w:customStyle="1" w:styleId="a5">
    <w:name w:val="Верхний колонтитул Знак"/>
    <w:aliases w:val=" Знак Знак,Знак Знак"/>
    <w:basedOn w:val="a0"/>
    <w:link w:val="a4"/>
    <w:uiPriority w:val="99"/>
    <w:rsid w:val="004D7D9F"/>
    <w:rPr>
      <w:rFonts w:ascii="Times New Roman" w:eastAsia="Times New Roman" w:hAnsi="Times New Roman" w:cs="Times New Roman"/>
      <w:sz w:val="24"/>
      <w:szCs w:val="24"/>
      <w:lang w:eastAsia="ru-RU"/>
    </w:rPr>
  </w:style>
  <w:style w:type="paragraph" w:styleId="a6">
    <w:name w:val="No Spacing"/>
    <w:uiPriority w:val="1"/>
    <w:qFormat/>
    <w:rsid w:val="004D7D9F"/>
    <w:rPr>
      <w:rFonts w:ascii="Times New Roman" w:eastAsia="Times New Roman" w:hAnsi="Times New Roman"/>
      <w:sz w:val="24"/>
      <w:szCs w:val="24"/>
    </w:rPr>
  </w:style>
  <w:style w:type="character" w:customStyle="1" w:styleId="10">
    <w:name w:val="Заголовок 1 Знак"/>
    <w:basedOn w:val="a0"/>
    <w:link w:val="1"/>
    <w:uiPriority w:val="9"/>
    <w:rsid w:val="004D7D9F"/>
    <w:rPr>
      <w:rFonts w:ascii="Calibri Light" w:eastAsia="Times New Roman" w:hAnsi="Calibri Light" w:cs="Times New Roman"/>
      <w:color w:val="2E74B5"/>
      <w:sz w:val="32"/>
      <w:szCs w:val="32"/>
      <w:lang w:eastAsia="ru-RU"/>
    </w:rPr>
  </w:style>
  <w:style w:type="paragraph" w:customStyle="1" w:styleId="11">
    <w:name w:val="Абзац списка1"/>
    <w:basedOn w:val="a"/>
    <w:rsid w:val="004D7D9F"/>
    <w:pPr>
      <w:ind w:left="720"/>
      <w:contextualSpacing/>
    </w:pPr>
    <w:rPr>
      <w:rFonts w:eastAsia="Calibri"/>
    </w:rPr>
  </w:style>
  <w:style w:type="paragraph" w:customStyle="1" w:styleId="ConsPlusNormal">
    <w:name w:val="ConsPlusNormal"/>
    <w:rsid w:val="00E867F0"/>
    <w:pPr>
      <w:autoSpaceDE w:val="0"/>
      <w:autoSpaceDN w:val="0"/>
      <w:adjustRightInd w:val="0"/>
    </w:pPr>
    <w:rPr>
      <w:rFonts w:ascii="Times New Roman" w:hAnsi="Times New Roman"/>
      <w:sz w:val="28"/>
      <w:szCs w:val="28"/>
      <w:lang w:eastAsia="en-US"/>
    </w:rPr>
  </w:style>
  <w:style w:type="paragraph" w:styleId="a7">
    <w:name w:val="Balloon Text"/>
    <w:basedOn w:val="a"/>
    <w:link w:val="a8"/>
    <w:uiPriority w:val="99"/>
    <w:semiHidden/>
    <w:unhideWhenUsed/>
    <w:rsid w:val="00DA407E"/>
    <w:rPr>
      <w:rFonts w:ascii="Segoe UI" w:hAnsi="Segoe UI" w:cs="Segoe UI"/>
      <w:sz w:val="18"/>
      <w:szCs w:val="18"/>
    </w:rPr>
  </w:style>
  <w:style w:type="character" w:customStyle="1" w:styleId="a8">
    <w:name w:val="Текст выноски Знак"/>
    <w:basedOn w:val="a0"/>
    <w:link w:val="a7"/>
    <w:uiPriority w:val="99"/>
    <w:semiHidden/>
    <w:rsid w:val="00DA407E"/>
    <w:rPr>
      <w:rFonts w:ascii="Segoe UI" w:eastAsia="Times New Roman" w:hAnsi="Segoe UI" w:cs="Segoe UI"/>
      <w:sz w:val="18"/>
      <w:szCs w:val="18"/>
      <w:lang w:eastAsia="ru-RU"/>
    </w:rPr>
  </w:style>
  <w:style w:type="paragraph" w:styleId="a9">
    <w:name w:val="List Paragraph"/>
    <w:basedOn w:val="a"/>
    <w:uiPriority w:val="34"/>
    <w:qFormat/>
    <w:rsid w:val="00F17E66"/>
    <w:pPr>
      <w:ind w:left="720"/>
      <w:contextualSpacing/>
    </w:pPr>
  </w:style>
  <w:style w:type="paragraph" w:customStyle="1" w:styleId="31">
    <w:name w:val="Основной текст3"/>
    <w:basedOn w:val="a"/>
    <w:qFormat/>
    <w:rsid w:val="000A5B5E"/>
    <w:pPr>
      <w:widowControl w:val="0"/>
      <w:shd w:val="clear" w:color="auto" w:fill="FFFFFF"/>
      <w:suppressAutoHyphens/>
      <w:spacing w:before="360" w:after="360"/>
      <w:jc w:val="both"/>
    </w:pPr>
    <w:rPr>
      <w:color w:val="000000"/>
      <w:lang w:bidi="ru-RU"/>
    </w:rPr>
  </w:style>
  <w:style w:type="table" w:styleId="aa">
    <w:name w:val="Table Grid"/>
    <w:basedOn w:val="a1"/>
    <w:uiPriority w:val="39"/>
    <w:rsid w:val="0021099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67300-03A4-4373-8D30-416BD1C1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3439</Words>
  <Characters>19605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kozlov_just2 Е.Ю.. Дмитриев</cp:lastModifiedBy>
  <cp:revision>5</cp:revision>
  <cp:lastPrinted>2023-03-03T11:01:00Z</cp:lastPrinted>
  <dcterms:created xsi:type="dcterms:W3CDTF">2023-08-28T16:23:00Z</dcterms:created>
  <dcterms:modified xsi:type="dcterms:W3CDTF">2023-09-04T13:00:00Z</dcterms:modified>
</cp:coreProperties>
</file>