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28"/>
      </w:tblGrid>
      <w:tr w:rsidR="003B0EBB" w:rsidRPr="00B81CE2" w14:paraId="11BFE0AF" w14:textId="77777777" w:rsidTr="00AA39D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4B57E6D" w14:textId="2875CCA1" w:rsidR="003B0EBB" w:rsidRPr="00B81CE2" w:rsidRDefault="003B0EBB" w:rsidP="003B0EBB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О внесении изменений в постановление администрации Чебоксарского района Чувашской Республики от 18 марта</w:t>
            </w:r>
            <w:r w:rsidR="00BA2113">
              <w:rPr>
                <w:rFonts w:ascii="Times New Roman" w:hAnsi="Times New Roman"/>
                <w:b/>
                <w:szCs w:val="26"/>
              </w:rPr>
              <w:t xml:space="preserve"> 2022 г. </w:t>
            </w:r>
            <w:r>
              <w:rPr>
                <w:rFonts w:ascii="Times New Roman" w:hAnsi="Times New Roman"/>
                <w:b/>
                <w:szCs w:val="26"/>
              </w:rPr>
              <w:t>№ 216 «</w:t>
            </w:r>
            <w:r w:rsidRPr="00B81CE2">
              <w:rPr>
                <w:rFonts w:ascii="Times New Roman" w:hAnsi="Times New Roman"/>
                <w:b/>
                <w:szCs w:val="26"/>
              </w:rPr>
              <w:t>Об утверждении Порядка установления должностного оклада руководител</w:t>
            </w:r>
            <w:r>
              <w:rPr>
                <w:rFonts w:ascii="Times New Roman" w:hAnsi="Times New Roman"/>
                <w:b/>
                <w:szCs w:val="26"/>
              </w:rPr>
              <w:t>ей</w:t>
            </w:r>
            <w:r w:rsidRPr="00B81CE2">
              <w:rPr>
                <w:rFonts w:ascii="Times New Roman" w:hAnsi="Times New Roman"/>
                <w:b/>
                <w:szCs w:val="26"/>
              </w:rPr>
              <w:t xml:space="preserve"> учреждени</w:t>
            </w:r>
            <w:r>
              <w:rPr>
                <w:rFonts w:ascii="Times New Roman" w:hAnsi="Times New Roman"/>
                <w:b/>
                <w:szCs w:val="26"/>
              </w:rPr>
              <w:t>й</w:t>
            </w:r>
            <w:r w:rsidRPr="00B81CE2">
              <w:rPr>
                <w:rFonts w:ascii="Times New Roman" w:hAnsi="Times New Roman"/>
                <w:b/>
                <w:szCs w:val="26"/>
              </w:rPr>
              <w:t xml:space="preserve"> культуры</w:t>
            </w:r>
            <w:r>
              <w:rPr>
                <w:rFonts w:ascii="Times New Roman" w:hAnsi="Times New Roman"/>
                <w:b/>
                <w:szCs w:val="26"/>
              </w:rPr>
              <w:t xml:space="preserve"> и </w:t>
            </w:r>
            <w:r w:rsidRPr="00383E1A">
              <w:rPr>
                <w:rFonts w:ascii="Times New Roman" w:hAnsi="Times New Roman"/>
                <w:b/>
                <w:szCs w:val="26"/>
              </w:rPr>
              <w:t xml:space="preserve">дополнительного образования в сфере культуры Чебоксарского </w:t>
            </w:r>
            <w:r>
              <w:rPr>
                <w:rFonts w:ascii="Times New Roman" w:hAnsi="Times New Roman"/>
                <w:b/>
                <w:szCs w:val="26"/>
              </w:rPr>
              <w:t>района</w:t>
            </w:r>
            <w:r w:rsidRPr="00383E1A">
              <w:rPr>
                <w:rFonts w:ascii="Times New Roman" w:hAnsi="Times New Roman"/>
                <w:b/>
                <w:szCs w:val="26"/>
              </w:rPr>
              <w:t xml:space="preserve"> Чувашской Республики</w:t>
            </w:r>
            <w:r>
              <w:rPr>
                <w:rFonts w:ascii="Times New Roman" w:hAnsi="Times New Roman"/>
                <w:b/>
                <w:szCs w:val="26"/>
              </w:rPr>
              <w:t>»</w:t>
            </w:r>
          </w:p>
        </w:tc>
      </w:tr>
    </w:tbl>
    <w:p w14:paraId="091B5F30" w14:textId="77777777" w:rsidR="003B0EBB" w:rsidRDefault="003B0EBB" w:rsidP="003B0EBB">
      <w:pPr>
        <w:ind w:firstLine="709"/>
        <w:jc w:val="both"/>
        <w:rPr>
          <w:rFonts w:ascii="Times New Roman" w:hAnsi="Times New Roman"/>
          <w:b/>
          <w:szCs w:val="26"/>
        </w:rPr>
      </w:pPr>
      <w:r w:rsidRPr="00071167">
        <w:rPr>
          <w:rFonts w:ascii="Times New Roman" w:hAnsi="Times New Roman"/>
          <w:b/>
          <w:szCs w:val="26"/>
        </w:rPr>
        <w:br w:type="textWrapping" w:clear="all"/>
      </w:r>
    </w:p>
    <w:p w14:paraId="1278148D" w14:textId="77777777" w:rsidR="007B7362" w:rsidRPr="002969D7" w:rsidRDefault="007B7362" w:rsidP="003B0EBB">
      <w:pPr>
        <w:ind w:firstLine="709"/>
        <w:jc w:val="both"/>
        <w:rPr>
          <w:rFonts w:ascii="Times New Roman" w:hAnsi="Times New Roman"/>
          <w:b/>
          <w:szCs w:val="26"/>
        </w:rPr>
      </w:pPr>
    </w:p>
    <w:p w14:paraId="7A1F5E18" w14:textId="5359CA7F" w:rsidR="003B0EBB" w:rsidRDefault="003B0EBB" w:rsidP="003B0EBB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Законом Чувашской Республики от 29 марта 2022</w:t>
      </w:r>
      <w:r w:rsidR="00BA2113">
        <w:rPr>
          <w:rFonts w:ascii="Times New Roman" w:hAnsi="Times New Roman"/>
          <w:szCs w:val="26"/>
        </w:rPr>
        <w:t xml:space="preserve"> г.</w:t>
      </w:r>
      <w:r>
        <w:rPr>
          <w:rFonts w:ascii="Times New Roman" w:hAnsi="Times New Roman"/>
          <w:szCs w:val="26"/>
        </w:rPr>
        <w:t xml:space="preserve"> №</w:t>
      </w:r>
      <w:r w:rsidR="00C33D5B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28 «О преобразовании муниципальных образований Чебоксарского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округа и городского округа» постановлением Кабинета Министров Чувашской Республики от 12 ноября 2008</w:t>
      </w:r>
      <w:r w:rsidR="00BA2113">
        <w:rPr>
          <w:rFonts w:ascii="Times New Roman" w:hAnsi="Times New Roman"/>
          <w:szCs w:val="26"/>
        </w:rPr>
        <w:t xml:space="preserve"> г.             </w:t>
      </w:r>
      <w:r>
        <w:rPr>
          <w:rFonts w:ascii="Times New Roman" w:hAnsi="Times New Roman"/>
          <w:szCs w:val="26"/>
        </w:rPr>
        <w:t xml:space="preserve"> № 347 «Об оплате труда работников государственных учреждений Чувашской Республики, занятых в сфере культуры, кинематографии, средств массовой информации», а также постановлением Правительства Российской Федерации от 12 апреля 2013</w:t>
      </w:r>
      <w:r w:rsidR="00BA2113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г. № 329 «О типовой форме трудового договора с руководителем государственного (муниципального) учреждения», администрация Чебоксарского муниципального округа   </w:t>
      </w:r>
      <w:r w:rsidRPr="002969D7">
        <w:rPr>
          <w:rFonts w:ascii="Times New Roman" w:hAnsi="Times New Roman"/>
          <w:b/>
          <w:bCs/>
          <w:szCs w:val="26"/>
        </w:rPr>
        <w:t>п о с т а н о в л я е т</w:t>
      </w:r>
      <w:r>
        <w:rPr>
          <w:rFonts w:ascii="Times New Roman" w:hAnsi="Times New Roman"/>
          <w:szCs w:val="26"/>
        </w:rPr>
        <w:t xml:space="preserve">: </w:t>
      </w:r>
    </w:p>
    <w:p w14:paraId="2069BEA0" w14:textId="6DB06239" w:rsidR="003B0EBB" w:rsidRDefault="003B0EBB" w:rsidP="003B0EBB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1.Внести в постановление администрации Чебоксарского района Чувашской Республики от 18 </w:t>
      </w:r>
      <w:r w:rsidR="00C33D5B">
        <w:rPr>
          <w:rFonts w:ascii="Times New Roman" w:hAnsi="Times New Roman"/>
          <w:szCs w:val="26"/>
        </w:rPr>
        <w:t>марта 2022</w:t>
      </w:r>
      <w:r w:rsidR="00BA2113">
        <w:rPr>
          <w:rFonts w:ascii="Times New Roman" w:hAnsi="Times New Roman"/>
          <w:szCs w:val="26"/>
        </w:rPr>
        <w:t xml:space="preserve"> г.</w:t>
      </w:r>
      <w:r>
        <w:rPr>
          <w:rFonts w:ascii="Times New Roman" w:hAnsi="Times New Roman"/>
          <w:szCs w:val="26"/>
        </w:rPr>
        <w:t xml:space="preserve"> №</w:t>
      </w:r>
      <w:r w:rsidR="00C33D5B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216 «</w:t>
      </w:r>
      <w:r w:rsidRPr="00EB2E2D">
        <w:rPr>
          <w:rFonts w:ascii="Times New Roman" w:hAnsi="Times New Roman"/>
          <w:szCs w:val="26"/>
        </w:rPr>
        <w:t>Об утверждении Порядка установления должностного оклада руководителей учреждений культуры и дополнительного образования в сфере культуры Чебоксарского района Чувашской Республики»</w:t>
      </w:r>
      <w:r>
        <w:rPr>
          <w:rFonts w:ascii="Times New Roman" w:hAnsi="Times New Roman"/>
          <w:szCs w:val="26"/>
        </w:rPr>
        <w:t xml:space="preserve"> следующие изменения:</w:t>
      </w:r>
    </w:p>
    <w:p w14:paraId="13C2B600" w14:textId="77777777" w:rsidR="003B0EBB" w:rsidRDefault="003B0EBB" w:rsidP="003B0EBB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1.1 Слова по тексту «район», «района» заменить на «муниципальный округ», «муниципального округа» соответственно.</w:t>
      </w:r>
    </w:p>
    <w:p w14:paraId="2FCCE87B" w14:textId="03AB6BE6" w:rsidR="003B0EBB" w:rsidRDefault="003B0EBB" w:rsidP="003B0EBB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1.2 В </w:t>
      </w:r>
      <w:r w:rsidR="00C33D5B">
        <w:rPr>
          <w:rFonts w:ascii="Times New Roman" w:hAnsi="Times New Roman"/>
          <w:szCs w:val="26"/>
        </w:rPr>
        <w:t>приложении №</w:t>
      </w:r>
      <w:r>
        <w:rPr>
          <w:rFonts w:ascii="Times New Roman" w:hAnsi="Times New Roman"/>
          <w:szCs w:val="26"/>
        </w:rPr>
        <w:t>1 таблицу пункта 2.4  раздела 2 «Установление должностного оклада» изложить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6"/>
        <w:gridCol w:w="4813"/>
      </w:tblGrid>
      <w:tr w:rsidR="003B0EBB" w14:paraId="1CE6D13C" w14:textId="77777777" w:rsidTr="00AA39DC">
        <w:tc>
          <w:tcPr>
            <w:tcW w:w="4927" w:type="dxa"/>
          </w:tcPr>
          <w:p w14:paraId="62FF7F4A" w14:textId="625708D4" w:rsidR="003B0EBB" w:rsidRDefault="003B0EBB" w:rsidP="003B0EBB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Количество структурных подразделений учреждения, ед</w:t>
            </w:r>
            <w:r w:rsidR="00C33D5B">
              <w:rPr>
                <w:rFonts w:ascii="Times New Roman" w:hAnsi="Times New Roman"/>
                <w:szCs w:val="26"/>
              </w:rPr>
              <w:t>.</w:t>
            </w:r>
          </w:p>
        </w:tc>
        <w:tc>
          <w:tcPr>
            <w:tcW w:w="4928" w:type="dxa"/>
          </w:tcPr>
          <w:p w14:paraId="7EC31418" w14:textId="77777777" w:rsidR="003B0EBB" w:rsidRDefault="003B0EBB" w:rsidP="003B0EBB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Коэффициент</w:t>
            </w:r>
          </w:p>
        </w:tc>
      </w:tr>
      <w:tr w:rsidR="003B0EBB" w14:paraId="55917678" w14:textId="77777777" w:rsidTr="00AA39DC">
        <w:tc>
          <w:tcPr>
            <w:tcW w:w="4927" w:type="dxa"/>
          </w:tcPr>
          <w:p w14:paraId="5DF5AFA8" w14:textId="77777777" w:rsidR="003B0EBB" w:rsidRDefault="003B0EBB" w:rsidP="003B0EBB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до 10</w:t>
            </w:r>
          </w:p>
        </w:tc>
        <w:tc>
          <w:tcPr>
            <w:tcW w:w="4928" w:type="dxa"/>
          </w:tcPr>
          <w:p w14:paraId="35609719" w14:textId="77777777" w:rsidR="003B0EBB" w:rsidRDefault="003B0EBB" w:rsidP="003B0EBB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0,1</w:t>
            </w:r>
          </w:p>
        </w:tc>
      </w:tr>
      <w:tr w:rsidR="003B0EBB" w14:paraId="303B861B" w14:textId="77777777" w:rsidTr="00AA39DC">
        <w:tc>
          <w:tcPr>
            <w:tcW w:w="4927" w:type="dxa"/>
          </w:tcPr>
          <w:p w14:paraId="487AB202" w14:textId="77777777" w:rsidR="003B0EBB" w:rsidRDefault="003B0EBB" w:rsidP="003B0EBB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от 10 до 41</w:t>
            </w:r>
          </w:p>
        </w:tc>
        <w:tc>
          <w:tcPr>
            <w:tcW w:w="4928" w:type="dxa"/>
          </w:tcPr>
          <w:p w14:paraId="260BDD75" w14:textId="77777777" w:rsidR="003B0EBB" w:rsidRDefault="003B0EBB" w:rsidP="003B0EBB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0,2</w:t>
            </w:r>
          </w:p>
        </w:tc>
      </w:tr>
      <w:tr w:rsidR="003B0EBB" w14:paraId="57949F8B" w14:textId="77777777" w:rsidTr="00AA39DC">
        <w:tc>
          <w:tcPr>
            <w:tcW w:w="4927" w:type="dxa"/>
          </w:tcPr>
          <w:p w14:paraId="769480EA" w14:textId="77777777" w:rsidR="003B0EBB" w:rsidRDefault="003B0EBB" w:rsidP="003B0EBB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от 41 до 70</w:t>
            </w:r>
          </w:p>
        </w:tc>
        <w:tc>
          <w:tcPr>
            <w:tcW w:w="4928" w:type="dxa"/>
          </w:tcPr>
          <w:p w14:paraId="3A22794F" w14:textId="77777777" w:rsidR="003B0EBB" w:rsidRDefault="003B0EBB" w:rsidP="003B0EBB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0,3</w:t>
            </w:r>
          </w:p>
        </w:tc>
      </w:tr>
      <w:tr w:rsidR="003B0EBB" w14:paraId="0E4D3727" w14:textId="77777777" w:rsidTr="00AA39DC">
        <w:tc>
          <w:tcPr>
            <w:tcW w:w="4927" w:type="dxa"/>
          </w:tcPr>
          <w:p w14:paraId="7BB97B26" w14:textId="77777777" w:rsidR="003B0EBB" w:rsidRDefault="003B0EBB" w:rsidP="003B0EBB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от 70 и более</w:t>
            </w:r>
          </w:p>
        </w:tc>
        <w:tc>
          <w:tcPr>
            <w:tcW w:w="4928" w:type="dxa"/>
          </w:tcPr>
          <w:p w14:paraId="15B650FA" w14:textId="77777777" w:rsidR="003B0EBB" w:rsidRDefault="003B0EBB" w:rsidP="003B0EBB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0,4</w:t>
            </w:r>
          </w:p>
        </w:tc>
      </w:tr>
    </w:tbl>
    <w:p w14:paraId="43498CB7" w14:textId="77777777" w:rsidR="003B0EBB" w:rsidRDefault="003B0EBB" w:rsidP="003B0EBB">
      <w:pPr>
        <w:jc w:val="both"/>
        <w:rPr>
          <w:rFonts w:ascii="Times New Roman" w:hAnsi="Times New Roman"/>
          <w:szCs w:val="26"/>
        </w:rPr>
      </w:pPr>
    </w:p>
    <w:p w14:paraId="77A80F23" w14:textId="77777777" w:rsidR="003B0EBB" w:rsidRDefault="003B0EBB" w:rsidP="003B0EBB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Контроль за выполнением настоящего постановления возложить на отдел культуры, туризма и социального развития администрации Чебоксарского муниципального округа Чувашской Республики.</w:t>
      </w:r>
    </w:p>
    <w:p w14:paraId="05599692" w14:textId="2659EFE9" w:rsidR="003B0EBB" w:rsidRPr="00B81CE2" w:rsidRDefault="003B0EBB" w:rsidP="003B0EBB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3. Настоящее постановление вступает в силу со дня его официального опубликования и распространяется на правоотношения, возникшие с 01 января 202</w:t>
      </w:r>
      <w:r w:rsidR="00C33D5B">
        <w:rPr>
          <w:rFonts w:ascii="Times New Roman" w:hAnsi="Times New Roman"/>
          <w:szCs w:val="26"/>
        </w:rPr>
        <w:t>4</w:t>
      </w:r>
      <w:r>
        <w:rPr>
          <w:rFonts w:ascii="Times New Roman" w:hAnsi="Times New Roman"/>
          <w:szCs w:val="26"/>
        </w:rPr>
        <w:t xml:space="preserve"> г.</w:t>
      </w:r>
    </w:p>
    <w:p w14:paraId="58F22565" w14:textId="77777777" w:rsidR="003B0EBB" w:rsidRDefault="003B0EBB" w:rsidP="003B0EBB">
      <w:pPr>
        <w:ind w:firstLine="709"/>
        <w:jc w:val="both"/>
        <w:rPr>
          <w:rFonts w:ascii="Times New Roman" w:hAnsi="Times New Roman"/>
          <w:szCs w:val="26"/>
        </w:rPr>
      </w:pPr>
    </w:p>
    <w:p w14:paraId="5C918309" w14:textId="77777777" w:rsidR="003B0EBB" w:rsidRDefault="003B0EBB" w:rsidP="003B0EBB">
      <w:pPr>
        <w:ind w:firstLine="709"/>
        <w:jc w:val="both"/>
        <w:rPr>
          <w:rFonts w:ascii="Times New Roman" w:hAnsi="Times New Roman"/>
          <w:szCs w:val="26"/>
        </w:rPr>
      </w:pPr>
    </w:p>
    <w:p w14:paraId="555CC6F6" w14:textId="77777777" w:rsidR="003B0EBB" w:rsidRPr="00B81CE2" w:rsidRDefault="003B0EBB" w:rsidP="003B0EBB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3B0EBB" w14:paraId="5971E5A1" w14:textId="77777777" w:rsidTr="00AA39DC">
        <w:tc>
          <w:tcPr>
            <w:tcW w:w="5211" w:type="dxa"/>
          </w:tcPr>
          <w:p w14:paraId="2D65F2BC" w14:textId="77777777" w:rsidR="003B0EBB" w:rsidRDefault="003B0EBB" w:rsidP="003B0EBB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039882A9" w14:textId="77777777" w:rsidR="003B0EBB" w:rsidRDefault="003B0EBB" w:rsidP="003B0EBB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муниципального округа </w:t>
            </w:r>
          </w:p>
          <w:p w14:paraId="6349AB46" w14:textId="3B1DDC48" w:rsidR="003B0EBB" w:rsidRPr="00BC4C72" w:rsidRDefault="003B0EBB" w:rsidP="003B0EBB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Чувашской Республики</w:t>
            </w:r>
          </w:p>
        </w:tc>
        <w:tc>
          <w:tcPr>
            <w:tcW w:w="4536" w:type="dxa"/>
          </w:tcPr>
          <w:p w14:paraId="30D6F861" w14:textId="77777777" w:rsidR="001F1BBD" w:rsidRDefault="001F1BBD" w:rsidP="003B0EBB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1C3C8974" w14:textId="4BD12075" w:rsidR="003B0EBB" w:rsidRDefault="003B0EBB" w:rsidP="003B0EBB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В.Б. Михайлов</w:t>
            </w:r>
          </w:p>
        </w:tc>
      </w:tr>
    </w:tbl>
    <w:p w14:paraId="01833E10" w14:textId="77777777" w:rsidR="003B0EBB" w:rsidRDefault="003B0EBB" w:rsidP="003B0EBB">
      <w:pPr>
        <w:ind w:firstLine="709"/>
        <w:jc w:val="both"/>
        <w:rPr>
          <w:rFonts w:ascii="Times New Roman" w:hAnsi="Times New Roman"/>
          <w:szCs w:val="26"/>
        </w:rPr>
      </w:pPr>
    </w:p>
    <w:sectPr w:rsidR="003B0EBB" w:rsidSect="005F7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evenPage"/>
      <w:pgSz w:w="11907" w:h="16840"/>
      <w:pgMar w:top="1105" w:right="850" w:bottom="993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1267" w14:textId="77777777" w:rsidR="001E2313" w:rsidRDefault="001E2313">
      <w:r>
        <w:separator/>
      </w:r>
    </w:p>
  </w:endnote>
  <w:endnote w:type="continuationSeparator" w:id="0">
    <w:p w14:paraId="6173BE55" w14:textId="77777777" w:rsidR="001E2313" w:rsidRDefault="001E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86A8" w14:textId="77777777" w:rsidR="003E4CD0" w:rsidRDefault="003E4C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1E19" w14:textId="77777777" w:rsidR="003E4CD0" w:rsidRDefault="003E4C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4002" w14:textId="77777777" w:rsidR="003E4CD0" w:rsidRDefault="003E4C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6BD62" w14:textId="77777777" w:rsidR="001E2313" w:rsidRDefault="001E2313">
      <w:r>
        <w:separator/>
      </w:r>
    </w:p>
  </w:footnote>
  <w:footnote w:type="continuationSeparator" w:id="0">
    <w:p w14:paraId="13371D7A" w14:textId="77777777" w:rsidR="001E2313" w:rsidRDefault="001E2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7AFD9" w14:textId="77777777" w:rsidR="003E4CD0" w:rsidRDefault="003E4C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7E92" w14:textId="77777777" w:rsidR="003E4CD0" w:rsidRDefault="003E4CD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F1676C" w:rsidRPr="00AD02C4" w14:paraId="0A3EDB4C" w14:textId="77777777" w:rsidTr="00BC4C72">
      <w:tc>
        <w:tcPr>
          <w:tcW w:w="3285" w:type="dxa"/>
          <w:shd w:val="clear" w:color="auto" w:fill="auto"/>
        </w:tcPr>
        <w:p w14:paraId="257E1F29" w14:textId="2E87784F" w:rsidR="00BA2113" w:rsidRPr="00AD02C4" w:rsidRDefault="00F85D91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proofErr w:type="spellStart"/>
          <w:r w:rsidRPr="00AD02C4">
            <w:rPr>
              <w:rFonts w:ascii="Arial Cyr Chuv" w:hAnsi="Arial Cyr Chuv"/>
              <w:b/>
              <w:sz w:val="24"/>
            </w:rPr>
            <w:t>Чёваш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 xml:space="preserve"> </w:t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Республикин</w:t>
          </w:r>
          <w:proofErr w:type="spellEnd"/>
        </w:p>
        <w:p w14:paraId="727E3FC8" w14:textId="77777777" w:rsidR="00BA2113" w:rsidRPr="00AD02C4" w:rsidRDefault="00F85D91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Шупашкар район</w:t>
          </w:r>
        </w:p>
        <w:p w14:paraId="7061DE54" w14:textId="77777777" w:rsidR="00BA2113" w:rsidRPr="00AD02C4" w:rsidRDefault="00F85D91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администраций.</w:t>
          </w:r>
        </w:p>
        <w:p w14:paraId="759B3453" w14:textId="77777777" w:rsidR="00BA2113" w:rsidRPr="00AD02C4" w:rsidRDefault="00BA2113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14:paraId="5E333F13" w14:textId="77777777" w:rsidR="00BA2113" w:rsidRPr="00AD02C4" w:rsidRDefault="00F85D91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AD02C4">
            <w:rPr>
              <w:rFonts w:ascii="Arial Cyr Chuv" w:hAnsi="Arial Cyr Chuv"/>
              <w:b/>
              <w:sz w:val="28"/>
            </w:rPr>
            <w:t>ЙЫШЁНУ</w:t>
          </w:r>
        </w:p>
        <w:p w14:paraId="6F079D88" w14:textId="77777777" w:rsidR="00BA2113" w:rsidRPr="00AD02C4" w:rsidRDefault="00BA2113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F1676C" w:rsidRPr="00A527F6" w14:paraId="476952F9" w14:textId="77777777" w:rsidTr="00A527F6">
            <w:tc>
              <w:tcPr>
                <w:tcW w:w="1413" w:type="dxa"/>
              </w:tcPr>
              <w:p w14:paraId="12335E40" w14:textId="61027A1E" w:rsidR="00BA2113" w:rsidRPr="00A527F6" w:rsidRDefault="003E4CD0" w:rsidP="003E4CD0">
                <w:pPr>
                  <w:pStyle w:val="a3"/>
                  <w:jc w:val="center"/>
                  <w:rPr>
                    <w:rFonts w:ascii="Times New Roman" w:hAnsi="Times New Roman"/>
                    <w:sz w:val="24"/>
                    <w:u w:val="single"/>
                  </w:rPr>
                </w:pPr>
                <w:r>
                  <w:rPr>
                    <w:rFonts w:ascii="Times New Roman" w:hAnsi="Times New Roman"/>
                    <w:sz w:val="24"/>
                    <w:u w:val="single"/>
                  </w:rPr>
                  <w:t>29.12.2023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57B369D5" w14:textId="77777777" w:rsidR="00BA2113" w:rsidRPr="00A527F6" w:rsidRDefault="00F85D91" w:rsidP="00A527F6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A527F6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14:paraId="18EFED25" w14:textId="19CD4C01" w:rsidR="00BA2113" w:rsidRPr="00A527F6" w:rsidRDefault="003E4CD0" w:rsidP="00BC4C72">
                <w:pPr>
                  <w:pStyle w:val="a3"/>
                  <w:rPr>
                    <w:rFonts w:ascii="Times New Roman" w:hAnsi="Times New Roman"/>
                    <w:sz w:val="24"/>
                    <w:u w:val="single"/>
                  </w:rPr>
                </w:pPr>
                <w:r>
                  <w:rPr>
                    <w:rFonts w:ascii="Times New Roman" w:hAnsi="Times New Roman"/>
                    <w:sz w:val="24"/>
                    <w:u w:val="single"/>
                  </w:rPr>
                  <w:t>2441</w:t>
                </w:r>
              </w:p>
            </w:tc>
          </w:tr>
        </w:tbl>
        <w:p w14:paraId="2EA0EC94" w14:textId="77777777" w:rsidR="00BA2113" w:rsidRPr="00AD02C4" w:rsidRDefault="00F85D91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К\</w:t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ке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>= поселок.</w:t>
          </w:r>
        </w:p>
      </w:tc>
      <w:tc>
        <w:tcPr>
          <w:tcW w:w="3285" w:type="dxa"/>
          <w:shd w:val="clear" w:color="auto" w:fill="auto"/>
        </w:tcPr>
        <w:p w14:paraId="6EA0C699" w14:textId="1E1F42D9" w:rsidR="00BA2113" w:rsidRPr="00AD02C4" w:rsidRDefault="003E4CD0">
          <w:pPr>
            <w:pStyle w:val="a3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0" allowOverlap="1" wp14:anchorId="12E54F45" wp14:editId="1593468E">
                <wp:simplePos x="0" y="0"/>
                <wp:positionH relativeFrom="column">
                  <wp:posOffset>583565</wp:posOffset>
                </wp:positionH>
                <wp:positionV relativeFrom="paragraph">
                  <wp:posOffset>27305</wp:posOffset>
                </wp:positionV>
                <wp:extent cx="824230" cy="852170"/>
                <wp:effectExtent l="0" t="0" r="0" b="5080"/>
                <wp:wrapTopAndBottom/>
                <wp:docPr id="2" name="Рисунок 2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85" w:type="dxa"/>
          <w:shd w:val="clear" w:color="auto" w:fill="auto"/>
        </w:tcPr>
        <w:p w14:paraId="28EFDDCF" w14:textId="77777777" w:rsidR="00BA2113" w:rsidRPr="00AD02C4" w:rsidRDefault="00F85D91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Чувашская Республика</w:t>
          </w:r>
        </w:p>
        <w:p w14:paraId="151D1C5A" w14:textId="77777777" w:rsidR="00BA2113" w:rsidRPr="00AD02C4" w:rsidRDefault="00F85D91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Администрация</w:t>
          </w:r>
        </w:p>
        <w:p w14:paraId="18D56D7B" w14:textId="77777777" w:rsidR="00BA2113" w:rsidRPr="00AD02C4" w:rsidRDefault="00F85D91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proofErr w:type="gramStart"/>
          <w:r w:rsidRPr="00AD02C4">
            <w:rPr>
              <w:rFonts w:ascii="Arial Cyr Chuv" w:hAnsi="Arial Cyr Chuv"/>
              <w:b/>
              <w:sz w:val="24"/>
            </w:rPr>
            <w:t>Чебоксарского  района</w:t>
          </w:r>
          <w:proofErr w:type="gramEnd"/>
        </w:p>
        <w:p w14:paraId="4ED5D7C8" w14:textId="77777777" w:rsidR="00BA2113" w:rsidRPr="00AD02C4" w:rsidRDefault="00BA2113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14:paraId="7CC3F429" w14:textId="77777777" w:rsidR="00BA2113" w:rsidRPr="00AD02C4" w:rsidRDefault="00F85D91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8"/>
            </w:rPr>
            <w:t>ПОСТАНОВЛЕНИЕ</w:t>
          </w:r>
        </w:p>
        <w:p w14:paraId="047AC74D" w14:textId="77777777" w:rsidR="00BA2113" w:rsidRPr="00AD02C4" w:rsidRDefault="00BA2113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F1676C" w:rsidRPr="00BC4C72" w14:paraId="1B596A33" w14:textId="77777777" w:rsidTr="00BC4C72">
            <w:tc>
              <w:tcPr>
                <w:tcW w:w="1413" w:type="dxa"/>
              </w:tcPr>
              <w:p w14:paraId="753C98EE" w14:textId="77777777" w:rsidR="00BA2113" w:rsidRPr="00BC4C72" w:rsidRDefault="00BA2113" w:rsidP="00BC4C72">
                <w:pPr>
                  <w:pStyle w:val="a3"/>
                  <w:jc w:val="right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30C3D900" w14:textId="77777777" w:rsidR="00BA2113" w:rsidRPr="00BC4C72" w:rsidRDefault="00F85D91" w:rsidP="00BC4C72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BC4C72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14:paraId="64689643" w14:textId="77777777" w:rsidR="00BA2113" w:rsidRPr="00BC4C72" w:rsidRDefault="00BA2113" w:rsidP="00A527F6">
                <w:pPr>
                  <w:pStyle w:val="a3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</w:tr>
        </w:tbl>
        <w:p w14:paraId="504BE28B" w14:textId="77777777" w:rsidR="00BA2113" w:rsidRPr="00AD02C4" w:rsidRDefault="00F85D91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14:paraId="286F9C32" w14:textId="77777777" w:rsidR="00BA2113" w:rsidRDefault="00F85D91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5CC7FCBC" w14:textId="77777777" w:rsidR="00BA2113" w:rsidRDefault="00BA2113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35EF6303"/>
    <w:multiLevelType w:val="hybridMultilevel"/>
    <w:tmpl w:val="F298436E"/>
    <w:lvl w:ilvl="0" w:tplc="07DA7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DD5981"/>
    <w:multiLevelType w:val="hybridMultilevel"/>
    <w:tmpl w:val="F2BA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70CA40C9"/>
    <w:multiLevelType w:val="hybridMultilevel"/>
    <w:tmpl w:val="998ACF74"/>
    <w:lvl w:ilvl="0" w:tplc="78500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8376446">
    <w:abstractNumId w:val="0"/>
  </w:num>
  <w:num w:numId="2" w16cid:durableId="1237590466">
    <w:abstractNumId w:val="1"/>
  </w:num>
  <w:num w:numId="3" w16cid:durableId="257060323">
    <w:abstractNumId w:val="4"/>
  </w:num>
  <w:num w:numId="4" w16cid:durableId="337537480">
    <w:abstractNumId w:val="2"/>
  </w:num>
  <w:num w:numId="5" w16cid:durableId="1808888949">
    <w:abstractNumId w:val="3"/>
  </w:num>
  <w:num w:numId="6" w16cid:durableId="2142458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85"/>
    <w:rsid w:val="00084F40"/>
    <w:rsid w:val="0008578B"/>
    <w:rsid w:val="000A455D"/>
    <w:rsid w:val="000B2461"/>
    <w:rsid w:val="000D575A"/>
    <w:rsid w:val="000E2583"/>
    <w:rsid w:val="00107F11"/>
    <w:rsid w:val="0012064A"/>
    <w:rsid w:val="001460B2"/>
    <w:rsid w:val="001702AE"/>
    <w:rsid w:val="0017767D"/>
    <w:rsid w:val="001A4D80"/>
    <w:rsid w:val="001C0EAD"/>
    <w:rsid w:val="001E2313"/>
    <w:rsid w:val="001F1BBD"/>
    <w:rsid w:val="00247227"/>
    <w:rsid w:val="00257905"/>
    <w:rsid w:val="0026755A"/>
    <w:rsid w:val="0027599B"/>
    <w:rsid w:val="002773FB"/>
    <w:rsid w:val="002863DC"/>
    <w:rsid w:val="00290DAF"/>
    <w:rsid w:val="00291CBB"/>
    <w:rsid w:val="002F6C08"/>
    <w:rsid w:val="00301F60"/>
    <w:rsid w:val="00335AFC"/>
    <w:rsid w:val="00345783"/>
    <w:rsid w:val="00347388"/>
    <w:rsid w:val="003652FF"/>
    <w:rsid w:val="00367432"/>
    <w:rsid w:val="00390A3D"/>
    <w:rsid w:val="003B0EBB"/>
    <w:rsid w:val="003C7636"/>
    <w:rsid w:val="003D23AF"/>
    <w:rsid w:val="003E4CD0"/>
    <w:rsid w:val="003F5BE4"/>
    <w:rsid w:val="004136AC"/>
    <w:rsid w:val="004205ED"/>
    <w:rsid w:val="00424563"/>
    <w:rsid w:val="00433185"/>
    <w:rsid w:val="00462425"/>
    <w:rsid w:val="00466C7A"/>
    <w:rsid w:val="00482FB8"/>
    <w:rsid w:val="004C1BC2"/>
    <w:rsid w:val="004D077D"/>
    <w:rsid w:val="004D2D4A"/>
    <w:rsid w:val="00504082"/>
    <w:rsid w:val="00527375"/>
    <w:rsid w:val="005300B6"/>
    <w:rsid w:val="005454A4"/>
    <w:rsid w:val="00563971"/>
    <w:rsid w:val="0057492A"/>
    <w:rsid w:val="00591B6B"/>
    <w:rsid w:val="0059571F"/>
    <w:rsid w:val="005A69CC"/>
    <w:rsid w:val="005B7917"/>
    <w:rsid w:val="005F16B6"/>
    <w:rsid w:val="005F7023"/>
    <w:rsid w:val="006161B6"/>
    <w:rsid w:val="0063648A"/>
    <w:rsid w:val="00654BAC"/>
    <w:rsid w:val="00674A5F"/>
    <w:rsid w:val="00686156"/>
    <w:rsid w:val="006A424B"/>
    <w:rsid w:val="006A5D78"/>
    <w:rsid w:val="006E4F81"/>
    <w:rsid w:val="0070442D"/>
    <w:rsid w:val="007046D2"/>
    <w:rsid w:val="00740926"/>
    <w:rsid w:val="00742C83"/>
    <w:rsid w:val="00760468"/>
    <w:rsid w:val="0076051A"/>
    <w:rsid w:val="007B7362"/>
    <w:rsid w:val="007F72D9"/>
    <w:rsid w:val="00854D66"/>
    <w:rsid w:val="00885A36"/>
    <w:rsid w:val="008C51CE"/>
    <w:rsid w:val="008E2BE5"/>
    <w:rsid w:val="008F5F8F"/>
    <w:rsid w:val="00911A06"/>
    <w:rsid w:val="009625EA"/>
    <w:rsid w:val="009C136D"/>
    <w:rsid w:val="009C54A9"/>
    <w:rsid w:val="009D0864"/>
    <w:rsid w:val="009D6852"/>
    <w:rsid w:val="009E243E"/>
    <w:rsid w:val="00A229BE"/>
    <w:rsid w:val="00A258DC"/>
    <w:rsid w:val="00A31D22"/>
    <w:rsid w:val="00A33C42"/>
    <w:rsid w:val="00A508C7"/>
    <w:rsid w:val="00A527F6"/>
    <w:rsid w:val="00AD02C4"/>
    <w:rsid w:val="00B05705"/>
    <w:rsid w:val="00B10170"/>
    <w:rsid w:val="00B101D4"/>
    <w:rsid w:val="00B21053"/>
    <w:rsid w:val="00B346ED"/>
    <w:rsid w:val="00B50735"/>
    <w:rsid w:val="00B53E4E"/>
    <w:rsid w:val="00B86D2C"/>
    <w:rsid w:val="00BA2113"/>
    <w:rsid w:val="00BC4C72"/>
    <w:rsid w:val="00BE2C33"/>
    <w:rsid w:val="00BF368F"/>
    <w:rsid w:val="00C07CA6"/>
    <w:rsid w:val="00C33D5B"/>
    <w:rsid w:val="00C4667C"/>
    <w:rsid w:val="00C70A16"/>
    <w:rsid w:val="00CB2A9D"/>
    <w:rsid w:val="00CB7E29"/>
    <w:rsid w:val="00CC3C9D"/>
    <w:rsid w:val="00CE39A0"/>
    <w:rsid w:val="00D61F6B"/>
    <w:rsid w:val="00D717BF"/>
    <w:rsid w:val="00D84BBF"/>
    <w:rsid w:val="00DA6BAD"/>
    <w:rsid w:val="00DC7FA2"/>
    <w:rsid w:val="00DE328D"/>
    <w:rsid w:val="00DE756C"/>
    <w:rsid w:val="00DF0BFD"/>
    <w:rsid w:val="00DF761C"/>
    <w:rsid w:val="00E134E5"/>
    <w:rsid w:val="00E17E39"/>
    <w:rsid w:val="00E3645E"/>
    <w:rsid w:val="00E417C9"/>
    <w:rsid w:val="00E42229"/>
    <w:rsid w:val="00E94584"/>
    <w:rsid w:val="00EB1B5B"/>
    <w:rsid w:val="00F616A1"/>
    <w:rsid w:val="00F8318B"/>
    <w:rsid w:val="00F8553E"/>
    <w:rsid w:val="00F85D91"/>
    <w:rsid w:val="00FB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337C81F"/>
  <w15:docId w15:val="{629C49B3-2E75-4FF9-B782-4C940EC9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paragraph" w:styleId="2">
    <w:name w:val="heading 2"/>
    <w:basedOn w:val="a"/>
    <w:next w:val="a"/>
    <w:link w:val="20"/>
    <w:unhideWhenUsed/>
    <w:qFormat/>
    <w:rsid w:val="00BE2C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345783"/>
    <w:rPr>
      <w:color w:val="0000FF" w:themeColor="hyperlink"/>
      <w:u w:val="single"/>
    </w:rPr>
  </w:style>
  <w:style w:type="paragraph" w:customStyle="1" w:styleId="ab">
    <w:name w:val="Прижатый влево"/>
    <w:basedOn w:val="a"/>
    <w:next w:val="a"/>
    <w:uiPriority w:val="99"/>
    <w:rsid w:val="00C07CA6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57905"/>
    <w:rPr>
      <w:rFonts w:ascii="Baltica" w:hAnsi="Baltica"/>
      <w:sz w:val="26"/>
    </w:rPr>
  </w:style>
  <w:style w:type="paragraph" w:styleId="ac">
    <w:name w:val="List Paragraph"/>
    <w:basedOn w:val="a"/>
    <w:uiPriority w:val="34"/>
    <w:qFormat/>
    <w:rsid w:val="0024722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E2C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B3B58-864A-4DA4-8E16-C970C47E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3</TotalTime>
  <Pages>2</Pages>
  <Words>289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Чеб. р-н Антонова Е.Н.</dc:creator>
  <cp:lastModifiedBy>Чеб. р.-н - Трофимова Н.Н.</cp:lastModifiedBy>
  <cp:revision>6</cp:revision>
  <cp:lastPrinted>2024-01-15T11:37:00Z</cp:lastPrinted>
  <dcterms:created xsi:type="dcterms:W3CDTF">2024-01-19T15:02:00Z</dcterms:created>
  <dcterms:modified xsi:type="dcterms:W3CDTF">2024-01-19T15:06:00Z</dcterms:modified>
</cp:coreProperties>
</file>