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1169">
      <w:pPr>
        <w:pStyle w:val="ConsPlusNormal"/>
        <w:jc w:val="both"/>
        <w:outlineLvl w:val="0"/>
      </w:pPr>
      <w:bookmarkStart w:id="0" w:name="_GoBack"/>
      <w:bookmarkEnd w:id="0"/>
    </w:p>
    <w:p w:rsidR="00000000" w:rsidRDefault="00E5116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E51169">
      <w:pPr>
        <w:pStyle w:val="ConsPlusTitle"/>
        <w:jc w:val="center"/>
      </w:pPr>
    </w:p>
    <w:p w:rsidR="00000000" w:rsidRDefault="00E51169">
      <w:pPr>
        <w:pStyle w:val="ConsPlusTitle"/>
        <w:jc w:val="center"/>
      </w:pPr>
      <w:r>
        <w:t>ПОСТАНОВЛЕНИЕ</w:t>
      </w:r>
    </w:p>
    <w:p w:rsidR="00000000" w:rsidRDefault="00E51169">
      <w:pPr>
        <w:pStyle w:val="ConsPlusTitle"/>
        <w:jc w:val="center"/>
      </w:pPr>
      <w:r>
        <w:t>от 29 ноября 2012 г. N 532</w:t>
      </w:r>
    </w:p>
    <w:p w:rsidR="00000000" w:rsidRDefault="00E51169">
      <w:pPr>
        <w:pStyle w:val="ConsPlusTitle"/>
        <w:jc w:val="center"/>
      </w:pPr>
    </w:p>
    <w:p w:rsidR="00000000" w:rsidRDefault="00E51169">
      <w:pPr>
        <w:pStyle w:val="ConsPlusTitle"/>
        <w:jc w:val="center"/>
      </w:pPr>
      <w:r>
        <w:t>О ПРОВЕДЕНИИ ОЦЕНКИ РЕГУЛИРУЮЩЕГО ВОЗДЕЙСТВИЯ</w:t>
      </w:r>
    </w:p>
    <w:p w:rsidR="00000000" w:rsidRDefault="00E51169">
      <w:pPr>
        <w:pStyle w:val="ConsPlusTitle"/>
        <w:jc w:val="center"/>
      </w:pPr>
      <w:r>
        <w:t>ПРОЕКТОВ НОРМАТИВНЫХ ПРАВОВЫХ АКТОВ ЧУВАШСКОЙ РЕСПУБЛИКИ</w:t>
      </w:r>
    </w:p>
    <w:p w:rsidR="00000000" w:rsidRDefault="00E511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13.11.2013 N 451, от 25.03.2015 </w:t>
            </w:r>
            <w:r>
              <w:rPr>
                <w:color w:val="392C69"/>
              </w:rPr>
              <w:t>N 95, от 13.05.2016 N 181,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469, от 26.06.2019 N 247, от 30.07.2020 N 425,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09.03.2022 N 90, от 09.11.2022 N 576, от 28.06.2023 N 429)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proofErr w:type="gramStart"/>
      <w:r>
        <w:t>В соответствии с Законом Чувашской Республики "О проведении оцен</w:t>
      </w:r>
      <w:r>
        <w:t>ки регулирующего воздействия проектов нормативных правовых актов Чувашской Республики, об установлении и оценке применения обязательных требований, содержащихся в нормативных правовых актах Чувашской Республики, экспертизе нормативных правовых актов Чувашс</w:t>
      </w:r>
      <w:r>
        <w:t>кой Республики" и в целях реализации подпрограммы "Инвестиционный климат"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5</w:t>
      </w:r>
      <w:proofErr w:type="gramEnd"/>
      <w:r>
        <w:t xml:space="preserve"> декабря 2018 г.</w:t>
      </w:r>
      <w:r>
        <w:t xml:space="preserve"> N 496, Кабинет Министров Чувашской Республики постановляет:</w:t>
      </w:r>
    </w:p>
    <w:p w:rsidR="00000000" w:rsidRDefault="00E51169">
      <w:pPr>
        <w:pStyle w:val="ConsPlusNormal"/>
        <w:jc w:val="both"/>
      </w:pPr>
      <w:r>
        <w:t>(в ред. Постановлений Кабинета Министров ЧР от 13.05.2016 N 181, от 27.11.2017 N 469, от 26.06.2019 N 247,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>Ввести процедуру оценки регулирующего воздействия проектов нормат</w:t>
      </w:r>
      <w:r>
        <w:t>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</w:t>
      </w:r>
      <w:r>
        <w:t>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</w:t>
      </w:r>
      <w:r>
        <w:t xml:space="preserve"> устанавливающих</w:t>
      </w:r>
      <w:proofErr w:type="gramEnd"/>
      <w:r>
        <w:t xml:space="preserve"> </w:t>
      </w:r>
      <w:proofErr w:type="gramStart"/>
      <w:r>
        <w:t>новые или изменяющих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деятельности, устанавливающих или изменяющих ответственность за нарушени</w:t>
      </w:r>
      <w:r>
        <w:t>е нормативных правовых актов Чувашской Республики, затрагивающих вопросы осуществления предпринимательской и иной экономической деятельности (далее - проекты актов).</w:t>
      </w:r>
      <w:proofErr w:type="gramEnd"/>
    </w:p>
    <w:p w:rsidR="00000000" w:rsidRDefault="00E51169">
      <w:pPr>
        <w:pStyle w:val="ConsPlusNormal"/>
        <w:jc w:val="both"/>
      </w:pPr>
      <w:r>
        <w:t>(в ред. Постановлений Кабинета Министров ЧР от 25.03.2015 N 95, от 13.05.2016 N 181, от 27</w:t>
      </w:r>
      <w:r>
        <w:t xml:space="preserve">.11.2017 N 469, от 09.03.2022 N 90, </w:t>
      </w:r>
      <w:proofErr w:type="gramStart"/>
      <w:r>
        <w:t>от</w:t>
      </w:r>
      <w:proofErr w:type="gramEnd"/>
      <w:r>
        <w:t xml:space="preserve">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2. Определить Министерство экономического развития и имущественных отношений Чувашской Республики уполномоченным исполнительным органом Чувашской Республики, ответственным за организационное и методи</w:t>
      </w:r>
      <w:r>
        <w:t xml:space="preserve">ческое обеспечение проведения оценки регулирующего воздействия проектов актов, контроль качества исполнения исполнительными органами Чувашской </w:t>
      </w:r>
      <w:proofErr w:type="gramStart"/>
      <w:r>
        <w:t>Республики процедур оценки регулирующего воздействия проектов актов</w:t>
      </w:r>
      <w:proofErr w:type="gramEnd"/>
      <w:r>
        <w:t>.</w:t>
      </w:r>
    </w:p>
    <w:p w:rsidR="00000000" w:rsidRDefault="00E5116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</w:t>
      </w:r>
      <w:r>
        <w:t>от 30.07.2020 N 425,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3. Утвердить: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25.03.2015 N 95;</w:t>
      </w:r>
    </w:p>
    <w:p w:rsidR="00000000" w:rsidRDefault="00E51169">
      <w:pPr>
        <w:pStyle w:val="ConsPlusNormal"/>
        <w:spacing w:before="240"/>
        <w:ind w:firstLine="540"/>
        <w:jc w:val="both"/>
      </w:pPr>
      <w:hyperlink w:anchor="Par64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</w:t>
      </w:r>
      <w:r>
        <w:t xml:space="preserve"> Чувашской</w:t>
      </w:r>
      <w:proofErr w:type="gramEnd"/>
      <w:r>
        <w:t xml:space="preserve"> Республики (приложение N 2);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13.05.2016 N 181)</w:t>
      </w:r>
    </w:p>
    <w:p w:rsidR="00000000" w:rsidRDefault="00E51169">
      <w:pPr>
        <w:pStyle w:val="ConsPlusNormal"/>
        <w:spacing w:before="240"/>
        <w:ind w:firstLine="540"/>
        <w:jc w:val="both"/>
      </w:pPr>
      <w:hyperlink w:anchor="Par722" w:tooltip="ПОРЯДОК" w:history="1">
        <w:r>
          <w:rPr>
            <w:color w:val="0000FF"/>
          </w:rPr>
          <w:t>Порядок</w:t>
        </w:r>
      </w:hyperlink>
      <w:r>
        <w:t xml:space="preserve"> проведения исполнительным органом Чувашской Республики публичных консультаций (приложение N 3).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 Утратил силу. - Постановление Кабинета Министров ЧР от 25.03.2015 N 95.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</w:t>
      </w:r>
      <w:r>
        <w:t>х отношений Чувашской Республики.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30.07.2020 N 425)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6. Утратил силу. - Постановление Кабинета Министров ЧР от 13.05.2016 N 181.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</w:pPr>
      <w:r>
        <w:t>Председатель Кабинета Министров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  <w:jc w:val="right"/>
      </w:pPr>
      <w:r>
        <w:t>И.МОТОРИН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0"/>
      </w:pPr>
      <w:r>
        <w:t>Утвержден</w:t>
      </w:r>
    </w:p>
    <w:p w:rsidR="00000000" w:rsidRDefault="00E51169">
      <w:pPr>
        <w:pStyle w:val="ConsPlusNormal"/>
        <w:jc w:val="right"/>
      </w:pPr>
      <w:r>
        <w:t>по</w:t>
      </w:r>
      <w:r>
        <w:t>становлением</w:t>
      </w:r>
    </w:p>
    <w:p w:rsidR="00000000" w:rsidRDefault="00E51169">
      <w:pPr>
        <w:pStyle w:val="ConsPlusNormal"/>
        <w:jc w:val="right"/>
      </w:pPr>
      <w:r>
        <w:t>Кабинета Министров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  <w:jc w:val="right"/>
      </w:pPr>
      <w:r>
        <w:t>от 29.11.2012 N 532</w:t>
      </w:r>
    </w:p>
    <w:p w:rsidR="00000000" w:rsidRDefault="00E51169">
      <w:pPr>
        <w:pStyle w:val="ConsPlusNormal"/>
        <w:jc w:val="right"/>
      </w:pPr>
      <w:r>
        <w:t>(приложение N 1)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</w:pPr>
      <w:r>
        <w:t>ПЛАН</w:t>
      </w:r>
    </w:p>
    <w:p w:rsidR="00000000" w:rsidRDefault="00E51169">
      <w:pPr>
        <w:pStyle w:val="ConsPlusTitle"/>
        <w:jc w:val="center"/>
      </w:pPr>
      <w:r>
        <w:t xml:space="preserve">МЕРОПРИЯТИЙ ПО ВНЕДРЕНИЮ ОЦЕНКИ </w:t>
      </w:r>
      <w:proofErr w:type="gramStart"/>
      <w:r>
        <w:t>РЕГУЛИРУЮЩЕГО</w:t>
      </w:r>
      <w:proofErr w:type="gramEnd"/>
    </w:p>
    <w:p w:rsidR="00000000" w:rsidRDefault="00E51169">
      <w:pPr>
        <w:pStyle w:val="ConsPlusTitle"/>
        <w:jc w:val="center"/>
      </w:pPr>
      <w:r>
        <w:t>ВОЗДЕЙСТВИЯ ПРОЕКТОВ НОРМАТИВНЫХ ПРАВОВЫХ АКТОВ</w:t>
      </w:r>
    </w:p>
    <w:p w:rsidR="00000000" w:rsidRDefault="00E51169">
      <w:pPr>
        <w:pStyle w:val="ConsPlusTitle"/>
        <w:jc w:val="center"/>
      </w:pPr>
      <w:r>
        <w:t>ЧУВАШСКОЙ РЕСПУБЛИКИ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>Утратил силу. - Постановление Кабинета Министров ЧР от 25.03.2015 N 95.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E51169">
      <w:pPr>
        <w:pStyle w:val="ConsPlusNormal"/>
        <w:jc w:val="right"/>
      </w:pPr>
      <w:r>
        <w:t>постановлением</w:t>
      </w:r>
    </w:p>
    <w:p w:rsidR="00000000" w:rsidRDefault="00E51169">
      <w:pPr>
        <w:pStyle w:val="ConsPlusNormal"/>
        <w:jc w:val="right"/>
      </w:pPr>
      <w:r>
        <w:t>Кабинета Министров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  <w:jc w:val="right"/>
      </w:pPr>
      <w:r>
        <w:t>от 29.11.2012 N 532</w:t>
      </w:r>
    </w:p>
    <w:p w:rsidR="00000000" w:rsidRDefault="00E51169">
      <w:pPr>
        <w:pStyle w:val="ConsPlusNormal"/>
        <w:jc w:val="right"/>
      </w:pPr>
      <w:r>
        <w:t>(приложение N 2)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</w:pPr>
      <w:bookmarkStart w:id="1" w:name="Par64"/>
      <w:bookmarkEnd w:id="1"/>
      <w:r>
        <w:t>ПОРЯДОК</w:t>
      </w:r>
    </w:p>
    <w:p w:rsidR="00000000" w:rsidRDefault="00E51169">
      <w:pPr>
        <w:pStyle w:val="ConsPlusTitle"/>
        <w:jc w:val="center"/>
      </w:pPr>
      <w:r>
        <w:t>ПРОВЕДЕНИЯ ОЦЕНКИ РЕГУЛИРУЮЩЕГО ВОЗДЕЙСТВИЯ</w:t>
      </w:r>
    </w:p>
    <w:p w:rsidR="00000000" w:rsidRDefault="00E51169">
      <w:pPr>
        <w:pStyle w:val="ConsPlusTitle"/>
        <w:jc w:val="center"/>
      </w:pPr>
      <w:r>
        <w:t>ПРОЕКТОВ НОРМА</w:t>
      </w:r>
      <w:r>
        <w:t>ТИВНЫХ ПРАВОВЫХ АКТОВ ЧУВАШСКОЙ РЕСПУБЛИКИ</w:t>
      </w:r>
    </w:p>
    <w:p w:rsidR="00000000" w:rsidRDefault="00E511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95, от 13.05.2016 N 181, от 27.11.2017 N 469,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26.06.2019 N 247, от 30.07.2020 N 425, от 09.03.2022 N 90,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09.11.2022 N 576, от 28.06.2023 N 429)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  <w:outlineLvl w:val="1"/>
      </w:pPr>
      <w:r>
        <w:t>I. Общие положения</w:t>
      </w:r>
    </w:p>
    <w:p w:rsidR="00000000" w:rsidRDefault="00E51169">
      <w:pPr>
        <w:pStyle w:val="ConsPlusNormal"/>
        <w:jc w:val="center"/>
      </w:pPr>
      <w:proofErr w:type="gramStart"/>
      <w:r>
        <w:t>(в ред. Постановления Кабинета Министров ЧР</w:t>
      </w:r>
      <w:proofErr w:type="gramEnd"/>
    </w:p>
    <w:p w:rsidR="00000000" w:rsidRDefault="00E51169">
      <w:pPr>
        <w:pStyle w:val="ConsPlusNormal"/>
        <w:jc w:val="center"/>
      </w:pPr>
      <w:r>
        <w:t>от 13.05.2016 N 181)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bookmarkStart w:id="2" w:name="Par77"/>
      <w:bookmarkEnd w:id="2"/>
      <w:r>
        <w:t xml:space="preserve">1.1. </w:t>
      </w:r>
      <w:proofErr w:type="gramStart"/>
      <w:r>
        <w:t>Настоящий Порядок определяет процедуры проведения оценки регулирующего воздействия (далее - ОРВ) проектов норма</w:t>
      </w:r>
      <w:r>
        <w:t>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</w:t>
      </w:r>
      <w:r>
        <w:t>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</w:t>
      </w:r>
      <w:proofErr w:type="gramEnd"/>
      <w:r>
        <w:t xml:space="preserve"> </w:t>
      </w:r>
      <w:proofErr w:type="gramStart"/>
      <w:r>
        <w:t>форм оценок и экспертиз</w:t>
      </w:r>
      <w:r>
        <w:t xml:space="preserve"> (далее - обязательные требования), устанавливающих новые или изменяющих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деятельности, устанавливающих или изм</w:t>
      </w:r>
      <w:r>
        <w:t>еняющих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 (далее - проект акта), подготовки сводных отчетов о результатах проведения ОРВ п</w:t>
      </w:r>
      <w:r>
        <w:t>роектов актов, оценки качества</w:t>
      </w:r>
      <w:proofErr w:type="gramEnd"/>
      <w:r>
        <w:t xml:space="preserve"> исполнения процедур ОРВ проектов актов, подготовки заключений об ОРВ проектов актов.</w:t>
      </w:r>
    </w:p>
    <w:p w:rsidR="00000000" w:rsidRDefault="00E51169">
      <w:pPr>
        <w:pStyle w:val="ConsPlusNormal"/>
        <w:jc w:val="both"/>
      </w:pPr>
      <w:r>
        <w:t>(в ред. Постановлений Кабинета Министров ЧР от 09.03.2022 N 90,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1.2. ОРВ подлежат проекты следующих нормативных правовы</w:t>
      </w:r>
      <w:r>
        <w:t>х актов Чувашской Республики: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законов Чувашской Республики;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указов Главы Чувашской Республики;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постановлений Кабинета Министров Чувашской Республики;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lastRenderedPageBreak/>
        <w:t>нормативных правовых актов исполнительных органов Чувашской Республики.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1.3. ОРВ не проводится в отношении:</w:t>
      </w:r>
    </w:p>
    <w:p w:rsidR="00000000" w:rsidRDefault="00E51169">
      <w:pPr>
        <w:pStyle w:val="ConsPlusNormal"/>
        <w:spacing w:before="240"/>
        <w:ind w:firstLine="540"/>
        <w:jc w:val="both"/>
      </w:pPr>
      <w:proofErr w:type="gramStart"/>
      <w:r>
        <w:t>а) проектов законов Чувашской Республики об установлении, о введении в действие или прекращении действия налогов (сборов), об изменении налоговых ставок (с</w:t>
      </w:r>
      <w:r>
        <w:t>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  <w:proofErr w:type="gramEnd"/>
    </w:p>
    <w:p w:rsidR="00000000" w:rsidRDefault="00E511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Кабинета Министров ЧР от 09.11.2022 N 576)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б) проектов законов Чувашско</w:t>
      </w:r>
      <w:r>
        <w:t>й Республики, регулирующих бюджетные правоотношения;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в) проектов нормативных правовых актов Чувашской Республики:</w:t>
      </w:r>
    </w:p>
    <w:p w:rsidR="00000000" w:rsidRDefault="00E51169">
      <w:pPr>
        <w:pStyle w:val="ConsPlusNormal"/>
        <w:spacing w:before="24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</w:t>
      </w:r>
      <w:r>
        <w:t>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000000" w:rsidRDefault="00E51169">
      <w:pPr>
        <w:pStyle w:val="ConsPlusNormal"/>
        <w:spacing w:before="240"/>
        <w:ind w:firstLine="540"/>
        <w:jc w:val="both"/>
      </w:pPr>
      <w:proofErr w:type="gramStart"/>
      <w:r>
        <w:t xml:space="preserve">подлежащих принятию </w:t>
      </w:r>
      <w:r>
        <w:t>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</w:t>
      </w:r>
      <w:r>
        <w:t>ний Федерального конституционного закона от 30 января 2002 г. N 1-ФКЗ "О военном положении", на всей территории Российской Федерации либо на ее части.</w:t>
      </w:r>
      <w:proofErr w:type="gramEnd"/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Постановлением Кабинета </w:t>
      </w:r>
      <w:r>
        <w:t>Министров ЧР от 26.06.2019 N 247)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</w:t>
      </w:r>
      <w:r>
        <w:t xml:space="preserve"> субъектов предпринимательской и иной экономической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  <w:proofErr w:type="gramEnd"/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1.5. 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</w:t>
      </w:r>
      <w:r>
        <w:t>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республиканского бюджета Чувашской Республики.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1.5 в ред. Постановления Кабинета Министр</w:t>
      </w:r>
      <w:r>
        <w:t>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1.6. </w:t>
      </w:r>
      <w:proofErr w:type="gramStart"/>
      <w:r>
        <w:t>ОРВ проектов актов, предусматривающих осуществление государственного контроля (надзора), предоставление субъектам предпринимательской и иной экономической деятельности субсидий из республиканского бюджета Чувашской Республики</w:t>
      </w:r>
      <w:r>
        <w:t xml:space="preserve">, иных мер государственной поддержки, а также устанавливающих новые и изменяющих ранее предусмотренные </w:t>
      </w:r>
      <w:r>
        <w:lastRenderedPageBreak/>
        <w:t>нормативными правовыми актами Чувашской Республики для них обязанности, исполнение которых не приведет к возникновению дополнительных расходов при осущес</w:t>
      </w:r>
      <w:r>
        <w:t>твлении ими предпринимательской и иной экономической деятельности и к возникновению</w:t>
      </w:r>
      <w:proofErr w:type="gramEnd"/>
      <w:r>
        <w:t xml:space="preserve"> дополнительных расходов из республиканского бюджета Чувашской Республики, проводится в соответствии с </w:t>
      </w:r>
      <w:hyperlink w:anchor="Par124" w:tooltip="III. Порядок проведения ОРВ" w:history="1">
        <w:r>
          <w:rPr>
            <w:color w:val="0000FF"/>
          </w:rPr>
          <w:t>разделом III</w:t>
        </w:r>
      </w:hyperlink>
      <w:r>
        <w:t xml:space="preserve"> н</w:t>
      </w:r>
      <w:r>
        <w:t>астоящего Порядка.</w:t>
      </w:r>
    </w:p>
    <w:p w:rsidR="00000000" w:rsidRDefault="00E51169">
      <w:pPr>
        <w:pStyle w:val="ConsPlusNormal"/>
        <w:jc w:val="both"/>
      </w:pPr>
      <w:r>
        <w:t>(в ред. Постановлений Кабинета Министров ЧР от 09.03.2022 N 90, от 28.06.2023 N 429)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  <w:outlineLvl w:val="1"/>
      </w:pPr>
      <w:bookmarkStart w:id="3" w:name="Par101"/>
      <w:bookmarkEnd w:id="3"/>
      <w:r>
        <w:t>II. Уведомление об обсуждении идеи (концепции) проекта акта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 xml:space="preserve">2.1. </w:t>
      </w:r>
      <w:proofErr w:type="gramStart"/>
      <w:r>
        <w:t>Исполнительный орган Чувашской Республики, осуществляющий функции по выра</w:t>
      </w:r>
      <w:r>
        <w:t xml:space="preserve">ботке государственной политики и нормативно-правовому регулированию в соответствующей сфере деятельности (далее - исполнительный орган), принявший решение о подготовке проекта акта, размещает </w:t>
      </w:r>
      <w:hyperlink w:anchor="Par219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об обсуждении идеи (концепции) проекта акта (далее - уведомление) по форме согласно приложению N 1 к настоящему Порядку на официальном сайте regulations.cap.ru в информационно-телекоммуникационной сети "Интернет" (далее - сайт regulatio</w:t>
      </w:r>
      <w:r>
        <w:t>ns.cap.ru</w:t>
      </w:r>
      <w:proofErr w:type="gramEnd"/>
      <w:r>
        <w:t>).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13.05.2016 N 181,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bookmarkStart w:id="4" w:name="Par105"/>
      <w:bookmarkEnd w:id="4"/>
      <w:r>
        <w:t xml:space="preserve">2.2. Прием предложений к проекту акта всех заинтересованных лиц должен быть завершен не ранее 15 календарных дней </w:t>
      </w:r>
      <w:proofErr w:type="gramStart"/>
      <w:r>
        <w:t>с даты размещения</w:t>
      </w:r>
      <w:proofErr w:type="gramEnd"/>
      <w:r>
        <w:t xml:space="preserve"> уведомления на</w:t>
      </w:r>
      <w:r>
        <w:t xml:space="preserve"> сайте regulations.cap.ru.</w:t>
      </w:r>
    </w:p>
    <w:p w:rsidR="00000000" w:rsidRDefault="00E51169">
      <w:pPr>
        <w:pStyle w:val="ConsPlusNormal"/>
        <w:spacing w:before="240"/>
        <w:ind w:firstLine="540"/>
        <w:jc w:val="both"/>
      </w:pPr>
      <w:bookmarkStart w:id="5" w:name="Par106"/>
      <w:bookmarkEnd w:id="5"/>
      <w:r>
        <w:t>2.3. В течение 1 рабочего дня со дня размещения уведомления на сайте regulations.cap.ru исполнительный орган извещает о проведении обсуждения идеи (концепции) предлагаемого правового регулирования и сборе предложений заинтересованных лиц с указанием источн</w:t>
      </w:r>
      <w:r>
        <w:t>ика опубликования уведомления: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а) утратил силу. - Постановление Кабинета Министров ЧР от 09.11.2022 N 576;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б) заинтересованные исполнительные органы Чувашской Республики;</w:t>
      </w:r>
    </w:p>
    <w:p w:rsidR="00000000" w:rsidRDefault="00E51169">
      <w:pPr>
        <w:pStyle w:val="ConsPlusNormal"/>
        <w:jc w:val="both"/>
      </w:pPr>
      <w:r>
        <w:t>(в ред. Постановлени</w:t>
      </w:r>
      <w:r>
        <w:t>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в) Уполномоченного по защите прав предпринимателей в Чувашской Республике;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г) органы местного самоуправления муниципальных образований Чувашской Республики (при необходимости);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д) региональные объединения предпр</w:t>
      </w:r>
      <w:r>
        <w:t>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</w:t>
      </w:r>
      <w:r>
        <w:t>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е) иные организации, которые целесообразно привлечь к подготовке проекта акта, исходя из содержания проблемы, цели и предмета регулирования.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2.4. </w:t>
      </w:r>
      <w:proofErr w:type="gramStart"/>
      <w:r>
        <w:t>Исполнительный орган в срок не позднее 30 календарных дней со дня окончания срока, указанно</w:t>
      </w:r>
      <w:r>
        <w:t xml:space="preserve">го в </w:t>
      </w:r>
      <w:hyperlink w:anchor="Par105" w:tooltip="2.2. Прием предложений к проекту акта всех заинтересованных лиц должен быть завершен не ранее 15 календарных дней с даты размещения уведомления на сайте regulations.cap.ru." w:history="1">
        <w:r>
          <w:rPr>
            <w:color w:val="0000FF"/>
          </w:rPr>
          <w:t>пункте 2.2</w:t>
        </w:r>
      </w:hyperlink>
      <w:r>
        <w:t xml:space="preserve"> настоящего Порядка, рассматривает предл</w:t>
      </w:r>
      <w:r>
        <w:t xml:space="preserve">ожения, поступившие в установленный в уведомлении срок, составляет справку о результатах публичных консультаций </w:t>
      </w:r>
      <w:r>
        <w:lastRenderedPageBreak/>
        <w:t>обсуждения идеи (концепции) предлагаемого правового регулирования, сводку предложений к ней и принимает решение о подготовке проекта акта либо о</w:t>
      </w:r>
      <w:r>
        <w:t>б отказе в подготовке проекта акта.</w:t>
      </w:r>
      <w:proofErr w:type="gramEnd"/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В справке о результатах публичных консультаций обсуждения идеи (концепции) предлагаемого правового регулирования указывается перечень органов и организаций</w:t>
      </w:r>
      <w:r>
        <w:t xml:space="preserve">, которым были направлены извещения о проведении публичных консультаций в соответствии с </w:t>
      </w:r>
      <w:hyperlink w:anchor="Par106" w:tooltip="2.3. В течение 1 рабочего дня со дня размещения уведомления на сайте regulations.cap.ru исполнительный орган извещает о проведении обсуждения идеи (концепции) предлагаемого правового регулирования и сборе предложений заинтересованных лиц с указанием источника опубликования уведомления: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В сводке предложений указываются автор и содержание предложения, результат е</w:t>
      </w:r>
      <w:r>
        <w:t>го рассмотрения (предполагается использовать данное предложение при разработке проекта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При принятии решения об </w:t>
      </w:r>
      <w:r>
        <w:t xml:space="preserve">отказе в подготовке проекта акта исполнительный орган в течение 2 рабочих дней со дня его принятия уведомляет о принятом решении органы, указанные в </w:t>
      </w:r>
      <w:hyperlink w:anchor="Par106" w:tooltip="2.3. В течение 1 рабочего дня со дня размещения уведомления на сайте regulations.cap.ru исполнительный орган извещает о проведении обсуждения идеи (концепции) предлагаемого правового регулирования и сборе предложений заинтересованных лиц с указанием источника опубликования уведомления:" w:history="1">
        <w:r>
          <w:rPr>
            <w:color w:val="0000FF"/>
          </w:rPr>
          <w:t>пункте 2.3</w:t>
        </w:r>
      </w:hyperlink>
      <w:r>
        <w:t xml:space="preserve"> настоящего Порядка, и размещает указа</w:t>
      </w:r>
      <w:r>
        <w:t>нное решение на сайте regulations.cap.ru.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2.5. Справка о результатах публичных консультаций обсуждения идеи (концепции) предлагаемого правового регулирования подлежит размещению на сайте regu</w:t>
      </w:r>
      <w:r>
        <w:t xml:space="preserve">lations.cap.ru не позднее 2 рабочих дней </w:t>
      </w:r>
      <w:proofErr w:type="gramStart"/>
      <w:r>
        <w:t>с даты</w:t>
      </w:r>
      <w:proofErr w:type="gramEnd"/>
      <w:r>
        <w:t xml:space="preserve"> ее подписания.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  <w:outlineLvl w:val="1"/>
      </w:pPr>
      <w:bookmarkStart w:id="6" w:name="Par124"/>
      <w:bookmarkEnd w:id="6"/>
      <w:r>
        <w:t>III. Порядок проведения ОРВ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>3.1. В случае принятия решения о подготовке проекта акта проведение ОРВ проекта акта обеспечивается исполнительным органом на этапе его разработки.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</w:t>
      </w:r>
      <w:r>
        <w:t>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3.2. ОРВ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000000" w:rsidRDefault="00E51169">
      <w:pPr>
        <w:pStyle w:val="ConsPlusNormal"/>
        <w:spacing w:before="240"/>
        <w:ind w:firstLine="540"/>
        <w:jc w:val="both"/>
      </w:pPr>
      <w:bookmarkStart w:id="7" w:name="Par129"/>
      <w:bookmarkEnd w:id="7"/>
      <w:proofErr w:type="gramStart"/>
      <w:r>
        <w:t>а) высокая степень регулирующего во</w:t>
      </w:r>
      <w:r>
        <w:t>здействия - проект акта содержит положения, устанавливающие ранее не предусмотренные нормативными правовыми актами Чувашской Республики обязанности, запреты и ограничения для физических и юридических лиц в сфере предпринимательской и иной экономической дея</w:t>
      </w:r>
      <w:r>
        <w:t>тельности или способствующие их установлению, и (или) положения, приводящие к возникновению ранее не предусмотренных нормативными правовыми актами Чувашской Республики расходов физических и юридических лиц в сфере предпринимательской</w:t>
      </w:r>
      <w:proofErr w:type="gramEnd"/>
      <w:r>
        <w:t xml:space="preserve"> и иной экономической д</w:t>
      </w:r>
      <w:r>
        <w:t>еятельности, и (или) положения, устанавливающие ранее не предусмотренные нормативными правовыми актами Чувашской Республики требования к осуществлению полномочий органов государственной власти Чувашской Республики, а также к осуществлению полномочий органо</w:t>
      </w:r>
      <w:r>
        <w:t>в местного самоуправления в Чувашской Республике;</w:t>
      </w:r>
    </w:p>
    <w:p w:rsidR="00000000" w:rsidRDefault="00E51169">
      <w:pPr>
        <w:pStyle w:val="ConsPlusNormal"/>
        <w:spacing w:before="240"/>
        <w:ind w:firstLine="540"/>
        <w:jc w:val="both"/>
      </w:pPr>
      <w:bookmarkStart w:id="8" w:name="Par130"/>
      <w:bookmarkEnd w:id="8"/>
      <w:proofErr w:type="gramStart"/>
      <w:r>
        <w:t>б) средняя степень регулирующего воздействия - проект акта содержит положения, изменяющие ранее предусмотренные нормативными правовыми актами Чувашской Республики обязанности, запреты и ограниче</w:t>
      </w:r>
      <w:r>
        <w:t xml:space="preserve">ния для физических и юридических лиц в сфере предпринимательской и иной экономической деятельности или способствующие их </w:t>
      </w:r>
      <w:r>
        <w:lastRenderedPageBreak/>
        <w:t>установлению, и (или) положения, приводящие к увеличению ранее предусмотренных нормативными правовыми актами Чувашской Республики расхо</w:t>
      </w:r>
      <w:r>
        <w:t>дов физических и юридических лиц в сфере предпринимательской и иной</w:t>
      </w:r>
      <w:proofErr w:type="gramEnd"/>
      <w:r>
        <w:t xml:space="preserve"> экономической деятельности, и (или) положения, изменяющие ранее предусмотренные нормативными правовыми актами Чувашской Республики требования к осуществлению полномочий органов государстве</w:t>
      </w:r>
      <w:r>
        <w:t>нной власти Чувашской Республики, а также к осуществлению полномочий органов местного самоуправления в Чувашской Республике;</w:t>
      </w:r>
    </w:p>
    <w:p w:rsidR="00000000" w:rsidRDefault="00E51169">
      <w:pPr>
        <w:pStyle w:val="ConsPlusNormal"/>
        <w:spacing w:before="240"/>
        <w:ind w:firstLine="540"/>
        <w:jc w:val="both"/>
      </w:pPr>
      <w:proofErr w:type="gramStart"/>
      <w:r>
        <w:t xml:space="preserve">в) низкая степень регулирующего воздействия - проект акта не содержит положений, предусмотренных </w:t>
      </w:r>
      <w:hyperlink w:anchor="Par129" w:tooltip="а) высокая степень регулирующего воздействия - проект акта содержит положения, устанавливающие ранее не предусмотренные нормативными правовыми актами 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нормативными правовыми актами Чувашской Республики расходов физических и юридических лиц в сфере пред..." w:history="1">
        <w:r>
          <w:rPr>
            <w:color w:val="0000FF"/>
          </w:rPr>
          <w:t>подпункт</w:t>
        </w:r>
        <w:r>
          <w:rPr>
            <w:color w:val="0000FF"/>
          </w:rPr>
          <w:t>ами "а"</w:t>
        </w:r>
      </w:hyperlink>
      <w:r>
        <w:t xml:space="preserve"> и </w:t>
      </w:r>
      <w:hyperlink w:anchor="Par130" w:tooltip="б) средняя степень регулирующего воздействия - проект акта содержит положения, изменяющие ранее предусмотренные нормативными правовыми актами Чувашской Республик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нормативными правовыми актами Чувашской Республики расходов физических и юридических лиц в сфере предпринимательско..." w:history="1">
        <w:r>
          <w:rPr>
            <w:color w:val="0000FF"/>
          </w:rPr>
          <w:t>"б"</w:t>
        </w:r>
      </w:hyperlink>
      <w:r>
        <w:t xml:space="preserve"> настоящего пункта, однако подлежит оценке регулирующего воздействия в соответствии с</w:t>
      </w:r>
      <w:proofErr w:type="gramEnd"/>
      <w:r>
        <w:t xml:space="preserve"> </w:t>
      </w:r>
      <w:hyperlink w:anchor="Par77" w:tooltip="1.1. Настоящий Порядок определяет процедуры проведения оценки регулирующего воздействия (далее - ОРВ)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..." w:history="1">
        <w:r>
          <w:rPr>
            <w:color w:val="0000FF"/>
          </w:rPr>
          <w:t>пунктом 1.1</w:t>
        </w:r>
      </w:hyperlink>
      <w:r>
        <w:t xml:space="preserve"> настоящего Порядка.</w:t>
      </w:r>
    </w:p>
    <w:p w:rsidR="00000000" w:rsidRDefault="00E51169">
      <w:pPr>
        <w:pStyle w:val="ConsPlusNormal"/>
        <w:jc w:val="both"/>
      </w:pPr>
      <w:r>
        <w:t>(п. 3.2 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3.3 - 3.5. Утратили силу. - Постановление Кабинета Министров ЧР от 28.06.2023 N 429.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3.6. </w:t>
      </w:r>
      <w:proofErr w:type="gramStart"/>
      <w:r>
        <w:t>По результатам ОРВ составляется сводный отчет о результатах проведения ОРВ проекта акта, в кот</w:t>
      </w:r>
      <w:r>
        <w:t>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</w:t>
      </w:r>
      <w:r>
        <w:t>ющих возникновению необоснованных расходов субъектов предпринимательской и иной экономической деятельности и республиканского бюджета Чувашской Республики.</w:t>
      </w:r>
      <w:proofErr w:type="gramEnd"/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13.05.2016 N 181, от 09.03.2022 N 90, от 28.06.2023 N</w:t>
      </w:r>
      <w:r>
        <w:t xml:space="preserve"> 429)</w:t>
      </w:r>
    </w:p>
    <w:p w:rsidR="00000000" w:rsidRDefault="00E51169">
      <w:pPr>
        <w:pStyle w:val="ConsPlusNormal"/>
        <w:spacing w:before="240"/>
        <w:ind w:firstLine="540"/>
        <w:jc w:val="both"/>
      </w:pPr>
      <w:proofErr w:type="gramStart"/>
      <w:r>
        <w:t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</w:t>
      </w:r>
      <w:r>
        <w:t>обоснованных расходов субъектов предпринимательской и иной экономической деятельности и республиканского бюджета Чувашской Республики, в сводном отчете о результатах проведения ОРВ проекта акта должны содержаться иные возможные варианты достижения поставле</w:t>
      </w:r>
      <w:r>
        <w:t>нных целей, предполагающие</w:t>
      </w:r>
      <w:proofErr w:type="gramEnd"/>
      <w:r>
        <w:t xml:space="preserve"> применение иных правовых, информационных или организационных сре</w:t>
      </w:r>
      <w:proofErr w:type="gramStart"/>
      <w:r>
        <w:t>дств дл</w:t>
      </w:r>
      <w:proofErr w:type="gramEnd"/>
      <w:r>
        <w:t>я решения поставленной проблемы, а также выводы об эффективности предлагаемого варианта решения проблемы.</w:t>
      </w:r>
    </w:p>
    <w:p w:rsidR="00000000" w:rsidRDefault="00E51169">
      <w:pPr>
        <w:pStyle w:val="ConsPlusNormal"/>
        <w:jc w:val="both"/>
      </w:pPr>
      <w:r>
        <w:t>(в ред. Постановлений Кабинета Министров ЧР от 13.05</w:t>
      </w:r>
      <w:r>
        <w:t>.2016 N 181,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3.7. Сводный </w:t>
      </w:r>
      <w:hyperlink w:anchor="Par301" w:tooltip="                               СВОДНЫЙ ОТЧЕТ" w:history="1">
        <w:r>
          <w:rPr>
            <w:color w:val="0000FF"/>
          </w:rPr>
          <w:t>отчет</w:t>
        </w:r>
      </w:hyperlink>
      <w:r>
        <w:t xml:space="preserve"> о результатах проведения ОРВ проекта акта оформляется по форме согласно приложению N 2 к настоящему Порядку.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3.8. </w:t>
      </w:r>
      <w:proofErr w:type="gramStart"/>
      <w:r>
        <w:t>При проведении ОР</w:t>
      </w:r>
      <w:r>
        <w:t>В в целях учета мнения субъектов предпринимательской и иной экономической деятельности исполнительным органом проводятся публичные консультации по проекту акта (далее - публичные консультации) с участием региональных объединений предпринимателей, научно-эк</w:t>
      </w:r>
      <w:r>
        <w:t>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 в порядке, установленном Кабинетом Ми</w:t>
      </w:r>
      <w:r>
        <w:t>нистров Чувашской Республики.</w:t>
      </w:r>
      <w:proofErr w:type="gramEnd"/>
    </w:p>
    <w:p w:rsidR="00000000" w:rsidRDefault="00E51169">
      <w:pPr>
        <w:pStyle w:val="ConsPlusNormal"/>
        <w:jc w:val="both"/>
      </w:pPr>
      <w:r>
        <w:t>(в ред. Постановлений Кабинета Министров ЧР от 09.03.2022 N 90,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Проект акта и сводный отчет о результатах проведения ОРВ проекта акта при низкой степени </w:t>
      </w:r>
      <w:r>
        <w:lastRenderedPageBreak/>
        <w:t>регулирующего воздействия размещается на regulations</w:t>
      </w:r>
      <w:r>
        <w:t>.cap.ru одновременно с направлением проекта акта на согласование.</w:t>
      </w:r>
    </w:p>
    <w:p w:rsidR="00000000" w:rsidRDefault="00E51169">
      <w:pPr>
        <w:pStyle w:val="ConsPlusNormal"/>
        <w:jc w:val="both"/>
      </w:pPr>
      <w:r>
        <w:t>(абзац введен Постановлением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3.9. Сводный отчет о результатах проведения ОРВ проекта акта с проектом акта направляется на согласование в уполномоче</w:t>
      </w:r>
      <w:r>
        <w:t>нный исполнительный орган Чувашской Республики, ответственный за организационное и методическое обеспечение проведения ОРВ проектов актов, контроль качества исполнения исполнительными органами Чувашской Республики процедур ОРВ проектов актов (далее - уполн</w:t>
      </w:r>
      <w:r>
        <w:t>омоченный орган).</w:t>
      </w:r>
    </w:p>
    <w:p w:rsidR="00000000" w:rsidRDefault="00E51169">
      <w:pPr>
        <w:pStyle w:val="ConsPlusNormal"/>
        <w:jc w:val="both"/>
      </w:pPr>
      <w:r>
        <w:t>(в ред. Постановлений Кабинета Министров ЧР от 09.11.2022 N 576,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3.10. Утратил силу. - Постановление Кабинета Министров ЧР от 28.06.2023 N 429.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  <w:outlineLvl w:val="1"/>
      </w:pPr>
      <w:bookmarkStart w:id="9" w:name="Par147"/>
      <w:bookmarkEnd w:id="9"/>
      <w:r>
        <w:t>IV. Порядок согласования сводного отчета о результатах</w:t>
      </w:r>
    </w:p>
    <w:p w:rsidR="00000000" w:rsidRDefault="00E51169">
      <w:pPr>
        <w:pStyle w:val="ConsPlusTitle"/>
        <w:jc w:val="center"/>
      </w:pPr>
      <w:r>
        <w:t>прове</w:t>
      </w:r>
      <w:r>
        <w:t>дения ОРВ проекта акта и подготовка</w:t>
      </w:r>
    </w:p>
    <w:p w:rsidR="00000000" w:rsidRDefault="00E51169">
      <w:pPr>
        <w:pStyle w:val="ConsPlusTitle"/>
        <w:jc w:val="center"/>
      </w:pPr>
      <w:r>
        <w:t>заключения об ОРВ проекта акта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 xml:space="preserve">4.1. </w:t>
      </w:r>
      <w:proofErr w:type="gramStart"/>
      <w:r>
        <w:t>Уполномоченный орган проводит экспертизу сводного отчета о результатах проведения ОРВ проекта акта, осуществляет контроль качества исполнения исполнительным органом процедур ОРВ проек</w:t>
      </w:r>
      <w:r>
        <w:t>та акта (далее - рассмотрение сводного отчета о результатах проведения ОРВ проекта акта) в срок, не превышающий 5 рабочих дней с даты поступления сводного отчета о результатах проведения ОРВ проекта акта с проектом акта, а особо сложных - в срок, не превыш</w:t>
      </w:r>
      <w:r>
        <w:t>ающий</w:t>
      </w:r>
      <w:proofErr w:type="gramEnd"/>
      <w:r>
        <w:t xml:space="preserve"> 10 рабочих дней.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>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</w:t>
      </w:r>
      <w:r>
        <w:t xml:space="preserve">та акта уполномоченный орган готовит </w:t>
      </w:r>
      <w:hyperlink w:anchor="Par663" w:tooltip="                                ЗАКЛЮЧЕНИЕ" w:history="1">
        <w:r>
          <w:rPr>
            <w:color w:val="0000FF"/>
          </w:rPr>
          <w:t>заключение</w:t>
        </w:r>
      </w:hyperlink>
      <w:r>
        <w:t xml:space="preserve"> об ОРВ проекта акта по форме согласно приложению N 4 к настоящему Порядку, которое содержит информацию о согласовании сводного отчета, и </w:t>
      </w:r>
      <w:r>
        <w:t>направляет его в адрес исполнительного органа.</w:t>
      </w:r>
      <w:proofErr w:type="gramEnd"/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При выявлении замечаний к сводному отчету о результатах проведения ОРВ проекта акта уполномоченный орган направляет в адрес исполнительного орга</w:t>
      </w:r>
      <w:r>
        <w:t>на соответствующие замечания.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proofErr w:type="gramStart"/>
      <w:r>
        <w:t>В заключении об ОРВ проекта акта делаются выводы о соблюдении или несоблюдении (неполном соблюде</w:t>
      </w:r>
      <w:r>
        <w:t>нии) исполнительным органом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</w:t>
      </w:r>
      <w:r>
        <w:t>, а также положений, способствующих возникновению необоснованных расходов субъектов предпринимательской и иной экономической деятельности и республиканского бюджета Чувашской</w:t>
      </w:r>
      <w:proofErr w:type="gramEnd"/>
      <w:r>
        <w:t xml:space="preserve"> Республики, необоснованному ограничению конкуренции, об отсутствии либо наличии д</w:t>
      </w:r>
      <w:r>
        <w:t>остаточного обоснования решения проблемы предложенным способом правового регулирования.</w:t>
      </w:r>
    </w:p>
    <w:p w:rsidR="00000000" w:rsidRDefault="00E51169">
      <w:pPr>
        <w:pStyle w:val="ConsPlusNormal"/>
        <w:jc w:val="both"/>
      </w:pPr>
      <w:r>
        <w:t>(в ред. Постановлений Кабинета Министров ЧР от 09.03.2022 N 90,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Заключение об ОРВ проекта акта либо замечания к сводному отчету о результатах </w:t>
      </w:r>
      <w:r>
        <w:lastRenderedPageBreak/>
        <w:t>прове</w:t>
      </w:r>
      <w:r>
        <w:t>дения ОРВ проекта акта оформляются в форме электронного документа и подписываются руководителем уполномоченного органа (лицом, исполняющим его обязанности) с использованием усиленной квалифицированной электронной подписи.</w:t>
      </w:r>
    </w:p>
    <w:p w:rsidR="00000000" w:rsidRDefault="00E51169">
      <w:pPr>
        <w:pStyle w:val="ConsPlusNormal"/>
        <w:jc w:val="both"/>
      </w:pPr>
      <w:r>
        <w:t>(в ред. Постановления Кабинета Мин</w:t>
      </w:r>
      <w:r>
        <w:t>истров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В случае проведения ОРВ проекта акта уполномоченным органом заключение об ОРВ проекта акта оформляется в форме электронного документа и подписывается заместителем руководителя уполномоченного органа (в соответствии с распредел</w:t>
      </w:r>
      <w:r>
        <w:t>ением обязанностей) с использованием усиленной квалифицированной электронной подписи.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4.3. </w:t>
      </w:r>
      <w:proofErr w:type="gramStart"/>
      <w:r>
        <w:t>В случае если в заключении об ОРВ проекта акта сделан вывод о том, что исполнительным органом при под</w:t>
      </w:r>
      <w:r>
        <w:t xml:space="preserve">готовке проекта акта не соблюден порядок проведения ОРВ проекта акта, исполнительный орган проводит процедуры, предусмотренные </w:t>
      </w:r>
      <w:hyperlink w:anchor="Par101" w:tooltip="II. Уведомление об обсуждении идеи (концепции) проекта акта" w:history="1">
        <w:r>
          <w:rPr>
            <w:color w:val="0000FF"/>
          </w:rPr>
          <w:t>разделами II</w:t>
        </w:r>
      </w:hyperlink>
      <w:r>
        <w:t xml:space="preserve"> и </w:t>
      </w:r>
      <w:hyperlink w:anchor="Par124" w:tooltip="III. Порядок проведения ОРВ" w:history="1">
        <w:r>
          <w:rPr>
            <w:color w:val="0000FF"/>
          </w:rPr>
          <w:t>III</w:t>
        </w:r>
      </w:hyperlink>
      <w:r>
        <w:t xml:space="preserve">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</w:t>
      </w:r>
      <w:proofErr w:type="gramEnd"/>
      <w:r>
        <w:t xml:space="preserve"> проведения ОРВ проекта акта.</w:t>
      </w:r>
    </w:p>
    <w:p w:rsidR="00000000" w:rsidRDefault="00E51169">
      <w:pPr>
        <w:pStyle w:val="ConsPlusNormal"/>
        <w:jc w:val="both"/>
      </w:pPr>
      <w:r>
        <w:t>(в р</w:t>
      </w:r>
      <w:r>
        <w:t>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Доработанный проект акта и сводный отчет о результатах проведения ОРВ проекта акта повторно направляются в уполномоченный орган для подготовки заключения об ОРВ проекта акта.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4.4. </w:t>
      </w:r>
      <w:proofErr w:type="gramStart"/>
      <w:r>
        <w:t>В случае если в</w:t>
      </w:r>
      <w:r>
        <w:t xml:space="preserve">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</w:t>
      </w:r>
      <w:r>
        <w:t>озникновению необоснованных расходов субъектов предпринимательской и иной экономической деятельности и республиканского бюджета Чувашской Республики, необоснованному ограничению конкуренции, об отсутствии либо наличии достаточного обоснования решения пробл</w:t>
      </w:r>
      <w:r>
        <w:t>емы</w:t>
      </w:r>
      <w:proofErr w:type="gramEnd"/>
      <w:r>
        <w:t xml:space="preserve"> предложенным способом правового регулирования, исполнительный орган устраняет замечания уполномоченного органа либо прекращает работу по проекту акта.</w:t>
      </w:r>
    </w:p>
    <w:p w:rsidR="00000000" w:rsidRDefault="00E51169">
      <w:pPr>
        <w:pStyle w:val="ConsPlusNormal"/>
        <w:jc w:val="both"/>
      </w:pPr>
      <w:r>
        <w:t xml:space="preserve">(в ред. Постановлений Кабинета Министров ЧР от 13.05.2016 N 181, от 09.03.2022 N 90, от 28.06.2023 N </w:t>
      </w:r>
      <w:r>
        <w:t>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4.5. Исполнительный орган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уп</w:t>
      </w:r>
      <w:r>
        <w:t>олномоченный орган.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4.6. При наличии разногласий между исполнительным органом и уполномоченным органом по сводному отчету о результатах проведения ОРВ проекта акта исполнительный орган обеспе</w:t>
      </w:r>
      <w:r>
        <w:t>чивает согласование сводного отчета о результатах проведения ОРВ проекта акта, в том числе путем проведения согласительного совещания.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4.7. Исполнительный орган в течение 1 рабочего дня после</w:t>
      </w:r>
      <w:r>
        <w:t xml:space="preserve"> получения заключения об ОРВ </w:t>
      </w:r>
      <w:r>
        <w:lastRenderedPageBreak/>
        <w:t>проекта акта размещает его на сайте regulations.cap.ru.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4.8. Сводный отчет о результатах проведения ОРВ проекта акта с заключением об ОРВ проекта акта прилагается</w:t>
      </w:r>
      <w:r>
        <w:t xml:space="preserve"> к проекту акта при направлении проекта акта на рассмотрение в установленном законодательством Чувашской Республики порядке.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  <w:outlineLvl w:val="1"/>
      </w:pPr>
      <w:r>
        <w:t>IV.I. ОРВ проектов законов Чувашской Республики,</w:t>
      </w:r>
    </w:p>
    <w:p w:rsidR="00000000" w:rsidRDefault="00E51169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Государственный Совет Чувашской Республики</w:t>
      </w:r>
    </w:p>
    <w:p w:rsidR="00000000" w:rsidRDefault="00E51169">
      <w:pPr>
        <w:pStyle w:val="ConsPlusTitle"/>
        <w:jc w:val="center"/>
      </w:pPr>
      <w:r>
        <w:t xml:space="preserve">в порядке законодательной </w:t>
      </w:r>
      <w:r>
        <w:t>инициативы депутатами</w:t>
      </w:r>
    </w:p>
    <w:p w:rsidR="00000000" w:rsidRDefault="00E51169">
      <w:pPr>
        <w:pStyle w:val="ConsPlusTitle"/>
        <w:jc w:val="center"/>
      </w:pPr>
      <w:r>
        <w:t>Государственного Совета Чувашской Республики,</w:t>
      </w:r>
    </w:p>
    <w:p w:rsidR="00000000" w:rsidRDefault="00E51169">
      <w:pPr>
        <w:pStyle w:val="ConsPlusTitle"/>
        <w:jc w:val="center"/>
      </w:pPr>
      <w:r>
        <w:t>комитетами Государственного Совета Чувашской Республики,</w:t>
      </w:r>
    </w:p>
    <w:p w:rsidR="00000000" w:rsidRDefault="00E51169">
      <w:pPr>
        <w:pStyle w:val="ConsPlusTitle"/>
        <w:jc w:val="center"/>
      </w:pPr>
      <w:r>
        <w:t>представительными органами муниципальных образований,</w:t>
      </w:r>
    </w:p>
    <w:p w:rsidR="00000000" w:rsidRDefault="00E51169">
      <w:pPr>
        <w:pStyle w:val="ConsPlusTitle"/>
        <w:jc w:val="center"/>
      </w:pPr>
      <w:r>
        <w:t>а также Верховным Судом Чувашской Республики,</w:t>
      </w:r>
    </w:p>
    <w:p w:rsidR="00000000" w:rsidRDefault="00E51169">
      <w:pPr>
        <w:pStyle w:val="ConsPlusTitle"/>
        <w:jc w:val="center"/>
      </w:pPr>
      <w:r>
        <w:t>Арбитражным судом Чувашской Р</w:t>
      </w:r>
      <w:r>
        <w:t>еспублики,</w:t>
      </w:r>
    </w:p>
    <w:p w:rsidR="00000000" w:rsidRDefault="00E51169">
      <w:pPr>
        <w:pStyle w:val="ConsPlusTitle"/>
        <w:jc w:val="center"/>
      </w:pPr>
      <w:r>
        <w:t>прокурором Чувашской Республики</w:t>
      </w:r>
    </w:p>
    <w:p w:rsidR="00000000" w:rsidRDefault="00E51169">
      <w:pPr>
        <w:pStyle w:val="ConsPlusNormal"/>
        <w:jc w:val="center"/>
      </w:pPr>
      <w:proofErr w:type="gramStart"/>
      <w:r>
        <w:t>(введен Постановлением Кабинета Министров ЧР</w:t>
      </w:r>
      <w:proofErr w:type="gramEnd"/>
    </w:p>
    <w:p w:rsidR="00000000" w:rsidRDefault="00E51169">
      <w:pPr>
        <w:pStyle w:val="ConsPlusNormal"/>
        <w:jc w:val="center"/>
      </w:pPr>
      <w:r>
        <w:t>от 13.05.2016 N 181)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 xml:space="preserve">4.1.1. </w:t>
      </w:r>
      <w:proofErr w:type="gramStart"/>
      <w:r>
        <w:t>ОРВ проектов законов Чувашской Республики, внесенных в Государственный Совет Чувашской Республики в порядке законодательной инициативы депу</w:t>
      </w:r>
      <w:r>
        <w:t>татами Государственного Совета Чувашской Республики, комитетами Государственного Совета Чувашской Республики, представительными органами муниципальных образований, а также Верховным Судом Чувашской Республики, Арбитражным судом Чувашской Республики, прокур</w:t>
      </w:r>
      <w:r>
        <w:t xml:space="preserve">ором Чувашской Республики (далее соответственно - проект закона Чувашской Республики, субъект права законодательной инициативы), проводится исполнительным органом в соответствии с </w:t>
      </w:r>
      <w:hyperlink w:anchor="Par124" w:tooltip="III. Порядок проведения ОРВ" w:history="1">
        <w:r>
          <w:rPr>
            <w:color w:val="0000FF"/>
          </w:rPr>
          <w:t>разделом III</w:t>
        </w:r>
        <w:proofErr w:type="gramEnd"/>
      </w:hyperlink>
      <w:r>
        <w:t xml:space="preserve"> настоящ</w:t>
      </w:r>
      <w:r>
        <w:t>его Порядка с учетом особенностей, установленных настоящим разделом.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Общий срок проведения исполнительным органом процедуры ОРВ проекта закона Чувашской Республики не должен превышать 60 кале</w:t>
      </w:r>
      <w:r>
        <w:t>ндарных дней со дня поступления проекта закона Чувашской Республики с приложением пояснительной записки и финансово-экономического обоснования к нему в исполнительный орган.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4.1.2. В целях по</w:t>
      </w:r>
      <w:r>
        <w:t>лучения информации, необходимой для подготовки сводного отчета о результатах проведения ОРВ проекта закона Чувашской Республики, исполнительный орган вправе направить запрос субъекту права законодательной инициативы.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</w:t>
      </w:r>
      <w:r>
        <w:t>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4.1.3. Согласование сводного отчета о результатах проведения ОРВ проекта закона Чувашской Республики и подготовка заключения об ОРВ проекта закона Чувашской Республики осуществляются в соответствии с </w:t>
      </w:r>
      <w:hyperlink w:anchor="Par147" w:tooltip="IV. Порядок согласования сводного отчета о результатах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4.1.4. Уполномоченный орган в течение 1 рабочего дня со дня оформления заключения об ОРВ проекта закона Чувашской Республики направляет копию заключения об ОРВ проекта зак</w:t>
      </w:r>
      <w:r>
        <w:t>она Чувашской Республики в Государственный Совет Чувашской Республики.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  <w:outlineLvl w:val="1"/>
      </w:pPr>
      <w:r>
        <w:lastRenderedPageBreak/>
        <w:t>V. Оценка фактического воздействия</w:t>
      </w:r>
    </w:p>
    <w:p w:rsidR="00000000" w:rsidRDefault="00E51169">
      <w:pPr>
        <w:pStyle w:val="ConsPlusTitle"/>
        <w:jc w:val="center"/>
      </w:pPr>
      <w:r>
        <w:t>нормативных правовых актов Чувашской Республики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>Утратил силу. - Постановление Кабинета Министров ЧР от 09.03.2022 N 90.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  <w:outlineLvl w:val="1"/>
      </w:pPr>
      <w:r>
        <w:t>VI. Отчетность о развитии и</w:t>
      </w:r>
      <w:r>
        <w:t xml:space="preserve"> результатах процедуры ОРВ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>Утратил силу. - Постановление Кабинета Министров ЧР от 30.07.2020 N 425.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1"/>
      </w:pPr>
      <w:r>
        <w:t>Приложение N 1</w:t>
      </w:r>
    </w:p>
    <w:p w:rsidR="00000000" w:rsidRDefault="00E51169">
      <w:pPr>
        <w:pStyle w:val="ConsPlusNormal"/>
        <w:jc w:val="right"/>
      </w:pPr>
      <w:r>
        <w:t>к Порядку проведения оценки</w:t>
      </w:r>
    </w:p>
    <w:p w:rsidR="00000000" w:rsidRDefault="00E51169">
      <w:pPr>
        <w:pStyle w:val="ConsPlusNormal"/>
        <w:jc w:val="right"/>
      </w:pPr>
      <w:r>
        <w:t>регулирующего воздействия проектов</w:t>
      </w:r>
    </w:p>
    <w:p w:rsidR="00000000" w:rsidRDefault="00E51169">
      <w:pPr>
        <w:pStyle w:val="ConsPlusNormal"/>
        <w:jc w:val="right"/>
      </w:pPr>
      <w:r>
        <w:t>нормативных правовых актов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09.03.2022 N 90,</w:t>
            </w:r>
            <w:proofErr w:type="gramEnd"/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28.06.2023 N 429)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bookmarkStart w:id="10" w:name="Par219"/>
      <w:bookmarkEnd w:id="10"/>
      <w:r>
        <w:t xml:space="preserve">                                </w:t>
      </w:r>
      <w:r>
        <w:rPr>
          <w:b/>
          <w:bCs/>
        </w:rPr>
        <w:t>УВЕДОМЛЕНИЕ</w:t>
      </w:r>
    </w:p>
    <w:p w:rsidR="00000000" w:rsidRDefault="00E51169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об обсуждении идеи (концепции)</w:t>
      </w:r>
    </w:p>
    <w:p w:rsidR="00000000" w:rsidRDefault="00E51169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</w:t>
      </w:r>
      <w:proofErr w:type="gramStart"/>
      <w:r>
        <w:t>(наименование проекта нормативного правового акта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Чувашской Республики, оценка регулирующего воздействия</w:t>
      </w:r>
    </w:p>
    <w:p w:rsidR="00000000" w:rsidRDefault="00E51169">
      <w:pPr>
        <w:pStyle w:val="ConsPlusNonformat"/>
        <w:jc w:val="both"/>
      </w:pPr>
      <w:r>
        <w:t xml:space="preserve">          </w:t>
      </w:r>
      <w:proofErr w:type="gramStart"/>
      <w:r>
        <w:t>которого</w:t>
      </w:r>
      <w:proofErr w:type="gramEnd"/>
      <w:r>
        <w:t xml:space="preserve"> проводится в соответствии с законодат</w:t>
      </w:r>
      <w:r>
        <w:t>ельством</w:t>
      </w:r>
    </w:p>
    <w:p w:rsidR="00000000" w:rsidRDefault="00E51169">
      <w:pPr>
        <w:pStyle w:val="ConsPlusNonformat"/>
        <w:jc w:val="both"/>
      </w:pPr>
      <w:r>
        <w:t xml:space="preserve">      </w:t>
      </w:r>
      <w:proofErr w:type="gramStart"/>
      <w:r>
        <w:t>Российской Федерации и законодательством Чувашской Республики)</w:t>
      </w:r>
      <w:proofErr w:type="gramEnd"/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исполнительного органа</w:t>
      </w:r>
      <w:proofErr w:type="gramEnd"/>
    </w:p>
    <w:p w:rsidR="00000000" w:rsidRDefault="00E51169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E51169">
      <w:pPr>
        <w:pStyle w:val="ConsPlusNonformat"/>
        <w:jc w:val="both"/>
      </w:pPr>
      <w:r>
        <w:t xml:space="preserve">        Чувашской Республики, </w:t>
      </w:r>
      <w:proofErr w:type="gramStart"/>
      <w:r>
        <w:t>осуществляющего</w:t>
      </w:r>
      <w:proofErr w:type="gramEnd"/>
      <w:r>
        <w:t xml:space="preserve"> функции по выработке</w:t>
      </w:r>
    </w:p>
    <w:p w:rsidR="00000000" w:rsidRDefault="00E51169">
      <w:pPr>
        <w:pStyle w:val="ConsPlusNonformat"/>
        <w:jc w:val="both"/>
      </w:pPr>
      <w:r>
        <w:t xml:space="preserve">       государственной политики и нормативно-правовому регулированию</w:t>
      </w:r>
    </w:p>
    <w:p w:rsidR="00000000" w:rsidRDefault="00E51169">
      <w:pPr>
        <w:pStyle w:val="ConsPlusNonformat"/>
        <w:jc w:val="both"/>
      </w:pPr>
      <w:r>
        <w:t xml:space="preserve">                   в соответствующей сфере деятельности)</w:t>
      </w:r>
    </w:p>
    <w:p w:rsidR="00000000" w:rsidRDefault="00E51169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000000" w:rsidRDefault="00E51169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000000" w:rsidRDefault="00E51169">
      <w:pPr>
        <w:pStyle w:val="ConsPlusNonformat"/>
        <w:jc w:val="both"/>
      </w:pPr>
      <w:r>
        <w:t xml:space="preserve">    Проект нормативного правового акта Чувашской Республики _______________</w:t>
      </w:r>
    </w:p>
    <w:p w:rsidR="00000000" w:rsidRDefault="00E51169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E51169">
      <w:pPr>
        <w:pStyle w:val="ConsPlusNonformat"/>
        <w:jc w:val="both"/>
      </w:pPr>
      <w:r>
        <w:t xml:space="preserve">         </w:t>
      </w:r>
      <w:proofErr w:type="gramStart"/>
      <w:r>
        <w:t>(устанавливает новые или изменяет ранее предусмотренные</w:t>
      </w:r>
      <w:proofErr w:type="gramEnd"/>
    </w:p>
    <w:p w:rsidR="00000000" w:rsidRDefault="00E51169">
      <w:pPr>
        <w:pStyle w:val="ConsPlusNonformat"/>
        <w:jc w:val="both"/>
      </w:pPr>
      <w:r>
        <w:t xml:space="preserve">      </w:t>
      </w:r>
      <w:proofErr w:type="gramStart"/>
      <w:r>
        <w:t>нормативными правовыми актами Чувашской Республики обязательные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требования, связанные с осуществлением </w:t>
      </w:r>
      <w:proofErr w:type="gramStart"/>
      <w:r>
        <w:t>предпринимательской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 и иной экономич</w:t>
      </w:r>
      <w:r>
        <w:t>еской деятельности, оценка соблюдения</w:t>
      </w:r>
    </w:p>
    <w:p w:rsidR="00000000" w:rsidRDefault="00E51169">
      <w:pPr>
        <w:pStyle w:val="ConsPlusNonformat"/>
        <w:jc w:val="both"/>
      </w:pPr>
      <w:r>
        <w:t xml:space="preserve">         </w:t>
      </w:r>
      <w:proofErr w:type="gramStart"/>
      <w:r>
        <w:t>которых осуществляется в рамках государственного контроля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(надзора), привлечения к административной ответственности,</w:t>
      </w:r>
    </w:p>
    <w:p w:rsidR="00000000" w:rsidRDefault="00E51169">
      <w:pPr>
        <w:pStyle w:val="ConsPlusNonformat"/>
        <w:jc w:val="both"/>
      </w:pPr>
      <w:r>
        <w:t xml:space="preserve">      предоставления лицензий и иных разрешений, аккредитации, оценки</w:t>
      </w:r>
    </w:p>
    <w:p w:rsidR="00000000" w:rsidRDefault="00E51169">
      <w:pPr>
        <w:pStyle w:val="ConsPlusNonformat"/>
        <w:jc w:val="both"/>
      </w:pPr>
      <w:r>
        <w:t xml:space="preserve">    соответств</w:t>
      </w:r>
      <w:r>
        <w:t>ия продукции, иных форм оценок и экспертиз; устанавливает</w:t>
      </w:r>
    </w:p>
    <w:p w:rsidR="00000000" w:rsidRDefault="00E51169">
      <w:pPr>
        <w:pStyle w:val="ConsPlusNonformat"/>
        <w:jc w:val="both"/>
      </w:pPr>
      <w:r>
        <w:t xml:space="preserve">           новые или изменяет ранее предусмотренные нормативными</w:t>
      </w:r>
    </w:p>
    <w:p w:rsidR="00000000" w:rsidRDefault="00E51169">
      <w:pPr>
        <w:pStyle w:val="ConsPlusNonformat"/>
        <w:jc w:val="both"/>
      </w:pPr>
      <w:r>
        <w:t xml:space="preserve">        правовыми актами Чувашской Республики обязанности и запреты</w:t>
      </w:r>
    </w:p>
    <w:p w:rsidR="00000000" w:rsidRDefault="00E51169">
      <w:pPr>
        <w:pStyle w:val="ConsPlusNonformat"/>
        <w:jc w:val="both"/>
      </w:pPr>
      <w:r>
        <w:lastRenderedPageBreak/>
        <w:t xml:space="preserve">     для субъектов предпринимательской и инвестиционной деятельно</w:t>
      </w:r>
      <w:r>
        <w:t>сти;</w:t>
      </w:r>
    </w:p>
    <w:p w:rsidR="00000000" w:rsidRDefault="00E51169">
      <w:pPr>
        <w:pStyle w:val="ConsPlusNonformat"/>
        <w:jc w:val="both"/>
      </w:pPr>
      <w:r>
        <w:t xml:space="preserve">               устанавливает или изменяет ответственность </w:t>
      </w:r>
      <w:proofErr w:type="gramStart"/>
      <w:r>
        <w:t>за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нарушение нормативных правовых актов Чувашской Республики,</w:t>
      </w:r>
    </w:p>
    <w:p w:rsidR="00000000" w:rsidRDefault="00E51169">
      <w:pPr>
        <w:pStyle w:val="ConsPlusNonformat"/>
        <w:jc w:val="both"/>
      </w:pPr>
      <w:r>
        <w:t xml:space="preserve">     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иной</w:t>
      </w:r>
    </w:p>
    <w:p w:rsidR="00000000" w:rsidRDefault="00E51169">
      <w:pPr>
        <w:pStyle w:val="ConsPlusNonformat"/>
        <w:jc w:val="both"/>
      </w:pPr>
      <w:r>
        <w:t xml:space="preserve">                        экономической деятельности)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</w:t>
      </w:r>
      <w:r>
        <w:t xml:space="preserve">   Предложения принимаются по адресу: ___________________________________,</w:t>
      </w:r>
    </w:p>
    <w:p w:rsidR="00000000" w:rsidRDefault="00E51169">
      <w:pPr>
        <w:pStyle w:val="ConsPlusNonformat"/>
        <w:jc w:val="both"/>
      </w:pPr>
      <w:r>
        <w:t>а также по адресу электронной почты: ______________________________________</w:t>
      </w:r>
    </w:p>
    <w:p w:rsidR="00000000" w:rsidRDefault="00E51169">
      <w:pPr>
        <w:pStyle w:val="ConsPlusNonformat"/>
        <w:jc w:val="both"/>
      </w:pPr>
      <w:r>
        <w:t xml:space="preserve">    Срок приема предложений: 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Место   размещения   увед</w:t>
      </w:r>
      <w:r>
        <w:t>омления   о  подготовке  проекта  нормативного</w:t>
      </w:r>
    </w:p>
    <w:p w:rsidR="00000000" w:rsidRDefault="00E51169">
      <w:pPr>
        <w:pStyle w:val="ConsPlusNonformat"/>
        <w:jc w:val="both"/>
      </w:pPr>
      <w:r>
        <w:t xml:space="preserve">правового   акта   Чувашской   Республики  на  сайте  regulations.cap.ru  </w:t>
      </w:r>
      <w:proofErr w:type="gramStart"/>
      <w:r>
        <w:t>в</w:t>
      </w:r>
      <w:proofErr w:type="gramEnd"/>
    </w:p>
    <w:p w:rsidR="00000000" w:rsidRDefault="00E51169">
      <w:pPr>
        <w:pStyle w:val="ConsPlusNonformat"/>
        <w:jc w:val="both"/>
      </w:pPr>
      <w:proofErr w:type="gramStart"/>
      <w:r>
        <w:t>информационно-телекоммуникационной   сети  "Интернет"  (полный  электронный</w:t>
      </w:r>
      <w:proofErr w:type="gramEnd"/>
    </w:p>
    <w:p w:rsidR="00000000" w:rsidRDefault="00E51169">
      <w:pPr>
        <w:pStyle w:val="ConsPlusNonformat"/>
        <w:jc w:val="both"/>
      </w:pPr>
      <w:r>
        <w:t>адрес): _________________________________________________</w:t>
      </w:r>
      <w:r>
        <w:t>__________________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000000" w:rsidRDefault="00E51169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вышеназванном сайте не позднее 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   1.   Описание  проблемы,  на  решение  которой  направлено предлагаемое</w:t>
      </w:r>
    </w:p>
    <w:p w:rsidR="00000000" w:rsidRDefault="00E51169">
      <w:pPr>
        <w:pStyle w:val="ConsPlusNonformat"/>
        <w:jc w:val="both"/>
      </w:pPr>
      <w:r>
        <w:t>правовое регулирование: 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2. Цели предлагаемого правового регулирования: ________________________</w:t>
      </w:r>
    </w:p>
    <w:p w:rsidR="00000000" w:rsidRDefault="00E51169">
      <w:pPr>
        <w:pStyle w:val="ConsPlusNonformat"/>
        <w:jc w:val="both"/>
      </w:pPr>
      <w:r>
        <w:t xml:space="preserve">    3.   Нормативные   право</w:t>
      </w:r>
      <w:r>
        <w:t>вые  акты  Российской  Федерации  и нормативные</w:t>
      </w:r>
    </w:p>
    <w:p w:rsidR="00000000" w:rsidRDefault="00E51169">
      <w:pPr>
        <w:pStyle w:val="ConsPlusNonformat"/>
        <w:jc w:val="both"/>
      </w:pPr>
      <w:r>
        <w:t>правовые  акты  Чувашской Республики, поручения, другие решения, из которых</w:t>
      </w:r>
    </w:p>
    <w:p w:rsidR="00000000" w:rsidRDefault="00E51169">
      <w:pPr>
        <w:pStyle w:val="ConsPlusNonformat"/>
        <w:jc w:val="both"/>
      </w:pPr>
      <w:r>
        <w:t xml:space="preserve">вытекает  необходимость  разработки предлагаемого правового регулирования </w:t>
      </w:r>
      <w:proofErr w:type="gramStart"/>
      <w:r>
        <w:t>в</w:t>
      </w:r>
      <w:proofErr w:type="gramEnd"/>
    </w:p>
    <w:p w:rsidR="00000000" w:rsidRDefault="00E51169">
      <w:pPr>
        <w:pStyle w:val="ConsPlusNonformat"/>
        <w:jc w:val="both"/>
      </w:pPr>
      <w:r>
        <w:t>данной области: ________________________________________</w:t>
      </w:r>
      <w:r>
        <w:t>___________________</w:t>
      </w:r>
    </w:p>
    <w:p w:rsidR="00000000" w:rsidRDefault="00E51169">
      <w:pPr>
        <w:pStyle w:val="ConsPlusNonformat"/>
        <w:jc w:val="both"/>
      </w:pPr>
      <w:r>
        <w:t xml:space="preserve">    4.   Планируемый   срок   вступления   в  силу  предлагаемого правового</w:t>
      </w:r>
    </w:p>
    <w:p w:rsidR="00000000" w:rsidRDefault="00E51169">
      <w:pPr>
        <w:pStyle w:val="ConsPlusNonformat"/>
        <w:jc w:val="both"/>
      </w:pPr>
      <w:r>
        <w:t>регулирования: ____________________________________________________________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5.   Сведения   о   необходимости   или   об   отсутствии необходимости</w:t>
      </w:r>
    </w:p>
    <w:p w:rsidR="00000000" w:rsidRDefault="00E51169">
      <w:pPr>
        <w:pStyle w:val="ConsPlusNonformat"/>
        <w:jc w:val="both"/>
      </w:pPr>
      <w:r>
        <w:t>установл</w:t>
      </w:r>
      <w:r>
        <w:t>ения переходного периода: 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6.   Иная   информация,   относящаяся  к  сведениям  о  подготовке идеи</w:t>
      </w:r>
    </w:p>
    <w:p w:rsidR="00000000" w:rsidRDefault="00E51169">
      <w:pPr>
        <w:pStyle w:val="ConsPlusNonformat"/>
        <w:jc w:val="both"/>
      </w:pPr>
      <w:r>
        <w:t>(концепции) предлагаемого правового регулирования, по решению _____________</w:t>
      </w:r>
    </w:p>
    <w:p w:rsidR="00000000" w:rsidRDefault="00E51169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</w:t>
      </w:r>
      <w:proofErr w:type="gramStart"/>
      <w:r>
        <w:t>(наименование исполнительного органа Чувашской Республики,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</w:t>
      </w:r>
      <w:proofErr w:type="gramStart"/>
      <w:r>
        <w:t>осуществляющего</w:t>
      </w:r>
      <w:proofErr w:type="gramEnd"/>
      <w:r>
        <w:t xml:space="preserve"> функции по выработке государственной политики</w:t>
      </w:r>
    </w:p>
    <w:p w:rsidR="00000000" w:rsidRDefault="00E51169">
      <w:pPr>
        <w:pStyle w:val="ConsPlusNonformat"/>
        <w:jc w:val="both"/>
      </w:pPr>
      <w:r>
        <w:t xml:space="preserve">                   и нормативно-правовому регулированию</w:t>
      </w:r>
    </w:p>
    <w:p w:rsidR="00000000" w:rsidRDefault="00E51169">
      <w:pPr>
        <w:pStyle w:val="ConsPlusNonformat"/>
        <w:jc w:val="both"/>
      </w:pPr>
      <w:r>
        <w:t xml:space="preserve">                   в соо</w:t>
      </w:r>
      <w:r>
        <w:t>тветствующей сфере деятельности)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>К уведомлению прилагаются:</w:t>
      </w:r>
    </w:p>
    <w:p w:rsidR="00000000" w:rsidRDefault="00E51169">
      <w:pPr>
        <w:pStyle w:val="ConsPlusNonformat"/>
        <w:jc w:val="both"/>
      </w:pPr>
      <w:r>
        <w:t>перечень вопросов для участников публичных консультаций;</w:t>
      </w:r>
    </w:p>
    <w:p w:rsidR="00000000" w:rsidRDefault="00E51169">
      <w:pPr>
        <w:pStyle w:val="ConsPlusNonformat"/>
        <w:jc w:val="both"/>
      </w:pPr>
      <w:r>
        <w:t>иные   материалы,   которые   позволяют   оценить   необходимость  введения</w:t>
      </w:r>
    </w:p>
    <w:p w:rsidR="00000000" w:rsidRDefault="00E51169">
      <w:pPr>
        <w:pStyle w:val="ConsPlusNonformat"/>
        <w:jc w:val="both"/>
      </w:pPr>
      <w:r>
        <w:t>предлагаемого правового регулирования.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1"/>
      </w:pPr>
      <w:r>
        <w:t>Приложение N 2</w:t>
      </w:r>
    </w:p>
    <w:p w:rsidR="00000000" w:rsidRDefault="00E51169">
      <w:pPr>
        <w:pStyle w:val="ConsPlusNormal"/>
        <w:jc w:val="right"/>
      </w:pPr>
      <w:r>
        <w:t>к Порядку проведения оценки</w:t>
      </w:r>
    </w:p>
    <w:p w:rsidR="00000000" w:rsidRDefault="00E51169">
      <w:pPr>
        <w:pStyle w:val="ConsPlusNormal"/>
        <w:jc w:val="right"/>
      </w:pPr>
      <w:r>
        <w:t>регулирующего воздействия проектов</w:t>
      </w:r>
    </w:p>
    <w:p w:rsidR="00000000" w:rsidRDefault="00E51169">
      <w:pPr>
        <w:pStyle w:val="ConsPlusNormal"/>
        <w:jc w:val="right"/>
      </w:pPr>
      <w:r>
        <w:t>нормативных правовых актов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Постановления Кабинета Министров ЧР от 28.06.2023 N 429)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bookmarkStart w:id="11" w:name="Par301"/>
      <w:bookmarkEnd w:id="11"/>
      <w:r>
        <w:t xml:space="preserve">                               </w:t>
      </w:r>
      <w:r>
        <w:rPr>
          <w:b/>
          <w:bCs/>
        </w:rPr>
        <w:t>СВОДНЫЙ ОТЧЕТ</w:t>
      </w:r>
    </w:p>
    <w:p w:rsidR="00000000" w:rsidRDefault="00E51169">
      <w:pPr>
        <w:pStyle w:val="ConsPlusNonformat"/>
        <w:jc w:val="both"/>
      </w:pPr>
      <w:r>
        <w:t xml:space="preserve">         </w:t>
      </w:r>
      <w:r>
        <w:rPr>
          <w:b/>
          <w:bCs/>
        </w:rPr>
        <w:t>о результатах проведения оценки регулирующего воздействия</w:t>
      </w:r>
    </w:p>
    <w:p w:rsidR="00000000" w:rsidRDefault="00E51169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</w:t>
      </w:r>
      <w:proofErr w:type="gramStart"/>
      <w:r>
        <w:t>(наименование проекта нормативного правового акта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Чувашской Республики, оценка р</w:t>
      </w:r>
      <w:r>
        <w:t>егулирующего воздействия</w:t>
      </w:r>
    </w:p>
    <w:p w:rsidR="00000000" w:rsidRDefault="00E51169">
      <w:pPr>
        <w:pStyle w:val="ConsPlusNonformat"/>
        <w:jc w:val="both"/>
      </w:pPr>
      <w:r>
        <w:t xml:space="preserve">          </w:t>
      </w:r>
      <w:proofErr w:type="gramStart"/>
      <w:r>
        <w:t>которого</w:t>
      </w:r>
      <w:proofErr w:type="gramEnd"/>
      <w:r>
        <w:t xml:space="preserve"> проводится в соответствии с законодательством</w:t>
      </w:r>
    </w:p>
    <w:p w:rsidR="00000000" w:rsidRDefault="00E51169">
      <w:pPr>
        <w:pStyle w:val="ConsPlusNonformat"/>
        <w:jc w:val="both"/>
      </w:pPr>
      <w:r>
        <w:t xml:space="preserve">      </w:t>
      </w:r>
      <w:proofErr w:type="gramStart"/>
      <w:r>
        <w:t>Российской Федерации и законодательством Чувашской Республики)</w:t>
      </w:r>
      <w:proofErr w:type="gramEnd"/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1. Общая информация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20"/>
      </w:tblGrid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Исполнительный орган Чувашской Республики,</w:t>
            </w:r>
            <w:r>
              <w:t xml:space="preserve"> осуществляющий подготовку проекта нормативного правового акта Чувашской Республики,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 (далее - проект акта)</w:t>
            </w:r>
            <w:r>
              <w:t xml:space="preserve"> ____________________________________</w:t>
            </w:r>
          </w:p>
          <w:p w:rsidR="00000000" w:rsidRDefault="00E51169">
            <w:pPr>
              <w:pStyle w:val="ConsPlusNormal"/>
            </w:pPr>
            <w:r>
              <w:t>________________________________________________________________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(указывается полное или краткое наименование разработчика)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Наименование проекта акта _________________________________________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Основание для разработки проекта акта ________________________________</w:t>
            </w:r>
          </w:p>
          <w:p w:rsidR="00000000" w:rsidRDefault="00E51169">
            <w:pPr>
              <w:pStyle w:val="ConsPlusNormal"/>
              <w:jc w:val="right"/>
            </w:pPr>
            <w:r>
              <w:t>(место для текстового описания)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Основные цели правового регулирования _______________________________</w:t>
            </w:r>
          </w:p>
          <w:p w:rsidR="00000000" w:rsidRDefault="00E51169">
            <w:pPr>
              <w:pStyle w:val="ConsPlusNormal"/>
              <w:jc w:val="right"/>
            </w:pPr>
            <w:r>
              <w:t>(место для текстового описания)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2. Степень регулирующего возде</w:t>
      </w:r>
      <w:r>
        <w:rPr>
          <w:b/>
          <w:bCs/>
        </w:rPr>
        <w:t>йствия проекта акта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3628"/>
        <w:gridCol w:w="4592"/>
      </w:tblGrid>
      <w:tr w:rsidR="00000000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Степень регулирующего воздействия проекта акта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(высокая/средняя/низкая)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</w:t>
            </w:r>
            <w:r>
              <w:t>боснование отнесения проекта акта к определенной степени регулирующего воздействия 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 2.3. Анализ регулируемых проектом акта отношений,</w:t>
      </w:r>
    </w:p>
    <w:p w:rsidR="00000000" w:rsidRDefault="00E51169">
      <w:pPr>
        <w:pStyle w:val="ConsPlusNonformat"/>
        <w:jc w:val="both"/>
      </w:pPr>
      <w:r>
        <w:t xml:space="preserve">       </w:t>
      </w:r>
      <w:proofErr w:type="gramStart"/>
      <w:r>
        <w:t>обусловливающих</w:t>
      </w:r>
      <w:proofErr w:type="gramEnd"/>
      <w:r>
        <w:t xml:space="preserve"> необходимость проведения оценки регулирующего</w:t>
      </w:r>
    </w:p>
    <w:p w:rsidR="00000000" w:rsidRDefault="00E51169">
      <w:pPr>
        <w:pStyle w:val="ConsPlusNonformat"/>
        <w:jc w:val="both"/>
      </w:pPr>
      <w:r>
        <w:t xml:space="preserve">                         воздействия проекта акта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Содержание проекта акта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Оценка наличия в проекте акта положений, регулирующих отношения в указанной области (сфере) (</w:t>
            </w:r>
            <w:proofErr w:type="gramStart"/>
            <w:r>
              <w:t>указать да/нет, есл</w:t>
            </w:r>
            <w:r>
              <w:t>и да описать</w:t>
            </w:r>
            <w:proofErr w:type="gramEnd"/>
            <w:r>
              <w:t>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 xml:space="preserve">Проект акта в сфере предпринимательской </w:t>
            </w:r>
            <w:r>
              <w:lastRenderedPageBreak/>
              <w:t>и иной экономической деятельности содержит обязательные требования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lastRenderedPageBreak/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proofErr w:type="gramStart"/>
            <w:r>
              <w:t>Проект акта, регулир</w:t>
            </w:r>
            <w:r>
              <w:t>ующий отношения в области установления новых или изменяющий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proofErr w:type="gramStart"/>
            <w:r>
              <w:t>Проект акта, регулирующий отношения в области</w:t>
            </w:r>
            <w:r>
              <w:t xml:space="preserve"> установления новых или изменяющий ранее предусмотренные нормативными правовыми актами Чувашской Республики запреты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Проект акта, регулирующий отношения в области установления или изменения о</w:t>
            </w:r>
            <w:r>
              <w:t>тветственности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3. Описание проблемы, на решение которой</w:t>
      </w:r>
    </w:p>
    <w:p w:rsidR="00000000" w:rsidRDefault="00E51169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направлен предлагаемый способ регулирования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20"/>
      </w:tblGrid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Описание проблемы, на решение которой направлен предлагаемый способ регулирования 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Негативные эффекты, возникающие в с</w:t>
            </w:r>
            <w:r>
              <w:t>вязи с наличием проблемы _______________________________________________________________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Риски и предполагаемые последствия, связанные с сохранение</w:t>
            </w:r>
            <w:r>
              <w:t>м текущего положения 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</w:t>
      </w:r>
      <w:r>
        <w:rPr>
          <w:b/>
          <w:bCs/>
        </w:rPr>
        <w:t>4. Анализ опыта регионов по решению существующей проблемы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20"/>
      </w:tblGrid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Описание опыта 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</w:t>
            </w:r>
            <w:r>
              <w:t xml:space="preserve"> текстового описания)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Источник информации 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      </w:t>
      </w:r>
      <w:r>
        <w:rPr>
          <w:b/>
          <w:bCs/>
        </w:rPr>
        <w:t>5. Возможные варианты решения проблемы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20"/>
      </w:tblGrid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Невмешательство 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Совершенствование применения существующего регулирования ______</w:t>
            </w:r>
          </w:p>
          <w:p w:rsidR="00000000" w:rsidRDefault="00E51169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Прямое государственное регулирование (форма) ________</w:t>
            </w:r>
            <w:r>
              <w:t>___________</w:t>
            </w:r>
          </w:p>
          <w:p w:rsidR="00000000" w:rsidRDefault="00E51169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Иные варианты решения проблемы 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6. Сравнение возможных вариантов решения проблемы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           6.1. </w:t>
      </w:r>
      <w:proofErr w:type="gramStart"/>
      <w:r>
        <w:t>Основные группы субъектов предпринимательской</w:t>
      </w:r>
      <w:proofErr w:type="gramEnd"/>
    </w:p>
    <w:p w:rsidR="00000000" w:rsidRDefault="00E51169">
      <w:pPr>
        <w:pStyle w:val="ConsPlusNonformat"/>
        <w:jc w:val="both"/>
      </w:pPr>
      <w:r>
        <w:t xml:space="preserve">      и иной экономической деятельности, иные заинтересованные лица,</w:t>
      </w:r>
    </w:p>
    <w:p w:rsidR="00000000" w:rsidRDefault="00E51169">
      <w:pPr>
        <w:pStyle w:val="ConsPlusNonformat"/>
        <w:jc w:val="both"/>
      </w:pPr>
      <w:r>
        <w:t xml:space="preserve">            включая исполнительные органы Чувашской Республики,</w:t>
      </w:r>
    </w:p>
    <w:p w:rsidR="00000000" w:rsidRDefault="00E51169">
      <w:pPr>
        <w:pStyle w:val="ConsPlusNonformat"/>
        <w:jc w:val="both"/>
      </w:pPr>
      <w:r>
        <w:t xml:space="preserve">         </w:t>
      </w:r>
      <w:r>
        <w:t xml:space="preserve">      </w:t>
      </w:r>
      <w:proofErr w:type="gramStart"/>
      <w:r>
        <w:t>интересы</w:t>
      </w:r>
      <w:proofErr w:type="gramEnd"/>
      <w:r>
        <w:t xml:space="preserve"> которых будут затронуты предлагаемым</w:t>
      </w:r>
    </w:p>
    <w:p w:rsidR="00000000" w:rsidRDefault="00E51169">
      <w:pPr>
        <w:pStyle w:val="ConsPlusNonformat"/>
        <w:jc w:val="both"/>
      </w:pPr>
      <w:r>
        <w:t xml:space="preserve">        правовым регулированием, оценка количества таких субъектов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Оценка количества участников отношений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(описание группы субъектов предпр</w:t>
            </w:r>
            <w:r>
              <w:t>инимательской и иной экономической деятельности)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(описание группы общества, населения)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proofErr w:type="gramStart"/>
            <w:r>
              <w:t>(наименования заинтересованных исполнительных органов</w:t>
            </w:r>
            <w:proofErr w:type="gramEnd"/>
          </w:p>
          <w:p w:rsidR="00000000" w:rsidRDefault="00E51169">
            <w:pPr>
              <w:pStyle w:val="ConsPlusNormal"/>
              <w:jc w:val="center"/>
            </w:pPr>
            <w:proofErr w:type="gramStart"/>
            <w:r>
              <w:t>Чувашской Республики)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 xml:space="preserve">(наименования иных заинтересованных </w:t>
            </w:r>
            <w:r>
              <w:lastRenderedPageBreak/>
              <w:t>групп)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6.2. Ожидаемое негативное и позитивное воздействие</w:t>
      </w:r>
    </w:p>
    <w:p w:rsidR="00000000" w:rsidRDefault="00E51169">
      <w:pPr>
        <w:pStyle w:val="ConsPlusNonformat"/>
        <w:jc w:val="both"/>
      </w:pPr>
      <w:r>
        <w:t xml:space="preserve">            каждого из вариантов достижения поставленных целей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6"/>
        <w:gridCol w:w="1304"/>
        <w:gridCol w:w="1304"/>
        <w:gridCol w:w="1304"/>
        <w:gridCol w:w="1361"/>
      </w:tblGrid>
      <w:tr w:rsidR="00000000"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.........</w:t>
            </w:r>
          </w:p>
        </w:tc>
      </w:tr>
      <w:tr w:rsidR="00000000"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(наименование группы субъектов предпринимательской и иной экономической деятельности)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(наименование группы общества, населения)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(наименования заинтересованных исполнительных органов Чувашской Республики)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</w:t>
            </w:r>
          </w:p>
          <w:p w:rsidR="00000000" w:rsidRDefault="00E51169">
            <w:pPr>
              <w:pStyle w:val="ConsPlusNormal"/>
              <w:jc w:val="center"/>
            </w:pPr>
            <w:proofErr w:type="gramStart"/>
            <w:r>
              <w:t>(наименования иных</w:t>
            </w:r>
            <w:proofErr w:type="gramEnd"/>
          </w:p>
          <w:p w:rsidR="00000000" w:rsidRDefault="00E51169">
            <w:pPr>
              <w:pStyle w:val="ConsPlusNormal"/>
              <w:jc w:val="center"/>
            </w:pPr>
            <w:r>
              <w:t>заинтересованных групп)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            6.3. Количественная оценка</w:t>
      </w:r>
    </w:p>
    <w:p w:rsidR="00000000" w:rsidRDefault="00E51169">
      <w:pPr>
        <w:pStyle w:val="ConsPlusNonformat"/>
        <w:jc w:val="both"/>
      </w:pPr>
      <w:r>
        <w:t xml:space="preserve">                 соответствующего воздействия (если можно)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Варианты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Количественная оценка соответствующего воздействия (если можно)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.............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6.4. Оценка влияния проекта на </w:t>
      </w:r>
      <w:proofErr w:type="gramStart"/>
      <w:r>
        <w:t>социальное</w:t>
      </w:r>
      <w:proofErr w:type="gramEnd"/>
      <w:r>
        <w:t xml:space="preserve"> и экономическое</w:t>
      </w:r>
    </w:p>
    <w:p w:rsidR="00000000" w:rsidRDefault="00E51169">
      <w:pPr>
        <w:pStyle w:val="ConsPlusNonformat"/>
        <w:jc w:val="both"/>
      </w:pPr>
      <w:r>
        <w:t xml:space="preserve">    развитие Чувашской Республики. Взаимосвязь </w:t>
      </w:r>
      <w:proofErr w:type="gramStart"/>
      <w:r>
        <w:t>предлагаемого</w:t>
      </w:r>
      <w:proofErr w:type="gramEnd"/>
      <w:r>
        <w:t xml:space="preserve"> правового</w:t>
      </w:r>
    </w:p>
    <w:p w:rsidR="00000000" w:rsidRDefault="00E51169">
      <w:pPr>
        <w:pStyle w:val="ConsPlusNonformat"/>
        <w:jc w:val="both"/>
      </w:pPr>
      <w:r>
        <w:t xml:space="preserve">    регулирования (анализ </w:t>
      </w:r>
      <w:proofErr w:type="gramStart"/>
      <w:r>
        <w:t>влияния последствий реализации проекта акта</w:t>
      </w:r>
      <w:proofErr w:type="gramEnd"/>
      <w:r>
        <w:t>)</w:t>
      </w:r>
    </w:p>
    <w:p w:rsidR="00000000" w:rsidRDefault="00E51169">
      <w:pPr>
        <w:pStyle w:val="ConsPlusNonformat"/>
        <w:jc w:val="both"/>
      </w:pPr>
      <w:r>
        <w:t xml:space="preserve">          с государственными программами и иными стратегическими</w:t>
      </w:r>
    </w:p>
    <w:p w:rsidR="00000000" w:rsidRDefault="00E51169">
      <w:pPr>
        <w:pStyle w:val="ConsPlusNonformat"/>
        <w:jc w:val="both"/>
      </w:pPr>
      <w:r>
        <w:t xml:space="preserve">                         документами (если можно)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2211"/>
        <w:gridCol w:w="2211"/>
      </w:tblGrid>
      <w:tr w:rsidR="00000000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lastRenderedPageBreak/>
              <w:t>_____________________________________________________________________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(наименование нормативного правового акта)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Наименование показателя (индикатора) государственной программы Чувашской Республики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............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6.5. Выводы по результатам оценки вариантов регулирования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       (наименование выбранного варианта)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7. Публичные консультации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119"/>
        <w:gridCol w:w="1435"/>
        <w:gridCol w:w="3685"/>
      </w:tblGrid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Сведения об обсуждении идеи (концепции) проекта акта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(да/нет), если да, то заполните далее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Ссылка на официальный сайт regulations.cap.ru в информационно-телекоммуникационной сети "Интернет" (далее - сайт reg</w:t>
            </w:r>
            <w:r>
              <w:t>ulations.cap.ru), где размещено уведомление об обсуждении идеи (концепции) проекта акта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(ссылка)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Стороны, принявшие участие в обсуждении идеи (концепции) проекта акта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(количество)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</w:t>
            </w:r>
            <w:r>
              <w:t>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(наименования сторон)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Стороны, направившие комментарии при обсуждении идеи (концепции) проекта акта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(количество)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(наименования сторон)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Полученные при обсуждении идеи (концепции) проекта акта комментарии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(кратко описать)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Сведения о проведении публичных консультаций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(да/нет), если да, то заполните далее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Ссылка на сайт regulations.cap.ru, где размещено уведомление о проведении публичных консультаций по проекту акта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(ссылка)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(количество)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(наименования сторон)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(количество)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(наименования сторон)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 xml:space="preserve">(кратко описать </w:t>
            </w:r>
            <w:proofErr w:type="gramStart"/>
            <w:r>
              <w:t>учтено</w:t>
            </w:r>
            <w:proofErr w:type="gramEnd"/>
            <w:r>
              <w:t>/не учтено)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7.2.5.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Выводы по итогам проведения публичных консультаций по проекту акта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(внесены изменения в проект акта или нет)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</w:t>
      </w:r>
      <w:r>
        <w:rPr>
          <w:b/>
          <w:bCs/>
        </w:rPr>
        <w:t>8. Рекомендуемый вариант достижения поставленных целей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24"/>
        <w:gridCol w:w="1417"/>
        <w:gridCol w:w="1150"/>
        <w:gridCol w:w="2835"/>
      </w:tblGrid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(наименование варианта)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</w:t>
            </w:r>
            <w:r>
              <w:t>нимательской и инвестиционной деятельности, ответственности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и (или) описание предполагаемых изменений в</w:t>
            </w:r>
            <w:r>
              <w:t xml:space="preserve"> содержании существующих положений указанных субъектов)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</w:t>
            </w:r>
          </w:p>
          <w:p w:rsidR="00000000" w:rsidRDefault="00E51169">
            <w:pPr>
              <w:pStyle w:val="ConsPlusNormal"/>
              <w:jc w:val="center"/>
            </w:pPr>
            <w:proofErr w:type="gramStart"/>
            <w:r>
              <w:t xml:space="preserve">(описание содержательных издержек: </w:t>
            </w:r>
            <w:r>
              <w:lastRenderedPageBreak/>
              <w:t>единовременные, периодические.</w:t>
            </w:r>
            <w:proofErr w:type="gramEnd"/>
            <w:r>
              <w:t xml:space="preserve"> </w:t>
            </w:r>
            <w:proofErr w:type="gramStart"/>
            <w:r>
              <w:t xml:space="preserve">Расчет стандартных издержек основывается на произведении рабочего времени, затрачиваемого на </w:t>
            </w:r>
            <w:r>
              <w:t>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  <w:proofErr w:type="gramEnd"/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(количественная оценка)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lastRenderedPageBreak/>
              <w:t>8.2.2.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(описание информационных издержек, единовременные, периодические: затраты на сбор, подготовку и представление исполнительным органам Чувашской Республики информации (документов, сведений) в соответствии с требованиями проекта акта, в том числе затраты на п</w:t>
            </w:r>
            <w:r>
              <w:t>оддержание готовности представить необходимую информацию по запросу исполнительных органов Чувашской Республики или их уполномоченных представителей)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(количественная оценка)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8.2.3.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Расчет общих затрат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(количество субъектов предпринимательской и инвестиционной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(оценка общих затрат)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</w:t>
            </w:r>
          </w:p>
          <w:p w:rsidR="00000000" w:rsidRDefault="00E51169">
            <w:pPr>
              <w:pStyle w:val="ConsPlusNormal"/>
              <w:jc w:val="center"/>
            </w:pPr>
            <w:proofErr w:type="gramStart"/>
            <w:r>
              <w:t>(информация о новых функциях, полномочиях исполнительных органов Чувашской Республики, органов местного самоуправления (да/нет, если да, то описание)</w:t>
            </w:r>
            <w:proofErr w:type="gramEnd"/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(оценка изменения трудозатрат и/или потребности в иных ресурсах)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</w:t>
            </w:r>
            <w:r>
              <w:t>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(оценка затрат на выполнение отменяемых обязанностей, запретов или огра</w:t>
            </w:r>
            <w:r>
              <w:t>ничений для субъектов предпринимательской и инвестиционной деятельности)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 xml:space="preserve">(информация об отмене обязанностей, </w:t>
            </w:r>
            <w:r>
              <w:lastRenderedPageBreak/>
              <w:t>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lastRenderedPageBreak/>
              <w:t>_________</w:t>
            </w:r>
            <w:r>
              <w:t>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 xml:space="preserve">(оценка затрат на выполнение </w:t>
            </w:r>
            <w:r>
              <w:lastRenderedPageBreak/>
              <w:t>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(оценка рисков невозмо</w:t>
            </w:r>
            <w:r>
              <w:t>жности решения проблемы предложенным способом)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Предполагаемая дата вступления в силу проекта акта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 20___ г.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8.7.1.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Необходимость установления переходного периода (да, нет)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(да, нет, срок)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8.7.2.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Срок действия предлагаемого проекта акта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</w:t>
            </w:r>
          </w:p>
          <w:p w:rsidR="00000000" w:rsidRDefault="00E51169">
            <w:pPr>
              <w:pStyle w:val="ConsPlusNormal"/>
              <w:jc w:val="center"/>
            </w:pPr>
            <w:proofErr w:type="gramStart"/>
            <w:r>
              <w:t>(не установлен/_ лет</w:t>
            </w:r>
            <w:proofErr w:type="gramEnd"/>
          </w:p>
          <w:p w:rsidR="00000000" w:rsidRDefault="00E51169">
            <w:pPr>
              <w:pStyle w:val="ConsPlusNormal"/>
              <w:jc w:val="center"/>
            </w:pPr>
            <w:r>
              <w:t>до __ _____ 20__ г.)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</w:t>
      </w:r>
      <w:r>
        <w:rPr>
          <w:b/>
          <w:bCs/>
        </w:rPr>
        <w:t>9. Реализация выбранного варианта достижения поставленных целей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39"/>
        <w:gridCol w:w="1429"/>
        <w:gridCol w:w="1361"/>
        <w:gridCol w:w="1281"/>
        <w:gridCol w:w="1281"/>
        <w:gridCol w:w="1281"/>
      </w:tblGrid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(описание мероприятий)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Фактическое значение показателя (факт, n-1)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Оценка показателя в текущем периоде (n)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Прогноз значения показателя в период (n+1)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Прогноз значения показателя в период (n+2)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Прогноз значения показателя в период (n+3)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Источники информации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_____________________________</w:t>
            </w:r>
          </w:p>
          <w:p w:rsidR="00000000" w:rsidRDefault="00E5116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10. Информация об исполнителях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118"/>
        <w:gridCol w:w="1814"/>
        <w:gridCol w:w="2041"/>
      </w:tblGrid>
      <w:tr w:rsidR="00000000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Электронный адрес</w:t>
            </w: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>Руководитель</w:t>
      </w:r>
    </w:p>
    <w:p w:rsidR="00000000" w:rsidRDefault="00E51169">
      <w:pPr>
        <w:pStyle w:val="ConsPlusNonformat"/>
        <w:jc w:val="both"/>
      </w:pPr>
      <w:r>
        <w:t>исполнительного органа</w:t>
      </w:r>
    </w:p>
    <w:p w:rsidR="00000000" w:rsidRDefault="00E51169">
      <w:pPr>
        <w:pStyle w:val="ConsPlusNonformat"/>
        <w:jc w:val="both"/>
      </w:pPr>
      <w:r>
        <w:t>Чувашской Республики                 _____________ ________________________</w:t>
      </w:r>
    </w:p>
    <w:p w:rsidR="00000000" w:rsidRDefault="00E51169">
      <w:pPr>
        <w:pStyle w:val="ConsPlusNonformat"/>
        <w:jc w:val="both"/>
      </w:pPr>
      <w:r>
        <w:t xml:space="preserve">   </w:t>
      </w:r>
      <w:r>
        <w:t xml:space="preserve">                                    (подпись)    (расшифровка подписи)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>__________________</w:t>
      </w:r>
    </w:p>
    <w:p w:rsidR="00000000" w:rsidRDefault="00E51169">
      <w:pPr>
        <w:pStyle w:val="ConsPlusNonformat"/>
        <w:jc w:val="both"/>
      </w:pPr>
      <w:r>
        <w:t xml:space="preserve">      (дата)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1"/>
      </w:pPr>
      <w:r>
        <w:t>Приложение N 3</w:t>
      </w:r>
    </w:p>
    <w:p w:rsidR="00000000" w:rsidRDefault="00E51169">
      <w:pPr>
        <w:pStyle w:val="ConsPlusNormal"/>
        <w:jc w:val="right"/>
      </w:pPr>
      <w:r>
        <w:t>к Порядку проведения оценки</w:t>
      </w:r>
    </w:p>
    <w:p w:rsidR="00000000" w:rsidRDefault="00E51169">
      <w:pPr>
        <w:pStyle w:val="ConsPlusNormal"/>
        <w:jc w:val="right"/>
      </w:pPr>
      <w:r>
        <w:t>регулирующего воздействия проектов</w:t>
      </w:r>
    </w:p>
    <w:p w:rsidR="00000000" w:rsidRDefault="00E51169">
      <w:pPr>
        <w:pStyle w:val="ConsPlusNormal"/>
        <w:jc w:val="right"/>
      </w:pPr>
      <w:r>
        <w:t>нормативных правовых актов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center"/>
      </w:pPr>
      <w:r>
        <w:t>ОТЧЕТ ОБ ОЦЕНКЕ ФАКТИЧЕСКОГО ВОЗДЕЙСТВИЯ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>Утратил силу. - Постановление Кабинета Министров ЧР от 09.03.2022 N 90.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1"/>
      </w:pPr>
      <w:r>
        <w:t>Приложение N 4</w:t>
      </w:r>
    </w:p>
    <w:p w:rsidR="00000000" w:rsidRDefault="00E51169">
      <w:pPr>
        <w:pStyle w:val="ConsPlusNormal"/>
        <w:jc w:val="right"/>
      </w:pPr>
      <w:r>
        <w:t>к Порядку проведения оценки</w:t>
      </w:r>
    </w:p>
    <w:p w:rsidR="00000000" w:rsidRDefault="00E51169">
      <w:pPr>
        <w:pStyle w:val="ConsPlusNormal"/>
        <w:jc w:val="right"/>
      </w:pPr>
      <w:r>
        <w:t>регулирующего воздействия проектов</w:t>
      </w:r>
    </w:p>
    <w:p w:rsidR="00000000" w:rsidRDefault="00E51169">
      <w:pPr>
        <w:pStyle w:val="ConsPlusNormal"/>
        <w:jc w:val="right"/>
      </w:pPr>
      <w:r>
        <w:t>нормативных правовых актов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</w:t>
            </w:r>
            <w:r>
              <w:rPr>
                <w:color w:val="392C69"/>
              </w:rPr>
              <w:t>зменяющих документов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(введено Постановлением Кабинета Министров ЧР от 28.06.2023 N 429)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bookmarkStart w:id="12" w:name="Par663"/>
      <w:bookmarkEnd w:id="12"/>
      <w:r>
        <w:t xml:space="preserve">                                </w:t>
      </w:r>
      <w:r>
        <w:rPr>
          <w:b/>
          <w:bCs/>
        </w:rPr>
        <w:t>ЗАКЛЮЧЕНИЕ</w:t>
      </w:r>
    </w:p>
    <w:p w:rsidR="00000000" w:rsidRDefault="00E51169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об оценке регулирующего воздействия</w:t>
      </w:r>
    </w:p>
    <w:p w:rsidR="00000000" w:rsidRDefault="00E51169">
      <w:pPr>
        <w:pStyle w:val="ConsPlusNonformat"/>
        <w:jc w:val="both"/>
      </w:pPr>
      <w:r>
        <w:t xml:space="preserve">    </w:t>
      </w:r>
      <w:r>
        <w:rPr>
          <w:b/>
          <w:bCs/>
        </w:rPr>
        <w:t>проекта</w:t>
      </w:r>
      <w:r>
        <w:t xml:space="preserve"> 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нормативного правового акта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                     </w:t>
      </w:r>
      <w:proofErr w:type="gramStart"/>
      <w:r>
        <w:t>Чувашской Республики)</w:t>
      </w:r>
      <w:proofErr w:type="gramEnd"/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 xml:space="preserve">    ___________________________________________ рассмотрело сводный отчет о</w:t>
      </w:r>
    </w:p>
    <w:p w:rsidR="00000000" w:rsidRDefault="00E51169">
      <w:pPr>
        <w:pStyle w:val="ConsPlusNonformat"/>
        <w:jc w:val="both"/>
      </w:pPr>
      <w:r>
        <w:t xml:space="preserve">  </w:t>
      </w:r>
      <w:r>
        <w:t xml:space="preserve">     (наименование уполномоченного органа)</w:t>
      </w:r>
    </w:p>
    <w:p w:rsidR="00000000" w:rsidRDefault="00E51169">
      <w:pPr>
        <w:pStyle w:val="ConsPlusNonformat"/>
        <w:jc w:val="both"/>
      </w:pPr>
      <w:proofErr w:type="gramStart"/>
      <w:r>
        <w:t>результатах  проведения  оценки  регулирующего воздействия (далее - сводный</w:t>
      </w:r>
      <w:proofErr w:type="gramEnd"/>
    </w:p>
    <w:p w:rsidR="00000000" w:rsidRDefault="00E51169">
      <w:pPr>
        <w:pStyle w:val="ConsPlusNonformat"/>
        <w:jc w:val="both"/>
      </w:pPr>
      <w:r>
        <w:t>отчет об ОРВ, ОРВ) проекта ________________________________________________</w:t>
      </w:r>
    </w:p>
    <w:p w:rsidR="00000000" w:rsidRDefault="00E511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</w:t>
      </w:r>
      <w:proofErr w:type="gramStart"/>
      <w:r>
        <w:t>(наименование проекта нормативного правового акта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                 (далее - проект акта)</w:t>
      </w:r>
    </w:p>
    <w:p w:rsidR="00000000" w:rsidRDefault="00E51169">
      <w:pPr>
        <w:pStyle w:val="ConsPlusNonformat"/>
        <w:jc w:val="both"/>
      </w:pPr>
      <w:r>
        <w:t>и сообщает следующее.</w:t>
      </w:r>
    </w:p>
    <w:p w:rsidR="00000000" w:rsidRDefault="00E51169">
      <w:pPr>
        <w:pStyle w:val="ConsPlusNonformat"/>
        <w:jc w:val="both"/>
      </w:pPr>
      <w:r>
        <w:t xml:space="preserve">    Проект ___________________________________</w:t>
      </w:r>
      <w:r>
        <w:t>_____________________________</w:t>
      </w:r>
    </w:p>
    <w:p w:rsidR="00000000" w:rsidRDefault="00E51169">
      <w:pPr>
        <w:pStyle w:val="ConsPlusNonformat"/>
        <w:jc w:val="both"/>
      </w:pPr>
      <w:r>
        <w:t xml:space="preserve">                              (наименование проекта акта)</w:t>
      </w:r>
    </w:p>
    <w:p w:rsidR="00000000" w:rsidRDefault="00E51169">
      <w:pPr>
        <w:pStyle w:val="ConsPlusNonformat"/>
        <w:jc w:val="both"/>
      </w:pPr>
      <w:r>
        <w:t>предусматривает __________________________________________________________.</w:t>
      </w:r>
    </w:p>
    <w:p w:rsidR="00000000" w:rsidRDefault="00E51169">
      <w:pPr>
        <w:pStyle w:val="ConsPlusNonformat"/>
        <w:jc w:val="both"/>
      </w:pPr>
      <w:r>
        <w:t xml:space="preserve">                                 (цель, суть проекта акта)</w:t>
      </w:r>
    </w:p>
    <w:p w:rsidR="00000000" w:rsidRDefault="00E51169">
      <w:pPr>
        <w:pStyle w:val="ConsPlusNonformat"/>
        <w:jc w:val="both"/>
      </w:pPr>
      <w:r>
        <w:t>В ходе ОРВ выявлено, что проект з</w:t>
      </w:r>
      <w:r>
        <w:t>атрагивает интересы ______________________</w:t>
      </w:r>
    </w:p>
    <w:p w:rsidR="00000000" w:rsidRDefault="00E5116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E51169">
      <w:pPr>
        <w:pStyle w:val="ConsPlusNonformat"/>
        <w:jc w:val="both"/>
      </w:pPr>
      <w:r>
        <w:t xml:space="preserve">        </w:t>
      </w:r>
      <w:proofErr w:type="gramStart"/>
      <w:r>
        <w:t>(количественная оценка круга субъектов предпринимательской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            и инвестиционной деятельности)</w:t>
      </w:r>
    </w:p>
    <w:p w:rsidR="00000000" w:rsidRDefault="00E51169">
      <w:pPr>
        <w:pStyle w:val="ConsPlusNonformat"/>
        <w:jc w:val="both"/>
      </w:pPr>
      <w:r>
        <w:t>_________________</w:t>
      </w:r>
      <w:r>
        <w:t xml:space="preserve">________________________________ процедура ОРВ проведена </w:t>
      </w:r>
      <w:proofErr w:type="gramStart"/>
      <w:r>
        <w:t>в</w:t>
      </w:r>
      <w:proofErr w:type="gramEnd"/>
    </w:p>
    <w:p w:rsidR="00000000" w:rsidRDefault="00E51169">
      <w:pPr>
        <w:pStyle w:val="ConsPlusNonformat"/>
        <w:jc w:val="both"/>
      </w:pPr>
      <w:r>
        <w:t xml:space="preserve">      </w:t>
      </w:r>
      <w:proofErr w:type="gramStart"/>
      <w:r>
        <w:t>(наименование исполнительного органа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    </w:t>
      </w:r>
      <w:proofErr w:type="gramStart"/>
      <w:r>
        <w:t>Чувашской Республики)</w:t>
      </w:r>
      <w:proofErr w:type="gramEnd"/>
    </w:p>
    <w:p w:rsidR="00000000" w:rsidRDefault="00E5116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</w:t>
      </w:r>
      <w:hyperlink w:anchor="Par64" w:tooltip="ПОРЯДОК" w:history="1">
        <w:r>
          <w:rPr>
            <w:color w:val="0000FF"/>
          </w:rPr>
          <w:t>Порядком</w:t>
        </w:r>
      </w:hyperlink>
      <w:r>
        <w:t xml:space="preserve">  проведения  оценки  регулирующего  воздействия</w:t>
      </w:r>
    </w:p>
    <w:p w:rsidR="00000000" w:rsidRDefault="00E51169">
      <w:pPr>
        <w:pStyle w:val="ConsPlusNonformat"/>
        <w:jc w:val="both"/>
      </w:pPr>
      <w:r>
        <w:t>проекто</w:t>
      </w:r>
      <w:r>
        <w:t xml:space="preserve">в  нормативных  правовых  актов  Чувашской  Республики, </w:t>
      </w:r>
      <w:proofErr w:type="gramStart"/>
      <w:r>
        <w:t>утвержденным</w:t>
      </w:r>
      <w:proofErr w:type="gramEnd"/>
    </w:p>
    <w:p w:rsidR="00000000" w:rsidRDefault="00E51169">
      <w:pPr>
        <w:pStyle w:val="ConsPlusNonformat"/>
        <w:jc w:val="both"/>
      </w:pPr>
      <w:r>
        <w:t>постановлением Кабинета Министров Чувашской Республики от 29 ноября 2012 г.</w:t>
      </w:r>
    </w:p>
    <w:p w:rsidR="00000000" w:rsidRDefault="00E51169">
      <w:pPr>
        <w:pStyle w:val="ConsPlusNonformat"/>
        <w:jc w:val="both"/>
      </w:pPr>
      <w:r>
        <w:t>N 532 (далее - Порядок).</w:t>
      </w:r>
    </w:p>
    <w:p w:rsidR="00000000" w:rsidRDefault="00E51169">
      <w:pPr>
        <w:pStyle w:val="ConsPlusNonformat"/>
        <w:jc w:val="both"/>
      </w:pPr>
      <w:r>
        <w:t xml:space="preserve">    В ходе ОРВ проекта 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</w:t>
      </w:r>
      <w:r>
        <w:t xml:space="preserve">                         (наименование проекта акта)</w:t>
      </w:r>
    </w:p>
    <w:p w:rsidR="00000000" w:rsidRDefault="00E51169">
      <w:pPr>
        <w:pStyle w:val="ConsPlusNonformat"/>
        <w:jc w:val="both"/>
      </w:pPr>
      <w:r>
        <w:t>не   выявлены   (выявлены)  положения,  вводящие  обязательные  требования,</w:t>
      </w:r>
    </w:p>
    <w:p w:rsidR="00000000" w:rsidRDefault="00E51169">
      <w:pPr>
        <w:pStyle w:val="ConsPlusNonformat"/>
        <w:jc w:val="both"/>
      </w:pPr>
      <w:r>
        <w:t>избыточные    обязанности,    запреты    и    ограничения   для   субъектов</w:t>
      </w:r>
    </w:p>
    <w:p w:rsidR="00000000" w:rsidRDefault="00E51169">
      <w:pPr>
        <w:pStyle w:val="ConsPlusNonformat"/>
        <w:jc w:val="both"/>
      </w:pPr>
      <w:r>
        <w:t>предпринимательской и иной экономической деятельнос</w:t>
      </w:r>
      <w:r>
        <w:t>ти или способствующие их</w:t>
      </w:r>
    </w:p>
    <w:p w:rsidR="00000000" w:rsidRDefault="00E51169">
      <w:pPr>
        <w:pStyle w:val="ConsPlusNonformat"/>
        <w:jc w:val="both"/>
      </w:pPr>
      <w:r>
        <w:t xml:space="preserve">введению,  а  также  положения, способствующие возникновению </w:t>
      </w:r>
      <w:proofErr w:type="gramStart"/>
      <w:r>
        <w:t>необоснованных</w:t>
      </w:r>
      <w:proofErr w:type="gramEnd"/>
    </w:p>
    <w:p w:rsidR="00000000" w:rsidRDefault="00E51169">
      <w:pPr>
        <w:pStyle w:val="ConsPlusNonformat"/>
        <w:jc w:val="both"/>
      </w:pPr>
      <w:r>
        <w:t>расходов  субъектов предпринимательской и иной экономической деятельности и</w:t>
      </w:r>
    </w:p>
    <w:p w:rsidR="00000000" w:rsidRDefault="00E51169">
      <w:pPr>
        <w:pStyle w:val="ConsPlusNonformat"/>
        <w:jc w:val="both"/>
      </w:pPr>
      <w:r>
        <w:t>республиканского бюджета Чувашской Республики, ограничению конкуренции.</w:t>
      </w:r>
    </w:p>
    <w:p w:rsidR="00000000" w:rsidRDefault="00E51169">
      <w:pPr>
        <w:pStyle w:val="ConsPlusNonformat"/>
        <w:jc w:val="both"/>
      </w:pPr>
      <w:r>
        <w:t xml:space="preserve">    Сво</w:t>
      </w:r>
      <w:r>
        <w:t>дный отчет об ОРВ проекта 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                           (наименование проекта акта)</w:t>
      </w:r>
    </w:p>
    <w:p w:rsidR="00000000" w:rsidRDefault="00E51169">
      <w:pPr>
        <w:pStyle w:val="ConsPlusNonformat"/>
        <w:jc w:val="both"/>
      </w:pPr>
      <w:r>
        <w:t>соответствует  (не  соответствует)  требованиям  Порядка,  в  связи  с этим</w:t>
      </w:r>
    </w:p>
    <w:p w:rsidR="00000000" w:rsidRDefault="00E51169">
      <w:pPr>
        <w:pStyle w:val="ConsPlusNonformat"/>
        <w:jc w:val="both"/>
      </w:pPr>
      <w:r>
        <w:t>согласовывается (не согласовывается).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>____________________ ___________________ __________________________________</w:t>
      </w:r>
    </w:p>
    <w:p w:rsidR="00000000" w:rsidRDefault="00E51169">
      <w:pPr>
        <w:pStyle w:val="ConsPlusNonformat"/>
        <w:jc w:val="both"/>
      </w:pPr>
      <w:r>
        <w:t xml:space="preserve">    </w:t>
      </w:r>
      <w:proofErr w:type="gramStart"/>
      <w:r>
        <w:t>(должность)           (подпись)            (фамилия, имя, отчество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000000" w:rsidRDefault="00E51169">
      <w:pPr>
        <w:pStyle w:val="ConsPlusNonformat"/>
        <w:jc w:val="both"/>
      </w:pPr>
      <w:r>
        <w:t xml:space="preserve">                                     </w:t>
      </w:r>
      <w:r>
        <w:t xml:space="preserve">       руководителя уполномоченного</w:t>
      </w:r>
    </w:p>
    <w:p w:rsidR="00000000" w:rsidRDefault="00E51169">
      <w:pPr>
        <w:pStyle w:val="ConsPlusNonformat"/>
        <w:jc w:val="both"/>
      </w:pPr>
      <w:r>
        <w:t xml:space="preserve">                                                      органа)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0"/>
      </w:pPr>
      <w:r>
        <w:t>Утвержден</w:t>
      </w:r>
    </w:p>
    <w:p w:rsidR="00000000" w:rsidRDefault="00E51169">
      <w:pPr>
        <w:pStyle w:val="ConsPlusNormal"/>
        <w:jc w:val="right"/>
      </w:pPr>
      <w:r>
        <w:t>постановлением</w:t>
      </w:r>
    </w:p>
    <w:p w:rsidR="00000000" w:rsidRDefault="00E51169">
      <w:pPr>
        <w:pStyle w:val="ConsPlusNormal"/>
        <w:jc w:val="right"/>
      </w:pPr>
      <w:r>
        <w:t>Кабинета Министров</w:t>
      </w:r>
    </w:p>
    <w:p w:rsidR="00000000" w:rsidRDefault="00E51169">
      <w:pPr>
        <w:pStyle w:val="ConsPlusNormal"/>
        <w:jc w:val="right"/>
      </w:pPr>
      <w:r>
        <w:t>Чувашской Республики</w:t>
      </w:r>
    </w:p>
    <w:p w:rsidR="00000000" w:rsidRDefault="00E51169">
      <w:pPr>
        <w:pStyle w:val="ConsPlusNormal"/>
        <w:jc w:val="right"/>
      </w:pPr>
      <w:r>
        <w:t>от 29.11.2012 N 532</w:t>
      </w:r>
    </w:p>
    <w:p w:rsidR="00000000" w:rsidRDefault="00E51169">
      <w:pPr>
        <w:pStyle w:val="ConsPlusNormal"/>
        <w:jc w:val="right"/>
      </w:pPr>
      <w:r>
        <w:t>(приложение N 3)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Title"/>
        <w:jc w:val="center"/>
      </w:pPr>
      <w:bookmarkStart w:id="13" w:name="Par722"/>
      <w:bookmarkEnd w:id="13"/>
      <w:r>
        <w:t>ПОРЯДОК</w:t>
      </w:r>
    </w:p>
    <w:p w:rsidR="00000000" w:rsidRDefault="00E51169">
      <w:pPr>
        <w:pStyle w:val="ConsPlusTitle"/>
        <w:jc w:val="center"/>
      </w:pPr>
      <w:r>
        <w:t>ПРОВЕДЕНИЯ ИСПОЛНИТЕЛЬНЫМ ОРГА</w:t>
      </w:r>
      <w:r>
        <w:t>НОМ</w:t>
      </w:r>
    </w:p>
    <w:p w:rsidR="00000000" w:rsidRDefault="00E51169">
      <w:pPr>
        <w:pStyle w:val="ConsPlusTitle"/>
        <w:jc w:val="center"/>
      </w:pPr>
      <w:r>
        <w:t>ЧУВАШСКОЙ РЕСПУБЛИКИ ПУБЛИЧНЫХ КОНСУЛЬТАЦИЙ</w:t>
      </w:r>
    </w:p>
    <w:p w:rsidR="00000000" w:rsidRDefault="00E511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95, от 13.05.2016 N 181, от 09.03.2022 N 90,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09.11.2022 N 576, от 28.06.2023 N 429)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</w:t>
      </w:r>
      <w:r>
        <w:t xml:space="preserve">навливает процедуру проведения исполнительным органом Чувашской Республики, осуществляющим функции по выработке государственной политики и </w:t>
      </w:r>
      <w:r>
        <w:lastRenderedPageBreak/>
        <w:t>нормативно-правовому регулированию в соответствующей сфере деятельности (далее - исполнительный орган Чувашской Респу</w:t>
      </w:r>
      <w:r>
        <w:t>блики), публичных консультаций с региональными объединениями предпринимателей, научно-экспертными организациями, некоммерческими организациями, целью деятельности которых являются защита и представление интересов субъектов предпринимательской и иной эконом</w:t>
      </w:r>
      <w:r>
        <w:t>ической деятельности, а также с различными социальными группами при проведении оценки</w:t>
      </w:r>
      <w:proofErr w:type="gramEnd"/>
      <w:r>
        <w:t xml:space="preserve"> </w:t>
      </w:r>
      <w:proofErr w:type="gramStart"/>
      <w:r>
        <w:t>регулирующего воздействия проектов нормативных правовых актов Чувашской Республики, устанавливающих новые и изменяющих ранее предусмотренные нормативными правовыми актами</w:t>
      </w:r>
      <w:r>
        <w:t xml:space="preserve">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</w:t>
      </w:r>
      <w:r>
        <w:t>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устанавливающих</w:t>
      </w:r>
      <w:proofErr w:type="gramEnd"/>
      <w:r>
        <w:t xml:space="preserve"> </w:t>
      </w:r>
      <w:proofErr w:type="gramStart"/>
      <w:r>
        <w:t>новые и изменяющих ранее предусмотренные нормативными правовыми актами Чувашской</w:t>
      </w:r>
      <w:r>
        <w:t xml:space="preserve"> Республики обязанности и запреты для субъектов предпринимательской и инвестиционной деятельности, устанавливающих и изменяющих ответственность за нарушение нормативных правовых актов Чувашской Республики, затрагивающих вопросы осуществления предпринимател</w:t>
      </w:r>
      <w:r>
        <w:t>ьской и иной экономической деятельности (далее соответственно - ОРВ, проект акта).</w:t>
      </w:r>
      <w:proofErr w:type="gramEnd"/>
    </w:p>
    <w:p w:rsidR="00000000" w:rsidRDefault="00E51169">
      <w:pPr>
        <w:pStyle w:val="ConsPlusNormal"/>
        <w:jc w:val="both"/>
      </w:pPr>
      <w:r>
        <w:t>(п. 1 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2. Публичные консультации по проекту акта и сводному отчету о результатах оценки регулирующего воздейст</w:t>
      </w:r>
      <w:r>
        <w:t>вия проекта акта (далее соответственно - публичные консультации, сводный отчет) проводятся в целях учета мнения субъектов предпринимательской и иной экономической деятельности, а также различных социальных групп при проведении ОРВ.</w:t>
      </w:r>
    </w:p>
    <w:p w:rsidR="00000000" w:rsidRDefault="00E51169">
      <w:pPr>
        <w:pStyle w:val="ConsPlusNormal"/>
        <w:jc w:val="both"/>
      </w:pPr>
      <w:r>
        <w:t>(в ред. Постановлений Кабинета Министров ЧР от 13.05.2016 N 181, от 09.03.2022 N 90,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</w:t>
      </w:r>
      <w:r>
        <w:t>льного характера, не проводятся.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Публичные консультации по проектам актов, подготовленным на основании поручений Главы Чувашской Республики или поручений Кабинета Министров Чувашской Республики, в которых содержится прямое указание на необходимость их разр</w:t>
      </w:r>
      <w:r>
        <w:t xml:space="preserve">аботки в сжатые сроки, проводятся в сроки, указанные в </w:t>
      </w:r>
      <w:hyperlink w:anchor="Par762" w:tooltip="Публичные консультации для проектов актов, подготовленных на основании поручений Главы Чувашской Республики или поручений Кабинета Министров Чувашской Республики, должны быть завершены не ранее одного дня и не позднее пяти дней с даты размещения проекта акта на сайте regulations.cap.ru." w:history="1">
        <w:r>
          <w:rPr>
            <w:color w:val="0000FF"/>
          </w:rPr>
          <w:t>абзаце шестом пункта 6</w:t>
        </w:r>
      </w:hyperlink>
      <w:r>
        <w:t xml:space="preserve"> настоящего Порядка.</w:t>
      </w:r>
    </w:p>
    <w:p w:rsidR="00000000" w:rsidRDefault="00E51169">
      <w:pPr>
        <w:pStyle w:val="ConsPlusNormal"/>
        <w:jc w:val="both"/>
      </w:pPr>
      <w:r>
        <w:t>(абзац введен Постановлением Кабинета Министров ЧР от 09.11.2022 N 576; в ред. Постановления Кабин</w:t>
      </w:r>
      <w:r>
        <w:t>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 целях проведения публичных консультаций исполнительный орган Чувашской Республики размещает на официальном сайте regulations.cap.ru в информационно-телекоммуникационной сети "Интернет" (далее - сайт regulations.ca</w:t>
      </w:r>
      <w:r>
        <w:t>p.ru)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сводный отчет, а также перечень вопросов по проекту акта, обсуждаемых в ходе</w:t>
      </w:r>
      <w:r>
        <w:t xml:space="preserve"> публичных консультаций</w:t>
      </w:r>
      <w:proofErr w:type="gramEnd"/>
      <w:r>
        <w:t>, в течение рабочего дня, соответствующего дню направления в исполнительные органы Чувашской Республики и организации проекта акта на согласование. В уведомлении должны быть указаны срок проведения публичных консультаций, а также спо</w:t>
      </w:r>
      <w:r>
        <w:t xml:space="preserve">соб направления </w:t>
      </w:r>
      <w:r>
        <w:lastRenderedPageBreak/>
        <w:t>участниками публичных консультаций своего мнения по вопросам, обсуждаемым в ходе публичных консультаций.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4. В течение 1 рабочего дня со дня размещения уведомления на сайт</w:t>
      </w:r>
      <w:r>
        <w:t>е regulations.cap.ru исполнительный орган Чувашской Республики извещает о проведении публичных консультаций: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а) утратил силу. - Постановление Кабинета Министров ЧР от 09.11.2022 N 576;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б) заи</w:t>
      </w:r>
      <w:r>
        <w:t>нтересованные исполнительные органы Чувашской Республики;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в) Уполномоченного по защите прав предпринимателей в Чувашской Республике;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г) органы местного самоуправления муниципальных образовани</w:t>
      </w:r>
      <w:r>
        <w:t>й Чувашской Республики (при необходимости);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д)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иной э</w:t>
      </w:r>
      <w:r>
        <w:t>кономической деятельности, а также различные социальные группы;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е) иные организации, которых целесообразно привлечь к публичным консультациям, исходя из содержания проблемы, цели и предмета ре</w:t>
      </w:r>
      <w:r>
        <w:t>гулирования.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5. Публичные консультации могут также проводиться посредством обсуждения проекта акта с участием региональных объединений предпринимателей, научно-экспертных организаций, некоммерческих организаций, целью деятельности которых являются защита и</w:t>
      </w:r>
      <w:r>
        <w:t xml:space="preserve">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proofErr w:type="gramStart"/>
      <w:r>
        <w:t>в постоянно действующих или специально создаваемых в этих целях ко</w:t>
      </w:r>
      <w:r>
        <w:t>нсультативных органах, рабочих группах в соответствии с положениями об этих органах (рабочих группах);</w:t>
      </w:r>
      <w:proofErr w:type="gramEnd"/>
    </w:p>
    <w:p w:rsidR="00000000" w:rsidRDefault="00E51169">
      <w:pPr>
        <w:pStyle w:val="ConsPlusNormal"/>
        <w:spacing w:before="240"/>
        <w:ind w:firstLine="540"/>
        <w:jc w:val="both"/>
      </w:pPr>
      <w: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</w:t>
      </w:r>
      <w:r>
        <w:t>еской деятельности, интересы которых могут быть затронуты вводимым правовым регулированием;</w:t>
      </w:r>
    </w:p>
    <w:p w:rsidR="00000000" w:rsidRDefault="00E51169">
      <w:pPr>
        <w:pStyle w:val="ConsPlusNormal"/>
        <w:jc w:val="both"/>
      </w:pPr>
      <w:r>
        <w:t>(абзац введен Постановлением Кабинета Министров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в виде неформальных (кратких) переговоров с представителями заинтересованных сторон, анкетиро</w:t>
      </w:r>
      <w:r>
        <w:t>вания, целевой рассылки опросных листов и иными способами.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резолюций, заключений, рекомендаций и дру</w:t>
      </w:r>
      <w:r>
        <w:t xml:space="preserve">гих документов) с последующим их отражением в </w:t>
      </w:r>
      <w:hyperlink w:anchor="Par301" w:tooltip="                               СВОДНЫЙ ОТЧЕТ" w:history="1">
        <w:r>
          <w:rPr>
            <w:color w:val="0000FF"/>
          </w:rPr>
          <w:t>разделе 6</w:t>
        </w:r>
      </w:hyperlink>
      <w:r>
        <w:t xml:space="preserve"> </w:t>
      </w:r>
      <w:r>
        <w:lastRenderedPageBreak/>
        <w:t>сводного отчета.</w:t>
      </w:r>
    </w:p>
    <w:p w:rsidR="00000000" w:rsidRDefault="00E51169">
      <w:pPr>
        <w:pStyle w:val="ConsPlusNormal"/>
        <w:jc w:val="both"/>
      </w:pPr>
      <w:r>
        <w:t>(абзац введен Постановлением Кабинета Министров ЧР от 09.03.2022 N 90)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6. Срок проведения публичных консультац</w:t>
      </w:r>
      <w:r>
        <w:t>ий устанавливается исполнительным органом Чувашской Республики с учетом степени регулирующего воздействия положений, содержащихся в проекте акта, но не может составлять менее: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а) 20 рабочих дней - для проектов актов, содержащих положения, имеющие высокую с</w:t>
      </w:r>
      <w:r>
        <w:t>тепень регулирующего воздействия;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б) 15 рабочих дней - для проектов актов, содержащих положения, имеющие среднюю степень регулирующего воздействия.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Для проектов актов, содержащих положения, имеющие низкую степень регулирующего воздействия, публичные консультации не проводятся.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Публичные консультации должны быть завершены не позднее 60 дней </w:t>
      </w:r>
      <w:proofErr w:type="gramStart"/>
      <w:r>
        <w:t>с даты размещения</w:t>
      </w:r>
      <w:proofErr w:type="gramEnd"/>
      <w:r>
        <w:t xml:space="preserve"> проекта акта на сайте regulations.cap.ru.</w:t>
      </w:r>
    </w:p>
    <w:p w:rsidR="00000000" w:rsidRDefault="00E51169">
      <w:pPr>
        <w:pStyle w:val="ConsPlusNormal"/>
        <w:spacing w:before="240"/>
        <w:ind w:firstLine="540"/>
        <w:jc w:val="both"/>
      </w:pPr>
      <w:bookmarkStart w:id="14" w:name="Par762"/>
      <w:bookmarkEnd w:id="14"/>
      <w:r>
        <w:t xml:space="preserve">Публичные консультации для проектов актов, подготовленных на основании поручений Главы Чувашской Республики или поручений Кабинета Министров Чувашской Республики, должны быть завершены не ранее одного дня и не позднее пяти дней </w:t>
      </w:r>
      <w:proofErr w:type="gramStart"/>
      <w:r>
        <w:t>с даты размещения</w:t>
      </w:r>
      <w:proofErr w:type="gramEnd"/>
      <w:r>
        <w:t xml:space="preserve"> </w:t>
      </w:r>
      <w:r>
        <w:t>проекта акта на сайте regulations.cap.ru.</w:t>
      </w:r>
    </w:p>
    <w:p w:rsidR="00000000" w:rsidRDefault="00E51169">
      <w:pPr>
        <w:pStyle w:val="ConsPlusNormal"/>
        <w:jc w:val="both"/>
      </w:pPr>
      <w:r>
        <w:t>(п. 6 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 xml:space="preserve">7. Результаты публичных консультаций оформляются в форме справки. К справке прилагается </w:t>
      </w:r>
      <w:hyperlink w:anchor="Par782" w:tooltip="                            СВОДКА ПРЕДЛОЖЕНИЙ" w:history="1">
        <w:r>
          <w:rPr>
            <w:color w:val="0000FF"/>
          </w:rPr>
          <w:t>сводка</w:t>
        </w:r>
      </w:hyperlink>
      <w:r>
        <w:t xml:space="preserve"> предложений по форме согласно приложению к настоящему Порядку.</w:t>
      </w:r>
    </w:p>
    <w:p w:rsidR="00000000" w:rsidRDefault="00E511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8. Справка о результатах публичных консультаций подписывается руководителем исполнительного орган</w:t>
      </w:r>
      <w:r>
        <w:t>а Чувашской Республики (лицом, исполняющим его обязанности) и в течение 2 рабочих дней со дня подписания размещается исполнительным органом Чувашской Республики на сайте regulations.cap.ru.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429)</w:t>
      </w:r>
    </w:p>
    <w:p w:rsidR="00000000" w:rsidRDefault="00E51169">
      <w:pPr>
        <w:pStyle w:val="ConsPlusNormal"/>
        <w:spacing w:before="240"/>
        <w:ind w:firstLine="540"/>
        <w:jc w:val="both"/>
      </w:pPr>
      <w:r>
        <w:t>9</w:t>
      </w:r>
      <w:r>
        <w:t>. По результатам публичных консультаций исполнительный орган Чувашской Республики дорабатывает проект акта и сводный отчет в срок не более 10 рабочих дней после окончания публичных консультаций.</w:t>
      </w:r>
    </w:p>
    <w:p w:rsidR="00000000" w:rsidRDefault="00E51169">
      <w:pPr>
        <w:pStyle w:val="ConsPlusNormal"/>
        <w:jc w:val="both"/>
      </w:pPr>
      <w:r>
        <w:t>(в ред. Постановления Кабинета Министров ЧР от 28.06.2023 N 4</w:t>
      </w:r>
      <w:r>
        <w:t>29)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right"/>
        <w:outlineLvl w:val="1"/>
      </w:pPr>
      <w:r>
        <w:t>Приложение</w:t>
      </w:r>
    </w:p>
    <w:p w:rsidR="00000000" w:rsidRDefault="00E51169">
      <w:pPr>
        <w:pStyle w:val="ConsPlusNormal"/>
        <w:jc w:val="right"/>
      </w:pPr>
      <w:r>
        <w:t xml:space="preserve">к Порядку проведения </w:t>
      </w:r>
      <w:proofErr w:type="gramStart"/>
      <w:r>
        <w:t>исполнительным</w:t>
      </w:r>
      <w:proofErr w:type="gramEnd"/>
    </w:p>
    <w:p w:rsidR="00000000" w:rsidRDefault="00E51169">
      <w:pPr>
        <w:pStyle w:val="ConsPlusNormal"/>
        <w:jc w:val="right"/>
      </w:pPr>
      <w:r>
        <w:t>органом Чувашской Республики</w:t>
      </w:r>
    </w:p>
    <w:p w:rsidR="00000000" w:rsidRDefault="00E51169">
      <w:pPr>
        <w:pStyle w:val="ConsPlusNormal"/>
        <w:jc w:val="right"/>
      </w:pPr>
      <w:r>
        <w:t>публичных консультаций</w:t>
      </w:r>
    </w:p>
    <w:p w:rsidR="00000000" w:rsidRDefault="00E511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28.06.2023 N 429)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1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bookmarkStart w:id="15" w:name="Par782"/>
      <w:bookmarkEnd w:id="15"/>
      <w:r>
        <w:t xml:space="preserve">                            </w:t>
      </w:r>
      <w:r>
        <w:rPr>
          <w:b/>
          <w:bCs/>
        </w:rPr>
        <w:t>СВОДКА ПРЕДЛОЖЕНИЙ</w:t>
      </w:r>
    </w:p>
    <w:p w:rsidR="00000000" w:rsidRDefault="00E51169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E51169">
      <w:pPr>
        <w:pStyle w:val="ConsPlusNonformat"/>
        <w:jc w:val="both"/>
      </w:pPr>
      <w:r>
        <w:t xml:space="preserve">             </w:t>
      </w:r>
      <w:proofErr w:type="gramStart"/>
      <w:r>
        <w:t>(наименование проекта нормативного правового акта</w:t>
      </w:r>
      <w:proofErr w:type="gramEnd"/>
    </w:p>
    <w:p w:rsidR="00000000" w:rsidRDefault="00E51169">
      <w:pPr>
        <w:pStyle w:val="ConsPlusNonformat"/>
        <w:jc w:val="both"/>
      </w:pPr>
      <w:r>
        <w:t xml:space="preserve">                           </w:t>
      </w:r>
      <w:proofErr w:type="gramStart"/>
      <w:r>
        <w:t>Чувашской Республики)</w:t>
      </w:r>
      <w:proofErr w:type="gramEnd"/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>Ссылка       на       официальный       сайт      re</w:t>
      </w:r>
      <w:r>
        <w:t xml:space="preserve">gulations.cap.ru      </w:t>
      </w:r>
      <w:proofErr w:type="gramStart"/>
      <w:r>
        <w:t>в</w:t>
      </w:r>
      <w:proofErr w:type="gramEnd"/>
    </w:p>
    <w:p w:rsidR="00000000" w:rsidRDefault="00E51169">
      <w:pPr>
        <w:pStyle w:val="ConsPlusNonformat"/>
        <w:jc w:val="both"/>
      </w:pPr>
      <w:r>
        <w:t>информационно-телекоммуникационной    сети    "Интернет",    где   размещен</w:t>
      </w:r>
    </w:p>
    <w:p w:rsidR="00000000" w:rsidRDefault="00E51169">
      <w:pPr>
        <w:pStyle w:val="ConsPlusNonformat"/>
        <w:jc w:val="both"/>
      </w:pPr>
      <w:r>
        <w:t>нормативный правовой акт Чувашской Республики: ____________________________</w:t>
      </w:r>
    </w:p>
    <w:p w:rsidR="00000000" w:rsidRDefault="00E51169">
      <w:pPr>
        <w:pStyle w:val="ConsPlusNonformat"/>
        <w:jc w:val="both"/>
      </w:pPr>
      <w:r>
        <w:t>Дата проведения публичных консультаций: ___________________________________</w:t>
      </w:r>
    </w:p>
    <w:p w:rsidR="00000000" w:rsidRDefault="00E51169">
      <w:pPr>
        <w:pStyle w:val="ConsPlusNonformat"/>
        <w:jc w:val="both"/>
      </w:pPr>
      <w:r>
        <w:t>Коли</w:t>
      </w:r>
      <w:r>
        <w:t>чество экспертов, участвовавших в обсуждении: _________________________</w:t>
      </w:r>
    </w:p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2697"/>
        <w:gridCol w:w="3150"/>
        <w:gridCol w:w="2595"/>
      </w:tblGrid>
      <w:tr w:rsidR="00000000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N</w:t>
            </w:r>
          </w:p>
          <w:p w:rsidR="00000000" w:rsidRDefault="00E5116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r>
              <w:t>Позиция участника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  <w:jc w:val="center"/>
            </w:pPr>
            <w:proofErr w:type="gramStart"/>
            <w:r>
              <w:t>Комментарии</w:t>
            </w:r>
            <w:proofErr w:type="gramEnd"/>
            <w:r>
              <w:t xml:space="preserve"> исполнительного органа Чувашской Республики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</w:tbl>
    <w:p w:rsidR="00000000" w:rsidRDefault="00E51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6"/>
        <w:gridCol w:w="1123"/>
      </w:tblGrid>
      <w:tr w:rsidR="00000000">
        <w:tc>
          <w:tcPr>
            <w:tcW w:w="7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Общее количество поступивших предложений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7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Общее количество учтенных предложений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7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Общее количество частично учтенных предложений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  <w:tr w:rsidR="00000000">
        <w:tc>
          <w:tcPr>
            <w:tcW w:w="7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169">
            <w:pPr>
              <w:pStyle w:val="ConsPlusNormal"/>
              <w:jc w:val="both"/>
            </w:pPr>
            <w:r>
              <w:t>Общее количество неучтенных предложений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169">
            <w:pPr>
              <w:pStyle w:val="ConsPlusNormal"/>
            </w:pPr>
          </w:p>
        </w:tc>
      </w:tr>
    </w:tbl>
    <w:p w:rsidR="00000000" w:rsidRDefault="00E51169">
      <w:pPr>
        <w:pStyle w:val="ConsPlusNormal"/>
        <w:jc w:val="both"/>
      </w:pPr>
    </w:p>
    <w:p w:rsidR="00000000" w:rsidRDefault="00E51169">
      <w:pPr>
        <w:pStyle w:val="ConsPlusNonformat"/>
        <w:jc w:val="both"/>
      </w:pPr>
      <w:r>
        <w:t>____________________________                                _______________</w:t>
      </w:r>
    </w:p>
    <w:p w:rsidR="00000000" w:rsidRDefault="00E51169">
      <w:pPr>
        <w:pStyle w:val="ConsPlusNonformat"/>
        <w:jc w:val="both"/>
      </w:pPr>
      <w:r>
        <w:t xml:space="preserve">  </w:t>
      </w:r>
      <w:proofErr w:type="gramStart"/>
      <w:r>
        <w:t xml:space="preserve">(фамилия, имя, отчество                       </w:t>
      </w:r>
      <w:r>
        <w:t xml:space="preserve">               (подпись)</w:t>
      </w:r>
      <w:proofErr w:type="gramEnd"/>
    </w:p>
    <w:p w:rsidR="00000000" w:rsidRDefault="00E51169">
      <w:pPr>
        <w:pStyle w:val="ConsPlusNonformat"/>
        <w:jc w:val="both"/>
      </w:pPr>
      <w:r>
        <w:t xml:space="preserve">  (последнее - при наличии)</w:t>
      </w:r>
    </w:p>
    <w:p w:rsidR="00000000" w:rsidRDefault="00E51169">
      <w:pPr>
        <w:pStyle w:val="ConsPlusNonformat"/>
        <w:jc w:val="both"/>
      </w:pPr>
      <w:r>
        <w:t>руководителя исполнительного</w:t>
      </w:r>
    </w:p>
    <w:p w:rsidR="00000000" w:rsidRDefault="00E51169">
      <w:pPr>
        <w:pStyle w:val="ConsPlusNonformat"/>
        <w:jc w:val="both"/>
      </w:pPr>
      <w:r>
        <w:t>органа Чувашской Республики)</w:t>
      </w:r>
    </w:p>
    <w:p w:rsidR="00000000" w:rsidRDefault="00E51169">
      <w:pPr>
        <w:pStyle w:val="ConsPlusNonformat"/>
        <w:jc w:val="both"/>
      </w:pPr>
    </w:p>
    <w:p w:rsidR="00000000" w:rsidRDefault="00E51169">
      <w:pPr>
        <w:pStyle w:val="ConsPlusNonformat"/>
        <w:jc w:val="both"/>
      </w:pPr>
      <w:r>
        <w:t>__________________</w:t>
      </w:r>
    </w:p>
    <w:p w:rsidR="00000000" w:rsidRDefault="00E51169">
      <w:pPr>
        <w:pStyle w:val="ConsPlusNonformat"/>
        <w:jc w:val="both"/>
      </w:pPr>
      <w:r>
        <w:t xml:space="preserve">      (дата)</w:t>
      </w:r>
    </w:p>
    <w:p w:rsidR="00000000" w:rsidRDefault="00E51169">
      <w:pPr>
        <w:pStyle w:val="ConsPlusNormal"/>
        <w:jc w:val="both"/>
      </w:pPr>
    </w:p>
    <w:p w:rsidR="00000000" w:rsidRDefault="00E51169">
      <w:pPr>
        <w:pStyle w:val="ConsPlusNormal"/>
        <w:jc w:val="both"/>
      </w:pPr>
    </w:p>
    <w:p w:rsidR="00E51169" w:rsidRDefault="00E511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116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9" w:rsidRDefault="00E51169">
      <w:pPr>
        <w:spacing w:after="0" w:line="240" w:lineRule="auto"/>
      </w:pPr>
      <w:r>
        <w:separator/>
      </w:r>
    </w:p>
  </w:endnote>
  <w:endnote w:type="continuationSeparator" w:id="0">
    <w:p w:rsidR="00E51169" w:rsidRDefault="00E5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16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16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16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2456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5C4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2456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5C4E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11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9" w:rsidRDefault="00E51169">
      <w:pPr>
        <w:spacing w:after="0" w:line="240" w:lineRule="auto"/>
      </w:pPr>
      <w:r>
        <w:separator/>
      </w:r>
    </w:p>
  </w:footnote>
  <w:footnote w:type="continuationSeparator" w:id="0">
    <w:p w:rsidR="00E51169" w:rsidRDefault="00E5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16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29.11.2012 N 532</w:t>
          </w:r>
          <w:r>
            <w:rPr>
              <w:rFonts w:ascii="Tahoma" w:hAnsi="Tahoma" w:cs="Tahoma"/>
              <w:sz w:val="16"/>
              <w:szCs w:val="16"/>
            </w:rPr>
            <w:br/>
            <w:t>(ред. от 28.06.2023)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проведении оценки регулирующего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воздейст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16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</w:t>
          </w:r>
          <w:r>
            <w:rPr>
              <w:rFonts w:ascii="Tahoma" w:hAnsi="Tahoma" w:cs="Tahoma"/>
              <w:sz w:val="16"/>
              <w:szCs w:val="16"/>
            </w:rPr>
            <w:t>.2023</w:t>
          </w:r>
        </w:p>
      </w:tc>
    </w:tr>
  </w:tbl>
  <w:p w:rsidR="00000000" w:rsidRDefault="00E511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11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66"/>
    <w:rsid w:val="00424566"/>
    <w:rsid w:val="00755C4E"/>
    <w:rsid w:val="00E5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9169</Words>
  <Characters>52267</Characters>
  <Application>Microsoft Office Word</Application>
  <DocSecurity>2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29.11.2012 N 532(ред. от 28.06.2023)"О проведении оценки регулирующего воздействия проектов нормативных правовых актов Чувашской Республики"(вместе с "Порядком проведения оценки регулирующего воздействия проектов нор</vt:lpstr>
    </vt:vector>
  </TitlesOfParts>
  <Company>КонсультантПлюс Версия 4022.00.55</Company>
  <LinksUpToDate>false</LinksUpToDate>
  <CharactersWithSpaces>61314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29.11.2012 N 532(ред. от 28.06.2023)"О проведении оценки регулирующего воздействия проектов нормативных правовых актов Чувашской Республики"(вместе с "Порядком проведения оценки регулирующего воздействия проектов нор</dc:title>
  <dc:creator>Молякова Наталья Николаевна</dc:creator>
  <cp:lastModifiedBy>Молякова Наталья Николаевна</cp:lastModifiedBy>
  <cp:revision>2</cp:revision>
  <dcterms:created xsi:type="dcterms:W3CDTF">2023-11-01T06:35:00Z</dcterms:created>
  <dcterms:modified xsi:type="dcterms:W3CDTF">2023-11-01T06:35:00Z</dcterms:modified>
</cp:coreProperties>
</file>