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Ind w:w="-459" w:type="dxa"/>
        <w:tblLayout w:type="fixed"/>
        <w:tblLook w:val="0000"/>
      </w:tblPr>
      <w:tblGrid>
        <w:gridCol w:w="4253"/>
        <w:gridCol w:w="1134"/>
        <w:gridCol w:w="4360"/>
      </w:tblGrid>
      <w:tr w:rsidR="009E6543" w:rsidRPr="00E22F72" w:rsidTr="006959EE">
        <w:trPr>
          <w:trHeight w:val="2699"/>
        </w:trPr>
        <w:tc>
          <w:tcPr>
            <w:tcW w:w="4253" w:type="dxa"/>
          </w:tcPr>
          <w:p w:rsidR="009E6543" w:rsidRPr="000E6B0A" w:rsidRDefault="0053442B" w:rsidP="0053442B">
            <w:pPr>
              <w:tabs>
                <w:tab w:val="left" w:pos="1653"/>
              </w:tabs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ab/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Чăваш Республикин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Сĕнтĕрвăрри муниципаллă 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округĕн </w:t>
            </w:r>
            <w:r w:rsidR="00C61651" w:rsidRPr="00E22F72">
              <w:rPr>
                <w:rFonts w:ascii="Times New Roman" w:hAnsi="Times New Roman" w:cs="Times New Roman"/>
                <w:b/>
                <w:color w:val="000000"/>
              </w:rPr>
              <w:t>администраций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ĕ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>Й Ы Ш Ă Н У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       №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 хули</w:t>
            </w:r>
          </w:p>
          <w:p w:rsidR="009E6543" w:rsidRPr="00E22F72" w:rsidRDefault="009E6543" w:rsidP="007C09DD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</w:tcPr>
          <w:p w:rsidR="009E6543" w:rsidRPr="00E22F72" w:rsidRDefault="009E6543" w:rsidP="00E22F72">
            <w:pPr>
              <w:ind w:hanging="783"/>
              <w:rPr>
                <w:rFonts w:ascii="Times New Roman" w:hAnsi="Times New Roman" w:cs="Times New Roman"/>
                <w:color w:val="000000"/>
              </w:rPr>
            </w:pPr>
            <w:r w:rsidRPr="00E22F72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</w:p>
          <w:p w:rsidR="009E6543" w:rsidRPr="00E22F72" w:rsidRDefault="00E22F72" w:rsidP="00E22F7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71500" cy="733425"/>
                  <wp:effectExtent l="0" t="0" r="0" b="9525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Чувашская Республика</w:t>
            </w: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Администрация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Мариинско-Посадского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муниципального округа 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П О С </w:t>
            </w:r>
            <w:r w:rsidR="006E7C78" w:rsidRPr="00E22F72">
              <w:rPr>
                <w:rFonts w:ascii="Times New Roman" w:hAnsi="Times New Roman" w:cs="Times New Roman"/>
                <w:b/>
                <w:color w:val="000000"/>
              </w:rPr>
              <w:t xml:space="preserve">Т 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А Н О В Л Е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Н И Е 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F2750F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01.11.2024   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color w:val="000000"/>
              </w:rPr>
              <w:t>2402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г. Мариинский Посад</w:t>
            </w:r>
          </w:p>
          <w:p w:rsidR="009E6543" w:rsidRPr="00E22F72" w:rsidRDefault="009E6543" w:rsidP="007667D3">
            <w:pPr>
              <w:ind w:firstLine="0"/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</w:pPr>
          </w:p>
        </w:tc>
      </w:tr>
    </w:tbl>
    <w:p w:rsidR="006959EE" w:rsidRDefault="006959EE" w:rsidP="006959EE">
      <w:pPr>
        <w:shd w:val="clear" w:color="auto" w:fill="FFFFFF"/>
        <w:tabs>
          <w:tab w:val="left" w:pos="0"/>
          <w:tab w:val="left" w:pos="4678"/>
        </w:tabs>
        <w:ind w:right="5528" w:firstLine="0"/>
        <w:rPr>
          <w:b/>
          <w:bCs/>
          <w:sz w:val="26"/>
        </w:rPr>
      </w:pPr>
    </w:p>
    <w:p w:rsidR="009122B5" w:rsidRPr="009122B5" w:rsidRDefault="009122B5" w:rsidP="009122B5">
      <w:pPr>
        <w:ind w:right="4819" w:firstLine="0"/>
        <w:rPr>
          <w:rFonts w:ascii="Times New Roman" w:hAnsi="Times New Roman" w:cs="Times New Roman"/>
          <w:b/>
        </w:rPr>
      </w:pPr>
      <w:r w:rsidRPr="009122B5">
        <w:rPr>
          <w:rFonts w:ascii="Times New Roman" w:hAnsi="Times New Roman" w:cs="Times New Roman"/>
          <w:b/>
        </w:rPr>
        <w:t>Об утверждении Порядка определения объема и условий предоставления бюджетным и автономным учреждениям субсидий на иные цели</w:t>
      </w:r>
    </w:p>
    <w:p w:rsidR="009122B5" w:rsidRPr="009122B5" w:rsidRDefault="009122B5" w:rsidP="009122B5">
      <w:pPr>
        <w:ind w:firstLine="0"/>
        <w:rPr>
          <w:rFonts w:ascii="Times New Roman" w:hAnsi="Times New Roman" w:cs="Times New Roman"/>
        </w:rPr>
      </w:pPr>
    </w:p>
    <w:p w:rsidR="009122B5" w:rsidRPr="009122B5" w:rsidRDefault="009122B5" w:rsidP="009122B5">
      <w:pPr>
        <w:ind w:firstLine="0"/>
        <w:rPr>
          <w:rFonts w:ascii="Times New Roman" w:hAnsi="Times New Roman" w:cs="Times New Roman"/>
        </w:rPr>
      </w:pPr>
    </w:p>
    <w:p w:rsidR="009122B5" w:rsidRPr="009122B5" w:rsidRDefault="009122B5" w:rsidP="009122B5">
      <w:pPr>
        <w:rPr>
          <w:rFonts w:ascii="Times New Roman" w:hAnsi="Times New Roman" w:cs="Times New Roman"/>
        </w:rPr>
      </w:pPr>
      <w:r w:rsidRPr="009122B5">
        <w:rPr>
          <w:rFonts w:ascii="Times New Roman" w:hAnsi="Times New Roman" w:cs="Times New Roman"/>
        </w:rPr>
        <w:t>В соответствии с абзацем вторым пункта 1 статьи 78.1 Бюджетного кодекса Российской Федерации</w:t>
      </w:r>
      <w:r w:rsidR="00B853AD">
        <w:rPr>
          <w:rFonts w:ascii="Times New Roman" w:hAnsi="Times New Roman" w:cs="Times New Roman"/>
        </w:rPr>
        <w:t xml:space="preserve">, постановлением Правительства Российской Федерации </w:t>
      </w:r>
      <w:r w:rsidR="00FA6880">
        <w:rPr>
          <w:rFonts w:ascii="Times New Roman" w:hAnsi="Times New Roman" w:cs="Times New Roman"/>
        </w:rPr>
        <w:t>от 11.09.2024 № 1248 «О внесении изменений в некоторые акты Правительства Российской Федерации»</w:t>
      </w:r>
      <w:r w:rsidRPr="009122B5">
        <w:rPr>
          <w:rFonts w:ascii="Times New Roman" w:hAnsi="Times New Roman" w:cs="Times New Roman"/>
        </w:rPr>
        <w:t xml:space="preserve"> </w:t>
      </w:r>
      <w:r w:rsidR="00FA6880" w:rsidRPr="009122B5">
        <w:rPr>
          <w:rFonts w:ascii="Times New Roman" w:hAnsi="Times New Roman" w:cs="Times New Roman"/>
        </w:rPr>
        <w:t xml:space="preserve">администрация Мариинско-Посадского </w:t>
      </w:r>
      <w:r w:rsidR="00FA6880">
        <w:rPr>
          <w:rFonts w:ascii="Times New Roman" w:hAnsi="Times New Roman" w:cs="Times New Roman"/>
        </w:rPr>
        <w:t>муниципального округа</w:t>
      </w:r>
      <w:r w:rsidR="00FA6880" w:rsidRPr="009122B5">
        <w:rPr>
          <w:rFonts w:ascii="Times New Roman" w:hAnsi="Times New Roman" w:cs="Times New Roman"/>
        </w:rPr>
        <w:t xml:space="preserve"> Чувашской Республики</w:t>
      </w:r>
      <w:r w:rsidR="00FA6880" w:rsidRPr="009122B5">
        <w:rPr>
          <w:rFonts w:ascii="Times New Roman" w:hAnsi="Times New Roman" w:cs="Times New Roman"/>
          <w:b/>
        </w:rPr>
        <w:t xml:space="preserve"> </w:t>
      </w:r>
      <w:r w:rsidRPr="009122B5">
        <w:rPr>
          <w:rFonts w:ascii="Times New Roman" w:hAnsi="Times New Roman" w:cs="Times New Roman"/>
          <w:b/>
        </w:rPr>
        <w:t>п</w:t>
      </w:r>
      <w:r w:rsidR="000A39FD">
        <w:rPr>
          <w:rFonts w:ascii="Times New Roman" w:hAnsi="Times New Roman" w:cs="Times New Roman"/>
          <w:b/>
        </w:rPr>
        <w:t xml:space="preserve"> </w:t>
      </w:r>
      <w:r w:rsidRPr="009122B5">
        <w:rPr>
          <w:rFonts w:ascii="Times New Roman" w:hAnsi="Times New Roman" w:cs="Times New Roman"/>
          <w:b/>
        </w:rPr>
        <w:t>о</w:t>
      </w:r>
      <w:r w:rsidR="000A39FD">
        <w:rPr>
          <w:rFonts w:ascii="Times New Roman" w:hAnsi="Times New Roman" w:cs="Times New Roman"/>
          <w:b/>
        </w:rPr>
        <w:t xml:space="preserve"> </w:t>
      </w:r>
      <w:r w:rsidRPr="009122B5">
        <w:rPr>
          <w:rFonts w:ascii="Times New Roman" w:hAnsi="Times New Roman" w:cs="Times New Roman"/>
          <w:b/>
        </w:rPr>
        <w:t>с</w:t>
      </w:r>
      <w:r w:rsidR="000A39FD">
        <w:rPr>
          <w:rFonts w:ascii="Times New Roman" w:hAnsi="Times New Roman" w:cs="Times New Roman"/>
          <w:b/>
        </w:rPr>
        <w:t xml:space="preserve"> </w:t>
      </w:r>
      <w:r w:rsidRPr="009122B5">
        <w:rPr>
          <w:rFonts w:ascii="Times New Roman" w:hAnsi="Times New Roman" w:cs="Times New Roman"/>
          <w:b/>
        </w:rPr>
        <w:t>т</w:t>
      </w:r>
      <w:r w:rsidR="000A39FD">
        <w:rPr>
          <w:rFonts w:ascii="Times New Roman" w:hAnsi="Times New Roman" w:cs="Times New Roman"/>
          <w:b/>
        </w:rPr>
        <w:t xml:space="preserve"> </w:t>
      </w:r>
      <w:r w:rsidRPr="009122B5">
        <w:rPr>
          <w:rFonts w:ascii="Times New Roman" w:hAnsi="Times New Roman" w:cs="Times New Roman"/>
          <w:b/>
        </w:rPr>
        <w:t>а</w:t>
      </w:r>
      <w:r w:rsidR="000A39FD">
        <w:rPr>
          <w:rFonts w:ascii="Times New Roman" w:hAnsi="Times New Roman" w:cs="Times New Roman"/>
          <w:b/>
        </w:rPr>
        <w:t xml:space="preserve"> </w:t>
      </w:r>
      <w:r w:rsidRPr="009122B5">
        <w:rPr>
          <w:rFonts w:ascii="Times New Roman" w:hAnsi="Times New Roman" w:cs="Times New Roman"/>
          <w:b/>
        </w:rPr>
        <w:t>н</w:t>
      </w:r>
      <w:r w:rsidR="000A39FD">
        <w:rPr>
          <w:rFonts w:ascii="Times New Roman" w:hAnsi="Times New Roman" w:cs="Times New Roman"/>
          <w:b/>
        </w:rPr>
        <w:t xml:space="preserve"> </w:t>
      </w:r>
      <w:r w:rsidRPr="009122B5">
        <w:rPr>
          <w:rFonts w:ascii="Times New Roman" w:hAnsi="Times New Roman" w:cs="Times New Roman"/>
          <w:b/>
        </w:rPr>
        <w:t>о</w:t>
      </w:r>
      <w:r w:rsidR="000A39FD">
        <w:rPr>
          <w:rFonts w:ascii="Times New Roman" w:hAnsi="Times New Roman" w:cs="Times New Roman"/>
          <w:b/>
        </w:rPr>
        <w:t xml:space="preserve"> </w:t>
      </w:r>
      <w:r w:rsidRPr="009122B5">
        <w:rPr>
          <w:rFonts w:ascii="Times New Roman" w:hAnsi="Times New Roman" w:cs="Times New Roman"/>
          <w:b/>
        </w:rPr>
        <w:t>в</w:t>
      </w:r>
      <w:r w:rsidR="000A39FD">
        <w:rPr>
          <w:rFonts w:ascii="Times New Roman" w:hAnsi="Times New Roman" w:cs="Times New Roman"/>
          <w:b/>
        </w:rPr>
        <w:t xml:space="preserve"> </w:t>
      </w:r>
      <w:r w:rsidRPr="009122B5">
        <w:rPr>
          <w:rFonts w:ascii="Times New Roman" w:hAnsi="Times New Roman" w:cs="Times New Roman"/>
          <w:b/>
        </w:rPr>
        <w:t>л</w:t>
      </w:r>
      <w:r w:rsidR="000A39FD">
        <w:rPr>
          <w:rFonts w:ascii="Times New Roman" w:hAnsi="Times New Roman" w:cs="Times New Roman"/>
          <w:b/>
        </w:rPr>
        <w:t xml:space="preserve"> </w:t>
      </w:r>
      <w:r w:rsidRPr="009122B5">
        <w:rPr>
          <w:rFonts w:ascii="Times New Roman" w:hAnsi="Times New Roman" w:cs="Times New Roman"/>
          <w:b/>
        </w:rPr>
        <w:t>я</w:t>
      </w:r>
      <w:r w:rsidR="000A39FD">
        <w:rPr>
          <w:rFonts w:ascii="Times New Roman" w:hAnsi="Times New Roman" w:cs="Times New Roman"/>
          <w:b/>
        </w:rPr>
        <w:t xml:space="preserve"> </w:t>
      </w:r>
      <w:r w:rsidRPr="009122B5">
        <w:rPr>
          <w:rFonts w:ascii="Times New Roman" w:hAnsi="Times New Roman" w:cs="Times New Roman"/>
          <w:b/>
        </w:rPr>
        <w:t>е</w:t>
      </w:r>
      <w:r w:rsidR="000A39FD">
        <w:rPr>
          <w:rFonts w:ascii="Times New Roman" w:hAnsi="Times New Roman" w:cs="Times New Roman"/>
          <w:b/>
        </w:rPr>
        <w:t xml:space="preserve"> </w:t>
      </w:r>
      <w:r w:rsidRPr="009122B5">
        <w:rPr>
          <w:rFonts w:ascii="Times New Roman" w:hAnsi="Times New Roman" w:cs="Times New Roman"/>
          <w:b/>
        </w:rPr>
        <w:t>т</w:t>
      </w:r>
      <w:r w:rsidRPr="009122B5">
        <w:rPr>
          <w:rFonts w:ascii="Times New Roman" w:hAnsi="Times New Roman" w:cs="Times New Roman"/>
        </w:rPr>
        <w:t>:</w:t>
      </w:r>
    </w:p>
    <w:p w:rsidR="009122B5" w:rsidRPr="009122B5" w:rsidRDefault="009122B5" w:rsidP="009122B5">
      <w:pPr>
        <w:numPr>
          <w:ilvl w:val="0"/>
          <w:numId w:val="2"/>
        </w:numPr>
        <w:ind w:left="0" w:firstLine="709"/>
        <w:rPr>
          <w:rFonts w:ascii="Times New Roman" w:hAnsi="Times New Roman" w:cs="Times New Roman"/>
        </w:rPr>
      </w:pPr>
      <w:r w:rsidRPr="009122B5">
        <w:rPr>
          <w:rFonts w:ascii="Times New Roman" w:hAnsi="Times New Roman" w:cs="Times New Roman"/>
        </w:rPr>
        <w:t>Утвердить прилагаемый Порядок определения объема и условий предоставления бюджетным и автономным учреждениям субсидий на иные цели.</w:t>
      </w:r>
    </w:p>
    <w:p w:rsidR="009122B5" w:rsidRPr="009122B5" w:rsidRDefault="009122B5" w:rsidP="009122B5">
      <w:pPr>
        <w:numPr>
          <w:ilvl w:val="0"/>
          <w:numId w:val="2"/>
        </w:numPr>
        <w:ind w:left="0" w:firstLine="709"/>
        <w:rPr>
          <w:rFonts w:ascii="Times New Roman" w:hAnsi="Times New Roman" w:cs="Times New Roman"/>
        </w:rPr>
      </w:pPr>
      <w:r w:rsidRPr="009122B5">
        <w:rPr>
          <w:rFonts w:ascii="Times New Roman" w:hAnsi="Times New Roman" w:cs="Times New Roman"/>
        </w:rPr>
        <w:t>Признать утратившими силу:</w:t>
      </w:r>
    </w:p>
    <w:p w:rsidR="009122B5" w:rsidRPr="009122B5" w:rsidRDefault="009122B5" w:rsidP="009122B5">
      <w:pPr>
        <w:ind w:firstLine="709"/>
        <w:rPr>
          <w:rFonts w:ascii="Times New Roman" w:hAnsi="Times New Roman" w:cs="Times New Roman"/>
        </w:rPr>
      </w:pPr>
      <w:r w:rsidRPr="009122B5">
        <w:rPr>
          <w:rFonts w:ascii="Times New Roman" w:hAnsi="Times New Roman" w:cs="Times New Roman"/>
        </w:rPr>
        <w:t xml:space="preserve">постановление администрации Мариинско-Посадского района Чувашской Республики от </w:t>
      </w:r>
      <w:r>
        <w:rPr>
          <w:rFonts w:ascii="Times New Roman" w:hAnsi="Times New Roman" w:cs="Times New Roman"/>
        </w:rPr>
        <w:t>25</w:t>
      </w:r>
      <w:r w:rsidRPr="009122B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9122B5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20</w:t>
      </w:r>
      <w:r w:rsidRPr="009122B5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759</w:t>
      </w:r>
      <w:r w:rsidRPr="009122B5">
        <w:rPr>
          <w:rFonts w:ascii="Times New Roman" w:hAnsi="Times New Roman" w:cs="Times New Roman"/>
        </w:rPr>
        <w:t xml:space="preserve"> «Об утверждении Порядка определения объема и услови</w:t>
      </w:r>
      <w:r>
        <w:rPr>
          <w:rFonts w:ascii="Times New Roman" w:hAnsi="Times New Roman" w:cs="Times New Roman"/>
        </w:rPr>
        <w:t>й</w:t>
      </w:r>
      <w:r w:rsidRPr="009122B5">
        <w:rPr>
          <w:rFonts w:ascii="Times New Roman" w:hAnsi="Times New Roman" w:cs="Times New Roman"/>
        </w:rPr>
        <w:t xml:space="preserve"> предоставления бюджетным и автономным учреждениям субсидий на</w:t>
      </w:r>
      <w:r>
        <w:rPr>
          <w:rFonts w:ascii="Times New Roman" w:hAnsi="Times New Roman" w:cs="Times New Roman"/>
        </w:rPr>
        <w:t xml:space="preserve"> иные</w:t>
      </w:r>
      <w:r w:rsidRPr="009122B5">
        <w:rPr>
          <w:rFonts w:ascii="Times New Roman" w:hAnsi="Times New Roman" w:cs="Times New Roman"/>
        </w:rPr>
        <w:t xml:space="preserve"> цел</w:t>
      </w:r>
      <w:r>
        <w:rPr>
          <w:rFonts w:ascii="Times New Roman" w:hAnsi="Times New Roman" w:cs="Times New Roman"/>
        </w:rPr>
        <w:t>и</w:t>
      </w:r>
      <w:r w:rsidRPr="009122B5">
        <w:rPr>
          <w:rFonts w:ascii="Times New Roman" w:hAnsi="Times New Roman" w:cs="Times New Roman"/>
        </w:rPr>
        <w:t>»;</w:t>
      </w:r>
    </w:p>
    <w:p w:rsidR="009122B5" w:rsidRPr="009122B5" w:rsidRDefault="009122B5" w:rsidP="009122B5">
      <w:pPr>
        <w:ind w:firstLine="709"/>
        <w:rPr>
          <w:rFonts w:ascii="Times New Roman" w:hAnsi="Times New Roman" w:cs="Times New Roman"/>
        </w:rPr>
      </w:pPr>
      <w:r w:rsidRPr="009122B5">
        <w:rPr>
          <w:rFonts w:ascii="Times New Roman" w:hAnsi="Times New Roman" w:cs="Times New Roman"/>
        </w:rPr>
        <w:t>постановление администрации Мариинско-Посадского района Чувашской Республики от 1</w:t>
      </w:r>
      <w:r>
        <w:rPr>
          <w:rFonts w:ascii="Times New Roman" w:hAnsi="Times New Roman" w:cs="Times New Roman"/>
        </w:rPr>
        <w:t>0</w:t>
      </w:r>
      <w:r w:rsidRPr="009122B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06</w:t>
      </w:r>
      <w:r w:rsidRPr="009122B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2021</w:t>
      </w:r>
      <w:r w:rsidRPr="009122B5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341</w:t>
      </w:r>
      <w:r w:rsidRPr="009122B5">
        <w:rPr>
          <w:rFonts w:ascii="Times New Roman" w:hAnsi="Times New Roman" w:cs="Times New Roman"/>
        </w:rPr>
        <w:t xml:space="preserve"> «О внесении изменений в постановлен</w:t>
      </w:r>
      <w:r>
        <w:rPr>
          <w:rFonts w:ascii="Times New Roman" w:hAnsi="Times New Roman" w:cs="Times New Roman"/>
        </w:rPr>
        <w:t>ие</w:t>
      </w:r>
      <w:r w:rsidRPr="009122B5">
        <w:rPr>
          <w:rFonts w:ascii="Times New Roman" w:hAnsi="Times New Roman" w:cs="Times New Roman"/>
        </w:rPr>
        <w:t xml:space="preserve"> администрации Мариинско-Посадского района Чувашской Республики</w:t>
      </w:r>
      <w:r>
        <w:rPr>
          <w:rFonts w:ascii="Times New Roman" w:hAnsi="Times New Roman" w:cs="Times New Roman"/>
        </w:rPr>
        <w:t xml:space="preserve"> от 25</w:t>
      </w:r>
      <w:r w:rsidRPr="009122B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9122B5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20</w:t>
      </w:r>
      <w:r w:rsidRPr="009122B5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759</w:t>
      </w:r>
      <w:r w:rsidRPr="009122B5">
        <w:rPr>
          <w:rFonts w:ascii="Times New Roman" w:hAnsi="Times New Roman" w:cs="Times New Roman"/>
        </w:rPr>
        <w:t xml:space="preserve"> «Об утверждении Порядка определения объема и услови</w:t>
      </w:r>
      <w:r>
        <w:rPr>
          <w:rFonts w:ascii="Times New Roman" w:hAnsi="Times New Roman" w:cs="Times New Roman"/>
        </w:rPr>
        <w:t>й</w:t>
      </w:r>
      <w:r w:rsidRPr="009122B5">
        <w:rPr>
          <w:rFonts w:ascii="Times New Roman" w:hAnsi="Times New Roman" w:cs="Times New Roman"/>
        </w:rPr>
        <w:t xml:space="preserve"> предоставления бюджетным и автономным учреждениям субсидий на</w:t>
      </w:r>
      <w:r>
        <w:rPr>
          <w:rFonts w:ascii="Times New Roman" w:hAnsi="Times New Roman" w:cs="Times New Roman"/>
        </w:rPr>
        <w:t xml:space="preserve"> иные</w:t>
      </w:r>
      <w:r w:rsidRPr="009122B5">
        <w:rPr>
          <w:rFonts w:ascii="Times New Roman" w:hAnsi="Times New Roman" w:cs="Times New Roman"/>
        </w:rPr>
        <w:t xml:space="preserve"> цел</w:t>
      </w:r>
      <w:r>
        <w:rPr>
          <w:rFonts w:ascii="Times New Roman" w:hAnsi="Times New Roman" w:cs="Times New Roman"/>
        </w:rPr>
        <w:t>и</w:t>
      </w:r>
      <w:r w:rsidRPr="009122B5">
        <w:rPr>
          <w:rFonts w:ascii="Times New Roman" w:hAnsi="Times New Roman" w:cs="Times New Roman"/>
        </w:rPr>
        <w:t>»;</w:t>
      </w:r>
    </w:p>
    <w:p w:rsidR="009122B5" w:rsidRPr="009122B5" w:rsidRDefault="00BB1857" w:rsidP="009122B5">
      <w:pPr>
        <w:ind w:firstLine="709"/>
        <w:rPr>
          <w:rFonts w:ascii="Times New Roman" w:hAnsi="Times New Roman" w:cs="Times New Roman"/>
        </w:rPr>
      </w:pPr>
      <w:r w:rsidRPr="009122B5">
        <w:rPr>
          <w:rFonts w:ascii="Times New Roman" w:hAnsi="Times New Roman" w:cs="Times New Roman"/>
        </w:rPr>
        <w:t xml:space="preserve">постановление администрации Мариинско-Посадского района Чувашской Республики от </w:t>
      </w:r>
      <w:r>
        <w:rPr>
          <w:rFonts w:ascii="Times New Roman" w:hAnsi="Times New Roman" w:cs="Times New Roman"/>
        </w:rPr>
        <w:t>04</w:t>
      </w:r>
      <w:r w:rsidRPr="009122B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04</w:t>
      </w:r>
      <w:r w:rsidRPr="009122B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2022</w:t>
      </w:r>
      <w:r w:rsidRPr="009122B5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217</w:t>
      </w:r>
      <w:r w:rsidRPr="009122B5">
        <w:rPr>
          <w:rFonts w:ascii="Times New Roman" w:hAnsi="Times New Roman" w:cs="Times New Roman"/>
        </w:rPr>
        <w:t xml:space="preserve"> «О внесении изменений в постановлен</w:t>
      </w:r>
      <w:r>
        <w:rPr>
          <w:rFonts w:ascii="Times New Roman" w:hAnsi="Times New Roman" w:cs="Times New Roman"/>
        </w:rPr>
        <w:t>ие</w:t>
      </w:r>
      <w:r w:rsidRPr="009122B5">
        <w:rPr>
          <w:rFonts w:ascii="Times New Roman" w:hAnsi="Times New Roman" w:cs="Times New Roman"/>
        </w:rPr>
        <w:t xml:space="preserve"> администрации Мариинско-Посадского района Чувашской Республики</w:t>
      </w:r>
      <w:r>
        <w:rPr>
          <w:rFonts w:ascii="Times New Roman" w:hAnsi="Times New Roman" w:cs="Times New Roman"/>
        </w:rPr>
        <w:t xml:space="preserve"> от 25</w:t>
      </w:r>
      <w:r w:rsidRPr="009122B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9122B5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20</w:t>
      </w:r>
      <w:r w:rsidRPr="009122B5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759</w:t>
      </w:r>
      <w:r w:rsidRPr="009122B5">
        <w:rPr>
          <w:rFonts w:ascii="Times New Roman" w:hAnsi="Times New Roman" w:cs="Times New Roman"/>
        </w:rPr>
        <w:t xml:space="preserve"> «Об утверждении Порядка определения объема и услови</w:t>
      </w:r>
      <w:r>
        <w:rPr>
          <w:rFonts w:ascii="Times New Roman" w:hAnsi="Times New Roman" w:cs="Times New Roman"/>
        </w:rPr>
        <w:t>й</w:t>
      </w:r>
      <w:r w:rsidRPr="009122B5">
        <w:rPr>
          <w:rFonts w:ascii="Times New Roman" w:hAnsi="Times New Roman" w:cs="Times New Roman"/>
        </w:rPr>
        <w:t xml:space="preserve"> предоставления бюджетным и автономным учреждениям субсидий на</w:t>
      </w:r>
      <w:r>
        <w:rPr>
          <w:rFonts w:ascii="Times New Roman" w:hAnsi="Times New Roman" w:cs="Times New Roman"/>
        </w:rPr>
        <w:t xml:space="preserve"> иные</w:t>
      </w:r>
      <w:r w:rsidRPr="009122B5">
        <w:rPr>
          <w:rFonts w:ascii="Times New Roman" w:hAnsi="Times New Roman" w:cs="Times New Roman"/>
        </w:rPr>
        <w:t xml:space="preserve"> цел</w:t>
      </w:r>
      <w:r>
        <w:rPr>
          <w:rFonts w:ascii="Times New Roman" w:hAnsi="Times New Roman" w:cs="Times New Roman"/>
        </w:rPr>
        <w:t>и</w:t>
      </w:r>
      <w:r w:rsidRPr="009122B5">
        <w:rPr>
          <w:rFonts w:ascii="Times New Roman" w:hAnsi="Times New Roman" w:cs="Times New Roman"/>
        </w:rPr>
        <w:t>»</w:t>
      </w:r>
      <w:r w:rsidR="009122B5" w:rsidRPr="009122B5">
        <w:rPr>
          <w:rFonts w:ascii="Times New Roman" w:hAnsi="Times New Roman" w:cs="Times New Roman"/>
        </w:rPr>
        <w:t>.</w:t>
      </w:r>
    </w:p>
    <w:p w:rsidR="000A39FD" w:rsidRPr="000A39FD" w:rsidRDefault="00BB1857" w:rsidP="000A39FD">
      <w:pPr>
        <w:pStyle w:val="af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39FD">
        <w:rPr>
          <w:rFonts w:ascii="Times New Roman" w:hAnsi="Times New Roman"/>
          <w:sz w:val="24"/>
          <w:szCs w:val="24"/>
        </w:rPr>
        <w:t>Настоящее постановление вступает в силу после официального опубликования в периодическом печатном издании «Посадский вестник»</w:t>
      </w:r>
      <w:r w:rsidR="000A39FD">
        <w:rPr>
          <w:rFonts w:ascii="Times New Roman" w:hAnsi="Times New Roman"/>
          <w:sz w:val="24"/>
          <w:szCs w:val="24"/>
        </w:rPr>
        <w:t>,</w:t>
      </w:r>
      <w:r w:rsidR="000A39FD" w:rsidRPr="000A39FD">
        <w:rPr>
          <w:rFonts w:ascii="Times New Roman" w:hAnsi="Times New Roman"/>
          <w:sz w:val="24"/>
          <w:szCs w:val="24"/>
        </w:rPr>
        <w:t xml:space="preserve"> за исключением положений, для которых настоящим пунктом установлен иной срок.</w:t>
      </w:r>
    </w:p>
    <w:p w:rsidR="009122B5" w:rsidRPr="000A39FD" w:rsidRDefault="000A39FD" w:rsidP="000A39FD">
      <w:pPr>
        <w:ind w:firstLine="709"/>
        <w:rPr>
          <w:rFonts w:ascii="Times New Roman" w:hAnsi="Times New Roman" w:cs="Times New Roman"/>
        </w:rPr>
      </w:pPr>
      <w:r w:rsidRPr="000A39FD">
        <w:rPr>
          <w:rFonts w:ascii="Times New Roman" w:hAnsi="Times New Roman" w:cs="Times New Roman"/>
        </w:rPr>
        <w:t xml:space="preserve">Положения пункта </w:t>
      </w:r>
      <w:r>
        <w:rPr>
          <w:rFonts w:ascii="Times New Roman" w:hAnsi="Times New Roman" w:cs="Times New Roman"/>
        </w:rPr>
        <w:t>4</w:t>
      </w:r>
      <w:r w:rsidRPr="000A39F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</w:t>
      </w:r>
      <w:r w:rsidRPr="000A39FD">
        <w:rPr>
          <w:rFonts w:ascii="Times New Roman" w:hAnsi="Times New Roman" w:cs="Times New Roman"/>
        </w:rPr>
        <w:t xml:space="preserve"> Порядка </w:t>
      </w:r>
      <w:r w:rsidRPr="009122B5">
        <w:rPr>
          <w:rFonts w:ascii="Times New Roman" w:hAnsi="Times New Roman" w:cs="Times New Roman"/>
        </w:rPr>
        <w:t>определения объема и условий предоставления бюджетным и автономным учреждениям субсидий на иные цели</w:t>
      </w:r>
      <w:r w:rsidR="00FA6880">
        <w:rPr>
          <w:rFonts w:ascii="Times New Roman" w:hAnsi="Times New Roman" w:cs="Times New Roman"/>
        </w:rPr>
        <w:t>, утвержденного настоящим постановлением,</w:t>
      </w:r>
      <w:r w:rsidRPr="000A39FD">
        <w:rPr>
          <w:rFonts w:ascii="Times New Roman" w:hAnsi="Times New Roman" w:cs="Times New Roman"/>
        </w:rPr>
        <w:t xml:space="preserve"> применяются начиная с 1 января 2025 года</w:t>
      </w:r>
      <w:r w:rsidR="009122B5" w:rsidRPr="000A39FD">
        <w:rPr>
          <w:rFonts w:ascii="Times New Roman" w:hAnsi="Times New Roman" w:cs="Times New Roman"/>
        </w:rPr>
        <w:t>.</w:t>
      </w:r>
    </w:p>
    <w:p w:rsidR="00540BFF" w:rsidRPr="009122B5" w:rsidRDefault="009122B5" w:rsidP="009122B5">
      <w:pPr>
        <w:pStyle w:val="1"/>
        <w:numPr>
          <w:ilvl w:val="0"/>
          <w:numId w:val="2"/>
        </w:numPr>
        <w:spacing w:before="0" w:after="0"/>
        <w:ind w:left="0"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9122B5">
        <w:rPr>
          <w:rFonts w:ascii="Times New Roman" w:hAnsi="Times New Roman" w:cs="Times New Roman"/>
          <w:b w:val="0"/>
          <w:color w:val="auto"/>
        </w:rPr>
        <w:t xml:space="preserve">Контроль за исполнением настоящего постановления возложить на руководителей органов местного самоуправления Мариинско-Посадского </w:t>
      </w:r>
      <w:r w:rsidR="00BB1857">
        <w:rPr>
          <w:rFonts w:ascii="Times New Roman" w:hAnsi="Times New Roman" w:cs="Times New Roman"/>
          <w:b w:val="0"/>
          <w:color w:val="auto"/>
        </w:rPr>
        <w:t>муниципального округа</w:t>
      </w:r>
      <w:r w:rsidRPr="009122B5">
        <w:rPr>
          <w:rFonts w:ascii="Times New Roman" w:hAnsi="Times New Roman" w:cs="Times New Roman"/>
          <w:b w:val="0"/>
          <w:color w:val="auto"/>
        </w:rPr>
        <w:t xml:space="preserve"> Чувашской Республики, осуществляющих функции и полномочия главного распорядителя средств бюджета Мариинско-Посадского </w:t>
      </w:r>
      <w:r w:rsidR="00BB1857">
        <w:rPr>
          <w:rFonts w:ascii="Times New Roman" w:hAnsi="Times New Roman" w:cs="Times New Roman"/>
          <w:b w:val="0"/>
          <w:color w:val="auto"/>
        </w:rPr>
        <w:t>муниципального округа</w:t>
      </w:r>
      <w:r w:rsidRPr="009122B5">
        <w:rPr>
          <w:rFonts w:ascii="Times New Roman" w:hAnsi="Times New Roman" w:cs="Times New Roman"/>
          <w:b w:val="0"/>
          <w:color w:val="auto"/>
        </w:rPr>
        <w:t xml:space="preserve"> Чувашской Республики.</w:t>
      </w:r>
      <w:hyperlink r:id="rId8" w:history="1">
        <w:r w:rsidR="00C471FF" w:rsidRPr="009122B5">
          <w:rPr>
            <w:rStyle w:val="a4"/>
            <w:rFonts w:ascii="Times New Roman" w:hAnsi="Times New Roman"/>
            <w:b/>
            <w:bCs/>
            <w:color w:val="auto"/>
          </w:rPr>
          <w:t xml:space="preserve"> </w:t>
        </w:r>
      </w:hyperlink>
      <w:r w:rsidR="00C61651" w:rsidRPr="009122B5">
        <w:rPr>
          <w:rFonts w:ascii="Times New Roman" w:hAnsi="Times New Roman" w:cs="Times New Roman"/>
          <w:b w:val="0"/>
          <w:color w:val="000000"/>
          <w:sz w:val="26"/>
          <w:szCs w:val="26"/>
        </w:rPr>
        <w:tab/>
      </w:r>
    </w:p>
    <w:p w:rsidR="00C471FF" w:rsidRPr="00D43583" w:rsidRDefault="00C471FF" w:rsidP="007C09DD">
      <w:pPr>
        <w:ind w:left="851"/>
        <w:rPr>
          <w:rFonts w:ascii="Times New Roman" w:hAnsi="Times New Roman" w:cs="Times New Roman"/>
          <w:color w:val="000000"/>
        </w:rPr>
      </w:pPr>
    </w:p>
    <w:p w:rsidR="003E3F41" w:rsidRPr="00D43583" w:rsidRDefault="003E3F41" w:rsidP="007C09DD">
      <w:pPr>
        <w:ind w:left="851"/>
        <w:rPr>
          <w:rFonts w:ascii="Times New Roman" w:hAnsi="Times New Roman" w:cs="Times New Roman"/>
          <w:color w:val="000000"/>
        </w:rPr>
      </w:pPr>
    </w:p>
    <w:p w:rsidR="00D84268" w:rsidRPr="00D43583" w:rsidRDefault="003E3F41" w:rsidP="006959EE">
      <w:pPr>
        <w:ind w:firstLine="0"/>
        <w:rPr>
          <w:rFonts w:ascii="Times New Roman" w:hAnsi="Times New Roman" w:cs="Times New Roman"/>
          <w:color w:val="000000"/>
        </w:rPr>
      </w:pPr>
      <w:r w:rsidRPr="00D43583">
        <w:rPr>
          <w:rFonts w:ascii="Times New Roman" w:hAnsi="Times New Roman" w:cs="Times New Roman"/>
          <w:color w:val="000000"/>
        </w:rPr>
        <w:t xml:space="preserve">Глава Мариинско-Посадского </w:t>
      </w:r>
    </w:p>
    <w:p w:rsidR="003E3F41" w:rsidRPr="00D43583" w:rsidRDefault="003E3F41" w:rsidP="006959EE">
      <w:pPr>
        <w:ind w:firstLine="0"/>
        <w:rPr>
          <w:rFonts w:ascii="Times New Roman" w:hAnsi="Times New Roman" w:cs="Times New Roman"/>
          <w:color w:val="000000"/>
        </w:rPr>
      </w:pPr>
      <w:r w:rsidRPr="00D43583">
        <w:rPr>
          <w:rFonts w:ascii="Times New Roman" w:hAnsi="Times New Roman" w:cs="Times New Roman"/>
          <w:color w:val="000000"/>
        </w:rPr>
        <w:t>муниципального</w:t>
      </w:r>
      <w:r w:rsidR="00D84268" w:rsidRPr="00D43583">
        <w:rPr>
          <w:rFonts w:ascii="Times New Roman" w:hAnsi="Times New Roman" w:cs="Times New Roman"/>
          <w:color w:val="000000"/>
        </w:rPr>
        <w:t xml:space="preserve"> </w:t>
      </w:r>
      <w:r w:rsidRPr="00D43583">
        <w:rPr>
          <w:rFonts w:ascii="Times New Roman" w:hAnsi="Times New Roman" w:cs="Times New Roman"/>
          <w:color w:val="000000"/>
        </w:rPr>
        <w:t xml:space="preserve">округа </w:t>
      </w:r>
      <w:r w:rsidR="00D84268" w:rsidRPr="00D43583">
        <w:rPr>
          <w:rFonts w:ascii="Times New Roman" w:hAnsi="Times New Roman" w:cs="Times New Roman"/>
          <w:color w:val="000000"/>
        </w:rPr>
        <w:t xml:space="preserve">                                                    </w:t>
      </w:r>
      <w:r w:rsidR="00C219BE" w:rsidRPr="00D43583">
        <w:rPr>
          <w:rFonts w:ascii="Times New Roman" w:hAnsi="Times New Roman" w:cs="Times New Roman"/>
          <w:color w:val="000000"/>
        </w:rPr>
        <w:t xml:space="preserve">      </w:t>
      </w:r>
      <w:r w:rsidR="006959EE" w:rsidRPr="00D43583">
        <w:rPr>
          <w:rFonts w:ascii="Times New Roman" w:hAnsi="Times New Roman" w:cs="Times New Roman"/>
          <w:color w:val="000000"/>
        </w:rPr>
        <w:t xml:space="preserve">                          </w:t>
      </w:r>
      <w:r w:rsidR="00015CB6" w:rsidRPr="00846528">
        <w:rPr>
          <w:rFonts w:ascii="Times New Roman" w:hAnsi="Times New Roman" w:cs="Times New Roman"/>
          <w:color w:val="000000"/>
        </w:rPr>
        <w:t xml:space="preserve">            </w:t>
      </w:r>
      <w:r w:rsidRPr="00D43583">
        <w:rPr>
          <w:rFonts w:ascii="Times New Roman" w:hAnsi="Times New Roman" w:cs="Times New Roman"/>
          <w:color w:val="000000"/>
        </w:rPr>
        <w:t>В.В. Петров</w:t>
      </w:r>
    </w:p>
    <w:p w:rsidR="004C7B0B" w:rsidRDefault="004C7B0B">
      <w:pPr>
        <w:widowControl/>
        <w:autoSpaceDE/>
        <w:autoSpaceDN/>
        <w:adjustRightInd/>
        <w:ind w:firstLine="0"/>
        <w:jc w:val="left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br w:type="page"/>
      </w:r>
    </w:p>
    <w:p w:rsidR="009122B5" w:rsidRPr="00BB1857" w:rsidRDefault="009122B5" w:rsidP="009122B5">
      <w:pPr>
        <w:ind w:left="5670" w:firstLine="0"/>
        <w:jc w:val="center"/>
        <w:rPr>
          <w:rFonts w:ascii="Times New Roman" w:hAnsi="Times New Roman" w:cs="Times New Roman"/>
        </w:rPr>
      </w:pPr>
      <w:bookmarkStart w:id="0" w:name="sub_1000"/>
      <w:bookmarkStart w:id="1" w:name="_GoBack"/>
      <w:bookmarkEnd w:id="0"/>
      <w:bookmarkEnd w:id="1"/>
      <w:r w:rsidRPr="00BB1857">
        <w:rPr>
          <w:rFonts w:ascii="Times New Roman" w:hAnsi="Times New Roman" w:cs="Times New Roman"/>
        </w:rPr>
        <w:lastRenderedPageBreak/>
        <w:t>Приложение</w:t>
      </w:r>
    </w:p>
    <w:p w:rsidR="00BB1857" w:rsidRPr="00BB1857" w:rsidRDefault="009122B5" w:rsidP="009122B5">
      <w:pPr>
        <w:ind w:left="5529" w:firstLine="0"/>
        <w:rPr>
          <w:rFonts w:ascii="Times New Roman" w:hAnsi="Times New Roman" w:cs="Times New Roman"/>
        </w:rPr>
      </w:pPr>
      <w:r w:rsidRPr="00BB1857">
        <w:rPr>
          <w:rFonts w:ascii="Times New Roman" w:hAnsi="Times New Roman" w:cs="Times New Roman"/>
        </w:rPr>
        <w:t xml:space="preserve">к постановлению администрации Мариинско-Посадского </w:t>
      </w:r>
      <w:r w:rsidR="00BB1857" w:rsidRPr="00BB1857">
        <w:rPr>
          <w:rFonts w:ascii="Times New Roman" w:hAnsi="Times New Roman" w:cs="Times New Roman"/>
        </w:rPr>
        <w:t>муниципального округа</w:t>
      </w:r>
    </w:p>
    <w:p w:rsidR="009122B5" w:rsidRPr="00BB1857" w:rsidRDefault="009122B5" w:rsidP="009122B5">
      <w:pPr>
        <w:ind w:left="5529" w:firstLine="0"/>
        <w:rPr>
          <w:rFonts w:ascii="Times New Roman" w:hAnsi="Times New Roman" w:cs="Times New Roman"/>
        </w:rPr>
      </w:pPr>
      <w:r w:rsidRPr="00BB1857">
        <w:rPr>
          <w:rFonts w:ascii="Times New Roman" w:hAnsi="Times New Roman" w:cs="Times New Roman"/>
        </w:rPr>
        <w:t>Чувашской Республики</w:t>
      </w:r>
    </w:p>
    <w:p w:rsidR="009122B5" w:rsidRPr="00BB1857" w:rsidRDefault="009122B5" w:rsidP="009122B5">
      <w:pPr>
        <w:ind w:left="5529" w:firstLine="0"/>
        <w:rPr>
          <w:rFonts w:ascii="Times New Roman" w:hAnsi="Times New Roman" w:cs="Times New Roman"/>
        </w:rPr>
      </w:pPr>
      <w:r w:rsidRPr="00BB1857">
        <w:rPr>
          <w:rFonts w:ascii="Times New Roman" w:hAnsi="Times New Roman" w:cs="Times New Roman"/>
        </w:rPr>
        <w:t xml:space="preserve">от </w:t>
      </w:r>
      <w:r w:rsidR="00F2750F">
        <w:rPr>
          <w:rFonts w:ascii="Times New Roman" w:hAnsi="Times New Roman" w:cs="Times New Roman"/>
        </w:rPr>
        <w:t>01.11.2024</w:t>
      </w:r>
      <w:r w:rsidRPr="00BB1857">
        <w:rPr>
          <w:rFonts w:ascii="Times New Roman" w:hAnsi="Times New Roman" w:cs="Times New Roman"/>
        </w:rPr>
        <w:t xml:space="preserve"> № </w:t>
      </w:r>
      <w:r w:rsidR="00F2750F">
        <w:rPr>
          <w:rFonts w:ascii="Times New Roman" w:hAnsi="Times New Roman" w:cs="Times New Roman"/>
        </w:rPr>
        <w:t>2402</w:t>
      </w:r>
    </w:p>
    <w:p w:rsidR="009122B5" w:rsidRPr="00A22E20" w:rsidRDefault="009122B5" w:rsidP="009122B5">
      <w:pPr>
        <w:ind w:left="5664" w:hanging="419"/>
        <w:rPr>
          <w:sz w:val="26"/>
          <w:szCs w:val="26"/>
        </w:rPr>
      </w:pPr>
    </w:p>
    <w:p w:rsidR="009122B5" w:rsidRDefault="009122B5" w:rsidP="009122B5">
      <w:pPr>
        <w:jc w:val="center"/>
        <w:rPr>
          <w:sz w:val="26"/>
          <w:szCs w:val="26"/>
        </w:rPr>
      </w:pPr>
    </w:p>
    <w:p w:rsidR="009122B5" w:rsidRPr="00BB1857" w:rsidRDefault="009122B5" w:rsidP="009122B5">
      <w:pPr>
        <w:pStyle w:val="af9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B1857">
        <w:rPr>
          <w:rFonts w:ascii="Times New Roman" w:hAnsi="Times New Roman"/>
          <w:b/>
          <w:sz w:val="24"/>
          <w:szCs w:val="24"/>
        </w:rPr>
        <w:t>Порядок определения объема и условий предоставления бюджетным и автономным учреждениям субсидий на иные цели</w:t>
      </w:r>
    </w:p>
    <w:p w:rsidR="009122B5" w:rsidRPr="00BB1857" w:rsidRDefault="009122B5" w:rsidP="009122B5">
      <w:pPr>
        <w:pStyle w:val="af9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22B5" w:rsidRPr="00BB1857" w:rsidRDefault="009122B5" w:rsidP="009122B5">
      <w:pPr>
        <w:pStyle w:val="af9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1857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9122B5" w:rsidRPr="00BB1857" w:rsidRDefault="009122B5" w:rsidP="009122B5">
      <w:pPr>
        <w:pStyle w:val="af9"/>
        <w:spacing w:after="0" w:line="240" w:lineRule="auto"/>
        <w:ind w:left="1428"/>
        <w:rPr>
          <w:rFonts w:ascii="Times New Roman" w:hAnsi="Times New Roman"/>
          <w:sz w:val="24"/>
          <w:szCs w:val="24"/>
        </w:rPr>
      </w:pPr>
    </w:p>
    <w:p w:rsidR="009122B5" w:rsidRPr="00BB1857" w:rsidRDefault="009122B5" w:rsidP="009122B5">
      <w:pPr>
        <w:ind w:firstLine="708"/>
        <w:rPr>
          <w:rFonts w:ascii="Times New Roman" w:hAnsi="Times New Roman" w:cs="Times New Roman"/>
        </w:rPr>
      </w:pPr>
      <w:r w:rsidRPr="00BB1857">
        <w:rPr>
          <w:rFonts w:ascii="Times New Roman" w:hAnsi="Times New Roman" w:cs="Times New Roman"/>
        </w:rPr>
        <w:t xml:space="preserve">1.1. Порядок определения объема и условий предоставления бюджетным и автономным учреждениям субсидий на иные цели (далее – Порядок) устанавливает правила определения объема и условия предоставления из бюджета Мариинско-Посадского </w:t>
      </w:r>
      <w:r w:rsidR="00C35EE1">
        <w:rPr>
          <w:rFonts w:ascii="Times New Roman" w:hAnsi="Times New Roman" w:cs="Times New Roman"/>
        </w:rPr>
        <w:t>муниципального округа</w:t>
      </w:r>
      <w:r w:rsidRPr="00BB1857">
        <w:rPr>
          <w:rFonts w:ascii="Times New Roman" w:hAnsi="Times New Roman" w:cs="Times New Roman"/>
        </w:rPr>
        <w:t xml:space="preserve"> Чувашской Республики</w:t>
      </w:r>
      <w:r w:rsidR="00432A82">
        <w:rPr>
          <w:rFonts w:ascii="Times New Roman" w:hAnsi="Times New Roman" w:cs="Times New Roman"/>
        </w:rPr>
        <w:t xml:space="preserve"> (далее – местный бюджет)</w:t>
      </w:r>
      <w:r w:rsidRPr="00BB1857">
        <w:rPr>
          <w:rFonts w:ascii="Times New Roman" w:hAnsi="Times New Roman" w:cs="Times New Roman"/>
        </w:rPr>
        <w:t xml:space="preserve"> бюджетным и автономным учреждениям Мариинско-Посадского </w:t>
      </w:r>
      <w:r w:rsidR="00C35EE1">
        <w:rPr>
          <w:rFonts w:ascii="Times New Roman" w:hAnsi="Times New Roman" w:cs="Times New Roman"/>
        </w:rPr>
        <w:t>муниципального округа</w:t>
      </w:r>
      <w:r w:rsidRPr="00BB1857">
        <w:rPr>
          <w:rFonts w:ascii="Times New Roman" w:hAnsi="Times New Roman" w:cs="Times New Roman"/>
        </w:rPr>
        <w:t xml:space="preserve"> Чувашской Республики (далее - учреждения) субсидий на иные цели (далее - субсидия).</w:t>
      </w:r>
    </w:p>
    <w:p w:rsidR="009122B5" w:rsidRPr="00BB1857" w:rsidRDefault="009122B5" w:rsidP="009122B5">
      <w:pPr>
        <w:ind w:firstLine="708"/>
        <w:rPr>
          <w:rFonts w:ascii="Times New Roman" w:hAnsi="Times New Roman" w:cs="Times New Roman"/>
        </w:rPr>
      </w:pPr>
      <w:r w:rsidRPr="00BB1857">
        <w:rPr>
          <w:rFonts w:ascii="Times New Roman" w:hAnsi="Times New Roman" w:cs="Times New Roman"/>
        </w:rPr>
        <w:t>1.2. Субсидии могут предоставляться учреждениям, на следующие цели:</w:t>
      </w:r>
    </w:p>
    <w:p w:rsidR="009122B5" w:rsidRPr="00BB1857" w:rsidRDefault="009122B5" w:rsidP="009122B5">
      <w:pPr>
        <w:pStyle w:val="western"/>
        <w:spacing w:before="0" w:beforeAutospacing="0" w:after="0" w:line="235" w:lineRule="auto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BB1857">
        <w:rPr>
          <w:rFonts w:ascii="Times New Roman" w:hAnsi="Times New Roman"/>
          <w:color w:val="auto"/>
          <w:sz w:val="24"/>
          <w:szCs w:val="24"/>
        </w:rPr>
        <w:t xml:space="preserve">проведение капитального ремонта и </w:t>
      </w:r>
      <w:r w:rsidRPr="00BB1857">
        <w:rPr>
          <w:rFonts w:ascii="Times New Roman" w:hAnsi="Times New Roman"/>
          <w:bCs/>
          <w:color w:val="auto"/>
          <w:sz w:val="24"/>
          <w:szCs w:val="24"/>
        </w:rPr>
        <w:t>разработку проектно-сметной документации на его проведение;</w:t>
      </w:r>
    </w:p>
    <w:p w:rsidR="009122B5" w:rsidRPr="00BB1857" w:rsidRDefault="009122B5" w:rsidP="009122B5">
      <w:pPr>
        <w:pStyle w:val="western"/>
        <w:spacing w:before="0" w:beforeAutospacing="0" w:after="0" w:line="235" w:lineRule="auto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BB1857">
        <w:rPr>
          <w:rFonts w:ascii="Times New Roman" w:hAnsi="Times New Roman"/>
          <w:bCs/>
          <w:color w:val="auto"/>
          <w:sz w:val="24"/>
          <w:szCs w:val="24"/>
        </w:rPr>
        <w:t>приобретение основных средств при условии, что указанные расходы не включены в нормативные затраты, связанные с выполнением муниципального задания;</w:t>
      </w:r>
    </w:p>
    <w:p w:rsidR="009122B5" w:rsidRPr="00BB1857" w:rsidRDefault="009122B5" w:rsidP="009122B5">
      <w:pPr>
        <w:pStyle w:val="western"/>
        <w:spacing w:before="0" w:beforeAutospacing="0" w:after="0" w:line="235" w:lineRule="auto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BB1857">
        <w:rPr>
          <w:rFonts w:ascii="Times New Roman" w:hAnsi="Times New Roman"/>
          <w:bCs/>
          <w:color w:val="auto"/>
          <w:sz w:val="24"/>
          <w:szCs w:val="24"/>
        </w:rPr>
        <w:t>мероприятия, проводимые в рамках республиканских и муниципальных программ;</w:t>
      </w:r>
    </w:p>
    <w:p w:rsidR="009122B5" w:rsidRPr="00BB1857" w:rsidRDefault="009122B5" w:rsidP="009122B5">
      <w:pPr>
        <w:pStyle w:val="western"/>
        <w:spacing w:before="0" w:beforeAutospacing="0" w:after="0" w:line="235" w:lineRule="auto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BB1857">
        <w:rPr>
          <w:rFonts w:ascii="Times New Roman" w:hAnsi="Times New Roman"/>
          <w:bCs/>
          <w:color w:val="auto"/>
          <w:sz w:val="24"/>
          <w:szCs w:val="24"/>
        </w:rPr>
        <w:t>мероприятия, проводимые в рамках федеральных и/или региональных проектов;</w:t>
      </w:r>
    </w:p>
    <w:p w:rsidR="009122B5" w:rsidRPr="00BB1857" w:rsidRDefault="009122B5" w:rsidP="009122B5">
      <w:pPr>
        <w:pStyle w:val="western"/>
        <w:spacing w:before="0" w:beforeAutospacing="0" w:after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1857">
        <w:rPr>
          <w:rFonts w:ascii="Times New Roman" w:hAnsi="Times New Roman"/>
          <w:sz w:val="24"/>
          <w:szCs w:val="24"/>
        </w:rPr>
        <w:t>мероприятия, проводимые в рамках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государственной (муниципальной) программы, в случае если субсидии предоставляются в целях реализации соответствующих программ, проектов;</w:t>
      </w:r>
    </w:p>
    <w:p w:rsidR="009122B5" w:rsidRPr="00432A82" w:rsidRDefault="009122B5" w:rsidP="009122B5">
      <w:pPr>
        <w:pStyle w:val="western"/>
        <w:spacing w:before="0" w:beforeAutospacing="0" w:after="0" w:line="235" w:lineRule="auto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432A82">
        <w:rPr>
          <w:rFonts w:ascii="Times New Roman" w:hAnsi="Times New Roman"/>
          <w:bCs/>
          <w:color w:val="auto"/>
          <w:sz w:val="24"/>
          <w:szCs w:val="24"/>
        </w:rPr>
        <w:t>оказание автономным учреждением образовательных услуг в рамках системы персонифицированного финансирования в качестве поставщика образовательных услуг в соответствии с Правилами персонифицированного финансирования дополнительного образования детей;</w:t>
      </w:r>
    </w:p>
    <w:p w:rsidR="009122B5" w:rsidRPr="00BB1857" w:rsidRDefault="009122B5" w:rsidP="009122B5">
      <w:pPr>
        <w:pStyle w:val="western"/>
        <w:spacing w:before="0" w:beforeAutospacing="0" w:after="0" w:line="235" w:lineRule="auto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BB1857">
        <w:rPr>
          <w:rFonts w:ascii="Times New Roman" w:hAnsi="Times New Roman"/>
          <w:bCs/>
          <w:color w:val="auto"/>
          <w:sz w:val="24"/>
          <w:szCs w:val="24"/>
        </w:rPr>
        <w:t>иные расходы, не относящиеся к публичным обязательствам перед физическим лицом, подлежащим исполнению в денежной форме, к бюджетным инвестициям и не включаемые в субсидии, предоставляемые учреждениям на возмещение нормативных затрат на оказание ими муниципальных услуг (выполнение работ) в соответствии с муниципальным заданием.</w:t>
      </w:r>
    </w:p>
    <w:p w:rsidR="009122B5" w:rsidRPr="00BB1857" w:rsidRDefault="009122B5" w:rsidP="009122B5">
      <w:pPr>
        <w:ind w:firstLine="708"/>
        <w:rPr>
          <w:rFonts w:ascii="Times New Roman" w:hAnsi="Times New Roman" w:cs="Times New Roman"/>
        </w:rPr>
      </w:pPr>
      <w:r w:rsidRPr="00BB1857">
        <w:rPr>
          <w:rFonts w:ascii="Times New Roman" w:hAnsi="Times New Roman" w:cs="Times New Roman"/>
        </w:rPr>
        <w:t>1.</w:t>
      </w:r>
      <w:r w:rsidR="00432A82">
        <w:rPr>
          <w:rFonts w:ascii="Times New Roman" w:hAnsi="Times New Roman" w:cs="Times New Roman"/>
        </w:rPr>
        <w:t>3</w:t>
      </w:r>
      <w:r w:rsidRPr="00BB1857">
        <w:rPr>
          <w:rFonts w:ascii="Times New Roman" w:hAnsi="Times New Roman" w:cs="Times New Roman"/>
        </w:rPr>
        <w:t xml:space="preserve">. Наименования республиканских и муниципальных программ, федеральных и/или региональных проектов, национальных проектов (программ), в том числе федеральных проектов, входящих в состав соответствующих национальных проектов (программ), или региональных проектов, а также мероприятий, проводимых в рамках указанных проектов (программ)  указываются в решении Собрания депутатов </w:t>
      </w:r>
      <w:r w:rsidR="00C35EE1" w:rsidRPr="00BB1857">
        <w:rPr>
          <w:rFonts w:ascii="Times New Roman" w:hAnsi="Times New Roman" w:cs="Times New Roman"/>
        </w:rPr>
        <w:t>Мариинско-Посадского</w:t>
      </w:r>
      <w:r w:rsidR="00C35EE1">
        <w:rPr>
          <w:rFonts w:ascii="Times New Roman" w:hAnsi="Times New Roman" w:cs="Times New Roman"/>
        </w:rPr>
        <w:t xml:space="preserve"> муниципального округа</w:t>
      </w:r>
      <w:r w:rsidR="00C35EE1" w:rsidRPr="00BB1857">
        <w:rPr>
          <w:rFonts w:ascii="Times New Roman" w:hAnsi="Times New Roman" w:cs="Times New Roman"/>
        </w:rPr>
        <w:t xml:space="preserve"> </w:t>
      </w:r>
      <w:r w:rsidRPr="00BB1857">
        <w:rPr>
          <w:rFonts w:ascii="Times New Roman" w:hAnsi="Times New Roman" w:cs="Times New Roman"/>
        </w:rPr>
        <w:t xml:space="preserve">о бюджете Мариинско-Посадского </w:t>
      </w:r>
      <w:r w:rsidR="00C35EE1">
        <w:rPr>
          <w:rFonts w:ascii="Times New Roman" w:hAnsi="Times New Roman" w:cs="Times New Roman"/>
        </w:rPr>
        <w:t>муниципального округа</w:t>
      </w:r>
      <w:r w:rsidR="002F5BA3">
        <w:rPr>
          <w:rFonts w:ascii="Times New Roman" w:hAnsi="Times New Roman" w:cs="Times New Roman"/>
        </w:rPr>
        <w:t xml:space="preserve"> </w:t>
      </w:r>
      <w:r w:rsidRPr="00BB1857">
        <w:rPr>
          <w:rFonts w:ascii="Times New Roman" w:hAnsi="Times New Roman" w:cs="Times New Roman"/>
        </w:rPr>
        <w:t xml:space="preserve"> Чувашской Республики на очередной финансовый год и плановый период</w:t>
      </w:r>
      <w:r w:rsidR="00432A82">
        <w:rPr>
          <w:rFonts w:ascii="Times New Roman" w:hAnsi="Times New Roman" w:cs="Times New Roman"/>
        </w:rPr>
        <w:t xml:space="preserve"> (далее – решение о бюджете)</w:t>
      </w:r>
      <w:r w:rsidRPr="00BB1857">
        <w:rPr>
          <w:rFonts w:ascii="Times New Roman" w:hAnsi="Times New Roman" w:cs="Times New Roman"/>
        </w:rPr>
        <w:t>, в случае если субсидии предоставляются в целях реализации соответствующего проекта (программы).</w:t>
      </w:r>
    </w:p>
    <w:p w:rsidR="009122B5" w:rsidRPr="00BB1857" w:rsidRDefault="009122B5" w:rsidP="009122B5">
      <w:pPr>
        <w:ind w:firstLine="708"/>
        <w:rPr>
          <w:rFonts w:ascii="Times New Roman" w:hAnsi="Times New Roman" w:cs="Times New Roman"/>
        </w:rPr>
      </w:pPr>
      <w:r w:rsidRPr="00BB1857">
        <w:rPr>
          <w:rFonts w:ascii="Times New Roman" w:hAnsi="Times New Roman" w:cs="Times New Roman"/>
        </w:rPr>
        <w:t>1.</w:t>
      </w:r>
      <w:r w:rsidR="00432A82">
        <w:rPr>
          <w:rFonts w:ascii="Times New Roman" w:hAnsi="Times New Roman" w:cs="Times New Roman"/>
        </w:rPr>
        <w:t>4</w:t>
      </w:r>
      <w:r w:rsidRPr="00BB1857">
        <w:rPr>
          <w:rFonts w:ascii="Times New Roman" w:hAnsi="Times New Roman" w:cs="Times New Roman"/>
        </w:rPr>
        <w:t>. Главными распорядителями средств</w:t>
      </w:r>
      <w:r w:rsidR="00C55452">
        <w:rPr>
          <w:rFonts w:ascii="Times New Roman" w:hAnsi="Times New Roman" w:cs="Times New Roman"/>
        </w:rPr>
        <w:t xml:space="preserve"> бюджета Мариинско-Посадского муниципального округа Чувашской Республики</w:t>
      </w:r>
      <w:r w:rsidRPr="00BB1857">
        <w:rPr>
          <w:rFonts w:ascii="Times New Roman" w:hAnsi="Times New Roman" w:cs="Times New Roman"/>
        </w:rPr>
        <w:t>, осуществляющими предоставление субсидий, являются отдел образования</w:t>
      </w:r>
      <w:r w:rsidR="00C55452">
        <w:rPr>
          <w:rFonts w:ascii="Times New Roman" w:hAnsi="Times New Roman" w:cs="Times New Roman"/>
        </w:rPr>
        <w:t xml:space="preserve">, </w:t>
      </w:r>
      <w:r w:rsidRPr="00BB1857">
        <w:rPr>
          <w:rFonts w:ascii="Times New Roman" w:hAnsi="Times New Roman" w:cs="Times New Roman"/>
        </w:rPr>
        <w:t>молодежной политики</w:t>
      </w:r>
      <w:r w:rsidR="00C55452">
        <w:rPr>
          <w:rFonts w:ascii="Times New Roman" w:hAnsi="Times New Roman" w:cs="Times New Roman"/>
        </w:rPr>
        <w:t xml:space="preserve"> и спорта</w:t>
      </w:r>
      <w:r w:rsidRPr="00BB1857">
        <w:rPr>
          <w:rFonts w:ascii="Times New Roman" w:hAnsi="Times New Roman" w:cs="Times New Roman"/>
        </w:rPr>
        <w:t xml:space="preserve"> администрации Мариинско-Посадского </w:t>
      </w:r>
      <w:r w:rsidR="00C55452">
        <w:rPr>
          <w:rFonts w:ascii="Times New Roman" w:hAnsi="Times New Roman" w:cs="Times New Roman"/>
        </w:rPr>
        <w:t>муниципального округа</w:t>
      </w:r>
      <w:r w:rsidRPr="00BB1857">
        <w:rPr>
          <w:rFonts w:ascii="Times New Roman" w:hAnsi="Times New Roman" w:cs="Times New Roman"/>
        </w:rPr>
        <w:t xml:space="preserve"> Чувашской Республики и отдел культуры</w:t>
      </w:r>
      <w:r w:rsidR="00C55452">
        <w:rPr>
          <w:rFonts w:ascii="Times New Roman" w:hAnsi="Times New Roman" w:cs="Times New Roman"/>
        </w:rPr>
        <w:t xml:space="preserve"> и социального развития</w:t>
      </w:r>
      <w:r w:rsidRPr="00BB1857">
        <w:rPr>
          <w:rFonts w:ascii="Times New Roman" w:hAnsi="Times New Roman" w:cs="Times New Roman"/>
        </w:rPr>
        <w:t xml:space="preserve"> администрации Мариинско-Посадского </w:t>
      </w:r>
      <w:r w:rsidR="00C55452">
        <w:rPr>
          <w:rFonts w:ascii="Times New Roman" w:hAnsi="Times New Roman" w:cs="Times New Roman"/>
        </w:rPr>
        <w:t>муниципального округа</w:t>
      </w:r>
      <w:r w:rsidRPr="00BB1857">
        <w:rPr>
          <w:rFonts w:ascii="Times New Roman" w:hAnsi="Times New Roman" w:cs="Times New Roman"/>
        </w:rPr>
        <w:t xml:space="preserve"> Чувашской Республики, осуществляющие функции и полномочия учредителей в отношении </w:t>
      </w:r>
      <w:r w:rsidRPr="00BB1857">
        <w:rPr>
          <w:rFonts w:ascii="Times New Roman" w:hAnsi="Times New Roman" w:cs="Times New Roman"/>
        </w:rPr>
        <w:lastRenderedPageBreak/>
        <w:t>учреждени</w:t>
      </w:r>
      <w:r w:rsidR="00C55452">
        <w:rPr>
          <w:rFonts w:ascii="Times New Roman" w:hAnsi="Times New Roman" w:cs="Times New Roman"/>
        </w:rPr>
        <w:t>я</w:t>
      </w:r>
      <w:r w:rsidRPr="00BB1857">
        <w:rPr>
          <w:rFonts w:ascii="Times New Roman" w:hAnsi="Times New Roman" w:cs="Times New Roman"/>
        </w:rPr>
        <w:t xml:space="preserve"> (далее – главный распорядитель</w:t>
      </w:r>
      <w:r w:rsidR="00C55452">
        <w:rPr>
          <w:rFonts w:ascii="Times New Roman" w:hAnsi="Times New Roman" w:cs="Times New Roman"/>
        </w:rPr>
        <w:t xml:space="preserve"> бюджетных средств</w:t>
      </w:r>
      <w:r w:rsidRPr="00BB1857">
        <w:rPr>
          <w:rFonts w:ascii="Times New Roman" w:hAnsi="Times New Roman" w:cs="Times New Roman"/>
        </w:rPr>
        <w:t>), до которых в соответствии с бюджетным законодательством Российской Федерации как до получателей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период.</w:t>
      </w:r>
    </w:p>
    <w:p w:rsidR="009122B5" w:rsidRPr="00BB1857" w:rsidRDefault="009122B5" w:rsidP="009122B5">
      <w:pPr>
        <w:ind w:firstLine="708"/>
        <w:rPr>
          <w:rFonts w:ascii="Times New Roman" w:hAnsi="Times New Roman" w:cs="Times New Roman"/>
        </w:rPr>
      </w:pPr>
    </w:p>
    <w:p w:rsidR="009122B5" w:rsidRPr="00BB1857" w:rsidRDefault="009122B5" w:rsidP="009122B5">
      <w:pPr>
        <w:pStyle w:val="af9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1857">
        <w:rPr>
          <w:rFonts w:ascii="Times New Roman" w:hAnsi="Times New Roman"/>
          <w:b/>
          <w:sz w:val="24"/>
          <w:szCs w:val="24"/>
        </w:rPr>
        <w:t>Условия и порядок предоставления субсидии</w:t>
      </w:r>
    </w:p>
    <w:p w:rsidR="009122B5" w:rsidRPr="00BB1857" w:rsidRDefault="009122B5" w:rsidP="009122B5">
      <w:pPr>
        <w:pStyle w:val="af9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22B5" w:rsidRPr="00BB1857" w:rsidRDefault="009122B5" w:rsidP="009122B5">
      <w:pPr>
        <w:ind w:firstLine="708"/>
        <w:rPr>
          <w:rFonts w:ascii="Times New Roman" w:hAnsi="Times New Roman" w:cs="Times New Roman"/>
        </w:rPr>
      </w:pPr>
      <w:r w:rsidRPr="00BB1857">
        <w:rPr>
          <w:rFonts w:ascii="Times New Roman" w:hAnsi="Times New Roman" w:cs="Times New Roman"/>
        </w:rPr>
        <w:t>2.1. Для получения субсидии учреждение представляет главному распорядителю</w:t>
      </w:r>
      <w:r w:rsidR="00D0305C">
        <w:rPr>
          <w:rFonts w:ascii="Times New Roman" w:hAnsi="Times New Roman" w:cs="Times New Roman"/>
        </w:rPr>
        <w:t xml:space="preserve"> бюджетных средств</w:t>
      </w:r>
      <w:r w:rsidRPr="00BB1857">
        <w:rPr>
          <w:rFonts w:ascii="Times New Roman" w:hAnsi="Times New Roman" w:cs="Times New Roman"/>
        </w:rPr>
        <w:t xml:space="preserve">: </w:t>
      </w:r>
    </w:p>
    <w:p w:rsidR="009122B5" w:rsidRPr="000D0363" w:rsidRDefault="009122B5" w:rsidP="009122B5">
      <w:pPr>
        <w:ind w:firstLine="708"/>
        <w:rPr>
          <w:rFonts w:ascii="Times New Roman" w:hAnsi="Times New Roman" w:cs="Times New Roman"/>
        </w:rPr>
      </w:pPr>
      <w:r w:rsidRPr="000D0363">
        <w:rPr>
          <w:rFonts w:ascii="Times New Roman" w:hAnsi="Times New Roman" w:cs="Times New Roman"/>
        </w:rPr>
        <w:t>а) заявку о предоставлении субсидии с указанием целей, объема бюджетных ассигнований;</w:t>
      </w:r>
    </w:p>
    <w:p w:rsidR="009122B5" w:rsidRPr="00BB1857" w:rsidRDefault="009122B5" w:rsidP="009122B5">
      <w:pPr>
        <w:ind w:firstLine="708"/>
        <w:rPr>
          <w:rFonts w:ascii="Times New Roman" w:hAnsi="Times New Roman" w:cs="Times New Roman"/>
        </w:rPr>
      </w:pPr>
      <w:r w:rsidRPr="00BB1857">
        <w:rPr>
          <w:rFonts w:ascii="Times New Roman" w:hAnsi="Times New Roman" w:cs="Times New Roman"/>
        </w:rPr>
        <w:t>б) пояснительную записку, содержащую обоснование необходимости предоставления бюджетных средств на цели, установленные подпунктом 1.2 настоящего Порядка, включая расчет-обоснование суммы субсидии, в том числе предварительную смету на выполнение соответствующих работ (оказание услуг), проведение мероприятий, приобретение имущества (за исключением недвижимого имущества), а также предложения поставщиков (подрядчиков, исполнителей), статистические данные и (или) иную информацию исходя из целей предоставления субсидии;</w:t>
      </w:r>
    </w:p>
    <w:p w:rsidR="009122B5" w:rsidRPr="00BB1857" w:rsidRDefault="009122B5" w:rsidP="009122B5">
      <w:pPr>
        <w:ind w:firstLine="708"/>
        <w:rPr>
          <w:rFonts w:ascii="Times New Roman" w:hAnsi="Times New Roman" w:cs="Times New Roman"/>
        </w:rPr>
      </w:pPr>
      <w:r w:rsidRPr="00BB1857">
        <w:rPr>
          <w:rFonts w:ascii="Times New Roman" w:hAnsi="Times New Roman" w:cs="Times New Roman"/>
        </w:rPr>
        <w:t>в) перечень объектов, подлежащих ремонту, акт обследования таких объектов и дефектную ведомость, предварительную смету расходов, в случае если целью предоставления субсидии является проведение ремонта (реставрации);</w:t>
      </w:r>
    </w:p>
    <w:p w:rsidR="009122B5" w:rsidRPr="00BB1857" w:rsidRDefault="009122B5" w:rsidP="009122B5">
      <w:pPr>
        <w:ind w:firstLine="708"/>
        <w:rPr>
          <w:rFonts w:ascii="Times New Roman" w:hAnsi="Times New Roman" w:cs="Times New Roman"/>
        </w:rPr>
      </w:pPr>
      <w:r w:rsidRPr="00BB1857">
        <w:rPr>
          <w:rFonts w:ascii="Times New Roman" w:hAnsi="Times New Roman" w:cs="Times New Roman"/>
        </w:rPr>
        <w:t>г) программу мероприятий, в случае если целью предоставления субсидии является проведение мероприятий, в том числе конференций, симпозиумов, выставок;</w:t>
      </w:r>
    </w:p>
    <w:p w:rsidR="009122B5" w:rsidRPr="00BB1857" w:rsidRDefault="009122B5" w:rsidP="009122B5">
      <w:pPr>
        <w:ind w:firstLine="708"/>
        <w:rPr>
          <w:rFonts w:ascii="Times New Roman" w:hAnsi="Times New Roman" w:cs="Times New Roman"/>
        </w:rPr>
      </w:pPr>
      <w:r w:rsidRPr="00BB1857">
        <w:rPr>
          <w:rFonts w:ascii="Times New Roman" w:hAnsi="Times New Roman" w:cs="Times New Roman"/>
        </w:rPr>
        <w:t>д) информацию о планируемом к приобретению имуществе, в случае если целью предоставления субсидии является приобретение имущества;</w:t>
      </w:r>
    </w:p>
    <w:p w:rsidR="009122B5" w:rsidRPr="00BB1857" w:rsidRDefault="009122B5" w:rsidP="009122B5">
      <w:pPr>
        <w:ind w:firstLine="708"/>
        <w:rPr>
          <w:rFonts w:ascii="Times New Roman" w:hAnsi="Times New Roman" w:cs="Times New Roman"/>
        </w:rPr>
      </w:pPr>
      <w:r w:rsidRPr="00BB1857">
        <w:rPr>
          <w:rFonts w:ascii="Times New Roman" w:hAnsi="Times New Roman" w:cs="Times New Roman"/>
        </w:rPr>
        <w:t>е) 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</w:t>
      </w:r>
      <w:r w:rsidR="000D0363">
        <w:rPr>
          <w:rFonts w:ascii="Times New Roman" w:hAnsi="Times New Roman" w:cs="Times New Roman"/>
        </w:rPr>
        <w:t xml:space="preserve"> осуществление указанных выплат;</w:t>
      </w:r>
    </w:p>
    <w:p w:rsidR="009122B5" w:rsidRPr="00BB1857" w:rsidRDefault="000D0363" w:rsidP="009122B5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</w:t>
      </w:r>
      <w:r w:rsidR="009122B5" w:rsidRPr="00BB1857">
        <w:rPr>
          <w:rFonts w:ascii="Times New Roman" w:hAnsi="Times New Roman" w:cs="Times New Roman"/>
        </w:rPr>
        <w:t>) иную информацию в зависимости от цели предоставления субсидии.</w:t>
      </w:r>
    </w:p>
    <w:p w:rsidR="009122B5" w:rsidRPr="00BB1857" w:rsidRDefault="009122B5" w:rsidP="009122B5">
      <w:pPr>
        <w:ind w:firstLine="708"/>
        <w:rPr>
          <w:rFonts w:ascii="Times New Roman" w:hAnsi="Times New Roman" w:cs="Times New Roman"/>
        </w:rPr>
      </w:pPr>
      <w:r w:rsidRPr="00BB1857">
        <w:rPr>
          <w:rFonts w:ascii="Times New Roman" w:hAnsi="Times New Roman" w:cs="Times New Roman"/>
        </w:rPr>
        <w:t>2.2. Расчет-обоснование заявленной суммы субсидии выполняется в виде обоснования начальной (максимальной) цены контракта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подтверждается:</w:t>
      </w:r>
    </w:p>
    <w:p w:rsidR="009122B5" w:rsidRPr="00BB1857" w:rsidRDefault="009122B5" w:rsidP="009122B5">
      <w:pPr>
        <w:ind w:firstLine="708"/>
        <w:rPr>
          <w:rFonts w:ascii="Times New Roman" w:hAnsi="Times New Roman" w:cs="Times New Roman"/>
        </w:rPr>
      </w:pPr>
      <w:r w:rsidRPr="00BB1857">
        <w:rPr>
          <w:rFonts w:ascii="Times New Roman" w:hAnsi="Times New Roman" w:cs="Times New Roman"/>
        </w:rPr>
        <w:t xml:space="preserve">в случае, если стоимость определяется методом сопоставимых рыночных цен (анализ рынка) – не менее чем тремя ссылками по заключенным контрактам на сайте </w:t>
      </w:r>
      <w:r w:rsidRPr="00BB1857">
        <w:rPr>
          <w:rFonts w:ascii="Times New Roman" w:hAnsi="Times New Roman" w:cs="Times New Roman"/>
          <w:lang w:val="en-US"/>
        </w:rPr>
        <w:t>zakupki</w:t>
      </w:r>
      <w:r w:rsidRPr="00BB1857">
        <w:rPr>
          <w:rFonts w:ascii="Times New Roman" w:hAnsi="Times New Roman" w:cs="Times New Roman"/>
        </w:rPr>
        <w:t>.</w:t>
      </w:r>
      <w:r w:rsidRPr="00BB1857">
        <w:rPr>
          <w:rFonts w:ascii="Times New Roman" w:hAnsi="Times New Roman" w:cs="Times New Roman"/>
          <w:lang w:val="en-US"/>
        </w:rPr>
        <w:t>gov</w:t>
      </w:r>
      <w:r w:rsidRPr="00BB1857">
        <w:rPr>
          <w:rFonts w:ascii="Times New Roman" w:hAnsi="Times New Roman" w:cs="Times New Roman"/>
        </w:rPr>
        <w:t>.</w:t>
      </w:r>
      <w:r w:rsidRPr="00BB1857">
        <w:rPr>
          <w:rFonts w:ascii="Times New Roman" w:hAnsi="Times New Roman" w:cs="Times New Roman"/>
          <w:lang w:val="en-US"/>
        </w:rPr>
        <w:t>ru</w:t>
      </w:r>
      <w:r w:rsidRPr="00BB1857">
        <w:rPr>
          <w:rFonts w:ascii="Times New Roman" w:hAnsi="Times New Roman" w:cs="Times New Roman"/>
        </w:rPr>
        <w:t>, либо не менее чем тремя коммерческими предложениями поставщиков (подрядчиков, исполнителей), запрошенных учреждением;</w:t>
      </w:r>
    </w:p>
    <w:p w:rsidR="009122B5" w:rsidRPr="00BB1857" w:rsidRDefault="009122B5" w:rsidP="009122B5">
      <w:pPr>
        <w:ind w:firstLine="708"/>
        <w:rPr>
          <w:rFonts w:ascii="Times New Roman" w:hAnsi="Times New Roman" w:cs="Times New Roman"/>
        </w:rPr>
      </w:pPr>
      <w:r w:rsidRPr="00BB1857">
        <w:rPr>
          <w:rFonts w:ascii="Times New Roman" w:hAnsi="Times New Roman" w:cs="Times New Roman"/>
        </w:rPr>
        <w:t>в случаях, если стоимость определяется проектно-сметным методом – сметой на проведение работ и заключением о достоверности определения сметной стоимости (при необходимости);</w:t>
      </w:r>
    </w:p>
    <w:p w:rsidR="009122B5" w:rsidRPr="00BB1857" w:rsidRDefault="009122B5" w:rsidP="009122B5">
      <w:pPr>
        <w:ind w:firstLine="708"/>
        <w:rPr>
          <w:rFonts w:ascii="Times New Roman" w:hAnsi="Times New Roman" w:cs="Times New Roman"/>
        </w:rPr>
      </w:pPr>
      <w:r w:rsidRPr="00BB1857">
        <w:rPr>
          <w:rFonts w:ascii="Times New Roman" w:hAnsi="Times New Roman" w:cs="Times New Roman"/>
        </w:rPr>
        <w:t>в случаях, если стоимость определяется затратным методом – калькуляцией статей планируемых расходов, техническими характеристиками объекта закупки и иными статистическими данными.</w:t>
      </w:r>
    </w:p>
    <w:p w:rsidR="009122B5" w:rsidRPr="00BB1857" w:rsidRDefault="009122B5" w:rsidP="009122B5">
      <w:pPr>
        <w:ind w:firstLine="708"/>
        <w:rPr>
          <w:rFonts w:ascii="Times New Roman" w:hAnsi="Times New Roman" w:cs="Times New Roman"/>
        </w:rPr>
      </w:pPr>
      <w:r w:rsidRPr="00BB1857">
        <w:rPr>
          <w:rFonts w:ascii="Times New Roman" w:hAnsi="Times New Roman" w:cs="Times New Roman"/>
        </w:rPr>
        <w:t>Коммерческие предложения поставщиков (подрядчиков, исполнителей) должны содержать цену единицы товара, работы, услуги и общую цену контракта на условиях, указанных в запросе учреждения, срок действия предлагаемой цены, обоснование такой цены с целью предупреждения намеренного завышения или занижения цен товаров, работ, услуг.</w:t>
      </w:r>
    </w:p>
    <w:p w:rsidR="009122B5" w:rsidRPr="00BB1857" w:rsidRDefault="009122B5" w:rsidP="009122B5">
      <w:pPr>
        <w:ind w:firstLine="708"/>
        <w:rPr>
          <w:rFonts w:ascii="Times New Roman" w:hAnsi="Times New Roman" w:cs="Times New Roman"/>
        </w:rPr>
      </w:pPr>
      <w:r w:rsidRPr="00BB1857">
        <w:rPr>
          <w:rFonts w:ascii="Times New Roman" w:hAnsi="Times New Roman" w:cs="Times New Roman"/>
        </w:rPr>
        <w:t>Расчет-обоснование субсидии формируется учреждением с учетом требований, установленных нормативными правовыми актами Российской Федерации и Чувашской Республики, требованиями технических регламентов, положениями стандартов, сводами правил, порядками (при их наличии) и правоустанавливающими документами в зависимости от цели предоставления субсидии.</w:t>
      </w:r>
    </w:p>
    <w:p w:rsidR="009122B5" w:rsidRPr="00BB1857" w:rsidRDefault="009122B5" w:rsidP="009122B5">
      <w:pPr>
        <w:ind w:firstLine="708"/>
        <w:rPr>
          <w:rFonts w:ascii="Times New Roman" w:hAnsi="Times New Roman" w:cs="Times New Roman"/>
        </w:rPr>
      </w:pPr>
      <w:r w:rsidRPr="00BB1857">
        <w:rPr>
          <w:rFonts w:ascii="Times New Roman" w:hAnsi="Times New Roman" w:cs="Times New Roman"/>
        </w:rPr>
        <w:t xml:space="preserve">2.3. Размер субсидии определяется на основании документов, указанных в пункте 2.1 настоящего Порядка, за исключением случаев, когда размер субсидии определен решением </w:t>
      </w:r>
      <w:r w:rsidRPr="00BB1857">
        <w:rPr>
          <w:rFonts w:ascii="Times New Roman" w:hAnsi="Times New Roman" w:cs="Times New Roman"/>
        </w:rPr>
        <w:lastRenderedPageBreak/>
        <w:t>о бюджете</w:t>
      </w:r>
      <w:r w:rsidR="000D0363">
        <w:rPr>
          <w:rFonts w:ascii="Times New Roman" w:hAnsi="Times New Roman" w:cs="Times New Roman"/>
        </w:rPr>
        <w:t>,</w:t>
      </w:r>
      <w:r w:rsidRPr="00BB1857">
        <w:rPr>
          <w:rFonts w:ascii="Times New Roman" w:hAnsi="Times New Roman" w:cs="Times New Roman"/>
        </w:rPr>
        <w:t xml:space="preserve"> решениями администрации Мариинско-Посадского </w:t>
      </w:r>
      <w:r w:rsidR="000C2123">
        <w:rPr>
          <w:rFonts w:ascii="Times New Roman" w:hAnsi="Times New Roman" w:cs="Times New Roman"/>
        </w:rPr>
        <w:t>муниципального округа</w:t>
      </w:r>
      <w:r w:rsidRPr="00BB1857">
        <w:rPr>
          <w:rFonts w:ascii="Times New Roman" w:hAnsi="Times New Roman" w:cs="Times New Roman"/>
        </w:rPr>
        <w:t xml:space="preserve"> Чувашской Республики (далее – администрация Мариинско-Посадского </w:t>
      </w:r>
      <w:r w:rsidR="000C2123">
        <w:rPr>
          <w:rFonts w:ascii="Times New Roman" w:hAnsi="Times New Roman" w:cs="Times New Roman"/>
        </w:rPr>
        <w:t>муниципального округа</w:t>
      </w:r>
      <w:r w:rsidRPr="00BB1857">
        <w:rPr>
          <w:rFonts w:ascii="Times New Roman" w:hAnsi="Times New Roman" w:cs="Times New Roman"/>
        </w:rPr>
        <w:t>).</w:t>
      </w:r>
    </w:p>
    <w:p w:rsidR="009122B5" w:rsidRPr="00BB1857" w:rsidRDefault="009122B5" w:rsidP="009122B5">
      <w:pPr>
        <w:ind w:firstLine="708"/>
        <w:rPr>
          <w:rFonts w:ascii="Times New Roman" w:hAnsi="Times New Roman" w:cs="Times New Roman"/>
        </w:rPr>
      </w:pPr>
      <w:r w:rsidRPr="00BB1857">
        <w:rPr>
          <w:rFonts w:ascii="Times New Roman" w:hAnsi="Times New Roman" w:cs="Times New Roman"/>
        </w:rPr>
        <w:t>2.4. Рассмотрение документов на предоставление субсидии осуществляется в течение 10 рабочих дней со дня поступления главному распорядителю</w:t>
      </w:r>
      <w:r w:rsidR="000C2123">
        <w:rPr>
          <w:rFonts w:ascii="Times New Roman" w:hAnsi="Times New Roman" w:cs="Times New Roman"/>
        </w:rPr>
        <w:t xml:space="preserve"> бюджетных средств</w:t>
      </w:r>
      <w:r w:rsidRPr="00BB1857">
        <w:rPr>
          <w:rFonts w:ascii="Times New Roman" w:hAnsi="Times New Roman" w:cs="Times New Roman"/>
        </w:rPr>
        <w:t xml:space="preserve"> от учреждения документов, предусмотренных пунктом 2.1 настоящего Порядка.</w:t>
      </w:r>
    </w:p>
    <w:p w:rsidR="009122B5" w:rsidRPr="00BB1857" w:rsidRDefault="009122B5" w:rsidP="009122B5">
      <w:pPr>
        <w:ind w:firstLine="708"/>
        <w:rPr>
          <w:rFonts w:ascii="Times New Roman" w:hAnsi="Times New Roman" w:cs="Times New Roman"/>
        </w:rPr>
      </w:pPr>
      <w:r w:rsidRPr="00BB1857">
        <w:rPr>
          <w:rFonts w:ascii="Times New Roman" w:hAnsi="Times New Roman" w:cs="Times New Roman"/>
        </w:rPr>
        <w:t>При предоставлении учреждением полного комплекта документов и при соответствии представленных документов требованиям, установленным пунктом 2.1 настоящего Порядка, главный распорядитель</w:t>
      </w:r>
      <w:r w:rsidR="000C2123">
        <w:rPr>
          <w:rFonts w:ascii="Times New Roman" w:hAnsi="Times New Roman" w:cs="Times New Roman"/>
        </w:rPr>
        <w:t xml:space="preserve"> бюджетных средств</w:t>
      </w:r>
      <w:r w:rsidRPr="00BB1857">
        <w:rPr>
          <w:rFonts w:ascii="Times New Roman" w:hAnsi="Times New Roman" w:cs="Times New Roman"/>
        </w:rPr>
        <w:t xml:space="preserve"> в течение 5 (пяти) рабочих дней направляет на рассмотрение в администрацию Мариинско-Посадского </w:t>
      </w:r>
      <w:r w:rsidR="000C2123">
        <w:rPr>
          <w:rFonts w:ascii="Times New Roman" w:hAnsi="Times New Roman" w:cs="Times New Roman"/>
        </w:rPr>
        <w:t>муниципального округа</w:t>
      </w:r>
      <w:r w:rsidRPr="00BB1857">
        <w:rPr>
          <w:rFonts w:ascii="Times New Roman" w:hAnsi="Times New Roman" w:cs="Times New Roman"/>
        </w:rPr>
        <w:t xml:space="preserve"> предложение о внесении изменений в решение о бюджете, с указанием размера субсидии и (или) порядка расчета размера субсидии с указанием информации, обосновывающей ее размер (формулы расчета и порядок их применения и (или) иная информация исходя из целей предоставления субсидии), за исключением случаев, когда размер субсидии определен решением о бюджете, постановлением администрации Мариинско-Посадского </w:t>
      </w:r>
      <w:r w:rsidR="000C2123">
        <w:rPr>
          <w:rFonts w:ascii="Times New Roman" w:hAnsi="Times New Roman" w:cs="Times New Roman"/>
        </w:rPr>
        <w:t>муниципального округа</w:t>
      </w:r>
      <w:r w:rsidRPr="00BB1857">
        <w:rPr>
          <w:rFonts w:ascii="Times New Roman" w:hAnsi="Times New Roman" w:cs="Times New Roman"/>
        </w:rPr>
        <w:t xml:space="preserve"> об утверждении муниципальной программы.</w:t>
      </w:r>
    </w:p>
    <w:p w:rsidR="009122B5" w:rsidRPr="00BB1857" w:rsidRDefault="009122B5" w:rsidP="009122B5">
      <w:pPr>
        <w:ind w:firstLine="708"/>
        <w:rPr>
          <w:rFonts w:ascii="Times New Roman" w:hAnsi="Times New Roman" w:cs="Times New Roman"/>
        </w:rPr>
      </w:pPr>
      <w:r w:rsidRPr="00BB1857">
        <w:rPr>
          <w:rFonts w:ascii="Times New Roman" w:hAnsi="Times New Roman" w:cs="Times New Roman"/>
        </w:rPr>
        <w:t>О принятом решении главный распорядитель</w:t>
      </w:r>
      <w:r w:rsidR="000C2123">
        <w:rPr>
          <w:rFonts w:ascii="Times New Roman" w:hAnsi="Times New Roman" w:cs="Times New Roman"/>
        </w:rPr>
        <w:t xml:space="preserve"> бюджетных средств</w:t>
      </w:r>
      <w:r w:rsidRPr="00BB1857">
        <w:rPr>
          <w:rFonts w:ascii="Times New Roman" w:hAnsi="Times New Roman" w:cs="Times New Roman"/>
        </w:rPr>
        <w:t xml:space="preserve"> уведомляет учреждение письмом за подписью руководителя главного распорядителя</w:t>
      </w:r>
      <w:r w:rsidR="000C2123">
        <w:rPr>
          <w:rFonts w:ascii="Times New Roman" w:hAnsi="Times New Roman" w:cs="Times New Roman"/>
        </w:rPr>
        <w:t xml:space="preserve"> бюджетных средств</w:t>
      </w:r>
      <w:r w:rsidRPr="00BB1857">
        <w:rPr>
          <w:rFonts w:ascii="Times New Roman" w:hAnsi="Times New Roman" w:cs="Times New Roman"/>
        </w:rPr>
        <w:t xml:space="preserve"> (или лица, его замещающего) в течение 10 рабочих дней после согласования заявки главного распорядителя</w:t>
      </w:r>
      <w:r w:rsidR="000C2123">
        <w:rPr>
          <w:rFonts w:ascii="Times New Roman" w:hAnsi="Times New Roman" w:cs="Times New Roman"/>
        </w:rPr>
        <w:t xml:space="preserve"> бюджетных средств</w:t>
      </w:r>
      <w:r w:rsidRPr="00BB1857">
        <w:rPr>
          <w:rFonts w:ascii="Times New Roman" w:hAnsi="Times New Roman" w:cs="Times New Roman"/>
        </w:rPr>
        <w:t xml:space="preserve"> о предоставлении субсидии с финансовым отделом </w:t>
      </w:r>
      <w:r w:rsidR="000C2123">
        <w:rPr>
          <w:rFonts w:ascii="Times New Roman" w:hAnsi="Times New Roman" w:cs="Times New Roman"/>
        </w:rPr>
        <w:t>а</w:t>
      </w:r>
      <w:r w:rsidRPr="00BB1857">
        <w:rPr>
          <w:rFonts w:ascii="Times New Roman" w:hAnsi="Times New Roman" w:cs="Times New Roman"/>
        </w:rPr>
        <w:t xml:space="preserve">дминистрации Мариинско-Посадского </w:t>
      </w:r>
      <w:r w:rsidR="000C2123">
        <w:rPr>
          <w:rFonts w:ascii="Times New Roman" w:hAnsi="Times New Roman" w:cs="Times New Roman"/>
        </w:rPr>
        <w:t>муниципального округа</w:t>
      </w:r>
      <w:r w:rsidRPr="00BB1857">
        <w:rPr>
          <w:rFonts w:ascii="Times New Roman" w:hAnsi="Times New Roman" w:cs="Times New Roman"/>
        </w:rPr>
        <w:t xml:space="preserve"> Чувашской Республики (далее – финансовый отдел).</w:t>
      </w:r>
    </w:p>
    <w:p w:rsidR="009122B5" w:rsidRPr="00BB1857" w:rsidRDefault="009122B5" w:rsidP="009122B5">
      <w:pPr>
        <w:ind w:firstLine="708"/>
        <w:rPr>
          <w:rFonts w:ascii="Times New Roman" w:hAnsi="Times New Roman" w:cs="Times New Roman"/>
        </w:rPr>
      </w:pPr>
      <w:r w:rsidRPr="00BB1857">
        <w:rPr>
          <w:rFonts w:ascii="Times New Roman" w:hAnsi="Times New Roman" w:cs="Times New Roman"/>
        </w:rPr>
        <w:t xml:space="preserve">2.5. Основаниями для отказа </w:t>
      </w:r>
      <w:r w:rsidR="000C2123" w:rsidRPr="00BB1857">
        <w:rPr>
          <w:rFonts w:ascii="Times New Roman" w:hAnsi="Times New Roman" w:cs="Times New Roman"/>
        </w:rPr>
        <w:t xml:space="preserve">учреждению </w:t>
      </w:r>
      <w:r w:rsidRPr="00BB1857">
        <w:rPr>
          <w:rFonts w:ascii="Times New Roman" w:hAnsi="Times New Roman" w:cs="Times New Roman"/>
        </w:rPr>
        <w:t>в предоставлении субсидии являются:</w:t>
      </w:r>
    </w:p>
    <w:p w:rsidR="009122B5" w:rsidRPr="00BB1857" w:rsidRDefault="009122B5" w:rsidP="009122B5">
      <w:pPr>
        <w:ind w:firstLine="708"/>
        <w:rPr>
          <w:rFonts w:ascii="Times New Roman" w:hAnsi="Times New Roman" w:cs="Times New Roman"/>
        </w:rPr>
      </w:pPr>
      <w:r w:rsidRPr="00BB1857">
        <w:rPr>
          <w:rFonts w:ascii="Times New Roman" w:hAnsi="Times New Roman" w:cs="Times New Roman"/>
        </w:rPr>
        <w:t>а) несоответствие представленных учреждением документов требованиям, указанным в пунктах 2.1 и 2.2 настоящего Порядка, или непредставление (представление не в полном объеме) указанных документов;</w:t>
      </w:r>
    </w:p>
    <w:p w:rsidR="009122B5" w:rsidRPr="00BB1857" w:rsidRDefault="009122B5" w:rsidP="009122B5">
      <w:pPr>
        <w:ind w:firstLine="708"/>
        <w:rPr>
          <w:rFonts w:ascii="Times New Roman" w:hAnsi="Times New Roman" w:cs="Times New Roman"/>
        </w:rPr>
      </w:pPr>
      <w:r w:rsidRPr="00BB1857">
        <w:rPr>
          <w:rFonts w:ascii="Times New Roman" w:hAnsi="Times New Roman" w:cs="Times New Roman"/>
        </w:rPr>
        <w:t>б) недостоверность информации, содержащейся в документах,  представленных учреждением;</w:t>
      </w:r>
    </w:p>
    <w:p w:rsidR="009122B5" w:rsidRPr="000D0363" w:rsidRDefault="009122B5" w:rsidP="009122B5">
      <w:pPr>
        <w:ind w:firstLine="708"/>
        <w:rPr>
          <w:rFonts w:ascii="Times New Roman" w:hAnsi="Times New Roman" w:cs="Times New Roman"/>
        </w:rPr>
      </w:pPr>
      <w:r w:rsidRPr="000D0363">
        <w:rPr>
          <w:rFonts w:ascii="Times New Roman" w:hAnsi="Times New Roman" w:cs="Times New Roman"/>
        </w:rPr>
        <w:t>в) иные основания для отказа, указанные в Соглашении.</w:t>
      </w:r>
    </w:p>
    <w:p w:rsidR="009122B5" w:rsidRPr="00BB1857" w:rsidRDefault="009122B5" w:rsidP="009122B5">
      <w:pPr>
        <w:ind w:firstLine="708"/>
        <w:rPr>
          <w:rFonts w:ascii="Times New Roman" w:hAnsi="Times New Roman" w:cs="Times New Roman"/>
        </w:rPr>
      </w:pPr>
      <w:r w:rsidRPr="00BB1857">
        <w:rPr>
          <w:rFonts w:ascii="Times New Roman" w:hAnsi="Times New Roman" w:cs="Times New Roman"/>
        </w:rPr>
        <w:t xml:space="preserve">2.6. Субсидии предоставляются на основании соглашения о предоставлении субсидии из </w:t>
      </w:r>
      <w:r w:rsidR="000D0363">
        <w:rPr>
          <w:rFonts w:ascii="Times New Roman" w:hAnsi="Times New Roman" w:cs="Times New Roman"/>
        </w:rPr>
        <w:t xml:space="preserve">местного </w:t>
      </w:r>
      <w:r w:rsidRPr="00BB1857">
        <w:rPr>
          <w:rFonts w:ascii="Times New Roman" w:hAnsi="Times New Roman" w:cs="Times New Roman"/>
        </w:rPr>
        <w:t>бюджета (далее - соглашение), заключенным между главным распорядителем</w:t>
      </w:r>
      <w:r w:rsidR="00B80844">
        <w:rPr>
          <w:rFonts w:ascii="Times New Roman" w:hAnsi="Times New Roman" w:cs="Times New Roman"/>
        </w:rPr>
        <w:t xml:space="preserve"> бюджетных средств</w:t>
      </w:r>
      <w:r w:rsidRPr="00BB1857">
        <w:rPr>
          <w:rFonts w:ascii="Times New Roman" w:hAnsi="Times New Roman" w:cs="Times New Roman"/>
        </w:rPr>
        <w:t xml:space="preserve"> и учреждением</w:t>
      </w:r>
      <w:r w:rsidR="00B80844">
        <w:rPr>
          <w:rFonts w:ascii="Times New Roman" w:hAnsi="Times New Roman" w:cs="Times New Roman"/>
        </w:rPr>
        <w:t>, в том числе дополнительных соглашений к указанному соглашению, предусматривающих внесение в него изменений или его расторжение,</w:t>
      </w:r>
      <w:r w:rsidRPr="00BB1857">
        <w:rPr>
          <w:rFonts w:ascii="Times New Roman" w:hAnsi="Times New Roman" w:cs="Times New Roman"/>
        </w:rPr>
        <w:t xml:space="preserve"> в соответствии с типовой формой, установленной финансовым отделом, </w:t>
      </w:r>
      <w:r w:rsidR="00B80844">
        <w:rPr>
          <w:rFonts w:ascii="Times New Roman" w:hAnsi="Times New Roman" w:cs="Times New Roman"/>
        </w:rPr>
        <w:t>содержащей</w:t>
      </w:r>
      <w:r w:rsidRPr="00BB1857">
        <w:rPr>
          <w:rFonts w:ascii="Times New Roman" w:hAnsi="Times New Roman" w:cs="Times New Roman"/>
        </w:rPr>
        <w:t xml:space="preserve"> в том числе</w:t>
      </w:r>
      <w:r w:rsidR="00B80844">
        <w:rPr>
          <w:rFonts w:ascii="Times New Roman" w:hAnsi="Times New Roman" w:cs="Times New Roman"/>
        </w:rPr>
        <w:t xml:space="preserve"> следующие положения</w:t>
      </w:r>
      <w:r w:rsidRPr="00BB1857">
        <w:rPr>
          <w:rFonts w:ascii="Times New Roman" w:hAnsi="Times New Roman" w:cs="Times New Roman"/>
        </w:rPr>
        <w:t>:</w:t>
      </w:r>
    </w:p>
    <w:p w:rsidR="009122B5" w:rsidRPr="00BB1857" w:rsidRDefault="009122B5" w:rsidP="009122B5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BB1857">
        <w:t>цели предоставления субсидии 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государственной (муниципальной) программы, в случае если субсидии предоставляются в целях реализации соответствующих программ, проектов;</w:t>
      </w:r>
    </w:p>
    <w:p w:rsidR="009122B5" w:rsidRPr="00BB1857" w:rsidRDefault="009122B5" w:rsidP="009122B5">
      <w:pPr>
        <w:ind w:firstLine="708"/>
        <w:rPr>
          <w:rFonts w:ascii="Times New Roman" w:hAnsi="Times New Roman" w:cs="Times New Roman"/>
        </w:rPr>
      </w:pPr>
      <w:r w:rsidRPr="00BB1857">
        <w:rPr>
          <w:rFonts w:ascii="Times New Roman" w:hAnsi="Times New Roman" w:cs="Times New Roman"/>
        </w:rPr>
        <w:t>значения результатов предоставления субсидии, которые должны быть конкретными, измеримыми и соответствовать результатам федеральных или региональных проектов (программ), государственных (муниципальных) программ (при наличии в государственных (муниципальных) программах результатов реализации таких программ), указанных в пункте 1.2 настоящего Порядка (в случае если субсидия предоставляется в целях реализации таких программ, проектов), и показателей, необходимых для достижения результатов предоставления субсидии, включая значения показателей в части материальных и нематериальных объектов и (или) услуг, планируемых к получению при достижении результатов соответствующих программ, проектов (при возможности такой детализации);</w:t>
      </w:r>
    </w:p>
    <w:p w:rsidR="009122B5" w:rsidRPr="00BB1857" w:rsidRDefault="009122B5" w:rsidP="009122B5">
      <w:pPr>
        <w:ind w:firstLine="708"/>
        <w:rPr>
          <w:rFonts w:ascii="Times New Roman" w:hAnsi="Times New Roman" w:cs="Times New Roman"/>
        </w:rPr>
      </w:pPr>
      <w:r w:rsidRPr="00BB1857">
        <w:rPr>
          <w:rFonts w:ascii="Times New Roman" w:hAnsi="Times New Roman" w:cs="Times New Roman"/>
        </w:rPr>
        <w:t>план мероприятий по достижению результатов предоставления субсидии;</w:t>
      </w:r>
    </w:p>
    <w:p w:rsidR="009122B5" w:rsidRPr="00BB1857" w:rsidRDefault="009122B5" w:rsidP="009122B5">
      <w:pPr>
        <w:ind w:firstLine="708"/>
        <w:rPr>
          <w:rFonts w:ascii="Times New Roman" w:hAnsi="Times New Roman" w:cs="Times New Roman"/>
        </w:rPr>
      </w:pPr>
      <w:r w:rsidRPr="00BB1857">
        <w:rPr>
          <w:rFonts w:ascii="Times New Roman" w:hAnsi="Times New Roman" w:cs="Times New Roman"/>
        </w:rPr>
        <w:t>размер субсидии;</w:t>
      </w:r>
    </w:p>
    <w:p w:rsidR="009122B5" w:rsidRPr="00BB1857" w:rsidRDefault="009122B5" w:rsidP="009122B5">
      <w:pPr>
        <w:ind w:firstLine="708"/>
        <w:rPr>
          <w:rFonts w:ascii="Times New Roman" w:hAnsi="Times New Roman" w:cs="Times New Roman"/>
        </w:rPr>
      </w:pPr>
      <w:r w:rsidRPr="00BB1857">
        <w:rPr>
          <w:rFonts w:ascii="Times New Roman" w:hAnsi="Times New Roman" w:cs="Times New Roman"/>
        </w:rPr>
        <w:t>сроки (график) перечисления субсидии;</w:t>
      </w:r>
    </w:p>
    <w:p w:rsidR="009122B5" w:rsidRPr="00BB1857" w:rsidRDefault="009122B5" w:rsidP="009122B5">
      <w:pPr>
        <w:ind w:firstLine="708"/>
        <w:rPr>
          <w:rFonts w:ascii="Times New Roman" w:hAnsi="Times New Roman" w:cs="Times New Roman"/>
        </w:rPr>
      </w:pPr>
      <w:r w:rsidRPr="00BB1857">
        <w:rPr>
          <w:rFonts w:ascii="Times New Roman" w:hAnsi="Times New Roman" w:cs="Times New Roman"/>
        </w:rPr>
        <w:t>сроки предоставления отчетности;</w:t>
      </w:r>
    </w:p>
    <w:p w:rsidR="009122B5" w:rsidRPr="00BB1857" w:rsidRDefault="009122B5" w:rsidP="009122B5">
      <w:pPr>
        <w:ind w:firstLine="708"/>
        <w:rPr>
          <w:rFonts w:ascii="Times New Roman" w:hAnsi="Times New Roman" w:cs="Times New Roman"/>
        </w:rPr>
      </w:pPr>
      <w:r w:rsidRPr="00BB1857">
        <w:rPr>
          <w:rFonts w:ascii="Times New Roman" w:hAnsi="Times New Roman" w:cs="Times New Roman"/>
        </w:rPr>
        <w:t xml:space="preserve">порядок и сроки возврата сумм субсидии в случае несоблюдения учреждением целей, </w:t>
      </w:r>
      <w:r w:rsidRPr="00BB1857">
        <w:rPr>
          <w:rFonts w:ascii="Times New Roman" w:hAnsi="Times New Roman" w:cs="Times New Roman"/>
        </w:rPr>
        <w:lastRenderedPageBreak/>
        <w:t>условий и порядка предоставления субсидий, определенных соглашением;</w:t>
      </w:r>
    </w:p>
    <w:p w:rsidR="009122B5" w:rsidRPr="00BB1857" w:rsidRDefault="009122B5" w:rsidP="009122B5">
      <w:pPr>
        <w:ind w:firstLine="708"/>
        <w:rPr>
          <w:rFonts w:ascii="Times New Roman" w:hAnsi="Times New Roman" w:cs="Times New Roman"/>
        </w:rPr>
      </w:pPr>
      <w:r w:rsidRPr="00BB1857">
        <w:rPr>
          <w:rFonts w:ascii="Times New Roman" w:hAnsi="Times New Roman" w:cs="Times New Roman"/>
        </w:rPr>
        <w:t>основания и порядок внесения изменений в соглашение, в том числе в случае уменьшения главному распорядителю</w:t>
      </w:r>
      <w:r w:rsidR="00607900">
        <w:rPr>
          <w:rFonts w:ascii="Times New Roman" w:hAnsi="Times New Roman" w:cs="Times New Roman"/>
        </w:rPr>
        <w:t xml:space="preserve"> бюджетных средств</w:t>
      </w:r>
      <w:r w:rsidRPr="00BB1857">
        <w:rPr>
          <w:rFonts w:ascii="Times New Roman" w:hAnsi="Times New Roman" w:cs="Times New Roman"/>
        </w:rPr>
        <w:t xml:space="preserve"> ранее доведенных лимитов бюджетных обязательств на предоставление субсидии;</w:t>
      </w:r>
    </w:p>
    <w:p w:rsidR="009122B5" w:rsidRPr="00BB1857" w:rsidRDefault="009122B5" w:rsidP="009122B5">
      <w:pPr>
        <w:ind w:firstLine="708"/>
        <w:rPr>
          <w:rFonts w:ascii="Times New Roman" w:hAnsi="Times New Roman" w:cs="Times New Roman"/>
        </w:rPr>
      </w:pPr>
      <w:r w:rsidRPr="00BB1857">
        <w:rPr>
          <w:rFonts w:ascii="Times New Roman" w:hAnsi="Times New Roman" w:cs="Times New Roman"/>
        </w:rPr>
        <w:t>основания для досрочного прекращения соглашения по решению главного распорядителя</w:t>
      </w:r>
      <w:r w:rsidR="00607900">
        <w:rPr>
          <w:rFonts w:ascii="Times New Roman" w:hAnsi="Times New Roman" w:cs="Times New Roman"/>
        </w:rPr>
        <w:t xml:space="preserve"> бюджетных средств</w:t>
      </w:r>
      <w:r w:rsidRPr="00BB1857">
        <w:rPr>
          <w:rFonts w:ascii="Times New Roman" w:hAnsi="Times New Roman" w:cs="Times New Roman"/>
        </w:rPr>
        <w:t xml:space="preserve"> в одностороннем порядке, в том числе в связи с:</w:t>
      </w:r>
    </w:p>
    <w:p w:rsidR="009122B5" w:rsidRPr="00BB1857" w:rsidRDefault="009122B5" w:rsidP="009122B5">
      <w:pPr>
        <w:ind w:firstLine="708"/>
        <w:rPr>
          <w:rFonts w:ascii="Times New Roman" w:hAnsi="Times New Roman" w:cs="Times New Roman"/>
        </w:rPr>
      </w:pPr>
      <w:r w:rsidRPr="00BB1857">
        <w:rPr>
          <w:rFonts w:ascii="Times New Roman" w:hAnsi="Times New Roman" w:cs="Times New Roman"/>
        </w:rPr>
        <w:t>реорганизацией (за исключением реорганизации в форме присоединения) или ликвидацией учреждения;</w:t>
      </w:r>
    </w:p>
    <w:p w:rsidR="009122B5" w:rsidRPr="00BB1857" w:rsidRDefault="009122B5" w:rsidP="009122B5">
      <w:pPr>
        <w:ind w:firstLine="708"/>
        <w:rPr>
          <w:rFonts w:ascii="Times New Roman" w:hAnsi="Times New Roman" w:cs="Times New Roman"/>
        </w:rPr>
      </w:pPr>
      <w:r w:rsidRPr="00BB1857">
        <w:rPr>
          <w:rFonts w:ascii="Times New Roman" w:hAnsi="Times New Roman" w:cs="Times New Roman"/>
        </w:rPr>
        <w:t>нарушением учреждением целей и условий предоставления субсидии, установленных правовым актом и (или) соглашением;</w:t>
      </w:r>
    </w:p>
    <w:p w:rsidR="009122B5" w:rsidRPr="00BB1857" w:rsidRDefault="009122B5" w:rsidP="009122B5">
      <w:pPr>
        <w:ind w:firstLine="708"/>
        <w:rPr>
          <w:rFonts w:ascii="Times New Roman" w:hAnsi="Times New Roman" w:cs="Times New Roman"/>
        </w:rPr>
      </w:pPr>
      <w:r w:rsidRPr="00BB1857">
        <w:rPr>
          <w:rFonts w:ascii="Times New Roman" w:hAnsi="Times New Roman" w:cs="Times New Roman"/>
        </w:rPr>
        <w:t>запрет на расторжение соглашения учреждением в одностороннем порядке;</w:t>
      </w:r>
    </w:p>
    <w:p w:rsidR="009122B5" w:rsidRPr="00BB1857" w:rsidRDefault="009122B5" w:rsidP="009122B5">
      <w:pPr>
        <w:ind w:firstLine="708"/>
        <w:rPr>
          <w:rFonts w:ascii="Times New Roman" w:hAnsi="Times New Roman" w:cs="Times New Roman"/>
        </w:rPr>
      </w:pPr>
      <w:r w:rsidRPr="00BB1857">
        <w:rPr>
          <w:rFonts w:ascii="Times New Roman" w:hAnsi="Times New Roman" w:cs="Times New Roman"/>
        </w:rPr>
        <w:t>иные положения (при необходимости).</w:t>
      </w:r>
    </w:p>
    <w:p w:rsidR="009122B5" w:rsidRPr="00BB1857" w:rsidRDefault="009122B5" w:rsidP="009122B5">
      <w:pPr>
        <w:rPr>
          <w:rFonts w:ascii="Times New Roman" w:hAnsi="Times New Roman" w:cs="Times New Roman"/>
        </w:rPr>
      </w:pPr>
      <w:r w:rsidRPr="00BB1857">
        <w:rPr>
          <w:rFonts w:ascii="Times New Roman" w:hAnsi="Times New Roman" w:cs="Times New Roman"/>
        </w:rPr>
        <w:t>2.7. На 1-е число месяца, предшествующего месяцу, в котором планируется заключение соглашения либо принятие решения о предоставлении субсидии, учреждение должно соответствовать следующим требованиям:</w:t>
      </w:r>
    </w:p>
    <w:p w:rsidR="009122B5" w:rsidRPr="00BB1857" w:rsidRDefault="009122B5" w:rsidP="009122B5">
      <w:pPr>
        <w:ind w:firstLine="709"/>
        <w:rPr>
          <w:rFonts w:ascii="Times New Roman" w:hAnsi="Times New Roman" w:cs="Times New Roman"/>
        </w:rPr>
      </w:pPr>
      <w:r w:rsidRPr="00BB1857">
        <w:rPr>
          <w:rFonts w:ascii="Times New Roman" w:hAnsi="Times New Roman" w:cs="Times New Roman"/>
        </w:rPr>
        <w:t xml:space="preserve">отсутствие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</w:t>
      </w:r>
      <w:r w:rsidR="000D0363">
        <w:rPr>
          <w:rFonts w:ascii="Times New Roman" w:hAnsi="Times New Roman" w:cs="Times New Roman"/>
        </w:rPr>
        <w:t xml:space="preserve">местный </w:t>
      </w:r>
      <w:r w:rsidRPr="00BB1857">
        <w:rPr>
          <w:rFonts w:ascii="Times New Roman" w:hAnsi="Times New Roman" w:cs="Times New Roman"/>
        </w:rPr>
        <w:t xml:space="preserve">бюджет, </w:t>
      </w:r>
      <w:r w:rsidR="00607900">
        <w:rPr>
          <w:rFonts w:ascii="Times New Roman" w:hAnsi="Times New Roman" w:cs="Times New Roman"/>
        </w:rPr>
        <w:t xml:space="preserve">субсидий, бюджетных инвестиций, представленных в том числе в соответствии с иными правовыми актами, </w:t>
      </w:r>
      <w:r w:rsidRPr="00BB1857">
        <w:rPr>
          <w:rFonts w:ascii="Times New Roman" w:hAnsi="Times New Roman" w:cs="Times New Roman"/>
        </w:rPr>
        <w:t xml:space="preserve">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Кабинета Министров Чувашской Республики, постановлениями администрации Мариинско-Посадского </w:t>
      </w:r>
      <w:r w:rsidR="00607900">
        <w:rPr>
          <w:rFonts w:ascii="Times New Roman" w:hAnsi="Times New Roman" w:cs="Times New Roman"/>
        </w:rPr>
        <w:t>муниципального округа</w:t>
      </w:r>
      <w:r w:rsidRPr="00BB1857">
        <w:rPr>
          <w:rFonts w:ascii="Times New Roman" w:hAnsi="Times New Roman" w:cs="Times New Roman"/>
        </w:rPr>
        <w:t>.</w:t>
      </w:r>
    </w:p>
    <w:p w:rsidR="009122B5" w:rsidRPr="00BB1857" w:rsidRDefault="009122B5" w:rsidP="009122B5">
      <w:pPr>
        <w:numPr>
          <w:ilvl w:val="1"/>
          <w:numId w:val="6"/>
        </w:numPr>
        <w:ind w:left="0" w:firstLine="709"/>
        <w:rPr>
          <w:rFonts w:ascii="Times New Roman" w:hAnsi="Times New Roman" w:cs="Times New Roman"/>
        </w:rPr>
      </w:pPr>
      <w:r w:rsidRPr="00BB1857">
        <w:rPr>
          <w:rFonts w:ascii="Times New Roman" w:hAnsi="Times New Roman" w:cs="Times New Roman"/>
          <w:shd w:val="clear" w:color="auto" w:fill="FFFFFF"/>
        </w:rPr>
        <w:t xml:space="preserve">Результаты предоставления субсидии, которые должны быть конкретными, измеримыми и соответствовать результатам федеральных проектов, региональных проектов, государственных (муниципальных) программ (при наличии в государственных (муниципальных) программах результатов реализации таких программ), указанных в пункте 1.2 настоящего </w:t>
      </w:r>
      <w:r w:rsidR="000D0363">
        <w:rPr>
          <w:rFonts w:ascii="Times New Roman" w:hAnsi="Times New Roman" w:cs="Times New Roman"/>
          <w:shd w:val="clear" w:color="auto" w:fill="FFFFFF"/>
        </w:rPr>
        <w:t>Порядка</w:t>
      </w:r>
      <w:r w:rsidRPr="00BB1857">
        <w:rPr>
          <w:rFonts w:ascii="Times New Roman" w:hAnsi="Times New Roman" w:cs="Times New Roman"/>
          <w:shd w:val="clear" w:color="auto" w:fill="FFFFFF"/>
        </w:rPr>
        <w:t xml:space="preserve"> (в случае если субсидия предоставляется в целях реализации таких программ, проектов), и показатели, необходимые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программ, проектов (при возможности такой детализации).</w:t>
      </w:r>
    </w:p>
    <w:p w:rsidR="009122B5" w:rsidRPr="00BB1857" w:rsidRDefault="009122B5" w:rsidP="009122B5">
      <w:pPr>
        <w:numPr>
          <w:ilvl w:val="1"/>
          <w:numId w:val="6"/>
        </w:numPr>
        <w:ind w:left="0" w:firstLine="709"/>
        <w:rPr>
          <w:rFonts w:ascii="Times New Roman" w:hAnsi="Times New Roman" w:cs="Times New Roman"/>
        </w:rPr>
      </w:pPr>
      <w:r w:rsidRPr="00BB1857">
        <w:rPr>
          <w:rFonts w:ascii="Times New Roman" w:hAnsi="Times New Roman" w:cs="Times New Roman"/>
        </w:rPr>
        <w:t>Сроки (периодичность) перечисления субсидии определяется соглашением.</w:t>
      </w:r>
    </w:p>
    <w:p w:rsidR="009122B5" w:rsidRPr="00BB1857" w:rsidRDefault="009122B5" w:rsidP="009122B5">
      <w:pPr>
        <w:numPr>
          <w:ilvl w:val="1"/>
          <w:numId w:val="6"/>
        </w:numPr>
        <w:ind w:left="0" w:firstLine="709"/>
        <w:rPr>
          <w:rFonts w:ascii="Times New Roman" w:hAnsi="Times New Roman" w:cs="Times New Roman"/>
        </w:rPr>
      </w:pPr>
      <w:r w:rsidRPr="00BB1857">
        <w:rPr>
          <w:rFonts w:ascii="Times New Roman" w:hAnsi="Times New Roman" w:cs="Times New Roman"/>
        </w:rPr>
        <w:t xml:space="preserve">Изменение объема субсидии, предоставляемой учреждению из </w:t>
      </w:r>
      <w:r w:rsidR="00127539">
        <w:rPr>
          <w:rFonts w:ascii="Times New Roman" w:hAnsi="Times New Roman" w:cs="Times New Roman"/>
        </w:rPr>
        <w:t xml:space="preserve">местного </w:t>
      </w:r>
      <w:r w:rsidRPr="00BB1857">
        <w:rPr>
          <w:rFonts w:ascii="Times New Roman" w:hAnsi="Times New Roman" w:cs="Times New Roman"/>
        </w:rPr>
        <w:t>бюджета, осуществляется главным распорядителем</w:t>
      </w:r>
      <w:r w:rsidR="001143C0">
        <w:rPr>
          <w:rFonts w:ascii="Times New Roman" w:hAnsi="Times New Roman" w:cs="Times New Roman"/>
        </w:rPr>
        <w:t xml:space="preserve"> бюджетных средств</w:t>
      </w:r>
      <w:r w:rsidRPr="00BB1857">
        <w:rPr>
          <w:rFonts w:ascii="Times New Roman" w:hAnsi="Times New Roman" w:cs="Times New Roman"/>
        </w:rPr>
        <w:t xml:space="preserve"> в случаях:</w:t>
      </w:r>
    </w:p>
    <w:p w:rsidR="009122B5" w:rsidRPr="00BB1857" w:rsidRDefault="009122B5" w:rsidP="009122B5">
      <w:pPr>
        <w:ind w:firstLine="708"/>
        <w:rPr>
          <w:rFonts w:ascii="Times New Roman" w:hAnsi="Times New Roman" w:cs="Times New Roman"/>
        </w:rPr>
      </w:pPr>
      <w:r w:rsidRPr="00BB1857">
        <w:rPr>
          <w:rFonts w:ascii="Times New Roman" w:hAnsi="Times New Roman" w:cs="Times New Roman"/>
        </w:rPr>
        <w:t>внесения изменений в решение о бюджете;</w:t>
      </w:r>
    </w:p>
    <w:p w:rsidR="009122B5" w:rsidRPr="00BB1857" w:rsidRDefault="009122B5" w:rsidP="009122B5">
      <w:pPr>
        <w:ind w:firstLine="708"/>
        <w:rPr>
          <w:rFonts w:ascii="Times New Roman" w:hAnsi="Times New Roman" w:cs="Times New Roman"/>
        </w:rPr>
      </w:pPr>
      <w:r w:rsidRPr="00BB1857">
        <w:rPr>
          <w:rFonts w:ascii="Times New Roman" w:hAnsi="Times New Roman" w:cs="Times New Roman"/>
        </w:rPr>
        <w:t>выявления необходимости перераспределения объемов субсидии между находящимися в его ведении учреждениями;</w:t>
      </w:r>
    </w:p>
    <w:p w:rsidR="009122B5" w:rsidRPr="00BB1857" w:rsidRDefault="009122B5" w:rsidP="009122B5">
      <w:pPr>
        <w:ind w:firstLine="708"/>
        <w:rPr>
          <w:rFonts w:ascii="Times New Roman" w:hAnsi="Times New Roman" w:cs="Times New Roman"/>
        </w:rPr>
      </w:pPr>
      <w:r w:rsidRPr="00BB1857">
        <w:rPr>
          <w:rFonts w:ascii="Times New Roman" w:hAnsi="Times New Roman" w:cs="Times New Roman"/>
        </w:rPr>
        <w:t xml:space="preserve">внесения изменений в нормативные правовые акты Российской Федерации и (или) нормативные правовые акты Чувашской Республики, муниципальные правовые акты Мариинско-Посадского </w:t>
      </w:r>
      <w:r w:rsidR="001143C0">
        <w:rPr>
          <w:rFonts w:ascii="Times New Roman" w:hAnsi="Times New Roman" w:cs="Times New Roman"/>
        </w:rPr>
        <w:t>муниципального округа</w:t>
      </w:r>
      <w:r w:rsidRPr="00BB1857">
        <w:rPr>
          <w:rFonts w:ascii="Times New Roman" w:hAnsi="Times New Roman" w:cs="Times New Roman"/>
        </w:rPr>
        <w:t>, устанавливающие размер обязательства и (или) порядок определения размера обязательства, подлежащего исполнению учреждением за счет субсидии;</w:t>
      </w:r>
    </w:p>
    <w:p w:rsidR="009122B5" w:rsidRPr="00BB1857" w:rsidRDefault="009122B5" w:rsidP="009122B5">
      <w:pPr>
        <w:ind w:firstLine="708"/>
        <w:rPr>
          <w:rFonts w:ascii="Times New Roman" w:hAnsi="Times New Roman" w:cs="Times New Roman"/>
        </w:rPr>
      </w:pPr>
      <w:r w:rsidRPr="00BB1857">
        <w:rPr>
          <w:rFonts w:ascii="Times New Roman" w:hAnsi="Times New Roman" w:cs="Times New Roman"/>
        </w:rPr>
        <w:t>наличия экономии по результатам заключения договоров (муниципальных контрактов) о поставке товаров, выполнении работ и оказании услуг на сумму разницы между ценой договора (муниципального контракта) и начальной (максимальной) ценой договора (муниципального контракта);</w:t>
      </w:r>
    </w:p>
    <w:p w:rsidR="009122B5" w:rsidRPr="00BB1857" w:rsidRDefault="009122B5" w:rsidP="009122B5">
      <w:pPr>
        <w:ind w:firstLine="708"/>
        <w:rPr>
          <w:rFonts w:ascii="Times New Roman" w:hAnsi="Times New Roman" w:cs="Times New Roman"/>
        </w:rPr>
      </w:pPr>
      <w:r w:rsidRPr="00BB1857">
        <w:rPr>
          <w:rFonts w:ascii="Times New Roman" w:hAnsi="Times New Roman" w:cs="Times New Roman"/>
        </w:rPr>
        <w:t>уменьшение главному распорядителю</w:t>
      </w:r>
      <w:r w:rsidR="001143C0">
        <w:rPr>
          <w:rFonts w:ascii="Times New Roman" w:hAnsi="Times New Roman" w:cs="Times New Roman"/>
        </w:rPr>
        <w:t xml:space="preserve"> бюджетных средств</w:t>
      </w:r>
      <w:r w:rsidRPr="00BB1857">
        <w:rPr>
          <w:rFonts w:ascii="Times New Roman" w:hAnsi="Times New Roman" w:cs="Times New Roman"/>
        </w:rPr>
        <w:t xml:space="preserve"> ранее доведенных лимитов бюджетных обязательств на предоставление субсидии.</w:t>
      </w:r>
    </w:p>
    <w:p w:rsidR="009122B5" w:rsidRPr="00BB1857" w:rsidRDefault="009122B5" w:rsidP="009122B5">
      <w:pPr>
        <w:ind w:firstLine="708"/>
        <w:rPr>
          <w:rFonts w:ascii="Times New Roman" w:hAnsi="Times New Roman" w:cs="Times New Roman"/>
        </w:rPr>
      </w:pPr>
      <w:r w:rsidRPr="00BB1857">
        <w:rPr>
          <w:rFonts w:ascii="Times New Roman" w:hAnsi="Times New Roman" w:cs="Times New Roman"/>
        </w:rPr>
        <w:t>Изменения, вносимые в соглашение, оформляются путем заключения дополнительных соглашений.</w:t>
      </w:r>
    </w:p>
    <w:p w:rsidR="009122B5" w:rsidRPr="001143C0" w:rsidRDefault="009122B5" w:rsidP="001143C0">
      <w:pPr>
        <w:pStyle w:val="af9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43C0">
        <w:rPr>
          <w:rFonts w:ascii="Times New Roman" w:hAnsi="Times New Roman"/>
          <w:sz w:val="24"/>
          <w:szCs w:val="24"/>
        </w:rPr>
        <w:lastRenderedPageBreak/>
        <w:t xml:space="preserve">Положения, установленные пунктами 2.1, 2.2, 2.4, 2.5 настоящего Порядка, не применяются при предоставлении субсидий учреждениям, осуществляющим в установленных муниципальными правовыми актами случаях функции и полномочия главного распорядителя и получателя средств </w:t>
      </w:r>
      <w:r w:rsidR="00127539">
        <w:rPr>
          <w:rFonts w:ascii="Times New Roman" w:hAnsi="Times New Roman"/>
          <w:sz w:val="24"/>
          <w:szCs w:val="24"/>
        </w:rPr>
        <w:t xml:space="preserve">местного </w:t>
      </w:r>
      <w:r w:rsidRPr="001143C0">
        <w:rPr>
          <w:rFonts w:ascii="Times New Roman" w:hAnsi="Times New Roman"/>
          <w:sz w:val="24"/>
          <w:szCs w:val="24"/>
        </w:rPr>
        <w:t>бюджета.</w:t>
      </w:r>
    </w:p>
    <w:p w:rsidR="009122B5" w:rsidRPr="00BB1857" w:rsidRDefault="009122B5" w:rsidP="009122B5">
      <w:pPr>
        <w:jc w:val="center"/>
        <w:rPr>
          <w:rFonts w:ascii="Times New Roman" w:hAnsi="Times New Roman" w:cs="Times New Roman"/>
        </w:rPr>
      </w:pPr>
    </w:p>
    <w:p w:rsidR="009122B5" w:rsidRPr="00BB1857" w:rsidRDefault="009122B5" w:rsidP="009122B5">
      <w:pPr>
        <w:pStyle w:val="af9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1857">
        <w:rPr>
          <w:rFonts w:ascii="Times New Roman" w:hAnsi="Times New Roman"/>
          <w:b/>
          <w:sz w:val="24"/>
          <w:szCs w:val="24"/>
        </w:rPr>
        <w:t>Порядок, сроки и формы представления отчетности</w:t>
      </w:r>
    </w:p>
    <w:p w:rsidR="009122B5" w:rsidRPr="00BB1857" w:rsidRDefault="009122B5" w:rsidP="009122B5">
      <w:pPr>
        <w:pStyle w:val="western"/>
        <w:spacing w:before="0" w:beforeAutospacing="0" w:after="0" w:line="235" w:lineRule="auto"/>
        <w:jc w:val="both"/>
        <w:rPr>
          <w:rFonts w:ascii="Times New Roman" w:hAnsi="Times New Roman"/>
          <w:sz w:val="24"/>
          <w:szCs w:val="24"/>
          <w:highlight w:val="lightGray"/>
        </w:rPr>
      </w:pPr>
    </w:p>
    <w:p w:rsidR="009122B5" w:rsidRPr="00BB1857" w:rsidRDefault="009122B5" w:rsidP="009122B5">
      <w:pPr>
        <w:ind w:firstLine="709"/>
        <w:rPr>
          <w:rFonts w:ascii="Times New Roman" w:hAnsi="Times New Roman" w:cs="Times New Roman"/>
        </w:rPr>
      </w:pPr>
      <w:r w:rsidRPr="00BB1857">
        <w:rPr>
          <w:rFonts w:ascii="Times New Roman" w:hAnsi="Times New Roman" w:cs="Times New Roman"/>
        </w:rPr>
        <w:t>3.1. Учреждение обязано предоставить главному распорядителю</w:t>
      </w:r>
      <w:r w:rsidR="001143C0">
        <w:rPr>
          <w:rFonts w:ascii="Times New Roman" w:hAnsi="Times New Roman" w:cs="Times New Roman"/>
        </w:rPr>
        <w:t xml:space="preserve"> бюджетных средств</w:t>
      </w:r>
      <w:r w:rsidRPr="00BB1857">
        <w:rPr>
          <w:rFonts w:ascii="Times New Roman" w:hAnsi="Times New Roman" w:cs="Times New Roman"/>
        </w:rPr>
        <w:t xml:space="preserve"> отчетность о достижении результатов, указанных в соглашении в соответствии с пунктом 2.6 настоящего Порядка, отчетности о реализации плана мероприятий по достижению результатов предоставления субсидии, иных показателей (при их установлении) и отчетности об осуществлении расходов, источником финансового обеспечения которых является субсидия в сроки и по форме, установленной в соглашении. Главный распорядитель</w:t>
      </w:r>
      <w:r w:rsidR="00127539">
        <w:rPr>
          <w:rFonts w:ascii="Times New Roman" w:hAnsi="Times New Roman" w:cs="Times New Roman"/>
        </w:rPr>
        <w:t xml:space="preserve"> бюджетных средств</w:t>
      </w:r>
      <w:r w:rsidRPr="00BB1857">
        <w:rPr>
          <w:rFonts w:ascii="Times New Roman" w:hAnsi="Times New Roman" w:cs="Times New Roman"/>
        </w:rPr>
        <w:t xml:space="preserve"> вправе устанавливать в соглашении формы предоставления учреждением дополнительной отчетности и сроки их предоставления.</w:t>
      </w:r>
    </w:p>
    <w:p w:rsidR="009122B5" w:rsidRPr="00BB1857" w:rsidRDefault="009122B5" w:rsidP="009122B5">
      <w:pPr>
        <w:ind w:firstLine="708"/>
        <w:rPr>
          <w:rFonts w:ascii="Times New Roman" w:hAnsi="Times New Roman" w:cs="Times New Roman"/>
        </w:rPr>
      </w:pPr>
    </w:p>
    <w:p w:rsidR="009122B5" w:rsidRPr="00BB1857" w:rsidRDefault="009122B5" w:rsidP="009122B5">
      <w:pPr>
        <w:ind w:firstLine="708"/>
        <w:rPr>
          <w:rFonts w:ascii="Times New Roman" w:hAnsi="Times New Roman" w:cs="Times New Roman"/>
        </w:rPr>
      </w:pPr>
    </w:p>
    <w:p w:rsidR="009122B5" w:rsidRPr="00BB1857" w:rsidRDefault="009122B5" w:rsidP="009122B5">
      <w:pPr>
        <w:numPr>
          <w:ilvl w:val="0"/>
          <w:numId w:val="3"/>
        </w:numPr>
        <w:ind w:left="0" w:firstLine="0"/>
        <w:jc w:val="center"/>
        <w:rPr>
          <w:rFonts w:ascii="Times New Roman" w:hAnsi="Times New Roman" w:cs="Times New Roman"/>
          <w:b/>
        </w:rPr>
      </w:pPr>
      <w:r w:rsidRPr="00BB1857">
        <w:rPr>
          <w:rFonts w:ascii="Times New Roman" w:hAnsi="Times New Roman" w:cs="Times New Roman"/>
          <w:b/>
        </w:rPr>
        <w:t>Порядок осуществления контроля за соблюдением целей</w:t>
      </w:r>
      <w:r w:rsidR="00896386">
        <w:rPr>
          <w:rFonts w:ascii="Times New Roman" w:hAnsi="Times New Roman" w:cs="Times New Roman"/>
          <w:b/>
        </w:rPr>
        <w:t xml:space="preserve">, </w:t>
      </w:r>
      <w:r w:rsidRPr="00BB1857">
        <w:rPr>
          <w:rFonts w:ascii="Times New Roman" w:hAnsi="Times New Roman" w:cs="Times New Roman"/>
          <w:b/>
        </w:rPr>
        <w:t>условий</w:t>
      </w:r>
      <w:r w:rsidR="00896386">
        <w:rPr>
          <w:rFonts w:ascii="Times New Roman" w:hAnsi="Times New Roman" w:cs="Times New Roman"/>
          <w:b/>
        </w:rPr>
        <w:t xml:space="preserve"> и порядка</w:t>
      </w:r>
      <w:r w:rsidRPr="00BB1857">
        <w:rPr>
          <w:rFonts w:ascii="Times New Roman" w:hAnsi="Times New Roman" w:cs="Times New Roman"/>
          <w:b/>
        </w:rPr>
        <w:t xml:space="preserve">  предоставления субсидий и ответственности за их несоблюдение</w:t>
      </w:r>
    </w:p>
    <w:p w:rsidR="009122B5" w:rsidRPr="00BB1857" w:rsidRDefault="009122B5" w:rsidP="009122B5">
      <w:pPr>
        <w:rPr>
          <w:rFonts w:ascii="Times New Roman" w:hAnsi="Times New Roman" w:cs="Times New Roman"/>
          <w:b/>
        </w:rPr>
      </w:pPr>
    </w:p>
    <w:p w:rsidR="009122B5" w:rsidRPr="00BB1857" w:rsidRDefault="009122B5" w:rsidP="009122B5">
      <w:pPr>
        <w:numPr>
          <w:ilvl w:val="1"/>
          <w:numId w:val="3"/>
        </w:numPr>
        <w:ind w:left="0" w:firstLine="709"/>
        <w:rPr>
          <w:rFonts w:ascii="Times New Roman" w:hAnsi="Times New Roman" w:cs="Times New Roman"/>
        </w:rPr>
      </w:pPr>
      <w:r w:rsidRPr="00BB1857">
        <w:rPr>
          <w:rFonts w:ascii="Times New Roman" w:hAnsi="Times New Roman" w:cs="Times New Roman"/>
        </w:rPr>
        <w:t xml:space="preserve">Не использованные по состоянию на 1 января текущего финансового года остатки субсидии, предоставленной учреждению из </w:t>
      </w:r>
      <w:r w:rsidR="00127539">
        <w:rPr>
          <w:rFonts w:ascii="Times New Roman" w:hAnsi="Times New Roman" w:cs="Times New Roman"/>
        </w:rPr>
        <w:t xml:space="preserve">местного </w:t>
      </w:r>
      <w:r w:rsidRPr="00BB1857">
        <w:rPr>
          <w:rFonts w:ascii="Times New Roman" w:hAnsi="Times New Roman" w:cs="Times New Roman"/>
        </w:rPr>
        <w:t xml:space="preserve">бюджета, подлежат возврату им в </w:t>
      </w:r>
      <w:r w:rsidR="00127539">
        <w:rPr>
          <w:rFonts w:ascii="Times New Roman" w:hAnsi="Times New Roman" w:cs="Times New Roman"/>
        </w:rPr>
        <w:t xml:space="preserve">местный </w:t>
      </w:r>
      <w:r w:rsidRPr="00BB1857">
        <w:rPr>
          <w:rFonts w:ascii="Times New Roman" w:hAnsi="Times New Roman" w:cs="Times New Roman"/>
        </w:rPr>
        <w:t>бюджет в очередном финансовом году в течение первых 15 рабочих дней текущего финансового года.</w:t>
      </w:r>
    </w:p>
    <w:p w:rsidR="009122B5" w:rsidRPr="00BB1857" w:rsidRDefault="009122B5" w:rsidP="009122B5">
      <w:pPr>
        <w:ind w:firstLine="709"/>
        <w:rPr>
          <w:rFonts w:ascii="Times New Roman" w:hAnsi="Times New Roman" w:cs="Times New Roman"/>
        </w:rPr>
      </w:pPr>
      <w:r w:rsidRPr="00BB1857">
        <w:rPr>
          <w:rFonts w:ascii="Times New Roman" w:hAnsi="Times New Roman" w:cs="Times New Roman"/>
        </w:rPr>
        <w:t xml:space="preserve">Указанные остатки субсидии, перечисленные учреждением в </w:t>
      </w:r>
      <w:r w:rsidR="00127539">
        <w:rPr>
          <w:rFonts w:ascii="Times New Roman" w:hAnsi="Times New Roman" w:cs="Times New Roman"/>
        </w:rPr>
        <w:t xml:space="preserve">местный </w:t>
      </w:r>
      <w:r w:rsidRPr="00BB1857">
        <w:rPr>
          <w:rFonts w:ascii="Times New Roman" w:hAnsi="Times New Roman" w:cs="Times New Roman"/>
        </w:rPr>
        <w:t>бюджет, могут использоваться им в очередном финансовом году при наличии потребности в направлении их на те же цели в соответствии с решением главного распорядителя</w:t>
      </w:r>
      <w:r w:rsidR="00753743">
        <w:rPr>
          <w:rFonts w:ascii="Times New Roman" w:hAnsi="Times New Roman" w:cs="Times New Roman"/>
        </w:rPr>
        <w:t xml:space="preserve"> бюджетных средств или учреждением, осуществляющим в установленных муниципальными правовыми актами случаях функции и полномочия главного распорядителя и получателя средств </w:t>
      </w:r>
      <w:r w:rsidR="00127539">
        <w:rPr>
          <w:rFonts w:ascii="Times New Roman" w:hAnsi="Times New Roman" w:cs="Times New Roman"/>
        </w:rPr>
        <w:t xml:space="preserve">местного </w:t>
      </w:r>
      <w:r w:rsidR="00753743">
        <w:rPr>
          <w:rFonts w:ascii="Times New Roman" w:hAnsi="Times New Roman" w:cs="Times New Roman"/>
        </w:rPr>
        <w:t xml:space="preserve">бюджета </w:t>
      </w:r>
      <w:r w:rsidRPr="00BB1857">
        <w:rPr>
          <w:rFonts w:ascii="Times New Roman" w:hAnsi="Times New Roman" w:cs="Times New Roman"/>
        </w:rPr>
        <w:t>по согласованию с финансовым отделом.</w:t>
      </w:r>
    </w:p>
    <w:p w:rsidR="009122B5" w:rsidRPr="00BB1857" w:rsidRDefault="009122B5" w:rsidP="009122B5">
      <w:pPr>
        <w:ind w:firstLine="709"/>
        <w:rPr>
          <w:rFonts w:ascii="Times New Roman" w:hAnsi="Times New Roman" w:cs="Times New Roman"/>
        </w:rPr>
      </w:pPr>
      <w:r w:rsidRPr="00BB1857">
        <w:rPr>
          <w:rFonts w:ascii="Times New Roman" w:hAnsi="Times New Roman" w:cs="Times New Roman"/>
        </w:rPr>
        <w:t>Заявка (обращение) о подтверждении наличия потребности в неиспользованных на 1 января очередного финансового года остатках субсидии направляется учреждением в адрес главного распорядителя</w:t>
      </w:r>
      <w:r w:rsidR="000E6B0A">
        <w:rPr>
          <w:rFonts w:ascii="Times New Roman" w:hAnsi="Times New Roman" w:cs="Times New Roman"/>
        </w:rPr>
        <w:t xml:space="preserve"> бюджетных средств</w:t>
      </w:r>
      <w:r w:rsidRPr="00BB1857">
        <w:rPr>
          <w:rFonts w:ascii="Times New Roman" w:hAnsi="Times New Roman" w:cs="Times New Roman"/>
        </w:rPr>
        <w:t xml:space="preserve"> не позднее 15 февраля текущего финансового года.</w:t>
      </w:r>
    </w:p>
    <w:p w:rsidR="009122B5" w:rsidRPr="00BB1857" w:rsidRDefault="009122B5" w:rsidP="009122B5">
      <w:pPr>
        <w:ind w:firstLine="709"/>
        <w:rPr>
          <w:rFonts w:ascii="Times New Roman" w:hAnsi="Times New Roman" w:cs="Times New Roman"/>
        </w:rPr>
      </w:pPr>
      <w:r w:rsidRPr="00BB1857">
        <w:rPr>
          <w:rFonts w:ascii="Times New Roman" w:hAnsi="Times New Roman" w:cs="Times New Roman"/>
        </w:rPr>
        <w:t>В целях обоснования потребности в неиспользованных  остатков средств субсидии учреждение представляет главному распорядителю</w:t>
      </w:r>
      <w:r w:rsidR="000E6B0A">
        <w:rPr>
          <w:rFonts w:ascii="Times New Roman" w:hAnsi="Times New Roman" w:cs="Times New Roman"/>
        </w:rPr>
        <w:t xml:space="preserve"> бюджетных средств</w:t>
      </w:r>
      <w:r w:rsidRPr="00BB1857">
        <w:rPr>
          <w:rFonts w:ascii="Times New Roman" w:hAnsi="Times New Roman" w:cs="Times New Roman"/>
        </w:rPr>
        <w:t xml:space="preserve"> информацию о наличии у учреждения неисполненных обязательств, источником финансового обеспечения которых являются не использованные на 1 января текущего финансового года остатки субсидий и (или) средства от возврата ранее произведенных учреждениями выплат, а также документов (копий документов),</w:t>
      </w:r>
      <w:r w:rsidR="000E6B0A">
        <w:rPr>
          <w:rFonts w:ascii="Times New Roman" w:hAnsi="Times New Roman" w:cs="Times New Roman"/>
        </w:rPr>
        <w:t xml:space="preserve"> </w:t>
      </w:r>
      <w:r w:rsidRPr="00BB1857">
        <w:rPr>
          <w:rFonts w:ascii="Times New Roman" w:hAnsi="Times New Roman" w:cs="Times New Roman"/>
        </w:rPr>
        <w:t>подтверждающих наличие и объем указанных обязательств учреждения (за исключением обязательств по выплатам физическим лицам).</w:t>
      </w:r>
    </w:p>
    <w:p w:rsidR="009122B5" w:rsidRPr="00BB1857" w:rsidRDefault="009122B5" w:rsidP="009122B5">
      <w:pPr>
        <w:ind w:firstLine="709"/>
        <w:rPr>
          <w:rFonts w:ascii="Times New Roman" w:hAnsi="Times New Roman" w:cs="Times New Roman"/>
        </w:rPr>
      </w:pPr>
      <w:r w:rsidRPr="00BB1857">
        <w:rPr>
          <w:rFonts w:ascii="Times New Roman" w:hAnsi="Times New Roman" w:cs="Times New Roman"/>
        </w:rPr>
        <w:t>Главный распорядитель</w:t>
      </w:r>
      <w:r w:rsidR="000E6B0A">
        <w:rPr>
          <w:rFonts w:ascii="Times New Roman" w:hAnsi="Times New Roman" w:cs="Times New Roman"/>
        </w:rPr>
        <w:t xml:space="preserve"> бюджетных средств</w:t>
      </w:r>
      <w:r w:rsidRPr="00BB1857">
        <w:rPr>
          <w:rFonts w:ascii="Times New Roman" w:hAnsi="Times New Roman" w:cs="Times New Roman"/>
        </w:rPr>
        <w:t xml:space="preserve"> не позднее 10 рабочих дней со дня получения от учреждения документов, обосновывающих указанную потребность, но не позднее 1 марта текущего финансового года направляет в финансовый отдел:</w:t>
      </w:r>
    </w:p>
    <w:p w:rsidR="009122B5" w:rsidRPr="00BB1857" w:rsidRDefault="009122B5" w:rsidP="009122B5">
      <w:pPr>
        <w:ind w:firstLine="709"/>
        <w:rPr>
          <w:rFonts w:ascii="Times New Roman" w:hAnsi="Times New Roman" w:cs="Times New Roman"/>
        </w:rPr>
      </w:pPr>
      <w:r w:rsidRPr="00BB1857">
        <w:rPr>
          <w:rFonts w:ascii="Times New Roman" w:hAnsi="Times New Roman" w:cs="Times New Roman"/>
        </w:rPr>
        <w:t>для согласования решение о наличии (об отсутствии) потребности в дальнейшем использовании остатков субсидии;</w:t>
      </w:r>
    </w:p>
    <w:p w:rsidR="009122B5" w:rsidRPr="00BB1857" w:rsidRDefault="009122B5" w:rsidP="009122B5">
      <w:pPr>
        <w:ind w:firstLine="709"/>
        <w:rPr>
          <w:rFonts w:ascii="Times New Roman" w:hAnsi="Times New Roman" w:cs="Times New Roman"/>
        </w:rPr>
      </w:pPr>
      <w:r w:rsidRPr="00BB1857">
        <w:rPr>
          <w:rFonts w:ascii="Times New Roman" w:hAnsi="Times New Roman" w:cs="Times New Roman"/>
        </w:rPr>
        <w:t>предложения по использованию остатков субсидий, потребность в дальнейшем использовании которых не подтверждена.</w:t>
      </w:r>
    </w:p>
    <w:p w:rsidR="009122B5" w:rsidRPr="00BB1857" w:rsidRDefault="009122B5" w:rsidP="009122B5">
      <w:pPr>
        <w:numPr>
          <w:ilvl w:val="1"/>
          <w:numId w:val="3"/>
        </w:numPr>
        <w:ind w:left="0" w:firstLine="709"/>
        <w:rPr>
          <w:rFonts w:ascii="Times New Roman" w:hAnsi="Times New Roman" w:cs="Times New Roman"/>
        </w:rPr>
      </w:pPr>
      <w:r w:rsidRPr="00BB1857">
        <w:rPr>
          <w:rFonts w:ascii="Times New Roman" w:hAnsi="Times New Roman" w:cs="Times New Roman"/>
        </w:rPr>
        <w:t xml:space="preserve">Контроль за соблюдением </w:t>
      </w:r>
      <w:r w:rsidR="000E6B0A">
        <w:rPr>
          <w:rFonts w:ascii="Times New Roman" w:hAnsi="Times New Roman" w:cs="Times New Roman"/>
        </w:rPr>
        <w:t xml:space="preserve">целей и </w:t>
      </w:r>
      <w:r w:rsidRPr="00BB1857">
        <w:rPr>
          <w:rFonts w:ascii="Times New Roman" w:hAnsi="Times New Roman" w:cs="Times New Roman"/>
        </w:rPr>
        <w:t>условий, установленных при предоставлении субсидии, осуществляется главным распорядителем</w:t>
      </w:r>
      <w:r w:rsidR="000E6B0A">
        <w:rPr>
          <w:rFonts w:ascii="Times New Roman" w:hAnsi="Times New Roman" w:cs="Times New Roman"/>
        </w:rPr>
        <w:t xml:space="preserve"> бюджетных средств</w:t>
      </w:r>
      <w:r w:rsidRPr="00BB1857">
        <w:rPr>
          <w:rFonts w:ascii="Times New Roman" w:hAnsi="Times New Roman" w:cs="Times New Roman"/>
        </w:rPr>
        <w:t xml:space="preserve">, органами муниципального финансового контроля в соответствии с законодательством Российской Федерации, законодательством Чувашской Республики и муниципальными правовыми актами Мариинско-Посадского </w:t>
      </w:r>
      <w:r w:rsidR="00610365">
        <w:rPr>
          <w:rFonts w:ascii="Times New Roman" w:hAnsi="Times New Roman" w:cs="Times New Roman"/>
        </w:rPr>
        <w:t>муниципального округа</w:t>
      </w:r>
      <w:r w:rsidRPr="00BB1857">
        <w:rPr>
          <w:rFonts w:ascii="Times New Roman" w:hAnsi="Times New Roman" w:cs="Times New Roman"/>
        </w:rPr>
        <w:t>.</w:t>
      </w:r>
    </w:p>
    <w:p w:rsidR="009122B5" w:rsidRPr="00BB1857" w:rsidRDefault="009122B5" w:rsidP="009122B5">
      <w:pPr>
        <w:numPr>
          <w:ilvl w:val="1"/>
          <w:numId w:val="3"/>
        </w:numPr>
        <w:ind w:left="0" w:firstLine="709"/>
        <w:rPr>
          <w:rFonts w:ascii="Times New Roman" w:hAnsi="Times New Roman" w:cs="Times New Roman"/>
        </w:rPr>
      </w:pPr>
      <w:r w:rsidRPr="00BB1857">
        <w:rPr>
          <w:rFonts w:ascii="Times New Roman" w:hAnsi="Times New Roman" w:cs="Times New Roman"/>
        </w:rPr>
        <w:t>В случае установления по результатам проверок, проведенных главным распорядителем</w:t>
      </w:r>
      <w:r w:rsidR="00610365">
        <w:rPr>
          <w:rFonts w:ascii="Times New Roman" w:hAnsi="Times New Roman" w:cs="Times New Roman"/>
        </w:rPr>
        <w:t xml:space="preserve"> бюджетных средств</w:t>
      </w:r>
      <w:r w:rsidRPr="00BB1857">
        <w:rPr>
          <w:rFonts w:ascii="Times New Roman" w:hAnsi="Times New Roman" w:cs="Times New Roman"/>
        </w:rPr>
        <w:t xml:space="preserve"> и (или) уполномоченными органами муниципального финансового контроля, фактов</w:t>
      </w:r>
      <w:r w:rsidR="00610365">
        <w:rPr>
          <w:rFonts w:ascii="Times New Roman" w:hAnsi="Times New Roman" w:cs="Times New Roman"/>
        </w:rPr>
        <w:t xml:space="preserve"> недостижения результатов,</w:t>
      </w:r>
      <w:r w:rsidRPr="00BB1857">
        <w:rPr>
          <w:rFonts w:ascii="Times New Roman" w:hAnsi="Times New Roman" w:cs="Times New Roman"/>
        </w:rPr>
        <w:t xml:space="preserve"> несоблюдения учреждением </w:t>
      </w:r>
      <w:r w:rsidRPr="00BB1857">
        <w:rPr>
          <w:rFonts w:ascii="Times New Roman" w:hAnsi="Times New Roman" w:cs="Times New Roman"/>
        </w:rPr>
        <w:lastRenderedPageBreak/>
        <w:t xml:space="preserve">целей и условий предоставления целевых субсидий, установленных настоящим Порядком и Соглашением, соответствующие средства подлежат возврату в </w:t>
      </w:r>
      <w:r w:rsidR="00127539">
        <w:rPr>
          <w:rFonts w:ascii="Times New Roman" w:hAnsi="Times New Roman" w:cs="Times New Roman"/>
        </w:rPr>
        <w:t xml:space="preserve">местный </w:t>
      </w:r>
      <w:r w:rsidRPr="00BB1857">
        <w:rPr>
          <w:rFonts w:ascii="Times New Roman" w:hAnsi="Times New Roman" w:cs="Times New Roman"/>
        </w:rPr>
        <w:t>бюджет:</w:t>
      </w:r>
    </w:p>
    <w:p w:rsidR="009122B5" w:rsidRPr="00BB1857" w:rsidRDefault="009122B5" w:rsidP="009122B5">
      <w:pPr>
        <w:ind w:firstLine="709"/>
        <w:rPr>
          <w:rFonts w:ascii="Times New Roman" w:hAnsi="Times New Roman" w:cs="Times New Roman"/>
        </w:rPr>
      </w:pPr>
      <w:r w:rsidRPr="00BB1857">
        <w:rPr>
          <w:rFonts w:ascii="Times New Roman" w:hAnsi="Times New Roman" w:cs="Times New Roman"/>
        </w:rPr>
        <w:t>а) на основании требования главного распорядителя</w:t>
      </w:r>
      <w:r w:rsidR="00127539">
        <w:rPr>
          <w:rFonts w:ascii="Times New Roman" w:hAnsi="Times New Roman" w:cs="Times New Roman"/>
        </w:rPr>
        <w:t xml:space="preserve"> бюджетных средств</w:t>
      </w:r>
      <w:r w:rsidRPr="00BB1857">
        <w:rPr>
          <w:rFonts w:ascii="Times New Roman" w:hAnsi="Times New Roman" w:cs="Times New Roman"/>
        </w:rPr>
        <w:t>, выданного руководителю (или лицу, его замещающему) под роспись, или направленного заказным почтовым отправлением с уведомлением о вручении, - не позднее 10 рабочих дней со дня получения соответствующего требования учреждением;</w:t>
      </w:r>
    </w:p>
    <w:p w:rsidR="009122B5" w:rsidRDefault="009122B5" w:rsidP="009122B5">
      <w:pPr>
        <w:ind w:firstLine="709"/>
        <w:rPr>
          <w:rFonts w:ascii="Times New Roman" w:hAnsi="Times New Roman" w:cs="Times New Roman"/>
        </w:rPr>
      </w:pPr>
      <w:r w:rsidRPr="00BB1857">
        <w:rPr>
          <w:rFonts w:ascii="Times New Roman" w:hAnsi="Times New Roman" w:cs="Times New Roman"/>
        </w:rPr>
        <w:t>б) на основании представления и (или) предписания уполномоченного органа муниципального финансового контроля – в срок, установленный в соответствии с бюджетным законодательством Российской Федерации.</w:t>
      </w:r>
    </w:p>
    <w:p w:rsidR="00610365" w:rsidRPr="00610365" w:rsidRDefault="00610365" w:rsidP="00610365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4.4. Г</w:t>
      </w:r>
      <w:r w:rsidRPr="00BB1857">
        <w:rPr>
          <w:rFonts w:ascii="Times New Roman" w:hAnsi="Times New Roman" w:cs="Times New Roman"/>
        </w:rPr>
        <w:t>лавны</w:t>
      </w:r>
      <w:r>
        <w:rPr>
          <w:rFonts w:ascii="Times New Roman" w:hAnsi="Times New Roman" w:cs="Times New Roman"/>
        </w:rPr>
        <w:t>й</w:t>
      </w:r>
      <w:r w:rsidRPr="00BB1857">
        <w:rPr>
          <w:rFonts w:ascii="Times New Roman" w:hAnsi="Times New Roman" w:cs="Times New Roman"/>
        </w:rPr>
        <w:t xml:space="preserve"> распорядител</w:t>
      </w:r>
      <w:r>
        <w:rPr>
          <w:rFonts w:ascii="Times New Roman" w:hAnsi="Times New Roman" w:cs="Times New Roman"/>
        </w:rPr>
        <w:t>ь бюджетных средств</w:t>
      </w:r>
      <w:r w:rsidRPr="00610365">
        <w:rPr>
          <w:rFonts w:ascii="Times New Roman" w:hAnsi="Times New Roman" w:cs="Times New Roman"/>
          <w:shd w:val="clear" w:color="auto" w:fill="FFFFFF"/>
        </w:rPr>
        <w:t xml:space="preserve"> пров</w:t>
      </w:r>
      <w:r>
        <w:rPr>
          <w:rFonts w:ascii="Times New Roman" w:hAnsi="Times New Roman" w:cs="Times New Roman"/>
          <w:shd w:val="clear" w:color="auto" w:fill="FFFFFF"/>
        </w:rPr>
        <w:t>одит</w:t>
      </w:r>
      <w:r w:rsidRPr="00610365">
        <w:rPr>
          <w:rFonts w:ascii="Times New Roman" w:hAnsi="Times New Roman" w:cs="Times New Roman"/>
          <w:shd w:val="clear" w:color="auto" w:fill="FFFFFF"/>
        </w:rPr>
        <w:t xml:space="preserve"> мониторинг достижения значений результатов предоставления субсидии и событий, отражающих факт завершения соответствующего мероприятия по получению результата предоставления субсидии (контрольная точка), в </w:t>
      </w:r>
      <w:r>
        <w:rPr>
          <w:rFonts w:ascii="Times New Roman" w:hAnsi="Times New Roman" w:cs="Times New Roman"/>
          <w:shd w:val="clear" w:color="auto" w:fill="FFFFFF"/>
        </w:rPr>
        <w:t>порядке</w:t>
      </w:r>
      <w:r w:rsidRPr="00610365">
        <w:rPr>
          <w:rFonts w:ascii="Times New Roman" w:hAnsi="Times New Roman" w:cs="Times New Roman"/>
          <w:shd w:val="clear" w:color="auto" w:fill="FFFFFF"/>
        </w:rPr>
        <w:t>, установленном Министерством финансов Российской Федерации (за исключением субсидий, предоставляемых в порядке возмещения затрат (недополученных доходов), при условии наличия достигнутого результата предоставления субсидии и единовременного предоставления субсидии)</w:t>
      </w:r>
      <w:r>
        <w:rPr>
          <w:rFonts w:ascii="Times New Roman" w:hAnsi="Times New Roman" w:cs="Times New Roman"/>
          <w:shd w:val="clear" w:color="auto" w:fill="FFFFFF"/>
        </w:rPr>
        <w:t>.</w:t>
      </w:r>
    </w:p>
    <w:p w:rsidR="00FE6550" w:rsidRPr="00E22F72" w:rsidRDefault="00FE6550" w:rsidP="00E22F72">
      <w:pPr>
        <w:jc w:val="right"/>
        <w:rPr>
          <w:rStyle w:val="a3"/>
          <w:rFonts w:ascii="Arial" w:hAnsi="Arial" w:cs="Arial"/>
          <w:b w:val="0"/>
          <w:bCs/>
          <w:color w:val="000000"/>
          <w:sz w:val="20"/>
        </w:rPr>
      </w:pPr>
    </w:p>
    <w:sectPr w:rsidR="00FE6550" w:rsidRPr="00E22F72" w:rsidSect="0053442B">
      <w:pgSz w:w="11900" w:h="16800"/>
      <w:pgMar w:top="709" w:right="800" w:bottom="568" w:left="1560" w:header="142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355" w:rsidRDefault="004E0355" w:rsidP="00957F23">
      <w:r>
        <w:separator/>
      </w:r>
    </w:p>
  </w:endnote>
  <w:endnote w:type="continuationSeparator" w:id="0">
    <w:p w:rsidR="004E0355" w:rsidRDefault="004E0355" w:rsidP="0095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355" w:rsidRDefault="004E0355" w:rsidP="00957F23">
      <w:r>
        <w:separator/>
      </w:r>
    </w:p>
  </w:footnote>
  <w:footnote w:type="continuationSeparator" w:id="0">
    <w:p w:rsidR="004E0355" w:rsidRDefault="004E0355" w:rsidP="00957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1898"/>
    <w:multiLevelType w:val="multilevel"/>
    <w:tmpl w:val="07860FEC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>
    <w:nsid w:val="063C6446"/>
    <w:multiLevelType w:val="multilevel"/>
    <w:tmpl w:val="3B54851A"/>
    <w:lvl w:ilvl="0">
      <w:start w:val="3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78" w:hanging="11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53" w:hanging="11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53" w:hanging="118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53" w:hanging="118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cs="Times New Roman" w:hint="default"/>
      </w:rPr>
    </w:lvl>
  </w:abstractNum>
  <w:abstractNum w:abstractNumId="2">
    <w:nsid w:val="07600BC2"/>
    <w:multiLevelType w:val="multilevel"/>
    <w:tmpl w:val="13E226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3">
    <w:nsid w:val="56CA5AFE"/>
    <w:multiLevelType w:val="multilevel"/>
    <w:tmpl w:val="308E1284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792E311E"/>
    <w:multiLevelType w:val="hybridMultilevel"/>
    <w:tmpl w:val="716CA24A"/>
    <w:lvl w:ilvl="0" w:tplc="6F548D70">
      <w:start w:val="1"/>
      <w:numFmt w:val="decimal"/>
      <w:lvlText w:val="%1."/>
      <w:lvlJc w:val="left"/>
      <w:pPr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BD0355"/>
    <w:rsid w:val="0000347F"/>
    <w:rsid w:val="00014D24"/>
    <w:rsid w:val="00015CB6"/>
    <w:rsid w:val="000832B7"/>
    <w:rsid w:val="00083499"/>
    <w:rsid w:val="000922CD"/>
    <w:rsid w:val="000A39FD"/>
    <w:rsid w:val="000A7233"/>
    <w:rsid w:val="000B576E"/>
    <w:rsid w:val="000C2123"/>
    <w:rsid w:val="000D0363"/>
    <w:rsid w:val="000D1F3E"/>
    <w:rsid w:val="000E6B0A"/>
    <w:rsid w:val="000F7FF6"/>
    <w:rsid w:val="00106B78"/>
    <w:rsid w:val="00111F35"/>
    <w:rsid w:val="001143C0"/>
    <w:rsid w:val="00117F9D"/>
    <w:rsid w:val="00127539"/>
    <w:rsid w:val="00133015"/>
    <w:rsid w:val="00135A85"/>
    <w:rsid w:val="001758F9"/>
    <w:rsid w:val="001836A9"/>
    <w:rsid w:val="001962E8"/>
    <w:rsid w:val="001A46F3"/>
    <w:rsid w:val="001B007F"/>
    <w:rsid w:val="001E3B67"/>
    <w:rsid w:val="001F424B"/>
    <w:rsid w:val="002445D3"/>
    <w:rsid w:val="00246175"/>
    <w:rsid w:val="002466E1"/>
    <w:rsid w:val="002568B5"/>
    <w:rsid w:val="00261F89"/>
    <w:rsid w:val="00296034"/>
    <w:rsid w:val="002A1577"/>
    <w:rsid w:val="002F5BA3"/>
    <w:rsid w:val="002F71C1"/>
    <w:rsid w:val="00347F3F"/>
    <w:rsid w:val="003927E0"/>
    <w:rsid w:val="003B4E53"/>
    <w:rsid w:val="003C59A5"/>
    <w:rsid w:val="003E3F41"/>
    <w:rsid w:val="003E7B37"/>
    <w:rsid w:val="003F23CB"/>
    <w:rsid w:val="0040195C"/>
    <w:rsid w:val="004179D3"/>
    <w:rsid w:val="00432A82"/>
    <w:rsid w:val="004526AC"/>
    <w:rsid w:val="004A240B"/>
    <w:rsid w:val="004B4DE6"/>
    <w:rsid w:val="004C7B0B"/>
    <w:rsid w:val="004E0355"/>
    <w:rsid w:val="00501876"/>
    <w:rsid w:val="005134A5"/>
    <w:rsid w:val="0053102A"/>
    <w:rsid w:val="0053442B"/>
    <w:rsid w:val="00540BFF"/>
    <w:rsid w:val="00540D54"/>
    <w:rsid w:val="00563A29"/>
    <w:rsid w:val="00563E2E"/>
    <w:rsid w:val="00580E91"/>
    <w:rsid w:val="005A5D69"/>
    <w:rsid w:val="005B213B"/>
    <w:rsid w:val="005C2274"/>
    <w:rsid w:val="005C254F"/>
    <w:rsid w:val="005C7787"/>
    <w:rsid w:val="005F126B"/>
    <w:rsid w:val="005F4C2E"/>
    <w:rsid w:val="00600B61"/>
    <w:rsid w:val="00607458"/>
    <w:rsid w:val="00607900"/>
    <w:rsid w:val="00610365"/>
    <w:rsid w:val="006145F9"/>
    <w:rsid w:val="0061617B"/>
    <w:rsid w:val="00637428"/>
    <w:rsid w:val="00637C42"/>
    <w:rsid w:val="006417D9"/>
    <w:rsid w:val="006445A7"/>
    <w:rsid w:val="00654448"/>
    <w:rsid w:val="00657F3E"/>
    <w:rsid w:val="006959EE"/>
    <w:rsid w:val="006A6CE4"/>
    <w:rsid w:val="006D6EE4"/>
    <w:rsid w:val="006E7C78"/>
    <w:rsid w:val="006F0E8A"/>
    <w:rsid w:val="006F3738"/>
    <w:rsid w:val="00703A8A"/>
    <w:rsid w:val="007117D3"/>
    <w:rsid w:val="00716C88"/>
    <w:rsid w:val="007363E9"/>
    <w:rsid w:val="007411B8"/>
    <w:rsid w:val="00742930"/>
    <w:rsid w:val="00753743"/>
    <w:rsid w:val="00754BA5"/>
    <w:rsid w:val="007556A3"/>
    <w:rsid w:val="007613CA"/>
    <w:rsid w:val="007667D3"/>
    <w:rsid w:val="00790EA4"/>
    <w:rsid w:val="007A4887"/>
    <w:rsid w:val="007C09DD"/>
    <w:rsid w:val="007C6CB1"/>
    <w:rsid w:val="007E34C4"/>
    <w:rsid w:val="008306C6"/>
    <w:rsid w:val="00835181"/>
    <w:rsid w:val="00835AE2"/>
    <w:rsid w:val="00842F68"/>
    <w:rsid w:val="008437E3"/>
    <w:rsid w:val="00845E26"/>
    <w:rsid w:val="00846528"/>
    <w:rsid w:val="008613F3"/>
    <w:rsid w:val="00881D44"/>
    <w:rsid w:val="00896386"/>
    <w:rsid w:val="008D053F"/>
    <w:rsid w:val="008E459C"/>
    <w:rsid w:val="008F22F7"/>
    <w:rsid w:val="009122B5"/>
    <w:rsid w:val="00933219"/>
    <w:rsid w:val="009345CE"/>
    <w:rsid w:val="009362B2"/>
    <w:rsid w:val="00940783"/>
    <w:rsid w:val="0094359E"/>
    <w:rsid w:val="00957F23"/>
    <w:rsid w:val="00970646"/>
    <w:rsid w:val="009731F5"/>
    <w:rsid w:val="009839D0"/>
    <w:rsid w:val="00991C16"/>
    <w:rsid w:val="009A15EE"/>
    <w:rsid w:val="009B025E"/>
    <w:rsid w:val="009E5766"/>
    <w:rsid w:val="009E6543"/>
    <w:rsid w:val="00A25C19"/>
    <w:rsid w:val="00A42162"/>
    <w:rsid w:val="00A72616"/>
    <w:rsid w:val="00A97C21"/>
    <w:rsid w:val="00B05BE8"/>
    <w:rsid w:val="00B209B0"/>
    <w:rsid w:val="00B41EAB"/>
    <w:rsid w:val="00B47713"/>
    <w:rsid w:val="00B63640"/>
    <w:rsid w:val="00B80844"/>
    <w:rsid w:val="00B853AD"/>
    <w:rsid w:val="00B918D7"/>
    <w:rsid w:val="00BA4EAF"/>
    <w:rsid w:val="00BB1857"/>
    <w:rsid w:val="00BB648C"/>
    <w:rsid w:val="00BC6A7F"/>
    <w:rsid w:val="00BD0355"/>
    <w:rsid w:val="00C06C59"/>
    <w:rsid w:val="00C219BE"/>
    <w:rsid w:val="00C35EE1"/>
    <w:rsid w:val="00C42C4D"/>
    <w:rsid w:val="00C471FF"/>
    <w:rsid w:val="00C50C25"/>
    <w:rsid w:val="00C55452"/>
    <w:rsid w:val="00C6160C"/>
    <w:rsid w:val="00C61651"/>
    <w:rsid w:val="00CA12AA"/>
    <w:rsid w:val="00CB4D57"/>
    <w:rsid w:val="00CC14BC"/>
    <w:rsid w:val="00CC727F"/>
    <w:rsid w:val="00CD095C"/>
    <w:rsid w:val="00CF5B50"/>
    <w:rsid w:val="00D0305C"/>
    <w:rsid w:val="00D032DF"/>
    <w:rsid w:val="00D06380"/>
    <w:rsid w:val="00D17934"/>
    <w:rsid w:val="00D31CE0"/>
    <w:rsid w:val="00D32B07"/>
    <w:rsid w:val="00D43583"/>
    <w:rsid w:val="00D622FF"/>
    <w:rsid w:val="00D6693A"/>
    <w:rsid w:val="00D75E87"/>
    <w:rsid w:val="00D817A8"/>
    <w:rsid w:val="00D84268"/>
    <w:rsid w:val="00D848E1"/>
    <w:rsid w:val="00D91B56"/>
    <w:rsid w:val="00DF05DD"/>
    <w:rsid w:val="00E22F72"/>
    <w:rsid w:val="00E31722"/>
    <w:rsid w:val="00E328CC"/>
    <w:rsid w:val="00E465E0"/>
    <w:rsid w:val="00E5471E"/>
    <w:rsid w:val="00E70841"/>
    <w:rsid w:val="00E7327D"/>
    <w:rsid w:val="00E95988"/>
    <w:rsid w:val="00EB2265"/>
    <w:rsid w:val="00EB67E3"/>
    <w:rsid w:val="00F03E7D"/>
    <w:rsid w:val="00F14958"/>
    <w:rsid w:val="00F23D93"/>
    <w:rsid w:val="00F2750F"/>
    <w:rsid w:val="00F303D3"/>
    <w:rsid w:val="00F37316"/>
    <w:rsid w:val="00F554C0"/>
    <w:rsid w:val="00F73A10"/>
    <w:rsid w:val="00F750F8"/>
    <w:rsid w:val="00F77891"/>
    <w:rsid w:val="00FA1994"/>
    <w:rsid w:val="00FA41D0"/>
    <w:rsid w:val="00FA6880"/>
    <w:rsid w:val="00FB00FC"/>
    <w:rsid w:val="00FB1728"/>
    <w:rsid w:val="00FD5353"/>
    <w:rsid w:val="00FE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74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74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0745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07458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60745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0745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60745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07458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60745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607458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60745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607458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607458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540B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0BFF"/>
    <w:rPr>
      <w:rFonts w:ascii="Tahoma" w:hAnsi="Tahoma" w:cs="Tahoma"/>
      <w:sz w:val="16"/>
      <w:szCs w:val="16"/>
    </w:rPr>
  </w:style>
  <w:style w:type="paragraph" w:styleId="af6">
    <w:name w:val="Body Text"/>
    <w:basedOn w:val="a"/>
    <w:link w:val="af7"/>
    <w:rsid w:val="006959EE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</w:rPr>
  </w:style>
  <w:style w:type="character" w:customStyle="1" w:styleId="af7">
    <w:name w:val="Основной текст Знак"/>
    <w:basedOn w:val="a0"/>
    <w:link w:val="af6"/>
    <w:rsid w:val="006959EE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4C7B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Normal (Web)"/>
    <w:basedOn w:val="a"/>
    <w:uiPriority w:val="99"/>
    <w:rsid w:val="004C7B0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9">
    <w:name w:val="List Paragraph"/>
    <w:basedOn w:val="a"/>
    <w:uiPriority w:val="99"/>
    <w:qFormat/>
    <w:rsid w:val="009122B5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Theme="minorEastAsia" w:hAnsi="Calibri" w:cs="Times New Roman"/>
      <w:sz w:val="22"/>
      <w:szCs w:val="22"/>
      <w:lang w:eastAsia="en-US"/>
    </w:rPr>
  </w:style>
  <w:style w:type="paragraph" w:customStyle="1" w:styleId="western">
    <w:name w:val="western"/>
    <w:basedOn w:val="a"/>
    <w:rsid w:val="009122B5"/>
    <w:pPr>
      <w:widowControl/>
      <w:autoSpaceDE/>
      <w:autoSpaceDN/>
      <w:adjustRightInd/>
      <w:spacing w:before="100" w:beforeAutospacing="1" w:after="115" w:line="276" w:lineRule="auto"/>
      <w:ind w:firstLine="0"/>
      <w:jc w:val="left"/>
    </w:pPr>
    <w:rPr>
      <w:rFonts w:ascii="Calibri" w:eastAsiaTheme="minorEastAsia" w:hAnsi="Calibri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3487326/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2590</TotalTime>
  <Pages>1</Pages>
  <Words>3327</Words>
  <Characters>18965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22248</CharactersWithSpaces>
  <SharedDoc>false</SharedDoc>
  <HLinks>
    <vt:vector size="6" baseType="variant"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http://internet.garant.ru/document/redirect/403487326/0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marpos_fin2</cp:lastModifiedBy>
  <cp:revision>27</cp:revision>
  <cp:lastPrinted>2024-09-27T08:14:00Z</cp:lastPrinted>
  <dcterms:created xsi:type="dcterms:W3CDTF">2023-03-06T13:53:00Z</dcterms:created>
  <dcterms:modified xsi:type="dcterms:W3CDTF">2024-11-01T07:59:00Z</dcterms:modified>
</cp:coreProperties>
</file>