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1F" w:rsidRPr="00577F1F" w:rsidRDefault="00577F1F" w:rsidP="00577F1F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77F1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Константинова Алина Николаевна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– заместитель начальника отдела организационной, кадровой и юридической работы,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тел.: 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8(83537)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2-75-51,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Pr="00577F1F">
          <w:rPr>
            <w:rFonts w:ascii="PT Astra Serif" w:eastAsia="Times New Roman" w:hAnsi="PT Astra Serif" w:cs="Arial"/>
            <w:color w:val="0D7C7C"/>
            <w:sz w:val="24"/>
            <w:szCs w:val="24"/>
            <w:u w:val="single"/>
            <w:lang w:eastAsia="ru-RU"/>
          </w:rPr>
          <w:t>vur_org5@cap.ru</w:t>
        </w:r>
      </w:hyperlink>
    </w:p>
    <w:p w:rsidR="00577F1F" w:rsidRPr="00577F1F" w:rsidRDefault="00577F1F" w:rsidP="00577F1F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77F1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Михайлова Анна Сергеевна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– заведующий сектором кадровой работы, по наградам и противодействию коррупции отдела организационной, кадровой и юридической работы,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тел.: 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8(83537)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2-75-05,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адрес эл. почты: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577F1F">
          <w:rPr>
            <w:rFonts w:ascii="PT Astra Serif" w:eastAsia="Times New Roman" w:hAnsi="PT Astra Serif" w:cs="Arial"/>
            <w:color w:val="0D7C7C"/>
            <w:sz w:val="24"/>
            <w:szCs w:val="24"/>
            <w:u w:val="single"/>
            <w:lang w:eastAsia="ru-RU"/>
          </w:rPr>
          <w:t>vur_kadr@cap.ru</w:t>
        </w:r>
      </w:hyperlink>
    </w:p>
    <w:p w:rsidR="00577F1F" w:rsidRPr="00577F1F" w:rsidRDefault="00577F1F" w:rsidP="00577F1F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77F1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Егорова Инна Григорьевна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– заместитель начальника отдела образования и молодежной политики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тел.: 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8(83537)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2-58-52,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адрес эл. почты: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577F1F">
          <w:rPr>
            <w:rFonts w:ascii="PT Astra Serif" w:eastAsia="Times New Roman" w:hAnsi="PT Astra Serif" w:cs="Arial"/>
            <w:color w:val="0D7C7C"/>
            <w:sz w:val="24"/>
            <w:szCs w:val="24"/>
            <w:u w:val="single"/>
            <w:lang w:eastAsia="ru-RU"/>
          </w:rPr>
          <w:t>vur_obrazov5@cap.ru</w:t>
        </w:r>
      </w:hyperlink>
    </w:p>
    <w:p w:rsidR="00577F1F" w:rsidRPr="00577F1F" w:rsidRDefault="00577F1F" w:rsidP="00577F1F">
      <w:pPr>
        <w:pStyle w:val="a4"/>
        <w:numPr>
          <w:ilvl w:val="0"/>
          <w:numId w:val="1"/>
        </w:numPr>
        <w:spacing w:before="100" w:beforeAutospacing="1" w:after="15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36D80">
        <w:rPr>
          <w:rFonts w:ascii="PT Astra Serif" w:hAnsi="PT Astra Serif" w:cs="Times New Roman"/>
          <w:b/>
          <w:sz w:val="24"/>
          <w:szCs w:val="24"/>
        </w:rPr>
        <w:t>Ядрицова</w:t>
      </w:r>
      <w:r w:rsidRPr="00A36D8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A36D80">
        <w:rPr>
          <w:rFonts w:ascii="PT Astra Serif" w:hAnsi="PT Astra Serif" w:cs="Times New Roman"/>
          <w:b/>
          <w:sz w:val="24"/>
          <w:szCs w:val="24"/>
        </w:rPr>
        <w:t>Алевтина Владимировна</w:t>
      </w:r>
      <w:r w:rsidRPr="00577F1F">
        <w:rPr>
          <w:rFonts w:ascii="PT Astra Serif" w:hAnsi="PT Astra Serif" w:cs="Times New Roman"/>
          <w:sz w:val="24"/>
          <w:szCs w:val="24"/>
        </w:rPr>
        <w:t xml:space="preserve"> - </w:t>
      </w:r>
      <w:r w:rsidRPr="00577F1F">
        <w:rPr>
          <w:rFonts w:ascii="PT Astra Serif" w:hAnsi="PT Astra Serif" w:cs="Times New Roman"/>
          <w:sz w:val="24"/>
          <w:szCs w:val="24"/>
        </w:rPr>
        <w:t>главный специалист-эксперт отдела образования и молодежной политики</w:t>
      </w:r>
      <w:r w:rsidRPr="00577F1F">
        <w:rPr>
          <w:rFonts w:ascii="PT Astra Serif" w:hAnsi="PT Astra Serif" w:cs="Times New Roman"/>
          <w:sz w:val="24"/>
          <w:szCs w:val="24"/>
        </w:rPr>
        <w:t xml:space="preserve">, </w:t>
      </w:r>
      <w:r w:rsidR="00A36D80">
        <w:rPr>
          <w:rFonts w:ascii="PT Astra Serif" w:hAnsi="PT Astra Serif" w:cs="Times New Roman"/>
          <w:sz w:val="24"/>
          <w:szCs w:val="24"/>
        </w:rPr>
        <w:t xml:space="preserve">тел.: </w:t>
      </w:r>
      <w:r w:rsidRPr="00577F1F">
        <w:rPr>
          <w:rFonts w:ascii="PT Astra Serif" w:eastAsia="Times New Roman" w:hAnsi="PT Astra Serif" w:cs="Times New Roman"/>
          <w:sz w:val="24"/>
          <w:szCs w:val="24"/>
          <w:lang w:eastAsia="ru-RU"/>
        </w:rPr>
        <w:t>8(83537)</w:t>
      </w:r>
      <w:r w:rsidR="00A36D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77F1F">
        <w:rPr>
          <w:rFonts w:ascii="PT Astra Serif" w:eastAsia="Times New Roman" w:hAnsi="PT Astra Serif" w:cs="Times New Roman"/>
          <w:sz w:val="24"/>
          <w:szCs w:val="24"/>
          <w:lang w:eastAsia="ru-RU"/>
        </w:rPr>
        <w:t>2-53-03</w:t>
      </w:r>
      <w:r w:rsidRPr="00577F1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адрес эл. почты: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577F1F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vur</w:t>
      </w:r>
      <w:r w:rsidRPr="00577F1F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577F1F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opeka</w:t>
      </w:r>
      <w:r w:rsidRPr="00577F1F">
        <w:rPr>
          <w:rFonts w:ascii="PT Astra Serif" w:eastAsia="Times New Roman" w:hAnsi="PT Astra Serif" w:cs="Times New Roman"/>
          <w:sz w:val="24"/>
          <w:szCs w:val="24"/>
          <w:lang w:eastAsia="ru-RU"/>
        </w:rPr>
        <w:t>@</w:t>
      </w:r>
      <w:r w:rsidRPr="00577F1F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cap</w:t>
      </w:r>
      <w:r w:rsidRPr="00577F1F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577F1F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ru</w:t>
      </w:r>
    </w:p>
    <w:p w:rsidR="00577F1F" w:rsidRPr="00577F1F" w:rsidRDefault="00577F1F" w:rsidP="00577F1F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77F1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Федорова Надежда Ивановна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– главный специалист-эксперт финансового отдела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тел.: 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8(83537)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2-52-05,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адрес эл. почты: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577F1F">
          <w:rPr>
            <w:rFonts w:ascii="PT Astra Serif" w:eastAsia="Times New Roman" w:hAnsi="PT Astra Serif" w:cs="Arial"/>
            <w:color w:val="0D7C7C"/>
            <w:sz w:val="24"/>
            <w:szCs w:val="24"/>
            <w:u w:val="single"/>
            <w:lang w:eastAsia="ru-RU"/>
          </w:rPr>
          <w:t>vur_finance4@cap.ru</w:t>
        </w:r>
      </w:hyperlink>
    </w:p>
    <w:p w:rsidR="00577F1F" w:rsidRPr="00577F1F" w:rsidRDefault="00577F1F" w:rsidP="00577F1F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36D80">
        <w:rPr>
          <w:rFonts w:ascii="PT Astra Serif" w:hAnsi="PT Astra Serif" w:cs="Times New Roman"/>
          <w:b/>
          <w:sz w:val="24"/>
          <w:szCs w:val="24"/>
        </w:rPr>
        <w:t>Антонова</w:t>
      </w:r>
      <w:r w:rsidRPr="00A36D80">
        <w:rPr>
          <w:rFonts w:ascii="PT Astra Serif" w:hAnsi="PT Astra Serif" w:cs="Times New Roman"/>
          <w:b/>
          <w:sz w:val="24"/>
          <w:szCs w:val="24"/>
        </w:rPr>
        <w:t xml:space="preserve"> Надежда </w:t>
      </w:r>
      <w:r w:rsidRPr="00A36D80">
        <w:rPr>
          <w:rFonts w:ascii="PT Astra Serif" w:hAnsi="PT Astra Serif" w:cs="Times New Roman"/>
          <w:b/>
          <w:sz w:val="24"/>
          <w:szCs w:val="24"/>
        </w:rPr>
        <w:t>Анатольевна</w:t>
      </w:r>
      <w:r w:rsidRPr="00577F1F">
        <w:rPr>
          <w:rFonts w:ascii="PT Astra Serif" w:hAnsi="PT Astra Serif" w:cs="Times New Roman"/>
          <w:sz w:val="24"/>
          <w:szCs w:val="24"/>
        </w:rPr>
        <w:t xml:space="preserve"> - 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главный специалист-эксперт финансового отдела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тел.: </w:t>
      </w:r>
      <w:r w:rsidRPr="00577F1F">
        <w:rPr>
          <w:rFonts w:ascii="PT Astra Serif" w:hAnsi="PT Astra Serif" w:cs="Times New Roman"/>
          <w:sz w:val="24"/>
          <w:szCs w:val="24"/>
        </w:rPr>
        <w:t>8(83537)</w:t>
      </w:r>
      <w:r w:rsidR="008B3983">
        <w:rPr>
          <w:rFonts w:ascii="PT Astra Serif" w:hAnsi="PT Astra Serif" w:cs="Times New Roman"/>
          <w:sz w:val="24"/>
          <w:szCs w:val="24"/>
        </w:rPr>
        <w:t xml:space="preserve"> </w:t>
      </w:r>
      <w:r w:rsidRPr="00577F1F">
        <w:rPr>
          <w:rFonts w:ascii="PT Astra Serif" w:hAnsi="PT Astra Serif" w:cs="Times New Roman"/>
          <w:sz w:val="24"/>
          <w:szCs w:val="24"/>
        </w:rPr>
        <w:t>2-56-27</w:t>
      </w:r>
      <w:r w:rsidRPr="00577F1F">
        <w:rPr>
          <w:rFonts w:ascii="PT Astra Serif" w:hAnsi="PT Astra Serif" w:cs="Times New Roman"/>
          <w:sz w:val="24"/>
          <w:szCs w:val="24"/>
        </w:rPr>
        <w:t xml:space="preserve">,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адрес эл. почты: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577F1F">
        <w:rPr>
          <w:rFonts w:ascii="PT Astra Serif" w:hAnsi="PT Astra Serif" w:cs="Times New Roman"/>
          <w:sz w:val="24"/>
          <w:szCs w:val="24"/>
          <w:lang w:val="en-US"/>
        </w:rPr>
        <w:t>vur</w:t>
      </w:r>
      <w:r w:rsidRPr="00577F1F">
        <w:rPr>
          <w:rFonts w:ascii="PT Astra Serif" w:hAnsi="PT Astra Serif" w:cs="Times New Roman"/>
          <w:sz w:val="24"/>
          <w:szCs w:val="24"/>
        </w:rPr>
        <w:t>_</w:t>
      </w:r>
      <w:r w:rsidRPr="00577F1F">
        <w:rPr>
          <w:rFonts w:ascii="PT Astra Serif" w:hAnsi="PT Astra Serif" w:cs="Times New Roman"/>
          <w:sz w:val="24"/>
          <w:szCs w:val="24"/>
          <w:lang w:val="en-US"/>
        </w:rPr>
        <w:t>finance</w:t>
      </w:r>
      <w:r w:rsidRPr="00577F1F">
        <w:rPr>
          <w:rFonts w:ascii="PT Astra Serif" w:hAnsi="PT Astra Serif" w:cs="Times New Roman"/>
          <w:sz w:val="24"/>
          <w:szCs w:val="24"/>
        </w:rPr>
        <w:t>14@</w:t>
      </w:r>
      <w:r w:rsidRPr="00577F1F">
        <w:rPr>
          <w:rFonts w:ascii="PT Astra Serif" w:hAnsi="PT Astra Serif" w:cs="Times New Roman"/>
          <w:sz w:val="24"/>
          <w:szCs w:val="24"/>
          <w:lang w:val="en-US"/>
        </w:rPr>
        <w:t>cap</w:t>
      </w:r>
      <w:r w:rsidRPr="00577F1F">
        <w:rPr>
          <w:rFonts w:ascii="PT Astra Serif" w:hAnsi="PT Astra Serif" w:cs="Times New Roman"/>
          <w:sz w:val="24"/>
          <w:szCs w:val="24"/>
        </w:rPr>
        <w:t>.</w:t>
      </w:r>
      <w:r w:rsidRPr="00577F1F">
        <w:rPr>
          <w:rFonts w:ascii="PT Astra Serif" w:hAnsi="PT Astra Serif" w:cs="Times New Roman"/>
          <w:sz w:val="24"/>
          <w:szCs w:val="24"/>
          <w:lang w:val="en-US"/>
        </w:rPr>
        <w:t>ru</w:t>
      </w:r>
    </w:p>
    <w:p w:rsidR="00577F1F" w:rsidRPr="00577F1F" w:rsidRDefault="00577F1F" w:rsidP="00577F1F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77F1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Никитина Елена Васильевна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- главный специалист-эксперт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сектора организационной и кадровой работы </w:t>
      </w:r>
      <w:r w:rsidRPr="00577F1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Управления по благоустройству и развитию территорий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 тел.: 8(83537)</w:t>
      </w:r>
      <w:r w:rsidR="008B3983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2-75-10, 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адрес эл. почты:</w:t>
      </w:r>
      <w:r w:rsidR="00A36D8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577F1F">
          <w:rPr>
            <w:rFonts w:ascii="PT Astra Serif" w:eastAsia="Times New Roman" w:hAnsi="PT Astra Serif" w:cs="Arial"/>
            <w:color w:val="0D7C7C"/>
            <w:sz w:val="24"/>
            <w:szCs w:val="24"/>
            <w:u w:val="single"/>
            <w:lang w:eastAsia="ru-RU"/>
          </w:rPr>
          <w:t>vur_ter2@cap.ru</w:t>
        </w:r>
      </w:hyperlink>
    </w:p>
    <w:p w:rsidR="0086711A" w:rsidRPr="00577F1F" w:rsidRDefault="0086711A" w:rsidP="00577F1F">
      <w:pPr>
        <w:jc w:val="both"/>
        <w:rPr>
          <w:rFonts w:ascii="PT Astra Serif" w:hAnsi="PT Astra Serif"/>
          <w:sz w:val="24"/>
          <w:szCs w:val="24"/>
        </w:rPr>
      </w:pPr>
    </w:p>
    <w:sectPr w:rsidR="0086711A" w:rsidRPr="0057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33B7"/>
    <w:multiLevelType w:val="hybridMultilevel"/>
    <w:tmpl w:val="FE360328"/>
    <w:lvl w:ilvl="0" w:tplc="8E586B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16A94"/>
    <w:multiLevelType w:val="multilevel"/>
    <w:tmpl w:val="0A5A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11"/>
    <w:rsid w:val="00577F1F"/>
    <w:rsid w:val="00864311"/>
    <w:rsid w:val="0086711A"/>
    <w:rsid w:val="008B3983"/>
    <w:rsid w:val="00A3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F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7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F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r_obrazov5@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ur_kadr@ca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r_org5@cap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ur_ter2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ur_finance4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1178</Characters>
  <Application>Microsoft Office Word</Application>
  <DocSecurity>0</DocSecurity>
  <Lines>9</Lines>
  <Paragraphs>2</Paragraphs>
  <ScaleCrop>false</ScaleCrop>
  <Company>1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Вурнарского района - Анна Хисамиева</dc:creator>
  <cp:keywords/>
  <dc:description/>
  <cp:lastModifiedBy>Адм. Вурнарского района - Анна Хисамиева</cp:lastModifiedBy>
  <cp:revision>5</cp:revision>
  <dcterms:created xsi:type="dcterms:W3CDTF">2025-02-03T06:56:00Z</dcterms:created>
  <dcterms:modified xsi:type="dcterms:W3CDTF">2025-02-03T07:02:00Z</dcterms:modified>
</cp:coreProperties>
</file>