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B5107C">
        <w:rPr>
          <w:rFonts w:ascii="Times New Roman" w:hAnsi="Times New Roman"/>
          <w:b/>
          <w:sz w:val="24"/>
          <w:szCs w:val="24"/>
        </w:rPr>
        <w:t xml:space="preserve"> </w:t>
      </w:r>
      <w:r w:rsidR="00D30117">
        <w:rPr>
          <w:rFonts w:ascii="Times New Roman" w:hAnsi="Times New Roman"/>
          <w:b/>
          <w:sz w:val="24"/>
          <w:szCs w:val="24"/>
        </w:rPr>
        <w:t>п</w:t>
      </w:r>
      <w:r w:rsidR="007E591C">
        <w:rPr>
          <w:rFonts w:ascii="Times New Roman" w:hAnsi="Times New Roman"/>
          <w:b/>
          <w:sz w:val="24"/>
          <w:szCs w:val="24"/>
        </w:rPr>
        <w:t>о продаже</w:t>
      </w:r>
      <w:r>
        <w:rPr>
          <w:rFonts w:ascii="Times New Roman" w:hAnsi="Times New Roman"/>
          <w:b/>
          <w:sz w:val="24"/>
          <w:szCs w:val="24"/>
        </w:rPr>
        <w:t xml:space="preserve">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 сообщает о проведении</w:t>
      </w:r>
      <w:r w:rsidR="0008756C">
        <w:rPr>
          <w:rFonts w:ascii="Times New Roman" w:hAnsi="Times New Roman"/>
          <w:sz w:val="24"/>
          <w:szCs w:val="24"/>
        </w:rPr>
        <w:t xml:space="preserve"> электронного</w:t>
      </w:r>
      <w:r>
        <w:rPr>
          <w:rFonts w:ascii="Times New Roman" w:hAnsi="Times New Roman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</w:t>
      </w:r>
      <w:r w:rsidR="007E591C" w:rsidRPr="007E591C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 – 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Чувашская Республика, Вурнарский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Вурнары, ул. Советская, д.20.</w:t>
      </w:r>
      <w:bookmarkStart w:id="0" w:name="_GoBack"/>
      <w:bookmarkEnd w:id="0"/>
    </w:p>
    <w:p w:rsidR="00EA2987" w:rsidRPr="008A271B" w:rsidRDefault="00BE0968" w:rsidP="00EA2987">
      <w:pPr>
        <w:pStyle w:val="a9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A2987" w:rsidRDefault="00EA2987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Адрес</w:t>
      </w:r>
      <w:r w:rsidR="00D3011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сайта оператора электронной торговой площадки: </w:t>
      </w:r>
      <w:hyperlink r:id="rId8" w:history="1">
        <w:r w:rsidRPr="00674AEE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674AE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организатора аукциона: (83537) 2-68-92.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020A06" w:rsidRPr="00020A06">
        <w:rPr>
          <w:rFonts w:ascii="Times New Roman" w:hAnsi="Times New Roman"/>
          <w:color w:val="000000" w:themeColor="text1"/>
          <w:sz w:val="24"/>
          <w:szCs w:val="24"/>
        </w:rPr>
        <w:t>22.12/</w:t>
      </w:r>
      <w:r w:rsidR="00973636" w:rsidRPr="00973636">
        <w:rPr>
          <w:rFonts w:ascii="Times New Roman" w:hAnsi="Times New Roman"/>
          <w:color w:val="000000" w:themeColor="text1"/>
          <w:sz w:val="24"/>
          <w:szCs w:val="24"/>
        </w:rPr>
        <w:t xml:space="preserve">2023 г. № </w:t>
      </w:r>
      <w:r w:rsidR="00020A06" w:rsidRPr="00020A06">
        <w:rPr>
          <w:rFonts w:ascii="Times New Roman" w:hAnsi="Times New Roman"/>
          <w:color w:val="000000" w:themeColor="text1"/>
          <w:sz w:val="24"/>
          <w:szCs w:val="24"/>
        </w:rPr>
        <w:t>2001</w:t>
      </w:r>
      <w:r w:rsidR="00973636" w:rsidRPr="009736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Предметом аукциона</w:t>
      </w:r>
      <w:r>
        <w:rPr>
          <w:rFonts w:ascii="Times New Roman" w:hAnsi="Times New Roman"/>
          <w:sz w:val="24"/>
          <w:szCs w:val="24"/>
        </w:rPr>
        <w:t xml:space="preserve"> является право на заключение договоров </w:t>
      </w:r>
      <w:r w:rsidR="007E591C">
        <w:rPr>
          <w:rFonts w:ascii="Times New Roman" w:hAnsi="Times New Roman"/>
          <w:sz w:val="24"/>
          <w:szCs w:val="24"/>
        </w:rPr>
        <w:t>купли-продажи</w:t>
      </w:r>
      <w:r w:rsidR="0057394C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7E591C">
        <w:rPr>
          <w:rFonts w:ascii="Times New Roman" w:hAnsi="Times New Roman"/>
          <w:sz w:val="24"/>
          <w:szCs w:val="24"/>
        </w:rPr>
        <w:t>:</w:t>
      </w:r>
    </w:p>
    <w:p w:rsidR="008A271B" w:rsidRDefault="008A271B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1: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50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21:09:140105:1371,  расположенный по адресу: </w:t>
      </w:r>
      <w:proofErr w:type="gramStart"/>
      <w:r w:rsidRPr="00D430E0">
        <w:rPr>
          <w:sz w:val="24"/>
          <w:szCs w:val="24"/>
        </w:rPr>
        <w:t>Чувашская Республика - Чувашия, р-н Вурнарский, с. Калинино, ул. Ленина, ведение огородничества.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D430E0">
        <w:rPr>
          <w:sz w:val="24"/>
          <w:szCs w:val="24"/>
        </w:rPr>
        <w:t xml:space="preserve">: -; </w:t>
      </w:r>
      <w:proofErr w:type="gramEnd"/>
      <w:r w:rsidRPr="00D430E0">
        <w:rPr>
          <w:sz w:val="24"/>
          <w:szCs w:val="24"/>
        </w:rPr>
        <w:t xml:space="preserve">приказ от 29.11.2017 № 1179; Содержание ограничения (обременения): Ограничения изложены в </w:t>
      </w:r>
      <w:proofErr w:type="spellStart"/>
      <w:r w:rsidRPr="00D430E0">
        <w:rPr>
          <w:sz w:val="24"/>
          <w:szCs w:val="24"/>
        </w:rPr>
        <w:t>СанПин</w:t>
      </w:r>
      <w:proofErr w:type="spellEnd"/>
      <w:r w:rsidRPr="00D430E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21:09-6.116; Вид объекта реестра границ: Зона с особыми условиями использования территории; Вид зоны по документу: Зоны санитарной охраны третьего пояса действующей </w:t>
      </w:r>
      <w:proofErr w:type="spellStart"/>
      <w:r w:rsidRPr="00D430E0">
        <w:rPr>
          <w:sz w:val="24"/>
          <w:szCs w:val="24"/>
        </w:rPr>
        <w:t>разведочно</w:t>
      </w:r>
      <w:proofErr w:type="spellEnd"/>
      <w:r w:rsidRPr="00D430E0">
        <w:rPr>
          <w:sz w:val="24"/>
          <w:szCs w:val="24"/>
        </w:rPr>
        <w:t xml:space="preserve"> - эксплуатационной скважины по </w:t>
      </w:r>
      <w:proofErr w:type="spellStart"/>
      <w:r w:rsidRPr="00D430E0">
        <w:rPr>
          <w:sz w:val="24"/>
          <w:szCs w:val="24"/>
        </w:rPr>
        <w:t>ул</w:t>
      </w:r>
      <w:proofErr w:type="gramStart"/>
      <w:r w:rsidRPr="00D430E0">
        <w:rPr>
          <w:sz w:val="24"/>
          <w:szCs w:val="24"/>
        </w:rPr>
        <w:t>.Л</w:t>
      </w:r>
      <w:proofErr w:type="gramEnd"/>
      <w:r w:rsidRPr="00D430E0">
        <w:rPr>
          <w:sz w:val="24"/>
          <w:szCs w:val="24"/>
        </w:rPr>
        <w:t>енина</w:t>
      </w:r>
      <w:proofErr w:type="spellEnd"/>
      <w:r w:rsidRPr="00D430E0">
        <w:rPr>
          <w:sz w:val="24"/>
          <w:szCs w:val="24"/>
        </w:rPr>
        <w:t xml:space="preserve">, д.50 с. Калинино Вурнарского района Чувашской Республики; Тип зоны: Зона санитарной охраны источников водоснабжения и водопроводов питьевого назначения;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28.01.2013 № 1Д-166 выдан: Нотариус нотариального </w:t>
      </w:r>
      <w:proofErr w:type="spellStart"/>
      <w:r w:rsidRPr="00D430E0">
        <w:rPr>
          <w:sz w:val="24"/>
          <w:szCs w:val="24"/>
        </w:rPr>
        <w:t>округа</w:t>
      </w:r>
      <w:proofErr w:type="gramStart"/>
      <w:r w:rsidRPr="00D430E0">
        <w:rPr>
          <w:sz w:val="24"/>
          <w:szCs w:val="24"/>
        </w:rPr>
        <w:t>:г</w:t>
      </w:r>
      <w:proofErr w:type="gramEnd"/>
      <w:r w:rsidRPr="00D430E0">
        <w:rPr>
          <w:sz w:val="24"/>
          <w:szCs w:val="24"/>
        </w:rPr>
        <w:t>ород</w:t>
      </w:r>
      <w:proofErr w:type="spellEnd"/>
      <w:r w:rsidRPr="00D430E0">
        <w:rPr>
          <w:sz w:val="24"/>
          <w:szCs w:val="24"/>
        </w:rPr>
        <w:t xml:space="preserve"> Чебоксары ЧР </w:t>
      </w:r>
      <w:proofErr w:type="spellStart"/>
      <w:r w:rsidRPr="00D430E0">
        <w:rPr>
          <w:sz w:val="24"/>
          <w:szCs w:val="24"/>
        </w:rPr>
        <w:t>Мясникова</w:t>
      </w:r>
      <w:proofErr w:type="spellEnd"/>
      <w:r w:rsidRPr="00D430E0">
        <w:rPr>
          <w:sz w:val="24"/>
          <w:szCs w:val="24"/>
        </w:rPr>
        <w:t xml:space="preserve"> В.Р.; письмо – обращение от 12.02.2013 № 05/069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карта (план) от 12.02.2013 № 21/401/13-1014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D430E0">
        <w:rPr>
          <w:sz w:val="24"/>
          <w:szCs w:val="24"/>
        </w:rPr>
        <w:t>зон"</w:t>
      </w:r>
      <w:proofErr w:type="gramStart"/>
      <w:r w:rsidRPr="00D430E0">
        <w:rPr>
          <w:sz w:val="24"/>
          <w:szCs w:val="24"/>
        </w:rPr>
        <w:t>.Ш</w:t>
      </w:r>
      <w:proofErr w:type="gramEnd"/>
      <w:r w:rsidRPr="00D430E0">
        <w:rPr>
          <w:sz w:val="24"/>
          <w:szCs w:val="24"/>
        </w:rPr>
        <w:t>ирина</w:t>
      </w:r>
      <w:proofErr w:type="spellEnd"/>
      <w:r w:rsidRPr="00D430E0">
        <w:rPr>
          <w:sz w:val="24"/>
          <w:szCs w:val="24"/>
        </w:rPr>
        <w:t xml:space="preserve"> охранной зоны по обе стороны линии электропередачи от крайних проводов - 10м; Реестровый номер границы: 21:09-6.4; Вид объекта реестра границ: Зона с особыми условиями использования территории; Вид зоны по документу: охранная зона объекта электросетевого комплекса: воздушная высоковольтная линия электропередачи ВЛ-10 </w:t>
      </w:r>
      <w:proofErr w:type="spellStart"/>
      <w:r w:rsidRPr="00D430E0">
        <w:rPr>
          <w:sz w:val="24"/>
          <w:szCs w:val="24"/>
        </w:rPr>
        <w:t>кВ</w:t>
      </w:r>
      <w:proofErr w:type="spellEnd"/>
      <w:r w:rsidRPr="00D430E0">
        <w:rPr>
          <w:sz w:val="24"/>
          <w:szCs w:val="24"/>
        </w:rPr>
        <w:t xml:space="preserve"> №7 «Вурнары» от ПС «Калинино» 35/10кВ (Вурнарский район); Тип зоны: Охранная зона инженерных коммуникаций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1950 (одна тысяча девятьсот пятьдесят)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- 58 (пятьдесят восемь)  рублей 50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lastRenderedPageBreak/>
        <w:t>-  размер задатка – 100 % от начального размера платы за земельный участок -  1950 (одна тысяча девятьсот пятьдесят)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2: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309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21:09:140105:1369,  расположенный по адресу: </w:t>
      </w:r>
      <w:proofErr w:type="gramStart"/>
      <w:r w:rsidRPr="00D430E0">
        <w:rPr>
          <w:sz w:val="24"/>
          <w:szCs w:val="24"/>
        </w:rPr>
        <w:t>Чувашская Республика - Чувашия, р-н Вурнарский, с. Калинино, ул. Ленина, ведение огородничества.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D430E0">
        <w:rPr>
          <w:sz w:val="24"/>
          <w:szCs w:val="24"/>
        </w:rPr>
        <w:t xml:space="preserve">: -; </w:t>
      </w:r>
      <w:proofErr w:type="gramEnd"/>
      <w:r w:rsidRPr="00D430E0">
        <w:rPr>
          <w:sz w:val="24"/>
          <w:szCs w:val="24"/>
        </w:rPr>
        <w:t xml:space="preserve">приказ от 29.11.2017 № 1179; Содержание ограничения (обременения): Ограничения изложены в </w:t>
      </w:r>
      <w:proofErr w:type="spellStart"/>
      <w:r w:rsidRPr="00D430E0">
        <w:rPr>
          <w:sz w:val="24"/>
          <w:szCs w:val="24"/>
        </w:rPr>
        <w:t>СанПин</w:t>
      </w:r>
      <w:proofErr w:type="spellEnd"/>
      <w:r w:rsidRPr="00D430E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21:09-6.116; Вид объекта реестра границ: Зона с особыми условиями использования территории; Вид зоны по документу: Зоны санитарной охраны третьего пояса действующей </w:t>
      </w:r>
      <w:proofErr w:type="spellStart"/>
      <w:r w:rsidRPr="00D430E0">
        <w:rPr>
          <w:sz w:val="24"/>
          <w:szCs w:val="24"/>
        </w:rPr>
        <w:t>разведочно</w:t>
      </w:r>
      <w:proofErr w:type="spellEnd"/>
      <w:r w:rsidRPr="00D430E0">
        <w:rPr>
          <w:sz w:val="24"/>
          <w:szCs w:val="24"/>
        </w:rPr>
        <w:t xml:space="preserve"> - эксплуатационной скважины по </w:t>
      </w:r>
      <w:proofErr w:type="spellStart"/>
      <w:r w:rsidRPr="00D430E0">
        <w:rPr>
          <w:sz w:val="24"/>
          <w:szCs w:val="24"/>
        </w:rPr>
        <w:t>ул</w:t>
      </w:r>
      <w:proofErr w:type="gramStart"/>
      <w:r w:rsidRPr="00D430E0">
        <w:rPr>
          <w:sz w:val="24"/>
          <w:szCs w:val="24"/>
        </w:rPr>
        <w:t>.Л</w:t>
      </w:r>
      <w:proofErr w:type="gramEnd"/>
      <w:r w:rsidRPr="00D430E0">
        <w:rPr>
          <w:sz w:val="24"/>
          <w:szCs w:val="24"/>
        </w:rPr>
        <w:t>енина</w:t>
      </w:r>
      <w:proofErr w:type="spellEnd"/>
      <w:r w:rsidRPr="00D430E0">
        <w:rPr>
          <w:sz w:val="24"/>
          <w:szCs w:val="24"/>
        </w:rPr>
        <w:t xml:space="preserve">, д.50 с. Калинино Вурнарского района Чувашской Республики; Тип зоны: Зона санитарной охраны источников водоснабжения и водопроводов питьевого назначения;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28.01.2013 № 1Д-166 выдан: Нотариус нотариального </w:t>
      </w:r>
      <w:proofErr w:type="spellStart"/>
      <w:r w:rsidRPr="00D430E0">
        <w:rPr>
          <w:sz w:val="24"/>
          <w:szCs w:val="24"/>
        </w:rPr>
        <w:t>округа</w:t>
      </w:r>
      <w:proofErr w:type="gramStart"/>
      <w:r w:rsidRPr="00D430E0">
        <w:rPr>
          <w:sz w:val="24"/>
          <w:szCs w:val="24"/>
        </w:rPr>
        <w:t>:г</w:t>
      </w:r>
      <w:proofErr w:type="gramEnd"/>
      <w:r w:rsidRPr="00D430E0">
        <w:rPr>
          <w:sz w:val="24"/>
          <w:szCs w:val="24"/>
        </w:rPr>
        <w:t>ород</w:t>
      </w:r>
      <w:proofErr w:type="spellEnd"/>
      <w:r w:rsidRPr="00D430E0">
        <w:rPr>
          <w:sz w:val="24"/>
          <w:szCs w:val="24"/>
        </w:rPr>
        <w:t xml:space="preserve"> Чебоксары ЧР </w:t>
      </w:r>
      <w:proofErr w:type="spellStart"/>
      <w:r w:rsidRPr="00D430E0">
        <w:rPr>
          <w:sz w:val="24"/>
          <w:szCs w:val="24"/>
        </w:rPr>
        <w:t>Мясникова</w:t>
      </w:r>
      <w:proofErr w:type="spellEnd"/>
      <w:r w:rsidRPr="00D430E0">
        <w:rPr>
          <w:sz w:val="24"/>
          <w:szCs w:val="24"/>
        </w:rPr>
        <w:t xml:space="preserve"> В.Р.; письмо – обращение от 12.02.2013 № 05/069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карта (план) от 12.02.2013 № 21/401/13-1014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D430E0">
        <w:rPr>
          <w:sz w:val="24"/>
          <w:szCs w:val="24"/>
        </w:rPr>
        <w:t>зон"</w:t>
      </w:r>
      <w:proofErr w:type="gramStart"/>
      <w:r w:rsidRPr="00D430E0">
        <w:rPr>
          <w:sz w:val="24"/>
          <w:szCs w:val="24"/>
        </w:rPr>
        <w:t>.Ш</w:t>
      </w:r>
      <w:proofErr w:type="gramEnd"/>
      <w:r w:rsidRPr="00D430E0">
        <w:rPr>
          <w:sz w:val="24"/>
          <w:szCs w:val="24"/>
        </w:rPr>
        <w:t>ирина</w:t>
      </w:r>
      <w:proofErr w:type="spellEnd"/>
      <w:r w:rsidRPr="00D430E0">
        <w:rPr>
          <w:sz w:val="24"/>
          <w:szCs w:val="24"/>
        </w:rPr>
        <w:t xml:space="preserve"> охранной зоны по обе стороны линии электропередачи от крайних проводов - 10м; Реестровый номер границы: 21:09-6.4; Вид объекта реестра границ: Зона с особыми условиями использования территории; Вид зоны по документу: охранная зона объекта электросетевого комплекса: воздушная высоковольтная линия электропередачи ВЛ-10 </w:t>
      </w:r>
      <w:proofErr w:type="spellStart"/>
      <w:r w:rsidRPr="00D430E0">
        <w:rPr>
          <w:sz w:val="24"/>
          <w:szCs w:val="24"/>
        </w:rPr>
        <w:t>кВ</w:t>
      </w:r>
      <w:proofErr w:type="spellEnd"/>
      <w:r w:rsidRPr="00D430E0">
        <w:rPr>
          <w:sz w:val="24"/>
          <w:szCs w:val="24"/>
        </w:rPr>
        <w:t xml:space="preserve"> №7 «Вурнары» от ПС «Калинино» 35/10кВ (Вурнарский район); Тип зоны: Охранная зона инженерных коммуникаций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12051 (двенадцать тысяч пятьдесят один) рубль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- 361 (триста шестьдесят один)  рубль 53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12051 (двенадцать тысяч пятьдесят один) рубль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3: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202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21:09:280133:117,  расположенный по адресу: Чувашская Республика - Чувашия, р-н Вурнарский,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. Вурнары, пер. </w:t>
      </w:r>
      <w:proofErr w:type="gramStart"/>
      <w:r w:rsidRPr="00D430E0">
        <w:rPr>
          <w:sz w:val="24"/>
          <w:szCs w:val="24"/>
        </w:rPr>
        <w:t>Березовый</w:t>
      </w:r>
      <w:proofErr w:type="gramEnd"/>
      <w:r w:rsidRPr="00D430E0">
        <w:rPr>
          <w:sz w:val="24"/>
          <w:szCs w:val="24"/>
        </w:rPr>
        <w:t>, поз 85, ведение огородничества.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10100 (десять тысяч сто)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- 303 (триста три)  рубля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10100 (десять тысяч сто)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B60545">
        <w:rPr>
          <w:b/>
          <w:sz w:val="24"/>
          <w:szCs w:val="24"/>
        </w:rPr>
        <w:t>Лот 4: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620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21:09:280140:328,  расположенный по адресу: Чувашская Республика - Чувашия, муниципальный округ Вурнарский,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 Вурнары,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</w:t>
      </w:r>
      <w:proofErr w:type="spellStart"/>
      <w:r w:rsidRPr="00D430E0">
        <w:rPr>
          <w:sz w:val="24"/>
          <w:szCs w:val="24"/>
        </w:rPr>
        <w:t>Апнерка</w:t>
      </w:r>
      <w:proofErr w:type="spellEnd"/>
      <w:r w:rsidRPr="00D430E0">
        <w:rPr>
          <w:sz w:val="24"/>
          <w:szCs w:val="24"/>
        </w:rPr>
        <w:t>, Для индивидуального жилищного строительства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- начальный размер платы за земельный участок – 236840 (двести тридцать шесть </w:t>
      </w:r>
      <w:r w:rsidRPr="00D430E0">
        <w:rPr>
          <w:sz w:val="24"/>
          <w:szCs w:val="24"/>
        </w:rPr>
        <w:lastRenderedPageBreak/>
        <w:t>тысяч восемьсот сорок)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- 6925 (шесть тысяч девятьсот двадцать пять)  рублей 20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236840 (двести тридцать шесть тысяч восемьсот сорок)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5: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881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21:09:280105:4616,  расположенный по адресу: Чувашская Республика-Чувашия, Вурнарский р-н,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 Вурнары,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Горького, Для индивидуального жилищного строительства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30.05.2023;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gramStart"/>
      <w:r w:rsidRPr="00D430E0">
        <w:rPr>
          <w:sz w:val="24"/>
          <w:szCs w:val="24"/>
        </w:rPr>
        <w:t>н</w:t>
      </w:r>
      <w:proofErr w:type="gramEnd"/>
      <w:r w:rsidRPr="00D430E0">
        <w:rPr>
          <w:sz w:val="24"/>
          <w:szCs w:val="24"/>
        </w:rPr>
        <w:t xml:space="preserve">; сопроводительное письмо от 17.04.2019 № 10/23-6739 выдан: Министерство юстиции и </w:t>
      </w:r>
      <w:proofErr w:type="gramStart"/>
      <w:r w:rsidRPr="00D430E0">
        <w:rPr>
          <w:sz w:val="24"/>
          <w:szCs w:val="24"/>
        </w:rPr>
        <w:t>имущественных</w:t>
      </w:r>
      <w:proofErr w:type="gramEnd"/>
      <w:r w:rsidRPr="00D430E0">
        <w:rPr>
          <w:sz w:val="24"/>
          <w:szCs w:val="24"/>
        </w:rPr>
        <w:t xml:space="preserve"> отношений Чувашской Республики; распоряжение от 11.04.2019 № 307-р выдан: Кабинет министров ЧР; приложение к Распоряжению №307-р от 11.04.2019 от 11.04.2019 № 37 выдан: Кабинет министров ЧР.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316279 (триста шестнадцать тысяч двести семьдесят девять 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- 9488 (девять тысяч четыреста восемьдесят восемь)  рублей 37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316279 (триста шестнадцать тысяч двести семьдесят девять 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6: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660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21:09:280107:906,  расположенный по адресу: Чувашская Республика - Чувашия</w:t>
      </w:r>
      <w:proofErr w:type="gramStart"/>
      <w:r w:rsidRPr="00D430E0">
        <w:rPr>
          <w:sz w:val="24"/>
          <w:szCs w:val="24"/>
        </w:rPr>
        <w:t xml:space="preserve"> ,</w:t>
      </w:r>
      <w:proofErr w:type="gramEnd"/>
      <w:r w:rsidRPr="00D430E0">
        <w:rPr>
          <w:sz w:val="24"/>
          <w:szCs w:val="24"/>
        </w:rPr>
        <w:t xml:space="preserve"> р-н Вурнарский,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 Вурнары, </w:t>
      </w:r>
      <w:proofErr w:type="spellStart"/>
      <w:r w:rsidRPr="00D430E0">
        <w:rPr>
          <w:sz w:val="24"/>
          <w:szCs w:val="24"/>
        </w:rPr>
        <w:t>ул</w:t>
      </w:r>
      <w:proofErr w:type="spellEnd"/>
      <w:r w:rsidRPr="00D430E0">
        <w:rPr>
          <w:sz w:val="24"/>
          <w:szCs w:val="24"/>
        </w:rPr>
        <w:t xml:space="preserve"> </w:t>
      </w:r>
      <w:proofErr w:type="spellStart"/>
      <w:r w:rsidRPr="00D430E0">
        <w:rPr>
          <w:sz w:val="24"/>
          <w:szCs w:val="24"/>
        </w:rPr>
        <w:t>Вурнарка</w:t>
      </w:r>
      <w:proofErr w:type="spellEnd"/>
      <w:r w:rsidRPr="00D430E0">
        <w:rPr>
          <w:sz w:val="24"/>
          <w:szCs w:val="24"/>
        </w:rPr>
        <w:t>,  Для индивидуального жилищного строительства.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Республики; текстовое и графическое описание от 31.10.2017 № </w:t>
      </w:r>
      <w:proofErr w:type="spellStart"/>
      <w:r w:rsidRPr="00D430E0">
        <w:rPr>
          <w:sz w:val="24"/>
          <w:szCs w:val="24"/>
        </w:rPr>
        <w:t>бн</w:t>
      </w:r>
      <w:proofErr w:type="spellEnd"/>
      <w:r w:rsidRPr="00D430E0">
        <w:rPr>
          <w:sz w:val="24"/>
          <w:szCs w:val="24"/>
        </w:rPr>
        <w:t xml:space="preserve"> </w:t>
      </w:r>
      <w:proofErr w:type="gramStart"/>
      <w:r w:rsidRPr="00D430E0">
        <w:rPr>
          <w:sz w:val="24"/>
          <w:szCs w:val="24"/>
        </w:rPr>
        <w:t>выдан</w:t>
      </w:r>
      <w:proofErr w:type="gramEnd"/>
      <w:r w:rsidRPr="00D430E0">
        <w:rPr>
          <w:sz w:val="24"/>
          <w:szCs w:val="24"/>
        </w:rPr>
        <w:t>: ООО НПП Инженер; Содержание ограничения (обременения): Ограничения в использовании согласно, ст. 65 «</w:t>
      </w:r>
      <w:proofErr w:type="spellStart"/>
      <w:r w:rsidRPr="00D430E0">
        <w:rPr>
          <w:sz w:val="24"/>
          <w:szCs w:val="24"/>
        </w:rPr>
        <w:t>Водоохранные</w:t>
      </w:r>
      <w:proofErr w:type="spellEnd"/>
      <w:r w:rsidRPr="00D430E0">
        <w:rPr>
          <w:sz w:val="24"/>
          <w:szCs w:val="24"/>
        </w:rPr>
        <w:t xml:space="preserve"> зоны и прибрежные защитные полосы», п. 15, 16, 17 Водного кодекса РФ от 03.06.2006 г. №74-ФЗ.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250140 (двести пятьдесят тысяч сто сорок)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- 7504 (семь тысяч пятьсот четыре)  рубля 20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250140 (двести пятьдесят тысяч сто сорок)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7: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653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21:09:280107:209,  расположенный по адресу: Чувашская Республика-Чувашия</w:t>
      </w:r>
      <w:proofErr w:type="gramStart"/>
      <w:r w:rsidRPr="00D430E0">
        <w:rPr>
          <w:sz w:val="24"/>
          <w:szCs w:val="24"/>
        </w:rPr>
        <w:t xml:space="preserve"> ,</w:t>
      </w:r>
      <w:proofErr w:type="gramEnd"/>
      <w:r w:rsidRPr="00D430E0">
        <w:rPr>
          <w:sz w:val="24"/>
          <w:szCs w:val="24"/>
        </w:rPr>
        <w:t xml:space="preserve"> р-н Вурнарский, п. Вурнары, </w:t>
      </w:r>
      <w:proofErr w:type="spellStart"/>
      <w:r w:rsidRPr="00D430E0">
        <w:rPr>
          <w:sz w:val="24"/>
          <w:szCs w:val="24"/>
        </w:rPr>
        <w:t>ул</w:t>
      </w:r>
      <w:proofErr w:type="spellEnd"/>
      <w:r w:rsidRPr="00D430E0">
        <w:rPr>
          <w:sz w:val="24"/>
          <w:szCs w:val="24"/>
        </w:rPr>
        <w:t xml:space="preserve"> </w:t>
      </w:r>
      <w:proofErr w:type="spellStart"/>
      <w:r w:rsidRPr="00D430E0">
        <w:rPr>
          <w:sz w:val="24"/>
          <w:szCs w:val="24"/>
        </w:rPr>
        <w:t>Вурнарка</w:t>
      </w:r>
      <w:proofErr w:type="spellEnd"/>
      <w:r w:rsidRPr="00D430E0">
        <w:rPr>
          <w:sz w:val="24"/>
          <w:szCs w:val="24"/>
        </w:rPr>
        <w:t>, д 4, Для индивидуального жилищного строительства.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</w:t>
      </w:r>
      <w:r w:rsidRPr="00D430E0">
        <w:rPr>
          <w:sz w:val="24"/>
          <w:szCs w:val="24"/>
        </w:rPr>
        <w:lastRenderedPageBreak/>
        <w:t xml:space="preserve">природных ресурсов и экологии Чувашской Республики; текстовое и графическое описание от 31.10.2017 № </w:t>
      </w:r>
      <w:proofErr w:type="spellStart"/>
      <w:r w:rsidRPr="00D430E0">
        <w:rPr>
          <w:sz w:val="24"/>
          <w:szCs w:val="24"/>
        </w:rPr>
        <w:t>бн</w:t>
      </w:r>
      <w:proofErr w:type="spellEnd"/>
      <w:r w:rsidRPr="00D430E0">
        <w:rPr>
          <w:sz w:val="24"/>
          <w:szCs w:val="24"/>
        </w:rPr>
        <w:t xml:space="preserve"> </w:t>
      </w:r>
      <w:proofErr w:type="gramStart"/>
      <w:r w:rsidRPr="00D430E0">
        <w:rPr>
          <w:sz w:val="24"/>
          <w:szCs w:val="24"/>
        </w:rPr>
        <w:t>выдан</w:t>
      </w:r>
      <w:proofErr w:type="gramEnd"/>
      <w:r w:rsidRPr="00D430E0">
        <w:rPr>
          <w:sz w:val="24"/>
          <w:szCs w:val="24"/>
        </w:rPr>
        <w:t>: ООО НПП Инженер; Содержание ограничения (обременения): Ограничения в использовании согласно, ст. 65 «</w:t>
      </w:r>
      <w:proofErr w:type="spellStart"/>
      <w:r w:rsidRPr="00D430E0">
        <w:rPr>
          <w:sz w:val="24"/>
          <w:szCs w:val="24"/>
        </w:rPr>
        <w:t>Водоохранные</w:t>
      </w:r>
      <w:proofErr w:type="spellEnd"/>
      <w:r w:rsidRPr="00D430E0">
        <w:rPr>
          <w:sz w:val="24"/>
          <w:szCs w:val="24"/>
        </w:rPr>
        <w:t xml:space="preserve"> зоны и прибрежные защитные полосы», п. 15, 16, 17 Водного кодекса РФ от 03.06.2006 г. №74-ФЗ.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247487 (двести сорок семь тысяч четыреста восемьдесят семь)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- 7424 (семь тысяч четыреста двадцать четыре)  рубля 61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247487 (двести сорок семь тысяч четыреста восемьдесят семь)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8</w:t>
      </w:r>
      <w:r w:rsidRPr="00D430E0">
        <w:rPr>
          <w:sz w:val="24"/>
          <w:szCs w:val="24"/>
        </w:rPr>
        <w:t xml:space="preserve">: земельный участок из земель населенных пунктов, площадью 695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21:09:280105:4615,  расположенный по адресу: Чувашская Республика-Чувашия, Вурнарский р-н,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 Вурнары,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Горького, Для индивидуального жилищного строительства.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30.05.2023;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gramStart"/>
      <w:r w:rsidRPr="00D430E0">
        <w:rPr>
          <w:sz w:val="24"/>
          <w:szCs w:val="24"/>
        </w:rPr>
        <w:t>н</w:t>
      </w:r>
      <w:proofErr w:type="gramEnd"/>
      <w:r w:rsidRPr="00D430E0">
        <w:rPr>
          <w:sz w:val="24"/>
          <w:szCs w:val="24"/>
        </w:rPr>
        <w:t xml:space="preserve">; сопроводительное письмо от 17.04.2019 № 10/23-6739 выдан: Министерство юстиции и </w:t>
      </w:r>
      <w:proofErr w:type="gramStart"/>
      <w:r w:rsidRPr="00D430E0">
        <w:rPr>
          <w:sz w:val="24"/>
          <w:szCs w:val="24"/>
        </w:rPr>
        <w:t>имущественных</w:t>
      </w:r>
      <w:proofErr w:type="gramEnd"/>
      <w:r w:rsidRPr="00D430E0">
        <w:rPr>
          <w:sz w:val="24"/>
          <w:szCs w:val="24"/>
        </w:rPr>
        <w:t xml:space="preserve"> отношений Чувашской Республики; распоряжение от 11.04.2019 № 307-р выдан: Кабинет министров ЧР; приложение к Распоряжению №307-р от 11.04.2019 от 11.04.2019 № 37 выдан: Кабинет министров ЧР.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261320 (двести шестьдесят одна тысяча триста двадцать)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- 7839 (семь тысяч восемьсот тридцать девять)  рублей 60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 261320 (двести шестьдесят одна тысяча триста двадцать)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9: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639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21:09:310109:361,  расположенный по адресу: Чувашская Республика-Чувашия, Вурнарский р-н, </w:t>
      </w:r>
      <w:proofErr w:type="spellStart"/>
      <w:r w:rsidRPr="00D430E0">
        <w:rPr>
          <w:sz w:val="24"/>
          <w:szCs w:val="24"/>
        </w:rPr>
        <w:t>пгт</w:t>
      </w:r>
      <w:proofErr w:type="spellEnd"/>
      <w:r w:rsidRPr="00D430E0">
        <w:rPr>
          <w:sz w:val="24"/>
          <w:szCs w:val="24"/>
        </w:rPr>
        <w:t xml:space="preserve"> Вурнары,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Пирогова, Ведение огородничества.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31950 (тридцать одна тысяча девятьсот пятьдесят)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- 958 (девятьсот пятьдесят восемь)  рублей 50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31950 (тридцать одна тысяча девятьсот пятьдесят)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A76990">
        <w:rPr>
          <w:b/>
          <w:sz w:val="24"/>
          <w:szCs w:val="24"/>
        </w:rPr>
        <w:t>Лот 10:</w:t>
      </w:r>
      <w:r w:rsidRPr="00D430E0">
        <w:rPr>
          <w:sz w:val="24"/>
          <w:szCs w:val="24"/>
        </w:rPr>
        <w:t xml:space="preserve"> земельный участок из земель населенных пунктов, площадью 1189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21:09:140105:1370,  расположенный по адресу: Чувашская Республика - Чувашия, р-н Вурнарский, с Калинино,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Учительская, Для индивидуального жилищного строительства.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21:09-6.116 от 16.01.2018, ограничение использования земельного участка в пределах зоны: Ограничения изложены в </w:t>
      </w:r>
      <w:proofErr w:type="spellStart"/>
      <w:r w:rsidRPr="00D430E0">
        <w:rPr>
          <w:sz w:val="24"/>
          <w:szCs w:val="24"/>
        </w:rPr>
        <w:t>СанПин</w:t>
      </w:r>
      <w:proofErr w:type="spellEnd"/>
      <w:r w:rsidRPr="00D430E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</w:t>
      </w:r>
      <w:proofErr w:type="gramStart"/>
      <w:r w:rsidRPr="00D430E0">
        <w:rPr>
          <w:sz w:val="24"/>
          <w:szCs w:val="24"/>
        </w:rPr>
        <w:t>о-</w:t>
      </w:r>
      <w:proofErr w:type="gramEnd"/>
      <w:r w:rsidRPr="00D430E0">
        <w:rPr>
          <w:sz w:val="24"/>
          <w:szCs w:val="24"/>
        </w:rPr>
        <w:t xml:space="preserve"> питьевого назначения", вид/наименование: Зоны санитарной охраны третьего пояса действующей </w:t>
      </w:r>
      <w:proofErr w:type="spellStart"/>
      <w:r w:rsidRPr="00D430E0">
        <w:rPr>
          <w:sz w:val="24"/>
          <w:szCs w:val="24"/>
        </w:rPr>
        <w:t>разведочно</w:t>
      </w:r>
      <w:proofErr w:type="spellEnd"/>
      <w:r w:rsidRPr="00D430E0">
        <w:rPr>
          <w:sz w:val="24"/>
          <w:szCs w:val="24"/>
        </w:rPr>
        <w:t xml:space="preserve"> - эксплуатационной скважины по </w:t>
      </w:r>
      <w:proofErr w:type="spellStart"/>
      <w:r w:rsidRPr="00D430E0">
        <w:rPr>
          <w:sz w:val="24"/>
          <w:szCs w:val="24"/>
        </w:rPr>
        <w:t>ул</w:t>
      </w:r>
      <w:proofErr w:type="gramStart"/>
      <w:r w:rsidRPr="00D430E0">
        <w:rPr>
          <w:sz w:val="24"/>
          <w:szCs w:val="24"/>
        </w:rPr>
        <w:t>.Л</w:t>
      </w:r>
      <w:proofErr w:type="gramEnd"/>
      <w:r w:rsidRPr="00D430E0">
        <w:rPr>
          <w:sz w:val="24"/>
          <w:szCs w:val="24"/>
        </w:rPr>
        <w:t>енина</w:t>
      </w:r>
      <w:proofErr w:type="spellEnd"/>
      <w:r w:rsidRPr="00D430E0">
        <w:rPr>
          <w:sz w:val="24"/>
          <w:szCs w:val="24"/>
        </w:rPr>
        <w:t>, д.50 с. Калинино Вурнарского района Чувашской Республики, тип: Зона санитарной охраны источников водоснабжения и водопроводов питьевого назначения, номер</w:t>
      </w:r>
      <w:proofErr w:type="gramStart"/>
      <w:r w:rsidRPr="00D430E0">
        <w:rPr>
          <w:sz w:val="24"/>
          <w:szCs w:val="24"/>
        </w:rPr>
        <w:t xml:space="preserve">: -, </w:t>
      </w:r>
      <w:proofErr w:type="gramEnd"/>
      <w:r w:rsidRPr="00D430E0">
        <w:rPr>
          <w:sz w:val="24"/>
          <w:szCs w:val="24"/>
        </w:rPr>
        <w:t xml:space="preserve">решения: 1. дата решения: 28.12.2017, номер решения: -, наименование ОГВ/ОМСУ: - 2. дата решения: 29.11.2017, номер </w:t>
      </w:r>
      <w:r w:rsidRPr="00D430E0">
        <w:rPr>
          <w:sz w:val="24"/>
          <w:szCs w:val="24"/>
        </w:rPr>
        <w:lastRenderedPageBreak/>
        <w:t xml:space="preserve">решения: 1179. ограничения прав на земельный участок, предусмотренные статьей 56 Земельного кодекса Российской Федерации; срок действия: c 02.08.2023; реквизиты документа-основания: доверенность от 28.01.2013 № 1Д-166 выдан: Нотариус нотариального округа: город Чебоксары ЧР </w:t>
      </w:r>
      <w:proofErr w:type="spellStart"/>
      <w:r w:rsidRPr="00D430E0">
        <w:rPr>
          <w:sz w:val="24"/>
          <w:szCs w:val="24"/>
        </w:rPr>
        <w:t>Мясникова</w:t>
      </w:r>
      <w:proofErr w:type="spellEnd"/>
      <w:r w:rsidRPr="00D430E0">
        <w:rPr>
          <w:sz w:val="24"/>
          <w:szCs w:val="24"/>
        </w:rPr>
        <w:t xml:space="preserve"> В.Р.; письмо – обращение от 12.02.2013 № 05/069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карта (план) от 12.02.2013 № 21/401/13-1014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</w:t>
      </w:r>
      <w:proofErr w:type="gramStart"/>
      <w:r w:rsidRPr="00D430E0">
        <w:rPr>
          <w:sz w:val="24"/>
          <w:szCs w:val="24"/>
        </w:rPr>
        <w:t>.</w:t>
      </w:r>
      <w:proofErr w:type="gramEnd"/>
      <w:r w:rsidRPr="00D430E0">
        <w:rPr>
          <w:sz w:val="24"/>
          <w:szCs w:val="24"/>
        </w:rPr>
        <w:t xml:space="preserve"> </w:t>
      </w:r>
      <w:proofErr w:type="gramStart"/>
      <w:r w:rsidRPr="00D430E0">
        <w:rPr>
          <w:sz w:val="24"/>
          <w:szCs w:val="24"/>
        </w:rPr>
        <w:t>в</w:t>
      </w:r>
      <w:proofErr w:type="gramEnd"/>
      <w:r w:rsidRPr="00D430E0">
        <w:rPr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02.08.2023; реквизиты документа-основания: карта (план) объекта землеустройства от 28.12.2017 № - выдан</w:t>
      </w:r>
      <w:proofErr w:type="gramStart"/>
      <w:r w:rsidRPr="00D430E0">
        <w:rPr>
          <w:sz w:val="24"/>
          <w:szCs w:val="24"/>
        </w:rPr>
        <w:t xml:space="preserve">: -; </w:t>
      </w:r>
      <w:proofErr w:type="gramEnd"/>
      <w:r w:rsidRPr="00D430E0">
        <w:rPr>
          <w:sz w:val="24"/>
          <w:szCs w:val="24"/>
        </w:rPr>
        <w:t>приказ от 29.11.2017 № 1179.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302006(триста две тысячи шесть)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- 9060 (девять тысяч шестьдесят)  рублей 18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302006(триста две тысячи шесть)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11</w:t>
      </w:r>
      <w:r w:rsidRPr="00D430E0">
        <w:rPr>
          <w:sz w:val="24"/>
          <w:szCs w:val="24"/>
        </w:rPr>
        <w:t xml:space="preserve">: земельный участок из земель населенных пунктов, площадью 1447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21:09:140105:1368,  расположенный по адресу: Чувашская Республика - Чувашия, р-н Вурнарский, с Калинино, </w:t>
      </w:r>
      <w:proofErr w:type="spellStart"/>
      <w:proofErr w:type="gramStart"/>
      <w:r w:rsidRPr="00D430E0">
        <w:rPr>
          <w:sz w:val="24"/>
          <w:szCs w:val="24"/>
        </w:rPr>
        <w:t>ул</w:t>
      </w:r>
      <w:proofErr w:type="spellEnd"/>
      <w:proofErr w:type="gramEnd"/>
      <w:r w:rsidRPr="00D430E0">
        <w:rPr>
          <w:sz w:val="24"/>
          <w:szCs w:val="24"/>
        </w:rPr>
        <w:t xml:space="preserve"> Учительская, Для индивидуального жилищного строительства.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 xml:space="preserve">Земельный участок полностью расположен в границах зоны с реестровым номером 21:09-6.116 от 16.01.2018, ограничение использования земельного участка в пределах зоны: Ограничения изложены в </w:t>
      </w:r>
      <w:proofErr w:type="spellStart"/>
      <w:r w:rsidRPr="00D430E0">
        <w:rPr>
          <w:sz w:val="24"/>
          <w:szCs w:val="24"/>
        </w:rPr>
        <w:t>СанПин</w:t>
      </w:r>
      <w:proofErr w:type="spellEnd"/>
      <w:r w:rsidRPr="00D430E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</w:t>
      </w:r>
      <w:proofErr w:type="gramStart"/>
      <w:r w:rsidRPr="00D430E0">
        <w:rPr>
          <w:sz w:val="24"/>
          <w:szCs w:val="24"/>
        </w:rPr>
        <w:t>о-</w:t>
      </w:r>
      <w:proofErr w:type="gramEnd"/>
      <w:r w:rsidRPr="00D430E0">
        <w:rPr>
          <w:sz w:val="24"/>
          <w:szCs w:val="24"/>
        </w:rPr>
        <w:t xml:space="preserve"> питьевого назначения", вид/наименование: Зоны санитарной охраны третьего пояса действующей </w:t>
      </w:r>
      <w:proofErr w:type="spellStart"/>
      <w:r w:rsidRPr="00D430E0">
        <w:rPr>
          <w:sz w:val="24"/>
          <w:szCs w:val="24"/>
        </w:rPr>
        <w:t>разведочно</w:t>
      </w:r>
      <w:proofErr w:type="spellEnd"/>
      <w:r w:rsidRPr="00D430E0">
        <w:rPr>
          <w:sz w:val="24"/>
          <w:szCs w:val="24"/>
        </w:rPr>
        <w:t xml:space="preserve"> - эксплуатационной скважины по </w:t>
      </w:r>
      <w:proofErr w:type="spellStart"/>
      <w:r w:rsidRPr="00D430E0">
        <w:rPr>
          <w:sz w:val="24"/>
          <w:szCs w:val="24"/>
        </w:rPr>
        <w:t>ул</w:t>
      </w:r>
      <w:proofErr w:type="gramStart"/>
      <w:r w:rsidRPr="00D430E0">
        <w:rPr>
          <w:sz w:val="24"/>
          <w:szCs w:val="24"/>
        </w:rPr>
        <w:t>.Л</w:t>
      </w:r>
      <w:proofErr w:type="gramEnd"/>
      <w:r w:rsidRPr="00D430E0">
        <w:rPr>
          <w:sz w:val="24"/>
          <w:szCs w:val="24"/>
        </w:rPr>
        <w:t>енина</w:t>
      </w:r>
      <w:proofErr w:type="spellEnd"/>
      <w:r w:rsidRPr="00D430E0">
        <w:rPr>
          <w:sz w:val="24"/>
          <w:szCs w:val="24"/>
        </w:rPr>
        <w:t>, д.50 с. Калинино Вурнарского района Чувашской Республики, тип: Зона санитарной охраны источников водоснабжения и водопроводов питьевого назначения, номер</w:t>
      </w:r>
      <w:proofErr w:type="gramStart"/>
      <w:r w:rsidRPr="00D430E0">
        <w:rPr>
          <w:sz w:val="24"/>
          <w:szCs w:val="24"/>
        </w:rPr>
        <w:t xml:space="preserve">: -, </w:t>
      </w:r>
      <w:proofErr w:type="gramEnd"/>
      <w:r w:rsidRPr="00D430E0">
        <w:rPr>
          <w:sz w:val="24"/>
          <w:szCs w:val="24"/>
        </w:rPr>
        <w:t xml:space="preserve">решения: 1. дата решения: 28.12.2017, номер решения: -, наименование ОГВ/ОМСУ: - 2. дата решения: 29.11.2017, номер решения: 1179. ограничения прав на земельный участок, предусмотренные статьей 56 Земельного кодекса Российской Федерации; срок действия: c 02.08.2023; реквизиты документа-основания: доверенность от 28.01.2013 № 1Д-166 выдан: Нотариус нотариального округа: город Чебоксары ЧР </w:t>
      </w:r>
      <w:proofErr w:type="spellStart"/>
      <w:r w:rsidRPr="00D430E0">
        <w:rPr>
          <w:sz w:val="24"/>
          <w:szCs w:val="24"/>
        </w:rPr>
        <w:t>Мясникова</w:t>
      </w:r>
      <w:proofErr w:type="spellEnd"/>
      <w:r w:rsidRPr="00D430E0">
        <w:rPr>
          <w:sz w:val="24"/>
          <w:szCs w:val="24"/>
        </w:rPr>
        <w:t xml:space="preserve"> В.Р.; письмо – обращение от 12.02.2013 № 05/069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Республики; карта (план) от 12.02.2013 № 21/401/13-1014 выдан: филиал ФГУП "</w:t>
      </w:r>
      <w:proofErr w:type="spellStart"/>
      <w:r w:rsidRPr="00D430E0">
        <w:rPr>
          <w:sz w:val="24"/>
          <w:szCs w:val="24"/>
        </w:rPr>
        <w:t>Ростехинвентаризация</w:t>
      </w:r>
      <w:proofErr w:type="spellEnd"/>
      <w:r w:rsidRPr="00D430E0">
        <w:rPr>
          <w:sz w:val="24"/>
          <w:szCs w:val="24"/>
        </w:rPr>
        <w:t xml:space="preserve"> - Федеральное БТИ" по Чувашской Республики</w:t>
      </w:r>
      <w:proofErr w:type="gramStart"/>
      <w:r w:rsidRPr="00D430E0">
        <w:rPr>
          <w:sz w:val="24"/>
          <w:szCs w:val="24"/>
        </w:rPr>
        <w:t>.</w:t>
      </w:r>
      <w:proofErr w:type="gramEnd"/>
      <w:r w:rsidRPr="00D430E0">
        <w:rPr>
          <w:sz w:val="24"/>
          <w:szCs w:val="24"/>
        </w:rPr>
        <w:t xml:space="preserve"> </w:t>
      </w:r>
      <w:proofErr w:type="gramStart"/>
      <w:r w:rsidRPr="00D430E0">
        <w:rPr>
          <w:sz w:val="24"/>
          <w:szCs w:val="24"/>
        </w:rPr>
        <w:t>в</w:t>
      </w:r>
      <w:proofErr w:type="gramEnd"/>
      <w:r w:rsidRPr="00D430E0">
        <w:rPr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02.08.2023; реквизиты документа-основания: карта (план) объекта землеустройства от 28.12.2017 № - выдан</w:t>
      </w:r>
      <w:proofErr w:type="gramStart"/>
      <w:r w:rsidRPr="00D430E0">
        <w:rPr>
          <w:sz w:val="24"/>
          <w:szCs w:val="24"/>
        </w:rPr>
        <w:t xml:space="preserve">: -; </w:t>
      </w:r>
      <w:proofErr w:type="gramEnd"/>
      <w:r w:rsidRPr="00D430E0">
        <w:rPr>
          <w:sz w:val="24"/>
          <w:szCs w:val="24"/>
        </w:rPr>
        <w:t>приказ от 29.11.2017 № 1179.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начальный размер платы за земельный участок – 355962 (триста пятьдесят пять тысяч девятьсот шестьдесят два) рубля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- 10678 (десять тысяч шестьсот семьдесят восемь)  рублей 86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355962 (триста пятьдесят пять тысяч девятьсот шестьдесят два) рубля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b/>
          <w:sz w:val="24"/>
          <w:szCs w:val="24"/>
        </w:rPr>
        <w:t>Лот 12</w:t>
      </w:r>
      <w:r w:rsidRPr="00D430E0">
        <w:rPr>
          <w:sz w:val="24"/>
          <w:szCs w:val="24"/>
        </w:rPr>
        <w:t xml:space="preserve">: земельный участок из земель населенных пунктов, площадью 620 </w:t>
      </w:r>
      <w:proofErr w:type="spellStart"/>
      <w:r w:rsidRPr="00D430E0">
        <w:rPr>
          <w:sz w:val="24"/>
          <w:szCs w:val="24"/>
        </w:rPr>
        <w:t>кв.м</w:t>
      </w:r>
      <w:proofErr w:type="spellEnd"/>
      <w:r w:rsidRPr="00D430E0">
        <w:rPr>
          <w:sz w:val="24"/>
          <w:szCs w:val="24"/>
        </w:rPr>
        <w:t xml:space="preserve">. с </w:t>
      </w:r>
      <w:proofErr w:type="gramStart"/>
      <w:r w:rsidRPr="00D430E0">
        <w:rPr>
          <w:sz w:val="24"/>
          <w:szCs w:val="24"/>
        </w:rPr>
        <w:t>кадастровым</w:t>
      </w:r>
      <w:proofErr w:type="gramEnd"/>
      <w:r w:rsidRPr="00D430E0">
        <w:rPr>
          <w:sz w:val="24"/>
          <w:szCs w:val="24"/>
        </w:rPr>
        <w:t xml:space="preserve">  № 21:09:280105:3708, 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</w:t>
      </w:r>
      <w:proofErr w:type="gramStart"/>
      <w:r w:rsidRPr="00D430E0">
        <w:rPr>
          <w:sz w:val="24"/>
          <w:szCs w:val="24"/>
        </w:rPr>
        <w:t>п</w:t>
      </w:r>
      <w:proofErr w:type="gramEnd"/>
      <w:r w:rsidRPr="00D430E0">
        <w:rPr>
          <w:sz w:val="24"/>
          <w:szCs w:val="24"/>
        </w:rPr>
        <w:t xml:space="preserve"> Вурнары, </w:t>
      </w:r>
      <w:proofErr w:type="spellStart"/>
      <w:r w:rsidRPr="00D430E0">
        <w:rPr>
          <w:sz w:val="24"/>
          <w:szCs w:val="24"/>
        </w:rPr>
        <w:t>ул</w:t>
      </w:r>
      <w:proofErr w:type="spellEnd"/>
      <w:r w:rsidRPr="00D430E0">
        <w:rPr>
          <w:sz w:val="24"/>
          <w:szCs w:val="24"/>
        </w:rPr>
        <w:t xml:space="preserve"> Ленина, д 121. Для производственных нужд.</w:t>
      </w:r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lastRenderedPageBreak/>
        <w:t>- начальный размер платы за земельный участок – 336000 (триста тридцать шесть тысяч 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D430E0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величина повышения начального размера платы за земельный участок («шаг аукциона») 3 % - 10080 (шесть тысяч девятьсот двадцать пять) 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5C5E1B" w:rsidRPr="00D430E0" w:rsidRDefault="00D430E0" w:rsidP="00D430E0">
      <w:pPr>
        <w:ind w:firstLine="708"/>
        <w:jc w:val="both"/>
        <w:rPr>
          <w:sz w:val="24"/>
          <w:szCs w:val="24"/>
        </w:rPr>
      </w:pPr>
      <w:r w:rsidRPr="00D430E0">
        <w:rPr>
          <w:sz w:val="24"/>
          <w:szCs w:val="24"/>
        </w:rPr>
        <w:t>-  размер задатка – 100 % от начального размера платы за земельный участок -  336000 (триста тридцать шесть тысяч ) рублей 00 коп</w:t>
      </w:r>
      <w:proofErr w:type="gramStart"/>
      <w:r w:rsidRPr="00D430E0">
        <w:rPr>
          <w:sz w:val="24"/>
          <w:szCs w:val="24"/>
        </w:rPr>
        <w:t>.;</w:t>
      </w:r>
      <w:proofErr w:type="gramEnd"/>
    </w:p>
    <w:p w:rsidR="00CB0DA8" w:rsidRDefault="0008756C" w:rsidP="0065600F">
      <w:pPr>
        <w:ind w:firstLine="708"/>
        <w:jc w:val="center"/>
        <w:rPr>
          <w:sz w:val="24"/>
          <w:szCs w:val="24"/>
        </w:rPr>
      </w:pPr>
      <w:r w:rsidRPr="0008756C">
        <w:rPr>
          <w:b/>
          <w:sz w:val="24"/>
          <w:szCs w:val="24"/>
        </w:rPr>
        <w:t>Условия аукциона</w:t>
      </w:r>
    </w:p>
    <w:p w:rsidR="0008756C" w:rsidRPr="0008756C" w:rsidRDefault="0008756C" w:rsidP="0008756C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E77F40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77F40">
        <w:rPr>
          <w:rFonts w:ascii="Times New Roman" w:hAnsi="Times New Roman"/>
          <w:sz w:val="24"/>
          <w:szCs w:val="24"/>
        </w:rPr>
        <w:t>Аукцион состоится  </w:t>
      </w:r>
      <w:r w:rsidR="00E334F3">
        <w:rPr>
          <w:rFonts w:ascii="Times New Roman" w:hAnsi="Times New Roman"/>
          <w:sz w:val="24"/>
          <w:szCs w:val="24"/>
        </w:rPr>
        <w:t>31 января</w:t>
      </w:r>
      <w:r w:rsidRPr="00E77F40">
        <w:rPr>
          <w:rFonts w:ascii="Times New Roman" w:hAnsi="Times New Roman"/>
          <w:sz w:val="24"/>
          <w:szCs w:val="24"/>
        </w:rPr>
        <w:t xml:space="preserve"> 202</w:t>
      </w:r>
      <w:r w:rsidR="00E334F3">
        <w:rPr>
          <w:rFonts w:ascii="Times New Roman" w:hAnsi="Times New Roman"/>
          <w:sz w:val="24"/>
          <w:szCs w:val="24"/>
        </w:rPr>
        <w:t>4</w:t>
      </w:r>
      <w:r w:rsidRPr="00E77F40">
        <w:rPr>
          <w:rFonts w:ascii="Times New Roman" w:hAnsi="Times New Roman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E77F40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77F40">
        <w:rPr>
          <w:rFonts w:ascii="Times New Roman" w:hAnsi="Times New Roman"/>
          <w:sz w:val="24"/>
          <w:szCs w:val="24"/>
        </w:rPr>
        <w:t xml:space="preserve">Дата и время начала приема заявок на участие в аукционе –  </w:t>
      </w:r>
      <w:r w:rsidR="00E334F3">
        <w:rPr>
          <w:rFonts w:ascii="Times New Roman" w:hAnsi="Times New Roman"/>
          <w:sz w:val="24"/>
          <w:szCs w:val="24"/>
        </w:rPr>
        <w:t>26 декабря</w:t>
      </w:r>
      <w:r w:rsidRPr="00E77F40">
        <w:rPr>
          <w:rFonts w:ascii="Times New Roman" w:hAnsi="Times New Roman"/>
          <w:sz w:val="24"/>
          <w:szCs w:val="24"/>
        </w:rPr>
        <w:t xml:space="preserve"> 2023  года, 08 часов 00 минут.</w:t>
      </w:r>
    </w:p>
    <w:p w:rsidR="0008756C" w:rsidRPr="00E77F40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77F40">
        <w:rPr>
          <w:rFonts w:ascii="Times New Roman" w:hAnsi="Times New Roman"/>
          <w:sz w:val="24"/>
          <w:szCs w:val="24"/>
        </w:rPr>
        <w:t>Дата и время окончания приема</w:t>
      </w:r>
      <w:r w:rsidR="005472D3">
        <w:rPr>
          <w:rFonts w:ascii="Times New Roman" w:hAnsi="Times New Roman"/>
          <w:sz w:val="24"/>
          <w:szCs w:val="24"/>
        </w:rPr>
        <w:t xml:space="preserve"> заявок на участие в аукционе –</w:t>
      </w:r>
      <w:r w:rsidR="00E334F3" w:rsidRPr="00E334F3">
        <w:rPr>
          <w:rFonts w:ascii="Times New Roman" w:hAnsi="Times New Roman"/>
          <w:sz w:val="24"/>
          <w:szCs w:val="24"/>
        </w:rPr>
        <w:t xml:space="preserve"> 26</w:t>
      </w:r>
      <w:r w:rsidR="00E334F3">
        <w:t xml:space="preserve"> </w:t>
      </w:r>
      <w:r w:rsidR="00E334F3" w:rsidRPr="00E334F3">
        <w:rPr>
          <w:rFonts w:ascii="Times New Roman" w:hAnsi="Times New Roman"/>
          <w:sz w:val="24"/>
          <w:szCs w:val="24"/>
        </w:rPr>
        <w:t>января 2024 года</w:t>
      </w:r>
      <w:r w:rsidRPr="00E77F40">
        <w:rPr>
          <w:rFonts w:ascii="Times New Roman" w:hAnsi="Times New Roman"/>
          <w:sz w:val="24"/>
          <w:szCs w:val="24"/>
        </w:rPr>
        <w:t>, 17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77F40">
        <w:rPr>
          <w:rFonts w:ascii="Times New Roman" w:hAnsi="Times New Roman"/>
          <w:sz w:val="24"/>
          <w:szCs w:val="24"/>
        </w:rPr>
        <w:t xml:space="preserve">Дата  и время определения участников аукциона – </w:t>
      </w:r>
      <w:r w:rsidR="00E334F3">
        <w:rPr>
          <w:rFonts w:ascii="Times New Roman" w:hAnsi="Times New Roman"/>
          <w:sz w:val="24"/>
          <w:szCs w:val="24"/>
        </w:rPr>
        <w:t xml:space="preserve">29 </w:t>
      </w:r>
      <w:r w:rsidR="00E334F3" w:rsidRPr="00E334F3">
        <w:rPr>
          <w:rFonts w:ascii="Times New Roman" w:hAnsi="Times New Roman"/>
          <w:sz w:val="24"/>
          <w:szCs w:val="24"/>
        </w:rPr>
        <w:t>января 2024 года</w:t>
      </w:r>
      <w:r w:rsidRPr="00E77F40">
        <w:rPr>
          <w:rFonts w:ascii="Times New Roman" w:hAnsi="Times New Roman"/>
          <w:sz w:val="24"/>
          <w:szCs w:val="24"/>
        </w:rPr>
        <w:t>, в 1</w:t>
      </w:r>
      <w:r w:rsidR="00E334F3">
        <w:rPr>
          <w:rFonts w:ascii="Times New Roman" w:hAnsi="Times New Roman"/>
          <w:sz w:val="24"/>
          <w:szCs w:val="24"/>
        </w:rPr>
        <w:t>0</w:t>
      </w:r>
      <w:r w:rsidRPr="00E77F40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официальный сайт 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–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>.cap.ru).</w:t>
      </w:r>
    </w:p>
    <w:p w:rsid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.cap.ru) и в информационном издании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 «</w:t>
      </w:r>
      <w:r w:rsidRPr="0008756C">
        <w:rPr>
          <w:rFonts w:ascii="Times New Roman" w:hAnsi="Times New Roman"/>
          <w:sz w:val="24"/>
          <w:szCs w:val="24"/>
        </w:rPr>
        <w:t xml:space="preserve"> Вестник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756C">
        <w:rPr>
          <w:rFonts w:ascii="Times New Roman" w:hAnsi="Times New Roman"/>
          <w:sz w:val="24"/>
          <w:szCs w:val="24"/>
        </w:rPr>
        <w:t>».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Осмотр </w:t>
      </w:r>
      <w:r w:rsidR="00507090">
        <w:rPr>
          <w:rFonts w:ascii="Times New Roman" w:hAnsi="Times New Roman"/>
          <w:sz w:val="24"/>
          <w:szCs w:val="24"/>
        </w:rPr>
        <w:t>Земельного участ</w:t>
      </w:r>
      <w:r w:rsidR="0057394C">
        <w:rPr>
          <w:rFonts w:ascii="Times New Roman" w:hAnsi="Times New Roman"/>
          <w:sz w:val="24"/>
          <w:szCs w:val="24"/>
        </w:rPr>
        <w:t>к</w:t>
      </w:r>
      <w:r w:rsidR="00507090">
        <w:rPr>
          <w:rFonts w:ascii="Times New Roman" w:hAnsi="Times New Roman"/>
          <w:sz w:val="24"/>
          <w:szCs w:val="24"/>
        </w:rPr>
        <w:t>а</w:t>
      </w:r>
      <w:r w:rsidRPr="0008756C">
        <w:rPr>
          <w:rFonts w:ascii="Times New Roman" w:hAnsi="Times New Roman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8756C">
        <w:rPr>
          <w:rFonts w:ascii="Times New Roman" w:hAnsi="Times New Roman"/>
          <w:sz w:val="24"/>
          <w:szCs w:val="24"/>
        </w:rPr>
        <w:t>и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всего срока подачи заявок.</w:t>
      </w:r>
      <w:r w:rsidR="00EA2987">
        <w:rPr>
          <w:rFonts w:ascii="Times New Roman" w:hAnsi="Times New Roman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07090">
        <w:rPr>
          <w:rFonts w:ascii="Times New Roman" w:hAnsi="Times New Roman"/>
          <w:sz w:val="24"/>
          <w:szCs w:val="24"/>
        </w:rPr>
        <w:t>.</w:t>
      </w:r>
    </w:p>
    <w:p w:rsidR="001834DC" w:rsidRPr="0008756C" w:rsidRDefault="001834D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973636" w:rsidRPr="0008756C" w:rsidRDefault="00973636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8756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8756C">
        <w:rPr>
          <w:rFonts w:ascii="Times New Roman" w:hAnsi="Times New Roman"/>
          <w:sz w:val="24"/>
          <w:szCs w:val="24"/>
        </w:rPr>
        <w:t>ие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) на заключение договора купли-продажи </w:t>
      </w:r>
      <w:r w:rsidR="0057394C">
        <w:rPr>
          <w:rFonts w:ascii="Times New Roman" w:hAnsi="Times New Roman"/>
          <w:sz w:val="24"/>
          <w:szCs w:val="24"/>
        </w:rPr>
        <w:t>земельного участка</w:t>
      </w:r>
      <w:r w:rsidRPr="0008756C">
        <w:rPr>
          <w:rFonts w:ascii="Times New Roman" w:hAnsi="Times New Roman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</w:t>
      </w:r>
      <w:r w:rsidR="007E591C">
        <w:rPr>
          <w:rFonts w:ascii="Times New Roman" w:hAnsi="Times New Roman"/>
          <w:sz w:val="24"/>
          <w:szCs w:val="24"/>
        </w:rPr>
        <w:t>ндента</w:t>
      </w:r>
      <w:r w:rsidRPr="0008756C">
        <w:rPr>
          <w:rFonts w:ascii="Times New Roman" w:hAnsi="Times New Roman"/>
          <w:sz w:val="24"/>
          <w:szCs w:val="24"/>
        </w:rPr>
        <w:t>,   размещенными   на   электронной   площадке (далее - Регламент и Инструкции).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8756C">
        <w:rPr>
          <w:rFonts w:ascii="Times New Roman" w:hAnsi="Times New Roman"/>
          <w:sz w:val="24"/>
          <w:szCs w:val="24"/>
        </w:rPr>
        <w:t>оформленную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8756C">
        <w:rPr>
          <w:rFonts w:ascii="Times New Roman" w:hAnsi="Times New Roman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Организатору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Согласно ч.8 ст.39.12 ЗК РФ в случае </w:t>
      </w:r>
      <w:proofErr w:type="gramStart"/>
      <w:r w:rsidRPr="0008756C">
        <w:rPr>
          <w:rFonts w:ascii="Times New Roman" w:hAnsi="Times New Roman"/>
          <w:sz w:val="24"/>
          <w:szCs w:val="24"/>
        </w:rPr>
        <w:t>не</w:t>
      </w:r>
      <w:r w:rsidR="00507090">
        <w:rPr>
          <w:rFonts w:ascii="Times New Roman" w:hAnsi="Times New Roman"/>
          <w:sz w:val="24"/>
          <w:szCs w:val="24"/>
        </w:rPr>
        <w:t xml:space="preserve"> </w:t>
      </w:r>
      <w:r w:rsidRPr="0008756C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Возврат Заявок по иным основаниям не допускается.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08756C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8756C">
        <w:rPr>
          <w:rFonts w:ascii="Times New Roman" w:hAnsi="Times New Roman"/>
          <w:sz w:val="24"/>
          <w:szCs w:val="24"/>
        </w:rPr>
        <w:t>Извещении</w:t>
      </w:r>
      <w:proofErr w:type="gramEnd"/>
      <w:r w:rsidRPr="0008756C">
        <w:rPr>
          <w:rFonts w:ascii="Times New Roman" w:hAnsi="Times New Roman"/>
          <w:sz w:val="24"/>
          <w:szCs w:val="24"/>
        </w:rPr>
        <w:t>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 </w:t>
      </w:r>
    </w:p>
    <w:p w:rsid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973636" w:rsidRPr="0008756C" w:rsidRDefault="00973636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>
        <w:rPr>
          <w:rFonts w:ascii="Times New Roman" w:hAnsi="Times New Roman"/>
          <w:sz w:val="24"/>
          <w:szCs w:val="24"/>
        </w:rPr>
        <w:t>до</w:t>
      </w:r>
      <w:r w:rsidR="00507090">
        <w:rPr>
          <w:rFonts w:ascii="Times New Roman" w:hAnsi="Times New Roman"/>
          <w:sz w:val="24"/>
          <w:szCs w:val="24"/>
        </w:rPr>
        <w:t xml:space="preserve">    </w:t>
      </w:r>
      <w:r w:rsidR="00E77F40">
        <w:rPr>
          <w:rFonts w:ascii="Times New Roman" w:hAnsi="Times New Roman"/>
          <w:sz w:val="24"/>
          <w:szCs w:val="24"/>
        </w:rPr>
        <w:t xml:space="preserve">   </w:t>
      </w:r>
      <w:r w:rsidR="003B113F">
        <w:rPr>
          <w:rFonts w:ascii="Times New Roman" w:hAnsi="Times New Roman"/>
          <w:sz w:val="24"/>
          <w:szCs w:val="24"/>
        </w:rPr>
        <w:t xml:space="preserve">    </w:t>
      </w:r>
      <w:r w:rsidR="00E334F3">
        <w:rPr>
          <w:rFonts w:ascii="Times New Roman" w:hAnsi="Times New Roman"/>
          <w:sz w:val="24"/>
          <w:szCs w:val="24"/>
        </w:rPr>
        <w:t>26</w:t>
      </w:r>
      <w:r w:rsidRPr="00E77F40">
        <w:rPr>
          <w:rFonts w:ascii="Times New Roman" w:hAnsi="Times New Roman"/>
          <w:sz w:val="24"/>
          <w:szCs w:val="24"/>
        </w:rPr>
        <w:t xml:space="preserve"> </w:t>
      </w:r>
      <w:r w:rsidR="00E334F3">
        <w:rPr>
          <w:rFonts w:ascii="Times New Roman" w:hAnsi="Times New Roman"/>
          <w:sz w:val="24"/>
          <w:szCs w:val="24"/>
        </w:rPr>
        <w:t>января</w:t>
      </w:r>
      <w:r w:rsidRPr="00E77F40">
        <w:rPr>
          <w:rFonts w:ascii="Times New Roman" w:hAnsi="Times New Roman"/>
          <w:sz w:val="24"/>
          <w:szCs w:val="24"/>
        </w:rPr>
        <w:t xml:space="preserve"> 202</w:t>
      </w:r>
      <w:r w:rsidR="00E334F3">
        <w:rPr>
          <w:rFonts w:ascii="Times New Roman" w:hAnsi="Times New Roman"/>
          <w:sz w:val="24"/>
          <w:szCs w:val="24"/>
        </w:rPr>
        <w:t>4</w:t>
      </w:r>
      <w:r w:rsidRPr="00E77F40">
        <w:rPr>
          <w:rFonts w:ascii="Times New Roman" w:hAnsi="Times New Roman"/>
          <w:sz w:val="24"/>
          <w:szCs w:val="24"/>
        </w:rPr>
        <w:t xml:space="preserve"> года</w:t>
      </w:r>
      <w:r w:rsidRPr="0008756C">
        <w:rPr>
          <w:rFonts w:ascii="Times New Roman" w:hAnsi="Times New Roman"/>
          <w:sz w:val="24"/>
          <w:szCs w:val="24"/>
        </w:rPr>
        <w:t xml:space="preserve"> (включительно) на счет Оператора по реквизитам, указанным на электронной площадке.</w:t>
      </w:r>
      <w:r w:rsidR="00EA2987">
        <w:rPr>
          <w:rFonts w:ascii="Times New Roman" w:hAnsi="Times New Roman"/>
          <w:sz w:val="24"/>
          <w:szCs w:val="24"/>
        </w:rPr>
        <w:t xml:space="preserve"> Оператор электронной торговой площадки </w:t>
      </w:r>
      <w:proofErr w:type="gramStart"/>
      <w:r w:rsidR="00EA2987">
        <w:rPr>
          <w:rFonts w:ascii="Times New Roman" w:hAnsi="Times New Roman"/>
          <w:sz w:val="24"/>
          <w:szCs w:val="24"/>
        </w:rPr>
        <w:t>в праве</w:t>
      </w:r>
      <w:proofErr w:type="gramEnd"/>
      <w:r w:rsidR="00EA2987">
        <w:rPr>
          <w:rFonts w:ascii="Times New Roman" w:hAnsi="Times New Roman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3.2. Возврат задатков осуществляется: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</w:t>
      </w:r>
      <w:r w:rsidR="007E591C">
        <w:rPr>
          <w:rFonts w:ascii="Times New Roman" w:hAnsi="Times New Roman"/>
          <w:sz w:val="24"/>
          <w:szCs w:val="24"/>
        </w:rPr>
        <w:t>которым договор купли-продажи, на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цены 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>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</w:t>
      </w:r>
      <w:r w:rsidR="007E591C">
        <w:rPr>
          <w:rFonts w:ascii="Times New Roman" w:hAnsi="Times New Roman"/>
          <w:sz w:val="24"/>
          <w:szCs w:val="24"/>
        </w:rPr>
        <w:t xml:space="preserve"> на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973636" w:rsidRPr="0008756C" w:rsidRDefault="00973636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8756C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 w:rsidRPr="0008756C">
        <w:rPr>
          <w:rFonts w:ascii="Times New Roman" w:hAnsi="Times New Roman"/>
          <w:sz w:val="24"/>
          <w:szCs w:val="24"/>
        </w:rPr>
        <w:lastRenderedPageBreak/>
        <w:t>электронный аукцион завершается с помощью программных и технических средств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признается несостоявшимся в случаях, если: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была подана только одна Заявка;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не подано ни одной Заявки;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</w:t>
      </w:r>
      <w:proofErr w:type="gramStart"/>
      <w:r w:rsidRPr="0008756C">
        <w:rPr>
          <w:rFonts w:ascii="Times New Roman" w:hAnsi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всех Заявителей;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пятнадцать дней до дня проведения аукциона.</w:t>
      </w:r>
    </w:p>
    <w:p w:rsidR="00BE096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</w:p>
    <w:p w:rsidR="00EE4A99" w:rsidRDefault="00BE0968" w:rsidP="007E591C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7E591C" w:rsidRPr="00DD6E54" w:rsidRDefault="007E591C" w:rsidP="007E591C">
      <w:pPr>
        <w:widowControl/>
        <w:ind w:left="-108" w:hanging="6"/>
        <w:jc w:val="right"/>
        <w:rPr>
          <w:b/>
          <w:sz w:val="22"/>
          <w:szCs w:val="22"/>
        </w:rPr>
      </w:pPr>
      <w:r w:rsidRPr="00DD6E54">
        <w:rPr>
          <w:b/>
          <w:sz w:val="22"/>
          <w:szCs w:val="22"/>
        </w:rPr>
        <w:lastRenderedPageBreak/>
        <w:t xml:space="preserve">ФОРМА ЗАЯВКИ </w:t>
      </w:r>
    </w:p>
    <w:p w:rsidR="00EE4A99" w:rsidRPr="00DD6E54" w:rsidRDefault="00EE4A99" w:rsidP="007E591C">
      <w:pPr>
        <w:widowControl/>
        <w:ind w:left="-108" w:hanging="6"/>
        <w:jc w:val="right"/>
        <w:rPr>
          <w:sz w:val="22"/>
          <w:szCs w:val="22"/>
        </w:rPr>
      </w:pPr>
      <w:r w:rsidRPr="00DD6E54">
        <w:rPr>
          <w:sz w:val="22"/>
          <w:szCs w:val="22"/>
        </w:rPr>
        <w:t xml:space="preserve"> Главе Вурнарского муниципального округа</w:t>
      </w:r>
    </w:p>
    <w:p w:rsidR="00EE4A99" w:rsidRPr="00DD6E54" w:rsidRDefault="00EE4A99" w:rsidP="007E591C">
      <w:pPr>
        <w:widowControl/>
        <w:ind w:left="-108" w:hanging="6"/>
        <w:jc w:val="right"/>
        <w:rPr>
          <w:sz w:val="22"/>
          <w:szCs w:val="22"/>
        </w:rPr>
      </w:pPr>
      <w:r w:rsidRPr="00DD6E54">
        <w:rPr>
          <w:sz w:val="22"/>
          <w:szCs w:val="22"/>
        </w:rPr>
        <w:t xml:space="preserve"> Чувашской Республики</w:t>
      </w:r>
    </w:p>
    <w:p w:rsidR="00EE4A99" w:rsidRPr="00DD6E54" w:rsidRDefault="00EE4A99" w:rsidP="007E591C">
      <w:pPr>
        <w:widowControl/>
        <w:ind w:firstLine="709"/>
        <w:jc w:val="right"/>
        <w:rPr>
          <w:sz w:val="22"/>
          <w:szCs w:val="22"/>
        </w:rPr>
      </w:pPr>
      <w:r w:rsidRPr="00DD6E54">
        <w:rPr>
          <w:sz w:val="22"/>
          <w:szCs w:val="22"/>
        </w:rPr>
        <w:t>Тихонову А.В.</w:t>
      </w:r>
    </w:p>
    <w:p w:rsidR="00EE4A99" w:rsidRPr="00DD6E54" w:rsidRDefault="00EE4A99" w:rsidP="007E591C">
      <w:pPr>
        <w:widowControl/>
        <w:ind w:firstLine="709"/>
        <w:jc w:val="right"/>
        <w:rPr>
          <w:sz w:val="22"/>
          <w:szCs w:val="22"/>
        </w:rPr>
      </w:pPr>
    </w:p>
    <w:p w:rsidR="00EE4A99" w:rsidRPr="00DD6E54" w:rsidRDefault="00EE4A99" w:rsidP="007E591C">
      <w:pPr>
        <w:widowControl/>
        <w:ind w:firstLine="709"/>
        <w:jc w:val="center"/>
        <w:rPr>
          <w:sz w:val="22"/>
          <w:szCs w:val="22"/>
        </w:rPr>
      </w:pPr>
      <w:r w:rsidRPr="00DD6E54">
        <w:rPr>
          <w:bCs/>
          <w:sz w:val="22"/>
          <w:szCs w:val="22"/>
        </w:rPr>
        <w:t>Заявка № ___ от __________20___ г.</w:t>
      </w:r>
    </w:p>
    <w:p w:rsidR="00EE4A99" w:rsidRPr="00DD6E54" w:rsidRDefault="00EE4A99" w:rsidP="007E591C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2"/>
          <w:szCs w:val="22"/>
        </w:rPr>
      </w:pPr>
      <w:r w:rsidRPr="00DD6E54">
        <w:rPr>
          <w:bCs/>
          <w:sz w:val="22"/>
          <w:szCs w:val="22"/>
        </w:rPr>
        <w:t>на участие в аукционе</w:t>
      </w:r>
    </w:p>
    <w:p w:rsidR="00EE4A99" w:rsidRPr="00DD6E54" w:rsidRDefault="00EE4A99" w:rsidP="007E591C">
      <w:pPr>
        <w:keepNext/>
        <w:keepLines/>
        <w:widowControl/>
        <w:suppressLineNumbers/>
        <w:suppressAutoHyphens/>
        <w:jc w:val="center"/>
        <w:outlineLvl w:val="1"/>
        <w:rPr>
          <w:sz w:val="22"/>
          <w:szCs w:val="22"/>
        </w:rPr>
      </w:pPr>
      <w:r w:rsidRPr="00DD6E54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7E591C" w:rsidRPr="00DD6E54">
        <w:rPr>
          <w:bCs/>
          <w:sz w:val="22"/>
          <w:szCs w:val="22"/>
        </w:rPr>
        <w:t>______________________________________________________________________________________________________________________</w:t>
      </w:r>
    </w:p>
    <w:p w:rsidR="00EE4A99" w:rsidRPr="00DD6E54" w:rsidRDefault="00EE4A99" w:rsidP="007E591C">
      <w:pPr>
        <w:widowControl/>
        <w:jc w:val="center"/>
        <w:rPr>
          <w:sz w:val="22"/>
          <w:szCs w:val="22"/>
        </w:rPr>
      </w:pPr>
      <w:r w:rsidRPr="00DD6E54">
        <w:rPr>
          <w:sz w:val="22"/>
          <w:szCs w:val="22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в лице __________________________________________________________________</w:t>
      </w:r>
      <w:r w:rsidR="007E591C" w:rsidRPr="00DD6E54">
        <w:rPr>
          <w:sz w:val="22"/>
          <w:szCs w:val="22"/>
        </w:rPr>
        <w:t>_________</w:t>
      </w:r>
      <w:r w:rsidRPr="00DD6E54">
        <w:rPr>
          <w:sz w:val="22"/>
          <w:szCs w:val="22"/>
        </w:rPr>
        <w:t>___________</w:t>
      </w:r>
    </w:p>
    <w:p w:rsidR="00EE4A99" w:rsidRPr="00DD6E54" w:rsidRDefault="00EE4A99" w:rsidP="007E591C">
      <w:pPr>
        <w:widowControl/>
        <w:jc w:val="center"/>
        <w:rPr>
          <w:sz w:val="22"/>
          <w:szCs w:val="22"/>
        </w:rPr>
      </w:pPr>
      <w:r w:rsidRPr="00DD6E54">
        <w:rPr>
          <w:sz w:val="22"/>
          <w:szCs w:val="22"/>
        </w:rPr>
        <w:t>(фамилия, имя, отчество, должность – для представителя юридического лица)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</w:t>
      </w:r>
      <w:r w:rsidR="00DD6E54" w:rsidRPr="00DD6E54">
        <w:rPr>
          <w:sz w:val="22"/>
          <w:szCs w:val="22"/>
        </w:rPr>
        <w:t xml:space="preserve"> </w:t>
      </w:r>
      <w:r w:rsidR="007E591C" w:rsidRPr="00DD6E54">
        <w:rPr>
          <w:sz w:val="22"/>
          <w:szCs w:val="22"/>
        </w:rPr>
        <w:t xml:space="preserve">купли-продажи </w:t>
      </w:r>
      <w:r w:rsidRPr="00DD6E54">
        <w:rPr>
          <w:sz w:val="22"/>
          <w:szCs w:val="22"/>
        </w:rPr>
        <w:t xml:space="preserve">земельного участка из земель _______________________ общей площадью _________ кв.м., расположенного по адресу: Чувашская Республика,  Вурнарский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DD6E54">
        <w:rPr>
          <w:sz w:val="22"/>
          <w:szCs w:val="22"/>
        </w:rPr>
        <w:t>в</w:t>
      </w:r>
      <w:proofErr w:type="gramEnd"/>
      <w:r w:rsidRPr="00DD6E54">
        <w:rPr>
          <w:sz w:val="22"/>
          <w:szCs w:val="22"/>
        </w:rPr>
        <w:t xml:space="preserve"> _______ </w:t>
      </w:r>
      <w:proofErr w:type="gramStart"/>
      <w:r w:rsidRPr="00DD6E54">
        <w:rPr>
          <w:sz w:val="22"/>
          <w:szCs w:val="22"/>
        </w:rPr>
        <w:t>часов</w:t>
      </w:r>
      <w:proofErr w:type="gramEnd"/>
      <w:r w:rsidRPr="00DD6E54">
        <w:rPr>
          <w:sz w:val="22"/>
          <w:szCs w:val="22"/>
        </w:rPr>
        <w:t xml:space="preserve"> ___ минут по адресу: ____________________________________________________________________ (далее – извещение).</w:t>
      </w:r>
    </w:p>
    <w:p w:rsidR="00EE4A99" w:rsidRPr="00DD6E54" w:rsidRDefault="00EE4A99" w:rsidP="007E591C">
      <w:pPr>
        <w:widowControl/>
        <w:jc w:val="both"/>
        <w:rPr>
          <w:sz w:val="22"/>
          <w:szCs w:val="22"/>
        </w:rPr>
      </w:pPr>
      <w:proofErr w:type="gramStart"/>
      <w:r w:rsidRPr="00DD6E54">
        <w:rPr>
          <w:sz w:val="22"/>
          <w:szCs w:val="22"/>
        </w:rPr>
        <w:t xml:space="preserve">Я подтверждаю, что располагаю данными об организаторе аукциона, предмете аукциона, начальной цене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</w:t>
      </w:r>
      <w:r w:rsidR="007E591C" w:rsidRPr="00DD6E54">
        <w:rPr>
          <w:sz w:val="22"/>
          <w:szCs w:val="22"/>
        </w:rPr>
        <w:t>купли-продажи</w:t>
      </w:r>
      <w:r w:rsidRPr="00DD6E54">
        <w:rPr>
          <w:sz w:val="22"/>
          <w:szCs w:val="22"/>
        </w:rPr>
        <w:t xml:space="preserve"> земельного участка и его условиях, в том числе по оплате, последствиях уклонения или отказа от подписания протокол</w:t>
      </w:r>
      <w:r w:rsidR="007E591C" w:rsidRPr="00DD6E54">
        <w:rPr>
          <w:sz w:val="22"/>
          <w:szCs w:val="22"/>
        </w:rPr>
        <w:t>а об итогах аукциона, договора купли-продажи</w:t>
      </w:r>
      <w:r w:rsidRPr="00DD6E54">
        <w:rPr>
          <w:sz w:val="22"/>
          <w:szCs w:val="22"/>
        </w:rPr>
        <w:t xml:space="preserve"> земельного</w:t>
      </w:r>
      <w:proofErr w:type="gramEnd"/>
      <w:r w:rsidRPr="00DD6E54">
        <w:rPr>
          <w:sz w:val="22"/>
          <w:szCs w:val="22"/>
        </w:rPr>
        <w:t xml:space="preserve"> участка. 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Подавая настоящую заявку на участие в аукционе, обязуюсь соблюдать условия его проведения.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Я согласен на участие в аукционе на указанных условиях.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В случае признания победителем аукциона я обязуюсь: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>- подписать протокол об итогах аукциона;</w:t>
      </w:r>
    </w:p>
    <w:p w:rsidR="00EE4A99" w:rsidRPr="00DD6E54" w:rsidRDefault="00DD6E54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 xml:space="preserve">- </w:t>
      </w:r>
      <w:r w:rsidR="00EE4A99" w:rsidRPr="00DD6E54">
        <w:rPr>
          <w:sz w:val="22"/>
          <w:szCs w:val="22"/>
        </w:rPr>
        <w:t xml:space="preserve">представить документы, необходимые для заключения договора </w:t>
      </w:r>
      <w:r w:rsidR="007E591C" w:rsidRPr="00DD6E54">
        <w:rPr>
          <w:sz w:val="22"/>
          <w:szCs w:val="22"/>
        </w:rPr>
        <w:t xml:space="preserve">купли-продажи </w:t>
      </w:r>
      <w:r w:rsidR="00EE4A99" w:rsidRPr="00DD6E54">
        <w:rPr>
          <w:sz w:val="22"/>
          <w:szCs w:val="22"/>
        </w:rPr>
        <w:t>земельного участка;</w:t>
      </w:r>
    </w:p>
    <w:p w:rsidR="00EE4A99" w:rsidRPr="00DD6E54" w:rsidRDefault="00EE4A99" w:rsidP="007E591C">
      <w:pPr>
        <w:widowControl/>
        <w:ind w:firstLine="709"/>
        <w:jc w:val="both"/>
        <w:rPr>
          <w:sz w:val="22"/>
          <w:szCs w:val="22"/>
        </w:rPr>
      </w:pPr>
      <w:r w:rsidRPr="00DD6E54">
        <w:rPr>
          <w:sz w:val="22"/>
          <w:szCs w:val="22"/>
        </w:rPr>
        <w:t xml:space="preserve">- заключить в установленный срок договор </w:t>
      </w:r>
      <w:r w:rsidR="007E591C" w:rsidRPr="00DD6E54">
        <w:rPr>
          <w:sz w:val="22"/>
          <w:szCs w:val="22"/>
        </w:rPr>
        <w:t>купли-продажи</w:t>
      </w:r>
      <w:r w:rsidRPr="00DD6E54">
        <w:rPr>
          <w:sz w:val="22"/>
          <w:szCs w:val="22"/>
        </w:rPr>
        <w:t xml:space="preserve"> земельного участка и принять Участок по акту приема-передачи;</w:t>
      </w:r>
    </w:p>
    <w:p w:rsidR="00EE4A99" w:rsidRPr="00DD6E54" w:rsidRDefault="00EE4A99" w:rsidP="007E591C">
      <w:pPr>
        <w:keepNext/>
        <w:keepLines/>
        <w:widowControl/>
        <w:suppressLineNumbers/>
        <w:suppressAutoHyphens/>
        <w:outlineLvl w:val="1"/>
        <w:rPr>
          <w:sz w:val="22"/>
          <w:szCs w:val="22"/>
        </w:rPr>
      </w:pPr>
      <w:r w:rsidRPr="00DD6E54">
        <w:rPr>
          <w:sz w:val="22"/>
          <w:szCs w:val="22"/>
        </w:rPr>
        <w:t xml:space="preserve">Возврат задатка производится </w:t>
      </w:r>
      <w:r w:rsidR="007E591C" w:rsidRPr="00DD6E54">
        <w:rPr>
          <w:sz w:val="22"/>
          <w:szCs w:val="22"/>
        </w:rPr>
        <w:t xml:space="preserve">на </w:t>
      </w:r>
      <w:proofErr w:type="gramStart"/>
      <w:r w:rsidR="007E591C" w:rsidRPr="00DD6E54">
        <w:rPr>
          <w:sz w:val="22"/>
          <w:szCs w:val="22"/>
        </w:rPr>
        <w:t>счет открытый на</w:t>
      </w:r>
      <w:proofErr w:type="gramEnd"/>
      <w:r w:rsidR="007E591C" w:rsidRPr="00DD6E54">
        <w:rPr>
          <w:sz w:val="22"/>
          <w:szCs w:val="22"/>
        </w:rPr>
        <w:t xml:space="preserve"> торговой площадке.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Приложение: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1.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2.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3.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 xml:space="preserve">Заявитель: _____________________ (Ф.И.О., подпись) 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Принято: _______________ г. в __ час</w:t>
      </w:r>
      <w:proofErr w:type="gramStart"/>
      <w:r w:rsidRPr="00DD6E54">
        <w:rPr>
          <w:sz w:val="22"/>
          <w:szCs w:val="22"/>
        </w:rPr>
        <w:t>.</w:t>
      </w:r>
      <w:proofErr w:type="gramEnd"/>
      <w:r w:rsidRPr="00DD6E54">
        <w:rPr>
          <w:sz w:val="22"/>
          <w:szCs w:val="22"/>
        </w:rPr>
        <w:t xml:space="preserve"> __ </w:t>
      </w:r>
      <w:proofErr w:type="gramStart"/>
      <w:r w:rsidRPr="00DD6E54">
        <w:rPr>
          <w:sz w:val="22"/>
          <w:szCs w:val="22"/>
        </w:rPr>
        <w:t>м</w:t>
      </w:r>
      <w:proofErr w:type="gramEnd"/>
      <w:r w:rsidRPr="00DD6E54">
        <w:rPr>
          <w:sz w:val="22"/>
          <w:szCs w:val="22"/>
        </w:rPr>
        <w:t xml:space="preserve">ин. </w:t>
      </w:r>
    </w:p>
    <w:p w:rsidR="00EE4A99" w:rsidRPr="00DD6E54" w:rsidRDefault="00EE4A99" w:rsidP="007E591C">
      <w:pPr>
        <w:widowControl/>
        <w:rPr>
          <w:sz w:val="22"/>
          <w:szCs w:val="22"/>
        </w:rPr>
      </w:pPr>
      <w:r w:rsidRPr="00DD6E54">
        <w:rPr>
          <w:sz w:val="22"/>
          <w:szCs w:val="22"/>
        </w:rPr>
        <w:t>Регистрационный номер заявки: № __</w:t>
      </w:r>
    </w:p>
    <w:p w:rsidR="00EE4A99" w:rsidRPr="00DD6E54" w:rsidRDefault="00EE4A99" w:rsidP="00EE4A99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4A99" w:rsidRPr="00DD6E54" w:rsidRDefault="00EE4A99" w:rsidP="00EE4A99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rFonts w:ascii="Times New Roman" w:hAnsi="Times New Roman"/>
        </w:rPr>
      </w:pPr>
    </w:p>
    <w:p w:rsidR="007E591C" w:rsidRPr="009816F5" w:rsidRDefault="007E591C" w:rsidP="007E591C">
      <w:pPr>
        <w:jc w:val="right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ПРОЕКТ ДОГОВОРА</w:t>
      </w:r>
    </w:p>
    <w:p w:rsidR="007E591C" w:rsidRPr="009816F5" w:rsidRDefault="007E591C" w:rsidP="007E591C">
      <w:pPr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 xml:space="preserve">Договор </w:t>
      </w:r>
    </w:p>
    <w:p w:rsidR="007E591C" w:rsidRPr="009816F5" w:rsidRDefault="007E591C" w:rsidP="007E591C">
      <w:pPr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купли-продажи земельного участка №  _______</w:t>
      </w:r>
    </w:p>
    <w:p w:rsidR="007E591C" w:rsidRPr="009816F5" w:rsidRDefault="007E591C" w:rsidP="007E591C">
      <w:pPr>
        <w:jc w:val="center"/>
        <w:rPr>
          <w:b/>
          <w:sz w:val="22"/>
          <w:szCs w:val="22"/>
        </w:rPr>
      </w:pP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>п. Вурнары                                                                                                   ____ _______ 2023 г.</w:t>
      </w:r>
    </w:p>
    <w:p w:rsidR="007E591C" w:rsidRPr="009816F5" w:rsidRDefault="007E591C" w:rsidP="007E591C">
      <w:pPr>
        <w:ind w:firstLine="426"/>
        <w:jc w:val="both"/>
        <w:rPr>
          <w:sz w:val="22"/>
          <w:szCs w:val="22"/>
        </w:rPr>
      </w:pPr>
    </w:p>
    <w:p w:rsidR="007E591C" w:rsidRPr="009816F5" w:rsidRDefault="007E591C" w:rsidP="007E591C">
      <w:pPr>
        <w:ind w:firstLine="426"/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На основании постановления администрации Вурнарского муниципального округа Чувашской Республики от  ___ _____ 2023 г № ____  </w:t>
      </w:r>
      <w:r w:rsidRPr="009816F5">
        <w:rPr>
          <w:b/>
          <w:sz w:val="22"/>
          <w:szCs w:val="22"/>
        </w:rPr>
        <w:t>администрация Вурнарского муниципального округа Чувашской Республики,</w:t>
      </w:r>
      <w:r w:rsidRPr="009816F5">
        <w:rPr>
          <w:sz w:val="22"/>
          <w:szCs w:val="22"/>
        </w:rPr>
        <w:t xml:space="preserve"> в лице главы Вурнарского муниципального округа Чувашской Республики </w:t>
      </w:r>
      <w:r w:rsidRPr="009816F5">
        <w:rPr>
          <w:b/>
          <w:sz w:val="22"/>
          <w:szCs w:val="22"/>
        </w:rPr>
        <w:t>Тихонова Андрея Владимировича</w:t>
      </w:r>
      <w:r w:rsidRPr="009816F5">
        <w:rPr>
          <w:color w:val="000000" w:themeColor="text1"/>
          <w:sz w:val="22"/>
          <w:szCs w:val="22"/>
        </w:rPr>
        <w:t>,</w:t>
      </w:r>
      <w:r w:rsidRPr="009816F5">
        <w:rPr>
          <w:sz w:val="22"/>
          <w:szCs w:val="22"/>
        </w:rPr>
        <w:t xml:space="preserve">  действующего на основании Устава</w:t>
      </w:r>
      <w:proofErr w:type="gramStart"/>
      <w:r w:rsidRPr="009816F5">
        <w:rPr>
          <w:sz w:val="22"/>
          <w:szCs w:val="22"/>
        </w:rPr>
        <w:t>,и</w:t>
      </w:r>
      <w:proofErr w:type="gramEnd"/>
      <w:r w:rsidRPr="009816F5">
        <w:rPr>
          <w:sz w:val="22"/>
          <w:szCs w:val="22"/>
        </w:rPr>
        <w:t xml:space="preserve">менуемого в дальнейшем «Продавец», с одной стороны, и 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proofErr w:type="gramStart"/>
      <w:r w:rsidRPr="009816F5">
        <w:rPr>
          <w:b/>
          <w:sz w:val="22"/>
          <w:szCs w:val="22"/>
        </w:rPr>
        <w:t>_____________________________________________________________________________ ________________________________________________________________________________________________________________________________________________________</w:t>
      </w:r>
      <w:r w:rsidRPr="009816F5">
        <w:rPr>
          <w:sz w:val="22"/>
          <w:szCs w:val="22"/>
        </w:rPr>
        <w:t>,  именуемый  в дальнейшем «Покупатель», с другой стороны, вместе именуемые «Стороны»,  заключили настоящий договор (далее – Договор) о нижеследующем:</w:t>
      </w:r>
      <w:proofErr w:type="gramEnd"/>
    </w:p>
    <w:p w:rsidR="007E591C" w:rsidRPr="009816F5" w:rsidRDefault="007E591C" w:rsidP="007E591C">
      <w:pPr>
        <w:jc w:val="both"/>
        <w:rPr>
          <w:sz w:val="22"/>
          <w:szCs w:val="22"/>
        </w:rPr>
      </w:pPr>
    </w:p>
    <w:p w:rsidR="007E591C" w:rsidRPr="009816F5" w:rsidRDefault="007E591C" w:rsidP="007E591C">
      <w:pPr>
        <w:pStyle w:val="af"/>
        <w:numPr>
          <w:ilvl w:val="0"/>
          <w:numId w:val="6"/>
        </w:numPr>
        <w:jc w:val="center"/>
        <w:rPr>
          <w:b/>
          <w:spacing w:val="4"/>
          <w:sz w:val="22"/>
          <w:szCs w:val="22"/>
        </w:rPr>
      </w:pPr>
      <w:r w:rsidRPr="009816F5">
        <w:rPr>
          <w:b/>
          <w:spacing w:val="4"/>
          <w:sz w:val="22"/>
          <w:szCs w:val="22"/>
        </w:rPr>
        <w:t>Предмет договора</w:t>
      </w:r>
    </w:p>
    <w:p w:rsidR="007E591C" w:rsidRPr="009816F5" w:rsidRDefault="007E591C" w:rsidP="007E591C">
      <w:pPr>
        <w:jc w:val="both"/>
        <w:rPr>
          <w:spacing w:val="1"/>
          <w:sz w:val="22"/>
          <w:szCs w:val="22"/>
        </w:rPr>
      </w:pPr>
      <w:r w:rsidRPr="009816F5">
        <w:rPr>
          <w:sz w:val="22"/>
          <w:szCs w:val="22"/>
        </w:rPr>
        <w:t xml:space="preserve">    1.1. Продавец обязуется передать в собственность, а Покупатель </w:t>
      </w:r>
      <w:proofErr w:type="gramStart"/>
      <w:r w:rsidRPr="009816F5">
        <w:rPr>
          <w:sz w:val="22"/>
          <w:szCs w:val="22"/>
        </w:rPr>
        <w:t>купить и оплатить</w:t>
      </w:r>
      <w:proofErr w:type="gramEnd"/>
      <w:r w:rsidRPr="009816F5">
        <w:rPr>
          <w:sz w:val="22"/>
          <w:szCs w:val="22"/>
        </w:rPr>
        <w:t xml:space="preserve"> по  цене и на условиях настоящего Договора земельный участок из категории «</w:t>
      </w:r>
      <w:r w:rsidRPr="009816F5">
        <w:rPr>
          <w:bCs/>
          <w:sz w:val="22"/>
          <w:szCs w:val="22"/>
          <w:shd w:val="clear" w:color="auto" w:fill="FFFFFF"/>
        </w:rPr>
        <w:t>__________________________________________</w:t>
      </w:r>
      <w:r w:rsidRPr="009816F5">
        <w:rPr>
          <w:sz w:val="22"/>
          <w:szCs w:val="22"/>
        </w:rPr>
        <w:t xml:space="preserve">» с кадастровым номером _____________________, местоположение: _________________________, вид разрешенного использования: ___________________________________ (далее–Участок). 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1.2. Земельный участок передаётся по акту приёма-передачи земельного участка, который подписывается Сторонами.</w:t>
      </w:r>
    </w:p>
    <w:p w:rsidR="007E591C" w:rsidRPr="009816F5" w:rsidRDefault="007E591C" w:rsidP="007E591C">
      <w:pPr>
        <w:ind w:firstLine="426"/>
        <w:jc w:val="both"/>
        <w:rPr>
          <w:b/>
          <w:sz w:val="22"/>
          <w:szCs w:val="22"/>
        </w:rPr>
      </w:pPr>
    </w:p>
    <w:p w:rsidR="007E591C" w:rsidRPr="009816F5" w:rsidRDefault="007E591C" w:rsidP="007E591C">
      <w:pPr>
        <w:pStyle w:val="af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Цена по договору</w:t>
      </w:r>
    </w:p>
    <w:p w:rsidR="007E591C" w:rsidRPr="009816F5" w:rsidRDefault="007E591C" w:rsidP="007E591C">
      <w:pPr>
        <w:pStyle w:val="a4"/>
        <w:tabs>
          <w:tab w:val="num" w:pos="0"/>
        </w:tabs>
        <w:rPr>
          <w:rFonts w:ascii="Times New Roman" w:hAnsi="Times New Roman"/>
          <w:b/>
          <w:sz w:val="22"/>
          <w:szCs w:val="22"/>
        </w:rPr>
      </w:pPr>
      <w:r w:rsidRPr="009816F5">
        <w:rPr>
          <w:rFonts w:ascii="Times New Roman" w:hAnsi="Times New Roman"/>
          <w:sz w:val="22"/>
          <w:szCs w:val="22"/>
        </w:rPr>
        <w:t xml:space="preserve">     2.1. Цена Участка составляет ______________________________________________________</w:t>
      </w:r>
      <w:r w:rsidRPr="009816F5">
        <w:rPr>
          <w:rFonts w:ascii="Times New Roman" w:hAnsi="Times New Roman"/>
          <w:b/>
          <w:sz w:val="22"/>
          <w:szCs w:val="22"/>
        </w:rPr>
        <w:t xml:space="preserve">, </w:t>
      </w:r>
      <w:r w:rsidRPr="009816F5">
        <w:rPr>
          <w:rFonts w:ascii="Times New Roman" w:hAnsi="Times New Roman"/>
          <w:sz w:val="22"/>
          <w:szCs w:val="22"/>
        </w:rPr>
        <w:t>котораярассчитана в соответствии с приложенным к Договору расчётом стоимости земельного участка.</w:t>
      </w:r>
    </w:p>
    <w:p w:rsidR="007E591C" w:rsidRPr="009816F5" w:rsidRDefault="007E591C" w:rsidP="007E591C">
      <w:pPr>
        <w:pStyle w:val="a4"/>
        <w:tabs>
          <w:tab w:val="num" w:pos="0"/>
        </w:tabs>
        <w:rPr>
          <w:rFonts w:ascii="Times New Roman" w:hAnsi="Times New Roman"/>
          <w:sz w:val="22"/>
          <w:szCs w:val="22"/>
        </w:rPr>
      </w:pPr>
      <w:r w:rsidRPr="009816F5">
        <w:rPr>
          <w:rFonts w:ascii="Times New Roman" w:hAnsi="Times New Roman"/>
          <w:sz w:val="22"/>
          <w:szCs w:val="22"/>
        </w:rPr>
        <w:t xml:space="preserve">     2.2. Полная  оплата  цены  Участка  должна быть произведена до регистрации права собственности на Участок.</w:t>
      </w:r>
    </w:p>
    <w:p w:rsidR="007E591C" w:rsidRPr="009816F5" w:rsidRDefault="007E591C" w:rsidP="007E591C">
      <w:pPr>
        <w:pStyle w:val="a4"/>
        <w:tabs>
          <w:tab w:val="num" w:pos="0"/>
        </w:tabs>
        <w:rPr>
          <w:rFonts w:ascii="Times New Roman" w:hAnsi="Times New Roman"/>
          <w:sz w:val="22"/>
          <w:szCs w:val="22"/>
        </w:rPr>
      </w:pPr>
      <w:r w:rsidRPr="009816F5">
        <w:rPr>
          <w:rFonts w:ascii="Times New Roman" w:hAnsi="Times New Roman"/>
          <w:sz w:val="22"/>
          <w:szCs w:val="22"/>
        </w:rPr>
        <w:t xml:space="preserve">     2.3. Оплата производится в рублях. Сумма платежа перечисляется Покупателем на счёт УФК по Чувашской Республике (Администрация Вурнарского муниципального округа</w:t>
      </w:r>
      <w:r w:rsidR="00323A97">
        <w:rPr>
          <w:rFonts w:ascii="Times New Roman" w:hAnsi="Times New Roman"/>
          <w:sz w:val="22"/>
          <w:szCs w:val="22"/>
        </w:rPr>
        <w:t xml:space="preserve"> Чувашской Республики, л/с 04153</w:t>
      </w:r>
      <w:r w:rsidR="00323A97">
        <w:rPr>
          <w:rFonts w:ascii="Times New Roman" w:hAnsi="Times New Roman"/>
          <w:sz w:val="22"/>
          <w:szCs w:val="22"/>
          <w:lang w:val="en-US"/>
        </w:rPr>
        <w:t>Q</w:t>
      </w:r>
      <w:r w:rsidR="00323A97" w:rsidRPr="00323A97">
        <w:rPr>
          <w:rFonts w:ascii="Times New Roman" w:hAnsi="Times New Roman"/>
          <w:sz w:val="22"/>
          <w:szCs w:val="22"/>
        </w:rPr>
        <w:t>48390</w:t>
      </w:r>
      <w:r w:rsidRPr="009816F5">
        <w:rPr>
          <w:rFonts w:ascii="Times New Roman" w:hAnsi="Times New Roman"/>
          <w:sz w:val="22"/>
          <w:szCs w:val="22"/>
        </w:rPr>
        <w:t>)</w:t>
      </w:r>
      <w:r w:rsidR="00323A97">
        <w:rPr>
          <w:rFonts w:ascii="Times New Roman" w:hAnsi="Times New Roman"/>
          <w:sz w:val="22"/>
          <w:szCs w:val="22"/>
        </w:rPr>
        <w:t>,</w:t>
      </w:r>
      <w:r w:rsidRPr="009816F5">
        <w:rPr>
          <w:rFonts w:ascii="Times New Roman" w:hAnsi="Times New Roman"/>
          <w:sz w:val="22"/>
          <w:szCs w:val="22"/>
        </w:rPr>
        <w:t xml:space="preserve"> </w:t>
      </w:r>
      <w:r w:rsidR="00323A9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23A97">
        <w:rPr>
          <w:rFonts w:ascii="Times New Roman" w:hAnsi="Times New Roman"/>
          <w:sz w:val="22"/>
          <w:szCs w:val="22"/>
        </w:rPr>
        <w:t>р</w:t>
      </w:r>
      <w:proofErr w:type="gramEnd"/>
      <w:r w:rsidR="00323A97">
        <w:rPr>
          <w:rFonts w:ascii="Times New Roman" w:hAnsi="Times New Roman"/>
          <w:sz w:val="22"/>
          <w:szCs w:val="22"/>
        </w:rPr>
        <w:t>/с 031006430000000115</w:t>
      </w:r>
      <w:r w:rsidRPr="009816F5">
        <w:rPr>
          <w:rFonts w:ascii="Times New Roman" w:hAnsi="Times New Roman"/>
          <w:sz w:val="22"/>
          <w:szCs w:val="22"/>
        </w:rPr>
        <w:t>0</w:t>
      </w:r>
      <w:r w:rsidR="00323A97">
        <w:rPr>
          <w:rFonts w:ascii="Times New Roman" w:hAnsi="Times New Roman"/>
          <w:sz w:val="22"/>
          <w:szCs w:val="22"/>
        </w:rPr>
        <w:t>0</w:t>
      </w:r>
      <w:r w:rsidRPr="009816F5">
        <w:rPr>
          <w:rFonts w:ascii="Times New Roman" w:hAnsi="Times New Roman"/>
          <w:sz w:val="22"/>
          <w:szCs w:val="22"/>
        </w:rPr>
        <w:t xml:space="preserve"> в отделение НБ ЧР</w:t>
      </w:r>
      <w:r w:rsidR="00323A97">
        <w:rPr>
          <w:rFonts w:ascii="Times New Roman" w:hAnsi="Times New Roman"/>
          <w:sz w:val="22"/>
          <w:szCs w:val="22"/>
        </w:rPr>
        <w:t xml:space="preserve"> Банка России//УФК по Чувашской Республике г. Чебоксары, ИНН 2100</w:t>
      </w:r>
      <w:r w:rsidRPr="009816F5">
        <w:rPr>
          <w:rFonts w:ascii="Times New Roman" w:hAnsi="Times New Roman"/>
          <w:sz w:val="22"/>
          <w:szCs w:val="22"/>
        </w:rPr>
        <w:t>00</w:t>
      </w:r>
      <w:r w:rsidR="00323A97">
        <w:rPr>
          <w:rFonts w:ascii="Times New Roman" w:hAnsi="Times New Roman"/>
          <w:sz w:val="22"/>
          <w:szCs w:val="22"/>
        </w:rPr>
        <w:t>3016</w:t>
      </w:r>
      <w:r w:rsidRPr="009816F5">
        <w:rPr>
          <w:rFonts w:ascii="Times New Roman" w:hAnsi="Times New Roman"/>
          <w:sz w:val="22"/>
          <w:szCs w:val="22"/>
        </w:rPr>
        <w:t>, БИК 0</w:t>
      </w:r>
      <w:r w:rsidR="00323A97">
        <w:rPr>
          <w:rFonts w:ascii="Times New Roman" w:hAnsi="Times New Roman"/>
          <w:sz w:val="22"/>
          <w:szCs w:val="22"/>
        </w:rPr>
        <w:t>19706900</w:t>
      </w:r>
      <w:r w:rsidRPr="009816F5">
        <w:rPr>
          <w:rFonts w:ascii="Times New Roman" w:hAnsi="Times New Roman"/>
          <w:sz w:val="22"/>
          <w:szCs w:val="22"/>
        </w:rPr>
        <w:t>, ОКТМО 97 </w:t>
      </w:r>
      <w:r w:rsidR="00323A97">
        <w:rPr>
          <w:rFonts w:ascii="Times New Roman" w:hAnsi="Times New Roman"/>
          <w:sz w:val="22"/>
          <w:szCs w:val="22"/>
        </w:rPr>
        <w:t>510000, КПП 2100</w:t>
      </w:r>
      <w:r w:rsidRPr="009816F5">
        <w:rPr>
          <w:rFonts w:ascii="Times New Roman" w:hAnsi="Times New Roman"/>
          <w:sz w:val="22"/>
          <w:szCs w:val="22"/>
        </w:rPr>
        <w:t>01001, КБК 903 1140601</w:t>
      </w:r>
      <w:r w:rsidR="00323A97">
        <w:rPr>
          <w:rFonts w:ascii="Times New Roman" w:hAnsi="Times New Roman"/>
          <w:sz w:val="22"/>
          <w:szCs w:val="22"/>
        </w:rPr>
        <w:t>21400</w:t>
      </w:r>
      <w:r w:rsidR="00C9101C">
        <w:rPr>
          <w:rFonts w:ascii="Times New Roman" w:hAnsi="Times New Roman"/>
          <w:sz w:val="22"/>
          <w:szCs w:val="22"/>
        </w:rPr>
        <w:t>0</w:t>
      </w:r>
      <w:r w:rsidR="00323A97">
        <w:rPr>
          <w:rFonts w:ascii="Times New Roman" w:hAnsi="Times New Roman"/>
          <w:sz w:val="22"/>
          <w:szCs w:val="22"/>
        </w:rPr>
        <w:t>0</w:t>
      </w:r>
      <w:r w:rsidRPr="009816F5">
        <w:rPr>
          <w:rFonts w:ascii="Times New Roman" w:hAnsi="Times New Roman"/>
          <w:sz w:val="22"/>
          <w:szCs w:val="22"/>
        </w:rPr>
        <w:t>430 – продажа.</w:t>
      </w:r>
    </w:p>
    <w:p w:rsidR="007E591C" w:rsidRPr="009816F5" w:rsidRDefault="007E591C" w:rsidP="007E591C">
      <w:pPr>
        <w:ind w:firstLine="426"/>
        <w:jc w:val="both"/>
        <w:rPr>
          <w:sz w:val="22"/>
          <w:szCs w:val="22"/>
        </w:rPr>
      </w:pPr>
    </w:p>
    <w:p w:rsidR="007E591C" w:rsidRPr="009816F5" w:rsidRDefault="007E591C" w:rsidP="007E591C">
      <w:pPr>
        <w:pStyle w:val="af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Ограничения использования и обременения Участка</w:t>
      </w:r>
    </w:p>
    <w:p w:rsidR="007E591C" w:rsidRPr="009816F5" w:rsidRDefault="007E591C" w:rsidP="007E591C">
      <w:pPr>
        <w:pStyle w:val="af"/>
        <w:ind w:left="1353"/>
        <w:rPr>
          <w:b/>
          <w:sz w:val="22"/>
          <w:szCs w:val="22"/>
        </w:rPr>
      </w:pPr>
    </w:p>
    <w:p w:rsidR="007E591C" w:rsidRPr="009816F5" w:rsidRDefault="007E591C" w:rsidP="007E591C">
      <w:pPr>
        <w:pStyle w:val="a4"/>
        <w:tabs>
          <w:tab w:val="num" w:pos="0"/>
        </w:tabs>
        <w:rPr>
          <w:rFonts w:ascii="Times New Roman" w:hAnsi="Times New Roman"/>
          <w:sz w:val="22"/>
          <w:szCs w:val="22"/>
        </w:rPr>
      </w:pPr>
      <w:r w:rsidRPr="009816F5">
        <w:rPr>
          <w:rFonts w:ascii="Times New Roman" w:hAnsi="Times New Roman"/>
          <w:sz w:val="22"/>
          <w:szCs w:val="22"/>
        </w:rPr>
        <w:t xml:space="preserve">     3.1. Участок  не обременен публичным сервитутом.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</w:p>
    <w:p w:rsidR="007E591C" w:rsidRPr="009816F5" w:rsidRDefault="007E591C" w:rsidP="007E59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816F5">
        <w:rPr>
          <w:b/>
          <w:sz w:val="22"/>
          <w:szCs w:val="22"/>
        </w:rPr>
        <w:t>4. Права и обязанности Сторон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4.1. Продавец обязуется: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4.1.1. Предоставить  Покупателю  сведения,   необходимые   для исполнения условий, установленных Договором.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4.2. Покупатель обязуется: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4.2.1. </w:t>
      </w:r>
      <w:proofErr w:type="gramStart"/>
      <w:r w:rsidRPr="009816F5">
        <w:rPr>
          <w:sz w:val="22"/>
          <w:szCs w:val="22"/>
        </w:rPr>
        <w:t>Оплатить цену Участка</w:t>
      </w:r>
      <w:proofErr w:type="gramEnd"/>
      <w:r w:rsidRPr="009816F5">
        <w:rPr>
          <w:sz w:val="22"/>
          <w:szCs w:val="22"/>
        </w:rPr>
        <w:t xml:space="preserve">   в   сроки   и   в  порядке, установленном разделом 2 Договора.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4.2.3. Предоставлять  информацию  о   состоянии   Участка   по запросам  соответствующих органов государственной власти и органов местного  самоуправления,  создавать   необходимые   условия   для </w:t>
      </w:r>
      <w:proofErr w:type="gramStart"/>
      <w:r w:rsidRPr="009816F5">
        <w:rPr>
          <w:sz w:val="22"/>
          <w:szCs w:val="22"/>
        </w:rPr>
        <w:t>контроля  за</w:t>
      </w:r>
      <w:proofErr w:type="gramEnd"/>
      <w:r w:rsidRPr="009816F5">
        <w:rPr>
          <w:sz w:val="22"/>
          <w:szCs w:val="22"/>
        </w:rPr>
        <w:t xml:space="preserve">   надлежащим   выполнением   условий   Договора   и установленного порядка использования Участка, а также обеспечивать доступ и проход на Участок их представителей.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4.2.4. С момента подписания Договора и до момента  регистрации права  собственности  на  Участок  не  отчуждать  в  собственность третьих лиц принадлежащее ему недвижимое имущество, находящееся на Участке.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lastRenderedPageBreak/>
        <w:t xml:space="preserve">    4.3. Переход права собственности на вышеуказанный земельный участок от Продавца к Покупателю подлежит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7E591C" w:rsidRPr="009816F5" w:rsidRDefault="007E591C" w:rsidP="007E591C">
      <w:pPr>
        <w:ind w:firstLine="426"/>
        <w:jc w:val="both"/>
        <w:rPr>
          <w:sz w:val="22"/>
          <w:szCs w:val="22"/>
        </w:rPr>
      </w:pPr>
    </w:p>
    <w:p w:rsidR="007E591C" w:rsidRPr="009816F5" w:rsidRDefault="007E591C" w:rsidP="007E591C">
      <w:pPr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5. Ответственность Сторон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5.1. Покупатель несет ответственность перед третьими лицами за последствия  отчуждения недвижимого имущества,  принадлежащего ему на праве собственности и находящегося на Участке, с момента подачи заявки  на  приватизацию  Участка  до  государственной регистрации права собственности на Участок.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5.2. Стороны   несут   ответственность  за  невыполнение  либо ненадлежащее  выполнение  условий  Договора   в   соответствии   с законодательством Российской Федерации.</w:t>
      </w:r>
    </w:p>
    <w:p w:rsidR="007E591C" w:rsidRPr="009816F5" w:rsidRDefault="007E591C" w:rsidP="007E591C">
      <w:pPr>
        <w:ind w:firstLine="426"/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6. Рассмотрение споров.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6.1. Договор не может быть расторгнут в одностороннем порядке. Договор также не может быть расторгнут по согласию Сторон после его государственной регистрации.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6.2. Договор не может быть расторгнут в связи с уточнением после его подписания площади земельного участка, состава земельных угодий, их качественных характеристик и нормативной цены земли.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6.3. Все споры и разногласия, которые могут возникнуть из Договора, будут разрешаться по возможности путём переговоров между Сторонами, а при невозможности разрешения споров путём переговоров Стороны передают их на разрешение в судебном порядке в соответствии с действующим  законодательством  Российской Федерации.</w:t>
      </w:r>
    </w:p>
    <w:p w:rsidR="007E591C" w:rsidRPr="009816F5" w:rsidRDefault="007E591C" w:rsidP="007E591C">
      <w:pPr>
        <w:ind w:firstLine="426"/>
        <w:jc w:val="both"/>
        <w:rPr>
          <w:sz w:val="22"/>
          <w:szCs w:val="22"/>
        </w:rPr>
      </w:pPr>
    </w:p>
    <w:p w:rsidR="007E591C" w:rsidRPr="009816F5" w:rsidRDefault="007E591C" w:rsidP="007E591C">
      <w:pPr>
        <w:ind w:firstLine="426"/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7. Заключительные положения.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7.1. Изменение  указанного  в  пункте  1.1  Договора  целевого назначения   земель   допускается   в  порядке,  предусмотренном законодательством Российской Федерации.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7.2. Договор вступает в силу с момента его подписания.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7.3. Оплату расходов по регистрации Договора в Управлении Федеральной службы государственной регистрации, кадастра и картографии по Чувашской Республике производит Покупатель.</w:t>
      </w:r>
    </w:p>
    <w:p w:rsidR="007E591C" w:rsidRPr="009816F5" w:rsidRDefault="007E591C" w:rsidP="007E591C">
      <w:pPr>
        <w:jc w:val="both"/>
        <w:rPr>
          <w:sz w:val="22"/>
          <w:szCs w:val="22"/>
        </w:rPr>
      </w:pPr>
      <w:r w:rsidRPr="009816F5">
        <w:rPr>
          <w:sz w:val="22"/>
          <w:szCs w:val="22"/>
        </w:rPr>
        <w:t xml:space="preserve">    7.4. Договор составлен в двух экземплярах: один хранится у Продавца, второй – у Покупателя.</w:t>
      </w:r>
    </w:p>
    <w:p w:rsidR="007E591C" w:rsidRPr="009816F5" w:rsidRDefault="007E591C" w:rsidP="007E591C">
      <w:pPr>
        <w:jc w:val="both"/>
        <w:rPr>
          <w:b/>
          <w:sz w:val="22"/>
          <w:szCs w:val="22"/>
        </w:rPr>
      </w:pPr>
    </w:p>
    <w:p w:rsidR="007E591C" w:rsidRPr="009816F5" w:rsidRDefault="007E591C" w:rsidP="007E591C">
      <w:pPr>
        <w:ind w:firstLine="426"/>
        <w:jc w:val="center"/>
        <w:rPr>
          <w:b/>
          <w:sz w:val="22"/>
          <w:szCs w:val="22"/>
        </w:rPr>
      </w:pPr>
      <w:r w:rsidRPr="009816F5">
        <w:rPr>
          <w:b/>
          <w:sz w:val="22"/>
          <w:szCs w:val="22"/>
        </w:rPr>
        <w:t>Подписи сторон:</w:t>
      </w:r>
    </w:p>
    <w:p w:rsidR="007E591C" w:rsidRPr="009816F5" w:rsidRDefault="007E591C" w:rsidP="007E591C">
      <w:pPr>
        <w:ind w:firstLine="426"/>
        <w:jc w:val="center"/>
        <w:rPr>
          <w:b/>
          <w:color w:val="000000"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E591C" w:rsidRPr="009816F5" w:rsidTr="00230E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9816F5" w:rsidRDefault="007E591C" w:rsidP="00230E25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9816F5">
              <w:rPr>
                <w:color w:val="000000"/>
                <w:spacing w:val="3"/>
                <w:sz w:val="22"/>
                <w:szCs w:val="22"/>
              </w:rPr>
              <w:t>Продавец:</w:t>
            </w:r>
          </w:p>
          <w:p w:rsidR="007E591C" w:rsidRPr="009816F5" w:rsidRDefault="007E591C" w:rsidP="00230E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816F5">
              <w:rPr>
                <w:b/>
                <w:bCs/>
                <w:sz w:val="22"/>
                <w:szCs w:val="22"/>
              </w:rPr>
              <w:t>Администрация Вурнарского муниципального округа Чувашской Республики</w:t>
            </w:r>
          </w:p>
          <w:p w:rsidR="00DD6E54" w:rsidRPr="009816F5" w:rsidRDefault="007E591C" w:rsidP="00230E25">
            <w:pPr>
              <w:spacing w:line="276" w:lineRule="auto"/>
              <w:rPr>
                <w:sz w:val="22"/>
                <w:szCs w:val="22"/>
              </w:rPr>
            </w:pPr>
            <w:r w:rsidRPr="009816F5">
              <w:rPr>
                <w:sz w:val="22"/>
                <w:szCs w:val="22"/>
              </w:rPr>
              <w:t xml:space="preserve">429220, п. Вурнары, ул. Советская, д.20, </w:t>
            </w:r>
          </w:p>
          <w:p w:rsidR="00DD6E54" w:rsidRPr="009816F5" w:rsidRDefault="007E591C" w:rsidP="00230E25">
            <w:pPr>
              <w:spacing w:line="276" w:lineRule="auto"/>
              <w:rPr>
                <w:sz w:val="22"/>
                <w:szCs w:val="22"/>
              </w:rPr>
            </w:pPr>
            <w:r w:rsidRPr="009816F5">
              <w:rPr>
                <w:sz w:val="22"/>
                <w:szCs w:val="22"/>
              </w:rPr>
              <w:t xml:space="preserve">ОГРН 1222100009471, ИНН </w:t>
            </w:r>
            <w:r w:rsidR="005F631F">
              <w:rPr>
                <w:sz w:val="22"/>
                <w:szCs w:val="22"/>
              </w:rPr>
              <w:t>2100</w:t>
            </w:r>
            <w:r w:rsidR="005F631F" w:rsidRPr="009816F5">
              <w:rPr>
                <w:sz w:val="22"/>
                <w:szCs w:val="22"/>
              </w:rPr>
              <w:t>00</w:t>
            </w:r>
            <w:r w:rsidR="005F631F">
              <w:rPr>
                <w:sz w:val="22"/>
                <w:szCs w:val="22"/>
              </w:rPr>
              <w:t>3016</w:t>
            </w:r>
            <w:r w:rsidRPr="009816F5">
              <w:rPr>
                <w:sz w:val="22"/>
                <w:szCs w:val="22"/>
              </w:rPr>
              <w:t>,</w:t>
            </w:r>
          </w:p>
          <w:p w:rsidR="007E591C" w:rsidRPr="009816F5" w:rsidRDefault="007E591C" w:rsidP="00230E25">
            <w:pPr>
              <w:spacing w:line="276" w:lineRule="auto"/>
              <w:rPr>
                <w:sz w:val="22"/>
                <w:szCs w:val="22"/>
              </w:rPr>
            </w:pPr>
            <w:r w:rsidRPr="009816F5">
              <w:rPr>
                <w:sz w:val="22"/>
                <w:szCs w:val="22"/>
              </w:rPr>
              <w:t xml:space="preserve"> тел/факс 8 (83537) 2-52-04, 2-55-9</w:t>
            </w:r>
          </w:p>
          <w:p w:rsidR="009816F5" w:rsidRDefault="009816F5" w:rsidP="00230E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16F5">
              <w:rPr>
                <w:sz w:val="22"/>
                <w:szCs w:val="22"/>
              </w:rPr>
              <w:br/>
              <w:t xml:space="preserve">Глава муниципального округа </w:t>
            </w:r>
          </w:p>
          <w:p w:rsidR="007E591C" w:rsidRPr="009816F5" w:rsidRDefault="007E591C" w:rsidP="00230E25">
            <w:pPr>
              <w:spacing w:line="276" w:lineRule="auto"/>
              <w:ind w:firstLine="708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  <w:r w:rsidRPr="009816F5">
              <w:rPr>
                <w:sz w:val="22"/>
                <w:szCs w:val="22"/>
              </w:rPr>
              <w:t>___________________ А.В.Тихонов</w:t>
            </w: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9816F5" w:rsidRDefault="007E591C" w:rsidP="00230E25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9816F5">
              <w:rPr>
                <w:color w:val="000000"/>
                <w:spacing w:val="3"/>
                <w:sz w:val="22"/>
                <w:szCs w:val="22"/>
              </w:rPr>
              <w:t>Покупатель:</w:t>
            </w: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7E591C" w:rsidRDefault="007E591C" w:rsidP="00230E25">
            <w:pPr>
              <w:jc w:val="both"/>
              <w:rPr>
                <w:sz w:val="22"/>
                <w:szCs w:val="22"/>
              </w:rPr>
            </w:pPr>
          </w:p>
          <w:p w:rsidR="009816F5" w:rsidRPr="009816F5" w:rsidRDefault="009816F5" w:rsidP="00230E25">
            <w:pPr>
              <w:jc w:val="both"/>
              <w:rPr>
                <w:sz w:val="22"/>
                <w:szCs w:val="22"/>
              </w:rPr>
            </w:pPr>
          </w:p>
          <w:p w:rsidR="009816F5" w:rsidRPr="009816F5" w:rsidRDefault="009816F5" w:rsidP="00230E25">
            <w:pPr>
              <w:jc w:val="both"/>
              <w:rPr>
                <w:sz w:val="22"/>
                <w:szCs w:val="22"/>
              </w:rPr>
            </w:pPr>
          </w:p>
          <w:p w:rsidR="007E591C" w:rsidRPr="009816F5" w:rsidRDefault="007E591C" w:rsidP="00230E25">
            <w:pPr>
              <w:jc w:val="both"/>
              <w:rPr>
                <w:color w:val="000000"/>
                <w:sz w:val="22"/>
                <w:szCs w:val="22"/>
              </w:rPr>
            </w:pPr>
            <w:r w:rsidRPr="009816F5">
              <w:rPr>
                <w:color w:val="000000"/>
                <w:sz w:val="22"/>
                <w:szCs w:val="22"/>
              </w:rPr>
              <w:br/>
              <w:t xml:space="preserve">________________  </w:t>
            </w:r>
          </w:p>
          <w:p w:rsidR="007E591C" w:rsidRPr="009816F5" w:rsidRDefault="007E591C" w:rsidP="00230E25">
            <w:pPr>
              <w:jc w:val="both"/>
              <w:rPr>
                <w:sz w:val="22"/>
                <w:szCs w:val="22"/>
              </w:rPr>
            </w:pPr>
          </w:p>
        </w:tc>
      </w:tr>
    </w:tbl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Default="007E591C" w:rsidP="007E591C">
      <w:pPr>
        <w:jc w:val="center"/>
      </w:pPr>
    </w:p>
    <w:p w:rsidR="007E591C" w:rsidRPr="009816F5" w:rsidRDefault="007E591C" w:rsidP="007E591C">
      <w:pPr>
        <w:jc w:val="center"/>
        <w:rPr>
          <w:sz w:val="24"/>
          <w:szCs w:val="24"/>
        </w:rPr>
      </w:pPr>
    </w:p>
    <w:p w:rsidR="007E591C" w:rsidRPr="009816F5" w:rsidRDefault="007E591C" w:rsidP="007E591C">
      <w:pPr>
        <w:jc w:val="center"/>
        <w:rPr>
          <w:sz w:val="24"/>
          <w:szCs w:val="24"/>
        </w:rPr>
      </w:pPr>
      <w:r w:rsidRPr="009816F5">
        <w:rPr>
          <w:sz w:val="24"/>
          <w:szCs w:val="24"/>
        </w:rPr>
        <w:t>Акт приёма-передачи земельного участка</w:t>
      </w:r>
    </w:p>
    <w:p w:rsidR="007E591C" w:rsidRPr="009816F5" w:rsidRDefault="007E591C" w:rsidP="007E591C">
      <w:pPr>
        <w:jc w:val="center"/>
        <w:rPr>
          <w:sz w:val="24"/>
          <w:szCs w:val="24"/>
        </w:rPr>
      </w:pPr>
    </w:p>
    <w:p w:rsidR="007E591C" w:rsidRPr="009816F5" w:rsidRDefault="007E591C" w:rsidP="007E591C">
      <w:pPr>
        <w:jc w:val="both"/>
        <w:rPr>
          <w:sz w:val="24"/>
          <w:szCs w:val="24"/>
        </w:rPr>
      </w:pPr>
      <w:r w:rsidRPr="009816F5">
        <w:rPr>
          <w:sz w:val="24"/>
          <w:szCs w:val="24"/>
        </w:rPr>
        <w:t xml:space="preserve">п. Вурнары                                                                      </w:t>
      </w:r>
      <w:r w:rsidR="009816F5">
        <w:rPr>
          <w:sz w:val="24"/>
          <w:szCs w:val="24"/>
        </w:rPr>
        <w:t xml:space="preserve">                    </w:t>
      </w:r>
      <w:r w:rsidRPr="009816F5">
        <w:rPr>
          <w:sz w:val="24"/>
          <w:szCs w:val="24"/>
        </w:rPr>
        <w:t xml:space="preserve">  _____   ______202_ г.</w:t>
      </w:r>
    </w:p>
    <w:p w:rsidR="007E591C" w:rsidRPr="009816F5" w:rsidRDefault="007E591C" w:rsidP="007E591C">
      <w:pPr>
        <w:jc w:val="center"/>
        <w:rPr>
          <w:sz w:val="24"/>
          <w:szCs w:val="24"/>
        </w:rPr>
      </w:pPr>
    </w:p>
    <w:p w:rsidR="007E591C" w:rsidRPr="009816F5" w:rsidRDefault="007E591C" w:rsidP="007E591C">
      <w:pPr>
        <w:jc w:val="center"/>
        <w:rPr>
          <w:sz w:val="24"/>
          <w:szCs w:val="24"/>
        </w:rPr>
      </w:pPr>
    </w:p>
    <w:p w:rsidR="007E591C" w:rsidRPr="009816F5" w:rsidRDefault="007E591C" w:rsidP="007E591C">
      <w:pPr>
        <w:ind w:firstLine="426"/>
        <w:jc w:val="both"/>
        <w:rPr>
          <w:b/>
          <w:sz w:val="24"/>
          <w:szCs w:val="24"/>
        </w:rPr>
      </w:pPr>
      <w:r w:rsidRPr="009816F5">
        <w:rPr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9816F5">
        <w:rPr>
          <w:sz w:val="24"/>
          <w:szCs w:val="24"/>
        </w:rPr>
        <w:t xml:space="preserve"> в лице главы Вурнарского муниципального округа Чувашской Республики  </w:t>
      </w:r>
      <w:r w:rsidRPr="009816F5">
        <w:rPr>
          <w:b/>
          <w:sz w:val="24"/>
          <w:szCs w:val="24"/>
        </w:rPr>
        <w:t>Тихонова Андрея Владимировича</w:t>
      </w:r>
      <w:r w:rsidRPr="009816F5">
        <w:rPr>
          <w:sz w:val="24"/>
          <w:szCs w:val="24"/>
        </w:rPr>
        <w:t>, действующего на основании Устава</w:t>
      </w:r>
      <w:proofErr w:type="gramStart"/>
      <w:r w:rsidRPr="009816F5">
        <w:rPr>
          <w:sz w:val="24"/>
          <w:szCs w:val="24"/>
        </w:rPr>
        <w:t>,и</w:t>
      </w:r>
      <w:proofErr w:type="gramEnd"/>
      <w:r w:rsidRPr="009816F5">
        <w:rPr>
          <w:sz w:val="24"/>
          <w:szCs w:val="24"/>
        </w:rPr>
        <w:t xml:space="preserve">менуемого в дальнейшем «Продавец», с одной стороны, и </w:t>
      </w:r>
    </w:p>
    <w:p w:rsidR="007E591C" w:rsidRPr="009816F5" w:rsidRDefault="007E591C" w:rsidP="007E591C">
      <w:pPr>
        <w:jc w:val="both"/>
        <w:rPr>
          <w:sz w:val="24"/>
          <w:szCs w:val="24"/>
        </w:rPr>
      </w:pPr>
      <w:r w:rsidRPr="009816F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9816F5">
        <w:rPr>
          <w:sz w:val="24"/>
          <w:szCs w:val="24"/>
        </w:rPr>
        <w:t>,  ,с другой стороны, вместе именуемые «Стороны»,  в соответствии со ст. 556 Гражданского кодекса Российской Федерации составили настоящий акт о нижеследующем:</w:t>
      </w:r>
    </w:p>
    <w:p w:rsidR="007E591C" w:rsidRPr="009816F5" w:rsidRDefault="007E591C" w:rsidP="007E591C">
      <w:pPr>
        <w:ind w:firstLine="426"/>
        <w:jc w:val="both"/>
        <w:rPr>
          <w:sz w:val="24"/>
          <w:szCs w:val="24"/>
        </w:rPr>
      </w:pPr>
      <w:r w:rsidRPr="009816F5">
        <w:rPr>
          <w:sz w:val="24"/>
          <w:szCs w:val="24"/>
        </w:rPr>
        <w:t>1. Продавец в соответствии с договором купли-продажи земельного участка  № ____             от __ ____202_ г. передал, а Покупатель приобрёл в собственность  земельный участок из категории «</w:t>
      </w:r>
      <w:r w:rsidRPr="009816F5">
        <w:rPr>
          <w:bCs/>
          <w:sz w:val="24"/>
          <w:szCs w:val="24"/>
          <w:shd w:val="clear" w:color="auto" w:fill="FFFFFF"/>
        </w:rPr>
        <w:t>__________________________________________</w:t>
      </w:r>
      <w:r w:rsidRPr="009816F5">
        <w:rPr>
          <w:sz w:val="24"/>
          <w:szCs w:val="24"/>
        </w:rPr>
        <w:t>»с кадастровым номером _____________________, местоположение: _________________________, вид разрешенного использования: ___________________________________ (далее–Участок).</w:t>
      </w:r>
    </w:p>
    <w:p w:rsidR="007E591C" w:rsidRPr="009816F5" w:rsidRDefault="007E591C" w:rsidP="007E591C">
      <w:pPr>
        <w:ind w:firstLine="426"/>
        <w:jc w:val="both"/>
        <w:rPr>
          <w:sz w:val="24"/>
          <w:szCs w:val="24"/>
        </w:rPr>
      </w:pPr>
      <w:r w:rsidRPr="009816F5">
        <w:rPr>
          <w:sz w:val="24"/>
          <w:szCs w:val="24"/>
        </w:rPr>
        <w:t xml:space="preserve">2. Претензий у Покупателя к Продавцу по передаваемому земельному участку не имеется. </w:t>
      </w:r>
    </w:p>
    <w:p w:rsidR="007E591C" w:rsidRPr="009816F5" w:rsidRDefault="007E591C" w:rsidP="007E591C">
      <w:pPr>
        <w:pStyle w:val="af"/>
        <w:ind w:left="0"/>
        <w:jc w:val="both"/>
      </w:pPr>
      <w:r w:rsidRPr="009816F5">
        <w:t xml:space="preserve">        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Расчёт произведён полностью.</w:t>
      </w:r>
    </w:p>
    <w:p w:rsidR="007E591C" w:rsidRPr="009816F5" w:rsidRDefault="007E591C" w:rsidP="007E591C">
      <w:pPr>
        <w:jc w:val="both"/>
        <w:rPr>
          <w:color w:val="000000"/>
          <w:spacing w:val="2"/>
          <w:w w:val="118"/>
          <w:sz w:val="24"/>
          <w:szCs w:val="24"/>
        </w:rPr>
      </w:pPr>
      <w:r w:rsidRPr="009816F5">
        <w:rPr>
          <w:sz w:val="24"/>
          <w:szCs w:val="24"/>
        </w:rPr>
        <w:t xml:space="preserve">        4. Настоящий акт составлен в трёх экземплярах: один хранится у Продавца, второй – у Покупателя, третий – в Управлении Федеральной службы государственной регистрации, кадастра и картографии по Чувашской Республике.</w:t>
      </w:r>
    </w:p>
    <w:p w:rsidR="007E591C" w:rsidRPr="009816F5" w:rsidRDefault="007E591C" w:rsidP="007E591C">
      <w:pPr>
        <w:jc w:val="both"/>
        <w:rPr>
          <w:color w:val="000000"/>
          <w:spacing w:val="2"/>
          <w:w w:val="118"/>
          <w:sz w:val="24"/>
          <w:szCs w:val="24"/>
        </w:rPr>
      </w:pPr>
    </w:p>
    <w:p w:rsidR="007E591C" w:rsidRPr="009816F5" w:rsidRDefault="007E591C" w:rsidP="007E591C">
      <w:pPr>
        <w:pStyle w:val="af"/>
        <w:ind w:left="426"/>
        <w:jc w:val="both"/>
      </w:pPr>
    </w:p>
    <w:p w:rsidR="007E591C" w:rsidRPr="009816F5" w:rsidRDefault="007E591C" w:rsidP="007E591C">
      <w:pPr>
        <w:jc w:val="center"/>
        <w:rPr>
          <w:bCs/>
          <w:sz w:val="24"/>
          <w:szCs w:val="24"/>
        </w:rPr>
      </w:pPr>
    </w:p>
    <w:p w:rsidR="007E591C" w:rsidRPr="009816F5" w:rsidRDefault="007E591C" w:rsidP="007E591C">
      <w:pPr>
        <w:jc w:val="center"/>
        <w:rPr>
          <w:bCs/>
          <w:sz w:val="24"/>
          <w:szCs w:val="24"/>
        </w:rPr>
      </w:pPr>
      <w:r w:rsidRPr="009816F5">
        <w:rPr>
          <w:bCs/>
          <w:sz w:val="24"/>
          <w:szCs w:val="24"/>
        </w:rPr>
        <w:t>Подписи сторон:</w:t>
      </w:r>
    </w:p>
    <w:p w:rsidR="007E591C" w:rsidRPr="009816F5" w:rsidRDefault="007E591C" w:rsidP="007E591C">
      <w:pPr>
        <w:rPr>
          <w:bCs/>
          <w:sz w:val="24"/>
          <w:szCs w:val="24"/>
        </w:rPr>
      </w:pPr>
    </w:p>
    <w:p w:rsidR="007E591C" w:rsidRPr="009816F5" w:rsidRDefault="007E591C" w:rsidP="007E591C">
      <w:pPr>
        <w:rPr>
          <w:bCs/>
          <w:sz w:val="24"/>
          <w:szCs w:val="24"/>
        </w:rPr>
      </w:pPr>
    </w:p>
    <w:p w:rsidR="007E591C" w:rsidRPr="009816F5" w:rsidRDefault="007E591C" w:rsidP="007E591C">
      <w:pPr>
        <w:rPr>
          <w:sz w:val="24"/>
          <w:szCs w:val="24"/>
        </w:rPr>
      </w:pPr>
      <w:r w:rsidRPr="009816F5">
        <w:rPr>
          <w:sz w:val="24"/>
          <w:szCs w:val="24"/>
        </w:rPr>
        <w:t xml:space="preserve">Продавец:                          </w:t>
      </w:r>
      <w:r w:rsidRPr="009816F5">
        <w:rPr>
          <w:sz w:val="24"/>
          <w:szCs w:val="24"/>
        </w:rPr>
        <w:tab/>
      </w:r>
      <w:r w:rsidRPr="009816F5">
        <w:rPr>
          <w:sz w:val="24"/>
          <w:szCs w:val="24"/>
        </w:rPr>
        <w:tab/>
      </w:r>
      <w:r w:rsidRPr="009816F5">
        <w:rPr>
          <w:sz w:val="24"/>
          <w:szCs w:val="24"/>
        </w:rPr>
        <w:tab/>
      </w:r>
      <w:r w:rsidRPr="009816F5">
        <w:rPr>
          <w:sz w:val="24"/>
          <w:szCs w:val="24"/>
        </w:rPr>
        <w:tab/>
      </w:r>
      <w:r w:rsidR="009816F5">
        <w:rPr>
          <w:sz w:val="24"/>
          <w:szCs w:val="24"/>
        </w:rPr>
        <w:t xml:space="preserve">        </w:t>
      </w:r>
      <w:r w:rsidRPr="009816F5">
        <w:rPr>
          <w:sz w:val="24"/>
          <w:szCs w:val="24"/>
        </w:rPr>
        <w:t xml:space="preserve"> Покупатель:</w:t>
      </w:r>
    </w:p>
    <w:p w:rsidR="007E591C" w:rsidRPr="009816F5" w:rsidRDefault="007E591C" w:rsidP="007E591C">
      <w:pPr>
        <w:rPr>
          <w:sz w:val="24"/>
          <w:szCs w:val="24"/>
        </w:rPr>
      </w:pPr>
    </w:p>
    <w:p w:rsidR="007E591C" w:rsidRPr="009816F5" w:rsidRDefault="007E591C" w:rsidP="007E591C">
      <w:pPr>
        <w:rPr>
          <w:sz w:val="24"/>
          <w:szCs w:val="24"/>
        </w:rPr>
      </w:pPr>
      <w:r w:rsidRPr="009816F5">
        <w:rPr>
          <w:sz w:val="24"/>
          <w:szCs w:val="24"/>
        </w:rPr>
        <w:t>______________  А.В.Тихонов</w:t>
      </w:r>
      <w:r w:rsidR="009816F5">
        <w:rPr>
          <w:sz w:val="24"/>
          <w:szCs w:val="24"/>
        </w:rPr>
        <w:tab/>
      </w:r>
      <w:r w:rsidR="009816F5">
        <w:rPr>
          <w:sz w:val="24"/>
          <w:szCs w:val="24"/>
        </w:rPr>
        <w:tab/>
      </w:r>
      <w:r w:rsidR="009816F5">
        <w:rPr>
          <w:sz w:val="24"/>
          <w:szCs w:val="24"/>
        </w:rPr>
        <w:tab/>
        <w:t xml:space="preserve">         </w:t>
      </w:r>
      <w:r w:rsidRPr="009816F5">
        <w:rPr>
          <w:sz w:val="24"/>
          <w:szCs w:val="24"/>
        </w:rPr>
        <w:t xml:space="preserve">______________  </w:t>
      </w:r>
    </w:p>
    <w:p w:rsidR="007E591C" w:rsidRPr="009816F5" w:rsidRDefault="007E591C" w:rsidP="007E591C">
      <w:pPr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Pr="009816F5" w:rsidRDefault="00EE4A99" w:rsidP="00EE4A99">
      <w:pPr>
        <w:pStyle w:val="a9"/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</w:pPr>
    </w:p>
    <w:sectPr w:rsidR="00EE4A99" w:rsidSect="007E5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D15"/>
    <w:multiLevelType w:val="hybridMultilevel"/>
    <w:tmpl w:val="B17ED95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20A06"/>
    <w:rsid w:val="00045D38"/>
    <w:rsid w:val="0008756C"/>
    <w:rsid w:val="00093783"/>
    <w:rsid w:val="000939F2"/>
    <w:rsid w:val="000A05BC"/>
    <w:rsid w:val="000B7A66"/>
    <w:rsid w:val="000D3BD3"/>
    <w:rsid w:val="000E5D18"/>
    <w:rsid w:val="000E6F39"/>
    <w:rsid w:val="000F67EB"/>
    <w:rsid w:val="00126606"/>
    <w:rsid w:val="00136B5F"/>
    <w:rsid w:val="00150491"/>
    <w:rsid w:val="00156454"/>
    <w:rsid w:val="00183035"/>
    <w:rsid w:val="001834DC"/>
    <w:rsid w:val="00197A45"/>
    <w:rsid w:val="001C7E0C"/>
    <w:rsid w:val="001F6170"/>
    <w:rsid w:val="00230E25"/>
    <w:rsid w:val="002374F7"/>
    <w:rsid w:val="0024465C"/>
    <w:rsid w:val="0024790C"/>
    <w:rsid w:val="00274675"/>
    <w:rsid w:val="0027623F"/>
    <w:rsid w:val="002D6ADC"/>
    <w:rsid w:val="002F3089"/>
    <w:rsid w:val="002F379A"/>
    <w:rsid w:val="00304C24"/>
    <w:rsid w:val="00323A97"/>
    <w:rsid w:val="00325A67"/>
    <w:rsid w:val="003863F8"/>
    <w:rsid w:val="00397FD0"/>
    <w:rsid w:val="003B113F"/>
    <w:rsid w:val="00474084"/>
    <w:rsid w:val="0047622E"/>
    <w:rsid w:val="004B3227"/>
    <w:rsid w:val="004E44BA"/>
    <w:rsid w:val="00507090"/>
    <w:rsid w:val="00521B52"/>
    <w:rsid w:val="00531065"/>
    <w:rsid w:val="005344B7"/>
    <w:rsid w:val="005472D3"/>
    <w:rsid w:val="00553F60"/>
    <w:rsid w:val="005672B5"/>
    <w:rsid w:val="0057394C"/>
    <w:rsid w:val="0059740C"/>
    <w:rsid w:val="005A11EA"/>
    <w:rsid w:val="005B6EFA"/>
    <w:rsid w:val="005C5E1B"/>
    <w:rsid w:val="005C7C80"/>
    <w:rsid w:val="005F631F"/>
    <w:rsid w:val="005F7BA1"/>
    <w:rsid w:val="0061349D"/>
    <w:rsid w:val="0062535D"/>
    <w:rsid w:val="00632D87"/>
    <w:rsid w:val="0065600F"/>
    <w:rsid w:val="006E1174"/>
    <w:rsid w:val="00701828"/>
    <w:rsid w:val="00717384"/>
    <w:rsid w:val="0076202A"/>
    <w:rsid w:val="00776279"/>
    <w:rsid w:val="0078444F"/>
    <w:rsid w:val="007E591C"/>
    <w:rsid w:val="007F3845"/>
    <w:rsid w:val="00805F00"/>
    <w:rsid w:val="008615D9"/>
    <w:rsid w:val="008755B3"/>
    <w:rsid w:val="0088697D"/>
    <w:rsid w:val="0089279B"/>
    <w:rsid w:val="0089535D"/>
    <w:rsid w:val="008A271B"/>
    <w:rsid w:val="008A36D2"/>
    <w:rsid w:val="008B6C3C"/>
    <w:rsid w:val="00973636"/>
    <w:rsid w:val="009816F5"/>
    <w:rsid w:val="00997C0A"/>
    <w:rsid w:val="009E0E4D"/>
    <w:rsid w:val="009F19B3"/>
    <w:rsid w:val="00A54760"/>
    <w:rsid w:val="00A76990"/>
    <w:rsid w:val="00A922AA"/>
    <w:rsid w:val="00AD2DD9"/>
    <w:rsid w:val="00B11436"/>
    <w:rsid w:val="00B160F5"/>
    <w:rsid w:val="00B5107C"/>
    <w:rsid w:val="00B60545"/>
    <w:rsid w:val="00B94449"/>
    <w:rsid w:val="00BE0968"/>
    <w:rsid w:val="00BE4C17"/>
    <w:rsid w:val="00C019C6"/>
    <w:rsid w:val="00C04753"/>
    <w:rsid w:val="00C27C1D"/>
    <w:rsid w:val="00C55DA2"/>
    <w:rsid w:val="00C84D82"/>
    <w:rsid w:val="00C9101C"/>
    <w:rsid w:val="00CB0DA8"/>
    <w:rsid w:val="00CC34D8"/>
    <w:rsid w:val="00D07686"/>
    <w:rsid w:val="00D30117"/>
    <w:rsid w:val="00D430E0"/>
    <w:rsid w:val="00D436E6"/>
    <w:rsid w:val="00D44142"/>
    <w:rsid w:val="00DC71B3"/>
    <w:rsid w:val="00DD3788"/>
    <w:rsid w:val="00DD65E1"/>
    <w:rsid w:val="00DD6E54"/>
    <w:rsid w:val="00DD7511"/>
    <w:rsid w:val="00E00185"/>
    <w:rsid w:val="00E334F3"/>
    <w:rsid w:val="00E65A0B"/>
    <w:rsid w:val="00E77F40"/>
    <w:rsid w:val="00E9286A"/>
    <w:rsid w:val="00EA2987"/>
    <w:rsid w:val="00EE4A99"/>
    <w:rsid w:val="00EE57D9"/>
    <w:rsid w:val="00EF485B"/>
    <w:rsid w:val="00F00581"/>
    <w:rsid w:val="00F64043"/>
    <w:rsid w:val="00F868F8"/>
    <w:rsid w:val="00F9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rnar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6674-8639-4078-9EE1-4597BE4D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4</cp:revision>
  <cp:lastPrinted>2023-12-22T08:00:00Z</cp:lastPrinted>
  <dcterms:created xsi:type="dcterms:W3CDTF">2023-12-26T10:31:00Z</dcterms:created>
  <dcterms:modified xsi:type="dcterms:W3CDTF">2023-12-26T10:33:00Z</dcterms:modified>
</cp:coreProperties>
</file>