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3D01EE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3D01EE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3D01EE">
      <w:pPr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3D01EE">
      <w:pPr>
        <w:rPr>
          <w:sz w:val="28"/>
          <w:szCs w:val="28"/>
        </w:rPr>
      </w:pPr>
    </w:p>
    <w:p w:rsidR="003D01EE" w:rsidRPr="00FB36E2" w:rsidRDefault="003D01EE" w:rsidP="003D01EE">
      <w:pPr>
        <w:rPr>
          <w:sz w:val="28"/>
          <w:szCs w:val="28"/>
        </w:rPr>
      </w:pPr>
    </w:p>
    <w:p w:rsidR="004D3853" w:rsidRPr="00FB36E2" w:rsidRDefault="004D3853" w:rsidP="003D01E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7753BC" w:rsidRDefault="004D3853" w:rsidP="003D01EE">
      <w:pPr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</w:t>
      </w:r>
      <w:r w:rsidRPr="007753BC">
        <w:rPr>
          <w:b/>
          <w:bCs/>
          <w:sz w:val="28"/>
          <w:szCs w:val="28"/>
        </w:rPr>
        <w:t xml:space="preserve">Республики </w:t>
      </w:r>
      <w:r w:rsidR="00173D55" w:rsidRPr="007753BC">
        <w:rPr>
          <w:b/>
          <w:bCs/>
          <w:sz w:val="28"/>
          <w:szCs w:val="28"/>
        </w:rPr>
        <w:t xml:space="preserve">№ </w:t>
      </w:r>
      <w:r w:rsidR="000162CE" w:rsidRPr="007753BC">
        <w:rPr>
          <w:b/>
          <w:bCs/>
          <w:sz w:val="28"/>
          <w:szCs w:val="28"/>
        </w:rPr>
        <w:t>1</w:t>
      </w:r>
      <w:r w:rsidR="003D01EE" w:rsidRPr="007753BC">
        <w:rPr>
          <w:b/>
          <w:bCs/>
          <w:sz w:val="28"/>
          <w:szCs w:val="28"/>
        </w:rPr>
        <w:t>8</w:t>
      </w:r>
      <w:r w:rsidR="007753BC" w:rsidRPr="007753BC">
        <w:rPr>
          <w:b/>
          <w:bCs/>
          <w:sz w:val="28"/>
          <w:szCs w:val="28"/>
        </w:rPr>
        <w:t>5</w:t>
      </w:r>
      <w:r w:rsidR="00173D55" w:rsidRPr="007753BC">
        <w:rPr>
          <w:b/>
          <w:bCs/>
          <w:sz w:val="28"/>
          <w:szCs w:val="28"/>
        </w:rPr>
        <w:t xml:space="preserve">-7 </w:t>
      </w:r>
      <w:r w:rsidRPr="007753BC">
        <w:rPr>
          <w:b/>
          <w:sz w:val="28"/>
          <w:szCs w:val="28"/>
        </w:rPr>
        <w:t xml:space="preserve">"О внесении </w:t>
      </w:r>
    </w:p>
    <w:p w:rsidR="004D3853" w:rsidRPr="007753BC" w:rsidRDefault="004D3853" w:rsidP="003D01EE">
      <w:pPr>
        <w:ind w:right="-185"/>
        <w:jc w:val="center"/>
        <w:rPr>
          <w:spacing w:val="-10"/>
          <w:sz w:val="28"/>
          <w:szCs w:val="28"/>
        </w:rPr>
      </w:pPr>
      <w:r w:rsidRPr="007753BC">
        <w:rPr>
          <w:b/>
          <w:sz w:val="28"/>
          <w:szCs w:val="28"/>
        </w:rPr>
        <w:t>изменени</w:t>
      </w:r>
      <w:r w:rsidR="003D01EE" w:rsidRPr="007753BC">
        <w:rPr>
          <w:b/>
          <w:sz w:val="28"/>
          <w:szCs w:val="28"/>
        </w:rPr>
        <w:t>й</w:t>
      </w:r>
      <w:r w:rsidRPr="007753BC">
        <w:rPr>
          <w:b/>
          <w:sz w:val="28"/>
          <w:szCs w:val="28"/>
        </w:rPr>
        <w:t xml:space="preserve"> </w:t>
      </w:r>
      <w:r w:rsidRPr="007753BC">
        <w:rPr>
          <w:b/>
          <w:spacing w:val="-10"/>
          <w:sz w:val="28"/>
          <w:szCs w:val="28"/>
        </w:rPr>
        <w:t xml:space="preserve">в </w:t>
      </w:r>
      <w:r w:rsidR="003D01EE" w:rsidRPr="007753BC">
        <w:rPr>
          <w:b/>
          <w:spacing w:val="-10"/>
          <w:sz w:val="28"/>
          <w:szCs w:val="28"/>
        </w:rPr>
        <w:t xml:space="preserve">Конституцию </w:t>
      </w:r>
      <w:r w:rsidR="0071290A" w:rsidRPr="007753BC">
        <w:rPr>
          <w:rStyle w:val="a5"/>
          <w:b/>
          <w:color w:val="auto"/>
          <w:sz w:val="28"/>
          <w:szCs w:val="28"/>
        </w:rPr>
        <w:t>Чувашской Республики"</w:t>
      </w:r>
      <w:r w:rsidR="00282D9D" w:rsidRPr="007753BC">
        <w:rPr>
          <w:rStyle w:val="a5"/>
          <w:b/>
          <w:color w:val="auto"/>
          <w:sz w:val="28"/>
          <w:szCs w:val="28"/>
        </w:rPr>
        <w:t xml:space="preserve"> </w:t>
      </w:r>
      <w:r w:rsidRPr="007753BC">
        <w:rPr>
          <w:b/>
          <w:spacing w:val="-10"/>
          <w:sz w:val="28"/>
          <w:szCs w:val="28"/>
        </w:rPr>
        <w:t xml:space="preserve"> </w:t>
      </w:r>
    </w:p>
    <w:p w:rsidR="00BA62ED" w:rsidRPr="007753BC" w:rsidRDefault="00BA62ED" w:rsidP="003D01EE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sz w:val="28"/>
          <w:szCs w:val="28"/>
        </w:rPr>
      </w:pPr>
    </w:p>
    <w:p w:rsidR="003D01EE" w:rsidRDefault="004D3853" w:rsidP="003D01EE">
      <w:pPr>
        <w:tabs>
          <w:tab w:val="left" w:pos="567"/>
        </w:tabs>
        <w:autoSpaceDE w:val="0"/>
        <w:autoSpaceDN w:val="0"/>
        <w:adjustRightInd w:val="0"/>
        <w:spacing w:line="264" w:lineRule="auto"/>
        <w:ind w:firstLine="708"/>
        <w:jc w:val="both"/>
        <w:rPr>
          <w:color w:val="000000" w:themeColor="text1"/>
          <w:sz w:val="28"/>
          <w:szCs w:val="28"/>
        </w:rPr>
      </w:pPr>
      <w:r w:rsidRPr="007753BC">
        <w:rPr>
          <w:sz w:val="28"/>
          <w:szCs w:val="28"/>
        </w:rPr>
        <w:t>Проект</w:t>
      </w:r>
      <w:r w:rsidR="00826CD3" w:rsidRPr="007753BC">
        <w:rPr>
          <w:sz w:val="28"/>
          <w:szCs w:val="28"/>
        </w:rPr>
        <w:t>ом</w:t>
      </w:r>
      <w:r w:rsidRPr="007753BC">
        <w:rPr>
          <w:sz w:val="28"/>
          <w:szCs w:val="28"/>
        </w:rPr>
        <w:t xml:space="preserve"> закона Чувашской Республики </w:t>
      </w:r>
      <w:r w:rsidR="00173D55" w:rsidRPr="007753BC">
        <w:rPr>
          <w:sz w:val="28"/>
          <w:szCs w:val="28"/>
        </w:rPr>
        <w:t xml:space="preserve">№ </w:t>
      </w:r>
      <w:r w:rsidR="000E3D06" w:rsidRPr="007753BC">
        <w:rPr>
          <w:sz w:val="28"/>
          <w:szCs w:val="28"/>
        </w:rPr>
        <w:t>1</w:t>
      </w:r>
      <w:r w:rsidR="003D01EE" w:rsidRPr="007753BC">
        <w:rPr>
          <w:sz w:val="28"/>
          <w:szCs w:val="28"/>
        </w:rPr>
        <w:t>8</w:t>
      </w:r>
      <w:r w:rsidR="007753BC" w:rsidRPr="007753BC">
        <w:rPr>
          <w:sz w:val="28"/>
          <w:szCs w:val="28"/>
        </w:rPr>
        <w:t>5</w:t>
      </w:r>
      <w:r w:rsidR="00173D55" w:rsidRPr="007753BC">
        <w:rPr>
          <w:sz w:val="28"/>
          <w:szCs w:val="28"/>
        </w:rPr>
        <w:t xml:space="preserve">-7 </w:t>
      </w:r>
      <w:r w:rsidRPr="007753BC">
        <w:rPr>
          <w:sz w:val="28"/>
          <w:szCs w:val="28"/>
        </w:rPr>
        <w:t>"</w:t>
      </w:r>
      <w:r w:rsidRPr="00282D9D">
        <w:rPr>
          <w:color w:val="000000" w:themeColor="text1"/>
          <w:sz w:val="28"/>
          <w:szCs w:val="28"/>
        </w:rPr>
        <w:t>О внесении изменени</w:t>
      </w:r>
      <w:r w:rsidR="003D01EE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</w:t>
      </w:r>
      <w:r w:rsidR="00E24F53">
        <w:rPr>
          <w:color w:val="000000" w:themeColor="text1"/>
          <w:sz w:val="28"/>
          <w:szCs w:val="28"/>
        </w:rPr>
        <w:br/>
      </w:r>
      <w:r w:rsidRPr="00282D9D">
        <w:rPr>
          <w:color w:val="000000" w:themeColor="text1"/>
          <w:sz w:val="28"/>
          <w:szCs w:val="28"/>
        </w:rPr>
        <w:t xml:space="preserve">в </w:t>
      </w:r>
      <w:r w:rsidR="003D01EE">
        <w:rPr>
          <w:color w:val="000000" w:themeColor="text1"/>
          <w:sz w:val="28"/>
          <w:szCs w:val="28"/>
        </w:rPr>
        <w:t xml:space="preserve">Конституцию </w:t>
      </w:r>
      <w:r w:rsidR="0071290A" w:rsidRPr="00D54395">
        <w:rPr>
          <w:rStyle w:val="a5"/>
          <w:color w:val="000000" w:themeColor="text1"/>
          <w:sz w:val="28"/>
          <w:szCs w:val="28"/>
        </w:rPr>
        <w:t>Чувашской Рес</w:t>
      </w:r>
      <w:r w:rsidR="0071290A">
        <w:rPr>
          <w:rStyle w:val="a5"/>
          <w:color w:val="000000" w:themeColor="text1"/>
          <w:sz w:val="28"/>
          <w:szCs w:val="28"/>
        </w:rPr>
        <w:t>публики</w:t>
      </w:r>
      <w:r w:rsidR="0071290A" w:rsidRPr="00282D9D">
        <w:rPr>
          <w:rStyle w:val="a5"/>
          <w:color w:val="000000" w:themeColor="text1"/>
          <w:sz w:val="28"/>
          <w:szCs w:val="28"/>
        </w:rPr>
        <w:t xml:space="preserve">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BE4F2D">
        <w:rPr>
          <w:color w:val="000000" w:themeColor="text1"/>
          <w:sz w:val="28"/>
          <w:szCs w:val="28"/>
        </w:rPr>
        <w:t xml:space="preserve"> </w:t>
      </w:r>
      <w:r w:rsidR="00826CD3" w:rsidRPr="00826CD3">
        <w:rPr>
          <w:color w:val="000000" w:themeColor="text1"/>
          <w:sz w:val="28"/>
          <w:szCs w:val="28"/>
        </w:rPr>
        <w:t xml:space="preserve">предлагается </w:t>
      </w:r>
      <w:r w:rsidR="003D01EE" w:rsidRPr="003D01EE">
        <w:rPr>
          <w:color w:val="000000" w:themeColor="text1"/>
          <w:sz w:val="28"/>
          <w:szCs w:val="28"/>
        </w:rPr>
        <w:t>изменить наименование Центральной избирательной комиссии Чувашской Ре</w:t>
      </w:r>
      <w:r w:rsidR="003D01EE" w:rsidRPr="003D01EE">
        <w:rPr>
          <w:color w:val="000000" w:themeColor="text1"/>
          <w:sz w:val="28"/>
          <w:szCs w:val="28"/>
        </w:rPr>
        <w:t>с</w:t>
      </w:r>
      <w:r w:rsidR="003D01EE" w:rsidRPr="003D01EE">
        <w:rPr>
          <w:color w:val="000000" w:themeColor="text1"/>
          <w:sz w:val="28"/>
          <w:szCs w:val="28"/>
        </w:rPr>
        <w:t>публики на Избирательную комиссию Чувашской Республики.</w:t>
      </w:r>
      <w:r w:rsidR="003D01EE">
        <w:rPr>
          <w:color w:val="000000" w:themeColor="text1"/>
          <w:sz w:val="28"/>
          <w:szCs w:val="28"/>
        </w:rPr>
        <w:t xml:space="preserve"> Кроме того, </w:t>
      </w:r>
      <w:r w:rsidR="003D01EE" w:rsidRPr="003D01EE">
        <w:rPr>
          <w:color w:val="000000" w:themeColor="text1"/>
          <w:sz w:val="28"/>
          <w:szCs w:val="28"/>
        </w:rPr>
        <w:t>уточн</w:t>
      </w:r>
      <w:r w:rsidR="003D01EE">
        <w:rPr>
          <w:color w:val="000000" w:themeColor="text1"/>
          <w:sz w:val="28"/>
          <w:szCs w:val="28"/>
        </w:rPr>
        <w:t>яется</w:t>
      </w:r>
      <w:r w:rsidR="003D01EE" w:rsidRPr="003D01EE">
        <w:rPr>
          <w:color w:val="000000" w:themeColor="text1"/>
          <w:sz w:val="28"/>
          <w:szCs w:val="28"/>
        </w:rPr>
        <w:t xml:space="preserve"> срок созыва первого заседания вновь избранного Государственного Совета Чувашской Республики. </w:t>
      </w:r>
    </w:p>
    <w:p w:rsidR="00BA62ED" w:rsidRDefault="00BA62ED" w:rsidP="003D01EE">
      <w:pPr>
        <w:tabs>
          <w:tab w:val="left" w:pos="567"/>
        </w:tabs>
        <w:autoSpaceDE w:val="0"/>
        <w:autoSpaceDN w:val="0"/>
        <w:adjustRightInd w:val="0"/>
        <w:spacing w:line="264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 Конституции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3D01EE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3D01EE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3D01EE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4C13DE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11644C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56</w:t>
      </w:r>
      <w:bookmarkStart w:id="0" w:name="_GoBack"/>
      <w:bookmarkEnd w:id="0"/>
      <w:r>
        <w:rPr>
          <w:color w:val="000000" w:themeColor="text1"/>
          <w:sz w:val="20"/>
          <w:szCs w:val="20"/>
        </w:rPr>
        <w:t xml:space="preserve"> </w:t>
      </w:r>
      <w:r w:rsidR="003857EC">
        <w:rPr>
          <w:color w:val="000000" w:themeColor="text1"/>
          <w:sz w:val="20"/>
          <w:szCs w:val="20"/>
        </w:rPr>
        <w:t>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90A" w:rsidRDefault="0071290A">
      <w:r>
        <w:separator/>
      </w:r>
    </w:p>
  </w:endnote>
  <w:endnote w:type="continuationSeparator" w:id="0">
    <w:p w:rsidR="0071290A" w:rsidRDefault="0071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90A" w:rsidRDefault="0071290A">
      <w:r>
        <w:separator/>
      </w:r>
    </w:p>
  </w:footnote>
  <w:footnote w:type="continuationSeparator" w:id="0">
    <w:p w:rsidR="0071290A" w:rsidRDefault="00712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41BF">
      <w:rPr>
        <w:rStyle w:val="a4"/>
        <w:noProof/>
      </w:rPr>
      <w:t>2</w: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0610B"/>
    <w:rsid w:val="000162CE"/>
    <w:rsid w:val="00043B79"/>
    <w:rsid w:val="000E2433"/>
    <w:rsid w:val="000E3D06"/>
    <w:rsid w:val="0011644C"/>
    <w:rsid w:val="00116F65"/>
    <w:rsid w:val="0013027A"/>
    <w:rsid w:val="001318B0"/>
    <w:rsid w:val="00172850"/>
    <w:rsid w:val="00172AD6"/>
    <w:rsid w:val="00173D55"/>
    <w:rsid w:val="001F540E"/>
    <w:rsid w:val="00257C19"/>
    <w:rsid w:val="00282D9D"/>
    <w:rsid w:val="002E52B6"/>
    <w:rsid w:val="00381F8C"/>
    <w:rsid w:val="003857EC"/>
    <w:rsid w:val="003C30B6"/>
    <w:rsid w:val="003D01EE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753BC"/>
    <w:rsid w:val="007C1D05"/>
    <w:rsid w:val="007E5C07"/>
    <w:rsid w:val="007F3445"/>
    <w:rsid w:val="0082286C"/>
    <w:rsid w:val="00826CD3"/>
    <w:rsid w:val="00866E77"/>
    <w:rsid w:val="00992086"/>
    <w:rsid w:val="009A2EBC"/>
    <w:rsid w:val="00A34A39"/>
    <w:rsid w:val="00A70FB7"/>
    <w:rsid w:val="00A929C9"/>
    <w:rsid w:val="00AF62A0"/>
    <w:rsid w:val="00B0698D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F2135A"/>
    <w:rsid w:val="00F320F8"/>
    <w:rsid w:val="00F56A45"/>
    <w:rsid w:val="00F6627B"/>
    <w:rsid w:val="00FA7078"/>
    <w:rsid w:val="00FB07EE"/>
    <w:rsid w:val="00FB36E2"/>
    <w:rsid w:val="00FE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ABC37-42A4-4B79-85E2-A769EEBA8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130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20</cp:revision>
  <cp:lastPrinted>2023-05-16T13:50:00Z</cp:lastPrinted>
  <dcterms:created xsi:type="dcterms:W3CDTF">2022-10-12T06:09:00Z</dcterms:created>
  <dcterms:modified xsi:type="dcterms:W3CDTF">2023-05-16T13:51:00Z</dcterms:modified>
</cp:coreProperties>
</file>