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4F" w:rsidRDefault="003D064F" w:rsidP="003D064F">
      <w:pPr>
        <w:pStyle w:val="affe"/>
        <w:jc w:val="right"/>
      </w:pPr>
      <w:bookmarkStart w:id="0" w:name="_Toc293814552"/>
      <w:r>
        <w:t>Утвержден</w:t>
      </w:r>
    </w:p>
    <w:p w:rsidR="00967705" w:rsidRDefault="00967705" w:rsidP="003D064F">
      <w:pPr>
        <w:pStyle w:val="affe"/>
        <w:jc w:val="right"/>
      </w:pPr>
      <w:r>
        <w:t>Решением Собрания депутатов</w:t>
      </w:r>
    </w:p>
    <w:p w:rsidR="00967705" w:rsidRDefault="00967705" w:rsidP="003D064F">
      <w:pPr>
        <w:pStyle w:val="affe"/>
        <w:jc w:val="right"/>
      </w:pPr>
      <w:r>
        <w:t>Чебоксарского муниципального округа</w:t>
      </w:r>
    </w:p>
    <w:p w:rsidR="003D064F" w:rsidRPr="006737EE" w:rsidRDefault="003D064F" w:rsidP="003D064F">
      <w:pPr>
        <w:pStyle w:val="affe"/>
        <w:jc w:val="right"/>
      </w:pPr>
      <w:proofErr w:type="spellStart"/>
      <w:r>
        <w:t>от_______________№</w:t>
      </w:r>
      <w:proofErr w:type="spellEnd"/>
      <w:r>
        <w:t>__</w:t>
      </w:r>
    </w:p>
    <w:p w:rsidR="00EA2771" w:rsidRPr="006737EE" w:rsidRDefault="00EA2771" w:rsidP="00EA2771">
      <w:pPr>
        <w:pStyle w:val="affe"/>
        <w:rPr>
          <w:b/>
          <w:noProof/>
          <w:szCs w:val="28"/>
        </w:rPr>
      </w:pPr>
    </w:p>
    <w:p w:rsidR="00EA2771" w:rsidRPr="006737EE" w:rsidRDefault="00EA2771" w:rsidP="00EA2771">
      <w:pPr>
        <w:pStyle w:val="affe"/>
        <w:tabs>
          <w:tab w:val="left" w:pos="8010"/>
        </w:tabs>
      </w:pPr>
      <w:r>
        <w:tab/>
      </w:r>
    </w:p>
    <w:p w:rsidR="00EA2771" w:rsidRPr="006737EE" w:rsidRDefault="00EA2771" w:rsidP="00EA2771">
      <w:pPr>
        <w:pStyle w:val="affe"/>
        <w:jc w:val="right"/>
      </w:pPr>
    </w:p>
    <w:p w:rsidR="00EA2771" w:rsidRPr="00EA2771" w:rsidRDefault="00EA2771"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EA2771" w:rsidRDefault="00EA2771"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Pr="00EA2771" w:rsidRDefault="009A14E5"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6B1C23" w:rsidRPr="00967705" w:rsidRDefault="006B1C23" w:rsidP="006B1C23">
      <w:pPr>
        <w:tabs>
          <w:tab w:val="left" w:pos="3969"/>
        </w:tabs>
        <w:ind w:firstLine="709"/>
        <w:jc w:val="center"/>
        <w:rPr>
          <w:noProof/>
          <w:color w:val="000000"/>
          <w:sz w:val="32"/>
          <w:szCs w:val="32"/>
        </w:rPr>
      </w:pPr>
    </w:p>
    <w:p w:rsidR="00967705" w:rsidRDefault="006B1C23" w:rsidP="00967705">
      <w:pPr>
        <w:ind w:firstLine="709"/>
        <w:jc w:val="center"/>
        <w:rPr>
          <w:b/>
          <w:sz w:val="32"/>
          <w:szCs w:val="32"/>
        </w:rPr>
      </w:pPr>
      <w:r w:rsidRPr="00967705">
        <w:rPr>
          <w:b/>
          <w:sz w:val="32"/>
          <w:szCs w:val="32"/>
        </w:rPr>
        <w:t xml:space="preserve">ГЕНЕРАЛЬНЫЙ ПЛАН ЧЕБОКСАРСКОГО </w:t>
      </w:r>
    </w:p>
    <w:p w:rsidR="006B1C23" w:rsidRPr="00967705" w:rsidRDefault="006B1C23" w:rsidP="00967705">
      <w:pPr>
        <w:ind w:firstLine="709"/>
        <w:jc w:val="center"/>
        <w:rPr>
          <w:b/>
          <w:sz w:val="32"/>
          <w:szCs w:val="32"/>
        </w:rPr>
      </w:pPr>
      <w:r w:rsidRPr="00967705">
        <w:rPr>
          <w:b/>
          <w:sz w:val="32"/>
          <w:szCs w:val="32"/>
        </w:rPr>
        <w:t>МУНИЦИПАЛЬНОГО ОКРУГА</w:t>
      </w:r>
    </w:p>
    <w:p w:rsidR="00967705" w:rsidRDefault="006B1C23" w:rsidP="006B1C23">
      <w:pPr>
        <w:ind w:firstLine="709"/>
        <w:jc w:val="center"/>
        <w:rPr>
          <w:b/>
          <w:sz w:val="32"/>
          <w:szCs w:val="32"/>
        </w:rPr>
      </w:pPr>
      <w:r w:rsidRPr="00967705">
        <w:rPr>
          <w:b/>
          <w:sz w:val="32"/>
          <w:szCs w:val="32"/>
        </w:rPr>
        <w:t xml:space="preserve"> ЧУВАШСКОЙ РЕСПУБЛИКИ</w:t>
      </w:r>
    </w:p>
    <w:p w:rsidR="006B1C23" w:rsidRPr="00967705" w:rsidRDefault="00967705" w:rsidP="006B1C23">
      <w:pPr>
        <w:ind w:firstLine="709"/>
        <w:jc w:val="center"/>
        <w:rPr>
          <w:b/>
          <w:sz w:val="32"/>
          <w:szCs w:val="32"/>
        </w:rPr>
      </w:pPr>
      <w:r>
        <w:rPr>
          <w:b/>
          <w:sz w:val="32"/>
          <w:szCs w:val="32"/>
        </w:rPr>
        <w:br w:type="page"/>
      </w:r>
    </w:p>
    <w:p w:rsidR="00EA2771" w:rsidRDefault="00EA2771" w:rsidP="00EA2771">
      <w:pPr>
        <w:jc w:val="center"/>
        <w:rPr>
          <w:b/>
          <w:smallCaps/>
          <w:sz w:val="40"/>
          <w:szCs w:val="42"/>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EA2771" w:rsidRPr="00967705" w:rsidRDefault="00967705" w:rsidP="009A14E5">
      <w:pPr>
        <w:ind w:firstLine="709"/>
        <w:jc w:val="center"/>
        <w:rPr>
          <w:b/>
          <w:smallCaps/>
          <w:sz w:val="28"/>
          <w:szCs w:val="28"/>
        </w:rPr>
      </w:pPr>
      <w:r w:rsidRPr="00967705">
        <w:rPr>
          <w:b/>
          <w:smallCaps/>
          <w:sz w:val="28"/>
          <w:szCs w:val="28"/>
        </w:rPr>
        <w:t>ПОЛОЖЕНИЕ О ТЕРРИТОРИАЛЬНОМ ПЛАНИРОВАНИИ</w:t>
      </w:r>
    </w:p>
    <w:p w:rsidR="00967705" w:rsidRDefault="00967705" w:rsidP="00EA2771">
      <w:pPr>
        <w:jc w:val="center"/>
        <w:rPr>
          <w:smallCaps/>
          <w:sz w:val="28"/>
          <w:szCs w:val="28"/>
        </w:rPr>
      </w:pPr>
    </w:p>
    <w:p w:rsidR="00EA2771" w:rsidRDefault="00967705" w:rsidP="00D72A4E">
      <w:pPr>
        <w:ind w:firstLine="709"/>
        <w:jc w:val="both"/>
        <w:rPr>
          <w:b/>
          <w:smallCaps/>
          <w:sz w:val="24"/>
          <w:szCs w:val="24"/>
        </w:rPr>
      </w:pPr>
      <w:r>
        <w:rPr>
          <w:smallCaps/>
          <w:sz w:val="28"/>
          <w:szCs w:val="28"/>
        </w:rPr>
        <w:br w:type="page"/>
      </w:r>
      <w:r w:rsidRPr="00967705">
        <w:rPr>
          <w:b/>
          <w:smallCaps/>
          <w:sz w:val="24"/>
          <w:szCs w:val="24"/>
        </w:rPr>
        <w:lastRenderedPageBreak/>
        <w:t>ПЕРЕЧЕНЬ МАТЕРИАЛОВ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87"/>
        <w:gridCol w:w="1417"/>
      </w:tblGrid>
      <w:tr w:rsidR="00D72A4E" w:rsidRPr="002470B7" w:rsidTr="00D72A4E">
        <w:trPr>
          <w:cantSplit/>
          <w:trHeight w:val="638"/>
        </w:trPr>
        <w:tc>
          <w:tcPr>
            <w:tcW w:w="735" w:type="dxa"/>
            <w:vAlign w:val="center"/>
          </w:tcPr>
          <w:p w:rsidR="00D72A4E" w:rsidRPr="00293E44" w:rsidRDefault="00D72A4E" w:rsidP="00D72A4E">
            <w:pPr>
              <w:snapToGrid/>
              <w:rPr>
                <w:b/>
                <w:sz w:val="24"/>
                <w:szCs w:val="24"/>
              </w:rPr>
            </w:pPr>
            <w:r w:rsidRPr="00293E44">
              <w:rPr>
                <w:b/>
                <w:sz w:val="24"/>
                <w:szCs w:val="24"/>
              </w:rPr>
              <w:t>№ п/п</w:t>
            </w:r>
          </w:p>
        </w:tc>
        <w:tc>
          <w:tcPr>
            <w:tcW w:w="7487" w:type="dxa"/>
            <w:vAlign w:val="center"/>
          </w:tcPr>
          <w:p w:rsidR="00D72A4E" w:rsidRPr="00293E44" w:rsidRDefault="00D72A4E" w:rsidP="00D72A4E">
            <w:pPr>
              <w:snapToGrid/>
              <w:outlineLvl w:val="4"/>
              <w:rPr>
                <w:b/>
                <w:bCs/>
                <w:iCs/>
                <w:sz w:val="24"/>
                <w:szCs w:val="24"/>
              </w:rPr>
            </w:pPr>
            <w:r w:rsidRPr="00293E44">
              <w:rPr>
                <w:b/>
                <w:bCs/>
                <w:iCs/>
                <w:sz w:val="24"/>
                <w:szCs w:val="24"/>
              </w:rPr>
              <w:t>Наименование материалов</w:t>
            </w:r>
          </w:p>
        </w:tc>
        <w:tc>
          <w:tcPr>
            <w:tcW w:w="1417" w:type="dxa"/>
            <w:vAlign w:val="center"/>
          </w:tcPr>
          <w:p w:rsidR="00D72A4E" w:rsidRPr="00293E44" w:rsidRDefault="00D72A4E" w:rsidP="00D72A4E">
            <w:pPr>
              <w:keepNext/>
              <w:snapToGrid/>
              <w:outlineLvl w:val="3"/>
              <w:rPr>
                <w:b/>
                <w:bCs/>
                <w:sz w:val="24"/>
                <w:szCs w:val="24"/>
              </w:rPr>
            </w:pPr>
            <w:r w:rsidRPr="00293E44">
              <w:rPr>
                <w:b/>
                <w:bCs/>
                <w:sz w:val="24"/>
                <w:szCs w:val="24"/>
              </w:rPr>
              <w:t>Масштаб</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lang w:val="en-US"/>
              </w:rPr>
              <w:t>I</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ГЕНЕРАЛЬНЫЙ ПЛАН</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rPr>
              <w:t>1</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Положение о территориальном планировании</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1.1</w:t>
            </w:r>
          </w:p>
        </w:tc>
        <w:tc>
          <w:tcPr>
            <w:tcW w:w="8904" w:type="dxa"/>
            <w:gridSpan w:val="2"/>
            <w:vAlign w:val="center"/>
          </w:tcPr>
          <w:p w:rsidR="00D72A4E" w:rsidRPr="00293E44" w:rsidRDefault="00D72A4E" w:rsidP="00D72A4E">
            <w:pPr>
              <w:rPr>
                <w:sz w:val="24"/>
                <w:szCs w:val="24"/>
              </w:rPr>
            </w:pPr>
            <w:r w:rsidRPr="00293E44">
              <w:rPr>
                <w:bCs/>
                <w:i/>
                <w:iCs/>
                <w:sz w:val="24"/>
                <w:szCs w:val="24"/>
              </w:rPr>
              <w:t>Текстовые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1.1.1</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Пояснительная записка (том 1). Положение о территориальном пл</w:t>
            </w:r>
            <w:r w:rsidRPr="00293E44">
              <w:rPr>
                <w:bCs/>
                <w:iCs/>
                <w:sz w:val="24"/>
                <w:szCs w:val="24"/>
              </w:rPr>
              <w:t>а</w:t>
            </w:r>
            <w:r w:rsidRPr="00293E44">
              <w:rPr>
                <w:bCs/>
                <w:iCs/>
                <w:sz w:val="24"/>
                <w:szCs w:val="24"/>
              </w:rPr>
              <w:t>нировании</w:t>
            </w:r>
          </w:p>
        </w:tc>
        <w:tc>
          <w:tcPr>
            <w:tcW w:w="1417" w:type="dxa"/>
            <w:vAlign w:val="center"/>
          </w:tcPr>
          <w:p w:rsidR="00D72A4E" w:rsidRPr="00293E44" w:rsidRDefault="00D72A4E" w:rsidP="00D72A4E">
            <w:pPr>
              <w:jc w:val="center"/>
              <w:rPr>
                <w:sz w:val="24"/>
                <w:szCs w:val="24"/>
              </w:rPr>
            </w:pPr>
            <w:r w:rsidRPr="00293E44">
              <w:rPr>
                <w:bCs/>
                <w:sz w:val="24"/>
                <w:szCs w:val="24"/>
              </w:rPr>
              <w:t>-</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1.2</w:t>
            </w:r>
          </w:p>
        </w:tc>
        <w:tc>
          <w:tcPr>
            <w:tcW w:w="8904" w:type="dxa"/>
            <w:gridSpan w:val="2"/>
            <w:vAlign w:val="center"/>
          </w:tcPr>
          <w:p w:rsidR="00D72A4E" w:rsidRPr="00293E44" w:rsidRDefault="00D72A4E" w:rsidP="00D72A4E">
            <w:pPr>
              <w:rPr>
                <w:sz w:val="24"/>
                <w:szCs w:val="24"/>
              </w:rPr>
            </w:pPr>
            <w:r w:rsidRPr="00293E44">
              <w:rPr>
                <w:bCs/>
                <w:i/>
                <w:iCs/>
                <w:sz w:val="24"/>
                <w:szCs w:val="24"/>
              </w:rPr>
              <w:t>Графические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1.2.1</w:t>
            </w:r>
          </w:p>
        </w:tc>
        <w:tc>
          <w:tcPr>
            <w:tcW w:w="7487" w:type="dxa"/>
            <w:vAlign w:val="center"/>
          </w:tcPr>
          <w:p w:rsidR="00D72A4E" w:rsidRPr="00293E44" w:rsidRDefault="00D72A4E" w:rsidP="0062259B">
            <w:pPr>
              <w:snapToGrid/>
              <w:outlineLvl w:val="4"/>
              <w:rPr>
                <w:bCs/>
                <w:iCs/>
                <w:sz w:val="24"/>
                <w:szCs w:val="24"/>
              </w:rPr>
            </w:pPr>
            <w:r w:rsidRPr="00293E44">
              <w:rPr>
                <w:bCs/>
                <w:iCs/>
                <w:sz w:val="24"/>
                <w:szCs w:val="24"/>
              </w:rPr>
              <w:t xml:space="preserve">Карта планируемого размещения объектов местного значения </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1.2.2</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Карта границ населенных пунктов</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1.2.3</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Карта функциональных зон</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rPr>
              <w:t>2</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Материалы по обоснованию</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2.1</w:t>
            </w:r>
          </w:p>
        </w:tc>
        <w:tc>
          <w:tcPr>
            <w:tcW w:w="8904" w:type="dxa"/>
            <w:gridSpan w:val="2"/>
            <w:vAlign w:val="center"/>
          </w:tcPr>
          <w:p w:rsidR="00D72A4E" w:rsidRPr="00293E44" w:rsidRDefault="00D72A4E" w:rsidP="00D72A4E">
            <w:pPr>
              <w:keepNext/>
              <w:snapToGrid/>
              <w:outlineLvl w:val="3"/>
              <w:rPr>
                <w:bCs/>
                <w:sz w:val="24"/>
                <w:szCs w:val="24"/>
              </w:rPr>
            </w:pPr>
            <w:r w:rsidRPr="00293E44">
              <w:rPr>
                <w:bCs/>
                <w:i/>
                <w:iCs/>
                <w:sz w:val="24"/>
                <w:szCs w:val="24"/>
              </w:rPr>
              <w:t>Текстовые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2.1.1</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Пояснительная записка (том 2). Материалы по обоснованию</w:t>
            </w:r>
          </w:p>
        </w:tc>
        <w:tc>
          <w:tcPr>
            <w:tcW w:w="1417" w:type="dxa"/>
            <w:vAlign w:val="center"/>
          </w:tcPr>
          <w:p w:rsidR="00D72A4E" w:rsidRPr="00293E44" w:rsidRDefault="00D72A4E" w:rsidP="00D72A4E">
            <w:pPr>
              <w:keepNext/>
              <w:snapToGrid/>
              <w:jc w:val="center"/>
              <w:outlineLvl w:val="3"/>
              <w:rPr>
                <w:bCs/>
                <w:sz w:val="24"/>
                <w:szCs w:val="24"/>
              </w:rPr>
            </w:pPr>
            <w:r w:rsidRPr="00293E44">
              <w:rPr>
                <w:bCs/>
                <w:sz w:val="24"/>
                <w:szCs w:val="24"/>
              </w:rPr>
              <w:t>-</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2.2</w:t>
            </w:r>
          </w:p>
        </w:tc>
        <w:tc>
          <w:tcPr>
            <w:tcW w:w="8904" w:type="dxa"/>
            <w:gridSpan w:val="2"/>
            <w:vAlign w:val="center"/>
          </w:tcPr>
          <w:p w:rsidR="00D72A4E" w:rsidRPr="00293E44" w:rsidRDefault="00D72A4E" w:rsidP="00D72A4E">
            <w:pPr>
              <w:keepNext/>
              <w:snapToGrid/>
              <w:outlineLvl w:val="3"/>
              <w:rPr>
                <w:bCs/>
                <w:sz w:val="24"/>
                <w:szCs w:val="24"/>
              </w:rPr>
            </w:pPr>
            <w:r w:rsidRPr="00293E44">
              <w:rPr>
                <w:bCs/>
                <w:i/>
                <w:iCs/>
                <w:sz w:val="24"/>
                <w:szCs w:val="24"/>
              </w:rPr>
              <w:t>Графические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2.2.1</w:t>
            </w:r>
          </w:p>
        </w:tc>
        <w:tc>
          <w:tcPr>
            <w:tcW w:w="7487" w:type="dxa"/>
            <w:vAlign w:val="center"/>
          </w:tcPr>
          <w:p w:rsidR="00D72A4E" w:rsidRPr="00293E44" w:rsidRDefault="00D72A4E" w:rsidP="00D72A4E">
            <w:pPr>
              <w:snapToGrid/>
              <w:outlineLvl w:val="4"/>
              <w:rPr>
                <w:bCs/>
                <w:iCs/>
                <w:sz w:val="24"/>
                <w:szCs w:val="24"/>
              </w:rPr>
            </w:pPr>
            <w:r w:rsidRPr="00293E44">
              <w:rPr>
                <w:bCs/>
                <w:sz w:val="24"/>
                <w:szCs w:val="24"/>
              </w:rPr>
              <w:t>Проектный план (Основной чертеж)</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2.2.2</w:t>
            </w:r>
          </w:p>
        </w:tc>
        <w:tc>
          <w:tcPr>
            <w:tcW w:w="7487" w:type="dxa"/>
            <w:vAlign w:val="center"/>
          </w:tcPr>
          <w:p w:rsidR="00D72A4E" w:rsidRPr="00293E44" w:rsidRDefault="00D72A4E" w:rsidP="00D72A4E">
            <w:pPr>
              <w:snapToGrid/>
              <w:outlineLvl w:val="4"/>
              <w:rPr>
                <w:bCs/>
                <w:iCs/>
                <w:sz w:val="24"/>
                <w:szCs w:val="24"/>
              </w:rPr>
            </w:pPr>
            <w:r w:rsidRPr="00293E44">
              <w:rPr>
                <w:bCs/>
                <w:sz w:val="24"/>
                <w:szCs w:val="24"/>
              </w:rPr>
              <w:t>Карта территорий, подверженных риску возникновения чрезвыча</w:t>
            </w:r>
            <w:r w:rsidRPr="00293E44">
              <w:rPr>
                <w:bCs/>
                <w:sz w:val="24"/>
                <w:szCs w:val="24"/>
              </w:rPr>
              <w:t>й</w:t>
            </w:r>
            <w:r w:rsidRPr="00293E44">
              <w:rPr>
                <w:bCs/>
                <w:sz w:val="24"/>
                <w:szCs w:val="24"/>
              </w:rPr>
              <w:t>ных ситуаций природного и техногенного характера</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bl>
    <w:p w:rsidR="00D72A4E" w:rsidRDefault="00D72A4E" w:rsidP="00967705">
      <w:pPr>
        <w:jc w:val="center"/>
      </w:pPr>
    </w:p>
    <w:p w:rsidR="00D72A4E" w:rsidRPr="0091075A" w:rsidRDefault="00D72A4E" w:rsidP="00D72A4E">
      <w:pPr>
        <w:autoSpaceDE w:val="0"/>
        <w:autoSpaceDN w:val="0"/>
        <w:adjustRightInd w:val="0"/>
        <w:snapToGrid/>
        <w:ind w:firstLine="709"/>
        <w:jc w:val="both"/>
        <w:rPr>
          <w:b/>
          <w:sz w:val="24"/>
          <w:szCs w:val="24"/>
        </w:rPr>
      </w:pPr>
      <w:r w:rsidRPr="0091075A">
        <w:rPr>
          <w:b/>
          <w:sz w:val="24"/>
          <w:szCs w:val="24"/>
        </w:rPr>
        <w:t>Список используемых сокращений</w:t>
      </w:r>
    </w:p>
    <w:p w:rsidR="00D72A4E" w:rsidRDefault="00D72A4E" w:rsidP="00D72A4E">
      <w:r w:rsidRPr="00D72A4E">
        <w:rPr>
          <w:b/>
        </w:rPr>
        <w:t>д.</w:t>
      </w:r>
      <w:r>
        <w:t xml:space="preserve"> – деревня;</w:t>
      </w:r>
    </w:p>
    <w:p w:rsidR="00967705" w:rsidRPr="006737EE" w:rsidRDefault="00D72A4E" w:rsidP="00D72A4E">
      <w:r w:rsidRPr="00D72A4E">
        <w:rPr>
          <w:b/>
        </w:rPr>
        <w:t>с.</w:t>
      </w:r>
      <w:r>
        <w:t xml:space="preserve"> – село.</w:t>
      </w:r>
      <w:r>
        <w:br w:type="page"/>
      </w:r>
    </w:p>
    <w:bookmarkEnd w:id="0"/>
    <w:p w:rsidR="007A43F0" w:rsidRPr="00293E44" w:rsidRDefault="00096174" w:rsidP="00FC4D8D">
      <w:pPr>
        <w:spacing w:after="240" w:line="276" w:lineRule="auto"/>
        <w:ind w:firstLine="709"/>
        <w:jc w:val="both"/>
        <w:rPr>
          <w:b/>
          <w:bCs/>
          <w:sz w:val="24"/>
          <w:szCs w:val="24"/>
        </w:rPr>
      </w:pPr>
      <w:r w:rsidRPr="00293E44">
        <w:rPr>
          <w:b/>
          <w:bCs/>
          <w:sz w:val="24"/>
          <w:szCs w:val="24"/>
        </w:rPr>
        <w:lastRenderedPageBreak/>
        <w:t>С</w:t>
      </w:r>
      <w:r w:rsidR="00CF33EF" w:rsidRPr="00293E44">
        <w:rPr>
          <w:b/>
          <w:bCs/>
          <w:sz w:val="24"/>
          <w:szCs w:val="24"/>
        </w:rPr>
        <w:t>ОДЕРЖАНИЕ</w:t>
      </w:r>
    </w:p>
    <w:p w:rsidR="00293E44" w:rsidRPr="00293E44" w:rsidRDefault="00293E44" w:rsidP="00293E44">
      <w:pPr>
        <w:jc w:val="center"/>
        <w:rPr>
          <w:b/>
          <w:sz w:val="24"/>
          <w:szCs w:val="24"/>
        </w:rPr>
      </w:pPr>
      <w:r w:rsidRPr="00293E44">
        <w:rPr>
          <w:b/>
          <w:sz w:val="24"/>
          <w:szCs w:val="24"/>
        </w:rPr>
        <w:t>Положение о территориальном планировании</w:t>
      </w:r>
    </w:p>
    <w:p w:rsidR="00293E44" w:rsidRPr="00293E44" w:rsidRDefault="00541980">
      <w:pPr>
        <w:pStyle w:val="15"/>
        <w:rPr>
          <w:rFonts w:ascii="Times New Roman" w:hAnsi="Times New Roman" w:cs="Times New Roman"/>
          <w:b w:val="0"/>
          <w:bCs w:val="0"/>
          <w:noProof/>
          <w:sz w:val="24"/>
          <w:szCs w:val="24"/>
        </w:rPr>
      </w:pPr>
      <w:r w:rsidRPr="00293E44">
        <w:rPr>
          <w:rFonts w:ascii="Times New Roman" w:hAnsi="Times New Roman" w:cs="Times New Roman"/>
          <w:b w:val="0"/>
          <w:sz w:val="24"/>
          <w:szCs w:val="24"/>
        </w:rPr>
        <w:fldChar w:fldCharType="begin"/>
      </w:r>
      <w:r w:rsidR="007A43F0" w:rsidRPr="00293E44">
        <w:rPr>
          <w:rFonts w:ascii="Times New Roman" w:hAnsi="Times New Roman" w:cs="Times New Roman"/>
          <w:b w:val="0"/>
          <w:sz w:val="24"/>
          <w:szCs w:val="24"/>
        </w:rPr>
        <w:instrText xml:space="preserve"> TOC \o "1-3" \h \z \u </w:instrText>
      </w:r>
      <w:r w:rsidRPr="00293E44">
        <w:rPr>
          <w:rFonts w:ascii="Times New Roman" w:hAnsi="Times New Roman" w:cs="Times New Roman"/>
          <w:b w:val="0"/>
          <w:sz w:val="24"/>
          <w:szCs w:val="24"/>
        </w:rPr>
        <w:fldChar w:fldCharType="separate"/>
      </w:r>
      <w:hyperlink w:anchor="_Toc144199051" w:history="1">
        <w:r w:rsidR="00293E44" w:rsidRPr="00293E44">
          <w:rPr>
            <w:rStyle w:val="afa"/>
            <w:rFonts w:ascii="Times New Roman" w:hAnsi="Times New Roman" w:cs="Times New Roman"/>
            <w:b w:val="0"/>
            <w:noProof/>
            <w:sz w:val="24"/>
            <w:szCs w:val="24"/>
          </w:rPr>
          <w:t>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СВЕДЕНИЯ О ВИДАХ, НАЗНАЧЕНИИ И НАИМЕНОВАНИЯХ ПЛАНИРУЕМЫХ ДЛЯ РАЗМЕЩЕНИЯ ОБЪЕКТОВ МЕСТНОГО ЗНАЧЕНИЯ МУНИЦИПАЛЬНОГО ОКРУГА</w:t>
        </w:r>
        <w:r w:rsidR="00293E44" w:rsidRPr="00293E44">
          <w:rPr>
            <w:rFonts w:ascii="Times New Roman" w:hAnsi="Times New Roman" w:cs="Times New Roman"/>
            <w:b w:val="0"/>
            <w:noProof/>
            <w:webHidden/>
            <w:sz w:val="24"/>
            <w:szCs w:val="24"/>
          </w:rPr>
          <w:tab/>
        </w:r>
        <w:r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_Toc144199051 \h </w:instrText>
        </w:r>
        <w:r w:rsidRPr="00293E44">
          <w:rPr>
            <w:rFonts w:ascii="Times New Roman" w:hAnsi="Times New Roman" w:cs="Times New Roman"/>
            <w:b w:val="0"/>
            <w:noProof/>
            <w:webHidden/>
            <w:sz w:val="24"/>
            <w:szCs w:val="24"/>
          </w:rPr>
        </w:r>
        <w:r w:rsidRPr="00293E44">
          <w:rPr>
            <w:rFonts w:ascii="Times New Roman" w:hAnsi="Times New Roman" w:cs="Times New Roman"/>
            <w:b w:val="0"/>
            <w:noProof/>
            <w:webHidden/>
            <w:sz w:val="24"/>
            <w:szCs w:val="24"/>
          </w:rPr>
          <w:fldChar w:fldCharType="separate"/>
        </w:r>
        <w:r w:rsidR="008D3473">
          <w:rPr>
            <w:rFonts w:ascii="Times New Roman" w:hAnsi="Times New Roman" w:cs="Times New Roman"/>
            <w:b w:val="0"/>
            <w:noProof/>
            <w:webHidden/>
            <w:sz w:val="24"/>
            <w:szCs w:val="24"/>
          </w:rPr>
          <w:t>5</w:t>
        </w:r>
        <w:r w:rsidRPr="00293E44">
          <w:rPr>
            <w:rFonts w:ascii="Times New Roman" w:hAnsi="Times New Roman" w:cs="Times New Roman"/>
            <w:b w:val="0"/>
            <w:noProof/>
            <w:webHidden/>
            <w:sz w:val="24"/>
            <w:szCs w:val="24"/>
          </w:rPr>
          <w:fldChar w:fldCharType="end"/>
        </w:r>
      </w:hyperlink>
    </w:p>
    <w:p w:rsidR="00293E44" w:rsidRPr="00293E44" w:rsidRDefault="00541980">
      <w:pPr>
        <w:pStyle w:val="15"/>
        <w:rPr>
          <w:rFonts w:ascii="Times New Roman" w:hAnsi="Times New Roman" w:cs="Times New Roman"/>
          <w:b w:val="0"/>
          <w:bCs w:val="0"/>
          <w:noProof/>
          <w:sz w:val="24"/>
          <w:szCs w:val="24"/>
        </w:rPr>
      </w:pPr>
      <w:hyperlink w:anchor="_Toc144199052" w:history="1">
        <w:r w:rsidR="00293E44" w:rsidRPr="00293E44">
          <w:rPr>
            <w:rStyle w:val="afa"/>
            <w:rFonts w:ascii="Times New Roman" w:hAnsi="Times New Roman" w:cs="Times New Roman"/>
            <w:b w:val="0"/>
            <w:noProof/>
            <w:sz w:val="24"/>
            <w:szCs w:val="24"/>
          </w:rPr>
          <w:t>II.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sidR="00293E44" w:rsidRPr="00293E44">
          <w:rPr>
            <w:rFonts w:ascii="Times New Roman" w:hAnsi="Times New Roman" w:cs="Times New Roman"/>
            <w:b w:val="0"/>
            <w:noProof/>
            <w:webHidden/>
            <w:sz w:val="24"/>
            <w:szCs w:val="24"/>
          </w:rPr>
          <w:tab/>
        </w:r>
        <w:r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_Toc144199052 \h </w:instrText>
        </w:r>
        <w:r w:rsidRPr="00293E44">
          <w:rPr>
            <w:rFonts w:ascii="Times New Roman" w:hAnsi="Times New Roman" w:cs="Times New Roman"/>
            <w:b w:val="0"/>
            <w:noProof/>
            <w:webHidden/>
            <w:sz w:val="24"/>
            <w:szCs w:val="24"/>
          </w:rPr>
        </w:r>
        <w:r w:rsidRPr="00293E44">
          <w:rPr>
            <w:rFonts w:ascii="Times New Roman" w:hAnsi="Times New Roman" w:cs="Times New Roman"/>
            <w:b w:val="0"/>
            <w:noProof/>
            <w:webHidden/>
            <w:sz w:val="24"/>
            <w:szCs w:val="24"/>
          </w:rPr>
          <w:fldChar w:fldCharType="separate"/>
        </w:r>
        <w:r w:rsidR="008D3473">
          <w:rPr>
            <w:rFonts w:ascii="Times New Roman" w:hAnsi="Times New Roman" w:cs="Times New Roman"/>
            <w:b w:val="0"/>
            <w:noProof/>
            <w:webHidden/>
            <w:sz w:val="24"/>
            <w:szCs w:val="24"/>
          </w:rPr>
          <w:t>17</w:t>
        </w:r>
        <w:r w:rsidRPr="00293E44">
          <w:rPr>
            <w:rFonts w:ascii="Times New Roman" w:hAnsi="Times New Roman" w:cs="Times New Roman"/>
            <w:b w:val="0"/>
            <w:noProof/>
            <w:webHidden/>
            <w:sz w:val="24"/>
            <w:szCs w:val="24"/>
          </w:rPr>
          <w:fldChar w:fldCharType="end"/>
        </w:r>
      </w:hyperlink>
    </w:p>
    <w:p w:rsidR="00293E44" w:rsidRPr="00293E44" w:rsidRDefault="00541980">
      <w:pPr>
        <w:pStyle w:val="15"/>
        <w:rPr>
          <w:rFonts w:ascii="Times New Roman" w:hAnsi="Times New Roman" w:cs="Times New Roman"/>
          <w:b w:val="0"/>
          <w:bCs w:val="0"/>
          <w:noProof/>
          <w:sz w:val="24"/>
          <w:szCs w:val="24"/>
        </w:rPr>
      </w:pPr>
      <w:hyperlink w:anchor="_Toc144199053" w:history="1">
        <w:r w:rsidR="00293E44" w:rsidRPr="00293E44">
          <w:rPr>
            <w:rStyle w:val="afa"/>
            <w:rFonts w:ascii="Times New Roman" w:hAnsi="Times New Roman" w:cs="Times New Roman"/>
            <w:b w:val="0"/>
            <w:noProof/>
            <w:sz w:val="24"/>
            <w:szCs w:val="24"/>
          </w:rPr>
          <w:t>Приложение</w:t>
        </w:r>
        <w:r w:rsidR="00293E44" w:rsidRPr="00293E44">
          <w:rPr>
            <w:rFonts w:ascii="Times New Roman" w:hAnsi="Times New Roman" w:cs="Times New Roman"/>
            <w:b w:val="0"/>
            <w:noProof/>
            <w:webHidden/>
            <w:sz w:val="24"/>
            <w:szCs w:val="24"/>
          </w:rPr>
          <w:tab/>
        </w:r>
        <w:r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_Toc144199053 \h </w:instrText>
        </w:r>
        <w:r w:rsidRPr="00293E44">
          <w:rPr>
            <w:rFonts w:ascii="Times New Roman" w:hAnsi="Times New Roman" w:cs="Times New Roman"/>
            <w:b w:val="0"/>
            <w:noProof/>
            <w:webHidden/>
            <w:sz w:val="24"/>
            <w:szCs w:val="24"/>
          </w:rPr>
        </w:r>
        <w:r w:rsidRPr="00293E44">
          <w:rPr>
            <w:rFonts w:ascii="Times New Roman" w:hAnsi="Times New Roman" w:cs="Times New Roman"/>
            <w:b w:val="0"/>
            <w:noProof/>
            <w:webHidden/>
            <w:sz w:val="24"/>
            <w:szCs w:val="24"/>
          </w:rPr>
          <w:fldChar w:fldCharType="separate"/>
        </w:r>
        <w:r w:rsidR="008D3473">
          <w:rPr>
            <w:rFonts w:ascii="Times New Roman" w:hAnsi="Times New Roman" w:cs="Times New Roman"/>
            <w:b w:val="0"/>
            <w:noProof/>
            <w:webHidden/>
            <w:sz w:val="24"/>
            <w:szCs w:val="24"/>
          </w:rPr>
          <w:t>26</w:t>
        </w:r>
        <w:r w:rsidRPr="00293E44">
          <w:rPr>
            <w:rFonts w:ascii="Times New Roman" w:hAnsi="Times New Roman" w:cs="Times New Roman"/>
            <w:b w:val="0"/>
            <w:noProof/>
            <w:webHidden/>
            <w:sz w:val="24"/>
            <w:szCs w:val="24"/>
          </w:rPr>
          <w:fldChar w:fldCharType="end"/>
        </w:r>
      </w:hyperlink>
    </w:p>
    <w:p w:rsidR="00D72A4E" w:rsidRPr="00293E44" w:rsidRDefault="00541980" w:rsidP="00C969A8">
      <w:pPr>
        <w:pStyle w:val="15"/>
        <w:tabs>
          <w:tab w:val="left" w:pos="782"/>
        </w:tabs>
        <w:rPr>
          <w:rFonts w:ascii="Times New Roman" w:hAnsi="Times New Roman"/>
          <w:b w:val="0"/>
          <w:sz w:val="24"/>
          <w:szCs w:val="24"/>
        </w:rPr>
        <w:sectPr w:rsidR="00D72A4E" w:rsidRPr="00293E44" w:rsidSect="00D72A4E">
          <w:footerReference w:type="default" r:id="rId8"/>
          <w:pgSz w:w="11906" w:h="16838"/>
          <w:pgMar w:top="1134" w:right="567" w:bottom="1134" w:left="1134" w:header="709" w:footer="612" w:gutter="0"/>
          <w:cols w:space="708"/>
          <w:docGrid w:linePitch="360"/>
        </w:sectPr>
      </w:pPr>
      <w:r w:rsidRPr="00293E44">
        <w:rPr>
          <w:rFonts w:ascii="Times New Roman" w:hAnsi="Times New Roman" w:cs="Times New Roman"/>
          <w:b w:val="0"/>
          <w:sz w:val="24"/>
          <w:szCs w:val="24"/>
        </w:rPr>
        <w:fldChar w:fldCharType="end"/>
      </w:r>
      <w:bookmarkStart w:id="1" w:name="_Toc293814556"/>
      <w:bookmarkStart w:id="2" w:name="_Toc293814853"/>
      <w:bookmarkStart w:id="3" w:name="_Toc303955548"/>
    </w:p>
    <w:p w:rsidR="00AC7957" w:rsidRPr="00D72A4E" w:rsidRDefault="006D65F7" w:rsidP="00D72A4E">
      <w:pPr>
        <w:pStyle w:val="14"/>
        <w:ind w:firstLine="709"/>
        <w:jc w:val="both"/>
        <w:rPr>
          <w:rFonts w:ascii="Times New Roman" w:hAnsi="Times New Roman"/>
          <w:sz w:val="28"/>
        </w:rPr>
      </w:pPr>
      <w:bookmarkStart w:id="4" w:name="_Toc144199051"/>
      <w:r w:rsidRPr="00D72A4E">
        <w:rPr>
          <w:rFonts w:ascii="Times New Roman" w:hAnsi="Times New Roman"/>
          <w:sz w:val="28"/>
        </w:rPr>
        <w:lastRenderedPageBreak/>
        <w:t>СВЕДЕНИЯ О ВИДАХ, НАЗНАЧЕНИИ И НАИМЕНОВАНИЯХ ПЛАНИРУЕМЫХ ДЛЯ РАЗМЕЩ</w:t>
      </w:r>
      <w:r w:rsidRPr="00D72A4E">
        <w:rPr>
          <w:rFonts w:ascii="Times New Roman" w:hAnsi="Times New Roman"/>
          <w:sz w:val="28"/>
        </w:rPr>
        <w:t>Е</w:t>
      </w:r>
      <w:r w:rsidRPr="00D72A4E">
        <w:rPr>
          <w:rFonts w:ascii="Times New Roman" w:hAnsi="Times New Roman"/>
          <w:sz w:val="28"/>
        </w:rPr>
        <w:t>НИЯ ОБЪЕКТОВ МЕСТНОГО ЗНАЧЕНИЯ МУНИЦИПАЛЬНОГО ОКРУГА</w:t>
      </w:r>
      <w:bookmarkEnd w:id="4"/>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697"/>
        <w:gridCol w:w="2411"/>
        <w:gridCol w:w="1843"/>
        <w:gridCol w:w="2409"/>
        <w:gridCol w:w="2127"/>
        <w:gridCol w:w="2409"/>
      </w:tblGrid>
      <w:tr w:rsidR="00C156B0" w:rsidRPr="001A42EE" w:rsidTr="00650014">
        <w:trPr>
          <w:tblHeader/>
        </w:trPr>
        <w:tc>
          <w:tcPr>
            <w:tcW w:w="988"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 п/п</w:t>
            </w:r>
          </w:p>
        </w:tc>
        <w:tc>
          <w:tcPr>
            <w:tcW w:w="2697"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Мероприятие, наименов</w:t>
            </w:r>
            <w:r w:rsidRPr="001A42EE">
              <w:rPr>
                <w:b/>
                <w:lang w:eastAsia="ru-RU"/>
              </w:rPr>
              <w:t>а</w:t>
            </w:r>
            <w:r w:rsidRPr="001A42EE">
              <w:rPr>
                <w:b/>
                <w:lang w:eastAsia="ru-RU"/>
              </w:rPr>
              <w:t>ние объекта</w:t>
            </w:r>
          </w:p>
        </w:tc>
        <w:tc>
          <w:tcPr>
            <w:tcW w:w="2411"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Местоположение об</w:t>
            </w:r>
            <w:r w:rsidRPr="001A42EE">
              <w:rPr>
                <w:b/>
                <w:lang w:eastAsia="ru-RU"/>
              </w:rPr>
              <w:t>ъ</w:t>
            </w:r>
            <w:r w:rsidRPr="001A42EE">
              <w:rPr>
                <w:b/>
                <w:lang w:eastAsia="ru-RU"/>
              </w:rPr>
              <w:t>екта, функциональная зона</w:t>
            </w:r>
          </w:p>
        </w:tc>
        <w:tc>
          <w:tcPr>
            <w:tcW w:w="1843" w:type="dxa"/>
            <w:shd w:val="clear" w:color="auto" w:fill="auto"/>
          </w:tcPr>
          <w:p w:rsidR="00C156B0" w:rsidRPr="001A42EE" w:rsidRDefault="003D064F" w:rsidP="006373ED">
            <w:pPr>
              <w:pStyle w:val="affffffc"/>
              <w:spacing w:before="0" w:after="0"/>
              <w:contextualSpacing w:val="0"/>
              <w:jc w:val="left"/>
              <w:rPr>
                <w:b/>
                <w:lang w:eastAsia="ru-RU"/>
              </w:rPr>
            </w:pPr>
            <w:r w:rsidRPr="001A42EE">
              <w:rPr>
                <w:b/>
                <w:lang w:eastAsia="ru-RU"/>
              </w:rPr>
              <w:t>Статус объекта</w:t>
            </w:r>
          </w:p>
        </w:tc>
        <w:tc>
          <w:tcPr>
            <w:tcW w:w="2409" w:type="dxa"/>
            <w:shd w:val="clear" w:color="auto" w:fill="auto"/>
          </w:tcPr>
          <w:p w:rsidR="00C156B0" w:rsidRPr="001A42EE" w:rsidRDefault="003D064F" w:rsidP="006373ED">
            <w:pPr>
              <w:pStyle w:val="affffffc"/>
              <w:spacing w:before="0" w:after="0"/>
              <w:contextualSpacing w:val="0"/>
              <w:jc w:val="left"/>
              <w:rPr>
                <w:b/>
                <w:lang w:eastAsia="ru-RU"/>
              </w:rPr>
            </w:pPr>
            <w:r w:rsidRPr="001A42EE">
              <w:rPr>
                <w:b/>
                <w:lang w:eastAsia="ru-RU"/>
              </w:rPr>
              <w:t>Назначение объекта</w:t>
            </w:r>
          </w:p>
        </w:tc>
        <w:tc>
          <w:tcPr>
            <w:tcW w:w="2127" w:type="dxa"/>
            <w:shd w:val="clear" w:color="auto" w:fill="auto"/>
          </w:tcPr>
          <w:p w:rsidR="00C156B0" w:rsidRPr="001A42EE" w:rsidRDefault="00C156B0" w:rsidP="003D064F">
            <w:pPr>
              <w:pStyle w:val="affffffc"/>
              <w:spacing w:before="0" w:after="0"/>
              <w:contextualSpacing w:val="0"/>
              <w:jc w:val="left"/>
              <w:rPr>
                <w:b/>
                <w:lang w:eastAsia="ru-RU"/>
              </w:rPr>
            </w:pPr>
            <w:r w:rsidRPr="001A42EE">
              <w:rPr>
                <w:b/>
                <w:lang w:eastAsia="ru-RU"/>
              </w:rPr>
              <w:t xml:space="preserve">Характеристики </w:t>
            </w:r>
            <w:r w:rsidR="003D064F" w:rsidRPr="001A42EE">
              <w:rPr>
                <w:b/>
                <w:lang w:eastAsia="ru-RU"/>
              </w:rPr>
              <w:t>объекта</w:t>
            </w:r>
          </w:p>
        </w:tc>
        <w:tc>
          <w:tcPr>
            <w:tcW w:w="2409" w:type="dxa"/>
          </w:tcPr>
          <w:p w:rsidR="00C156B0" w:rsidRPr="001A42EE" w:rsidRDefault="003D064F" w:rsidP="006373ED">
            <w:pPr>
              <w:pStyle w:val="affffffc"/>
              <w:spacing w:before="0" w:after="0"/>
              <w:contextualSpacing w:val="0"/>
              <w:jc w:val="left"/>
              <w:rPr>
                <w:b/>
                <w:lang w:eastAsia="ru-RU"/>
              </w:rPr>
            </w:pPr>
            <w:r w:rsidRPr="001A42EE">
              <w:rPr>
                <w:b/>
                <w:lang w:eastAsia="ru-RU"/>
              </w:rPr>
              <w:t>Характеристики зон с особыми условиями использования терр</w:t>
            </w:r>
            <w:r w:rsidRPr="001A42EE">
              <w:rPr>
                <w:b/>
                <w:lang w:eastAsia="ru-RU"/>
              </w:rPr>
              <w:t>и</w:t>
            </w:r>
            <w:r w:rsidRPr="001A42EE">
              <w:rPr>
                <w:b/>
                <w:lang w:eastAsia="ru-RU"/>
              </w:rPr>
              <w:t>торий</w:t>
            </w:r>
          </w:p>
        </w:tc>
      </w:tr>
      <w:tr w:rsidR="00C156B0" w:rsidRPr="001A42EE" w:rsidTr="00650014">
        <w:trPr>
          <w:tblHeader/>
        </w:trPr>
        <w:tc>
          <w:tcPr>
            <w:tcW w:w="988"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1</w:t>
            </w:r>
          </w:p>
        </w:tc>
        <w:tc>
          <w:tcPr>
            <w:tcW w:w="2697"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2</w:t>
            </w:r>
          </w:p>
        </w:tc>
        <w:tc>
          <w:tcPr>
            <w:tcW w:w="2411"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3</w:t>
            </w:r>
          </w:p>
        </w:tc>
        <w:tc>
          <w:tcPr>
            <w:tcW w:w="1843"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4</w:t>
            </w:r>
          </w:p>
        </w:tc>
        <w:tc>
          <w:tcPr>
            <w:tcW w:w="2409"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5</w:t>
            </w:r>
          </w:p>
        </w:tc>
        <w:tc>
          <w:tcPr>
            <w:tcW w:w="2127" w:type="dxa"/>
            <w:shd w:val="clear" w:color="auto" w:fill="auto"/>
          </w:tcPr>
          <w:p w:rsidR="00C156B0" w:rsidRPr="001A42EE" w:rsidRDefault="00C156B0" w:rsidP="006373ED">
            <w:pPr>
              <w:pStyle w:val="affffffc"/>
              <w:spacing w:before="0" w:after="0"/>
              <w:contextualSpacing w:val="0"/>
              <w:jc w:val="left"/>
              <w:rPr>
                <w:b/>
                <w:lang w:eastAsia="ru-RU"/>
              </w:rPr>
            </w:pPr>
            <w:r w:rsidRPr="001A42EE">
              <w:rPr>
                <w:b/>
                <w:lang w:eastAsia="ru-RU"/>
              </w:rPr>
              <w:t>6</w:t>
            </w:r>
          </w:p>
        </w:tc>
        <w:tc>
          <w:tcPr>
            <w:tcW w:w="2409" w:type="dxa"/>
          </w:tcPr>
          <w:p w:rsidR="00C156B0" w:rsidRPr="001A42EE" w:rsidRDefault="00C156B0" w:rsidP="006373ED">
            <w:pPr>
              <w:pStyle w:val="affffffc"/>
              <w:spacing w:before="0" w:after="0"/>
              <w:contextualSpacing w:val="0"/>
              <w:jc w:val="left"/>
              <w:rPr>
                <w:b/>
                <w:lang w:eastAsia="ru-RU"/>
              </w:rPr>
            </w:pPr>
            <w:r w:rsidRPr="001A42EE">
              <w:rPr>
                <w:b/>
                <w:lang w:eastAsia="ru-RU"/>
              </w:rPr>
              <w:t>7</w:t>
            </w:r>
          </w:p>
        </w:tc>
      </w:tr>
      <w:tr w:rsidR="00BC4EF0"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2445F1" w:rsidRPr="00F35B9C" w:rsidRDefault="00C969A8" w:rsidP="00F35B9C">
            <w:pPr>
              <w:rPr>
                <w:b/>
                <w:sz w:val="20"/>
                <w:szCs w:val="20"/>
              </w:rPr>
            </w:pPr>
            <w:r w:rsidRPr="00F35B9C">
              <w:rPr>
                <w:b/>
                <w:sz w:val="20"/>
                <w:szCs w:val="20"/>
              </w:rPr>
              <w:t>1. Планируемые объекты местного значения в области социальной инфраструктуры</w:t>
            </w:r>
          </w:p>
        </w:tc>
      </w:tr>
      <w:tr w:rsidR="00C969A8"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C969A8" w:rsidRPr="00F35B9C" w:rsidRDefault="00C969A8" w:rsidP="00F35B9C">
            <w:pPr>
              <w:rPr>
                <w:b/>
                <w:sz w:val="20"/>
                <w:szCs w:val="20"/>
              </w:rPr>
            </w:pPr>
            <w:r w:rsidRPr="00F35B9C">
              <w:rPr>
                <w:b/>
                <w:sz w:val="20"/>
                <w:szCs w:val="20"/>
              </w:rPr>
              <w:t>1.1Планируемые объекты местного значения в области образования</w:t>
            </w:r>
          </w:p>
        </w:tc>
      </w:tr>
      <w:tr w:rsidR="003D064F" w:rsidRPr="001A42EE" w:rsidTr="00420ED2">
        <w:tc>
          <w:tcPr>
            <w:tcW w:w="988" w:type="dxa"/>
            <w:tcBorders>
              <w:top w:val="single" w:sz="4" w:space="0" w:color="auto"/>
              <w:left w:val="single" w:sz="4" w:space="0" w:color="auto"/>
              <w:bottom w:val="single" w:sz="4" w:space="0" w:color="auto"/>
              <w:right w:val="single" w:sz="4" w:space="0" w:color="auto"/>
            </w:tcBorders>
            <w:hideMark/>
          </w:tcPr>
          <w:p w:rsidR="003D064F" w:rsidRPr="001A42EE" w:rsidRDefault="003D064F">
            <w:pPr>
              <w:pStyle w:val="afffffc"/>
              <w:spacing w:before="0" w:after="0"/>
            </w:pPr>
            <w:r w:rsidRPr="001A42EE">
              <w:t>1.1.1</w:t>
            </w:r>
          </w:p>
        </w:tc>
        <w:tc>
          <w:tcPr>
            <w:tcW w:w="2697" w:type="dxa"/>
            <w:tcBorders>
              <w:top w:val="single" w:sz="4" w:space="0" w:color="auto"/>
              <w:left w:val="single" w:sz="4" w:space="0" w:color="auto"/>
              <w:bottom w:val="single" w:sz="4" w:space="0" w:color="auto"/>
              <w:right w:val="single" w:sz="4" w:space="0" w:color="auto"/>
            </w:tcBorders>
            <w:hideMark/>
          </w:tcPr>
          <w:p w:rsidR="003D064F" w:rsidRPr="001A42EE" w:rsidRDefault="003D064F" w:rsidP="00932684">
            <w:pPr>
              <w:rPr>
                <w:sz w:val="20"/>
                <w:szCs w:val="20"/>
              </w:rPr>
            </w:pPr>
            <w:r w:rsidRPr="001A42EE">
              <w:rPr>
                <w:sz w:val="20"/>
                <w:szCs w:val="20"/>
              </w:rPr>
              <w:t>МБОУ</w:t>
            </w:r>
            <w:r w:rsidR="00932684" w:rsidRPr="001A42EE">
              <w:rPr>
                <w:sz w:val="20"/>
                <w:szCs w:val="20"/>
              </w:rPr>
              <w:t xml:space="preserve"> </w:t>
            </w:r>
            <w:r w:rsidRPr="001A42EE">
              <w:rPr>
                <w:sz w:val="20"/>
                <w:szCs w:val="20"/>
              </w:rPr>
              <w:t>«Атлашевская СОШ»</w:t>
            </w:r>
          </w:p>
        </w:tc>
        <w:tc>
          <w:tcPr>
            <w:tcW w:w="2411" w:type="dxa"/>
            <w:tcBorders>
              <w:top w:val="single" w:sz="4" w:space="0" w:color="auto"/>
              <w:left w:val="single" w:sz="4" w:space="0" w:color="auto"/>
              <w:bottom w:val="single" w:sz="4" w:space="0" w:color="auto"/>
              <w:right w:val="single" w:sz="4" w:space="0" w:color="auto"/>
            </w:tcBorders>
            <w:hideMark/>
          </w:tcPr>
          <w:p w:rsidR="003D064F" w:rsidRPr="001A42EE" w:rsidRDefault="00932684" w:rsidP="00932684">
            <w:pPr>
              <w:rPr>
                <w:sz w:val="20"/>
                <w:szCs w:val="20"/>
              </w:rPr>
            </w:pPr>
            <w:r w:rsidRPr="001A42EE">
              <w:rPr>
                <w:sz w:val="20"/>
                <w:szCs w:val="20"/>
              </w:rPr>
              <w:t>п. Новое Атлашево, пер. Кудряшова, д. 5</w:t>
            </w:r>
          </w:p>
        </w:tc>
        <w:tc>
          <w:tcPr>
            <w:tcW w:w="1843" w:type="dxa"/>
            <w:tcBorders>
              <w:top w:val="single" w:sz="4" w:space="0" w:color="auto"/>
              <w:left w:val="single" w:sz="4" w:space="0" w:color="auto"/>
              <w:bottom w:val="single" w:sz="4" w:space="0" w:color="auto"/>
              <w:right w:val="single" w:sz="4" w:space="0" w:color="auto"/>
            </w:tcBorders>
            <w:hideMark/>
          </w:tcPr>
          <w:p w:rsidR="003D064F" w:rsidRPr="001A42EE" w:rsidRDefault="003D064F" w:rsidP="00932684">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064F" w:rsidRPr="001A42EE" w:rsidRDefault="003D064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D064F" w:rsidRPr="001A42EE" w:rsidRDefault="00865D72" w:rsidP="00420ED2">
            <w:pPr>
              <w:jc w:val="center"/>
              <w:rPr>
                <w:sz w:val="20"/>
                <w:szCs w:val="20"/>
              </w:rPr>
            </w:pPr>
            <w:r w:rsidRPr="00865D72">
              <w:rPr>
                <w:sz w:val="20"/>
                <w:szCs w:val="20"/>
              </w:rPr>
              <w:t>552</w:t>
            </w:r>
            <w:r>
              <w:rPr>
                <w:sz w:val="20"/>
                <w:szCs w:val="20"/>
              </w:rPr>
              <w:t xml:space="preserve"> мест</w:t>
            </w:r>
          </w:p>
        </w:tc>
        <w:tc>
          <w:tcPr>
            <w:tcW w:w="2409" w:type="dxa"/>
            <w:tcBorders>
              <w:top w:val="single" w:sz="4" w:space="0" w:color="auto"/>
              <w:left w:val="single" w:sz="4" w:space="0" w:color="auto"/>
              <w:bottom w:val="single" w:sz="4" w:space="0" w:color="auto"/>
              <w:right w:val="single" w:sz="4" w:space="0" w:color="auto"/>
            </w:tcBorders>
            <w:hideMark/>
          </w:tcPr>
          <w:p w:rsidR="003D064F" w:rsidRPr="001A42EE" w:rsidRDefault="003D064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1.1.2</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r w:rsidRPr="001A42EE">
              <w:rPr>
                <w:sz w:val="20"/>
                <w:szCs w:val="20"/>
              </w:rPr>
              <w:t xml:space="preserve">МБОУ </w:t>
            </w:r>
          </w:p>
          <w:p w:rsidR="0017196F" w:rsidRPr="001A42EE" w:rsidRDefault="0017196F" w:rsidP="0017196F">
            <w:pPr>
              <w:rPr>
                <w:sz w:val="20"/>
                <w:szCs w:val="20"/>
              </w:rPr>
            </w:pPr>
            <w:r w:rsidRPr="001A42EE">
              <w:rPr>
                <w:sz w:val="20"/>
                <w:szCs w:val="20"/>
              </w:rPr>
              <w:t>«Толиковская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r w:rsidRPr="001A42EE">
              <w:rPr>
                <w:sz w:val="20"/>
                <w:szCs w:val="20"/>
              </w:rPr>
              <w:t>д. Толиково, ул. Школ</w:t>
            </w:r>
            <w:r w:rsidRPr="001A42EE">
              <w:rPr>
                <w:sz w:val="20"/>
                <w:szCs w:val="20"/>
              </w:rPr>
              <w:t>ь</w:t>
            </w:r>
            <w:r w:rsidRPr="001A42EE">
              <w:rPr>
                <w:sz w:val="20"/>
                <w:szCs w:val="20"/>
              </w:rPr>
              <w:t>ная, д. 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17196F">
            <w:pPr>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220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1.1.3</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«Большекатрасьская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д</w:t>
            </w:r>
            <w:proofErr w:type="gramStart"/>
            <w:r w:rsidRPr="001A42EE">
              <w:rPr>
                <w:sz w:val="20"/>
                <w:szCs w:val="20"/>
              </w:rPr>
              <w:t>.Б</w:t>
            </w:r>
            <w:proofErr w:type="gramEnd"/>
            <w:r w:rsidRPr="001A42EE">
              <w:rPr>
                <w:sz w:val="20"/>
                <w:szCs w:val="20"/>
              </w:rPr>
              <w:t>ольшие Катраси, ул.Молодежная, д.1а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C5F31">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865D72">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268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1.1.4</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Анат-Кинярская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 xml:space="preserve">д. Малый Сундырь, ул. </w:t>
            </w:r>
            <w:proofErr w:type="gramStart"/>
            <w:r w:rsidRPr="001A42EE">
              <w:rPr>
                <w:sz w:val="20"/>
                <w:szCs w:val="20"/>
              </w:rPr>
              <w:t>Становая</w:t>
            </w:r>
            <w:proofErr w:type="gramEnd"/>
            <w:r w:rsidRPr="001A42EE">
              <w:rPr>
                <w:sz w:val="20"/>
                <w:szCs w:val="20"/>
              </w:rPr>
              <w:t>, д. 1А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464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F85B3E"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F85B3E" w:rsidRPr="001A42EE" w:rsidRDefault="00261CF3">
            <w:pPr>
              <w:pStyle w:val="afffffc"/>
              <w:spacing w:before="0" w:after="0"/>
            </w:pPr>
            <w:r w:rsidRPr="001A42EE">
              <w:t>1.1.5</w:t>
            </w:r>
          </w:p>
        </w:tc>
        <w:tc>
          <w:tcPr>
            <w:tcW w:w="2697" w:type="dxa"/>
            <w:tcBorders>
              <w:top w:val="single" w:sz="4" w:space="0" w:color="auto"/>
              <w:left w:val="single" w:sz="4" w:space="0" w:color="auto"/>
              <w:bottom w:val="single" w:sz="4" w:space="0" w:color="auto"/>
              <w:right w:val="single" w:sz="4" w:space="0" w:color="auto"/>
            </w:tcBorders>
            <w:hideMark/>
          </w:tcPr>
          <w:p w:rsidR="00F85B3E" w:rsidRPr="001A42EE" w:rsidRDefault="00F85B3E" w:rsidP="003D064F">
            <w:pPr>
              <w:rPr>
                <w:sz w:val="20"/>
                <w:szCs w:val="20"/>
              </w:rPr>
            </w:pPr>
            <w:r w:rsidRPr="001A42EE">
              <w:rPr>
                <w:sz w:val="20"/>
                <w:szCs w:val="20"/>
              </w:rPr>
              <w:t>МБДОУ «</w:t>
            </w:r>
            <w:proofErr w:type="spellStart"/>
            <w:r w:rsidRPr="001A42EE">
              <w:rPr>
                <w:sz w:val="20"/>
                <w:szCs w:val="20"/>
              </w:rPr>
              <w:t>Ишлейский</w:t>
            </w:r>
            <w:proofErr w:type="spellEnd"/>
            <w:r w:rsidRPr="001A42EE">
              <w:rPr>
                <w:sz w:val="20"/>
                <w:szCs w:val="20"/>
              </w:rPr>
              <w:t xml:space="preserve"> де</w:t>
            </w:r>
            <w:r w:rsidRPr="001A42EE">
              <w:rPr>
                <w:sz w:val="20"/>
                <w:szCs w:val="20"/>
              </w:rPr>
              <w:t>т</w:t>
            </w:r>
            <w:r w:rsidRPr="001A42EE">
              <w:rPr>
                <w:sz w:val="20"/>
                <w:szCs w:val="20"/>
              </w:rPr>
              <w:t>ский сад «Буратино»</w:t>
            </w:r>
          </w:p>
        </w:tc>
        <w:tc>
          <w:tcPr>
            <w:tcW w:w="2411" w:type="dxa"/>
            <w:tcBorders>
              <w:top w:val="single" w:sz="4" w:space="0" w:color="auto"/>
              <w:left w:val="single" w:sz="4" w:space="0" w:color="auto"/>
              <w:bottom w:val="single" w:sz="4" w:space="0" w:color="auto"/>
              <w:right w:val="single" w:sz="4" w:space="0" w:color="auto"/>
            </w:tcBorders>
            <w:hideMark/>
          </w:tcPr>
          <w:p w:rsidR="00F85B3E" w:rsidRPr="001A42EE" w:rsidRDefault="00F85B3E" w:rsidP="00F85B3E">
            <w:pPr>
              <w:rPr>
                <w:sz w:val="20"/>
                <w:szCs w:val="20"/>
              </w:rPr>
            </w:pPr>
            <w:r w:rsidRPr="001A42EE">
              <w:rPr>
                <w:sz w:val="20"/>
                <w:szCs w:val="20"/>
              </w:rPr>
              <w:t xml:space="preserve">село Ишлеи, ул. </w:t>
            </w:r>
            <w:proofErr w:type="gramStart"/>
            <w:r w:rsidRPr="001A42EE">
              <w:rPr>
                <w:sz w:val="20"/>
                <w:szCs w:val="20"/>
              </w:rPr>
              <w:t>Зелёная</w:t>
            </w:r>
            <w:proofErr w:type="gramEnd"/>
            <w:r w:rsidRPr="001A42EE">
              <w:rPr>
                <w:sz w:val="20"/>
                <w:szCs w:val="20"/>
              </w:rPr>
              <w:t>, д. 5</w:t>
            </w:r>
          </w:p>
        </w:tc>
        <w:tc>
          <w:tcPr>
            <w:tcW w:w="1843" w:type="dxa"/>
            <w:tcBorders>
              <w:top w:val="single" w:sz="4" w:space="0" w:color="auto"/>
              <w:left w:val="single" w:sz="4" w:space="0" w:color="auto"/>
              <w:bottom w:val="single" w:sz="4" w:space="0" w:color="auto"/>
              <w:right w:val="single" w:sz="4" w:space="0" w:color="auto"/>
            </w:tcBorders>
            <w:hideMark/>
          </w:tcPr>
          <w:p w:rsidR="00F85B3E" w:rsidRPr="001A42EE" w:rsidRDefault="00F85B3E" w:rsidP="00F85B3E">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5B3E" w:rsidRPr="001A42EE" w:rsidRDefault="00F85B3E"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F85B3E" w:rsidRPr="001A42EE" w:rsidRDefault="004A453D" w:rsidP="00420ED2">
            <w:pPr>
              <w:jc w:val="center"/>
              <w:rPr>
                <w:sz w:val="20"/>
                <w:szCs w:val="20"/>
              </w:rPr>
            </w:pPr>
            <w:r w:rsidRPr="001A42EE">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rsidR="00F85B3E" w:rsidRPr="001A42EE" w:rsidRDefault="00F85B3E" w:rsidP="00420ED2">
            <w:pPr>
              <w:jc w:val="center"/>
              <w:rPr>
                <w:sz w:val="20"/>
                <w:szCs w:val="20"/>
              </w:rPr>
            </w:pPr>
            <w:r w:rsidRPr="001A42EE">
              <w:rPr>
                <w:sz w:val="20"/>
                <w:szCs w:val="20"/>
              </w:rPr>
              <w:t>Не устанавливаются</w:t>
            </w:r>
          </w:p>
        </w:tc>
      </w:tr>
      <w:tr w:rsidR="00E53E27"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E53E27" w:rsidRPr="001A42EE" w:rsidRDefault="00261CF3">
            <w:pPr>
              <w:pStyle w:val="afffffc"/>
              <w:spacing w:before="0" w:after="0"/>
            </w:pPr>
            <w:r w:rsidRPr="001A42EE">
              <w:t>1.1.6</w:t>
            </w:r>
          </w:p>
        </w:tc>
        <w:tc>
          <w:tcPr>
            <w:tcW w:w="2697" w:type="dxa"/>
            <w:tcBorders>
              <w:top w:val="single" w:sz="4" w:space="0" w:color="auto"/>
              <w:left w:val="single" w:sz="4" w:space="0" w:color="auto"/>
              <w:bottom w:val="single" w:sz="4" w:space="0" w:color="auto"/>
              <w:right w:val="single" w:sz="4" w:space="0" w:color="auto"/>
            </w:tcBorders>
            <w:hideMark/>
          </w:tcPr>
          <w:p w:rsidR="00E53E27" w:rsidRPr="001A42EE" w:rsidRDefault="00E53E27" w:rsidP="003D064F">
            <w:pPr>
              <w:rPr>
                <w:sz w:val="20"/>
                <w:szCs w:val="20"/>
              </w:rPr>
            </w:pPr>
            <w:r w:rsidRPr="001A42EE">
              <w:rPr>
                <w:sz w:val="20"/>
                <w:szCs w:val="20"/>
              </w:rPr>
              <w:t>Общеобразовательная шк</w:t>
            </w:r>
            <w:r w:rsidRPr="001A42EE">
              <w:rPr>
                <w:sz w:val="20"/>
                <w:szCs w:val="20"/>
              </w:rPr>
              <w:t>о</w:t>
            </w:r>
            <w:r w:rsidRPr="001A42EE">
              <w:rPr>
                <w:sz w:val="20"/>
                <w:szCs w:val="20"/>
              </w:rPr>
              <w:t>ла</w:t>
            </w:r>
          </w:p>
        </w:tc>
        <w:tc>
          <w:tcPr>
            <w:tcW w:w="2411" w:type="dxa"/>
            <w:tcBorders>
              <w:top w:val="single" w:sz="4" w:space="0" w:color="auto"/>
              <w:left w:val="single" w:sz="4" w:space="0" w:color="auto"/>
              <w:bottom w:val="single" w:sz="4" w:space="0" w:color="auto"/>
              <w:right w:val="single" w:sz="4" w:space="0" w:color="auto"/>
            </w:tcBorders>
            <w:hideMark/>
          </w:tcPr>
          <w:p w:rsidR="00E53E27" w:rsidRPr="001A42EE" w:rsidRDefault="00E53E27" w:rsidP="00F85B3E">
            <w:pPr>
              <w:rPr>
                <w:sz w:val="20"/>
                <w:szCs w:val="20"/>
              </w:rPr>
            </w:pPr>
            <w:r w:rsidRPr="001A42EE">
              <w:rPr>
                <w:sz w:val="20"/>
                <w:szCs w:val="20"/>
              </w:rPr>
              <w:t>п. Кугеси</w:t>
            </w:r>
          </w:p>
        </w:tc>
        <w:tc>
          <w:tcPr>
            <w:tcW w:w="1843" w:type="dxa"/>
            <w:tcBorders>
              <w:top w:val="single" w:sz="4" w:space="0" w:color="auto"/>
              <w:left w:val="single" w:sz="4" w:space="0" w:color="auto"/>
              <w:bottom w:val="single" w:sz="4" w:space="0" w:color="auto"/>
              <w:right w:val="single" w:sz="4" w:space="0" w:color="auto"/>
            </w:tcBorders>
            <w:hideMark/>
          </w:tcPr>
          <w:p w:rsidR="00E53E27" w:rsidRPr="001A42EE" w:rsidRDefault="00E53E27" w:rsidP="00F85B3E">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3E27" w:rsidRPr="001A42EE" w:rsidRDefault="00E53E27"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E53E27" w:rsidRPr="001A42EE" w:rsidRDefault="00E53E27" w:rsidP="00420ED2">
            <w:pPr>
              <w:jc w:val="center"/>
              <w:rPr>
                <w:sz w:val="20"/>
                <w:szCs w:val="20"/>
              </w:rPr>
            </w:pPr>
            <w:r w:rsidRPr="001A42EE">
              <w:rPr>
                <w:sz w:val="20"/>
                <w:szCs w:val="20"/>
              </w:rPr>
              <w:t>825 мест</w:t>
            </w:r>
          </w:p>
        </w:tc>
        <w:tc>
          <w:tcPr>
            <w:tcW w:w="2409" w:type="dxa"/>
            <w:tcBorders>
              <w:top w:val="single" w:sz="4" w:space="0" w:color="auto"/>
              <w:left w:val="single" w:sz="4" w:space="0" w:color="auto"/>
              <w:bottom w:val="single" w:sz="4" w:space="0" w:color="auto"/>
              <w:right w:val="single" w:sz="4" w:space="0" w:color="auto"/>
            </w:tcBorders>
            <w:hideMark/>
          </w:tcPr>
          <w:p w:rsidR="00E53E27" w:rsidRPr="001A42EE" w:rsidRDefault="00E53E27"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c"/>
              <w:spacing w:before="0" w:after="0"/>
            </w:pPr>
            <w:r w:rsidRPr="001A42EE">
              <w:t>1.1.7</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527FA2">
            <w:pPr>
              <w:rPr>
                <w:sz w:val="20"/>
                <w:szCs w:val="20"/>
              </w:rPr>
            </w:pPr>
            <w:r w:rsidRPr="001A42EE">
              <w:rPr>
                <w:sz w:val="20"/>
                <w:szCs w:val="20"/>
              </w:rPr>
              <w:t>Общеобразовательная шк</w:t>
            </w:r>
            <w:r w:rsidRPr="001A42EE">
              <w:rPr>
                <w:sz w:val="20"/>
                <w:szCs w:val="20"/>
              </w:rPr>
              <w:t>о</w:t>
            </w:r>
            <w:r w:rsidRPr="001A42EE">
              <w:rPr>
                <w:sz w:val="20"/>
                <w:szCs w:val="20"/>
              </w:rPr>
              <w:t>ла</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527FA2" w:rsidP="00F85B3E">
            <w:pPr>
              <w:rPr>
                <w:sz w:val="20"/>
                <w:szCs w:val="20"/>
              </w:rPr>
            </w:pPr>
            <w:r w:rsidRPr="001A42EE">
              <w:rPr>
                <w:sz w:val="20"/>
                <w:szCs w:val="20"/>
              </w:rPr>
              <w:t xml:space="preserve">д. Большие Карачуры, ул. </w:t>
            </w:r>
            <w:proofErr w:type="gramStart"/>
            <w:r w:rsidRPr="001A42EE">
              <w:rPr>
                <w:sz w:val="20"/>
                <w:szCs w:val="20"/>
              </w:rPr>
              <w:t>Полевая</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527FA2">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154 места</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1.1.8</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Янгильдинская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541980" w:rsidP="00F85B3E">
            <w:pPr>
              <w:rPr>
                <w:sz w:val="20"/>
                <w:szCs w:val="20"/>
              </w:rPr>
            </w:pPr>
            <w:hyperlink r:id="rId9" w:tgtFrame="_blank" w:history="1">
              <w:r w:rsidR="0017196F" w:rsidRPr="001A42EE">
                <w:rPr>
                  <w:sz w:val="20"/>
                  <w:szCs w:val="20"/>
                </w:rPr>
                <w:t>с. Янгильдино, ул. Школьная, д. 33</w:t>
              </w:r>
            </w:hyperlink>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E2AA0">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 xml:space="preserve">ления общедоступного и </w:t>
            </w:r>
            <w:r w:rsidRPr="001A42EE">
              <w:rPr>
                <w:sz w:val="20"/>
                <w:szCs w:val="20"/>
              </w:rPr>
              <w:lastRenderedPageBreak/>
              <w:t>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lastRenderedPageBreak/>
              <w:t>1.1.9</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Кугесьская</w:t>
            </w:r>
            <w:proofErr w:type="spellEnd"/>
            <w:r w:rsidRPr="001A42EE">
              <w:rPr>
                <w:sz w:val="20"/>
                <w:szCs w:val="20"/>
              </w:rPr>
              <w:t xml:space="preserve"> СОШ № 1»</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поселок Кугеси, улица Школьная, дом 3</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622CC">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725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1.1.10</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Кшаушская</w:t>
            </w:r>
            <w:proofErr w:type="spellEnd"/>
            <w:r w:rsidRPr="001A42EE">
              <w:rPr>
                <w:sz w:val="20"/>
                <w:szCs w:val="20"/>
              </w:rPr>
              <w:t xml:space="preserve">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Курмыши, ул. 9-ой Пятилетки, д. 9</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527FA2">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268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1.1.11</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Сятра-Лапсарская</w:t>
            </w:r>
            <w:proofErr w:type="spellEnd"/>
            <w:r w:rsidRPr="001A42EE">
              <w:rPr>
                <w:sz w:val="20"/>
                <w:szCs w:val="20"/>
              </w:rPr>
              <w:t xml:space="preserve"> ООШ»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Сятракасы,</w:t>
            </w:r>
            <w:r w:rsidRPr="001A42EE">
              <w:rPr>
                <w:sz w:val="20"/>
                <w:szCs w:val="20"/>
              </w:rPr>
              <w:br/>
              <w:t>ул. Школьная, д. 9А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527FA2">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120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1.1.12</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Карачуринская</w:t>
            </w:r>
            <w:proofErr w:type="spellEnd"/>
            <w:r w:rsidRPr="001A42EE">
              <w:rPr>
                <w:sz w:val="20"/>
                <w:szCs w:val="20"/>
              </w:rPr>
              <w:t xml:space="preserve"> НОШ»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Большие Карачуры, ул. ДРСУ, д. 8</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140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1.1.13</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«Синьял-Покровская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Пархикасы, ул. Мол</w:t>
            </w:r>
            <w:r w:rsidRPr="001A42EE">
              <w:rPr>
                <w:sz w:val="20"/>
                <w:szCs w:val="20"/>
              </w:rPr>
              <w:t>о</w:t>
            </w:r>
            <w:r w:rsidRPr="001A42EE">
              <w:rPr>
                <w:sz w:val="20"/>
                <w:szCs w:val="20"/>
              </w:rPr>
              <w:t>дёжная, д.2, корп.1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240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1.1.14</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Синьяльская</w:t>
            </w:r>
            <w:proofErr w:type="spellEnd"/>
            <w:r w:rsidRPr="001A42EE">
              <w:rPr>
                <w:sz w:val="20"/>
                <w:szCs w:val="20"/>
              </w:rPr>
              <w:t xml:space="preserve"> ООШ»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с. Синьялы, ул. Це</w:t>
            </w:r>
            <w:r w:rsidRPr="001A42EE">
              <w:rPr>
                <w:sz w:val="20"/>
                <w:szCs w:val="20"/>
              </w:rPr>
              <w:t>н</w:t>
            </w:r>
            <w:r w:rsidRPr="001A42EE">
              <w:rPr>
                <w:sz w:val="20"/>
                <w:szCs w:val="20"/>
              </w:rPr>
              <w:t>тральная, д.41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350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1.1.15</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w:t>
            </w:r>
            <w:proofErr w:type="spellStart"/>
            <w:r w:rsidRPr="001A42EE">
              <w:rPr>
                <w:sz w:val="20"/>
                <w:szCs w:val="20"/>
              </w:rPr>
              <w:t>Тренькасинская</w:t>
            </w:r>
            <w:proofErr w:type="spellEnd"/>
            <w:r w:rsidRPr="001A42EE">
              <w:rPr>
                <w:sz w:val="20"/>
                <w:szCs w:val="20"/>
              </w:rPr>
              <w:t xml:space="preserve"> СОШ имени Героя Росси</w:t>
            </w:r>
            <w:r w:rsidRPr="001A42EE">
              <w:rPr>
                <w:sz w:val="20"/>
                <w:szCs w:val="20"/>
              </w:rPr>
              <w:t>й</w:t>
            </w:r>
            <w:r w:rsidRPr="001A42EE">
              <w:rPr>
                <w:sz w:val="20"/>
                <w:szCs w:val="20"/>
              </w:rPr>
              <w:t xml:space="preserve">ской </w:t>
            </w:r>
            <w:proofErr w:type="gramStart"/>
            <w:r w:rsidRPr="001A42EE">
              <w:rPr>
                <w:sz w:val="20"/>
                <w:szCs w:val="20"/>
              </w:rPr>
              <w:t>Федерации Д.</w:t>
            </w:r>
            <w:proofErr w:type="gramEnd"/>
            <w:r w:rsidRPr="001A42EE">
              <w:rPr>
                <w:sz w:val="20"/>
                <w:szCs w:val="20"/>
              </w:rPr>
              <w:t>В. Сем</w:t>
            </w:r>
            <w:r w:rsidRPr="001A42EE">
              <w:rPr>
                <w:sz w:val="20"/>
                <w:szCs w:val="20"/>
              </w:rPr>
              <w:t>ё</w:t>
            </w:r>
            <w:r w:rsidRPr="001A42EE">
              <w:rPr>
                <w:sz w:val="20"/>
                <w:szCs w:val="20"/>
              </w:rPr>
              <w:t>нова»</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Новые Тренькасы, ул.  Молодежная,  д. 7</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jc w:val="both"/>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424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c"/>
              <w:spacing w:before="0" w:after="0"/>
            </w:pPr>
            <w:r w:rsidRPr="001A42EE">
              <w:t>1.1.16</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Чиршкасинская ООШ им. Л.В. Пучкова</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Чиршкасы, пер. Школьный, д. 4</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198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c"/>
              <w:spacing w:before="0" w:after="0"/>
            </w:pPr>
            <w:r w:rsidRPr="001A42EE">
              <w:t>1.1.17</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606F73">
            <w:pPr>
              <w:rPr>
                <w:sz w:val="20"/>
                <w:szCs w:val="20"/>
              </w:rPr>
            </w:pPr>
            <w:r w:rsidRPr="001A42EE">
              <w:rPr>
                <w:sz w:val="20"/>
                <w:szCs w:val="20"/>
              </w:rPr>
              <w:t>МБДОУ</w:t>
            </w:r>
            <w:r w:rsidR="00606F73">
              <w:rPr>
                <w:sz w:val="20"/>
                <w:szCs w:val="20"/>
              </w:rPr>
              <w:t xml:space="preserve"> </w:t>
            </w:r>
            <w:r w:rsidR="00606F73" w:rsidRPr="001A42EE">
              <w:rPr>
                <w:sz w:val="20"/>
                <w:szCs w:val="20"/>
              </w:rPr>
              <w:t>«</w:t>
            </w:r>
            <w:r w:rsidR="00606F73">
              <w:rPr>
                <w:sz w:val="20"/>
                <w:szCs w:val="20"/>
              </w:rPr>
              <w:t>Атлашевский де</w:t>
            </w:r>
            <w:r w:rsidR="00606F73">
              <w:rPr>
                <w:sz w:val="20"/>
                <w:szCs w:val="20"/>
              </w:rPr>
              <w:t>т</w:t>
            </w:r>
            <w:r w:rsidR="00606F73">
              <w:rPr>
                <w:sz w:val="20"/>
                <w:szCs w:val="20"/>
              </w:rPr>
              <w:lastRenderedPageBreak/>
              <w:t xml:space="preserve">ский сад </w:t>
            </w:r>
            <w:r w:rsidRPr="001A42EE">
              <w:rPr>
                <w:sz w:val="20"/>
                <w:szCs w:val="20"/>
              </w:rPr>
              <w:t>«Золушка»</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541980" w:rsidP="003D064F">
            <w:pPr>
              <w:rPr>
                <w:sz w:val="20"/>
                <w:szCs w:val="20"/>
              </w:rPr>
            </w:pPr>
            <w:hyperlink r:id="rId10" w:tgtFrame="_blank" w:history="1">
              <w:r w:rsidR="00527FA2" w:rsidRPr="001A42EE">
                <w:rPr>
                  <w:sz w:val="20"/>
                  <w:szCs w:val="20"/>
                </w:rPr>
                <w:t xml:space="preserve">п. Новое Атлашево, ул. </w:t>
              </w:r>
              <w:r w:rsidR="00527FA2" w:rsidRPr="001A42EE">
                <w:rPr>
                  <w:sz w:val="20"/>
                  <w:szCs w:val="20"/>
                </w:rPr>
                <w:lastRenderedPageBreak/>
                <w:t>Набережная, д.29 а</w:t>
              </w:r>
            </w:hyperlink>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F85B3E">
            <w:pPr>
              <w:rPr>
                <w:sz w:val="20"/>
                <w:szCs w:val="20"/>
              </w:rPr>
            </w:pPr>
            <w:proofErr w:type="gramStart"/>
            <w:r w:rsidRPr="001A42EE">
              <w:rPr>
                <w:sz w:val="20"/>
                <w:szCs w:val="20"/>
              </w:rPr>
              <w:lastRenderedPageBreak/>
              <w:t>Планируемый</w:t>
            </w:r>
            <w:proofErr w:type="gramEnd"/>
            <w:r w:rsidRPr="001A42EE">
              <w:rPr>
                <w:sz w:val="20"/>
                <w:szCs w:val="20"/>
              </w:rPr>
              <w:t xml:space="preserve"> к </w:t>
            </w:r>
            <w:r w:rsidRPr="001A42EE">
              <w:rPr>
                <w:sz w:val="20"/>
                <w:szCs w:val="20"/>
              </w:rPr>
              <w:lastRenderedPageBreak/>
              <w:t>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F85B3E">
            <w:pPr>
              <w:rPr>
                <w:sz w:val="20"/>
                <w:szCs w:val="20"/>
              </w:rPr>
            </w:pPr>
            <w:r w:rsidRPr="001A42EE">
              <w:rPr>
                <w:sz w:val="20"/>
                <w:szCs w:val="20"/>
              </w:rPr>
              <w:lastRenderedPageBreak/>
              <w:t>Организация предоста</w:t>
            </w:r>
            <w:r w:rsidRPr="001A42EE">
              <w:rPr>
                <w:sz w:val="20"/>
                <w:szCs w:val="20"/>
              </w:rPr>
              <w:t>в</w:t>
            </w:r>
            <w:r w:rsidRPr="001A42EE">
              <w:rPr>
                <w:sz w:val="20"/>
                <w:szCs w:val="20"/>
              </w:rPr>
              <w:lastRenderedPageBreak/>
              <w:t>ления общедоступного и бесплатного дошкольн</w:t>
            </w:r>
            <w:r w:rsidRPr="001A42EE">
              <w:rPr>
                <w:sz w:val="20"/>
                <w:szCs w:val="20"/>
              </w:rPr>
              <w:t>о</w:t>
            </w:r>
            <w:r w:rsidRPr="001A42EE">
              <w:rPr>
                <w:sz w:val="20"/>
                <w:szCs w:val="20"/>
              </w:rPr>
              <w:t>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6452CF" w:rsidP="00420ED2">
            <w:pPr>
              <w:jc w:val="center"/>
              <w:rPr>
                <w:sz w:val="20"/>
                <w:szCs w:val="20"/>
              </w:rPr>
            </w:pPr>
            <w:r w:rsidRPr="001A42EE">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c"/>
              <w:spacing w:before="0" w:after="0"/>
            </w:pPr>
            <w:r w:rsidRPr="001A42EE">
              <w:lastRenderedPageBreak/>
              <w:t>1.1.18</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3D064F">
            <w:pPr>
              <w:rPr>
                <w:sz w:val="20"/>
                <w:szCs w:val="20"/>
              </w:rPr>
            </w:pPr>
            <w:r w:rsidRPr="001A42EE">
              <w:rPr>
                <w:sz w:val="20"/>
                <w:szCs w:val="20"/>
              </w:rPr>
              <w:t>МБДОУ «Кугесьский де</w:t>
            </w:r>
            <w:r w:rsidRPr="001A42EE">
              <w:rPr>
                <w:sz w:val="20"/>
                <w:szCs w:val="20"/>
              </w:rPr>
              <w:t>т</w:t>
            </w:r>
            <w:r w:rsidRPr="001A42EE">
              <w:rPr>
                <w:sz w:val="20"/>
                <w:szCs w:val="20"/>
              </w:rPr>
              <w:t>ский сад «</w:t>
            </w:r>
            <w:proofErr w:type="spellStart"/>
            <w:r w:rsidRPr="001A42EE">
              <w:rPr>
                <w:sz w:val="20"/>
                <w:szCs w:val="20"/>
              </w:rPr>
              <w:t>Пурнеске</w:t>
            </w:r>
            <w:proofErr w:type="spellEnd"/>
            <w:r w:rsidRPr="001A42EE">
              <w:rPr>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E2AA0">
            <w:pPr>
              <w:rPr>
                <w:sz w:val="20"/>
                <w:szCs w:val="20"/>
              </w:rPr>
            </w:pPr>
            <w:r w:rsidRPr="001A42EE">
              <w:rPr>
                <w:sz w:val="20"/>
                <w:szCs w:val="20"/>
              </w:rPr>
              <w:t xml:space="preserve">п.г.т. Кугеси, ул. </w:t>
            </w:r>
            <w:proofErr w:type="gramStart"/>
            <w:r w:rsidRPr="001A42EE">
              <w:rPr>
                <w:sz w:val="20"/>
                <w:szCs w:val="20"/>
              </w:rPr>
              <w:t>Сове</w:t>
            </w:r>
            <w:r w:rsidRPr="001A42EE">
              <w:rPr>
                <w:sz w:val="20"/>
                <w:szCs w:val="20"/>
              </w:rPr>
              <w:t>т</w:t>
            </w:r>
            <w:r w:rsidRPr="001A42EE">
              <w:rPr>
                <w:sz w:val="20"/>
                <w:szCs w:val="20"/>
              </w:rPr>
              <w:t>ская</w:t>
            </w:r>
            <w:proofErr w:type="gramEnd"/>
            <w:r w:rsidRPr="001A42EE">
              <w:rPr>
                <w:sz w:val="20"/>
                <w:szCs w:val="20"/>
              </w:rPr>
              <w:t>, д. 49А</w:t>
            </w:r>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E2AA0">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4E2AA0">
            <w:pPr>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дошкольн</w:t>
            </w:r>
            <w:r w:rsidRPr="001A42EE">
              <w:rPr>
                <w:sz w:val="20"/>
                <w:szCs w:val="20"/>
              </w:rPr>
              <w:t>о</w:t>
            </w:r>
            <w:r w:rsidRPr="001A42EE">
              <w:rPr>
                <w:sz w:val="20"/>
                <w:szCs w:val="20"/>
              </w:rPr>
              <w:t>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865D72" w:rsidP="00420ED2">
            <w:pPr>
              <w:jc w:val="center"/>
              <w:rPr>
                <w:sz w:val="20"/>
                <w:szCs w:val="20"/>
              </w:rPr>
            </w:pPr>
            <w:r>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437E2E"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437E2E" w:rsidRPr="001A42EE" w:rsidRDefault="00437E2E">
            <w:pPr>
              <w:pStyle w:val="afffffc"/>
              <w:spacing w:before="0" w:after="0"/>
            </w:pPr>
            <w:r w:rsidRPr="001A42EE">
              <w:t>1.1.19</w:t>
            </w:r>
          </w:p>
        </w:tc>
        <w:tc>
          <w:tcPr>
            <w:tcW w:w="2697" w:type="dxa"/>
            <w:tcBorders>
              <w:top w:val="single" w:sz="4" w:space="0" w:color="auto"/>
              <w:left w:val="single" w:sz="4" w:space="0" w:color="auto"/>
              <w:bottom w:val="single" w:sz="4" w:space="0" w:color="auto"/>
              <w:right w:val="single" w:sz="4" w:space="0" w:color="auto"/>
            </w:tcBorders>
            <w:hideMark/>
          </w:tcPr>
          <w:p w:rsidR="00437E2E" w:rsidRPr="001A42EE" w:rsidRDefault="00437E2E" w:rsidP="00606F73">
            <w:pPr>
              <w:rPr>
                <w:sz w:val="20"/>
                <w:szCs w:val="20"/>
              </w:rPr>
            </w:pPr>
            <w:r w:rsidRPr="001A42EE">
              <w:rPr>
                <w:sz w:val="20"/>
                <w:szCs w:val="20"/>
              </w:rPr>
              <w:t>МБДОУ</w:t>
            </w:r>
            <w:r w:rsidR="00606F73">
              <w:rPr>
                <w:sz w:val="20"/>
                <w:szCs w:val="20"/>
              </w:rPr>
              <w:t xml:space="preserve"> «Абашевский де</w:t>
            </w:r>
            <w:r w:rsidR="00606F73">
              <w:rPr>
                <w:sz w:val="20"/>
                <w:szCs w:val="20"/>
              </w:rPr>
              <w:t>т</w:t>
            </w:r>
            <w:r w:rsidR="00606F73">
              <w:rPr>
                <w:sz w:val="20"/>
                <w:szCs w:val="20"/>
              </w:rPr>
              <w:t>ский сад</w:t>
            </w:r>
            <w:r w:rsidRPr="001A42EE">
              <w:rPr>
                <w:sz w:val="20"/>
                <w:szCs w:val="20"/>
              </w:rPr>
              <w:t xml:space="preserve"> «Хевел»</w:t>
            </w:r>
          </w:p>
        </w:tc>
        <w:tc>
          <w:tcPr>
            <w:tcW w:w="2411"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E2AA0">
            <w:pPr>
              <w:rPr>
                <w:sz w:val="20"/>
                <w:szCs w:val="20"/>
              </w:rPr>
            </w:pPr>
            <w:r w:rsidRPr="001A42EE">
              <w:rPr>
                <w:sz w:val="20"/>
                <w:szCs w:val="20"/>
              </w:rPr>
              <w:t xml:space="preserve">с. Абашево, ул. </w:t>
            </w:r>
            <w:proofErr w:type="gramStart"/>
            <w:r w:rsidRPr="001A42EE">
              <w:rPr>
                <w:sz w:val="20"/>
                <w:szCs w:val="20"/>
              </w:rPr>
              <w:t>Верхняя</w:t>
            </w:r>
            <w:proofErr w:type="gramEnd"/>
            <w:r w:rsidRPr="001A42EE">
              <w:rPr>
                <w:sz w:val="20"/>
                <w:szCs w:val="20"/>
              </w:rPr>
              <w:t xml:space="preserve">, </w:t>
            </w:r>
            <w:r w:rsidR="00871008" w:rsidRPr="001A42EE">
              <w:rPr>
                <w:sz w:val="20"/>
                <w:szCs w:val="20"/>
              </w:rPr>
              <w:t xml:space="preserve">д. </w:t>
            </w:r>
            <w:r w:rsidRPr="001A42EE">
              <w:rPr>
                <w:sz w:val="20"/>
                <w:szCs w:val="20"/>
              </w:rPr>
              <w:t>34</w:t>
            </w:r>
          </w:p>
        </w:tc>
        <w:tc>
          <w:tcPr>
            <w:tcW w:w="1843"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37E2E">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7E2E" w:rsidRPr="001A42EE" w:rsidRDefault="00437E2E" w:rsidP="00437E2E">
            <w:pPr>
              <w:rPr>
                <w:sz w:val="20"/>
                <w:szCs w:val="20"/>
              </w:rPr>
            </w:pPr>
            <w:r w:rsidRPr="001A42EE">
              <w:rPr>
                <w:sz w:val="20"/>
                <w:szCs w:val="20"/>
              </w:rPr>
              <w:t>Организация предоста</w:t>
            </w:r>
            <w:r w:rsidRPr="001A42EE">
              <w:rPr>
                <w:sz w:val="20"/>
                <w:szCs w:val="20"/>
              </w:rPr>
              <w:t>в</w:t>
            </w:r>
            <w:r w:rsidRPr="001A42EE">
              <w:rPr>
                <w:sz w:val="20"/>
                <w:szCs w:val="20"/>
              </w:rPr>
              <w:t>ления общедоступного и бесплатного дошкольн</w:t>
            </w:r>
            <w:r w:rsidRPr="001A42EE">
              <w:rPr>
                <w:sz w:val="20"/>
                <w:szCs w:val="20"/>
              </w:rPr>
              <w:t>о</w:t>
            </w:r>
            <w:r w:rsidRPr="001A42EE">
              <w:rPr>
                <w:sz w:val="20"/>
                <w:szCs w:val="20"/>
              </w:rPr>
              <w:t>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437E2E" w:rsidRPr="001A42EE" w:rsidRDefault="006452CF" w:rsidP="00420ED2">
            <w:pPr>
              <w:jc w:val="center"/>
              <w:rPr>
                <w:sz w:val="20"/>
                <w:szCs w:val="20"/>
              </w:rPr>
            </w:pPr>
            <w:r w:rsidRPr="001A42EE">
              <w:rPr>
                <w:sz w:val="20"/>
                <w:szCs w:val="20"/>
              </w:rPr>
              <w:t>90 мест</w:t>
            </w:r>
          </w:p>
        </w:tc>
        <w:tc>
          <w:tcPr>
            <w:tcW w:w="2409"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20ED2">
            <w:pPr>
              <w:jc w:val="center"/>
              <w:rPr>
                <w:sz w:val="20"/>
                <w:szCs w:val="20"/>
              </w:rPr>
            </w:pPr>
            <w:r w:rsidRPr="001A42EE">
              <w:rPr>
                <w:sz w:val="20"/>
                <w:szCs w:val="20"/>
              </w:rPr>
              <w:t>Не устанавливаются</w:t>
            </w:r>
          </w:p>
        </w:tc>
      </w:tr>
      <w:tr w:rsidR="00437E2E"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37E2E" w:rsidRPr="000A3848" w:rsidRDefault="00C969A8" w:rsidP="000A3848">
            <w:pPr>
              <w:rPr>
                <w:b/>
                <w:sz w:val="20"/>
                <w:szCs w:val="20"/>
              </w:rPr>
            </w:pPr>
            <w:bookmarkStart w:id="5" w:name="_Toc123303640"/>
            <w:r w:rsidRPr="000A3848">
              <w:rPr>
                <w:b/>
                <w:sz w:val="20"/>
                <w:szCs w:val="20"/>
              </w:rPr>
              <w:t>1.2.</w:t>
            </w:r>
            <w:r w:rsidR="00437E2E" w:rsidRPr="000A3848">
              <w:rPr>
                <w:b/>
                <w:sz w:val="20"/>
                <w:szCs w:val="20"/>
              </w:rPr>
              <w:t>Планируемые объекты местного значения в области з</w:t>
            </w:r>
            <w:r w:rsidR="00705706">
              <w:rPr>
                <w:b/>
                <w:sz w:val="20"/>
                <w:szCs w:val="20"/>
              </w:rPr>
              <w:t>д</w:t>
            </w:r>
            <w:r w:rsidR="00437E2E" w:rsidRPr="000A3848">
              <w:rPr>
                <w:b/>
                <w:sz w:val="20"/>
                <w:szCs w:val="20"/>
              </w:rPr>
              <w:t>равоохранения</w:t>
            </w:r>
            <w:bookmarkEnd w:id="5"/>
          </w:p>
        </w:tc>
      </w:tr>
      <w:tr w:rsidR="00875B75" w:rsidRPr="001A42EE" w:rsidTr="006F73BA">
        <w:trPr>
          <w:trHeight w:val="257"/>
        </w:trPr>
        <w:tc>
          <w:tcPr>
            <w:tcW w:w="14884" w:type="dxa"/>
            <w:gridSpan w:val="7"/>
            <w:tcBorders>
              <w:top w:val="single" w:sz="4" w:space="0" w:color="auto"/>
              <w:left w:val="single" w:sz="4" w:space="0" w:color="auto"/>
              <w:bottom w:val="single" w:sz="4" w:space="0" w:color="auto"/>
              <w:right w:val="single" w:sz="4" w:space="0" w:color="auto"/>
            </w:tcBorders>
            <w:hideMark/>
          </w:tcPr>
          <w:p w:rsidR="00875B75" w:rsidRPr="00875B75" w:rsidRDefault="00875B75" w:rsidP="00875B75">
            <w:pPr>
              <w:rPr>
                <w:i/>
                <w:sz w:val="20"/>
                <w:szCs w:val="20"/>
              </w:rPr>
            </w:pPr>
            <w:r w:rsidRPr="00875B75">
              <w:rPr>
                <w:i/>
                <w:sz w:val="20"/>
                <w:szCs w:val="20"/>
              </w:rPr>
              <w:t>Планируемые объекты местного значения в области здравоохранения отсутствуют</w:t>
            </w:r>
          </w:p>
        </w:tc>
      </w:tr>
      <w:tr w:rsidR="00451132"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51132" w:rsidRPr="002F68FC" w:rsidRDefault="00C969A8" w:rsidP="002F68FC">
            <w:pPr>
              <w:rPr>
                <w:b/>
                <w:sz w:val="20"/>
                <w:szCs w:val="20"/>
              </w:rPr>
            </w:pPr>
            <w:bookmarkStart w:id="6" w:name="_Toc76134287"/>
            <w:r w:rsidRPr="002F68FC">
              <w:rPr>
                <w:b/>
                <w:sz w:val="20"/>
                <w:szCs w:val="20"/>
              </w:rPr>
              <w:t>1.3.</w:t>
            </w:r>
            <w:r w:rsidR="00451132" w:rsidRPr="002F68FC">
              <w:rPr>
                <w:b/>
                <w:sz w:val="20"/>
                <w:szCs w:val="20"/>
              </w:rPr>
              <w:t>Планируемые объекты местного значения в области культуры</w:t>
            </w:r>
            <w:bookmarkEnd w:id="6"/>
            <w:r w:rsidR="00451132" w:rsidRPr="002F68FC">
              <w:rPr>
                <w:b/>
                <w:sz w:val="20"/>
                <w:szCs w:val="20"/>
              </w:rPr>
              <w:t>, досуга</w:t>
            </w:r>
          </w:p>
        </w:tc>
      </w:tr>
      <w:tr w:rsidR="00451132" w:rsidRPr="001A42EE" w:rsidTr="00650014">
        <w:trPr>
          <w:trHeight w:val="85"/>
        </w:trPr>
        <w:tc>
          <w:tcPr>
            <w:tcW w:w="988" w:type="dxa"/>
            <w:tcBorders>
              <w:top w:val="single" w:sz="4" w:space="0" w:color="auto"/>
              <w:left w:val="single" w:sz="4" w:space="0" w:color="auto"/>
              <w:right w:val="single" w:sz="4" w:space="0" w:color="auto"/>
            </w:tcBorders>
            <w:hideMark/>
          </w:tcPr>
          <w:p w:rsidR="00451132" w:rsidRPr="001A42EE" w:rsidRDefault="00451132">
            <w:pPr>
              <w:pStyle w:val="afffffc"/>
              <w:spacing w:before="0" w:after="0"/>
            </w:pPr>
            <w:r w:rsidRPr="001A42EE">
              <w:t>1.3.1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895B1F">
            <w:pPr>
              <w:rPr>
                <w:sz w:val="20"/>
                <w:szCs w:val="20"/>
              </w:rPr>
            </w:pPr>
            <w:r w:rsidRPr="001A42EE">
              <w:rPr>
                <w:sz w:val="20"/>
                <w:szCs w:val="20"/>
              </w:rPr>
              <w:t>Дом культуры</w:t>
            </w:r>
          </w:p>
        </w:tc>
        <w:tc>
          <w:tcPr>
            <w:tcW w:w="2411" w:type="dxa"/>
            <w:tcBorders>
              <w:top w:val="single" w:sz="4" w:space="0" w:color="auto"/>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д. Клычево</w:t>
            </w:r>
          </w:p>
        </w:tc>
        <w:tc>
          <w:tcPr>
            <w:tcW w:w="1843" w:type="dxa"/>
            <w:tcBorders>
              <w:top w:val="single" w:sz="4" w:space="0" w:color="auto"/>
              <w:left w:val="single" w:sz="4" w:space="0" w:color="auto"/>
              <w:right w:val="single" w:sz="4" w:space="0" w:color="auto"/>
            </w:tcBorders>
            <w:hideMark/>
          </w:tcPr>
          <w:p w:rsidR="00451132" w:rsidRPr="001A42EE" w:rsidRDefault="00451132" w:rsidP="00895B1F">
            <w:pPr>
              <w:pStyle w:val="afffffc"/>
              <w:spacing w:before="0" w:after="0"/>
              <w:rPr>
                <w:rFonts w:eastAsia="Times New Roman"/>
                <w:iCs w:val="0"/>
                <w:lang w:eastAsia="ru-RU"/>
              </w:rPr>
            </w:pPr>
            <w:proofErr w:type="gramStart"/>
            <w:r w:rsidRPr="001A42EE">
              <w:rPr>
                <w:rFonts w:eastAsia="Times New Roman"/>
                <w:iCs w:val="0"/>
                <w:lang w:eastAsia="ru-RU"/>
              </w:rPr>
              <w:t>Планируемый</w:t>
            </w:r>
            <w:proofErr w:type="gramEnd"/>
            <w:r w:rsidRPr="001A42EE">
              <w:rPr>
                <w:rFonts w:eastAsia="Times New Roman"/>
                <w:iCs w:val="0"/>
                <w:lang w:eastAsia="ru-RU"/>
              </w:rPr>
              <w:t xml:space="preserve"> к размещению</w:t>
            </w:r>
          </w:p>
        </w:tc>
        <w:tc>
          <w:tcPr>
            <w:tcW w:w="2409" w:type="dxa"/>
            <w:tcBorders>
              <w:top w:val="single" w:sz="4" w:space="0" w:color="auto"/>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top w:val="single" w:sz="4" w:space="0" w:color="auto"/>
              <w:left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top w:val="single" w:sz="4" w:space="0" w:color="auto"/>
              <w:left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72"/>
        </w:trPr>
        <w:tc>
          <w:tcPr>
            <w:tcW w:w="988" w:type="dxa"/>
            <w:tcBorders>
              <w:left w:val="single" w:sz="4" w:space="0" w:color="auto"/>
              <w:right w:val="single" w:sz="4" w:space="0" w:color="auto"/>
            </w:tcBorders>
            <w:hideMark/>
          </w:tcPr>
          <w:p w:rsidR="00451132" w:rsidRPr="001A42EE" w:rsidRDefault="00451132" w:rsidP="00895B1F">
            <w:pPr>
              <w:pStyle w:val="afffffc"/>
            </w:pPr>
            <w:r w:rsidRPr="001A42EE">
              <w:t>1.3.2</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895B1F">
            <w:pPr>
              <w:rPr>
                <w:sz w:val="20"/>
                <w:szCs w:val="20"/>
              </w:rPr>
            </w:pPr>
            <w:r w:rsidRPr="001A42EE">
              <w:rPr>
                <w:sz w:val="20"/>
                <w:szCs w:val="20"/>
              </w:rPr>
              <w:t>Дом культуры</w:t>
            </w:r>
          </w:p>
        </w:tc>
        <w:tc>
          <w:tcPr>
            <w:tcW w:w="2411" w:type="dxa"/>
            <w:tcBorders>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д. Байсубаково</w:t>
            </w:r>
          </w:p>
        </w:tc>
        <w:tc>
          <w:tcPr>
            <w:tcW w:w="1843" w:type="dxa"/>
            <w:tcBorders>
              <w:left w:val="single" w:sz="4" w:space="0" w:color="auto"/>
              <w:right w:val="single" w:sz="4" w:space="0" w:color="auto"/>
            </w:tcBorders>
            <w:hideMark/>
          </w:tcPr>
          <w:p w:rsidR="00451132" w:rsidRPr="001A42EE" w:rsidRDefault="00451132" w:rsidP="00895B1F">
            <w:pPr>
              <w:pStyle w:val="afffffc"/>
              <w:spacing w:before="0" w:after="0"/>
              <w:rPr>
                <w:rFonts w:eastAsia="Times New Roman"/>
                <w:iCs w:val="0"/>
                <w:lang w:eastAsia="ru-RU"/>
              </w:rPr>
            </w:pPr>
            <w:proofErr w:type="gramStart"/>
            <w:r w:rsidRPr="001A42EE">
              <w:rPr>
                <w:rFonts w:eastAsia="Times New Roman"/>
                <w:iCs w:val="0"/>
                <w:lang w:eastAsia="ru-RU"/>
              </w:rPr>
              <w:t>Планируемый</w:t>
            </w:r>
            <w:proofErr w:type="gramEnd"/>
            <w:r w:rsidRPr="001A42EE">
              <w:rPr>
                <w:rFonts w:eastAsia="Times New Roman"/>
                <w:iCs w:val="0"/>
                <w:lang w:eastAsia="ru-RU"/>
              </w:rPr>
              <w:t xml:space="preserve"> к размещению</w:t>
            </w:r>
          </w:p>
        </w:tc>
        <w:tc>
          <w:tcPr>
            <w:tcW w:w="2409" w:type="dxa"/>
            <w:tcBorders>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c"/>
              <w:spacing w:before="0" w:after="0"/>
            </w:pPr>
            <w:r w:rsidRPr="001A42EE">
              <w:t>1.3.3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Церковь Казанской иконы Божией Матери и Николая Чудотворца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 Абашево, ул. </w:t>
            </w:r>
            <w:proofErr w:type="gramStart"/>
            <w:r w:rsidRPr="001A42EE">
              <w:rPr>
                <w:sz w:val="20"/>
                <w:szCs w:val="20"/>
              </w:rPr>
              <w:t>Верхняя</w:t>
            </w:r>
            <w:proofErr w:type="gramEnd"/>
            <w:r w:rsidRPr="001A42EE">
              <w:rPr>
                <w:sz w:val="20"/>
                <w:szCs w:val="20"/>
              </w:rPr>
              <w:t>, д. 12</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w:t>
            </w:r>
            <w:r w:rsidRPr="001A42EE">
              <w:rPr>
                <w:sz w:val="20"/>
                <w:szCs w:val="20"/>
              </w:rPr>
              <w:t>з</w:t>
            </w:r>
            <w:r w:rsidRPr="001A42EE">
              <w:rPr>
                <w:sz w:val="20"/>
                <w:szCs w:val="20"/>
              </w:rPr>
              <w:t>ными объектами</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503CB" w:rsidP="00420ED2">
            <w:pPr>
              <w:jc w:val="center"/>
              <w:rPr>
                <w:sz w:val="20"/>
                <w:szCs w:val="20"/>
              </w:rPr>
            </w:pPr>
            <w:r>
              <w:rPr>
                <w:sz w:val="20"/>
                <w:szCs w:val="20"/>
              </w:rPr>
              <w:t>100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c"/>
              <w:spacing w:before="0" w:after="0"/>
            </w:pPr>
            <w:r w:rsidRPr="001A42EE">
              <w:t>1.3.4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Святой источник с купелью иконы </w:t>
            </w:r>
            <w:proofErr w:type="spellStart"/>
            <w:r w:rsidRPr="001A42EE">
              <w:rPr>
                <w:sz w:val="20"/>
                <w:szCs w:val="20"/>
              </w:rPr>
              <w:t>Божей</w:t>
            </w:r>
            <w:proofErr w:type="spellEnd"/>
            <w:r w:rsidRPr="001A42EE">
              <w:rPr>
                <w:sz w:val="20"/>
                <w:szCs w:val="20"/>
              </w:rPr>
              <w:t xml:space="preserve"> Матери «</w:t>
            </w:r>
            <w:proofErr w:type="spellStart"/>
            <w:r w:rsidRPr="001A42EE">
              <w:rPr>
                <w:sz w:val="20"/>
                <w:szCs w:val="20"/>
              </w:rPr>
              <w:t>С</w:t>
            </w:r>
            <w:r w:rsidRPr="001A42EE">
              <w:rPr>
                <w:sz w:val="20"/>
                <w:szCs w:val="20"/>
              </w:rPr>
              <w:t>е</w:t>
            </w:r>
            <w:r w:rsidRPr="001A42EE">
              <w:rPr>
                <w:sz w:val="20"/>
                <w:szCs w:val="20"/>
              </w:rPr>
              <w:t>мистрельная</w:t>
            </w:r>
            <w:proofErr w:type="spellEnd"/>
            <w:r w:rsidRPr="001A42EE">
              <w:rPr>
                <w:sz w:val="20"/>
                <w:szCs w:val="20"/>
              </w:rPr>
              <w:t>»</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рядом с д. Ердово</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w:t>
            </w:r>
            <w:r w:rsidRPr="001A42EE">
              <w:rPr>
                <w:sz w:val="20"/>
                <w:szCs w:val="20"/>
              </w:rPr>
              <w:t>з</w:t>
            </w:r>
            <w:r w:rsidRPr="001A42EE">
              <w:rPr>
                <w:sz w:val="20"/>
                <w:szCs w:val="20"/>
              </w:rPr>
              <w:t>ными объектами</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503CB" w:rsidP="00420ED2">
            <w:pPr>
              <w:jc w:val="center"/>
              <w:rPr>
                <w:sz w:val="20"/>
                <w:szCs w:val="20"/>
              </w:rPr>
            </w:pPr>
            <w:r>
              <w:rPr>
                <w:sz w:val="20"/>
                <w:szCs w:val="20"/>
              </w:rPr>
              <w:t>10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c"/>
              <w:spacing w:before="0" w:after="0"/>
            </w:pPr>
            <w:r w:rsidRPr="001A42EE">
              <w:t>1.3.5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Атлашевский Дом Творч</w:t>
            </w:r>
            <w:r w:rsidRPr="001A42EE">
              <w:rPr>
                <w:sz w:val="20"/>
                <w:szCs w:val="20"/>
              </w:rPr>
              <w:t>е</w:t>
            </w:r>
            <w:r w:rsidRPr="001A42EE">
              <w:rPr>
                <w:sz w:val="20"/>
                <w:szCs w:val="20"/>
              </w:rPr>
              <w:t>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п. Новое Атлашево, ул. </w:t>
            </w:r>
            <w:proofErr w:type="gramStart"/>
            <w:r w:rsidRPr="001A42EE">
              <w:rPr>
                <w:sz w:val="20"/>
                <w:szCs w:val="20"/>
              </w:rPr>
              <w:t>Парковая</w:t>
            </w:r>
            <w:proofErr w:type="gramEnd"/>
            <w:r w:rsidRPr="001A42EE">
              <w:rPr>
                <w:sz w:val="20"/>
                <w:szCs w:val="20"/>
              </w:rPr>
              <w:t>, д. 5</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w:t>
            </w:r>
            <w:r w:rsidRPr="001A42EE">
              <w:rPr>
                <w:sz w:val="20"/>
                <w:szCs w:val="20"/>
              </w:rPr>
              <w:t>з</w:t>
            </w:r>
            <w:r w:rsidRPr="001A42EE">
              <w:rPr>
                <w:sz w:val="20"/>
                <w:szCs w:val="20"/>
              </w:rPr>
              <w:t>ными объектами</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c"/>
              <w:spacing w:before="0" w:after="0"/>
            </w:pPr>
            <w:r w:rsidRPr="001A42EE">
              <w:t>1.3.6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Толиковская сельская би</w:t>
            </w:r>
            <w:r w:rsidRPr="001A42EE">
              <w:rPr>
                <w:sz w:val="20"/>
                <w:szCs w:val="20"/>
              </w:rPr>
              <w:t>б</w:t>
            </w:r>
            <w:r w:rsidRPr="001A42EE">
              <w:rPr>
                <w:sz w:val="20"/>
                <w:szCs w:val="20"/>
              </w:rPr>
              <w:t>лиотека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Толиково, ул. Бол</w:t>
            </w:r>
            <w:r w:rsidRPr="001A42EE">
              <w:rPr>
                <w:sz w:val="20"/>
                <w:szCs w:val="20"/>
              </w:rPr>
              <w:t>ь</w:t>
            </w:r>
            <w:r w:rsidRPr="001A42EE">
              <w:rPr>
                <w:sz w:val="20"/>
                <w:szCs w:val="20"/>
              </w:rPr>
              <w:t>шая, д. 26а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25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c"/>
              <w:spacing w:before="0" w:after="0"/>
            </w:pPr>
            <w:r w:rsidRPr="001A42EE">
              <w:t>1.3.7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Нижнемагазьская</w:t>
            </w:r>
            <w:proofErr w:type="spellEnd"/>
            <w:r w:rsidRPr="001A42EE">
              <w:rPr>
                <w:sz w:val="20"/>
                <w:szCs w:val="20"/>
              </w:rPr>
              <w:t xml:space="preserve"> сельская библиотека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Нижний Магазь, ул. Озерная, д. 84</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125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1.3.8</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Музей  «Дом воспоминаний о жизни и быте наших пре</w:t>
            </w:r>
            <w:r w:rsidRPr="001A42EE">
              <w:rPr>
                <w:sz w:val="20"/>
                <w:szCs w:val="20"/>
              </w:rPr>
              <w:t>д</w:t>
            </w:r>
            <w:r w:rsidRPr="001A42EE">
              <w:rPr>
                <w:sz w:val="20"/>
                <w:szCs w:val="20"/>
              </w:rPr>
              <w:t>ков»</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Верхний Магазь</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30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1.3.9</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Ердовского сельского клуба-музея МБУ «ЦСК»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Ердово</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60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lastRenderedPageBreak/>
              <w:t>1.3.10</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Культурно-досуговый</w:t>
            </w:r>
            <w:proofErr w:type="spellEnd"/>
            <w:r w:rsidRPr="001A42EE">
              <w:rPr>
                <w:sz w:val="20"/>
                <w:szCs w:val="20"/>
              </w:rPr>
              <w:t xml:space="preserve"> центр</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Сархорн</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 д. Сархорн и д. Василькасы</w:t>
            </w:r>
          </w:p>
        </w:tc>
        <w:tc>
          <w:tcPr>
            <w:tcW w:w="2127" w:type="dxa"/>
            <w:tcBorders>
              <w:left w:val="single" w:sz="4" w:space="0" w:color="auto"/>
              <w:bottom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3338ED" w:rsidRPr="001A42EE" w:rsidTr="00650014">
        <w:trPr>
          <w:trHeight w:val="261"/>
        </w:trPr>
        <w:tc>
          <w:tcPr>
            <w:tcW w:w="988" w:type="dxa"/>
            <w:tcBorders>
              <w:left w:val="single" w:sz="4" w:space="0" w:color="auto"/>
              <w:bottom w:val="single" w:sz="4" w:space="0" w:color="auto"/>
              <w:right w:val="single" w:sz="4" w:space="0" w:color="auto"/>
            </w:tcBorders>
            <w:hideMark/>
          </w:tcPr>
          <w:p w:rsidR="003338ED" w:rsidRPr="001A42EE" w:rsidRDefault="003338ED">
            <w:pPr>
              <w:rPr>
                <w:sz w:val="20"/>
                <w:szCs w:val="20"/>
              </w:rPr>
            </w:pPr>
            <w:r w:rsidRPr="001A42EE">
              <w:rPr>
                <w:sz w:val="20"/>
                <w:szCs w:val="20"/>
              </w:rPr>
              <w:t>1.3.11</w:t>
            </w:r>
          </w:p>
        </w:tc>
        <w:tc>
          <w:tcPr>
            <w:tcW w:w="2697" w:type="dxa"/>
            <w:tcBorders>
              <w:top w:val="single" w:sz="4" w:space="0" w:color="auto"/>
              <w:left w:val="single" w:sz="4" w:space="0" w:color="auto"/>
              <w:bottom w:val="single" w:sz="4" w:space="0" w:color="auto"/>
              <w:right w:val="single" w:sz="4" w:space="0" w:color="auto"/>
            </w:tcBorders>
            <w:hideMark/>
          </w:tcPr>
          <w:p w:rsidR="003338ED" w:rsidRPr="001A42EE" w:rsidRDefault="003338ED" w:rsidP="0017196F">
            <w:pPr>
              <w:rPr>
                <w:sz w:val="20"/>
                <w:szCs w:val="20"/>
              </w:rPr>
            </w:pPr>
            <w:proofErr w:type="spellStart"/>
            <w:r w:rsidRPr="001A42EE">
              <w:rPr>
                <w:sz w:val="20"/>
                <w:szCs w:val="20"/>
              </w:rPr>
              <w:t>Культурно-досуговый</w:t>
            </w:r>
            <w:proofErr w:type="spellEnd"/>
            <w:r w:rsidRPr="001A42EE">
              <w:rPr>
                <w:sz w:val="20"/>
                <w:szCs w:val="20"/>
              </w:rPr>
              <w:t xml:space="preserve"> центр</w:t>
            </w:r>
          </w:p>
        </w:tc>
        <w:tc>
          <w:tcPr>
            <w:tcW w:w="2411"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д. Большие Катраси</w:t>
            </w:r>
          </w:p>
        </w:tc>
        <w:tc>
          <w:tcPr>
            <w:tcW w:w="1843"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rsidR="003338ED" w:rsidRPr="001A42EE" w:rsidRDefault="003338ED" w:rsidP="00420ED2">
            <w:pPr>
              <w:jc w:val="center"/>
              <w:rPr>
                <w:sz w:val="20"/>
                <w:szCs w:val="20"/>
              </w:rPr>
            </w:pPr>
            <w:r w:rsidRPr="001A42EE">
              <w:rPr>
                <w:sz w:val="20"/>
                <w:szCs w:val="20"/>
              </w:rPr>
              <w:t>Не устанавливаются</w:t>
            </w:r>
          </w:p>
        </w:tc>
      </w:tr>
      <w:tr w:rsidR="003338ED" w:rsidRPr="001A42EE" w:rsidTr="00650014">
        <w:trPr>
          <w:trHeight w:val="261"/>
        </w:trPr>
        <w:tc>
          <w:tcPr>
            <w:tcW w:w="988" w:type="dxa"/>
            <w:tcBorders>
              <w:left w:val="single" w:sz="4" w:space="0" w:color="auto"/>
              <w:bottom w:val="single" w:sz="4" w:space="0" w:color="auto"/>
              <w:right w:val="single" w:sz="4" w:space="0" w:color="auto"/>
            </w:tcBorders>
            <w:hideMark/>
          </w:tcPr>
          <w:p w:rsidR="003338ED" w:rsidRPr="001A42EE" w:rsidRDefault="003338ED">
            <w:pPr>
              <w:rPr>
                <w:sz w:val="20"/>
                <w:szCs w:val="20"/>
              </w:rPr>
            </w:pPr>
            <w:r w:rsidRPr="001A42EE">
              <w:rPr>
                <w:sz w:val="20"/>
                <w:szCs w:val="20"/>
              </w:rPr>
              <w:t>1.3.12</w:t>
            </w:r>
          </w:p>
        </w:tc>
        <w:tc>
          <w:tcPr>
            <w:tcW w:w="2697" w:type="dxa"/>
            <w:tcBorders>
              <w:top w:val="single" w:sz="4" w:space="0" w:color="auto"/>
              <w:left w:val="single" w:sz="4" w:space="0" w:color="auto"/>
              <w:bottom w:val="single" w:sz="4" w:space="0" w:color="auto"/>
              <w:right w:val="single" w:sz="4" w:space="0" w:color="auto"/>
            </w:tcBorders>
            <w:hideMark/>
          </w:tcPr>
          <w:p w:rsidR="003338ED" w:rsidRPr="001A42EE" w:rsidRDefault="003338ED" w:rsidP="0017196F">
            <w:pPr>
              <w:rPr>
                <w:sz w:val="20"/>
                <w:szCs w:val="20"/>
              </w:rPr>
            </w:pPr>
            <w:proofErr w:type="spellStart"/>
            <w:r w:rsidRPr="001A42EE">
              <w:rPr>
                <w:sz w:val="20"/>
                <w:szCs w:val="20"/>
              </w:rPr>
              <w:t>Салабайкасинский</w:t>
            </w:r>
            <w:proofErr w:type="spellEnd"/>
            <w:r w:rsidRPr="001A42EE">
              <w:rPr>
                <w:sz w:val="20"/>
                <w:szCs w:val="20"/>
              </w:rPr>
              <w:t xml:space="preserve"> культу</w:t>
            </w:r>
            <w:r w:rsidRPr="001A42EE">
              <w:rPr>
                <w:sz w:val="20"/>
                <w:szCs w:val="20"/>
              </w:rPr>
              <w:t>р</w:t>
            </w:r>
            <w:r w:rsidRPr="001A42EE">
              <w:rPr>
                <w:sz w:val="20"/>
                <w:szCs w:val="20"/>
              </w:rPr>
              <w:t>но-образовательный центр</w:t>
            </w:r>
          </w:p>
        </w:tc>
        <w:tc>
          <w:tcPr>
            <w:tcW w:w="2411"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д. Салабайкасы</w:t>
            </w:r>
          </w:p>
        </w:tc>
        <w:tc>
          <w:tcPr>
            <w:tcW w:w="1843"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rsidR="003338ED" w:rsidRPr="001A42EE" w:rsidRDefault="003338ED"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Анат-Кинярский</w:t>
            </w:r>
            <w:proofErr w:type="spellEnd"/>
            <w:r w:rsidRPr="001A42EE">
              <w:rPr>
                <w:sz w:val="20"/>
                <w:szCs w:val="20"/>
              </w:rPr>
              <w:t xml:space="preserve"> сельский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 </w:t>
            </w:r>
            <w:proofErr w:type="spellStart"/>
            <w:r w:rsidRPr="001A42EE">
              <w:rPr>
                <w:sz w:val="20"/>
                <w:szCs w:val="20"/>
              </w:rPr>
              <w:t>Анат-Киняры</w:t>
            </w:r>
            <w:proofErr w:type="spellEnd"/>
            <w:r w:rsidRPr="001A42EE">
              <w:rPr>
                <w:sz w:val="20"/>
                <w:szCs w:val="20"/>
              </w:rPr>
              <w:t>, ул</w:t>
            </w:r>
            <w:proofErr w:type="gramStart"/>
            <w:r w:rsidRPr="001A42EE">
              <w:rPr>
                <w:sz w:val="20"/>
                <w:szCs w:val="20"/>
              </w:rPr>
              <w:t>.Л</w:t>
            </w:r>
            <w:proofErr w:type="gramEnd"/>
            <w:r w:rsidRPr="001A42EE">
              <w:rPr>
                <w:sz w:val="20"/>
                <w:szCs w:val="20"/>
              </w:rPr>
              <w:t>уговая, д. 17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Ырашпулыхский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Ырашпулых, ул. Н</w:t>
            </w:r>
            <w:r w:rsidRPr="001A42EE">
              <w:rPr>
                <w:sz w:val="20"/>
                <w:szCs w:val="20"/>
              </w:rPr>
              <w:t>и</w:t>
            </w:r>
            <w:r w:rsidRPr="001A42EE">
              <w:rPr>
                <w:sz w:val="20"/>
                <w:szCs w:val="20"/>
              </w:rPr>
              <w:t>колаева, д. 3а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Ишакский краеведческий музей</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 Ишаки, ул. </w:t>
            </w:r>
            <w:proofErr w:type="gramStart"/>
            <w:r w:rsidRPr="001A42EE">
              <w:rPr>
                <w:sz w:val="20"/>
                <w:szCs w:val="20"/>
              </w:rPr>
              <w:t>Централ</w:t>
            </w:r>
            <w:r w:rsidRPr="001A42EE">
              <w:rPr>
                <w:sz w:val="20"/>
                <w:szCs w:val="20"/>
              </w:rPr>
              <w:t>ь</w:t>
            </w:r>
            <w:r w:rsidRPr="001A42EE">
              <w:rPr>
                <w:sz w:val="20"/>
                <w:szCs w:val="20"/>
              </w:rPr>
              <w:t>ная</w:t>
            </w:r>
            <w:proofErr w:type="gramEnd"/>
            <w:r w:rsidRPr="001A42EE">
              <w:rPr>
                <w:sz w:val="20"/>
                <w:szCs w:val="20"/>
              </w:rPr>
              <w:t>, д. 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27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Сятра-Маргинский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Сятра-Марги, ул. М</w:t>
            </w:r>
            <w:r w:rsidRPr="001A42EE">
              <w:rPr>
                <w:sz w:val="20"/>
                <w:szCs w:val="20"/>
              </w:rPr>
              <w:t>о</w:t>
            </w:r>
            <w:r w:rsidRPr="001A42EE">
              <w:rPr>
                <w:sz w:val="20"/>
                <w:szCs w:val="20"/>
              </w:rPr>
              <w:t xml:space="preserve">лодежная, </w:t>
            </w:r>
            <w:proofErr w:type="spellStart"/>
            <w:r w:rsidRPr="001A42EE">
              <w:rPr>
                <w:sz w:val="20"/>
                <w:szCs w:val="20"/>
              </w:rPr>
              <w:t>соор</w:t>
            </w:r>
            <w:proofErr w:type="spellEnd"/>
            <w:r w:rsidRPr="001A42EE">
              <w:rPr>
                <w:sz w:val="20"/>
                <w:szCs w:val="20"/>
              </w:rPr>
              <w:t>. 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Сельский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 Ишаки, ул. </w:t>
            </w:r>
            <w:proofErr w:type="gramStart"/>
            <w:r w:rsidRPr="001A42EE">
              <w:rPr>
                <w:sz w:val="20"/>
                <w:szCs w:val="20"/>
              </w:rPr>
              <w:t>Садовая</w:t>
            </w:r>
            <w:proofErr w:type="gramEnd"/>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1.3.18</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Культурно-досуговый</w:t>
            </w:r>
            <w:proofErr w:type="spellEnd"/>
            <w:r w:rsidRPr="001A42EE">
              <w:rPr>
                <w:sz w:val="20"/>
                <w:szCs w:val="20"/>
              </w:rPr>
              <w:t xml:space="preserve"> парк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1.3.19</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Детский развлекательный центр</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с. Ишлеи, д. </w:t>
            </w:r>
            <w:proofErr w:type="spellStart"/>
            <w:r w:rsidRPr="001A42EE">
              <w:rPr>
                <w:sz w:val="20"/>
                <w:szCs w:val="20"/>
              </w:rPr>
              <w:t>Хорамакасы</w:t>
            </w:r>
            <w:proofErr w:type="spellEnd"/>
            <w:r w:rsidRPr="001A42EE">
              <w:rPr>
                <w:sz w:val="20"/>
                <w:szCs w:val="20"/>
              </w:rPr>
              <w:t xml:space="preserve">, д. </w:t>
            </w:r>
            <w:proofErr w:type="spellStart"/>
            <w:r w:rsidRPr="001A42EE">
              <w:rPr>
                <w:sz w:val="20"/>
                <w:szCs w:val="20"/>
              </w:rPr>
              <w:t>Синьял-Чурачики</w:t>
            </w:r>
            <w:proofErr w:type="spellEnd"/>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1.3.20</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Музей культуры и быта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Кшаушский</w:t>
            </w:r>
            <w:proofErr w:type="spellEnd"/>
            <w:r w:rsidRPr="001A42EE">
              <w:rPr>
                <w:sz w:val="20"/>
                <w:szCs w:val="20"/>
              </w:rPr>
              <w:t xml:space="preserve"> ЦСДК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Курмыши, ул. 9-ой Пятилетки, д. 11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210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1.3.22</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Синьяльский</w:t>
            </w:r>
            <w:proofErr w:type="spellEnd"/>
            <w:r w:rsidRPr="001A42EE">
              <w:rPr>
                <w:sz w:val="20"/>
                <w:szCs w:val="20"/>
              </w:rPr>
              <w:t xml:space="preserve">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Синьялы</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Икковский</w:t>
            </w:r>
            <w:proofErr w:type="spellEnd"/>
            <w:r w:rsidRPr="001A42EE">
              <w:rPr>
                <w:sz w:val="20"/>
                <w:szCs w:val="20"/>
              </w:rPr>
              <w:t xml:space="preserve"> дом творчества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Икково, ул. Школьная, д. 2А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Чиршкасинский дом творч</w:t>
            </w:r>
            <w:r w:rsidRPr="001A42EE">
              <w:rPr>
                <w:sz w:val="20"/>
                <w:szCs w:val="20"/>
              </w:rPr>
              <w:t>е</w:t>
            </w:r>
            <w:r w:rsidRPr="001A42EE">
              <w:rPr>
                <w:sz w:val="20"/>
                <w:szCs w:val="20"/>
              </w:rPr>
              <w:t>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Чиршкасы, ул. 11 П</w:t>
            </w:r>
            <w:r w:rsidRPr="001A42EE">
              <w:rPr>
                <w:sz w:val="20"/>
                <w:szCs w:val="20"/>
              </w:rPr>
              <w:t>я</w:t>
            </w:r>
            <w:r w:rsidRPr="001A42EE">
              <w:rPr>
                <w:sz w:val="20"/>
                <w:szCs w:val="20"/>
              </w:rPr>
              <w:t>тилетки, д. 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Ямбарусовский</w:t>
            </w:r>
            <w:proofErr w:type="spellEnd"/>
            <w:r w:rsidRPr="001A42EE">
              <w:rPr>
                <w:sz w:val="20"/>
                <w:szCs w:val="20"/>
              </w:rPr>
              <w:t xml:space="preserve">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 xml:space="preserve">д. </w:t>
            </w:r>
            <w:proofErr w:type="spellStart"/>
            <w:r w:rsidRPr="001A42EE">
              <w:rPr>
                <w:sz w:val="20"/>
                <w:szCs w:val="20"/>
              </w:rPr>
              <w:t>Ямбарусово</w:t>
            </w:r>
            <w:proofErr w:type="spellEnd"/>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spellStart"/>
            <w:r w:rsidRPr="001A42EE">
              <w:rPr>
                <w:sz w:val="20"/>
                <w:szCs w:val="20"/>
              </w:rPr>
              <w:t>Тренькасинский</w:t>
            </w:r>
            <w:proofErr w:type="spellEnd"/>
            <w:r w:rsidRPr="001A42EE">
              <w:rPr>
                <w:sz w:val="20"/>
                <w:szCs w:val="20"/>
              </w:rPr>
              <w:t xml:space="preserve"> Дом Тво</w:t>
            </w:r>
            <w:r w:rsidRPr="001A42EE">
              <w:rPr>
                <w:sz w:val="20"/>
                <w:szCs w:val="20"/>
              </w:rPr>
              <w:t>р</w:t>
            </w:r>
            <w:r w:rsidRPr="001A42EE">
              <w:rPr>
                <w:sz w:val="20"/>
                <w:szCs w:val="20"/>
              </w:rPr>
              <w:t>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Новые Тренькасы</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lastRenderedPageBreak/>
              <w:t>1.3.27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Чиршкасинский Дом мол</w:t>
            </w:r>
            <w:r w:rsidRPr="001A42EE">
              <w:rPr>
                <w:sz w:val="20"/>
                <w:szCs w:val="20"/>
              </w:rPr>
              <w:t>о</w:t>
            </w:r>
            <w:r w:rsidRPr="001A42EE">
              <w:rPr>
                <w:sz w:val="20"/>
                <w:szCs w:val="20"/>
              </w:rPr>
              <w:t>дежи</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Чиршкасы, пер. Школьный, д. 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w:t>
            </w:r>
            <w:r w:rsidRPr="001A42EE">
              <w:rPr>
                <w:sz w:val="20"/>
                <w:szCs w:val="20"/>
              </w:rPr>
              <w:t>а</w:t>
            </w:r>
            <w:r w:rsidRPr="001A42EE">
              <w:rPr>
                <w:sz w:val="20"/>
                <w:szCs w:val="20"/>
              </w:rPr>
              <w:t>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180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51132" w:rsidRPr="002F68FC" w:rsidRDefault="00C969A8" w:rsidP="002F68FC">
            <w:pPr>
              <w:rPr>
                <w:b/>
                <w:sz w:val="20"/>
                <w:szCs w:val="20"/>
              </w:rPr>
            </w:pPr>
            <w:bookmarkStart w:id="7" w:name="_Toc76134289"/>
            <w:bookmarkStart w:id="8" w:name="_Toc123303642"/>
            <w:r w:rsidRPr="002F68FC">
              <w:rPr>
                <w:b/>
                <w:sz w:val="20"/>
                <w:szCs w:val="20"/>
              </w:rPr>
              <w:t>1.4.</w:t>
            </w:r>
            <w:r w:rsidR="00451132" w:rsidRPr="002F68FC">
              <w:rPr>
                <w:b/>
                <w:sz w:val="20"/>
                <w:szCs w:val="20"/>
              </w:rPr>
              <w:t>Планируемые объекты местного значения в области физической культуры и массового спорта</w:t>
            </w:r>
            <w:bookmarkEnd w:id="7"/>
            <w:bookmarkEnd w:id="8"/>
          </w:p>
        </w:tc>
      </w:tr>
      <w:tr w:rsidR="00451132" w:rsidRPr="001A42EE" w:rsidTr="00650014">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1.4.1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Стадион</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с. Абашево</w:t>
            </w:r>
          </w:p>
          <w:p w:rsidR="00451132" w:rsidRPr="001A42EE" w:rsidRDefault="00451132" w:rsidP="00FA473B">
            <w:pPr>
              <w:rPr>
                <w:sz w:val="20"/>
                <w:szCs w:val="20"/>
              </w:rPr>
            </w:pPr>
            <w:r w:rsidRPr="001A42EE">
              <w:rPr>
                <w:sz w:val="20"/>
                <w:szCs w:val="20"/>
              </w:rPr>
              <w:t>д. Клычево</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51132" w:rsidRPr="001A42EE" w:rsidRDefault="00451132" w:rsidP="00FA473B">
            <w:pPr>
              <w:rPr>
                <w:sz w:val="20"/>
                <w:szCs w:val="20"/>
              </w:rPr>
            </w:pPr>
            <w:r w:rsidRPr="001A42EE">
              <w:rPr>
                <w:sz w:val="20"/>
                <w:szCs w:val="20"/>
              </w:rPr>
              <w:t>Обеспечение условий для развития на террит</w:t>
            </w:r>
            <w:r w:rsidRPr="001A42EE">
              <w:rPr>
                <w:sz w:val="20"/>
                <w:szCs w:val="20"/>
              </w:rPr>
              <w:t>о</w:t>
            </w:r>
            <w:r w:rsidRPr="001A42EE">
              <w:rPr>
                <w:sz w:val="20"/>
                <w:szCs w:val="20"/>
              </w:rPr>
              <w:t>рии муниципального округа физической кул</w:t>
            </w:r>
            <w:r w:rsidRPr="001A42EE">
              <w:rPr>
                <w:sz w:val="20"/>
                <w:szCs w:val="20"/>
              </w:rPr>
              <w:t>ь</w:t>
            </w:r>
            <w:r w:rsidRPr="001A42EE">
              <w:rPr>
                <w:sz w:val="20"/>
                <w:szCs w:val="20"/>
              </w:rPr>
              <w:t>туры</w:t>
            </w:r>
          </w:p>
        </w:tc>
        <w:tc>
          <w:tcPr>
            <w:tcW w:w="212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7E67C2">
        <w:trPr>
          <w:trHeight w:val="240"/>
        </w:trPr>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1.4.2</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Физкультурно-оздоровительный комплекс открытого типа</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п. Новое Атлашево, ул. Набережная, д. 29</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451132" w:rsidRPr="001A42EE" w:rsidRDefault="00451132" w:rsidP="00FA473B">
            <w:pPr>
              <w:rPr>
                <w:sz w:val="20"/>
                <w:szCs w:val="20"/>
              </w:rPr>
            </w:pPr>
            <w:r w:rsidRPr="001A42EE">
              <w:rPr>
                <w:sz w:val="20"/>
                <w:szCs w:val="20"/>
              </w:rPr>
              <w:t>Обеспечение условий для развития на террит</w:t>
            </w:r>
            <w:r w:rsidRPr="001A42EE">
              <w:rPr>
                <w:sz w:val="20"/>
                <w:szCs w:val="20"/>
              </w:rPr>
              <w:t>о</w:t>
            </w:r>
            <w:r w:rsidRPr="001A42EE">
              <w:rPr>
                <w:sz w:val="20"/>
                <w:szCs w:val="20"/>
              </w:rPr>
              <w:t>рии муниципального округа физической кул</w:t>
            </w:r>
            <w:r w:rsidRPr="001A42EE">
              <w:rPr>
                <w:sz w:val="20"/>
                <w:szCs w:val="20"/>
              </w:rPr>
              <w:t>ь</w:t>
            </w:r>
            <w:r w:rsidRPr="001A42EE">
              <w:rPr>
                <w:sz w:val="20"/>
                <w:szCs w:val="20"/>
              </w:rPr>
              <w:t>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51132" w:rsidRPr="001A42EE" w:rsidRDefault="007E67C2"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1.4.3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Спортивная площадка</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д. Атлашево, д. Ердово, д. Нижний Магазь, с. Янгильдино, д. Курмыши</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A850C0">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451132" w:rsidRPr="001A42EE" w:rsidRDefault="00451132" w:rsidP="00A850C0">
            <w:pPr>
              <w:rPr>
                <w:sz w:val="20"/>
                <w:szCs w:val="20"/>
              </w:rPr>
            </w:pPr>
            <w:r w:rsidRPr="001A42EE">
              <w:rPr>
                <w:sz w:val="20"/>
                <w:szCs w:val="20"/>
              </w:rPr>
              <w:t>Обеспечение условий для развития на террит</w:t>
            </w:r>
            <w:r w:rsidRPr="001A42EE">
              <w:rPr>
                <w:sz w:val="20"/>
                <w:szCs w:val="20"/>
              </w:rPr>
              <w:t>о</w:t>
            </w:r>
            <w:r w:rsidRPr="001A42EE">
              <w:rPr>
                <w:sz w:val="20"/>
                <w:szCs w:val="20"/>
              </w:rPr>
              <w:t>рии муниципального округа физической кул</w:t>
            </w:r>
            <w:r w:rsidRPr="001A42EE">
              <w:rPr>
                <w:sz w:val="20"/>
                <w:szCs w:val="20"/>
              </w:rPr>
              <w:t>ь</w:t>
            </w:r>
            <w:r w:rsidRPr="001A42EE">
              <w:rPr>
                <w:sz w:val="20"/>
                <w:szCs w:val="20"/>
              </w:rPr>
              <w:t>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51132" w:rsidRPr="001A42EE" w:rsidRDefault="000B7FCB" w:rsidP="00420ED2">
            <w:pPr>
              <w:jc w:val="center"/>
              <w:rPr>
                <w:sz w:val="20"/>
                <w:szCs w:val="20"/>
              </w:rPr>
            </w:pPr>
            <w:r>
              <w:rPr>
                <w:sz w:val="20"/>
                <w:szCs w:val="20"/>
              </w:rPr>
              <w:t>30 ЕПС</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1.4.4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Футбольное поле</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2130E">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451132" w:rsidRPr="001A42EE" w:rsidRDefault="00451132" w:rsidP="00F2130E">
            <w:pPr>
              <w:rPr>
                <w:sz w:val="20"/>
                <w:szCs w:val="20"/>
              </w:rPr>
            </w:pPr>
            <w:r w:rsidRPr="001A42EE">
              <w:rPr>
                <w:sz w:val="20"/>
                <w:szCs w:val="20"/>
              </w:rPr>
              <w:t>Обеспечение условий для развития на террит</w:t>
            </w:r>
            <w:r w:rsidRPr="001A42EE">
              <w:rPr>
                <w:sz w:val="20"/>
                <w:szCs w:val="20"/>
              </w:rPr>
              <w:t>о</w:t>
            </w:r>
            <w:r w:rsidRPr="001A42EE">
              <w:rPr>
                <w:sz w:val="20"/>
                <w:szCs w:val="20"/>
              </w:rPr>
              <w:t>рии муниципального округа физической кул</w:t>
            </w:r>
            <w:r w:rsidRPr="001A42EE">
              <w:rPr>
                <w:sz w:val="20"/>
                <w:szCs w:val="20"/>
              </w:rPr>
              <w:t>ь</w:t>
            </w:r>
            <w:r w:rsidRPr="001A42EE">
              <w:rPr>
                <w:sz w:val="20"/>
                <w:szCs w:val="20"/>
              </w:rPr>
              <w:t>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7000 кв.м.</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3CB">
        <w:trPr>
          <w:trHeight w:val="240"/>
        </w:trPr>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6C396D">
            <w:pPr>
              <w:rPr>
                <w:sz w:val="20"/>
                <w:szCs w:val="20"/>
              </w:rPr>
            </w:pPr>
            <w:r>
              <w:rPr>
                <w:sz w:val="20"/>
                <w:szCs w:val="20"/>
              </w:rPr>
              <w:t>1.4.5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 xml:space="preserve">Спортивная площадка на территории МБОУ </w:t>
            </w:r>
            <w:proofErr w:type="spellStart"/>
            <w:r w:rsidRPr="001A42EE">
              <w:rPr>
                <w:sz w:val="20"/>
                <w:szCs w:val="20"/>
              </w:rPr>
              <w:t>Чиршк</w:t>
            </w:r>
            <w:r w:rsidRPr="001A42EE">
              <w:rPr>
                <w:sz w:val="20"/>
                <w:szCs w:val="20"/>
              </w:rPr>
              <w:t>а</w:t>
            </w:r>
            <w:r w:rsidRPr="001A42EE">
              <w:rPr>
                <w:sz w:val="20"/>
                <w:szCs w:val="20"/>
              </w:rPr>
              <w:t>синской</w:t>
            </w:r>
            <w:proofErr w:type="spellEnd"/>
            <w:r w:rsidRPr="001A42EE">
              <w:rPr>
                <w:sz w:val="20"/>
                <w:szCs w:val="20"/>
              </w:rPr>
              <w:t xml:space="preserve"> ООШ им. Л.Б. Пу</w:t>
            </w:r>
            <w:r w:rsidRPr="001A42EE">
              <w:rPr>
                <w:sz w:val="20"/>
                <w:szCs w:val="20"/>
              </w:rPr>
              <w:t>ч</w:t>
            </w:r>
            <w:r w:rsidRPr="001A42EE">
              <w:rPr>
                <w:sz w:val="20"/>
                <w:szCs w:val="20"/>
              </w:rPr>
              <w:t>кова</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д. Чиршкасы</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2130E">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132" w:rsidRPr="001A42EE" w:rsidRDefault="00451132" w:rsidP="00F2130E">
            <w:pPr>
              <w:rPr>
                <w:sz w:val="20"/>
                <w:szCs w:val="20"/>
              </w:rPr>
            </w:pPr>
            <w:r w:rsidRPr="001A42EE">
              <w:rPr>
                <w:sz w:val="20"/>
                <w:szCs w:val="20"/>
              </w:rPr>
              <w:t>Обеспечение условий для развития на террит</w:t>
            </w:r>
            <w:r w:rsidRPr="001A42EE">
              <w:rPr>
                <w:sz w:val="20"/>
                <w:szCs w:val="20"/>
              </w:rPr>
              <w:t>о</w:t>
            </w:r>
            <w:r w:rsidRPr="001A42EE">
              <w:rPr>
                <w:sz w:val="20"/>
                <w:szCs w:val="20"/>
              </w:rPr>
              <w:t>рии муниципального округа физической кул</w:t>
            </w:r>
            <w:r w:rsidRPr="001A42EE">
              <w:rPr>
                <w:sz w:val="20"/>
                <w:szCs w:val="20"/>
              </w:rPr>
              <w:t>ь</w:t>
            </w:r>
            <w:r w:rsidRPr="001A42EE">
              <w:rPr>
                <w:sz w:val="20"/>
                <w:szCs w:val="20"/>
              </w:rPr>
              <w:t>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51132" w:rsidRPr="001A42EE" w:rsidRDefault="000B7FCB" w:rsidP="00420ED2">
            <w:pPr>
              <w:jc w:val="center"/>
              <w:rPr>
                <w:sz w:val="20"/>
                <w:szCs w:val="20"/>
              </w:rPr>
            </w:pPr>
            <w:r>
              <w:rPr>
                <w:sz w:val="20"/>
                <w:szCs w:val="20"/>
              </w:rPr>
              <w:t>30 ЕПС</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CE718F">
        <w:tc>
          <w:tcPr>
            <w:tcW w:w="14884" w:type="dxa"/>
            <w:gridSpan w:val="7"/>
            <w:shd w:val="clear" w:color="auto" w:fill="auto"/>
          </w:tcPr>
          <w:p w:rsidR="00451132" w:rsidRPr="002F68FC" w:rsidRDefault="00C969A8" w:rsidP="002F68FC">
            <w:pPr>
              <w:rPr>
                <w:b/>
                <w:sz w:val="20"/>
                <w:szCs w:val="20"/>
              </w:rPr>
            </w:pPr>
            <w:bookmarkStart w:id="9" w:name="_Toc126052063"/>
            <w:bookmarkStart w:id="10" w:name="_Toc126053802"/>
            <w:r w:rsidRPr="002F68FC">
              <w:rPr>
                <w:b/>
                <w:sz w:val="20"/>
                <w:szCs w:val="20"/>
              </w:rPr>
              <w:t>2.</w:t>
            </w:r>
            <w:r w:rsidR="00451132" w:rsidRPr="002F68FC">
              <w:rPr>
                <w:b/>
                <w:sz w:val="20"/>
                <w:szCs w:val="20"/>
              </w:rPr>
              <w:t>Планируемые объекты местного значения в области инженерной инфраструктуры</w:t>
            </w:r>
            <w:bookmarkEnd w:id="9"/>
            <w:bookmarkEnd w:id="10"/>
          </w:p>
        </w:tc>
      </w:tr>
      <w:tr w:rsidR="00451132"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51132" w:rsidRPr="002F68FC" w:rsidRDefault="00C969A8" w:rsidP="002F68FC">
            <w:pPr>
              <w:rPr>
                <w:b/>
                <w:sz w:val="20"/>
                <w:szCs w:val="20"/>
              </w:rPr>
            </w:pPr>
            <w:bookmarkStart w:id="11" w:name="_Toc126332328"/>
            <w:r w:rsidRPr="002F68FC">
              <w:rPr>
                <w:b/>
                <w:sz w:val="20"/>
                <w:szCs w:val="20"/>
              </w:rPr>
              <w:t>2.1.</w:t>
            </w:r>
            <w:r w:rsidR="00451132" w:rsidRPr="002F68FC">
              <w:rPr>
                <w:b/>
                <w:sz w:val="20"/>
                <w:szCs w:val="20"/>
              </w:rPr>
              <w:t>Планируемые объекты местного значения в области электроснабжения</w:t>
            </w:r>
            <w:bookmarkEnd w:id="11"/>
          </w:p>
        </w:tc>
      </w:tr>
      <w:tr w:rsidR="00451132" w:rsidRPr="001A42EE"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pStyle w:val="afffffc"/>
              <w:spacing w:before="0" w:after="0"/>
            </w:pPr>
            <w:r w:rsidRPr="001A42EE">
              <w:t>2.1.1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Трансформаторная подста</w:t>
            </w:r>
            <w:r w:rsidRPr="001A42EE">
              <w:rPr>
                <w:sz w:val="20"/>
                <w:szCs w:val="20"/>
              </w:rPr>
              <w:t>н</w:t>
            </w:r>
            <w:r w:rsidRPr="001A42EE">
              <w:rPr>
                <w:sz w:val="20"/>
                <w:szCs w:val="20"/>
              </w:rPr>
              <w:t>ция (ТП)</w:t>
            </w:r>
          </w:p>
        </w:tc>
        <w:tc>
          <w:tcPr>
            <w:tcW w:w="2411"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 xml:space="preserve">п.г.т.  Кугеси, ул. </w:t>
            </w:r>
            <w:proofErr w:type="spellStart"/>
            <w:r w:rsidRPr="001A42EE">
              <w:rPr>
                <w:sz w:val="20"/>
                <w:szCs w:val="20"/>
              </w:rPr>
              <w:t>Шо</w:t>
            </w:r>
            <w:r w:rsidRPr="001A42EE">
              <w:rPr>
                <w:sz w:val="20"/>
                <w:szCs w:val="20"/>
              </w:rPr>
              <w:t>р</w:t>
            </w:r>
            <w:r w:rsidRPr="001A42EE">
              <w:rPr>
                <w:sz w:val="20"/>
                <w:szCs w:val="20"/>
              </w:rPr>
              <w:t>шельская</w:t>
            </w:r>
            <w:proofErr w:type="spellEnd"/>
            <w:r>
              <w:rPr>
                <w:sz w:val="20"/>
                <w:szCs w:val="20"/>
              </w:rPr>
              <w:t>, пгт. Кугеси, д. Шобашкаркасы, д. Онг</w:t>
            </w:r>
            <w:r>
              <w:rPr>
                <w:sz w:val="20"/>
                <w:szCs w:val="20"/>
              </w:rPr>
              <w:t>а</w:t>
            </w:r>
            <w:r>
              <w:rPr>
                <w:sz w:val="20"/>
                <w:szCs w:val="20"/>
              </w:rPr>
              <w:t xml:space="preserve">пось, д. Чиганары, д. Яуши, д. Ырашпулых, д. </w:t>
            </w:r>
            <w:r>
              <w:rPr>
                <w:sz w:val="20"/>
                <w:szCs w:val="20"/>
              </w:rPr>
              <w:lastRenderedPageBreak/>
              <w:t>Мокшино, д. Сятракасы, д. Завражное</w:t>
            </w:r>
          </w:p>
        </w:tc>
        <w:tc>
          <w:tcPr>
            <w:tcW w:w="1843"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45507">
            <w:pPr>
              <w:rPr>
                <w:sz w:val="20"/>
                <w:szCs w:val="20"/>
              </w:rPr>
            </w:pPr>
            <w:proofErr w:type="gramStart"/>
            <w:r w:rsidRPr="001A42EE">
              <w:rPr>
                <w:sz w:val="20"/>
                <w:szCs w:val="20"/>
              </w:rPr>
              <w:lastRenderedPageBreak/>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FA473B">
            <w:pPr>
              <w:rPr>
                <w:sz w:val="20"/>
                <w:szCs w:val="20"/>
              </w:rPr>
            </w:pPr>
            <w:r w:rsidRPr="001A42EE">
              <w:rPr>
                <w:sz w:val="20"/>
                <w:szCs w:val="20"/>
              </w:rPr>
              <w:t>Для понижения напр</w:t>
            </w:r>
            <w:r w:rsidRPr="001A42EE">
              <w:rPr>
                <w:sz w:val="20"/>
                <w:szCs w:val="20"/>
              </w:rPr>
              <w:t>я</w:t>
            </w:r>
            <w:r w:rsidRPr="001A42EE">
              <w:rPr>
                <w:sz w:val="20"/>
                <w:szCs w:val="20"/>
              </w:rPr>
              <w:t>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rsidR="00451132" w:rsidRDefault="00437B99" w:rsidP="00420ED2">
            <w:pPr>
              <w:jc w:val="center"/>
              <w:rPr>
                <w:sz w:val="20"/>
                <w:szCs w:val="20"/>
              </w:rPr>
            </w:pPr>
            <w:r>
              <w:rPr>
                <w:sz w:val="20"/>
                <w:szCs w:val="20"/>
              </w:rPr>
              <w:t>Напряжение – 10 кВ</w:t>
            </w:r>
          </w:p>
          <w:p w:rsidR="00437B99" w:rsidRPr="001A42EE" w:rsidRDefault="00437B99" w:rsidP="00420ED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Охранная зона 10 м от всех сторон ограждения</w:t>
            </w:r>
          </w:p>
        </w:tc>
      </w:tr>
      <w:tr w:rsidR="00B7782A" w:rsidRPr="001A42EE"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rsidR="00B7782A" w:rsidRPr="001A42EE" w:rsidRDefault="00B7782A" w:rsidP="006F73BA">
            <w:pPr>
              <w:pStyle w:val="afffffc"/>
              <w:spacing w:before="0" w:after="0"/>
            </w:pPr>
            <w:r>
              <w:lastRenderedPageBreak/>
              <w:t>2.1.2</w:t>
            </w: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6F73BA">
            <w:pPr>
              <w:rPr>
                <w:sz w:val="20"/>
                <w:szCs w:val="20"/>
              </w:rPr>
            </w:pPr>
            <w:r w:rsidRPr="001A42EE">
              <w:rPr>
                <w:sz w:val="20"/>
                <w:szCs w:val="20"/>
              </w:rPr>
              <w:t>Трансформаторная подста</w:t>
            </w:r>
            <w:r w:rsidRPr="001A42EE">
              <w:rPr>
                <w:sz w:val="20"/>
                <w:szCs w:val="20"/>
              </w:rPr>
              <w:t>н</w:t>
            </w:r>
            <w:r w:rsidRPr="001A42EE">
              <w:rPr>
                <w:sz w:val="20"/>
                <w:szCs w:val="20"/>
              </w:rPr>
              <w:t>ция (ТП)</w:t>
            </w:r>
          </w:p>
        </w:tc>
        <w:tc>
          <w:tcPr>
            <w:tcW w:w="2411" w:type="dxa"/>
            <w:tcBorders>
              <w:top w:val="single" w:sz="4" w:space="0" w:color="auto"/>
              <w:left w:val="single" w:sz="4" w:space="0" w:color="auto"/>
              <w:bottom w:val="single" w:sz="4" w:space="0" w:color="auto"/>
              <w:right w:val="single" w:sz="4" w:space="0" w:color="auto"/>
            </w:tcBorders>
            <w:hideMark/>
          </w:tcPr>
          <w:p w:rsidR="00B7782A" w:rsidRDefault="00B7782A" w:rsidP="00FA473B">
            <w:pPr>
              <w:rPr>
                <w:sz w:val="20"/>
                <w:szCs w:val="20"/>
              </w:rPr>
            </w:pPr>
            <w:r>
              <w:rPr>
                <w:sz w:val="20"/>
                <w:szCs w:val="20"/>
              </w:rPr>
              <w:t xml:space="preserve">д. Большие </w:t>
            </w:r>
            <w:proofErr w:type="spellStart"/>
            <w:r>
              <w:rPr>
                <w:sz w:val="20"/>
                <w:szCs w:val="20"/>
              </w:rPr>
              <w:t>Котяки</w:t>
            </w:r>
            <w:proofErr w:type="spellEnd"/>
            <w:r>
              <w:rPr>
                <w:sz w:val="20"/>
                <w:szCs w:val="20"/>
              </w:rPr>
              <w:t>,</w:t>
            </w:r>
          </w:p>
          <w:p w:rsidR="00B7782A" w:rsidRDefault="00B7782A" w:rsidP="00FA473B">
            <w:pPr>
              <w:rPr>
                <w:sz w:val="20"/>
                <w:szCs w:val="20"/>
              </w:rPr>
            </w:pPr>
            <w:r>
              <w:rPr>
                <w:sz w:val="20"/>
                <w:szCs w:val="20"/>
              </w:rPr>
              <w:t>д. Кшауши,</w:t>
            </w:r>
          </w:p>
          <w:p w:rsidR="00B7782A" w:rsidRPr="001A42EE" w:rsidRDefault="00B7782A" w:rsidP="00FA473B">
            <w:pPr>
              <w:rPr>
                <w:sz w:val="20"/>
                <w:szCs w:val="20"/>
              </w:rPr>
            </w:pPr>
            <w:r>
              <w:rPr>
                <w:sz w:val="20"/>
                <w:szCs w:val="20"/>
              </w:rPr>
              <w:t>д. Собаккасы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6F73BA">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6F73BA">
            <w:pPr>
              <w:rPr>
                <w:sz w:val="20"/>
                <w:szCs w:val="20"/>
              </w:rPr>
            </w:pPr>
            <w:r w:rsidRPr="001A42EE">
              <w:rPr>
                <w:sz w:val="20"/>
                <w:szCs w:val="20"/>
              </w:rPr>
              <w:t>Для понижения напр</w:t>
            </w:r>
            <w:r w:rsidRPr="001A42EE">
              <w:rPr>
                <w:sz w:val="20"/>
                <w:szCs w:val="20"/>
              </w:rPr>
              <w:t>я</w:t>
            </w:r>
            <w:r w:rsidRPr="001A42EE">
              <w:rPr>
                <w:sz w:val="20"/>
                <w:szCs w:val="20"/>
              </w:rPr>
              <w:t>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rsidR="00B7782A" w:rsidRDefault="00B7782A" w:rsidP="006F73BA">
            <w:pPr>
              <w:jc w:val="center"/>
              <w:rPr>
                <w:sz w:val="20"/>
                <w:szCs w:val="20"/>
              </w:rPr>
            </w:pPr>
            <w:r>
              <w:rPr>
                <w:sz w:val="20"/>
                <w:szCs w:val="20"/>
              </w:rPr>
              <w:t>Напряжение – 10 кВ</w:t>
            </w:r>
          </w:p>
          <w:p w:rsidR="00B7782A" w:rsidRPr="001A42EE" w:rsidRDefault="00B7782A" w:rsidP="006F73BA">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6F73BA">
            <w:pPr>
              <w:jc w:val="center"/>
              <w:rPr>
                <w:sz w:val="20"/>
                <w:szCs w:val="20"/>
              </w:rPr>
            </w:pPr>
            <w:r w:rsidRPr="001A42EE">
              <w:rPr>
                <w:sz w:val="20"/>
                <w:szCs w:val="20"/>
              </w:rPr>
              <w:t>Охранная зона 10 м от всех сторон ограждения</w:t>
            </w:r>
          </w:p>
        </w:tc>
      </w:tr>
      <w:tr w:rsidR="00B7782A"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B7782A" w:rsidRPr="002F68FC" w:rsidRDefault="00B7782A" w:rsidP="002F68FC">
            <w:pPr>
              <w:rPr>
                <w:b/>
                <w:sz w:val="20"/>
                <w:szCs w:val="20"/>
              </w:rPr>
            </w:pPr>
            <w:bookmarkStart w:id="12" w:name="_Toc126332329"/>
            <w:r w:rsidRPr="002F68FC">
              <w:rPr>
                <w:b/>
                <w:sz w:val="20"/>
                <w:szCs w:val="20"/>
              </w:rPr>
              <w:t>2.2. Планируемые объекты местного значения в области теплоснабжения</w:t>
            </w:r>
            <w:bookmarkEnd w:id="12"/>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Котельная МБОУ «Абаше</w:t>
            </w:r>
            <w:r w:rsidRPr="001A42EE">
              <w:rPr>
                <w:sz w:val="20"/>
                <w:szCs w:val="20"/>
              </w:rPr>
              <w:t>в</w:t>
            </w:r>
            <w:r w:rsidRPr="001A42EE">
              <w:rPr>
                <w:sz w:val="20"/>
                <w:szCs w:val="20"/>
              </w:rPr>
              <w:t>ская СОШ»</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с. Абашево, ул. </w:t>
            </w:r>
            <w:proofErr w:type="gramStart"/>
            <w:r w:rsidRPr="001A42EE">
              <w:rPr>
                <w:sz w:val="20"/>
                <w:szCs w:val="20"/>
              </w:rPr>
              <w:t>Школ</w:t>
            </w:r>
            <w:r w:rsidRPr="001A42EE">
              <w:rPr>
                <w:sz w:val="20"/>
                <w:szCs w:val="20"/>
              </w:rPr>
              <w:t>ь</w:t>
            </w:r>
            <w:r w:rsidRPr="001A42EE">
              <w:rPr>
                <w:sz w:val="20"/>
                <w:szCs w:val="20"/>
              </w:rPr>
              <w:t>ная</w:t>
            </w:r>
            <w:proofErr w:type="gramEnd"/>
            <w:r w:rsidRPr="001A42EE">
              <w:rPr>
                <w:sz w:val="20"/>
                <w:szCs w:val="20"/>
              </w:rPr>
              <w:t>, д. 1а</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Котельная №4</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п. Сюктерка, ул. Главная  </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Сюктерка, ул. Вол</w:t>
            </w:r>
            <w:r w:rsidRPr="001A42EE">
              <w:rPr>
                <w:sz w:val="20"/>
                <w:szCs w:val="20"/>
              </w:rPr>
              <w:t>ж</w:t>
            </w:r>
            <w:r w:rsidRPr="001A42EE">
              <w:rPr>
                <w:sz w:val="20"/>
                <w:szCs w:val="20"/>
              </w:rPr>
              <w:t>ские зори</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Большие Карачуры, ул. 9-ый км.</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Пархикасы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Блочно-модульная котел</w:t>
            </w:r>
            <w:r w:rsidRPr="001A42EE">
              <w:rPr>
                <w:sz w:val="20"/>
                <w:szCs w:val="20"/>
              </w:rPr>
              <w:t>ь</w:t>
            </w:r>
            <w:r w:rsidRPr="001A42EE">
              <w:rPr>
                <w:sz w:val="20"/>
                <w:szCs w:val="20"/>
              </w:rPr>
              <w:t>ная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 Икково</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Блочно-модульная котел</w:t>
            </w:r>
            <w:r>
              <w:rPr>
                <w:sz w:val="20"/>
                <w:szCs w:val="20"/>
              </w:rPr>
              <w:t>ь</w:t>
            </w:r>
            <w:r>
              <w:rPr>
                <w:sz w:val="20"/>
                <w:szCs w:val="20"/>
              </w:rPr>
              <w:t xml:space="preserve">ная </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с. Хыркасы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45507">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45507">
            <w:pPr>
              <w:rPr>
                <w:sz w:val="20"/>
                <w:szCs w:val="20"/>
              </w:rPr>
            </w:pPr>
            <w:r w:rsidRPr="001A42EE">
              <w:rPr>
                <w:sz w:val="20"/>
                <w:szCs w:val="20"/>
              </w:rPr>
              <w:t>Обеспечение теплом б</w:t>
            </w:r>
            <w:r w:rsidRPr="001A42EE">
              <w:rPr>
                <w:sz w:val="20"/>
                <w:szCs w:val="20"/>
              </w:rPr>
              <w:t>ы</w:t>
            </w:r>
            <w:r w:rsidRPr="001A42EE">
              <w:rPr>
                <w:sz w:val="20"/>
                <w:szCs w:val="20"/>
              </w:rPr>
              <w:t>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расчетным п</w:t>
            </w:r>
            <w:r w:rsidRPr="001A42EE">
              <w:rPr>
                <w:sz w:val="20"/>
                <w:szCs w:val="20"/>
              </w:rPr>
              <w:t>у</w:t>
            </w:r>
            <w:r w:rsidRPr="001A42EE">
              <w:rPr>
                <w:sz w:val="20"/>
                <w:szCs w:val="20"/>
              </w:rPr>
              <w:t>тем</w:t>
            </w:r>
          </w:p>
        </w:tc>
      </w:tr>
      <w:tr w:rsidR="00B7782A"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B7782A" w:rsidRPr="002F68FC" w:rsidRDefault="00B7782A" w:rsidP="002F68FC">
            <w:pPr>
              <w:rPr>
                <w:b/>
                <w:sz w:val="20"/>
                <w:szCs w:val="20"/>
              </w:rPr>
            </w:pPr>
            <w:bookmarkStart w:id="13" w:name="_Toc126332330"/>
            <w:r w:rsidRPr="002F68FC">
              <w:rPr>
                <w:b/>
                <w:sz w:val="20"/>
                <w:szCs w:val="20"/>
              </w:rPr>
              <w:t>2.3.Планируемые объекты местного значения в области газоснабжения</w:t>
            </w:r>
            <w:bookmarkEnd w:id="13"/>
          </w:p>
        </w:tc>
      </w:tr>
      <w:tr w:rsidR="00B7782A" w:rsidRPr="001A42EE" w:rsidTr="00612E7E">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Сети газоснабжения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Онгапось, ул. Тепли</w:t>
            </w:r>
            <w:r w:rsidRPr="001A42EE">
              <w:rPr>
                <w:sz w:val="20"/>
                <w:szCs w:val="20"/>
              </w:rPr>
              <w:t>ч</w:t>
            </w:r>
            <w:r w:rsidRPr="001A42EE">
              <w:rPr>
                <w:sz w:val="20"/>
                <w:szCs w:val="20"/>
              </w:rPr>
              <w:lastRenderedPageBreak/>
              <w:t>ная</w:t>
            </w:r>
          </w:p>
          <w:p w:rsidR="00B7782A" w:rsidRPr="001A42EE" w:rsidRDefault="00B7782A" w:rsidP="00FA473B">
            <w:pPr>
              <w:rPr>
                <w:sz w:val="20"/>
                <w:szCs w:val="20"/>
              </w:rPr>
            </w:pPr>
            <w:r w:rsidRPr="001A42EE">
              <w:rPr>
                <w:sz w:val="20"/>
                <w:szCs w:val="20"/>
              </w:rPr>
              <w:t>д. Адылъял</w:t>
            </w:r>
          </w:p>
          <w:p w:rsidR="00B7782A" w:rsidRPr="001A42EE" w:rsidRDefault="00B7782A" w:rsidP="00FA473B">
            <w:pPr>
              <w:rPr>
                <w:sz w:val="20"/>
                <w:szCs w:val="20"/>
              </w:rPr>
            </w:pPr>
            <w:r w:rsidRPr="001A42EE">
              <w:rPr>
                <w:sz w:val="20"/>
                <w:szCs w:val="20"/>
              </w:rPr>
              <w:t xml:space="preserve">д. Олгаши, </w:t>
            </w:r>
          </w:p>
          <w:p w:rsidR="00B7782A" w:rsidRPr="001A42EE" w:rsidRDefault="00B7782A" w:rsidP="00FA473B">
            <w:pPr>
              <w:rPr>
                <w:sz w:val="20"/>
                <w:szCs w:val="20"/>
              </w:rPr>
            </w:pPr>
            <w:r w:rsidRPr="001A42EE">
              <w:rPr>
                <w:sz w:val="20"/>
                <w:szCs w:val="20"/>
              </w:rPr>
              <w:t xml:space="preserve">с. Ишлеи, ул. Полевая, </w:t>
            </w:r>
          </w:p>
          <w:p w:rsidR="00B7782A" w:rsidRPr="001A42EE" w:rsidRDefault="00B7782A" w:rsidP="00FA473B">
            <w:pPr>
              <w:rPr>
                <w:sz w:val="20"/>
                <w:szCs w:val="20"/>
              </w:rPr>
            </w:pPr>
            <w:r w:rsidRPr="001A42EE">
              <w:rPr>
                <w:sz w:val="20"/>
                <w:szCs w:val="20"/>
              </w:rPr>
              <w:t>д. Ядринкасы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lastRenderedPageBreak/>
              <w:t>Планируемый</w:t>
            </w:r>
            <w:proofErr w:type="gramEnd"/>
            <w:r w:rsidRPr="001A42EE">
              <w:rPr>
                <w:sz w:val="20"/>
                <w:szCs w:val="20"/>
              </w:rPr>
              <w:t xml:space="preserve"> к </w:t>
            </w:r>
            <w:r w:rsidRPr="001A42EE">
              <w:rPr>
                <w:sz w:val="20"/>
                <w:szCs w:val="20"/>
              </w:rPr>
              <w:lastRenderedPageBreak/>
              <w:t>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lastRenderedPageBreak/>
              <w:t xml:space="preserve">Газификация населенных </w:t>
            </w:r>
            <w:r w:rsidRPr="001A42EE">
              <w:rPr>
                <w:sz w:val="20"/>
                <w:szCs w:val="20"/>
              </w:rPr>
              <w:lastRenderedPageBreak/>
              <w:t xml:space="preserve">пунктов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Pr="001A42EE" w:rsidRDefault="00B7782A" w:rsidP="00420ED2">
            <w:pPr>
              <w:jc w:val="center"/>
              <w:rPr>
                <w:sz w:val="20"/>
                <w:szCs w:val="20"/>
              </w:rPr>
            </w:pPr>
            <w:r>
              <w:rPr>
                <w:sz w:val="20"/>
                <w:szCs w:val="20"/>
              </w:rPr>
              <w:lastRenderedPageBreak/>
              <w:t>2000 м.</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 xml:space="preserve">Охранная зона – 2 м от </w:t>
            </w:r>
            <w:r w:rsidRPr="001A42EE">
              <w:rPr>
                <w:sz w:val="20"/>
                <w:szCs w:val="20"/>
              </w:rPr>
              <w:lastRenderedPageBreak/>
              <w:t>оси газопровода</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FA473B">
            <w:pPr>
              <w:pStyle w:val="afffffc"/>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Шкафной газовый регул</w:t>
            </w:r>
            <w:r w:rsidRPr="001A42EE">
              <w:rPr>
                <w:sz w:val="20"/>
                <w:szCs w:val="20"/>
              </w:rPr>
              <w:t>я</w:t>
            </w:r>
            <w:r w:rsidRPr="001A42EE">
              <w:rPr>
                <w:sz w:val="20"/>
                <w:szCs w:val="20"/>
              </w:rPr>
              <w:t>торный пункт (ШГРП)</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Кшауши</w:t>
            </w:r>
          </w:p>
          <w:p w:rsidR="00B7782A" w:rsidRDefault="00B7782A" w:rsidP="00FA473B">
            <w:pPr>
              <w:rPr>
                <w:sz w:val="20"/>
                <w:szCs w:val="20"/>
              </w:rPr>
            </w:pPr>
            <w:r w:rsidRPr="001A42EE">
              <w:rPr>
                <w:sz w:val="20"/>
                <w:szCs w:val="20"/>
              </w:rPr>
              <w:t>д. Яныши</w:t>
            </w:r>
          </w:p>
          <w:p w:rsidR="00B7782A" w:rsidRDefault="00B7782A" w:rsidP="00FA473B">
            <w:pPr>
              <w:rPr>
                <w:sz w:val="20"/>
                <w:szCs w:val="20"/>
              </w:rPr>
            </w:pPr>
            <w:r>
              <w:rPr>
                <w:sz w:val="20"/>
                <w:szCs w:val="20"/>
              </w:rPr>
              <w:t>д. Шобашкаркасы</w:t>
            </w:r>
          </w:p>
          <w:p w:rsidR="00B7782A" w:rsidRDefault="00B7782A" w:rsidP="00FA473B">
            <w:pPr>
              <w:rPr>
                <w:sz w:val="20"/>
                <w:szCs w:val="20"/>
              </w:rPr>
            </w:pPr>
            <w:r>
              <w:rPr>
                <w:sz w:val="20"/>
                <w:szCs w:val="20"/>
              </w:rPr>
              <w:t>д. Онгапось</w:t>
            </w:r>
          </w:p>
          <w:p w:rsidR="00B7782A" w:rsidRDefault="00B7782A" w:rsidP="00FA473B">
            <w:pPr>
              <w:rPr>
                <w:sz w:val="20"/>
                <w:szCs w:val="20"/>
              </w:rPr>
            </w:pPr>
            <w:r>
              <w:rPr>
                <w:sz w:val="20"/>
                <w:szCs w:val="20"/>
              </w:rPr>
              <w:t>д. Чиганары</w:t>
            </w:r>
          </w:p>
          <w:p w:rsidR="00B7782A" w:rsidRDefault="00B7782A" w:rsidP="00FA473B">
            <w:pPr>
              <w:rPr>
                <w:sz w:val="20"/>
                <w:szCs w:val="20"/>
              </w:rPr>
            </w:pPr>
            <w:r>
              <w:rPr>
                <w:sz w:val="20"/>
                <w:szCs w:val="20"/>
              </w:rPr>
              <w:t>д. Яуши</w:t>
            </w:r>
          </w:p>
          <w:p w:rsidR="00B7782A" w:rsidRPr="001A42EE" w:rsidRDefault="00B7782A" w:rsidP="00FA473B">
            <w:pPr>
              <w:rPr>
                <w:sz w:val="20"/>
                <w:szCs w:val="20"/>
              </w:rPr>
            </w:pPr>
            <w:r>
              <w:rPr>
                <w:sz w:val="20"/>
                <w:szCs w:val="20"/>
              </w:rPr>
              <w:t>д. Ырашпулых</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Газификация населенных пунктов и повышение надежности газоснабж</w:t>
            </w:r>
            <w:r w:rsidRPr="001A42EE">
              <w:rPr>
                <w:sz w:val="20"/>
                <w:szCs w:val="20"/>
              </w:rPr>
              <w:t>е</w:t>
            </w:r>
            <w:r w:rsidRPr="001A42EE">
              <w:rPr>
                <w:sz w:val="20"/>
                <w:szCs w:val="20"/>
              </w:rPr>
              <w:t>ния промышленных и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0B7FCB">
            <w:pPr>
              <w:jc w:val="center"/>
              <w:rPr>
                <w:sz w:val="20"/>
                <w:szCs w:val="20"/>
              </w:rPr>
            </w:pPr>
            <w:r w:rsidRPr="001A42EE">
              <w:rPr>
                <w:sz w:val="20"/>
                <w:szCs w:val="20"/>
              </w:rPr>
              <w:t>Снижение давления газа с высокого да</w:t>
            </w:r>
            <w:r w:rsidRPr="001A42EE">
              <w:rPr>
                <w:sz w:val="20"/>
                <w:szCs w:val="20"/>
              </w:rPr>
              <w:t>в</w:t>
            </w:r>
            <w:r w:rsidRPr="001A42EE">
              <w:rPr>
                <w:sz w:val="20"/>
                <w:szCs w:val="20"/>
              </w:rPr>
              <w:t xml:space="preserve">ления </w:t>
            </w:r>
            <w:r>
              <w:rPr>
                <w:sz w:val="20"/>
                <w:szCs w:val="20"/>
              </w:rPr>
              <w:t>1,2 МПа на среднее давление 0,3 МПа и низкое 0,005 МПа</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в соответствии с постановлением Пр</w:t>
            </w:r>
            <w:r w:rsidRPr="001A42EE">
              <w:rPr>
                <w:sz w:val="20"/>
                <w:szCs w:val="20"/>
              </w:rPr>
              <w:t>а</w:t>
            </w:r>
            <w:r w:rsidRPr="001A42EE">
              <w:rPr>
                <w:sz w:val="20"/>
                <w:szCs w:val="20"/>
              </w:rPr>
              <w:t>вительства Российской Федерации от 20.11.2000 № 878</w:t>
            </w:r>
          </w:p>
        </w:tc>
      </w:tr>
      <w:tr w:rsidR="00B7782A"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B7782A" w:rsidRPr="002F68FC" w:rsidRDefault="00B7782A" w:rsidP="002F68FC">
            <w:pPr>
              <w:rPr>
                <w:b/>
                <w:sz w:val="20"/>
                <w:szCs w:val="20"/>
              </w:rPr>
            </w:pPr>
            <w:bookmarkStart w:id="14" w:name="_Toc126332331"/>
            <w:r w:rsidRPr="002F68FC">
              <w:rPr>
                <w:b/>
                <w:sz w:val="20"/>
                <w:szCs w:val="20"/>
              </w:rPr>
              <w:t>2.4.Планируемые объекты местного значения в области водоснабжения</w:t>
            </w:r>
            <w:bookmarkEnd w:id="14"/>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Новое Атлашево</w:t>
            </w:r>
          </w:p>
          <w:p w:rsidR="00B7782A" w:rsidRPr="001A42EE" w:rsidRDefault="00B7782A" w:rsidP="00FA473B">
            <w:pPr>
              <w:rPr>
                <w:sz w:val="20"/>
                <w:szCs w:val="20"/>
              </w:rPr>
            </w:pPr>
            <w:r w:rsidRPr="001A42EE">
              <w:rPr>
                <w:sz w:val="20"/>
                <w:szCs w:val="20"/>
              </w:rPr>
              <w:t xml:space="preserve">д. Большие Катраси, </w:t>
            </w:r>
          </w:p>
          <w:p w:rsidR="00B7782A" w:rsidRPr="001A42EE" w:rsidRDefault="00B7782A" w:rsidP="00FA473B">
            <w:pPr>
              <w:rPr>
                <w:sz w:val="20"/>
                <w:szCs w:val="20"/>
              </w:rPr>
            </w:pPr>
            <w:r w:rsidRPr="001A42EE">
              <w:rPr>
                <w:sz w:val="20"/>
                <w:szCs w:val="20"/>
              </w:rPr>
              <w:t>д. Митрофанкасы</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Алатырькасы</w:t>
            </w:r>
            <w:proofErr w:type="spellEnd"/>
            <w:r w:rsidRPr="001A42EE">
              <w:rPr>
                <w:sz w:val="20"/>
                <w:szCs w:val="20"/>
              </w:rPr>
              <w:t xml:space="preserve"> с д. Нижний Магазь</w:t>
            </w:r>
          </w:p>
          <w:p w:rsidR="00B7782A" w:rsidRPr="001A42EE" w:rsidRDefault="00B7782A" w:rsidP="00FA473B">
            <w:pPr>
              <w:rPr>
                <w:sz w:val="20"/>
                <w:szCs w:val="20"/>
              </w:rPr>
            </w:pPr>
            <w:proofErr w:type="gramStart"/>
            <w:r w:rsidRPr="001A42EE">
              <w:rPr>
                <w:sz w:val="20"/>
                <w:szCs w:val="20"/>
              </w:rPr>
              <w:t>с. Ишаки, ул. Ворошил</w:t>
            </w:r>
            <w:r w:rsidRPr="001A42EE">
              <w:rPr>
                <w:sz w:val="20"/>
                <w:szCs w:val="20"/>
              </w:rPr>
              <w:t>о</w:t>
            </w:r>
            <w:r w:rsidRPr="001A42EE">
              <w:rPr>
                <w:sz w:val="20"/>
                <w:szCs w:val="20"/>
              </w:rPr>
              <w:t>ва, ул. Зеленая</w:t>
            </w:r>
            <w:proofErr w:type="gramEnd"/>
          </w:p>
          <w:p w:rsidR="00B7782A" w:rsidRPr="001A42EE" w:rsidRDefault="00B7782A" w:rsidP="00FA473B">
            <w:pPr>
              <w:rPr>
                <w:sz w:val="20"/>
                <w:szCs w:val="20"/>
              </w:rPr>
            </w:pPr>
            <w:r w:rsidRPr="001A42EE">
              <w:rPr>
                <w:sz w:val="20"/>
                <w:szCs w:val="20"/>
              </w:rPr>
              <w:t>д. Чиганары, ул. Г. Кал</w:t>
            </w:r>
            <w:r w:rsidRPr="001A42EE">
              <w:rPr>
                <w:sz w:val="20"/>
                <w:szCs w:val="20"/>
              </w:rPr>
              <w:t>и</w:t>
            </w:r>
            <w:r w:rsidRPr="001A42EE">
              <w:rPr>
                <w:sz w:val="20"/>
                <w:szCs w:val="20"/>
              </w:rPr>
              <w:t>нина</w:t>
            </w:r>
          </w:p>
          <w:p w:rsidR="00B7782A" w:rsidRPr="001A42EE" w:rsidRDefault="00B7782A" w:rsidP="00FA473B">
            <w:pPr>
              <w:rPr>
                <w:sz w:val="20"/>
                <w:szCs w:val="20"/>
              </w:rPr>
            </w:pPr>
            <w:r w:rsidRPr="001A42EE">
              <w:rPr>
                <w:sz w:val="20"/>
                <w:szCs w:val="20"/>
              </w:rPr>
              <w:t>д. Курмыши</w:t>
            </w:r>
          </w:p>
          <w:p w:rsidR="00B7782A" w:rsidRPr="001A42EE" w:rsidRDefault="00B7782A" w:rsidP="00FA473B">
            <w:pPr>
              <w:rPr>
                <w:sz w:val="20"/>
                <w:szCs w:val="20"/>
              </w:rPr>
            </w:pPr>
            <w:r w:rsidRPr="001A42EE">
              <w:rPr>
                <w:sz w:val="20"/>
                <w:szCs w:val="20"/>
              </w:rPr>
              <w:t>д. Селиванкино</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водой п</w:t>
            </w:r>
            <w:r w:rsidRPr="001A42EE">
              <w:rPr>
                <w:sz w:val="20"/>
                <w:szCs w:val="20"/>
              </w:rPr>
              <w:t>о</w:t>
            </w:r>
            <w:r w:rsidRPr="001A42EE">
              <w:rPr>
                <w:sz w:val="20"/>
                <w:szCs w:val="20"/>
              </w:rPr>
              <w:t>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3650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420ED2">
            <w:pPr>
              <w:jc w:val="center"/>
              <w:rPr>
                <w:sz w:val="20"/>
                <w:szCs w:val="20"/>
              </w:rPr>
            </w:pPr>
            <w:r w:rsidRPr="001A42EE">
              <w:rPr>
                <w:sz w:val="20"/>
                <w:szCs w:val="20"/>
              </w:rPr>
              <w:t>Не устанавливаются</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Сятракасы</w:t>
            </w:r>
          </w:p>
          <w:p w:rsidR="00B7782A" w:rsidRPr="001A42EE" w:rsidRDefault="00B7782A" w:rsidP="00FA473B">
            <w:pPr>
              <w:rPr>
                <w:sz w:val="20"/>
                <w:szCs w:val="20"/>
              </w:rPr>
            </w:pPr>
            <w:r w:rsidRPr="001A42EE">
              <w:rPr>
                <w:sz w:val="20"/>
                <w:szCs w:val="20"/>
              </w:rPr>
              <w:t>д. Ердово, ул. Родник</w:t>
            </w:r>
            <w:r w:rsidRPr="001A42EE">
              <w:rPr>
                <w:sz w:val="20"/>
                <w:szCs w:val="20"/>
              </w:rPr>
              <w:t>о</w:t>
            </w:r>
            <w:r w:rsidRPr="001A42EE">
              <w:rPr>
                <w:sz w:val="20"/>
                <w:szCs w:val="20"/>
              </w:rPr>
              <w:t>вая</w:t>
            </w:r>
          </w:p>
          <w:p w:rsidR="00B7782A" w:rsidRPr="001A42EE" w:rsidRDefault="00B7782A" w:rsidP="00FA473B">
            <w:pPr>
              <w:rPr>
                <w:sz w:val="20"/>
                <w:szCs w:val="20"/>
              </w:rPr>
            </w:pPr>
            <w:r w:rsidRPr="001A42EE">
              <w:rPr>
                <w:sz w:val="20"/>
                <w:szCs w:val="20"/>
              </w:rPr>
              <w:t xml:space="preserve">д. </w:t>
            </w:r>
            <w:proofErr w:type="gramStart"/>
            <w:r w:rsidRPr="001A42EE">
              <w:rPr>
                <w:sz w:val="20"/>
                <w:szCs w:val="20"/>
              </w:rPr>
              <w:t>Верхний</w:t>
            </w:r>
            <w:proofErr w:type="gramEnd"/>
            <w:r w:rsidRPr="001A42EE">
              <w:rPr>
                <w:sz w:val="20"/>
                <w:szCs w:val="20"/>
              </w:rPr>
              <w:t xml:space="preserve"> Магазь, ул. Игнатьевых</w:t>
            </w:r>
          </w:p>
          <w:p w:rsidR="00B7782A" w:rsidRPr="001A42EE" w:rsidRDefault="00B7782A" w:rsidP="00FA473B">
            <w:pPr>
              <w:rPr>
                <w:sz w:val="20"/>
                <w:szCs w:val="20"/>
              </w:rPr>
            </w:pPr>
            <w:r w:rsidRPr="001A42EE">
              <w:rPr>
                <w:sz w:val="20"/>
                <w:szCs w:val="20"/>
              </w:rPr>
              <w:t>д. Хора-Сирма</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Шайгильдино</w:t>
            </w:r>
            <w:proofErr w:type="spellEnd"/>
            <w:r w:rsidRPr="001A42EE">
              <w:rPr>
                <w:sz w:val="20"/>
                <w:szCs w:val="20"/>
              </w:rPr>
              <w:t xml:space="preserve">, </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Хорамакасы</w:t>
            </w:r>
            <w:proofErr w:type="spellEnd"/>
            <w:r w:rsidRPr="001A42EE">
              <w:rPr>
                <w:sz w:val="20"/>
                <w:szCs w:val="20"/>
              </w:rPr>
              <w:t xml:space="preserve">, </w:t>
            </w:r>
          </w:p>
          <w:p w:rsidR="00B7782A" w:rsidRPr="001A42EE" w:rsidRDefault="00B7782A" w:rsidP="00FA473B">
            <w:pPr>
              <w:rPr>
                <w:sz w:val="20"/>
                <w:szCs w:val="20"/>
              </w:rPr>
            </w:pPr>
            <w:r w:rsidRPr="001A42EE">
              <w:rPr>
                <w:sz w:val="20"/>
                <w:szCs w:val="20"/>
              </w:rPr>
              <w:t xml:space="preserve">д. Олгаши, </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Кивьял-Чурачики</w:t>
            </w:r>
            <w:proofErr w:type="spellEnd"/>
          </w:p>
          <w:p w:rsidR="00B7782A" w:rsidRPr="001A42EE" w:rsidRDefault="00B7782A" w:rsidP="00FA473B">
            <w:pPr>
              <w:rPr>
                <w:sz w:val="20"/>
                <w:szCs w:val="20"/>
              </w:rPr>
            </w:pPr>
            <w:r w:rsidRPr="001A42EE">
              <w:rPr>
                <w:sz w:val="20"/>
                <w:szCs w:val="20"/>
              </w:rPr>
              <w:t xml:space="preserve">д. Олгаши, с. Ишлеи, ул. </w:t>
            </w:r>
            <w:proofErr w:type="gramStart"/>
            <w:r w:rsidRPr="001A42EE">
              <w:rPr>
                <w:sz w:val="20"/>
                <w:szCs w:val="20"/>
              </w:rPr>
              <w:lastRenderedPageBreak/>
              <w:t>Полевая</w:t>
            </w:r>
            <w:proofErr w:type="gramEnd"/>
            <w:r w:rsidRPr="001A42EE">
              <w:rPr>
                <w:sz w:val="20"/>
                <w:szCs w:val="20"/>
              </w:rPr>
              <w:t>, д. Ядринкасы (ЗУ для многодетных семей)</w:t>
            </w:r>
          </w:p>
          <w:p w:rsidR="00B7782A" w:rsidRPr="001A42EE" w:rsidRDefault="00B7782A" w:rsidP="00FA473B">
            <w:pPr>
              <w:rPr>
                <w:sz w:val="20"/>
                <w:szCs w:val="20"/>
              </w:rPr>
            </w:pPr>
            <w:r w:rsidRPr="001A42EE">
              <w:rPr>
                <w:sz w:val="20"/>
                <w:szCs w:val="20"/>
              </w:rPr>
              <w:t>д. Кшауши</w:t>
            </w:r>
          </w:p>
          <w:p w:rsidR="00B7782A" w:rsidRPr="001A42EE" w:rsidRDefault="00B7782A" w:rsidP="00FA473B">
            <w:pPr>
              <w:rPr>
                <w:sz w:val="20"/>
                <w:szCs w:val="20"/>
              </w:rPr>
            </w:pPr>
            <w:r w:rsidRPr="001A42EE">
              <w:rPr>
                <w:sz w:val="20"/>
                <w:szCs w:val="20"/>
              </w:rPr>
              <w:t>д. Сятракасы (Лапса</w:t>
            </w:r>
            <w:r w:rsidRPr="001A42EE">
              <w:rPr>
                <w:sz w:val="20"/>
                <w:szCs w:val="20"/>
              </w:rPr>
              <w:t>р</w:t>
            </w:r>
            <w:r w:rsidRPr="001A42EE">
              <w:rPr>
                <w:sz w:val="20"/>
                <w:szCs w:val="20"/>
              </w:rPr>
              <w:t>ский т/о)</w:t>
            </w:r>
          </w:p>
          <w:p w:rsidR="00B7782A" w:rsidRPr="001A42EE" w:rsidRDefault="00B7782A" w:rsidP="00FA473B">
            <w:pPr>
              <w:rPr>
                <w:sz w:val="20"/>
                <w:szCs w:val="20"/>
              </w:rPr>
            </w:pPr>
            <w:r w:rsidRPr="001A42EE">
              <w:rPr>
                <w:sz w:val="20"/>
                <w:szCs w:val="20"/>
              </w:rPr>
              <w:t>д. Эндимиркасы, ул. З</w:t>
            </w:r>
            <w:r w:rsidRPr="001A42EE">
              <w:rPr>
                <w:sz w:val="20"/>
                <w:szCs w:val="20"/>
              </w:rPr>
              <w:t>а</w:t>
            </w:r>
            <w:r w:rsidRPr="001A42EE">
              <w:rPr>
                <w:sz w:val="20"/>
                <w:szCs w:val="20"/>
              </w:rPr>
              <w:t>овражная</w:t>
            </w:r>
          </w:p>
          <w:p w:rsidR="00B7782A" w:rsidRPr="001A42EE" w:rsidRDefault="00B7782A" w:rsidP="00FA473B">
            <w:pPr>
              <w:rPr>
                <w:sz w:val="20"/>
                <w:szCs w:val="20"/>
              </w:rPr>
            </w:pPr>
            <w:r w:rsidRPr="001A42EE">
              <w:rPr>
                <w:sz w:val="20"/>
                <w:szCs w:val="20"/>
              </w:rPr>
              <w:t xml:space="preserve">д. Малое </w:t>
            </w:r>
            <w:proofErr w:type="spellStart"/>
            <w:r w:rsidRPr="001A42EE">
              <w:rPr>
                <w:sz w:val="20"/>
                <w:szCs w:val="20"/>
              </w:rPr>
              <w:t>Князь-Теняково</w:t>
            </w:r>
            <w:proofErr w:type="spellEnd"/>
            <w:r w:rsidRPr="001A42EE">
              <w:rPr>
                <w:sz w:val="20"/>
                <w:szCs w:val="20"/>
              </w:rPr>
              <w:t xml:space="preserve">, ул. </w:t>
            </w:r>
            <w:proofErr w:type="spellStart"/>
            <w:r w:rsidRPr="001A42EE">
              <w:rPr>
                <w:sz w:val="20"/>
                <w:szCs w:val="20"/>
              </w:rPr>
              <w:t>Новосел</w:t>
            </w:r>
            <w:r w:rsidRPr="001A42EE">
              <w:rPr>
                <w:sz w:val="20"/>
                <w:szCs w:val="20"/>
              </w:rPr>
              <w:t>ь</w:t>
            </w:r>
            <w:r w:rsidRPr="001A42EE">
              <w:rPr>
                <w:sz w:val="20"/>
                <w:szCs w:val="20"/>
              </w:rPr>
              <w:t>ская</w:t>
            </w:r>
            <w:proofErr w:type="spellEnd"/>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Шинерпоси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lastRenderedPageBreak/>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водой п</w:t>
            </w:r>
            <w:r w:rsidRPr="001A42EE">
              <w:rPr>
                <w:sz w:val="20"/>
                <w:szCs w:val="20"/>
              </w:rPr>
              <w:t>о</w:t>
            </w:r>
            <w:r w:rsidRPr="001A42EE">
              <w:rPr>
                <w:sz w:val="20"/>
                <w:szCs w:val="20"/>
              </w:rPr>
              <w:t>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6250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420ED2">
            <w:pPr>
              <w:jc w:val="center"/>
              <w:rPr>
                <w:sz w:val="20"/>
                <w:szCs w:val="20"/>
              </w:rPr>
            </w:pPr>
            <w:r w:rsidRPr="001A42EE">
              <w:rPr>
                <w:sz w:val="20"/>
                <w:szCs w:val="20"/>
              </w:rPr>
              <w:t>Не устанавливаются</w:t>
            </w:r>
          </w:p>
        </w:tc>
      </w:tr>
      <w:tr w:rsidR="00B7782A" w:rsidRPr="001A42EE" w:rsidTr="00612E7E">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Завражное, </w:t>
            </w:r>
          </w:p>
          <w:p w:rsidR="00B7782A" w:rsidRPr="001A42EE" w:rsidRDefault="00B7782A" w:rsidP="00FA473B">
            <w:pPr>
              <w:rPr>
                <w:sz w:val="20"/>
                <w:szCs w:val="20"/>
              </w:rPr>
            </w:pPr>
            <w:r w:rsidRPr="001A42EE">
              <w:rPr>
                <w:sz w:val="20"/>
                <w:szCs w:val="20"/>
              </w:rPr>
              <w:t xml:space="preserve">д. Моштауши, </w:t>
            </w:r>
          </w:p>
          <w:p w:rsidR="00B7782A" w:rsidRPr="001A42EE" w:rsidRDefault="00B7782A" w:rsidP="00FA473B">
            <w:pPr>
              <w:rPr>
                <w:sz w:val="20"/>
                <w:szCs w:val="20"/>
              </w:rPr>
            </w:pPr>
            <w:r w:rsidRPr="001A42EE">
              <w:rPr>
                <w:sz w:val="20"/>
                <w:szCs w:val="20"/>
              </w:rPr>
              <w:t>д. Байсубаково</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Мутикасы</w:t>
            </w:r>
            <w:proofErr w:type="spellEnd"/>
            <w:r w:rsidRPr="001A42EE">
              <w:rPr>
                <w:sz w:val="20"/>
                <w:szCs w:val="20"/>
              </w:rPr>
              <w:t xml:space="preserve">, </w:t>
            </w:r>
          </w:p>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Синьял-Чурачики</w:t>
            </w:r>
            <w:proofErr w:type="spellEnd"/>
            <w:r w:rsidRPr="001A42EE">
              <w:rPr>
                <w:sz w:val="20"/>
                <w:szCs w:val="20"/>
              </w:rPr>
              <w:t xml:space="preserve">, </w:t>
            </w:r>
          </w:p>
          <w:p w:rsidR="00B7782A" w:rsidRDefault="00B7782A" w:rsidP="00FA473B">
            <w:pPr>
              <w:rPr>
                <w:sz w:val="20"/>
                <w:szCs w:val="20"/>
              </w:rPr>
            </w:pPr>
            <w:r w:rsidRPr="001A42EE">
              <w:rPr>
                <w:sz w:val="20"/>
                <w:szCs w:val="20"/>
              </w:rPr>
              <w:t xml:space="preserve">д. </w:t>
            </w:r>
            <w:proofErr w:type="spellStart"/>
            <w:r w:rsidRPr="001A42EE">
              <w:rPr>
                <w:sz w:val="20"/>
                <w:szCs w:val="20"/>
              </w:rPr>
              <w:t>Мадикасы</w:t>
            </w:r>
            <w:proofErr w:type="spellEnd"/>
            <w:r>
              <w:rPr>
                <w:sz w:val="20"/>
                <w:szCs w:val="20"/>
              </w:rPr>
              <w:t>,</w:t>
            </w:r>
          </w:p>
          <w:p w:rsidR="00B7782A" w:rsidRDefault="00B7782A" w:rsidP="00FA473B">
            <w:pPr>
              <w:rPr>
                <w:sz w:val="20"/>
                <w:szCs w:val="20"/>
              </w:rPr>
            </w:pPr>
            <w:r>
              <w:rPr>
                <w:sz w:val="20"/>
                <w:szCs w:val="20"/>
              </w:rPr>
              <w:t>д. Шобашкаркасы,</w:t>
            </w:r>
          </w:p>
          <w:p w:rsidR="00B7782A" w:rsidRDefault="00B7782A" w:rsidP="00FA473B">
            <w:pPr>
              <w:rPr>
                <w:sz w:val="20"/>
                <w:szCs w:val="20"/>
              </w:rPr>
            </w:pPr>
            <w:r>
              <w:rPr>
                <w:sz w:val="20"/>
                <w:szCs w:val="20"/>
              </w:rPr>
              <w:t>д. Хора-Сирма,</w:t>
            </w:r>
          </w:p>
          <w:p w:rsidR="00B7782A" w:rsidRDefault="00B7782A" w:rsidP="00FA473B">
            <w:pPr>
              <w:rPr>
                <w:sz w:val="20"/>
                <w:szCs w:val="20"/>
              </w:rPr>
            </w:pPr>
            <w:r>
              <w:rPr>
                <w:sz w:val="20"/>
                <w:szCs w:val="20"/>
              </w:rPr>
              <w:t xml:space="preserve">д. </w:t>
            </w:r>
            <w:proofErr w:type="spellStart"/>
            <w:r>
              <w:rPr>
                <w:sz w:val="20"/>
                <w:szCs w:val="20"/>
              </w:rPr>
              <w:t>Хыймалакаы</w:t>
            </w:r>
            <w:proofErr w:type="spellEnd"/>
            <w:r>
              <w:rPr>
                <w:sz w:val="20"/>
                <w:szCs w:val="20"/>
              </w:rPr>
              <w:t>,</w:t>
            </w:r>
          </w:p>
          <w:p w:rsidR="00B7782A" w:rsidRDefault="00B7782A" w:rsidP="00FA473B">
            <w:pPr>
              <w:rPr>
                <w:sz w:val="20"/>
                <w:szCs w:val="20"/>
              </w:rPr>
            </w:pPr>
            <w:r>
              <w:rPr>
                <w:sz w:val="20"/>
                <w:szCs w:val="20"/>
              </w:rPr>
              <w:t>д. Чиганары,</w:t>
            </w:r>
          </w:p>
          <w:p w:rsidR="00B7782A" w:rsidRDefault="00B7782A" w:rsidP="00FA473B">
            <w:pPr>
              <w:rPr>
                <w:sz w:val="20"/>
                <w:szCs w:val="20"/>
              </w:rPr>
            </w:pPr>
            <w:r>
              <w:rPr>
                <w:sz w:val="20"/>
                <w:szCs w:val="20"/>
              </w:rPr>
              <w:t>д. Ырашпулых,</w:t>
            </w:r>
          </w:p>
          <w:p w:rsidR="00B7782A" w:rsidRDefault="00B7782A" w:rsidP="00FA473B">
            <w:pPr>
              <w:rPr>
                <w:sz w:val="20"/>
                <w:szCs w:val="20"/>
              </w:rPr>
            </w:pPr>
            <w:r>
              <w:rPr>
                <w:sz w:val="20"/>
                <w:szCs w:val="20"/>
              </w:rPr>
              <w:t>д. Сятра-Марги,</w:t>
            </w:r>
          </w:p>
          <w:p w:rsidR="00B7782A" w:rsidRDefault="00B7782A" w:rsidP="00FA473B">
            <w:pPr>
              <w:rPr>
                <w:sz w:val="20"/>
                <w:szCs w:val="20"/>
              </w:rPr>
            </w:pPr>
            <w:r>
              <w:rPr>
                <w:sz w:val="20"/>
                <w:szCs w:val="20"/>
              </w:rPr>
              <w:t>д. Мокшино,</w:t>
            </w:r>
          </w:p>
          <w:p w:rsidR="00B7782A" w:rsidRDefault="00B7782A" w:rsidP="00FA473B">
            <w:pPr>
              <w:rPr>
                <w:sz w:val="20"/>
                <w:szCs w:val="20"/>
              </w:rPr>
            </w:pPr>
            <w:r>
              <w:rPr>
                <w:sz w:val="20"/>
                <w:szCs w:val="20"/>
              </w:rPr>
              <w:t>д. Сятракасы (</w:t>
            </w:r>
            <w:proofErr w:type="spellStart"/>
            <w:r>
              <w:rPr>
                <w:sz w:val="20"/>
                <w:szCs w:val="20"/>
              </w:rPr>
              <w:t>Сарабак</w:t>
            </w:r>
            <w:r>
              <w:rPr>
                <w:sz w:val="20"/>
                <w:szCs w:val="20"/>
              </w:rPr>
              <w:t>а</w:t>
            </w:r>
            <w:r>
              <w:rPr>
                <w:sz w:val="20"/>
                <w:szCs w:val="20"/>
              </w:rPr>
              <w:t>синский</w:t>
            </w:r>
            <w:proofErr w:type="spellEnd"/>
            <w:r>
              <w:rPr>
                <w:sz w:val="20"/>
                <w:szCs w:val="20"/>
              </w:rPr>
              <w:t xml:space="preserve"> т/о),</w:t>
            </w:r>
          </w:p>
          <w:p w:rsidR="00B7782A" w:rsidRDefault="00B7782A" w:rsidP="00FA473B">
            <w:pPr>
              <w:rPr>
                <w:sz w:val="20"/>
                <w:szCs w:val="20"/>
              </w:rPr>
            </w:pPr>
            <w:r>
              <w:rPr>
                <w:sz w:val="20"/>
                <w:szCs w:val="20"/>
              </w:rPr>
              <w:t>д. Тохмеево,</w:t>
            </w:r>
          </w:p>
          <w:p w:rsidR="00B7782A" w:rsidRPr="001A42EE" w:rsidRDefault="00B7782A" w:rsidP="00FA473B">
            <w:pPr>
              <w:rPr>
                <w:sz w:val="20"/>
                <w:szCs w:val="20"/>
              </w:rPr>
            </w:pPr>
            <w:r>
              <w:rPr>
                <w:sz w:val="20"/>
                <w:szCs w:val="20"/>
              </w:rPr>
              <w:t>д. Большой Чигирь</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водой п</w:t>
            </w:r>
            <w:r w:rsidRPr="001A42EE">
              <w:rPr>
                <w:sz w:val="20"/>
                <w:szCs w:val="20"/>
              </w:rPr>
              <w:t>о</w:t>
            </w:r>
            <w:r w:rsidRPr="001A42EE">
              <w:rPr>
                <w:sz w:val="20"/>
                <w:szCs w:val="20"/>
              </w:rPr>
              <w:t>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Pr="001A42EE" w:rsidRDefault="00B7782A" w:rsidP="00420ED2">
            <w:pPr>
              <w:jc w:val="center"/>
              <w:rPr>
                <w:sz w:val="20"/>
                <w:szCs w:val="20"/>
              </w:rPr>
            </w:pPr>
            <w:r>
              <w:rPr>
                <w:sz w:val="20"/>
                <w:szCs w:val="20"/>
              </w:rPr>
              <w:t xml:space="preserve">Годовой расход </w:t>
            </w:r>
            <w:r w:rsidRPr="00612E7E">
              <w:rPr>
                <w:sz w:val="20"/>
                <w:szCs w:val="20"/>
              </w:rPr>
              <w:t>воды – 1</w:t>
            </w:r>
            <w:r>
              <w:rPr>
                <w:sz w:val="20"/>
                <w:szCs w:val="20"/>
              </w:rPr>
              <w:t>0</w:t>
            </w:r>
            <w:r w:rsidRPr="00612E7E">
              <w:rPr>
                <w:sz w:val="20"/>
                <w:szCs w:val="20"/>
              </w:rPr>
              <w:t xml:space="preserve"> тыс</w:t>
            </w:r>
            <w:proofErr w:type="gramStart"/>
            <w:r w:rsidRPr="00612E7E">
              <w:rPr>
                <w:sz w:val="20"/>
                <w:szCs w:val="20"/>
              </w:rPr>
              <w:t>.м</w:t>
            </w:r>
            <w:proofErr w:type="gramEnd"/>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расчётным п</w:t>
            </w:r>
            <w:r w:rsidRPr="001A42EE">
              <w:rPr>
                <w:sz w:val="20"/>
                <w:szCs w:val="20"/>
              </w:rPr>
              <w:t>у</w:t>
            </w:r>
            <w:r w:rsidRPr="001A42EE">
              <w:rPr>
                <w:sz w:val="20"/>
                <w:szCs w:val="20"/>
              </w:rPr>
              <w:t>тём</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3D1104" w:rsidP="00FA473B">
            <w:pPr>
              <w:rPr>
                <w:sz w:val="20"/>
                <w:szCs w:val="20"/>
              </w:rPr>
            </w:pPr>
            <w:r>
              <w:rPr>
                <w:sz w:val="20"/>
                <w:szCs w:val="20"/>
              </w:rPr>
              <w:t>Артезиан</w:t>
            </w:r>
            <w:r w:rsidR="00B7782A" w:rsidRPr="001A42EE">
              <w:rPr>
                <w:sz w:val="20"/>
                <w:szCs w:val="20"/>
              </w:rPr>
              <w:t>ская скважина</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Завражное, </w:t>
            </w:r>
          </w:p>
          <w:p w:rsidR="00B7782A" w:rsidRDefault="00B7782A" w:rsidP="00FA473B">
            <w:pPr>
              <w:rPr>
                <w:sz w:val="20"/>
                <w:szCs w:val="20"/>
              </w:rPr>
            </w:pPr>
            <w:r w:rsidRPr="001A42EE">
              <w:rPr>
                <w:sz w:val="20"/>
                <w:szCs w:val="20"/>
              </w:rPr>
              <w:t>д. Байсубаково</w:t>
            </w:r>
            <w:r>
              <w:rPr>
                <w:sz w:val="20"/>
                <w:szCs w:val="20"/>
              </w:rPr>
              <w:t>,</w:t>
            </w:r>
          </w:p>
          <w:p w:rsidR="00B7782A" w:rsidRDefault="00B7782A" w:rsidP="00FA473B">
            <w:pPr>
              <w:rPr>
                <w:sz w:val="20"/>
                <w:szCs w:val="20"/>
              </w:rPr>
            </w:pPr>
            <w:r>
              <w:rPr>
                <w:sz w:val="20"/>
                <w:szCs w:val="20"/>
              </w:rPr>
              <w:t>д. Шобашкаркасы,</w:t>
            </w:r>
          </w:p>
          <w:p w:rsidR="00B7782A" w:rsidRDefault="00B7782A" w:rsidP="00FA473B">
            <w:pPr>
              <w:rPr>
                <w:sz w:val="20"/>
                <w:szCs w:val="20"/>
              </w:rPr>
            </w:pPr>
            <w:r>
              <w:rPr>
                <w:sz w:val="20"/>
                <w:szCs w:val="20"/>
              </w:rPr>
              <w:t>д. Ырашпулых,</w:t>
            </w:r>
          </w:p>
          <w:p w:rsidR="00B7782A" w:rsidRPr="001A42EE" w:rsidRDefault="00B7782A" w:rsidP="00FA473B">
            <w:pPr>
              <w:rPr>
                <w:sz w:val="20"/>
                <w:szCs w:val="20"/>
              </w:rPr>
            </w:pPr>
            <w:r>
              <w:rPr>
                <w:sz w:val="20"/>
                <w:szCs w:val="20"/>
              </w:rPr>
              <w:t>д. Большой Чигирь</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Обеспечение водой п</w:t>
            </w:r>
            <w:r w:rsidRPr="001A42EE">
              <w:rPr>
                <w:sz w:val="20"/>
                <w:szCs w:val="20"/>
              </w:rPr>
              <w:t>о</w:t>
            </w:r>
            <w:r w:rsidRPr="001A42EE">
              <w:rPr>
                <w:sz w:val="20"/>
                <w:szCs w:val="20"/>
              </w:rPr>
              <w:t>требителей</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2D6F69">
              <w:rPr>
                <w:sz w:val="20"/>
                <w:szCs w:val="20"/>
              </w:rPr>
              <w:t>Глубина 15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420ED2">
            <w:pPr>
              <w:jc w:val="center"/>
              <w:rPr>
                <w:sz w:val="20"/>
                <w:szCs w:val="20"/>
              </w:rPr>
            </w:pPr>
            <w:r w:rsidRPr="001A42EE">
              <w:rPr>
                <w:sz w:val="20"/>
                <w:szCs w:val="20"/>
              </w:rPr>
              <w:t>Охранная зона устана</w:t>
            </w:r>
            <w:r w:rsidRPr="001A42EE">
              <w:rPr>
                <w:sz w:val="20"/>
                <w:szCs w:val="20"/>
              </w:rPr>
              <w:t>в</w:t>
            </w:r>
            <w:r w:rsidRPr="001A42EE">
              <w:rPr>
                <w:sz w:val="20"/>
                <w:szCs w:val="20"/>
              </w:rPr>
              <w:t>ливается расчётным п</w:t>
            </w:r>
            <w:r w:rsidRPr="001A42EE">
              <w:rPr>
                <w:sz w:val="20"/>
                <w:szCs w:val="20"/>
              </w:rPr>
              <w:t>у</w:t>
            </w:r>
            <w:r w:rsidRPr="001A42EE">
              <w:rPr>
                <w:sz w:val="20"/>
                <w:szCs w:val="20"/>
              </w:rPr>
              <w:t>тём</w:t>
            </w:r>
          </w:p>
        </w:tc>
      </w:tr>
      <w:tr w:rsidR="00B7782A" w:rsidRPr="001A42EE" w:rsidTr="00612E7E">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Алымкасы</w:t>
            </w:r>
            <w:proofErr w:type="spellEnd"/>
            <w:r w:rsidRPr="001A42EE">
              <w:rPr>
                <w:sz w:val="20"/>
                <w:szCs w:val="20"/>
              </w:rPr>
              <w:t xml:space="preserve">, ул. </w:t>
            </w:r>
            <w:proofErr w:type="spellStart"/>
            <w:r w:rsidRPr="001A42EE">
              <w:rPr>
                <w:sz w:val="20"/>
                <w:szCs w:val="20"/>
              </w:rPr>
              <w:t>Ше</w:t>
            </w:r>
            <w:r w:rsidRPr="001A42EE">
              <w:rPr>
                <w:sz w:val="20"/>
                <w:szCs w:val="20"/>
              </w:rPr>
              <w:t>ш</w:t>
            </w:r>
            <w:r w:rsidRPr="001A42EE">
              <w:rPr>
                <w:sz w:val="20"/>
                <w:szCs w:val="20"/>
              </w:rPr>
              <w:lastRenderedPageBreak/>
              <w:t>кенеры</w:t>
            </w:r>
            <w:proofErr w:type="spellEnd"/>
            <w:r w:rsidRPr="001A42EE">
              <w:rPr>
                <w:sz w:val="20"/>
                <w:szCs w:val="20"/>
              </w:rPr>
              <w:t>, д.2а</w:t>
            </w:r>
          </w:p>
          <w:p w:rsidR="00B7782A" w:rsidRPr="001A42EE" w:rsidRDefault="00B7782A" w:rsidP="00FA473B">
            <w:pPr>
              <w:rPr>
                <w:sz w:val="20"/>
                <w:szCs w:val="20"/>
              </w:rPr>
            </w:pPr>
            <w:r w:rsidRPr="001A42EE">
              <w:rPr>
                <w:sz w:val="20"/>
                <w:szCs w:val="20"/>
              </w:rPr>
              <w:t xml:space="preserve">д. </w:t>
            </w:r>
            <w:proofErr w:type="gramStart"/>
            <w:r w:rsidRPr="001A42EE">
              <w:rPr>
                <w:sz w:val="20"/>
                <w:szCs w:val="20"/>
              </w:rPr>
              <w:t>Верхний</w:t>
            </w:r>
            <w:proofErr w:type="gramEnd"/>
            <w:r w:rsidRPr="001A42EE">
              <w:rPr>
                <w:sz w:val="20"/>
                <w:szCs w:val="20"/>
              </w:rPr>
              <w:t xml:space="preserve"> Магазь, ул. Игнатьевых, строение 74</w:t>
            </w:r>
          </w:p>
          <w:p w:rsidR="00B7782A" w:rsidRPr="001A42EE" w:rsidRDefault="00B7782A" w:rsidP="00FA473B">
            <w:pPr>
              <w:rPr>
                <w:sz w:val="20"/>
                <w:szCs w:val="20"/>
              </w:rPr>
            </w:pPr>
            <w:r w:rsidRPr="001A42EE">
              <w:rPr>
                <w:sz w:val="20"/>
                <w:szCs w:val="20"/>
              </w:rPr>
              <w:t>д. Кодеркасы, ул. 50 лет Победы, строение 1а</w:t>
            </w:r>
          </w:p>
          <w:p w:rsidR="00B7782A" w:rsidRPr="001A42EE" w:rsidRDefault="00B7782A" w:rsidP="00FA473B">
            <w:pPr>
              <w:rPr>
                <w:sz w:val="20"/>
                <w:szCs w:val="20"/>
              </w:rPr>
            </w:pPr>
            <w:r w:rsidRPr="001A42EE">
              <w:rPr>
                <w:sz w:val="20"/>
                <w:szCs w:val="20"/>
              </w:rPr>
              <w:t xml:space="preserve">д. Толиково, ул. </w:t>
            </w:r>
            <w:proofErr w:type="gramStart"/>
            <w:r w:rsidRPr="001A42EE">
              <w:rPr>
                <w:sz w:val="20"/>
                <w:szCs w:val="20"/>
              </w:rPr>
              <w:t>Бол</w:t>
            </w:r>
            <w:r w:rsidRPr="001A42EE">
              <w:rPr>
                <w:sz w:val="20"/>
                <w:szCs w:val="20"/>
              </w:rPr>
              <w:t>ь</w:t>
            </w:r>
            <w:r w:rsidRPr="001A42EE">
              <w:rPr>
                <w:sz w:val="20"/>
                <w:szCs w:val="20"/>
              </w:rPr>
              <w:t>шая</w:t>
            </w:r>
            <w:proofErr w:type="gramEnd"/>
            <w:r w:rsidRPr="001A42EE">
              <w:rPr>
                <w:sz w:val="20"/>
                <w:szCs w:val="20"/>
              </w:rPr>
              <w:t>, строение 47а</w:t>
            </w:r>
          </w:p>
          <w:p w:rsidR="00B7782A" w:rsidRPr="001A42EE" w:rsidRDefault="00B7782A" w:rsidP="00FA473B">
            <w:pPr>
              <w:rPr>
                <w:sz w:val="20"/>
                <w:szCs w:val="20"/>
              </w:rPr>
            </w:pPr>
            <w:r w:rsidRPr="001A42EE">
              <w:rPr>
                <w:sz w:val="20"/>
                <w:szCs w:val="20"/>
              </w:rPr>
              <w:t>д. Сятра-Марги</w:t>
            </w:r>
          </w:p>
          <w:p w:rsidR="00B7782A" w:rsidRDefault="00B7782A" w:rsidP="00FA473B">
            <w:pPr>
              <w:rPr>
                <w:sz w:val="20"/>
                <w:szCs w:val="20"/>
              </w:rPr>
            </w:pPr>
            <w:r w:rsidRPr="001A42EE">
              <w:rPr>
                <w:sz w:val="20"/>
                <w:szCs w:val="20"/>
              </w:rPr>
              <w:t>д. Синьял-Покровское, ул. Северная</w:t>
            </w:r>
            <w:r>
              <w:rPr>
                <w:sz w:val="20"/>
                <w:szCs w:val="20"/>
              </w:rPr>
              <w:t>,</w:t>
            </w:r>
          </w:p>
          <w:p w:rsidR="00B7782A" w:rsidRPr="001A42EE" w:rsidRDefault="00B7782A" w:rsidP="00FA473B">
            <w:pPr>
              <w:rPr>
                <w:sz w:val="20"/>
                <w:szCs w:val="20"/>
              </w:rPr>
            </w:pPr>
            <w:r>
              <w:rPr>
                <w:sz w:val="20"/>
                <w:szCs w:val="20"/>
              </w:rPr>
              <w:t>д. Кодеркасы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lastRenderedPageBreak/>
              <w:t>Планируемый</w:t>
            </w:r>
            <w:proofErr w:type="gramEnd"/>
            <w:r w:rsidRPr="001A42EE">
              <w:rPr>
                <w:sz w:val="20"/>
                <w:szCs w:val="20"/>
              </w:rPr>
              <w:t xml:space="preserve"> к </w:t>
            </w:r>
            <w:r w:rsidRPr="001A42EE">
              <w:rPr>
                <w:sz w:val="20"/>
                <w:szCs w:val="20"/>
              </w:rPr>
              <w:lastRenderedPageBreak/>
              <w:t>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lastRenderedPageBreak/>
              <w:t>Обеспечение водой п</w:t>
            </w:r>
            <w:r w:rsidRPr="001A42EE">
              <w:rPr>
                <w:sz w:val="20"/>
                <w:szCs w:val="20"/>
              </w:rPr>
              <w:t>о</w:t>
            </w:r>
            <w:r w:rsidRPr="001A42EE">
              <w:rPr>
                <w:sz w:val="20"/>
                <w:szCs w:val="20"/>
              </w:rPr>
              <w:lastRenderedPageBreak/>
              <w:t>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Pr="001A42EE" w:rsidRDefault="00B7782A" w:rsidP="00420ED2">
            <w:pPr>
              <w:jc w:val="center"/>
              <w:rPr>
                <w:sz w:val="20"/>
                <w:szCs w:val="20"/>
              </w:rPr>
            </w:pPr>
            <w:r>
              <w:rPr>
                <w:sz w:val="20"/>
                <w:szCs w:val="20"/>
              </w:rPr>
              <w:lastRenderedPageBreak/>
              <w:t xml:space="preserve">Годовой расход </w:t>
            </w:r>
            <w:r w:rsidRPr="00612E7E">
              <w:rPr>
                <w:sz w:val="20"/>
                <w:szCs w:val="20"/>
              </w:rPr>
              <w:t xml:space="preserve">воды </w:t>
            </w:r>
            <w:r w:rsidRPr="00612E7E">
              <w:rPr>
                <w:sz w:val="20"/>
                <w:szCs w:val="20"/>
              </w:rPr>
              <w:lastRenderedPageBreak/>
              <w:t>– 1</w:t>
            </w:r>
            <w:r>
              <w:rPr>
                <w:sz w:val="20"/>
                <w:szCs w:val="20"/>
              </w:rPr>
              <w:t>0</w:t>
            </w:r>
            <w:r w:rsidRPr="00612E7E">
              <w:rPr>
                <w:sz w:val="20"/>
                <w:szCs w:val="20"/>
              </w:rPr>
              <w:t xml:space="preserve"> тыс</w:t>
            </w:r>
            <w:proofErr w:type="gramStart"/>
            <w:r w:rsidRPr="00612E7E">
              <w:rPr>
                <w:sz w:val="20"/>
                <w:szCs w:val="20"/>
              </w:rPr>
              <w:t>.м</w:t>
            </w:r>
            <w:proofErr w:type="gramEnd"/>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420ED2">
            <w:pPr>
              <w:jc w:val="center"/>
              <w:rPr>
                <w:sz w:val="20"/>
                <w:szCs w:val="20"/>
              </w:rPr>
            </w:pPr>
            <w:r w:rsidRPr="001A42EE">
              <w:rPr>
                <w:sz w:val="20"/>
                <w:szCs w:val="20"/>
              </w:rPr>
              <w:lastRenderedPageBreak/>
              <w:t>Охранная зона устана</w:t>
            </w:r>
            <w:r w:rsidRPr="001A42EE">
              <w:rPr>
                <w:sz w:val="20"/>
                <w:szCs w:val="20"/>
              </w:rPr>
              <w:t>в</w:t>
            </w:r>
            <w:r w:rsidRPr="001A42EE">
              <w:rPr>
                <w:sz w:val="20"/>
                <w:szCs w:val="20"/>
              </w:rPr>
              <w:lastRenderedPageBreak/>
              <w:t>ливается расчётным п</w:t>
            </w:r>
            <w:r w:rsidRPr="001A42EE">
              <w:rPr>
                <w:sz w:val="20"/>
                <w:szCs w:val="20"/>
              </w:rPr>
              <w:t>у</w:t>
            </w:r>
            <w:r w:rsidRPr="001A42EE">
              <w:rPr>
                <w:sz w:val="20"/>
                <w:szCs w:val="20"/>
              </w:rPr>
              <w:t>тём</w:t>
            </w:r>
          </w:p>
        </w:tc>
      </w:tr>
      <w:tr w:rsidR="00B7782A" w:rsidRPr="001A42EE" w:rsidTr="006503CB">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Мамги</w:t>
            </w:r>
            <w:proofErr w:type="spellEnd"/>
            <w:r w:rsidRPr="001A42EE">
              <w:rPr>
                <w:sz w:val="20"/>
                <w:szCs w:val="20"/>
              </w:rPr>
              <w:t xml:space="preserve">, </w:t>
            </w:r>
          </w:p>
          <w:p w:rsidR="00B7782A" w:rsidRPr="001A42EE" w:rsidRDefault="00B7782A" w:rsidP="00FA473B">
            <w:pPr>
              <w:rPr>
                <w:sz w:val="20"/>
                <w:szCs w:val="20"/>
              </w:rPr>
            </w:pPr>
            <w:r w:rsidRPr="001A42EE">
              <w:rPr>
                <w:sz w:val="20"/>
                <w:szCs w:val="20"/>
              </w:rPr>
              <w:t>с. Ишлеи, ул. Заводская</w:t>
            </w:r>
          </w:p>
          <w:p w:rsidR="00B7782A" w:rsidRPr="001A42EE" w:rsidRDefault="00B7782A" w:rsidP="00FA473B">
            <w:pPr>
              <w:rPr>
                <w:sz w:val="20"/>
                <w:szCs w:val="20"/>
              </w:rPr>
            </w:pPr>
            <w:r w:rsidRPr="001A42EE">
              <w:rPr>
                <w:sz w:val="20"/>
                <w:szCs w:val="20"/>
              </w:rPr>
              <w:t xml:space="preserve"> д. Олгаши, д. </w:t>
            </w:r>
            <w:proofErr w:type="spellStart"/>
            <w:r w:rsidRPr="001A42EE">
              <w:rPr>
                <w:sz w:val="20"/>
                <w:szCs w:val="20"/>
              </w:rPr>
              <w:t>Мадикасы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Pr="001A42EE" w:rsidRDefault="00B7782A" w:rsidP="00420ED2">
            <w:pPr>
              <w:jc w:val="center"/>
              <w:rPr>
                <w:sz w:val="20"/>
                <w:szCs w:val="20"/>
              </w:rP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3CB">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Курмыши, </w:t>
            </w:r>
          </w:p>
          <w:p w:rsidR="00B7782A" w:rsidRPr="001A42EE" w:rsidRDefault="00B7782A" w:rsidP="00FA473B">
            <w:pPr>
              <w:rPr>
                <w:sz w:val="20"/>
                <w:szCs w:val="20"/>
              </w:rPr>
            </w:pPr>
            <w:r w:rsidRPr="001A42EE">
              <w:rPr>
                <w:sz w:val="20"/>
                <w:szCs w:val="20"/>
              </w:rPr>
              <w:t>д. Кшауши</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Default="00B7782A"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3CB">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Гидротехническое сооруж</w:t>
            </w:r>
            <w:r w:rsidRPr="001A42EE">
              <w:rPr>
                <w:sz w:val="20"/>
                <w:szCs w:val="20"/>
              </w:rPr>
              <w:t>е</w:t>
            </w:r>
            <w:r w:rsidRPr="001A42EE">
              <w:rPr>
                <w:sz w:val="20"/>
                <w:szCs w:val="20"/>
              </w:rPr>
              <w:t>ние</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Мерешпоси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Default="00B7782A"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b/>
                <w:sz w:val="20"/>
                <w:szCs w:val="20"/>
              </w:rPr>
            </w:pPr>
            <w:bookmarkStart w:id="15" w:name="_Toc126332332"/>
            <w:r w:rsidRPr="001A42EE">
              <w:rPr>
                <w:b/>
                <w:sz w:val="20"/>
                <w:szCs w:val="20"/>
              </w:rPr>
              <w:t>2.5. Планируемые объекты местного значения в области водоотведения</w:t>
            </w:r>
            <w:bookmarkEnd w:id="15"/>
          </w:p>
        </w:tc>
      </w:tr>
      <w:tr w:rsidR="00B7782A" w:rsidRPr="001A42EE" w:rsidTr="00650014">
        <w:trPr>
          <w:trHeight w:val="563"/>
        </w:trPr>
        <w:tc>
          <w:tcPr>
            <w:tcW w:w="988" w:type="dxa"/>
            <w:vMerge w:val="restart"/>
            <w:tcBorders>
              <w:top w:val="single" w:sz="4" w:space="0" w:color="auto"/>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rsidR="00B7782A" w:rsidRPr="001A42EE" w:rsidRDefault="00B7782A"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 Абашево</w:t>
            </w:r>
          </w:p>
        </w:tc>
        <w:tc>
          <w:tcPr>
            <w:tcW w:w="1843" w:type="dxa"/>
            <w:vMerge w:val="restart"/>
            <w:tcBorders>
              <w:top w:val="single" w:sz="4" w:space="0" w:color="auto"/>
              <w:left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vMerge w:val="restart"/>
            <w:tcBorders>
              <w:top w:val="single" w:sz="4" w:space="0" w:color="auto"/>
              <w:left w:val="single" w:sz="4" w:space="0" w:color="auto"/>
              <w:right w:val="single" w:sz="4" w:space="0" w:color="auto"/>
            </w:tcBorders>
            <w:vAlign w:val="center"/>
            <w:hideMark/>
          </w:tcPr>
          <w:p w:rsidR="00B7782A" w:rsidRPr="001A42EE" w:rsidRDefault="00B7782A"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Размер санитарно-защитной зоны приним</w:t>
            </w:r>
            <w:r w:rsidRPr="001A42EE">
              <w:rPr>
                <w:sz w:val="20"/>
                <w:szCs w:val="20"/>
              </w:rPr>
              <w:t>а</w:t>
            </w:r>
            <w:r w:rsidRPr="001A42EE">
              <w:rPr>
                <w:sz w:val="20"/>
                <w:szCs w:val="20"/>
              </w:rPr>
              <w:t>ется в соответствии с СанПиН 2.2.1 / 2.1.1.1200</w:t>
            </w:r>
          </w:p>
        </w:tc>
      </w:tr>
      <w:tr w:rsidR="00B7782A" w:rsidRPr="001A42EE" w:rsidTr="00650014">
        <w:trPr>
          <w:trHeight w:val="300"/>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Новые Тренькасы</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Толиково</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с</w:t>
            </w:r>
            <w:proofErr w:type="gramEnd"/>
            <w:r w:rsidRPr="001A42EE">
              <w:rPr>
                <w:sz w:val="20"/>
                <w:szCs w:val="20"/>
              </w:rPr>
              <w:t>. Ишаки</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4419DE">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Шинерпоси</w:t>
            </w:r>
            <w:proofErr w:type="spellEnd"/>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4419DE">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д. Шобашкаркасы</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4419DE">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д. Вурманкас-Туруново</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4419DE">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д. Чиршкасы (Чиршк</w:t>
            </w:r>
            <w:r>
              <w:rPr>
                <w:sz w:val="20"/>
                <w:szCs w:val="20"/>
              </w:rPr>
              <w:t>а</w:t>
            </w:r>
            <w:r>
              <w:rPr>
                <w:sz w:val="20"/>
                <w:szCs w:val="20"/>
              </w:rPr>
              <w:t>синский т/о)</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c>
          <w:tcPr>
            <w:tcW w:w="988" w:type="dxa"/>
            <w:vMerge/>
            <w:tcBorders>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Default="00B7782A" w:rsidP="00FA473B">
            <w:pPr>
              <w:rPr>
                <w:sz w:val="20"/>
                <w:szCs w:val="20"/>
              </w:rPr>
            </w:pPr>
            <w:r>
              <w:rPr>
                <w:sz w:val="20"/>
                <w:szCs w:val="20"/>
              </w:rPr>
              <w:t>д. Шоркино</w:t>
            </w:r>
          </w:p>
        </w:tc>
        <w:tc>
          <w:tcPr>
            <w:tcW w:w="1843" w:type="dxa"/>
            <w:vMerge/>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bottom w:val="single" w:sz="4" w:space="0" w:color="auto"/>
              <w:right w:val="single" w:sz="4" w:space="0" w:color="auto"/>
            </w:tcBorders>
            <w:vAlign w:val="center"/>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c>
          <w:tcPr>
            <w:tcW w:w="988" w:type="dxa"/>
            <w:tcBorders>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r>
              <w:rPr>
                <w:sz w:val="20"/>
                <w:szCs w:val="20"/>
              </w:rPr>
              <w:t>Очистные сооружения до</w:t>
            </w:r>
            <w:r>
              <w:rPr>
                <w:sz w:val="20"/>
                <w:szCs w:val="20"/>
              </w:rPr>
              <w:t>ж</w:t>
            </w:r>
            <w:r>
              <w:rPr>
                <w:sz w:val="20"/>
                <w:szCs w:val="20"/>
              </w:rPr>
              <w:t>девой канализации</w:t>
            </w:r>
          </w:p>
        </w:tc>
        <w:tc>
          <w:tcPr>
            <w:tcW w:w="2411" w:type="dxa"/>
            <w:tcBorders>
              <w:top w:val="single" w:sz="4" w:space="0" w:color="auto"/>
              <w:left w:val="single" w:sz="4" w:space="0" w:color="auto"/>
              <w:bottom w:val="single" w:sz="4" w:space="0" w:color="auto"/>
              <w:right w:val="single" w:sz="4" w:space="0" w:color="auto"/>
            </w:tcBorders>
            <w:hideMark/>
          </w:tcPr>
          <w:p w:rsidR="00B7782A" w:rsidRDefault="00B7782A" w:rsidP="00FA473B">
            <w:pPr>
              <w:rPr>
                <w:sz w:val="20"/>
                <w:szCs w:val="20"/>
              </w:rPr>
            </w:pPr>
            <w:r>
              <w:rPr>
                <w:sz w:val="20"/>
                <w:szCs w:val="20"/>
              </w:rPr>
              <w:t>пгт. Кугеси</w:t>
            </w:r>
          </w:p>
        </w:tc>
        <w:tc>
          <w:tcPr>
            <w:tcW w:w="1843" w:type="dxa"/>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Pr>
                <w:sz w:val="20"/>
                <w:szCs w:val="20"/>
              </w:rPr>
              <w:t>Планируемый</w:t>
            </w:r>
            <w:proofErr w:type="gramEnd"/>
            <w:r>
              <w:rPr>
                <w:sz w:val="20"/>
                <w:szCs w:val="20"/>
              </w:rPr>
              <w:t xml:space="preserve"> к размещению</w:t>
            </w:r>
          </w:p>
        </w:tc>
        <w:tc>
          <w:tcPr>
            <w:tcW w:w="2409" w:type="dxa"/>
            <w:tcBorders>
              <w:left w:val="single" w:sz="4" w:space="0" w:color="auto"/>
              <w:bottom w:val="single" w:sz="4" w:space="0" w:color="auto"/>
              <w:right w:val="single" w:sz="4" w:space="0" w:color="auto"/>
            </w:tcBorders>
            <w:vAlign w:val="center"/>
            <w:hideMark/>
          </w:tcPr>
          <w:p w:rsidR="00B7782A" w:rsidRPr="001A42EE" w:rsidRDefault="00B7782A" w:rsidP="00FA473B">
            <w:pPr>
              <w:rPr>
                <w:sz w:val="20"/>
                <w:szCs w:val="20"/>
              </w:rPr>
            </w:pPr>
            <w:r>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Размер санитарно-защитной зоны приним</w:t>
            </w:r>
            <w:r w:rsidRPr="001A42EE">
              <w:rPr>
                <w:sz w:val="20"/>
                <w:szCs w:val="20"/>
              </w:rPr>
              <w:t>а</w:t>
            </w:r>
            <w:r w:rsidRPr="001A42EE">
              <w:rPr>
                <w:sz w:val="20"/>
                <w:szCs w:val="20"/>
              </w:rPr>
              <w:t>ется в соответствии с СанПиН 2.2.1 / 2.1.1.1200</w:t>
            </w:r>
          </w:p>
        </w:tc>
      </w:tr>
      <w:tr w:rsidR="00B7782A" w:rsidRPr="001A42EE" w:rsidTr="00650014">
        <w:trPr>
          <w:trHeight w:val="335"/>
        </w:trPr>
        <w:tc>
          <w:tcPr>
            <w:tcW w:w="988" w:type="dxa"/>
            <w:vMerge w:val="restart"/>
            <w:tcBorders>
              <w:top w:val="single" w:sz="4" w:space="0" w:color="auto"/>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rsidR="00B7782A" w:rsidRPr="001A42EE" w:rsidRDefault="00B7782A"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Митрофанкасы</w:t>
            </w:r>
          </w:p>
        </w:tc>
        <w:tc>
          <w:tcPr>
            <w:tcW w:w="1843" w:type="dxa"/>
            <w:vMerge w:val="restart"/>
            <w:tcBorders>
              <w:top w:val="single" w:sz="4" w:space="0" w:color="auto"/>
              <w:left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vMerge w:val="restart"/>
            <w:tcBorders>
              <w:top w:val="single" w:sz="4" w:space="0" w:color="auto"/>
              <w:left w:val="single" w:sz="4" w:space="0" w:color="auto"/>
              <w:right w:val="single" w:sz="4" w:space="0" w:color="auto"/>
            </w:tcBorders>
            <w:vAlign w:val="center"/>
            <w:hideMark/>
          </w:tcPr>
          <w:p w:rsidR="00B7782A" w:rsidRPr="001A42EE" w:rsidRDefault="00B7782A"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Размер санитарно-защитной зоны приним</w:t>
            </w:r>
            <w:r w:rsidRPr="001A42EE">
              <w:rPr>
                <w:sz w:val="20"/>
                <w:szCs w:val="20"/>
              </w:rPr>
              <w:t>а</w:t>
            </w:r>
            <w:r w:rsidRPr="001A42EE">
              <w:rPr>
                <w:sz w:val="20"/>
                <w:szCs w:val="20"/>
              </w:rPr>
              <w:t>ется в соответствии с СанПиН 2.2.1 / 2.1.1.1200</w:t>
            </w:r>
          </w:p>
        </w:tc>
      </w:tr>
      <w:tr w:rsidR="00B7782A" w:rsidRPr="001A42EE" w:rsidTr="00650014">
        <w:trPr>
          <w:trHeight w:val="270"/>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 Ишлеи</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27 л./сек.</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218"/>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 Синьялы</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218"/>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Карандайкасы</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218"/>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 xml:space="preserve">д. </w:t>
            </w:r>
            <w:proofErr w:type="spellStart"/>
            <w:r w:rsidRPr="001A42EE">
              <w:rPr>
                <w:sz w:val="20"/>
                <w:szCs w:val="20"/>
              </w:rPr>
              <w:t>Шорчекасы</w:t>
            </w:r>
            <w:proofErr w:type="spellEnd"/>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192"/>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Новое Атлашево</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109"/>
        </w:trPr>
        <w:tc>
          <w:tcPr>
            <w:tcW w:w="988" w:type="dxa"/>
            <w:vMerge/>
            <w:tcBorders>
              <w:left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Чиршкасы</w:t>
            </w:r>
          </w:p>
        </w:tc>
        <w:tc>
          <w:tcPr>
            <w:tcW w:w="1843"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109"/>
        </w:trPr>
        <w:tc>
          <w:tcPr>
            <w:tcW w:w="988" w:type="dxa"/>
            <w:vMerge/>
            <w:tcBorders>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д. Вурманкас-Туруново</w:t>
            </w:r>
          </w:p>
        </w:tc>
        <w:tc>
          <w:tcPr>
            <w:tcW w:w="1843" w:type="dxa"/>
            <w:vMerge/>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
        </w:tc>
        <w:tc>
          <w:tcPr>
            <w:tcW w:w="2409" w:type="dxa"/>
            <w:vMerge/>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p>
        </w:tc>
      </w:tr>
      <w:tr w:rsidR="00B7782A" w:rsidRPr="001A42EE" w:rsidTr="00650014">
        <w:trPr>
          <w:trHeight w:val="218"/>
        </w:trPr>
        <w:tc>
          <w:tcPr>
            <w:tcW w:w="988" w:type="dxa"/>
            <w:tcBorders>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Сятракасы</w:t>
            </w:r>
          </w:p>
          <w:p w:rsidR="00B7782A" w:rsidRPr="001A42EE" w:rsidRDefault="00B7782A" w:rsidP="00FA473B">
            <w:pPr>
              <w:rPr>
                <w:sz w:val="20"/>
                <w:szCs w:val="20"/>
              </w:rPr>
            </w:pPr>
            <w:r w:rsidRPr="001A42EE">
              <w:rPr>
                <w:sz w:val="20"/>
                <w:szCs w:val="20"/>
              </w:rPr>
              <w:t>с. Абашево</w:t>
            </w:r>
          </w:p>
          <w:p w:rsidR="00B7782A" w:rsidRPr="001A42EE" w:rsidRDefault="00B7782A" w:rsidP="00FA473B">
            <w:pPr>
              <w:rPr>
                <w:sz w:val="20"/>
                <w:szCs w:val="20"/>
              </w:rPr>
            </w:pPr>
            <w:r w:rsidRPr="001A42EE">
              <w:rPr>
                <w:sz w:val="20"/>
                <w:szCs w:val="20"/>
              </w:rPr>
              <w:t>д. Толиково, ул. Садовая, ул. Школьная</w:t>
            </w:r>
          </w:p>
          <w:p w:rsidR="00B7782A" w:rsidRPr="001A42EE" w:rsidRDefault="00B7782A" w:rsidP="00FA473B">
            <w:pPr>
              <w:rPr>
                <w:sz w:val="20"/>
                <w:szCs w:val="20"/>
              </w:rPr>
            </w:pPr>
            <w:r w:rsidRPr="001A42EE">
              <w:rPr>
                <w:sz w:val="20"/>
                <w:szCs w:val="20"/>
              </w:rPr>
              <w:t>д. Атлашево, ул. Мол</w:t>
            </w:r>
            <w:r w:rsidRPr="001A42EE">
              <w:rPr>
                <w:sz w:val="20"/>
                <w:szCs w:val="20"/>
              </w:rPr>
              <w:t>о</w:t>
            </w:r>
            <w:r w:rsidRPr="001A42EE">
              <w:rPr>
                <w:sz w:val="20"/>
                <w:szCs w:val="20"/>
              </w:rPr>
              <w:t>дежная</w:t>
            </w:r>
          </w:p>
          <w:p w:rsidR="00B7782A" w:rsidRPr="001A42EE" w:rsidRDefault="00B7782A" w:rsidP="00FA473B">
            <w:pPr>
              <w:rPr>
                <w:sz w:val="20"/>
                <w:szCs w:val="20"/>
              </w:rPr>
            </w:pPr>
            <w:r w:rsidRPr="001A42EE">
              <w:rPr>
                <w:sz w:val="20"/>
                <w:szCs w:val="20"/>
              </w:rPr>
              <w:t>д. Кшауши</w:t>
            </w:r>
          </w:p>
          <w:p w:rsidR="00B7782A" w:rsidRPr="001A42EE" w:rsidRDefault="00B7782A" w:rsidP="00FA473B">
            <w:pPr>
              <w:rPr>
                <w:sz w:val="20"/>
                <w:szCs w:val="20"/>
              </w:rPr>
            </w:pPr>
            <w:r w:rsidRPr="001A42EE">
              <w:rPr>
                <w:sz w:val="20"/>
                <w:szCs w:val="20"/>
              </w:rPr>
              <w:t xml:space="preserve">д. Вурманкасы, ул. Дружбы, ул. </w:t>
            </w:r>
            <w:proofErr w:type="gramStart"/>
            <w:r w:rsidRPr="001A42EE">
              <w:rPr>
                <w:sz w:val="20"/>
                <w:szCs w:val="20"/>
              </w:rPr>
              <w:t>Первома</w:t>
            </w:r>
            <w:r w:rsidRPr="001A42EE">
              <w:rPr>
                <w:sz w:val="20"/>
                <w:szCs w:val="20"/>
              </w:rPr>
              <w:t>й</w:t>
            </w:r>
            <w:r w:rsidRPr="001A42EE">
              <w:rPr>
                <w:sz w:val="20"/>
                <w:szCs w:val="20"/>
              </w:rPr>
              <w:t>ская</w:t>
            </w:r>
            <w:proofErr w:type="gramEnd"/>
          </w:p>
          <w:p w:rsidR="00B7782A" w:rsidRPr="001A42EE" w:rsidRDefault="00B7782A" w:rsidP="00FA473B">
            <w:pPr>
              <w:rPr>
                <w:sz w:val="20"/>
                <w:szCs w:val="20"/>
              </w:rPr>
            </w:pPr>
            <w:r w:rsidRPr="001A42EE">
              <w:rPr>
                <w:sz w:val="20"/>
                <w:szCs w:val="20"/>
              </w:rPr>
              <w:t>д. Сятракасы (Лапса</w:t>
            </w:r>
            <w:r w:rsidRPr="001A42EE">
              <w:rPr>
                <w:sz w:val="20"/>
                <w:szCs w:val="20"/>
              </w:rPr>
              <w:t>р</w:t>
            </w:r>
            <w:r w:rsidRPr="001A42EE">
              <w:rPr>
                <w:sz w:val="20"/>
                <w:szCs w:val="20"/>
              </w:rPr>
              <w:t>ский т/о)</w:t>
            </w:r>
          </w:p>
        </w:tc>
        <w:tc>
          <w:tcPr>
            <w:tcW w:w="1843" w:type="dxa"/>
            <w:tcBorders>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left w:val="single" w:sz="4" w:space="0" w:color="auto"/>
              <w:bottom w:val="single" w:sz="4" w:space="0" w:color="auto"/>
              <w:right w:val="single" w:sz="4" w:space="0" w:color="auto"/>
            </w:tcBorders>
            <w:vAlign w:val="center"/>
            <w:hideMark/>
          </w:tcPr>
          <w:p w:rsidR="00B7782A" w:rsidRPr="001A42EE" w:rsidRDefault="00B7782A" w:rsidP="00FA473B">
            <w:pPr>
              <w:rPr>
                <w:sz w:val="20"/>
                <w:szCs w:val="20"/>
              </w:rPr>
            </w:pPr>
            <w:r w:rsidRPr="001A42EE">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5000 м.</w:t>
            </w:r>
          </w:p>
        </w:tc>
        <w:tc>
          <w:tcPr>
            <w:tcW w:w="2409" w:type="dxa"/>
            <w:tcBorders>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014">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 Новое Атлашево</w:t>
            </w:r>
          </w:p>
          <w:p w:rsidR="00B7782A" w:rsidRPr="001A42EE" w:rsidRDefault="00B7782A" w:rsidP="00FA473B">
            <w:pPr>
              <w:rPr>
                <w:sz w:val="20"/>
                <w:szCs w:val="20"/>
              </w:rPr>
            </w:pPr>
            <w:r w:rsidRPr="001A42EE">
              <w:rPr>
                <w:sz w:val="20"/>
                <w:szCs w:val="20"/>
              </w:rPr>
              <w:t>д. Новые Тренькасы</w:t>
            </w:r>
          </w:p>
          <w:p w:rsidR="00B7782A" w:rsidRPr="001A42EE" w:rsidRDefault="00B7782A" w:rsidP="00FA473B">
            <w:pPr>
              <w:rPr>
                <w:sz w:val="20"/>
                <w:szCs w:val="20"/>
              </w:rPr>
            </w:pPr>
            <w:proofErr w:type="gramStart"/>
            <w:r w:rsidRPr="001A42EE">
              <w:rPr>
                <w:sz w:val="20"/>
                <w:szCs w:val="20"/>
              </w:rPr>
              <w:t>с</w:t>
            </w:r>
            <w:proofErr w:type="gramEnd"/>
            <w:r w:rsidRPr="001A42EE">
              <w:rPr>
                <w:sz w:val="20"/>
                <w:szCs w:val="20"/>
              </w:rPr>
              <w:t>. Ишаки</w:t>
            </w:r>
          </w:p>
          <w:p w:rsidR="00B7782A" w:rsidRPr="001A42EE" w:rsidRDefault="00B7782A" w:rsidP="00FA473B">
            <w:pPr>
              <w:rPr>
                <w:sz w:val="20"/>
                <w:szCs w:val="20"/>
              </w:rPr>
            </w:pPr>
            <w:r w:rsidRPr="001A42EE">
              <w:rPr>
                <w:sz w:val="20"/>
                <w:szCs w:val="20"/>
              </w:rPr>
              <w:t>д. Карандайкасы</w:t>
            </w:r>
          </w:p>
          <w:p w:rsidR="00B7782A" w:rsidRPr="001A42EE" w:rsidRDefault="00B7782A" w:rsidP="00FA473B">
            <w:pPr>
              <w:rPr>
                <w:sz w:val="20"/>
                <w:szCs w:val="20"/>
              </w:rPr>
            </w:pPr>
            <w:r w:rsidRPr="001A42EE">
              <w:rPr>
                <w:sz w:val="20"/>
                <w:szCs w:val="20"/>
              </w:rPr>
              <w:t>д. Чиршкасы</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11000 м.</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B651D7">
        <w:tc>
          <w:tcPr>
            <w:tcW w:w="988" w:type="dxa"/>
            <w:tcBorders>
              <w:top w:val="single" w:sz="4" w:space="0" w:color="auto"/>
              <w:left w:val="single" w:sz="4" w:space="0" w:color="auto"/>
              <w:bottom w:val="single" w:sz="4" w:space="0" w:color="auto"/>
              <w:right w:val="single" w:sz="4" w:space="0" w:color="auto"/>
            </w:tcBorders>
          </w:tcPr>
          <w:p w:rsidR="00B7782A" w:rsidRPr="001A42EE" w:rsidRDefault="00B7782A" w:rsidP="00BC4EF0">
            <w:pPr>
              <w:pStyle w:val="afffffc"/>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Канализационная насосная станция (КНС)</w:t>
            </w:r>
          </w:p>
        </w:tc>
        <w:tc>
          <w:tcPr>
            <w:tcW w:w="2411"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B7782A" w:rsidRPr="001A42EE" w:rsidRDefault="00B7782A" w:rsidP="00FA473B">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782A" w:rsidRPr="001A42EE" w:rsidRDefault="00B7782A" w:rsidP="00FA473B">
            <w:pPr>
              <w:rPr>
                <w:sz w:val="20"/>
                <w:szCs w:val="20"/>
              </w:rPr>
            </w:pPr>
            <w:r w:rsidRPr="001A42EE">
              <w:rPr>
                <w:sz w:val="20"/>
                <w:szCs w:val="20"/>
              </w:rPr>
              <w:t>Очистка сточных вод.</w:t>
            </w:r>
          </w:p>
          <w:p w:rsidR="00B7782A" w:rsidRPr="001A42EE" w:rsidRDefault="00B7782A" w:rsidP="00FA473B">
            <w:pPr>
              <w:rPr>
                <w:sz w:val="20"/>
                <w:szCs w:val="20"/>
              </w:rPr>
            </w:pPr>
            <w:r w:rsidRPr="001A42EE">
              <w:rPr>
                <w:sz w:val="20"/>
                <w:szCs w:val="20"/>
              </w:rPr>
              <w:t>Для перекачивания ст</w:t>
            </w:r>
            <w:r w:rsidRPr="001A42EE">
              <w:rPr>
                <w:sz w:val="20"/>
                <w:szCs w:val="20"/>
              </w:rPr>
              <w:t>о</w:t>
            </w:r>
            <w:r w:rsidRPr="001A42EE">
              <w:rPr>
                <w:sz w:val="20"/>
                <w:szCs w:val="20"/>
              </w:rPr>
              <w:t>ков из выпуска № 3 по ул.  Шоршелская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7782A" w:rsidRPr="001A42EE" w:rsidRDefault="00B7782A" w:rsidP="00420ED2">
            <w:pPr>
              <w:jc w:val="center"/>
              <w:rPr>
                <w:sz w:val="20"/>
                <w:szCs w:val="20"/>
              </w:rPr>
            </w:pPr>
            <w:r>
              <w:rPr>
                <w:sz w:val="20"/>
                <w:szCs w:val="20"/>
              </w:rPr>
              <w:t>Производительность 25 м</w:t>
            </w:r>
            <w:r w:rsidRPr="00B651D7">
              <w:rPr>
                <w:sz w:val="20"/>
                <w:szCs w:val="20"/>
                <w:vertAlign w:val="superscript"/>
              </w:rPr>
              <w:t>3</w:t>
            </w:r>
            <w:r>
              <w:rPr>
                <w:sz w:val="20"/>
                <w:szCs w:val="20"/>
              </w:rPr>
              <w:t>/ч</w:t>
            </w:r>
          </w:p>
        </w:tc>
        <w:tc>
          <w:tcPr>
            <w:tcW w:w="2409" w:type="dxa"/>
            <w:tcBorders>
              <w:top w:val="single" w:sz="4" w:space="0" w:color="auto"/>
              <w:left w:val="single" w:sz="4" w:space="0" w:color="auto"/>
              <w:bottom w:val="single" w:sz="4" w:space="0" w:color="auto"/>
              <w:right w:val="single" w:sz="4" w:space="0" w:color="auto"/>
            </w:tcBorders>
            <w:hideMark/>
          </w:tcPr>
          <w:p w:rsidR="00B7782A" w:rsidRPr="001A42EE" w:rsidRDefault="00B7782A" w:rsidP="00420ED2">
            <w:pPr>
              <w:jc w:val="center"/>
              <w:rPr>
                <w:sz w:val="20"/>
                <w:szCs w:val="20"/>
              </w:rPr>
            </w:pPr>
            <w:r w:rsidRPr="001A42EE">
              <w:rPr>
                <w:sz w:val="20"/>
                <w:szCs w:val="20"/>
              </w:rPr>
              <w:t>Размер санитарно-защитной зоны приним</w:t>
            </w:r>
            <w:r w:rsidRPr="001A42EE">
              <w:rPr>
                <w:sz w:val="20"/>
                <w:szCs w:val="20"/>
              </w:rPr>
              <w:t>а</w:t>
            </w:r>
            <w:r w:rsidRPr="001A42EE">
              <w:rPr>
                <w:sz w:val="20"/>
                <w:szCs w:val="20"/>
              </w:rPr>
              <w:t>ется в соответствии с СанПиН 2.2.1 / 2.1.1.1200</w:t>
            </w:r>
          </w:p>
        </w:tc>
      </w:tr>
      <w:tr w:rsidR="00B7782A" w:rsidRPr="001A42EE" w:rsidTr="00CE718F">
        <w:tc>
          <w:tcPr>
            <w:tcW w:w="14884" w:type="dxa"/>
            <w:gridSpan w:val="7"/>
            <w:shd w:val="clear" w:color="auto" w:fill="auto"/>
          </w:tcPr>
          <w:p w:rsidR="00B7782A" w:rsidRPr="00ED1699" w:rsidRDefault="00B7782A" w:rsidP="00ED1699">
            <w:pPr>
              <w:rPr>
                <w:b/>
                <w:sz w:val="20"/>
                <w:szCs w:val="20"/>
              </w:rPr>
            </w:pPr>
            <w:bookmarkStart w:id="16" w:name="_Toc126052071"/>
            <w:bookmarkStart w:id="17" w:name="_Toc126053808"/>
            <w:r w:rsidRPr="00ED1699">
              <w:rPr>
                <w:b/>
                <w:sz w:val="20"/>
                <w:szCs w:val="20"/>
              </w:rPr>
              <w:t>3. Планируемые объекты местного значения в области транспортной инфраструктуры, в том числе автомобильные дороги местного значения</w:t>
            </w:r>
            <w:bookmarkEnd w:id="16"/>
            <w:bookmarkEnd w:id="17"/>
          </w:p>
        </w:tc>
      </w:tr>
      <w:tr w:rsidR="00B7782A" w:rsidRPr="001A42EE" w:rsidTr="00650014">
        <w:trPr>
          <w:trHeight w:val="703"/>
        </w:trPr>
        <w:tc>
          <w:tcPr>
            <w:tcW w:w="988" w:type="dxa"/>
            <w:vMerge w:val="restart"/>
            <w:shd w:val="clear" w:color="auto" w:fill="auto"/>
          </w:tcPr>
          <w:p w:rsidR="00B7782A" w:rsidRPr="001A42EE" w:rsidRDefault="00B7782A" w:rsidP="00AB3DF9">
            <w:pPr>
              <w:pStyle w:val="afffffc"/>
              <w:spacing w:before="0" w:after="0"/>
              <w:contextualSpacing w:val="0"/>
            </w:pPr>
            <w:r w:rsidRPr="001A42EE">
              <w:t>3.1.1</w:t>
            </w:r>
          </w:p>
        </w:tc>
        <w:tc>
          <w:tcPr>
            <w:tcW w:w="2697" w:type="dxa"/>
            <w:vMerge w:val="restart"/>
            <w:shd w:val="clear" w:color="auto" w:fill="auto"/>
          </w:tcPr>
          <w:p w:rsidR="00B7782A" w:rsidRPr="001A42EE" w:rsidRDefault="00B7782A" w:rsidP="0017196F">
            <w:pPr>
              <w:rPr>
                <w:sz w:val="20"/>
                <w:szCs w:val="20"/>
              </w:rPr>
            </w:pPr>
            <w:r w:rsidRPr="001A42EE">
              <w:rPr>
                <w:sz w:val="20"/>
                <w:szCs w:val="20"/>
              </w:rPr>
              <w:t>Строительство улиц и дорог местного значения в гран</w:t>
            </w:r>
            <w:r w:rsidRPr="001A42EE">
              <w:rPr>
                <w:sz w:val="20"/>
                <w:szCs w:val="20"/>
              </w:rPr>
              <w:t>и</w:t>
            </w:r>
            <w:r w:rsidRPr="001A42EE">
              <w:rPr>
                <w:sz w:val="20"/>
                <w:szCs w:val="20"/>
              </w:rPr>
              <w:t>цах населенных пунктов</w:t>
            </w:r>
          </w:p>
        </w:tc>
        <w:tc>
          <w:tcPr>
            <w:tcW w:w="2411" w:type="dxa"/>
            <w:shd w:val="clear" w:color="auto" w:fill="auto"/>
          </w:tcPr>
          <w:p w:rsidR="00B7782A" w:rsidRPr="001A42EE" w:rsidRDefault="00B7782A" w:rsidP="0017196F">
            <w:pPr>
              <w:rPr>
                <w:sz w:val="20"/>
                <w:szCs w:val="20"/>
              </w:rPr>
            </w:pPr>
            <w:r w:rsidRPr="001A42EE">
              <w:rPr>
                <w:sz w:val="20"/>
                <w:szCs w:val="20"/>
              </w:rPr>
              <w:t>д. Атлашево, ул. Лесная, ул. Сиреневая, ул. Зел</w:t>
            </w:r>
            <w:r w:rsidRPr="001A42EE">
              <w:rPr>
                <w:sz w:val="20"/>
                <w:szCs w:val="20"/>
              </w:rPr>
              <w:t>е</w:t>
            </w:r>
            <w:r w:rsidRPr="001A42EE">
              <w:rPr>
                <w:sz w:val="20"/>
                <w:szCs w:val="20"/>
              </w:rPr>
              <w:t>ная, пер. Школьный;</w:t>
            </w:r>
          </w:p>
        </w:tc>
        <w:tc>
          <w:tcPr>
            <w:tcW w:w="1843" w:type="dxa"/>
            <w:vMerge w:val="restart"/>
            <w:shd w:val="clear" w:color="auto" w:fill="auto"/>
          </w:tcPr>
          <w:p w:rsidR="00B7782A" w:rsidRPr="001A42EE" w:rsidRDefault="00B7782A"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vMerge w:val="restart"/>
            <w:shd w:val="clear" w:color="auto" w:fill="auto"/>
          </w:tcPr>
          <w:p w:rsidR="00B7782A" w:rsidRPr="001A42EE" w:rsidRDefault="00B7782A" w:rsidP="0017196F">
            <w:pPr>
              <w:rPr>
                <w:sz w:val="20"/>
                <w:szCs w:val="20"/>
              </w:rPr>
            </w:pPr>
            <w:proofErr w:type="gramStart"/>
            <w:r w:rsidRPr="001A42EE">
              <w:rPr>
                <w:sz w:val="20"/>
                <w:szCs w:val="20"/>
              </w:rPr>
              <w:t>Дорожная</w:t>
            </w:r>
            <w:proofErr w:type="gramEnd"/>
            <w:r w:rsidRPr="001A42EE">
              <w:rPr>
                <w:sz w:val="20"/>
                <w:szCs w:val="20"/>
              </w:rPr>
              <w:t xml:space="preserve"> деятельность в отношении автомобил</w:t>
            </w:r>
            <w:r w:rsidRPr="001A42EE">
              <w:rPr>
                <w:sz w:val="20"/>
                <w:szCs w:val="20"/>
              </w:rPr>
              <w:t>ь</w:t>
            </w:r>
            <w:r w:rsidRPr="001A42EE">
              <w:rPr>
                <w:sz w:val="20"/>
                <w:szCs w:val="20"/>
              </w:rPr>
              <w:t>ных дорог местного зн</w:t>
            </w:r>
            <w:r w:rsidRPr="001A42EE">
              <w:rPr>
                <w:sz w:val="20"/>
                <w:szCs w:val="20"/>
              </w:rPr>
              <w:t>а</w:t>
            </w:r>
            <w:r w:rsidRPr="001A42EE">
              <w:rPr>
                <w:sz w:val="20"/>
                <w:szCs w:val="20"/>
              </w:rPr>
              <w:lastRenderedPageBreak/>
              <w:t>чения и обеспечение безопасности дорожного движения на них</w:t>
            </w:r>
          </w:p>
        </w:tc>
        <w:tc>
          <w:tcPr>
            <w:tcW w:w="2127" w:type="dxa"/>
            <w:vMerge w:val="restart"/>
            <w:shd w:val="clear" w:color="auto" w:fill="auto"/>
          </w:tcPr>
          <w:p w:rsidR="00B7782A" w:rsidRPr="001A42EE" w:rsidRDefault="00B7782A" w:rsidP="00420ED2">
            <w:pPr>
              <w:jc w:val="center"/>
              <w:rPr>
                <w:sz w:val="20"/>
                <w:szCs w:val="20"/>
              </w:rPr>
            </w:pPr>
            <w:r w:rsidRPr="001A42EE">
              <w:rPr>
                <w:sz w:val="20"/>
                <w:szCs w:val="20"/>
              </w:rPr>
              <w:lastRenderedPageBreak/>
              <w:t>Общая протяже</w:t>
            </w:r>
            <w:r w:rsidRPr="001A42EE">
              <w:rPr>
                <w:sz w:val="20"/>
                <w:szCs w:val="20"/>
              </w:rPr>
              <w:t>н</w:t>
            </w:r>
            <w:r w:rsidRPr="001A42EE">
              <w:rPr>
                <w:sz w:val="20"/>
                <w:szCs w:val="20"/>
              </w:rPr>
              <w:t>ность – 13656 м.</w:t>
            </w:r>
          </w:p>
        </w:tc>
        <w:tc>
          <w:tcPr>
            <w:tcW w:w="2409" w:type="dxa"/>
            <w:vMerge w:val="restart"/>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014">
        <w:trPr>
          <w:trHeight w:val="904"/>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proofErr w:type="gramStart"/>
            <w:r w:rsidRPr="001A42EE">
              <w:rPr>
                <w:sz w:val="20"/>
                <w:szCs w:val="20"/>
              </w:rPr>
              <w:t>д. Толиково, ул. Садовая, ул. Сосновая, ул. Мол</w:t>
            </w:r>
            <w:r w:rsidRPr="001A42EE">
              <w:rPr>
                <w:sz w:val="20"/>
                <w:szCs w:val="20"/>
              </w:rPr>
              <w:t>о</w:t>
            </w:r>
            <w:r w:rsidRPr="001A42EE">
              <w:rPr>
                <w:sz w:val="20"/>
                <w:szCs w:val="20"/>
              </w:rPr>
              <w:t>дежная, пер. Централ</w:t>
            </w:r>
            <w:r w:rsidRPr="001A42EE">
              <w:rPr>
                <w:sz w:val="20"/>
                <w:szCs w:val="20"/>
              </w:rPr>
              <w:t>ь</w:t>
            </w:r>
            <w:r w:rsidRPr="001A42EE">
              <w:rPr>
                <w:sz w:val="20"/>
                <w:szCs w:val="20"/>
              </w:rPr>
              <w:t>ный, ул. Большая;</w:t>
            </w:r>
            <w:proofErr w:type="gramEnd"/>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69"/>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 xml:space="preserve">д. </w:t>
            </w:r>
            <w:proofErr w:type="spellStart"/>
            <w:r w:rsidRPr="001A42EE">
              <w:rPr>
                <w:sz w:val="20"/>
                <w:szCs w:val="20"/>
              </w:rPr>
              <w:t>Хирле-Сир</w:t>
            </w:r>
            <w:proofErr w:type="spellEnd"/>
            <w:r w:rsidRPr="001A42EE">
              <w:rPr>
                <w:sz w:val="20"/>
                <w:szCs w:val="20"/>
              </w:rPr>
              <w:t>, ул. Звез</w:t>
            </w:r>
            <w:r w:rsidRPr="001A42EE">
              <w:rPr>
                <w:sz w:val="20"/>
                <w:szCs w:val="20"/>
              </w:rPr>
              <w:t>д</w:t>
            </w:r>
            <w:r w:rsidRPr="001A42EE">
              <w:rPr>
                <w:sz w:val="20"/>
                <w:szCs w:val="20"/>
              </w:rPr>
              <w:t>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293"/>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Юраково;</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314"/>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 xml:space="preserve">с. </w:t>
            </w:r>
            <w:proofErr w:type="spellStart"/>
            <w:r w:rsidRPr="001A42EE">
              <w:rPr>
                <w:sz w:val="20"/>
                <w:szCs w:val="20"/>
              </w:rPr>
              <w:t>Чемурша</w:t>
            </w:r>
            <w:proofErr w:type="spellEnd"/>
            <w:r w:rsidRPr="001A42EE">
              <w:rPr>
                <w:sz w:val="20"/>
                <w:szCs w:val="20"/>
              </w:rPr>
              <w:t>;</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69"/>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 xml:space="preserve">д. </w:t>
            </w:r>
            <w:proofErr w:type="spellStart"/>
            <w:r w:rsidRPr="001A42EE">
              <w:rPr>
                <w:sz w:val="20"/>
                <w:szCs w:val="20"/>
              </w:rPr>
              <w:t>Ягудары</w:t>
            </w:r>
            <w:proofErr w:type="spellEnd"/>
            <w:r w:rsidRPr="001A42EE">
              <w:rPr>
                <w:sz w:val="20"/>
                <w:szCs w:val="20"/>
              </w:rPr>
              <w:t>, ул. Садовая;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251"/>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Эндимиркасы</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238"/>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Лебедеры</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703"/>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 xml:space="preserve">д. </w:t>
            </w:r>
            <w:proofErr w:type="spellStart"/>
            <w:r w:rsidRPr="001A42EE">
              <w:rPr>
                <w:sz w:val="20"/>
                <w:szCs w:val="20"/>
              </w:rPr>
              <w:t>Коснары</w:t>
            </w:r>
            <w:proofErr w:type="spellEnd"/>
            <w:r w:rsidRPr="001A42EE">
              <w:rPr>
                <w:sz w:val="20"/>
                <w:szCs w:val="20"/>
              </w:rPr>
              <w:t>, ул. Гварде</w:t>
            </w:r>
            <w:r w:rsidRPr="001A42EE">
              <w:rPr>
                <w:sz w:val="20"/>
                <w:szCs w:val="20"/>
              </w:rPr>
              <w:t>й</w:t>
            </w:r>
            <w:r w:rsidRPr="001A42EE">
              <w:rPr>
                <w:sz w:val="20"/>
                <w:szCs w:val="20"/>
              </w:rPr>
              <w:t>ская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519"/>
        </w:trPr>
        <w:tc>
          <w:tcPr>
            <w:tcW w:w="988" w:type="dxa"/>
            <w:vMerge w:val="restart"/>
            <w:shd w:val="clear" w:color="auto" w:fill="auto"/>
          </w:tcPr>
          <w:p w:rsidR="00B7782A" w:rsidRPr="001A42EE" w:rsidRDefault="00B7782A">
            <w:pPr>
              <w:rPr>
                <w:sz w:val="20"/>
                <w:szCs w:val="20"/>
              </w:rPr>
            </w:pPr>
            <w:r w:rsidRPr="001A42EE">
              <w:rPr>
                <w:sz w:val="20"/>
                <w:szCs w:val="20"/>
              </w:rPr>
              <w:t>3.1.2</w:t>
            </w:r>
          </w:p>
        </w:tc>
        <w:tc>
          <w:tcPr>
            <w:tcW w:w="2697" w:type="dxa"/>
            <w:vMerge w:val="restart"/>
            <w:shd w:val="clear" w:color="auto" w:fill="auto"/>
          </w:tcPr>
          <w:p w:rsidR="00B7782A" w:rsidRPr="001A42EE" w:rsidRDefault="00B7782A" w:rsidP="0017196F">
            <w:pPr>
              <w:rPr>
                <w:sz w:val="20"/>
                <w:szCs w:val="20"/>
              </w:rPr>
            </w:pPr>
            <w:r w:rsidRPr="001A42EE">
              <w:rPr>
                <w:sz w:val="20"/>
                <w:szCs w:val="20"/>
              </w:rPr>
              <w:t>Строительство дорог мес</w:t>
            </w:r>
            <w:r w:rsidRPr="001A42EE">
              <w:rPr>
                <w:sz w:val="20"/>
                <w:szCs w:val="20"/>
              </w:rPr>
              <w:t>т</w:t>
            </w:r>
            <w:r w:rsidRPr="001A42EE">
              <w:rPr>
                <w:sz w:val="20"/>
                <w:szCs w:val="20"/>
              </w:rPr>
              <w:t xml:space="preserve">ного значения </w:t>
            </w:r>
            <w:proofErr w:type="gramStart"/>
            <w:r w:rsidRPr="001A42EE">
              <w:rPr>
                <w:sz w:val="20"/>
                <w:szCs w:val="20"/>
              </w:rPr>
              <w:t>за</w:t>
            </w:r>
            <w:proofErr w:type="gramEnd"/>
            <w:r w:rsidRPr="001A42EE">
              <w:rPr>
                <w:sz w:val="20"/>
                <w:szCs w:val="20"/>
              </w:rPr>
              <w:t xml:space="preserve"> границах населенных пунктов</w:t>
            </w:r>
          </w:p>
        </w:tc>
        <w:tc>
          <w:tcPr>
            <w:tcW w:w="2411" w:type="dxa"/>
            <w:shd w:val="clear" w:color="auto" w:fill="auto"/>
          </w:tcPr>
          <w:p w:rsidR="00B7782A" w:rsidRPr="001A42EE" w:rsidRDefault="00B7782A" w:rsidP="0017196F">
            <w:pPr>
              <w:rPr>
                <w:sz w:val="20"/>
                <w:szCs w:val="20"/>
              </w:rPr>
            </w:pPr>
            <w:r w:rsidRPr="001A42EE">
              <w:rPr>
                <w:sz w:val="20"/>
                <w:szCs w:val="20"/>
              </w:rPr>
              <w:t xml:space="preserve">между д. Ырашпулых и </w:t>
            </w:r>
            <w:proofErr w:type="gramStart"/>
            <w:r w:rsidRPr="001A42EE">
              <w:rPr>
                <w:sz w:val="20"/>
                <w:szCs w:val="20"/>
              </w:rPr>
              <w:t>с</w:t>
            </w:r>
            <w:proofErr w:type="gramEnd"/>
            <w:r w:rsidRPr="001A42EE">
              <w:rPr>
                <w:sz w:val="20"/>
                <w:szCs w:val="20"/>
              </w:rPr>
              <w:t>. Ишаки</w:t>
            </w:r>
          </w:p>
        </w:tc>
        <w:tc>
          <w:tcPr>
            <w:tcW w:w="1843" w:type="dxa"/>
            <w:vMerge w:val="restart"/>
            <w:shd w:val="clear" w:color="auto" w:fill="auto"/>
          </w:tcPr>
          <w:p w:rsidR="00B7782A" w:rsidRPr="001A42EE" w:rsidRDefault="00B7782A"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vMerge w:val="restart"/>
            <w:shd w:val="clear" w:color="auto" w:fill="auto"/>
          </w:tcPr>
          <w:p w:rsidR="00B7782A" w:rsidRPr="001A42EE" w:rsidRDefault="00B7782A" w:rsidP="0017196F">
            <w:pPr>
              <w:rPr>
                <w:sz w:val="20"/>
                <w:szCs w:val="20"/>
              </w:rPr>
            </w:pPr>
            <w:proofErr w:type="gramStart"/>
            <w:r w:rsidRPr="001A42EE">
              <w:rPr>
                <w:sz w:val="20"/>
                <w:szCs w:val="20"/>
              </w:rPr>
              <w:t>Дорожная</w:t>
            </w:r>
            <w:proofErr w:type="gramEnd"/>
            <w:r w:rsidRPr="001A42EE">
              <w:rPr>
                <w:sz w:val="20"/>
                <w:szCs w:val="20"/>
              </w:rPr>
              <w:t xml:space="preserve"> деятельность в отношении автомобил</w:t>
            </w:r>
            <w:r w:rsidRPr="001A42EE">
              <w:rPr>
                <w:sz w:val="20"/>
                <w:szCs w:val="20"/>
              </w:rPr>
              <w:t>ь</w:t>
            </w:r>
            <w:r w:rsidRPr="001A42EE">
              <w:rPr>
                <w:sz w:val="20"/>
                <w:szCs w:val="20"/>
              </w:rPr>
              <w:t>ных дорог местного зн</w:t>
            </w:r>
            <w:r w:rsidRPr="001A42EE">
              <w:rPr>
                <w:sz w:val="20"/>
                <w:szCs w:val="20"/>
              </w:rPr>
              <w:t>а</w:t>
            </w:r>
            <w:r w:rsidRPr="001A42EE">
              <w:rPr>
                <w:sz w:val="20"/>
                <w:szCs w:val="20"/>
              </w:rPr>
              <w:t>чения и обеспечение безопасности дорожного движения на них</w:t>
            </w:r>
          </w:p>
        </w:tc>
        <w:tc>
          <w:tcPr>
            <w:tcW w:w="2127" w:type="dxa"/>
            <w:vMerge w:val="restart"/>
            <w:shd w:val="clear" w:color="auto" w:fill="auto"/>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4600 м.</w:t>
            </w:r>
          </w:p>
        </w:tc>
        <w:tc>
          <w:tcPr>
            <w:tcW w:w="2409" w:type="dxa"/>
            <w:vMerge w:val="restart"/>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014">
        <w:trPr>
          <w:trHeight w:val="547"/>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 xml:space="preserve">между д. </w:t>
            </w:r>
            <w:proofErr w:type="spellStart"/>
            <w:r w:rsidRPr="001A42EE">
              <w:rPr>
                <w:sz w:val="20"/>
                <w:szCs w:val="20"/>
              </w:rPr>
              <w:t>Сарбакасы</w:t>
            </w:r>
            <w:proofErr w:type="spellEnd"/>
            <w:r w:rsidRPr="001A42EE">
              <w:rPr>
                <w:sz w:val="20"/>
                <w:szCs w:val="20"/>
              </w:rPr>
              <w:t xml:space="preserve"> и с. Янгильдино</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536"/>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от д. Янгильдино до д. Шоркино</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59"/>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от д. Тимой Мамыши до д. Тимой</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268"/>
        </w:trPr>
        <w:tc>
          <w:tcPr>
            <w:tcW w:w="988" w:type="dxa"/>
            <w:vMerge w:val="restart"/>
            <w:shd w:val="clear" w:color="auto" w:fill="auto"/>
          </w:tcPr>
          <w:p w:rsidR="00B7782A" w:rsidRPr="001A42EE" w:rsidRDefault="00B7782A">
            <w:pPr>
              <w:rPr>
                <w:sz w:val="20"/>
                <w:szCs w:val="20"/>
              </w:rPr>
            </w:pPr>
            <w:r w:rsidRPr="001A42EE">
              <w:rPr>
                <w:sz w:val="20"/>
                <w:szCs w:val="20"/>
              </w:rPr>
              <w:t>3.1.3</w:t>
            </w:r>
          </w:p>
        </w:tc>
        <w:tc>
          <w:tcPr>
            <w:tcW w:w="2697" w:type="dxa"/>
            <w:vMerge w:val="restart"/>
            <w:shd w:val="clear" w:color="auto" w:fill="auto"/>
          </w:tcPr>
          <w:p w:rsidR="00B7782A" w:rsidRPr="001A42EE" w:rsidRDefault="00B7782A" w:rsidP="0017196F">
            <w:pPr>
              <w:rPr>
                <w:sz w:val="20"/>
                <w:szCs w:val="20"/>
              </w:rPr>
            </w:pPr>
            <w:r w:rsidRPr="001A42EE">
              <w:rPr>
                <w:sz w:val="20"/>
                <w:szCs w:val="20"/>
              </w:rPr>
              <w:t>Реконструкция улиц в ж</w:t>
            </w:r>
            <w:r w:rsidRPr="001A42EE">
              <w:rPr>
                <w:sz w:val="20"/>
                <w:szCs w:val="20"/>
              </w:rPr>
              <w:t>и</w:t>
            </w:r>
            <w:r w:rsidRPr="001A42EE">
              <w:rPr>
                <w:sz w:val="20"/>
                <w:szCs w:val="20"/>
              </w:rPr>
              <w:t>лой застройке</w:t>
            </w:r>
          </w:p>
        </w:tc>
        <w:tc>
          <w:tcPr>
            <w:tcW w:w="2411" w:type="dxa"/>
            <w:shd w:val="clear" w:color="auto" w:fill="auto"/>
          </w:tcPr>
          <w:p w:rsidR="00B7782A" w:rsidRPr="001A42EE" w:rsidRDefault="00B7782A" w:rsidP="0017196F">
            <w:pPr>
              <w:rPr>
                <w:sz w:val="20"/>
                <w:szCs w:val="20"/>
              </w:rPr>
            </w:pPr>
            <w:r w:rsidRPr="001A42EE">
              <w:rPr>
                <w:sz w:val="20"/>
                <w:szCs w:val="20"/>
              </w:rPr>
              <w:t xml:space="preserve">д. Большие </w:t>
            </w:r>
            <w:proofErr w:type="spellStart"/>
            <w:r w:rsidRPr="001A42EE">
              <w:rPr>
                <w:sz w:val="20"/>
                <w:szCs w:val="20"/>
              </w:rPr>
              <w:t>Котяки</w:t>
            </w:r>
            <w:proofErr w:type="spellEnd"/>
          </w:p>
        </w:tc>
        <w:tc>
          <w:tcPr>
            <w:tcW w:w="1843" w:type="dxa"/>
            <w:vMerge w:val="restart"/>
            <w:shd w:val="clear" w:color="auto" w:fill="auto"/>
          </w:tcPr>
          <w:p w:rsidR="00B7782A" w:rsidRPr="001A42EE" w:rsidRDefault="00B7782A"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vMerge w:val="restart"/>
            <w:shd w:val="clear" w:color="auto" w:fill="auto"/>
          </w:tcPr>
          <w:p w:rsidR="00B7782A" w:rsidRPr="001A42EE" w:rsidRDefault="00B7782A" w:rsidP="0017196F">
            <w:pPr>
              <w:rPr>
                <w:sz w:val="20"/>
                <w:szCs w:val="20"/>
              </w:rPr>
            </w:pPr>
            <w:proofErr w:type="gramStart"/>
            <w:r w:rsidRPr="001A42EE">
              <w:rPr>
                <w:sz w:val="20"/>
                <w:szCs w:val="20"/>
              </w:rPr>
              <w:t>Дорожная</w:t>
            </w:r>
            <w:proofErr w:type="gramEnd"/>
            <w:r w:rsidRPr="001A42EE">
              <w:rPr>
                <w:sz w:val="20"/>
                <w:szCs w:val="20"/>
              </w:rPr>
              <w:t xml:space="preserve"> деятельность в отношении автомобил</w:t>
            </w:r>
            <w:r w:rsidRPr="001A42EE">
              <w:rPr>
                <w:sz w:val="20"/>
                <w:szCs w:val="20"/>
              </w:rPr>
              <w:t>ь</w:t>
            </w:r>
            <w:r w:rsidRPr="001A42EE">
              <w:rPr>
                <w:sz w:val="20"/>
                <w:szCs w:val="20"/>
              </w:rPr>
              <w:t>ных дорог местного зн</w:t>
            </w:r>
            <w:r w:rsidRPr="001A42EE">
              <w:rPr>
                <w:sz w:val="20"/>
                <w:szCs w:val="20"/>
              </w:rPr>
              <w:t>а</w:t>
            </w:r>
            <w:r w:rsidRPr="001A42EE">
              <w:rPr>
                <w:sz w:val="20"/>
                <w:szCs w:val="20"/>
              </w:rPr>
              <w:t>чения и обеспечение безопасности дорожного движения на них</w:t>
            </w:r>
          </w:p>
        </w:tc>
        <w:tc>
          <w:tcPr>
            <w:tcW w:w="2127" w:type="dxa"/>
            <w:vMerge w:val="restart"/>
            <w:shd w:val="clear" w:color="auto" w:fill="auto"/>
          </w:tcPr>
          <w:p w:rsidR="00B7782A" w:rsidRPr="001A42EE" w:rsidRDefault="00B7782A" w:rsidP="00420ED2">
            <w:pPr>
              <w:jc w:val="center"/>
              <w:rPr>
                <w:sz w:val="20"/>
                <w:szCs w:val="20"/>
              </w:rPr>
            </w:pPr>
            <w:r w:rsidRPr="001A42EE">
              <w:rPr>
                <w:sz w:val="20"/>
                <w:szCs w:val="20"/>
              </w:rPr>
              <w:t>Общая протяже</w:t>
            </w:r>
            <w:r w:rsidRPr="001A42EE">
              <w:rPr>
                <w:sz w:val="20"/>
                <w:szCs w:val="20"/>
              </w:rPr>
              <w:t>н</w:t>
            </w:r>
            <w:r w:rsidRPr="001A42EE">
              <w:rPr>
                <w:sz w:val="20"/>
                <w:szCs w:val="20"/>
              </w:rPr>
              <w:t>ность – 4928 м.</w:t>
            </w:r>
          </w:p>
        </w:tc>
        <w:tc>
          <w:tcPr>
            <w:tcW w:w="2409" w:type="dxa"/>
            <w:vMerge w:val="restart"/>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014">
        <w:trPr>
          <w:trHeight w:val="291"/>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с. Янгильдино</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90"/>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Пархикасы, ул. Со</w:t>
            </w:r>
            <w:r w:rsidRPr="001A42EE">
              <w:rPr>
                <w:sz w:val="20"/>
                <w:szCs w:val="20"/>
              </w:rPr>
              <w:t>л</w:t>
            </w:r>
            <w:r w:rsidRPr="001A42EE">
              <w:rPr>
                <w:sz w:val="20"/>
                <w:szCs w:val="20"/>
              </w:rPr>
              <w:t>нечная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738"/>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Синьял-Покровский т/о, ул. Радужная, ул. Ми</w:t>
            </w:r>
            <w:r w:rsidRPr="001A42EE">
              <w:rPr>
                <w:sz w:val="20"/>
                <w:szCs w:val="20"/>
              </w:rPr>
              <w:t>р</w:t>
            </w:r>
            <w:r w:rsidRPr="001A42EE">
              <w:rPr>
                <w:sz w:val="20"/>
                <w:szCs w:val="20"/>
              </w:rPr>
              <w:t>ная, ул. Дружная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284"/>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Янду, ул. Ягодная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92"/>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Анаткас-Туруново, ул. Совхозная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528"/>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Шинер-Туруново, к ул. Вишневая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014">
        <w:trPr>
          <w:trHeight w:val="499"/>
        </w:trPr>
        <w:tc>
          <w:tcPr>
            <w:tcW w:w="988" w:type="dxa"/>
            <w:vMerge/>
            <w:shd w:val="clear" w:color="auto" w:fill="auto"/>
          </w:tcPr>
          <w:p w:rsidR="00B7782A" w:rsidRPr="001A42EE" w:rsidRDefault="00B7782A" w:rsidP="00AB3DF9">
            <w:pPr>
              <w:pStyle w:val="afffffc"/>
              <w:spacing w:before="0" w:after="0"/>
              <w:contextualSpacing w:val="0"/>
            </w:pPr>
          </w:p>
        </w:tc>
        <w:tc>
          <w:tcPr>
            <w:tcW w:w="2697" w:type="dxa"/>
            <w:vMerge/>
            <w:shd w:val="clear" w:color="auto" w:fill="auto"/>
          </w:tcPr>
          <w:p w:rsidR="00B7782A" w:rsidRPr="001A42EE" w:rsidRDefault="00B7782A" w:rsidP="0017196F">
            <w:pPr>
              <w:rPr>
                <w:sz w:val="20"/>
                <w:szCs w:val="20"/>
              </w:rPr>
            </w:pPr>
          </w:p>
        </w:tc>
        <w:tc>
          <w:tcPr>
            <w:tcW w:w="2411" w:type="dxa"/>
            <w:shd w:val="clear" w:color="auto" w:fill="auto"/>
          </w:tcPr>
          <w:p w:rsidR="00B7782A" w:rsidRPr="001A42EE" w:rsidRDefault="00B7782A" w:rsidP="0017196F">
            <w:pPr>
              <w:rPr>
                <w:sz w:val="20"/>
                <w:szCs w:val="20"/>
              </w:rPr>
            </w:pPr>
            <w:r w:rsidRPr="001A42EE">
              <w:rPr>
                <w:sz w:val="20"/>
                <w:szCs w:val="20"/>
              </w:rPr>
              <w:t>д. Вурманкас-Туруново, к ул. Водопроводная</w:t>
            </w:r>
          </w:p>
        </w:tc>
        <w:tc>
          <w:tcPr>
            <w:tcW w:w="1843" w:type="dxa"/>
            <w:vMerge/>
            <w:shd w:val="clear" w:color="auto" w:fill="auto"/>
          </w:tcPr>
          <w:p w:rsidR="00B7782A" w:rsidRPr="001A42EE" w:rsidRDefault="00B7782A" w:rsidP="0017196F">
            <w:pPr>
              <w:rPr>
                <w:sz w:val="20"/>
                <w:szCs w:val="20"/>
              </w:rPr>
            </w:pPr>
          </w:p>
        </w:tc>
        <w:tc>
          <w:tcPr>
            <w:tcW w:w="2409" w:type="dxa"/>
            <w:vMerge/>
            <w:shd w:val="clear" w:color="auto" w:fill="auto"/>
          </w:tcPr>
          <w:p w:rsidR="00B7782A" w:rsidRPr="001A42EE" w:rsidRDefault="00B7782A" w:rsidP="0017196F">
            <w:pPr>
              <w:rPr>
                <w:sz w:val="20"/>
                <w:szCs w:val="20"/>
              </w:rPr>
            </w:pPr>
          </w:p>
        </w:tc>
        <w:tc>
          <w:tcPr>
            <w:tcW w:w="2127" w:type="dxa"/>
            <w:vMerge/>
            <w:shd w:val="clear" w:color="auto" w:fill="auto"/>
          </w:tcPr>
          <w:p w:rsidR="00B7782A" w:rsidRPr="001A42EE" w:rsidRDefault="00B7782A" w:rsidP="00420ED2">
            <w:pPr>
              <w:jc w:val="center"/>
              <w:rPr>
                <w:sz w:val="20"/>
                <w:szCs w:val="20"/>
              </w:rPr>
            </w:pPr>
          </w:p>
        </w:tc>
        <w:tc>
          <w:tcPr>
            <w:tcW w:w="2409" w:type="dxa"/>
            <w:vMerge/>
          </w:tcPr>
          <w:p w:rsidR="00B7782A" w:rsidRPr="001A42EE" w:rsidRDefault="00B7782A" w:rsidP="00420ED2">
            <w:pPr>
              <w:jc w:val="center"/>
              <w:rPr>
                <w:sz w:val="20"/>
                <w:szCs w:val="20"/>
              </w:rPr>
            </w:pPr>
          </w:p>
        </w:tc>
      </w:tr>
      <w:tr w:rsidR="00B7782A" w:rsidRPr="001A42EE" w:rsidTr="006503CB">
        <w:tc>
          <w:tcPr>
            <w:tcW w:w="988" w:type="dxa"/>
            <w:shd w:val="clear" w:color="auto" w:fill="auto"/>
          </w:tcPr>
          <w:p w:rsidR="00B7782A" w:rsidRPr="001A42EE" w:rsidRDefault="00B7782A">
            <w:pPr>
              <w:rPr>
                <w:sz w:val="20"/>
                <w:szCs w:val="20"/>
              </w:rPr>
            </w:pPr>
            <w:r w:rsidRPr="001A42EE">
              <w:rPr>
                <w:sz w:val="20"/>
                <w:szCs w:val="20"/>
              </w:rPr>
              <w:t>3.1.4</w:t>
            </w:r>
          </w:p>
        </w:tc>
        <w:tc>
          <w:tcPr>
            <w:tcW w:w="2697" w:type="dxa"/>
            <w:shd w:val="clear" w:color="auto" w:fill="auto"/>
          </w:tcPr>
          <w:p w:rsidR="00B7782A" w:rsidRPr="001A42EE" w:rsidRDefault="00B7782A" w:rsidP="0017196F">
            <w:pPr>
              <w:rPr>
                <w:sz w:val="20"/>
                <w:szCs w:val="20"/>
              </w:rPr>
            </w:pPr>
            <w:r w:rsidRPr="001A42EE">
              <w:rPr>
                <w:sz w:val="20"/>
                <w:szCs w:val="20"/>
              </w:rPr>
              <w:t>Мостовое сооружение</w:t>
            </w:r>
          </w:p>
        </w:tc>
        <w:tc>
          <w:tcPr>
            <w:tcW w:w="2411" w:type="dxa"/>
            <w:shd w:val="clear" w:color="auto" w:fill="auto"/>
          </w:tcPr>
          <w:p w:rsidR="00B7782A" w:rsidRPr="001A42EE" w:rsidRDefault="00B7782A" w:rsidP="0017196F">
            <w:pPr>
              <w:rPr>
                <w:sz w:val="20"/>
                <w:szCs w:val="20"/>
              </w:rPr>
            </w:pPr>
            <w:r w:rsidRPr="001A42EE">
              <w:rPr>
                <w:sz w:val="20"/>
                <w:szCs w:val="20"/>
              </w:rPr>
              <w:t xml:space="preserve">д. </w:t>
            </w:r>
            <w:proofErr w:type="spellStart"/>
            <w:r w:rsidRPr="001A42EE">
              <w:rPr>
                <w:sz w:val="20"/>
                <w:szCs w:val="20"/>
              </w:rPr>
              <w:t>Хачики</w:t>
            </w:r>
            <w:proofErr w:type="spellEnd"/>
          </w:p>
        </w:tc>
        <w:tc>
          <w:tcPr>
            <w:tcW w:w="1843" w:type="dxa"/>
            <w:shd w:val="clear" w:color="auto" w:fill="auto"/>
          </w:tcPr>
          <w:p w:rsidR="00B7782A" w:rsidRPr="001A42EE" w:rsidRDefault="00B7782A" w:rsidP="0017196F">
            <w:pPr>
              <w:rPr>
                <w:sz w:val="20"/>
                <w:szCs w:val="20"/>
              </w:rPr>
            </w:pPr>
            <w:proofErr w:type="gramStart"/>
            <w:r w:rsidRPr="001A42EE">
              <w:rPr>
                <w:sz w:val="20"/>
                <w:szCs w:val="20"/>
              </w:rPr>
              <w:t>Планируемый</w:t>
            </w:r>
            <w:proofErr w:type="gramEnd"/>
            <w:r w:rsidRPr="001A42EE">
              <w:rPr>
                <w:sz w:val="20"/>
                <w:szCs w:val="20"/>
              </w:rPr>
              <w:t xml:space="preserve"> к реконструкции</w:t>
            </w:r>
          </w:p>
        </w:tc>
        <w:tc>
          <w:tcPr>
            <w:tcW w:w="2409" w:type="dxa"/>
            <w:shd w:val="clear" w:color="auto" w:fill="auto"/>
          </w:tcPr>
          <w:p w:rsidR="00B7782A" w:rsidRPr="001A42EE" w:rsidRDefault="00B7782A" w:rsidP="0017196F">
            <w:pPr>
              <w:rPr>
                <w:sz w:val="20"/>
                <w:szCs w:val="20"/>
              </w:rPr>
            </w:pPr>
            <w:proofErr w:type="gramStart"/>
            <w:r w:rsidRPr="001A42EE">
              <w:rPr>
                <w:sz w:val="20"/>
                <w:szCs w:val="20"/>
              </w:rPr>
              <w:t>Дорожная</w:t>
            </w:r>
            <w:proofErr w:type="gramEnd"/>
            <w:r w:rsidRPr="001A42EE">
              <w:rPr>
                <w:sz w:val="20"/>
                <w:szCs w:val="20"/>
              </w:rPr>
              <w:t xml:space="preserve"> деятельность в отношении автомобил</w:t>
            </w:r>
            <w:r w:rsidRPr="001A42EE">
              <w:rPr>
                <w:sz w:val="20"/>
                <w:szCs w:val="20"/>
              </w:rPr>
              <w:t>ь</w:t>
            </w:r>
            <w:r w:rsidRPr="001A42EE">
              <w:rPr>
                <w:sz w:val="20"/>
                <w:szCs w:val="20"/>
              </w:rPr>
              <w:t>ных дорог местного зн</w:t>
            </w:r>
            <w:r w:rsidRPr="001A42EE">
              <w:rPr>
                <w:sz w:val="20"/>
                <w:szCs w:val="20"/>
              </w:rPr>
              <w:t>а</w:t>
            </w:r>
            <w:r w:rsidRPr="001A42EE">
              <w:rPr>
                <w:sz w:val="20"/>
                <w:szCs w:val="20"/>
              </w:rPr>
              <w:t>чения и обеспечение безопасности дорожного движения на них</w:t>
            </w:r>
          </w:p>
        </w:tc>
        <w:tc>
          <w:tcPr>
            <w:tcW w:w="2127" w:type="dxa"/>
            <w:shd w:val="clear" w:color="auto" w:fill="auto"/>
          </w:tcPr>
          <w:p w:rsidR="00B7782A" w:rsidRPr="001A42EE" w:rsidRDefault="00B7782A" w:rsidP="00420ED2">
            <w:pPr>
              <w:jc w:val="center"/>
              <w:rPr>
                <w:sz w:val="20"/>
                <w:szCs w:val="20"/>
              </w:rPr>
            </w:pPr>
            <w:r>
              <w:rPr>
                <w:sz w:val="20"/>
                <w:szCs w:val="20"/>
              </w:rPr>
              <w:t>10 метров</w:t>
            </w:r>
          </w:p>
        </w:tc>
        <w:tc>
          <w:tcPr>
            <w:tcW w:w="2409" w:type="dxa"/>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AF63E8">
        <w:tc>
          <w:tcPr>
            <w:tcW w:w="14884" w:type="dxa"/>
            <w:gridSpan w:val="7"/>
            <w:shd w:val="clear" w:color="auto" w:fill="auto"/>
          </w:tcPr>
          <w:p w:rsidR="00B7782A" w:rsidRPr="00ED1699" w:rsidRDefault="00B7782A" w:rsidP="00D840B7">
            <w:pPr>
              <w:rPr>
                <w:b/>
                <w:sz w:val="20"/>
                <w:szCs w:val="20"/>
              </w:rPr>
            </w:pPr>
            <w:r w:rsidRPr="001A42EE">
              <w:rPr>
                <w:b/>
                <w:sz w:val="20"/>
                <w:szCs w:val="20"/>
              </w:rPr>
              <w:t>4. Иные планируемые объекты местного значения</w:t>
            </w:r>
          </w:p>
        </w:tc>
      </w:tr>
      <w:tr w:rsidR="00B7782A" w:rsidRPr="001A42EE" w:rsidTr="009863A1">
        <w:tc>
          <w:tcPr>
            <w:tcW w:w="988" w:type="dxa"/>
            <w:shd w:val="clear" w:color="auto" w:fill="auto"/>
          </w:tcPr>
          <w:p w:rsidR="00B7782A" w:rsidRPr="001A42EE" w:rsidRDefault="00B7782A" w:rsidP="00D840B7">
            <w:pPr>
              <w:pStyle w:val="afffffc"/>
              <w:spacing w:before="0" w:after="0"/>
              <w:contextualSpacing w:val="0"/>
            </w:pPr>
            <w:r w:rsidRPr="001A42EE">
              <w:t>5.1</w:t>
            </w:r>
          </w:p>
        </w:tc>
        <w:tc>
          <w:tcPr>
            <w:tcW w:w="2697" w:type="dxa"/>
            <w:shd w:val="clear" w:color="auto" w:fill="auto"/>
          </w:tcPr>
          <w:p w:rsidR="00B7782A" w:rsidRPr="001A42EE" w:rsidRDefault="00B7782A" w:rsidP="0017196F">
            <w:pPr>
              <w:rPr>
                <w:sz w:val="20"/>
                <w:szCs w:val="20"/>
              </w:rPr>
            </w:pPr>
            <w:r w:rsidRPr="001A42EE">
              <w:rPr>
                <w:sz w:val="20"/>
                <w:szCs w:val="20"/>
              </w:rPr>
              <w:t>Административное здание</w:t>
            </w:r>
          </w:p>
        </w:tc>
        <w:tc>
          <w:tcPr>
            <w:tcW w:w="2411" w:type="dxa"/>
            <w:shd w:val="clear" w:color="auto" w:fill="auto"/>
          </w:tcPr>
          <w:p w:rsidR="00B7782A" w:rsidRPr="001A42EE" w:rsidRDefault="00B7782A" w:rsidP="0017196F">
            <w:pPr>
              <w:rPr>
                <w:sz w:val="20"/>
                <w:szCs w:val="20"/>
              </w:rPr>
            </w:pPr>
            <w:r w:rsidRPr="001A42EE">
              <w:rPr>
                <w:sz w:val="20"/>
                <w:szCs w:val="20"/>
              </w:rPr>
              <w:t>п.г.т. Кугеси</w:t>
            </w:r>
          </w:p>
        </w:tc>
        <w:tc>
          <w:tcPr>
            <w:tcW w:w="1843" w:type="dxa"/>
            <w:shd w:val="clear" w:color="auto" w:fill="auto"/>
          </w:tcPr>
          <w:p w:rsidR="00B7782A" w:rsidRPr="001A42EE" w:rsidRDefault="00B7782A" w:rsidP="0017196F">
            <w:pPr>
              <w:rPr>
                <w:sz w:val="20"/>
                <w:szCs w:val="20"/>
              </w:rPr>
            </w:pPr>
            <w:proofErr w:type="gramStart"/>
            <w:r w:rsidRPr="001A42EE">
              <w:rPr>
                <w:sz w:val="20"/>
                <w:szCs w:val="20"/>
              </w:rPr>
              <w:t>Планируемый</w:t>
            </w:r>
            <w:proofErr w:type="gramEnd"/>
            <w:r w:rsidRPr="001A42EE">
              <w:rPr>
                <w:sz w:val="20"/>
                <w:szCs w:val="20"/>
              </w:rPr>
              <w:t xml:space="preserve"> к размещению</w:t>
            </w:r>
          </w:p>
        </w:tc>
        <w:tc>
          <w:tcPr>
            <w:tcW w:w="2409" w:type="dxa"/>
            <w:shd w:val="clear" w:color="auto" w:fill="auto"/>
          </w:tcPr>
          <w:p w:rsidR="00B7782A" w:rsidRPr="001A42EE" w:rsidRDefault="00B7782A" w:rsidP="0017196F">
            <w:pPr>
              <w:rPr>
                <w:sz w:val="20"/>
                <w:szCs w:val="20"/>
              </w:rPr>
            </w:pPr>
            <w:r w:rsidRPr="001A42EE">
              <w:rPr>
                <w:sz w:val="20"/>
                <w:szCs w:val="20"/>
              </w:rPr>
              <w:t>Обслуживание населения</w:t>
            </w:r>
          </w:p>
        </w:tc>
        <w:tc>
          <w:tcPr>
            <w:tcW w:w="2127" w:type="dxa"/>
            <w:shd w:val="clear" w:color="auto" w:fill="auto"/>
          </w:tcPr>
          <w:p w:rsidR="00B7782A" w:rsidRPr="001A42EE" w:rsidRDefault="00B7782A" w:rsidP="00420ED2">
            <w:pPr>
              <w:jc w:val="center"/>
              <w:rPr>
                <w:sz w:val="20"/>
                <w:szCs w:val="20"/>
              </w:rPr>
            </w:pPr>
            <w:r>
              <w:rPr>
                <w:sz w:val="20"/>
                <w:szCs w:val="20"/>
              </w:rPr>
              <w:t>50 ЕПС</w:t>
            </w:r>
          </w:p>
        </w:tc>
        <w:tc>
          <w:tcPr>
            <w:tcW w:w="2409" w:type="dxa"/>
            <w:shd w:val="clear" w:color="auto" w:fill="auto"/>
          </w:tcPr>
          <w:p w:rsidR="00B7782A" w:rsidRPr="001A42EE" w:rsidRDefault="00B7782A" w:rsidP="00420ED2">
            <w:pPr>
              <w:jc w:val="center"/>
              <w:rPr>
                <w:sz w:val="20"/>
                <w:szCs w:val="20"/>
              </w:rPr>
            </w:pPr>
            <w:r w:rsidRPr="001A42EE">
              <w:rPr>
                <w:sz w:val="20"/>
                <w:szCs w:val="20"/>
              </w:rPr>
              <w:t>Не устанавливается</w:t>
            </w:r>
          </w:p>
        </w:tc>
      </w:tr>
      <w:tr w:rsidR="00B7782A" w:rsidRPr="001A42EE" w:rsidTr="006503CB">
        <w:tc>
          <w:tcPr>
            <w:tcW w:w="988" w:type="dxa"/>
            <w:shd w:val="clear" w:color="auto" w:fill="auto"/>
          </w:tcPr>
          <w:p w:rsidR="00B7782A" w:rsidRDefault="00B7782A" w:rsidP="00D840B7">
            <w:pPr>
              <w:pStyle w:val="afffffc"/>
              <w:spacing w:before="0" w:after="0"/>
              <w:contextualSpacing w:val="0"/>
            </w:pPr>
            <w:r>
              <w:t>5.5</w:t>
            </w:r>
          </w:p>
        </w:tc>
        <w:tc>
          <w:tcPr>
            <w:tcW w:w="2697" w:type="dxa"/>
            <w:shd w:val="clear" w:color="auto" w:fill="auto"/>
          </w:tcPr>
          <w:p w:rsidR="00B7782A" w:rsidRPr="00B20AA8" w:rsidRDefault="00B7782A" w:rsidP="00B20AA8">
            <w:pPr>
              <w:rPr>
                <w:sz w:val="20"/>
                <w:szCs w:val="20"/>
              </w:rPr>
            </w:pPr>
            <w:r>
              <w:rPr>
                <w:sz w:val="20"/>
                <w:szCs w:val="20"/>
              </w:rPr>
              <w:t>Детская площадка</w:t>
            </w:r>
          </w:p>
        </w:tc>
        <w:tc>
          <w:tcPr>
            <w:tcW w:w="2411" w:type="dxa"/>
            <w:shd w:val="clear" w:color="auto" w:fill="auto"/>
          </w:tcPr>
          <w:p w:rsidR="00B7782A" w:rsidRDefault="00B7782A" w:rsidP="0017196F">
            <w:pPr>
              <w:rPr>
                <w:sz w:val="20"/>
                <w:szCs w:val="20"/>
              </w:rPr>
            </w:pPr>
            <w:r>
              <w:rPr>
                <w:sz w:val="20"/>
                <w:szCs w:val="20"/>
              </w:rPr>
              <w:t>д. Шобашкаркасы,</w:t>
            </w:r>
          </w:p>
          <w:p w:rsidR="00B7782A" w:rsidRDefault="00B7782A" w:rsidP="0017196F">
            <w:pPr>
              <w:rPr>
                <w:sz w:val="20"/>
                <w:szCs w:val="20"/>
              </w:rPr>
            </w:pPr>
            <w:r>
              <w:rPr>
                <w:sz w:val="20"/>
                <w:szCs w:val="20"/>
              </w:rPr>
              <w:t>д. Онгапось,</w:t>
            </w:r>
          </w:p>
          <w:p w:rsidR="00B7782A" w:rsidRDefault="00B7782A" w:rsidP="0017196F">
            <w:pPr>
              <w:rPr>
                <w:sz w:val="20"/>
                <w:szCs w:val="20"/>
              </w:rPr>
            </w:pPr>
            <w:r>
              <w:rPr>
                <w:sz w:val="20"/>
                <w:szCs w:val="20"/>
              </w:rPr>
              <w:t>д. Ырашпулых</w:t>
            </w:r>
          </w:p>
        </w:tc>
        <w:tc>
          <w:tcPr>
            <w:tcW w:w="1843" w:type="dxa"/>
            <w:shd w:val="clear" w:color="auto" w:fill="auto"/>
          </w:tcPr>
          <w:p w:rsidR="00B7782A" w:rsidRDefault="00B7782A" w:rsidP="001223AC">
            <w:pPr>
              <w:rPr>
                <w:sz w:val="20"/>
                <w:szCs w:val="20"/>
              </w:rPr>
            </w:pPr>
            <w:proofErr w:type="gramStart"/>
            <w:r>
              <w:rPr>
                <w:sz w:val="20"/>
                <w:szCs w:val="20"/>
              </w:rPr>
              <w:t>Планируемый</w:t>
            </w:r>
            <w:proofErr w:type="gramEnd"/>
            <w:r>
              <w:rPr>
                <w:sz w:val="20"/>
                <w:szCs w:val="20"/>
              </w:rPr>
              <w:t xml:space="preserve"> к размещению</w:t>
            </w:r>
          </w:p>
        </w:tc>
        <w:tc>
          <w:tcPr>
            <w:tcW w:w="2409" w:type="dxa"/>
            <w:shd w:val="clear" w:color="auto" w:fill="auto"/>
          </w:tcPr>
          <w:p w:rsidR="00B7782A" w:rsidRDefault="00B7782A" w:rsidP="0017196F">
            <w:pPr>
              <w:rPr>
                <w:sz w:val="20"/>
                <w:szCs w:val="20"/>
              </w:rPr>
            </w:pPr>
            <w:r>
              <w:rPr>
                <w:sz w:val="20"/>
                <w:szCs w:val="20"/>
              </w:rPr>
              <w:t>Обеспечение досугом населения</w:t>
            </w:r>
          </w:p>
        </w:tc>
        <w:tc>
          <w:tcPr>
            <w:tcW w:w="2127" w:type="dxa"/>
            <w:shd w:val="clear" w:color="auto" w:fill="auto"/>
          </w:tcPr>
          <w:p w:rsidR="00B7782A" w:rsidRPr="001A42EE" w:rsidRDefault="00B7782A" w:rsidP="00420ED2">
            <w:pPr>
              <w:jc w:val="center"/>
              <w:rPr>
                <w:sz w:val="20"/>
                <w:szCs w:val="20"/>
              </w:rPr>
            </w:pPr>
            <w:r>
              <w:rPr>
                <w:sz w:val="20"/>
                <w:szCs w:val="20"/>
              </w:rPr>
              <w:t>20 ЕПС</w:t>
            </w:r>
          </w:p>
        </w:tc>
        <w:tc>
          <w:tcPr>
            <w:tcW w:w="2409" w:type="dxa"/>
          </w:tcPr>
          <w:p w:rsidR="00B7782A" w:rsidRDefault="00B7782A" w:rsidP="00420ED2">
            <w:pPr>
              <w:jc w:val="center"/>
              <w:rPr>
                <w:sz w:val="20"/>
                <w:szCs w:val="20"/>
              </w:rPr>
            </w:pPr>
            <w:r>
              <w:rPr>
                <w:sz w:val="20"/>
                <w:szCs w:val="20"/>
              </w:rPr>
              <w:t>Не устанавливается</w:t>
            </w:r>
          </w:p>
        </w:tc>
      </w:tr>
      <w:tr w:rsidR="00B7782A" w:rsidRPr="001A42EE" w:rsidTr="006503CB">
        <w:tc>
          <w:tcPr>
            <w:tcW w:w="988" w:type="dxa"/>
            <w:shd w:val="clear" w:color="auto" w:fill="auto"/>
          </w:tcPr>
          <w:p w:rsidR="00B7782A" w:rsidRDefault="00B7782A" w:rsidP="00D840B7">
            <w:pPr>
              <w:pStyle w:val="afffffc"/>
              <w:spacing w:before="0" w:after="0"/>
              <w:contextualSpacing w:val="0"/>
            </w:pPr>
            <w:r>
              <w:t>5.3</w:t>
            </w:r>
          </w:p>
        </w:tc>
        <w:tc>
          <w:tcPr>
            <w:tcW w:w="2697" w:type="dxa"/>
            <w:shd w:val="clear" w:color="auto" w:fill="auto"/>
          </w:tcPr>
          <w:p w:rsidR="00B7782A" w:rsidRDefault="00B7782A" w:rsidP="00B20AA8">
            <w:pPr>
              <w:rPr>
                <w:sz w:val="20"/>
                <w:szCs w:val="20"/>
              </w:rPr>
            </w:pPr>
            <w:r>
              <w:rPr>
                <w:sz w:val="20"/>
                <w:szCs w:val="20"/>
              </w:rPr>
              <w:t xml:space="preserve">Парк культуры и отдыха </w:t>
            </w:r>
          </w:p>
        </w:tc>
        <w:tc>
          <w:tcPr>
            <w:tcW w:w="2411" w:type="dxa"/>
            <w:shd w:val="clear" w:color="auto" w:fill="auto"/>
          </w:tcPr>
          <w:p w:rsidR="00B7782A" w:rsidRDefault="00B7782A" w:rsidP="0017196F">
            <w:pPr>
              <w:rPr>
                <w:sz w:val="20"/>
                <w:szCs w:val="20"/>
              </w:rPr>
            </w:pPr>
            <w:r>
              <w:rPr>
                <w:sz w:val="20"/>
                <w:szCs w:val="20"/>
              </w:rPr>
              <w:t>д. Селиванкино,</w:t>
            </w:r>
          </w:p>
          <w:p w:rsidR="00B7782A" w:rsidRDefault="00B7782A" w:rsidP="0017196F">
            <w:pPr>
              <w:rPr>
                <w:sz w:val="20"/>
                <w:szCs w:val="20"/>
              </w:rPr>
            </w:pPr>
            <w:r>
              <w:rPr>
                <w:sz w:val="20"/>
                <w:szCs w:val="20"/>
              </w:rPr>
              <w:t>пгт. Кугеси</w:t>
            </w:r>
          </w:p>
        </w:tc>
        <w:tc>
          <w:tcPr>
            <w:tcW w:w="1843" w:type="dxa"/>
            <w:shd w:val="clear" w:color="auto" w:fill="auto"/>
          </w:tcPr>
          <w:p w:rsidR="00B7782A" w:rsidRDefault="00B7782A" w:rsidP="001B2425">
            <w:pPr>
              <w:rPr>
                <w:sz w:val="20"/>
                <w:szCs w:val="20"/>
              </w:rPr>
            </w:pPr>
            <w:proofErr w:type="gramStart"/>
            <w:r>
              <w:rPr>
                <w:sz w:val="20"/>
                <w:szCs w:val="20"/>
              </w:rPr>
              <w:t>Планируемый</w:t>
            </w:r>
            <w:proofErr w:type="gramEnd"/>
            <w:r>
              <w:rPr>
                <w:sz w:val="20"/>
                <w:szCs w:val="20"/>
              </w:rPr>
              <w:t xml:space="preserve"> к размещению</w:t>
            </w:r>
          </w:p>
        </w:tc>
        <w:tc>
          <w:tcPr>
            <w:tcW w:w="2409" w:type="dxa"/>
            <w:shd w:val="clear" w:color="auto" w:fill="auto"/>
          </w:tcPr>
          <w:p w:rsidR="00B7782A" w:rsidRDefault="00B7782A" w:rsidP="001B2425">
            <w:pPr>
              <w:rPr>
                <w:sz w:val="20"/>
                <w:szCs w:val="20"/>
              </w:rPr>
            </w:pPr>
            <w:r>
              <w:rPr>
                <w:sz w:val="20"/>
                <w:szCs w:val="20"/>
              </w:rPr>
              <w:t>Обеспечение населения объектами отдыха</w:t>
            </w:r>
          </w:p>
        </w:tc>
        <w:tc>
          <w:tcPr>
            <w:tcW w:w="2127" w:type="dxa"/>
            <w:shd w:val="clear" w:color="auto" w:fill="auto"/>
          </w:tcPr>
          <w:p w:rsidR="00B7782A" w:rsidRPr="001A42EE" w:rsidRDefault="00B7782A" w:rsidP="00420ED2">
            <w:pPr>
              <w:jc w:val="center"/>
              <w:rPr>
                <w:sz w:val="20"/>
                <w:szCs w:val="20"/>
              </w:rPr>
            </w:pPr>
            <w:r>
              <w:rPr>
                <w:sz w:val="20"/>
                <w:szCs w:val="20"/>
              </w:rPr>
              <w:t>500 ЕПС</w:t>
            </w:r>
          </w:p>
        </w:tc>
        <w:tc>
          <w:tcPr>
            <w:tcW w:w="2409" w:type="dxa"/>
          </w:tcPr>
          <w:p w:rsidR="00B7782A" w:rsidRDefault="00B7782A" w:rsidP="00420ED2">
            <w:pPr>
              <w:jc w:val="center"/>
              <w:rPr>
                <w:sz w:val="20"/>
                <w:szCs w:val="20"/>
              </w:rPr>
            </w:pPr>
            <w:r>
              <w:rPr>
                <w:sz w:val="20"/>
                <w:szCs w:val="20"/>
              </w:rPr>
              <w:t>Не устанавливается</w:t>
            </w:r>
          </w:p>
        </w:tc>
      </w:tr>
    </w:tbl>
    <w:p w:rsidR="00082F53" w:rsidRPr="00D72A4E" w:rsidRDefault="00EB75BE" w:rsidP="00D72A4E">
      <w:pPr>
        <w:pStyle w:val="14"/>
        <w:ind w:firstLine="709"/>
        <w:jc w:val="both"/>
        <w:rPr>
          <w:rFonts w:ascii="Times New Roman" w:hAnsi="Times New Roman"/>
          <w:sz w:val="28"/>
        </w:rPr>
      </w:pPr>
      <w:bookmarkStart w:id="18" w:name="_Toc144199052"/>
      <w:r w:rsidRPr="00D72A4E">
        <w:rPr>
          <w:rFonts w:ascii="Times New Roman" w:hAnsi="Times New Roman"/>
          <w:sz w:val="28"/>
        </w:rPr>
        <w:lastRenderedPageBreak/>
        <w:t>ПАРАМЕТРЫ ФУНКЦИОНАЛЬНЫХ ЗОН, А ТАКЖЕ СВЕДЕНИЯ О ПЛАНИРУЕМЫХ ДЛЯ РА</w:t>
      </w:r>
      <w:r w:rsidRPr="00D72A4E">
        <w:rPr>
          <w:rFonts w:ascii="Times New Roman" w:hAnsi="Times New Roman"/>
          <w:sz w:val="28"/>
        </w:rPr>
        <w:t>З</w:t>
      </w:r>
      <w:r w:rsidRPr="00D72A4E">
        <w:rPr>
          <w:rFonts w:ascii="Times New Roman" w:hAnsi="Times New Roman"/>
          <w:sz w:val="28"/>
        </w:rPr>
        <w:t>МЕЩЕНИЯ В НИХ ОБЪЕКТАХ ФЕДЕРАЛЬНОГО ЗНАЧЕНИЯ, ОБЪЕКТАХ РЕГИОНАЛЬНОГО ЗНАЧЕНИЯ, ОБЪЕКТАХ МЕСТНОГО ЗНАЧЕНИЯ</w:t>
      </w:r>
      <w:bookmarkEnd w:id="1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2724"/>
        <w:gridCol w:w="3685"/>
        <w:gridCol w:w="3686"/>
        <w:gridCol w:w="4252"/>
      </w:tblGrid>
      <w:tr w:rsidR="00EA2771" w:rsidRPr="001A42EE" w:rsidTr="00EA2771">
        <w:trPr>
          <w:tblHeader/>
        </w:trPr>
        <w:tc>
          <w:tcPr>
            <w:tcW w:w="503" w:type="dxa"/>
          </w:tcPr>
          <w:p w:rsidR="00EA2771" w:rsidRPr="001A42EE" w:rsidRDefault="00EA2771" w:rsidP="00EB75BE">
            <w:pPr>
              <w:widowControl w:val="0"/>
              <w:autoSpaceDE w:val="0"/>
              <w:autoSpaceDN w:val="0"/>
              <w:adjustRightInd w:val="0"/>
              <w:rPr>
                <w:b/>
                <w:sz w:val="20"/>
                <w:szCs w:val="20"/>
              </w:rPr>
            </w:pPr>
            <w:r w:rsidRPr="001A42EE">
              <w:rPr>
                <w:b/>
                <w:sz w:val="20"/>
                <w:szCs w:val="20"/>
              </w:rPr>
              <w:t>№ п/п</w:t>
            </w:r>
          </w:p>
        </w:tc>
        <w:tc>
          <w:tcPr>
            <w:tcW w:w="2724" w:type="dxa"/>
          </w:tcPr>
          <w:p w:rsidR="00EA2771" w:rsidRPr="001A42EE" w:rsidRDefault="00EA2771" w:rsidP="00EB75BE">
            <w:pPr>
              <w:widowControl w:val="0"/>
              <w:autoSpaceDE w:val="0"/>
              <w:autoSpaceDN w:val="0"/>
              <w:adjustRightInd w:val="0"/>
              <w:rPr>
                <w:b/>
                <w:sz w:val="20"/>
                <w:szCs w:val="20"/>
              </w:rPr>
            </w:pPr>
            <w:r w:rsidRPr="001A42EE">
              <w:rPr>
                <w:b/>
                <w:sz w:val="20"/>
                <w:szCs w:val="20"/>
              </w:rPr>
              <w:t>Наименование функци</w:t>
            </w:r>
            <w:r w:rsidRPr="001A42EE">
              <w:rPr>
                <w:b/>
                <w:sz w:val="20"/>
                <w:szCs w:val="20"/>
              </w:rPr>
              <w:t>о</w:t>
            </w:r>
            <w:r w:rsidRPr="001A42EE">
              <w:rPr>
                <w:b/>
                <w:sz w:val="20"/>
                <w:szCs w:val="20"/>
              </w:rPr>
              <w:t>нальной зоны</w:t>
            </w:r>
          </w:p>
        </w:tc>
        <w:tc>
          <w:tcPr>
            <w:tcW w:w="3685" w:type="dxa"/>
          </w:tcPr>
          <w:p w:rsidR="00EA2771" w:rsidRPr="001A42EE" w:rsidRDefault="00EA2771" w:rsidP="00EB75BE">
            <w:pPr>
              <w:widowControl w:val="0"/>
              <w:autoSpaceDE w:val="0"/>
              <w:autoSpaceDN w:val="0"/>
              <w:adjustRightInd w:val="0"/>
              <w:rPr>
                <w:b/>
                <w:sz w:val="20"/>
                <w:szCs w:val="20"/>
              </w:rPr>
            </w:pPr>
            <w:r w:rsidRPr="001A42EE">
              <w:rPr>
                <w:b/>
                <w:sz w:val="20"/>
                <w:szCs w:val="20"/>
              </w:rPr>
              <w:t>Описание назначения функционал</w:t>
            </w:r>
            <w:r w:rsidRPr="001A42EE">
              <w:rPr>
                <w:b/>
                <w:sz w:val="20"/>
                <w:szCs w:val="20"/>
              </w:rPr>
              <w:t>ь</w:t>
            </w:r>
            <w:r w:rsidRPr="001A42EE">
              <w:rPr>
                <w:b/>
                <w:sz w:val="20"/>
                <w:szCs w:val="20"/>
              </w:rPr>
              <w:t>ной зоны</w:t>
            </w:r>
          </w:p>
        </w:tc>
        <w:tc>
          <w:tcPr>
            <w:tcW w:w="3686" w:type="dxa"/>
          </w:tcPr>
          <w:p w:rsidR="00EA2771" w:rsidRPr="001A42EE" w:rsidRDefault="00EA2771" w:rsidP="00EB75BE">
            <w:pPr>
              <w:widowControl w:val="0"/>
              <w:autoSpaceDE w:val="0"/>
              <w:autoSpaceDN w:val="0"/>
              <w:adjustRightInd w:val="0"/>
              <w:rPr>
                <w:b/>
                <w:sz w:val="20"/>
                <w:szCs w:val="20"/>
              </w:rPr>
            </w:pPr>
            <w:r w:rsidRPr="001A42EE">
              <w:rPr>
                <w:b/>
                <w:sz w:val="20"/>
                <w:szCs w:val="20"/>
              </w:rPr>
              <w:t>Параметры функциональной зоны</w:t>
            </w:r>
          </w:p>
        </w:tc>
        <w:tc>
          <w:tcPr>
            <w:tcW w:w="4252" w:type="dxa"/>
          </w:tcPr>
          <w:p w:rsidR="00EA2771" w:rsidRPr="001A42EE" w:rsidRDefault="00EA2771" w:rsidP="00EB75BE">
            <w:pPr>
              <w:widowControl w:val="0"/>
              <w:autoSpaceDE w:val="0"/>
              <w:autoSpaceDN w:val="0"/>
              <w:adjustRightInd w:val="0"/>
              <w:rPr>
                <w:b/>
                <w:sz w:val="20"/>
                <w:szCs w:val="20"/>
              </w:rPr>
            </w:pPr>
            <w:r w:rsidRPr="001A42EE">
              <w:rPr>
                <w:b/>
                <w:sz w:val="20"/>
                <w:szCs w:val="20"/>
              </w:rPr>
              <w:t>Сведения о планируемых для размещения объектах федерального значения, объектах регионального значения, объектах местного значения (наименование объекта, значение, местоположение)</w:t>
            </w:r>
          </w:p>
        </w:tc>
      </w:tr>
      <w:tr w:rsidR="00EA2771" w:rsidRPr="001A42EE" w:rsidTr="00A37360">
        <w:trPr>
          <w:trHeight w:val="244"/>
          <w:tblHeader/>
        </w:trPr>
        <w:tc>
          <w:tcPr>
            <w:tcW w:w="503" w:type="dxa"/>
          </w:tcPr>
          <w:p w:rsidR="00EA2771" w:rsidRPr="00A37360" w:rsidRDefault="00EA2771" w:rsidP="00A37360">
            <w:pPr>
              <w:jc w:val="center"/>
              <w:rPr>
                <w:b/>
                <w:sz w:val="20"/>
                <w:szCs w:val="20"/>
              </w:rPr>
            </w:pPr>
            <w:r w:rsidRPr="00A37360">
              <w:rPr>
                <w:b/>
                <w:sz w:val="20"/>
                <w:szCs w:val="20"/>
              </w:rPr>
              <w:t>1</w:t>
            </w:r>
          </w:p>
        </w:tc>
        <w:tc>
          <w:tcPr>
            <w:tcW w:w="2724" w:type="dxa"/>
          </w:tcPr>
          <w:p w:rsidR="00EA2771" w:rsidRPr="00A37360" w:rsidRDefault="00EA2771" w:rsidP="00A37360">
            <w:pPr>
              <w:jc w:val="center"/>
              <w:rPr>
                <w:b/>
                <w:sz w:val="20"/>
                <w:szCs w:val="20"/>
              </w:rPr>
            </w:pPr>
            <w:r w:rsidRPr="00A37360">
              <w:rPr>
                <w:b/>
                <w:sz w:val="20"/>
                <w:szCs w:val="20"/>
              </w:rPr>
              <w:t>2</w:t>
            </w:r>
          </w:p>
        </w:tc>
        <w:tc>
          <w:tcPr>
            <w:tcW w:w="3685" w:type="dxa"/>
          </w:tcPr>
          <w:p w:rsidR="00EA2771" w:rsidRPr="00A37360" w:rsidRDefault="00EA2771" w:rsidP="00A37360">
            <w:pPr>
              <w:jc w:val="center"/>
              <w:rPr>
                <w:b/>
                <w:sz w:val="20"/>
                <w:szCs w:val="20"/>
              </w:rPr>
            </w:pPr>
            <w:r w:rsidRPr="00A37360">
              <w:rPr>
                <w:b/>
                <w:sz w:val="20"/>
                <w:szCs w:val="20"/>
              </w:rPr>
              <w:t>3</w:t>
            </w:r>
          </w:p>
        </w:tc>
        <w:tc>
          <w:tcPr>
            <w:tcW w:w="3686" w:type="dxa"/>
          </w:tcPr>
          <w:p w:rsidR="00EA2771" w:rsidRPr="00A37360" w:rsidRDefault="00EA2771" w:rsidP="00A37360">
            <w:pPr>
              <w:jc w:val="center"/>
              <w:rPr>
                <w:b/>
                <w:sz w:val="20"/>
                <w:szCs w:val="20"/>
              </w:rPr>
            </w:pPr>
            <w:r w:rsidRPr="00A37360">
              <w:rPr>
                <w:b/>
                <w:sz w:val="20"/>
                <w:szCs w:val="20"/>
              </w:rPr>
              <w:t>4</w:t>
            </w:r>
          </w:p>
        </w:tc>
        <w:tc>
          <w:tcPr>
            <w:tcW w:w="4252" w:type="dxa"/>
          </w:tcPr>
          <w:p w:rsidR="00EA2771" w:rsidRPr="00A37360" w:rsidRDefault="00EA2771" w:rsidP="00A37360">
            <w:pPr>
              <w:jc w:val="center"/>
              <w:rPr>
                <w:b/>
                <w:sz w:val="20"/>
                <w:szCs w:val="20"/>
              </w:rPr>
            </w:pPr>
            <w:r w:rsidRPr="00A37360">
              <w:rPr>
                <w:b/>
                <w:sz w:val="20"/>
                <w:szCs w:val="20"/>
              </w:rPr>
              <w:t>5</w:t>
            </w:r>
          </w:p>
        </w:tc>
      </w:tr>
      <w:tr w:rsidR="00EA2771" w:rsidRPr="001A42EE" w:rsidTr="00EA2771">
        <w:tc>
          <w:tcPr>
            <w:tcW w:w="503" w:type="dxa"/>
          </w:tcPr>
          <w:p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rsidR="00EA2771" w:rsidRPr="001A42EE" w:rsidRDefault="00EA2771" w:rsidP="00F03881">
            <w:pPr>
              <w:rPr>
                <w:sz w:val="20"/>
                <w:szCs w:val="20"/>
              </w:rPr>
            </w:pPr>
            <w:r w:rsidRPr="001A42EE">
              <w:rPr>
                <w:sz w:val="20"/>
                <w:szCs w:val="20"/>
              </w:rPr>
              <w:t>Зона застройки индивид</w:t>
            </w:r>
            <w:r w:rsidRPr="001A42EE">
              <w:rPr>
                <w:sz w:val="20"/>
                <w:szCs w:val="20"/>
              </w:rPr>
              <w:t>у</w:t>
            </w:r>
            <w:r w:rsidRPr="001A42EE">
              <w:rPr>
                <w:sz w:val="20"/>
                <w:szCs w:val="20"/>
              </w:rPr>
              <w:t>альными жилыми домами</w:t>
            </w:r>
          </w:p>
        </w:tc>
        <w:tc>
          <w:tcPr>
            <w:tcW w:w="3685" w:type="dxa"/>
          </w:tcPr>
          <w:p w:rsidR="00EA2771" w:rsidRPr="001A42EE" w:rsidRDefault="00EA2771" w:rsidP="00F03881">
            <w:pPr>
              <w:rPr>
                <w:sz w:val="20"/>
                <w:szCs w:val="20"/>
              </w:rPr>
            </w:pPr>
            <w:r w:rsidRPr="001A42EE">
              <w:rPr>
                <w:sz w:val="20"/>
                <w:szCs w:val="20"/>
              </w:rPr>
              <w:t>Для размещения и обеспечения прав</w:t>
            </w:r>
            <w:r w:rsidRPr="001A42EE">
              <w:rPr>
                <w:sz w:val="20"/>
                <w:szCs w:val="20"/>
              </w:rPr>
              <w:t>о</w:t>
            </w:r>
            <w:r w:rsidRPr="001A42EE">
              <w:rPr>
                <w:sz w:val="20"/>
                <w:szCs w:val="20"/>
              </w:rPr>
              <w:t>вых условий формирования жилых ра</w:t>
            </w:r>
            <w:r w:rsidRPr="001A42EE">
              <w:rPr>
                <w:sz w:val="20"/>
                <w:szCs w:val="20"/>
              </w:rPr>
              <w:t>й</w:t>
            </w:r>
            <w:r w:rsidRPr="001A42EE">
              <w:rPr>
                <w:sz w:val="20"/>
                <w:szCs w:val="20"/>
              </w:rPr>
              <w:t>онов из отдельно стоящих индивид</w:t>
            </w:r>
            <w:r w:rsidRPr="001A42EE">
              <w:rPr>
                <w:sz w:val="20"/>
                <w:szCs w:val="20"/>
              </w:rPr>
              <w:t>у</w:t>
            </w:r>
            <w:r w:rsidRPr="001A42EE">
              <w:rPr>
                <w:sz w:val="20"/>
                <w:szCs w:val="20"/>
              </w:rPr>
              <w:t>альных жилых домов и блокированных жилых домов</w:t>
            </w:r>
          </w:p>
        </w:tc>
        <w:tc>
          <w:tcPr>
            <w:tcW w:w="3686" w:type="dxa"/>
          </w:tcPr>
          <w:p w:rsidR="00EA2771" w:rsidRPr="00E71C0D" w:rsidRDefault="00EA2771" w:rsidP="00CD751F">
            <w:pPr>
              <w:pStyle w:val="1f1"/>
              <w:rPr>
                <w:rFonts w:ascii="Times New Roman" w:hAnsi="Times New Roman"/>
                <w:sz w:val="20"/>
                <w:szCs w:val="20"/>
              </w:rPr>
            </w:pPr>
            <w:r w:rsidRPr="00E71C0D">
              <w:rPr>
                <w:rFonts w:ascii="Times New Roman" w:hAnsi="Times New Roman"/>
                <w:sz w:val="20"/>
                <w:szCs w:val="20"/>
              </w:rPr>
              <w:t xml:space="preserve">Площадь – </w:t>
            </w:r>
            <w:r w:rsidR="004805A9" w:rsidRPr="004805A9">
              <w:rPr>
                <w:rFonts w:ascii="Times New Roman" w:hAnsi="Times New Roman"/>
                <w:sz w:val="20"/>
                <w:szCs w:val="20"/>
              </w:rPr>
              <w:t>10905,9</w:t>
            </w:r>
            <w:r w:rsidR="004805A9" w:rsidRPr="004805A9">
              <w:rPr>
                <w:rFonts w:ascii="Times New Roman" w:hAnsi="Times New Roman"/>
                <w:sz w:val="20"/>
                <w:szCs w:val="20"/>
              </w:rPr>
              <w:t xml:space="preserve"> </w:t>
            </w:r>
            <w:r w:rsidRPr="00E71C0D">
              <w:rPr>
                <w:rFonts w:ascii="Times New Roman" w:hAnsi="Times New Roman"/>
                <w:sz w:val="20"/>
                <w:szCs w:val="20"/>
              </w:rPr>
              <w:t>га</w:t>
            </w:r>
          </w:p>
          <w:p w:rsidR="00075983" w:rsidRPr="00F96B3A" w:rsidRDefault="00075983" w:rsidP="004805A9">
            <w:pPr>
              <w:pStyle w:val="1f1"/>
              <w:rPr>
                <w:rFonts w:ascii="Times New Roman" w:hAnsi="Times New Roman"/>
                <w:sz w:val="20"/>
                <w:szCs w:val="20"/>
              </w:rPr>
            </w:pPr>
            <w:r w:rsidRPr="00F96B3A">
              <w:rPr>
                <w:rFonts w:ascii="Times New Roman" w:hAnsi="Times New Roman"/>
                <w:sz w:val="20"/>
                <w:szCs w:val="20"/>
              </w:rPr>
              <w:t>Предельное количество этажей – 3</w:t>
            </w:r>
            <w:r>
              <w:rPr>
                <w:rFonts w:ascii="Times New Roman" w:hAnsi="Times New Roman"/>
                <w:sz w:val="20"/>
                <w:szCs w:val="20"/>
              </w:rPr>
              <w:t>.</w:t>
            </w:r>
          </w:p>
          <w:p w:rsidR="00075983" w:rsidRPr="00F96B3A" w:rsidRDefault="00075983" w:rsidP="004805A9">
            <w:pPr>
              <w:pStyle w:val="1f1"/>
              <w:rPr>
                <w:rFonts w:ascii="Times New Roman" w:hAnsi="Times New Roman"/>
                <w:sz w:val="20"/>
                <w:szCs w:val="20"/>
              </w:rPr>
            </w:pPr>
            <w:r>
              <w:rPr>
                <w:rFonts w:ascii="Times New Roman" w:hAnsi="Times New Roman"/>
                <w:sz w:val="20"/>
                <w:szCs w:val="20"/>
              </w:rPr>
              <w:t>К</w:t>
            </w:r>
            <w:r w:rsidRPr="00F96B3A">
              <w:rPr>
                <w:rFonts w:ascii="Times New Roman" w:hAnsi="Times New Roman"/>
                <w:sz w:val="20"/>
                <w:szCs w:val="20"/>
              </w:rPr>
              <w:t>оэффициент застройки – 0,3</w:t>
            </w:r>
            <w:r>
              <w:rPr>
                <w:rFonts w:ascii="Times New Roman" w:hAnsi="Times New Roman"/>
                <w:sz w:val="20"/>
                <w:szCs w:val="20"/>
              </w:rPr>
              <w:t>.</w:t>
            </w:r>
          </w:p>
          <w:p w:rsidR="00EA2771" w:rsidRPr="00E71C0D" w:rsidRDefault="00075983" w:rsidP="00075983">
            <w:pPr>
              <w:pStyle w:val="1f1"/>
              <w:rPr>
                <w:rFonts w:ascii="Times New Roman" w:hAnsi="Times New Roman"/>
                <w:sz w:val="20"/>
                <w:szCs w:val="20"/>
              </w:rPr>
            </w:pPr>
            <w:r w:rsidRPr="00075983">
              <w:rPr>
                <w:rFonts w:ascii="Times New Roman" w:hAnsi="Times New Roman"/>
                <w:sz w:val="20"/>
                <w:szCs w:val="20"/>
              </w:rPr>
              <w:t>Коэффициент плотности застройки – 0,4.</w:t>
            </w:r>
          </w:p>
        </w:tc>
        <w:tc>
          <w:tcPr>
            <w:tcW w:w="4252" w:type="dxa"/>
          </w:tcPr>
          <w:p w:rsidR="00EA2771" w:rsidRDefault="00451132" w:rsidP="00F03881">
            <w:pPr>
              <w:rPr>
                <w:b/>
                <w:sz w:val="20"/>
                <w:szCs w:val="20"/>
                <w:u w:val="single"/>
              </w:rPr>
            </w:pPr>
            <w:r w:rsidRPr="00451132">
              <w:rPr>
                <w:b/>
                <w:sz w:val="20"/>
                <w:szCs w:val="20"/>
                <w:u w:val="single"/>
              </w:rPr>
              <w:t>Объекты местного значения:</w:t>
            </w:r>
          </w:p>
          <w:p w:rsidR="00DB1A4B" w:rsidRPr="00135D2A" w:rsidRDefault="00DB1A4B" w:rsidP="00DB1A4B">
            <w:pPr>
              <w:rPr>
                <w:sz w:val="20"/>
                <w:szCs w:val="20"/>
              </w:rPr>
            </w:pPr>
            <w:r>
              <w:rPr>
                <w:sz w:val="20"/>
                <w:szCs w:val="20"/>
              </w:rPr>
              <w:t>- строительство детских площадок в д. Ш</w:t>
            </w:r>
            <w:r>
              <w:rPr>
                <w:sz w:val="20"/>
                <w:szCs w:val="20"/>
              </w:rPr>
              <w:t>о</w:t>
            </w:r>
            <w:r>
              <w:rPr>
                <w:sz w:val="20"/>
                <w:szCs w:val="20"/>
              </w:rPr>
              <w:t>башкаркасы, д. Онгапось, д. Ырашпулых</w:t>
            </w:r>
          </w:p>
        </w:tc>
      </w:tr>
      <w:tr w:rsidR="00EA2771" w:rsidRPr="001A42EE" w:rsidTr="00EA2771">
        <w:tc>
          <w:tcPr>
            <w:tcW w:w="503" w:type="dxa"/>
          </w:tcPr>
          <w:p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rsidR="00EA2771" w:rsidRPr="001A42EE" w:rsidRDefault="00EA2771" w:rsidP="00F03881">
            <w:pPr>
              <w:rPr>
                <w:sz w:val="20"/>
                <w:szCs w:val="20"/>
              </w:rPr>
            </w:pPr>
            <w:r w:rsidRPr="001A42EE">
              <w:rPr>
                <w:sz w:val="20"/>
                <w:szCs w:val="20"/>
              </w:rPr>
              <w:t>Зона застройки малоэта</w:t>
            </w:r>
            <w:r w:rsidRPr="001A42EE">
              <w:rPr>
                <w:sz w:val="20"/>
                <w:szCs w:val="20"/>
              </w:rPr>
              <w:t>ж</w:t>
            </w:r>
            <w:r w:rsidRPr="001A42EE">
              <w:rPr>
                <w:sz w:val="20"/>
                <w:szCs w:val="20"/>
              </w:rPr>
              <w:t>ными жилыми домами</w:t>
            </w:r>
          </w:p>
        </w:tc>
        <w:tc>
          <w:tcPr>
            <w:tcW w:w="3685" w:type="dxa"/>
          </w:tcPr>
          <w:p w:rsidR="00EA2771" w:rsidRPr="001A42EE" w:rsidRDefault="00EA2771" w:rsidP="00F03881">
            <w:pPr>
              <w:rPr>
                <w:sz w:val="20"/>
                <w:szCs w:val="20"/>
              </w:rPr>
            </w:pPr>
            <w:r w:rsidRPr="001A42EE">
              <w:rPr>
                <w:sz w:val="20"/>
                <w:szCs w:val="20"/>
              </w:rPr>
              <w:t>Для формирования жилых районов из земельных участков, предназначенных для размещения малоэтажных жилых домов этажностью не выше 3 надзе</w:t>
            </w:r>
            <w:r w:rsidRPr="001A42EE">
              <w:rPr>
                <w:sz w:val="20"/>
                <w:szCs w:val="20"/>
              </w:rPr>
              <w:t>м</w:t>
            </w:r>
            <w:r w:rsidRPr="001A42EE">
              <w:rPr>
                <w:sz w:val="20"/>
                <w:szCs w:val="20"/>
              </w:rPr>
              <w:t>ных этажей, с минимально разреше</w:t>
            </w:r>
            <w:r w:rsidRPr="001A42EE">
              <w:rPr>
                <w:sz w:val="20"/>
                <w:szCs w:val="20"/>
              </w:rPr>
              <w:t>н</w:t>
            </w:r>
            <w:r w:rsidRPr="001A42EE">
              <w:rPr>
                <w:sz w:val="20"/>
                <w:szCs w:val="20"/>
              </w:rPr>
              <w:t>ным набором услуг местного значения</w:t>
            </w:r>
          </w:p>
        </w:tc>
        <w:tc>
          <w:tcPr>
            <w:tcW w:w="3686" w:type="dxa"/>
          </w:tcPr>
          <w:p w:rsidR="00EA2771" w:rsidRPr="00E71C0D" w:rsidRDefault="00EA2771" w:rsidP="008C69FB">
            <w:pPr>
              <w:rPr>
                <w:sz w:val="20"/>
                <w:szCs w:val="20"/>
              </w:rPr>
            </w:pPr>
            <w:r w:rsidRPr="00E71C0D">
              <w:rPr>
                <w:sz w:val="20"/>
                <w:szCs w:val="20"/>
              </w:rPr>
              <w:t>Площадь –</w:t>
            </w:r>
            <w:r w:rsidR="00533193">
              <w:rPr>
                <w:sz w:val="20"/>
                <w:szCs w:val="20"/>
              </w:rPr>
              <w:t xml:space="preserve"> </w:t>
            </w:r>
            <w:r w:rsidRPr="00E71C0D">
              <w:rPr>
                <w:sz w:val="20"/>
                <w:szCs w:val="20"/>
              </w:rPr>
              <w:t xml:space="preserve"> </w:t>
            </w:r>
            <w:r w:rsidR="00533193" w:rsidRPr="00533193">
              <w:rPr>
                <w:sz w:val="20"/>
                <w:szCs w:val="20"/>
              </w:rPr>
              <w:t xml:space="preserve">99,66 </w:t>
            </w:r>
            <w:r w:rsidRPr="00E71C0D">
              <w:rPr>
                <w:sz w:val="20"/>
                <w:szCs w:val="20"/>
              </w:rPr>
              <w:t>га</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3.</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Коэффициент застрой</w:t>
            </w:r>
            <w:r>
              <w:rPr>
                <w:rFonts w:ascii="Times New Roman" w:hAnsi="Times New Roman"/>
                <w:sz w:val="20"/>
                <w:szCs w:val="20"/>
              </w:rPr>
              <w:t>ки – 0,6.</w:t>
            </w:r>
          </w:p>
          <w:p w:rsidR="00EA2771" w:rsidRPr="00E71C0D" w:rsidRDefault="00075983" w:rsidP="00075983">
            <w:pPr>
              <w:rPr>
                <w:sz w:val="20"/>
                <w:szCs w:val="20"/>
              </w:rPr>
            </w:pPr>
            <w:r w:rsidRPr="001C19FA">
              <w:rPr>
                <w:sz w:val="20"/>
                <w:szCs w:val="20"/>
              </w:rPr>
              <w:t>Коэффициент плотности застройки – 1,8</w:t>
            </w:r>
            <w:r>
              <w:rPr>
                <w:sz w:val="20"/>
                <w:szCs w:val="20"/>
              </w:rPr>
              <w:t>.</w:t>
            </w:r>
          </w:p>
        </w:tc>
        <w:tc>
          <w:tcPr>
            <w:tcW w:w="4252" w:type="dxa"/>
          </w:tcPr>
          <w:p w:rsidR="00EA2771" w:rsidRPr="001A42EE" w:rsidRDefault="00EA2771" w:rsidP="00F03881">
            <w:pPr>
              <w:rPr>
                <w:sz w:val="20"/>
                <w:szCs w:val="20"/>
              </w:rPr>
            </w:pPr>
          </w:p>
        </w:tc>
      </w:tr>
      <w:tr w:rsidR="002C2807" w:rsidRPr="001A42EE" w:rsidTr="00EA2771">
        <w:tc>
          <w:tcPr>
            <w:tcW w:w="503" w:type="dxa"/>
          </w:tcPr>
          <w:p w:rsidR="002C2807" w:rsidRPr="001A42EE" w:rsidRDefault="002C2807" w:rsidP="00F03881">
            <w:pPr>
              <w:widowControl w:val="0"/>
              <w:numPr>
                <w:ilvl w:val="0"/>
                <w:numId w:val="22"/>
              </w:numPr>
              <w:autoSpaceDE w:val="0"/>
              <w:autoSpaceDN w:val="0"/>
              <w:adjustRightInd w:val="0"/>
              <w:snapToGrid/>
              <w:ind w:left="0" w:firstLine="0"/>
              <w:rPr>
                <w:sz w:val="20"/>
                <w:szCs w:val="20"/>
              </w:rPr>
            </w:pPr>
          </w:p>
        </w:tc>
        <w:tc>
          <w:tcPr>
            <w:tcW w:w="2724" w:type="dxa"/>
          </w:tcPr>
          <w:p w:rsidR="002C2807" w:rsidRPr="001A42EE" w:rsidRDefault="00533193" w:rsidP="00F03881">
            <w:pPr>
              <w:rPr>
                <w:sz w:val="20"/>
                <w:szCs w:val="20"/>
              </w:rPr>
            </w:pPr>
            <w:r w:rsidRPr="00533193">
              <w:rPr>
                <w:sz w:val="20"/>
                <w:szCs w:val="20"/>
              </w:rPr>
              <w:t>Зона застройки среднеэта</w:t>
            </w:r>
            <w:r w:rsidRPr="00533193">
              <w:rPr>
                <w:sz w:val="20"/>
                <w:szCs w:val="20"/>
              </w:rPr>
              <w:t>ж</w:t>
            </w:r>
            <w:r w:rsidRPr="00533193">
              <w:rPr>
                <w:sz w:val="20"/>
                <w:szCs w:val="20"/>
              </w:rPr>
              <w:t xml:space="preserve">ными жилыми домами (от 5 до 8 этажей, включая </w:t>
            </w:r>
            <w:proofErr w:type="gramStart"/>
            <w:r w:rsidRPr="00533193">
              <w:rPr>
                <w:sz w:val="20"/>
                <w:szCs w:val="20"/>
              </w:rPr>
              <w:t>ма</w:t>
            </w:r>
            <w:r w:rsidRPr="00533193">
              <w:rPr>
                <w:sz w:val="20"/>
                <w:szCs w:val="20"/>
              </w:rPr>
              <w:t>н</w:t>
            </w:r>
            <w:r w:rsidRPr="00533193">
              <w:rPr>
                <w:sz w:val="20"/>
                <w:szCs w:val="20"/>
              </w:rPr>
              <w:t>сардный</w:t>
            </w:r>
            <w:proofErr w:type="gramEnd"/>
            <w:r w:rsidRPr="00533193">
              <w:rPr>
                <w:sz w:val="20"/>
                <w:szCs w:val="20"/>
              </w:rPr>
              <w:t>)</w:t>
            </w:r>
          </w:p>
        </w:tc>
        <w:tc>
          <w:tcPr>
            <w:tcW w:w="3685" w:type="dxa"/>
          </w:tcPr>
          <w:p w:rsidR="002C2807" w:rsidRPr="001A42EE" w:rsidRDefault="00075983" w:rsidP="00F03881">
            <w:pPr>
              <w:rPr>
                <w:sz w:val="20"/>
                <w:szCs w:val="20"/>
              </w:rPr>
            </w:pPr>
            <w:r>
              <w:rPr>
                <w:iCs/>
                <w:sz w:val="20"/>
                <w:szCs w:val="20"/>
              </w:rPr>
              <w:t>Для</w:t>
            </w:r>
            <w:r w:rsidRPr="00647EE5">
              <w:rPr>
                <w:iCs/>
                <w:sz w:val="20"/>
                <w:szCs w:val="20"/>
              </w:rPr>
              <w:t xml:space="preserve"> формирования кварталов с умере</w:t>
            </w:r>
            <w:r w:rsidRPr="00647EE5">
              <w:rPr>
                <w:iCs/>
                <w:sz w:val="20"/>
                <w:szCs w:val="20"/>
              </w:rPr>
              <w:t>н</w:t>
            </w:r>
            <w:r w:rsidRPr="00647EE5">
              <w:rPr>
                <w:iCs/>
                <w:sz w:val="20"/>
                <w:szCs w:val="20"/>
              </w:rPr>
              <w:t>ной плотностью застройки для разм</w:t>
            </w:r>
            <w:r w:rsidRPr="00647EE5">
              <w:rPr>
                <w:iCs/>
                <w:sz w:val="20"/>
                <w:szCs w:val="20"/>
              </w:rPr>
              <w:t>е</w:t>
            </w:r>
            <w:r w:rsidRPr="00647EE5">
              <w:rPr>
                <w:iCs/>
                <w:sz w:val="20"/>
                <w:szCs w:val="20"/>
              </w:rPr>
              <w:t xml:space="preserve">щения </w:t>
            </w:r>
            <w:proofErr w:type="spellStart"/>
            <w:r w:rsidRPr="00647EE5">
              <w:rPr>
                <w:iCs/>
                <w:sz w:val="20"/>
                <w:szCs w:val="20"/>
              </w:rPr>
              <w:t>среднеэтажных</w:t>
            </w:r>
            <w:proofErr w:type="spellEnd"/>
            <w:r w:rsidRPr="00647EE5">
              <w:rPr>
                <w:iCs/>
                <w:sz w:val="20"/>
                <w:szCs w:val="20"/>
              </w:rPr>
              <w:t xml:space="preserve"> жилых домов, а также объектов, связанных </w:t>
            </w:r>
            <w:r w:rsidRPr="00647EE5">
              <w:rPr>
                <w:iCs/>
                <w:sz w:val="20"/>
                <w:szCs w:val="20"/>
              </w:rPr>
              <w:br/>
              <w:t>с проживанием граждан и не оказ</w:t>
            </w:r>
            <w:r w:rsidRPr="00647EE5">
              <w:rPr>
                <w:iCs/>
                <w:sz w:val="20"/>
                <w:szCs w:val="20"/>
              </w:rPr>
              <w:t>ы</w:t>
            </w:r>
            <w:r w:rsidRPr="00647EE5">
              <w:rPr>
                <w:iCs/>
                <w:sz w:val="20"/>
                <w:szCs w:val="20"/>
              </w:rPr>
              <w:t>вающих негативного воздействия на окружающую среду</w:t>
            </w:r>
          </w:p>
        </w:tc>
        <w:tc>
          <w:tcPr>
            <w:tcW w:w="3686" w:type="dxa"/>
          </w:tcPr>
          <w:p w:rsidR="002C2807" w:rsidRDefault="002C2807" w:rsidP="008C69FB">
            <w:pPr>
              <w:rPr>
                <w:sz w:val="20"/>
                <w:szCs w:val="20"/>
              </w:rPr>
            </w:pPr>
            <w:r w:rsidRPr="00E71C0D">
              <w:rPr>
                <w:sz w:val="20"/>
                <w:szCs w:val="20"/>
              </w:rPr>
              <w:t xml:space="preserve">Площадь – </w:t>
            </w:r>
            <w:r w:rsidR="00533193" w:rsidRPr="00533193">
              <w:rPr>
                <w:sz w:val="20"/>
                <w:szCs w:val="20"/>
              </w:rPr>
              <w:t xml:space="preserve">19,06 </w:t>
            </w:r>
            <w:r w:rsidRPr="00E71C0D">
              <w:rPr>
                <w:sz w:val="20"/>
                <w:szCs w:val="20"/>
              </w:rPr>
              <w:t>га</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8.</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 xml:space="preserve">Коэффициент </w:t>
            </w:r>
            <w:r>
              <w:rPr>
                <w:rFonts w:ascii="Times New Roman" w:hAnsi="Times New Roman"/>
                <w:sz w:val="20"/>
                <w:szCs w:val="20"/>
              </w:rPr>
              <w:t>застройки – 1,0.</w:t>
            </w:r>
          </w:p>
          <w:p w:rsidR="00075983" w:rsidRPr="00E71C0D" w:rsidRDefault="00075983" w:rsidP="00075983">
            <w:pPr>
              <w:rPr>
                <w:sz w:val="20"/>
                <w:szCs w:val="20"/>
              </w:rPr>
            </w:pPr>
            <w:r w:rsidRPr="001C19FA">
              <w:rPr>
                <w:sz w:val="20"/>
                <w:szCs w:val="20"/>
              </w:rPr>
              <w:t>Коэффициент плотности застройки – 3,0</w:t>
            </w:r>
            <w:r>
              <w:rPr>
                <w:sz w:val="20"/>
                <w:szCs w:val="20"/>
              </w:rPr>
              <w:t>.</w:t>
            </w:r>
          </w:p>
        </w:tc>
        <w:tc>
          <w:tcPr>
            <w:tcW w:w="4252" w:type="dxa"/>
          </w:tcPr>
          <w:p w:rsidR="002C2807" w:rsidRPr="001A42EE" w:rsidRDefault="002C2807"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533193">
              <w:rPr>
                <w:sz w:val="20"/>
                <w:szCs w:val="20"/>
              </w:rPr>
              <w:t>Зона застройки многоэта</w:t>
            </w:r>
            <w:r w:rsidRPr="00533193">
              <w:rPr>
                <w:sz w:val="20"/>
                <w:szCs w:val="20"/>
              </w:rPr>
              <w:t>ж</w:t>
            </w:r>
            <w:r w:rsidRPr="00533193">
              <w:rPr>
                <w:sz w:val="20"/>
                <w:szCs w:val="20"/>
              </w:rPr>
              <w:t>ными жилыми домами (9 этажей и более)</w:t>
            </w:r>
          </w:p>
        </w:tc>
        <w:tc>
          <w:tcPr>
            <w:tcW w:w="3685" w:type="dxa"/>
          </w:tcPr>
          <w:p w:rsidR="00533193" w:rsidRPr="001A42EE" w:rsidRDefault="00075983" w:rsidP="00075983">
            <w:pPr>
              <w:rPr>
                <w:sz w:val="20"/>
                <w:szCs w:val="20"/>
              </w:rPr>
            </w:pPr>
            <w:r>
              <w:rPr>
                <w:iCs/>
                <w:sz w:val="20"/>
                <w:szCs w:val="20"/>
              </w:rPr>
              <w:t>Для</w:t>
            </w:r>
            <w:r w:rsidRPr="00647EE5">
              <w:rPr>
                <w:iCs/>
                <w:sz w:val="20"/>
                <w:szCs w:val="20"/>
              </w:rPr>
              <w:t xml:space="preserve"> формирования кварталов с умере</w:t>
            </w:r>
            <w:r w:rsidRPr="00647EE5">
              <w:rPr>
                <w:iCs/>
                <w:sz w:val="20"/>
                <w:szCs w:val="20"/>
              </w:rPr>
              <w:t>н</w:t>
            </w:r>
            <w:r w:rsidRPr="00647EE5">
              <w:rPr>
                <w:iCs/>
                <w:sz w:val="20"/>
                <w:szCs w:val="20"/>
              </w:rPr>
              <w:t>ной плотностью застройки для разм</w:t>
            </w:r>
            <w:r w:rsidRPr="00647EE5">
              <w:rPr>
                <w:iCs/>
                <w:sz w:val="20"/>
                <w:szCs w:val="20"/>
              </w:rPr>
              <w:t>е</w:t>
            </w:r>
            <w:r w:rsidRPr="00647EE5">
              <w:rPr>
                <w:iCs/>
                <w:sz w:val="20"/>
                <w:szCs w:val="20"/>
              </w:rPr>
              <w:t xml:space="preserve">щения </w:t>
            </w:r>
            <w:r>
              <w:rPr>
                <w:iCs/>
                <w:sz w:val="20"/>
                <w:szCs w:val="20"/>
              </w:rPr>
              <w:t>многоэтажных</w:t>
            </w:r>
            <w:r w:rsidRPr="00647EE5">
              <w:rPr>
                <w:iCs/>
                <w:sz w:val="20"/>
                <w:szCs w:val="20"/>
              </w:rPr>
              <w:t xml:space="preserve"> жилых домов, а также объектов, связанных </w:t>
            </w:r>
            <w:r w:rsidRPr="00647EE5">
              <w:rPr>
                <w:iCs/>
                <w:sz w:val="20"/>
                <w:szCs w:val="20"/>
              </w:rPr>
              <w:br/>
              <w:t>с проживанием граждан и не оказ</w:t>
            </w:r>
            <w:r w:rsidRPr="00647EE5">
              <w:rPr>
                <w:iCs/>
                <w:sz w:val="20"/>
                <w:szCs w:val="20"/>
              </w:rPr>
              <w:t>ы</w:t>
            </w:r>
            <w:r w:rsidRPr="00647EE5">
              <w:rPr>
                <w:iCs/>
                <w:sz w:val="20"/>
                <w:szCs w:val="20"/>
              </w:rPr>
              <w:t>вающих негативного воздействия на окружающую среду</w:t>
            </w:r>
          </w:p>
        </w:tc>
        <w:tc>
          <w:tcPr>
            <w:tcW w:w="3686" w:type="dxa"/>
          </w:tcPr>
          <w:p w:rsidR="00533193" w:rsidRDefault="00533193" w:rsidP="008C69FB">
            <w:pPr>
              <w:rPr>
                <w:sz w:val="20"/>
                <w:szCs w:val="20"/>
              </w:rPr>
            </w:pPr>
            <w:r w:rsidRPr="00E71C0D">
              <w:rPr>
                <w:sz w:val="20"/>
                <w:szCs w:val="20"/>
              </w:rPr>
              <w:t xml:space="preserve">Площадь – </w:t>
            </w:r>
            <w:r w:rsidRPr="00533193">
              <w:rPr>
                <w:sz w:val="20"/>
                <w:szCs w:val="20"/>
              </w:rPr>
              <w:t xml:space="preserve">70,31 </w:t>
            </w:r>
            <w:r w:rsidRPr="00E71C0D">
              <w:rPr>
                <w:sz w:val="20"/>
                <w:szCs w:val="20"/>
              </w:rPr>
              <w:t>га</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 xml:space="preserve">редельное количество этажей – </w:t>
            </w:r>
            <w:r w:rsidRPr="001A42EE">
              <w:rPr>
                <w:rFonts w:ascii="Times New Roman" w:hAnsi="Times New Roman"/>
                <w:sz w:val="20"/>
                <w:szCs w:val="20"/>
              </w:rPr>
              <w:t>не подлежит ограничению</w:t>
            </w:r>
            <w:r>
              <w:rPr>
                <w:rFonts w:ascii="Times New Roman" w:hAnsi="Times New Roman"/>
                <w:sz w:val="20"/>
                <w:szCs w:val="20"/>
              </w:rPr>
              <w:t>.</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 xml:space="preserve">Коэффициент </w:t>
            </w:r>
            <w:r>
              <w:rPr>
                <w:rFonts w:ascii="Times New Roman" w:hAnsi="Times New Roman"/>
                <w:sz w:val="20"/>
                <w:szCs w:val="20"/>
              </w:rPr>
              <w:t>застройки – 1,0.</w:t>
            </w:r>
          </w:p>
          <w:p w:rsidR="00075983" w:rsidRPr="00E71C0D" w:rsidRDefault="00075983" w:rsidP="00075983">
            <w:pPr>
              <w:rPr>
                <w:sz w:val="20"/>
                <w:szCs w:val="20"/>
              </w:rPr>
            </w:pPr>
            <w:r w:rsidRPr="001C19FA">
              <w:rPr>
                <w:sz w:val="20"/>
                <w:szCs w:val="20"/>
              </w:rPr>
              <w:t>Коэффициент плотности застройки – 3,0</w:t>
            </w:r>
            <w:r>
              <w:rPr>
                <w:sz w:val="20"/>
                <w:szCs w:val="20"/>
              </w:rPr>
              <w:t>.</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EE27B1">
            <w:pPr>
              <w:rPr>
                <w:sz w:val="20"/>
                <w:szCs w:val="20"/>
              </w:rPr>
            </w:pPr>
            <w:r w:rsidRPr="001A42EE">
              <w:rPr>
                <w:sz w:val="20"/>
                <w:szCs w:val="20"/>
              </w:rPr>
              <w:t>Зона смешанной и общес</w:t>
            </w:r>
            <w:r w:rsidRPr="001A42EE">
              <w:rPr>
                <w:sz w:val="20"/>
                <w:szCs w:val="20"/>
              </w:rPr>
              <w:t>т</w:t>
            </w:r>
            <w:r w:rsidRPr="001A42EE">
              <w:rPr>
                <w:sz w:val="20"/>
                <w:szCs w:val="20"/>
              </w:rPr>
              <w:t>венно-деловой застройки</w:t>
            </w:r>
          </w:p>
        </w:tc>
        <w:tc>
          <w:tcPr>
            <w:tcW w:w="3685" w:type="dxa"/>
          </w:tcPr>
          <w:p w:rsidR="00533193" w:rsidRPr="001A42EE" w:rsidRDefault="00533193" w:rsidP="00F03881">
            <w:pPr>
              <w:rPr>
                <w:sz w:val="20"/>
                <w:szCs w:val="20"/>
              </w:rPr>
            </w:pPr>
          </w:p>
        </w:tc>
        <w:tc>
          <w:tcPr>
            <w:tcW w:w="3686" w:type="dxa"/>
          </w:tcPr>
          <w:p w:rsidR="00533193" w:rsidRPr="00E71C0D" w:rsidRDefault="00533193" w:rsidP="008C69FB">
            <w:pPr>
              <w:rPr>
                <w:sz w:val="20"/>
                <w:szCs w:val="20"/>
              </w:rPr>
            </w:pPr>
            <w:r w:rsidRPr="00E71C0D">
              <w:rPr>
                <w:sz w:val="20"/>
                <w:szCs w:val="20"/>
              </w:rPr>
              <w:t>Площадь – 17,994 га</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Общественно-деловые зоны</w:t>
            </w:r>
          </w:p>
        </w:tc>
        <w:tc>
          <w:tcPr>
            <w:tcW w:w="3685" w:type="dxa"/>
          </w:tcPr>
          <w:p w:rsidR="00533193" w:rsidRPr="001A42EE" w:rsidRDefault="00533193" w:rsidP="00F03881">
            <w:pPr>
              <w:rPr>
                <w:sz w:val="20"/>
                <w:szCs w:val="20"/>
              </w:rPr>
            </w:pPr>
            <w:r w:rsidRPr="001A42EE">
              <w:rPr>
                <w:sz w:val="20"/>
                <w:szCs w:val="20"/>
              </w:rPr>
              <w:t>Для размещения административных объектов, объектов делового, финанс</w:t>
            </w:r>
            <w:r w:rsidRPr="001A42EE">
              <w:rPr>
                <w:sz w:val="20"/>
                <w:szCs w:val="20"/>
              </w:rPr>
              <w:t>о</w:t>
            </w:r>
            <w:r w:rsidRPr="001A42EE">
              <w:rPr>
                <w:sz w:val="20"/>
                <w:szCs w:val="20"/>
              </w:rPr>
              <w:t>вого назначения, торговли, обществе</w:t>
            </w:r>
            <w:r w:rsidRPr="001A42EE">
              <w:rPr>
                <w:sz w:val="20"/>
                <w:szCs w:val="20"/>
              </w:rPr>
              <w:t>н</w:t>
            </w:r>
            <w:r w:rsidRPr="001A42EE">
              <w:rPr>
                <w:sz w:val="20"/>
                <w:szCs w:val="20"/>
              </w:rPr>
              <w:lastRenderedPageBreak/>
              <w:t>ного питания, предпринимательской деятельности, объектов коммунально-бытового назначения, стоянок автом</w:t>
            </w:r>
            <w:r w:rsidRPr="001A42EE">
              <w:rPr>
                <w:sz w:val="20"/>
                <w:szCs w:val="20"/>
              </w:rPr>
              <w:t>о</w:t>
            </w:r>
            <w:r w:rsidRPr="001A42EE">
              <w:rPr>
                <w:sz w:val="20"/>
                <w:szCs w:val="20"/>
              </w:rPr>
              <w:t>бильного транспорта, иных объектов, связанных с обеспечением жизнеде</w:t>
            </w:r>
            <w:r w:rsidRPr="001A42EE">
              <w:rPr>
                <w:sz w:val="20"/>
                <w:szCs w:val="20"/>
              </w:rPr>
              <w:t>я</w:t>
            </w:r>
            <w:r w:rsidRPr="001A42EE">
              <w:rPr>
                <w:sz w:val="20"/>
                <w:szCs w:val="20"/>
              </w:rPr>
              <w:t>тельности граждан</w:t>
            </w:r>
          </w:p>
        </w:tc>
        <w:tc>
          <w:tcPr>
            <w:tcW w:w="3686" w:type="dxa"/>
          </w:tcPr>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 xml:space="preserve">Площадь – </w:t>
            </w:r>
            <w:r w:rsidRPr="00533193">
              <w:rPr>
                <w:rFonts w:ascii="Times New Roman" w:hAnsi="Times New Roman"/>
                <w:sz w:val="20"/>
                <w:szCs w:val="20"/>
              </w:rPr>
              <w:t xml:space="preserve">222,6 </w:t>
            </w:r>
            <w:r w:rsidRPr="00E71C0D">
              <w:rPr>
                <w:rFonts w:ascii="Times New Roman" w:hAnsi="Times New Roman"/>
                <w:sz w:val="20"/>
                <w:szCs w:val="20"/>
              </w:rPr>
              <w:t>га</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Предельное количество этажей – 3,</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коэффициент застройки – 1,0;</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коэффициент плотности застройки – 3,0</w:t>
            </w:r>
          </w:p>
        </w:tc>
        <w:tc>
          <w:tcPr>
            <w:tcW w:w="4252" w:type="dxa"/>
          </w:tcPr>
          <w:p w:rsidR="00533193" w:rsidRPr="004B2E73" w:rsidRDefault="00533193" w:rsidP="00F03881">
            <w:pPr>
              <w:rPr>
                <w:b/>
                <w:sz w:val="20"/>
                <w:szCs w:val="20"/>
                <w:u w:val="single"/>
              </w:rPr>
            </w:pPr>
            <w:r w:rsidRPr="004B2E73">
              <w:rPr>
                <w:b/>
                <w:sz w:val="20"/>
                <w:szCs w:val="20"/>
                <w:u w:val="single"/>
              </w:rPr>
              <w:lastRenderedPageBreak/>
              <w:t>Объекты регионального значения:</w:t>
            </w:r>
          </w:p>
          <w:p w:rsidR="00533193" w:rsidRPr="003F2D7C" w:rsidRDefault="00533193" w:rsidP="00F03881">
            <w:pPr>
              <w:rPr>
                <w:b/>
                <w:i/>
                <w:color w:val="22272F"/>
                <w:sz w:val="20"/>
                <w:szCs w:val="20"/>
                <w:shd w:val="clear" w:color="auto" w:fill="FFFFFF"/>
              </w:rPr>
            </w:pPr>
            <w:r w:rsidRPr="003F2D7C">
              <w:rPr>
                <w:b/>
                <w:i/>
                <w:color w:val="22272F"/>
                <w:sz w:val="20"/>
                <w:szCs w:val="20"/>
                <w:shd w:val="clear" w:color="auto" w:fill="FFFFFF"/>
              </w:rPr>
              <w:t>Строительство:</w:t>
            </w:r>
          </w:p>
          <w:p w:rsidR="00533193" w:rsidRPr="001A42EE" w:rsidRDefault="00533193" w:rsidP="00F03881">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нового больничного компле</w:t>
            </w:r>
            <w:r w:rsidRPr="001A42EE">
              <w:rPr>
                <w:color w:val="22272F"/>
                <w:sz w:val="20"/>
                <w:szCs w:val="20"/>
                <w:shd w:val="clear" w:color="auto" w:fill="FFFFFF"/>
              </w:rPr>
              <w:t>к</w:t>
            </w:r>
            <w:r w:rsidRPr="001A42EE">
              <w:rPr>
                <w:color w:val="22272F"/>
                <w:sz w:val="20"/>
                <w:szCs w:val="20"/>
                <w:shd w:val="clear" w:color="auto" w:fill="FFFFFF"/>
              </w:rPr>
              <w:lastRenderedPageBreak/>
              <w:t>са бюджетного учреждения ЧР "Республика</w:t>
            </w:r>
            <w:r w:rsidRPr="001A42EE">
              <w:rPr>
                <w:color w:val="22272F"/>
                <w:sz w:val="20"/>
                <w:szCs w:val="20"/>
                <w:shd w:val="clear" w:color="auto" w:fill="FFFFFF"/>
              </w:rPr>
              <w:t>н</w:t>
            </w:r>
            <w:r w:rsidRPr="001A42EE">
              <w:rPr>
                <w:color w:val="22272F"/>
                <w:sz w:val="20"/>
                <w:szCs w:val="20"/>
                <w:shd w:val="clear" w:color="auto" w:fill="FFFFFF"/>
              </w:rPr>
              <w:t>ский противотуберкулезный диспансер" М</w:t>
            </w:r>
            <w:r w:rsidRPr="001A42EE">
              <w:rPr>
                <w:color w:val="22272F"/>
                <w:sz w:val="20"/>
                <w:szCs w:val="20"/>
                <w:shd w:val="clear" w:color="auto" w:fill="FFFFFF"/>
              </w:rPr>
              <w:t>и</w:t>
            </w:r>
            <w:r w:rsidRPr="001A42EE">
              <w:rPr>
                <w:color w:val="22272F"/>
                <w:sz w:val="20"/>
                <w:szCs w:val="20"/>
                <w:shd w:val="clear" w:color="auto" w:fill="FFFFFF"/>
              </w:rPr>
              <w:t xml:space="preserve">нистерства здравоохранения ЧР в д. </w:t>
            </w:r>
            <w:proofErr w:type="spellStart"/>
            <w:r w:rsidRPr="001A42EE">
              <w:rPr>
                <w:color w:val="22272F"/>
                <w:sz w:val="20"/>
                <w:szCs w:val="20"/>
                <w:shd w:val="clear" w:color="auto" w:fill="FFFFFF"/>
              </w:rPr>
              <w:t>Аркасы</w:t>
            </w:r>
            <w:proofErr w:type="spellEnd"/>
            <w:r>
              <w:rPr>
                <w:color w:val="22272F"/>
                <w:sz w:val="20"/>
                <w:szCs w:val="20"/>
                <w:shd w:val="clear" w:color="auto" w:fill="FFFFFF"/>
              </w:rPr>
              <w:t>;</w:t>
            </w:r>
          </w:p>
          <w:p w:rsidR="00533193" w:rsidRPr="001A42EE" w:rsidRDefault="00533193" w:rsidP="001A42EE">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блочно-модульной котельной для теплоснабжения корпусов  БУ ЧР "Чебо</w:t>
            </w:r>
            <w:r w:rsidRPr="001A42EE">
              <w:rPr>
                <w:color w:val="22272F"/>
                <w:sz w:val="20"/>
                <w:szCs w:val="20"/>
                <w:shd w:val="clear" w:color="auto" w:fill="FFFFFF"/>
              </w:rPr>
              <w:t>к</w:t>
            </w:r>
            <w:r w:rsidRPr="001A42EE">
              <w:rPr>
                <w:color w:val="22272F"/>
                <w:sz w:val="20"/>
                <w:szCs w:val="20"/>
                <w:shd w:val="clear" w:color="auto" w:fill="FFFFFF"/>
              </w:rPr>
              <w:t>сарская районная больница" Министерства здравоохранения ЧР, пгт Кугеси, ул. Школ</w:t>
            </w:r>
            <w:r w:rsidRPr="001A42EE">
              <w:rPr>
                <w:color w:val="22272F"/>
                <w:sz w:val="20"/>
                <w:szCs w:val="20"/>
                <w:shd w:val="clear" w:color="auto" w:fill="FFFFFF"/>
              </w:rPr>
              <w:t>ь</w:t>
            </w:r>
            <w:r w:rsidRPr="001A42EE">
              <w:rPr>
                <w:color w:val="22272F"/>
                <w:sz w:val="20"/>
                <w:szCs w:val="20"/>
                <w:shd w:val="clear" w:color="auto" w:fill="FFFFFF"/>
              </w:rPr>
              <w:t>ная, д. 13, мощностью 3,77 МВт</w:t>
            </w:r>
            <w:r>
              <w:rPr>
                <w:color w:val="22272F"/>
                <w:sz w:val="20"/>
                <w:szCs w:val="20"/>
                <w:shd w:val="clear" w:color="auto" w:fill="FFFFFF"/>
              </w:rPr>
              <w:t>;</w:t>
            </w:r>
          </w:p>
          <w:p w:rsidR="00533193" w:rsidRPr="00727EE8" w:rsidRDefault="00533193" w:rsidP="001A42EE">
            <w:pPr>
              <w:rPr>
                <w:sz w:val="20"/>
                <w:szCs w:val="20"/>
              </w:rPr>
            </w:pPr>
            <w:r w:rsidRPr="00727EE8">
              <w:rPr>
                <w:sz w:val="20"/>
                <w:szCs w:val="20"/>
              </w:rPr>
              <w:t xml:space="preserve">- Строительство ФАП в населенных пунктах: </w:t>
            </w:r>
          </w:p>
          <w:p w:rsidR="00533193" w:rsidRDefault="00533193" w:rsidP="001A42EE">
            <w:pPr>
              <w:rPr>
                <w:color w:val="22272F"/>
                <w:sz w:val="20"/>
                <w:szCs w:val="20"/>
                <w:shd w:val="clear" w:color="auto" w:fill="FFFFFF"/>
              </w:rPr>
            </w:pPr>
            <w:r w:rsidRPr="001A42EE">
              <w:rPr>
                <w:color w:val="22272F"/>
                <w:sz w:val="20"/>
                <w:szCs w:val="20"/>
                <w:shd w:val="clear" w:color="auto" w:fill="FFFFFF"/>
              </w:rPr>
              <w:t>д. Большие Ка</w:t>
            </w:r>
            <w:r>
              <w:rPr>
                <w:color w:val="22272F"/>
                <w:sz w:val="20"/>
                <w:szCs w:val="20"/>
                <w:shd w:val="clear" w:color="auto" w:fill="FFFFFF"/>
              </w:rPr>
              <w:t>траси, с. Хыркасы,</w:t>
            </w:r>
            <w:r w:rsidRPr="001A42EE">
              <w:rPr>
                <w:color w:val="22272F"/>
                <w:sz w:val="20"/>
                <w:szCs w:val="20"/>
                <w:shd w:val="clear" w:color="auto" w:fill="FFFFFF"/>
              </w:rPr>
              <w:t xml:space="preserve"> </w:t>
            </w:r>
            <w:r>
              <w:rPr>
                <w:color w:val="22272F"/>
                <w:sz w:val="20"/>
                <w:szCs w:val="20"/>
                <w:shd w:val="clear" w:color="auto" w:fill="FFFFFF"/>
              </w:rPr>
              <w:t xml:space="preserve"> д. Ойкасы, д. Сятракасы,  д. Яранкасы, д. Юраково, с. Синьялы</w:t>
            </w:r>
            <w:r w:rsidRPr="001A42EE">
              <w:rPr>
                <w:color w:val="22272F"/>
                <w:sz w:val="20"/>
                <w:szCs w:val="20"/>
                <w:shd w:val="clear" w:color="auto" w:fill="FFFFFF"/>
              </w:rPr>
              <w:t>, д. Вурманк</w:t>
            </w:r>
            <w:r>
              <w:rPr>
                <w:color w:val="22272F"/>
                <w:sz w:val="20"/>
                <w:szCs w:val="20"/>
                <w:shd w:val="clear" w:color="auto" w:fill="FFFFFF"/>
              </w:rPr>
              <w:t>ас-Туруново, д. Новые Тренькасы, д. Кибечкасы, д. Большие Мам</w:t>
            </w:r>
            <w:r>
              <w:rPr>
                <w:color w:val="22272F"/>
                <w:sz w:val="20"/>
                <w:szCs w:val="20"/>
                <w:shd w:val="clear" w:color="auto" w:fill="FFFFFF"/>
              </w:rPr>
              <w:t>ы</w:t>
            </w:r>
            <w:r>
              <w:rPr>
                <w:color w:val="22272F"/>
                <w:sz w:val="20"/>
                <w:szCs w:val="20"/>
                <w:shd w:val="clear" w:color="auto" w:fill="FFFFFF"/>
              </w:rPr>
              <w:t>ши;</w:t>
            </w:r>
          </w:p>
          <w:p w:rsidR="00533193" w:rsidRDefault="00533193" w:rsidP="001A42EE">
            <w:pPr>
              <w:rPr>
                <w:sz w:val="20"/>
                <w:szCs w:val="20"/>
              </w:rPr>
            </w:pPr>
            <w:proofErr w:type="gramStart"/>
            <w:r>
              <w:rPr>
                <w:sz w:val="20"/>
                <w:szCs w:val="20"/>
              </w:rPr>
              <w:t xml:space="preserve">- </w:t>
            </w:r>
            <w:r w:rsidRPr="001A42EE">
              <w:rPr>
                <w:sz w:val="20"/>
                <w:szCs w:val="20"/>
              </w:rPr>
              <w:t xml:space="preserve">Организация пожарной части в с. </w:t>
            </w:r>
            <w:r>
              <w:rPr>
                <w:sz w:val="20"/>
                <w:szCs w:val="20"/>
              </w:rPr>
              <w:t>Ишаки (строительство);</w:t>
            </w:r>
            <w:proofErr w:type="gramEnd"/>
          </w:p>
          <w:p w:rsidR="00533193" w:rsidRPr="003F2D7C" w:rsidRDefault="00533193" w:rsidP="001A42EE">
            <w:pPr>
              <w:rPr>
                <w:b/>
                <w:i/>
                <w:sz w:val="20"/>
                <w:szCs w:val="20"/>
              </w:rPr>
            </w:pPr>
            <w:r w:rsidRPr="003F2D7C">
              <w:rPr>
                <w:b/>
                <w:i/>
                <w:sz w:val="20"/>
                <w:szCs w:val="20"/>
              </w:rPr>
              <w:t>Реконструкция:</w:t>
            </w:r>
          </w:p>
          <w:p w:rsidR="00533193" w:rsidRDefault="00533193" w:rsidP="001A42EE">
            <w:pPr>
              <w:rPr>
                <w:sz w:val="20"/>
                <w:szCs w:val="20"/>
              </w:rPr>
            </w:pPr>
            <w:r>
              <w:rPr>
                <w:sz w:val="20"/>
                <w:szCs w:val="20"/>
              </w:rPr>
              <w:t>- ФАП д. Салабайкасы, д. Толиково;</w:t>
            </w:r>
          </w:p>
          <w:p w:rsidR="00533193" w:rsidRDefault="00533193" w:rsidP="001A42EE">
            <w:pPr>
              <w:rPr>
                <w:sz w:val="20"/>
                <w:szCs w:val="20"/>
              </w:rPr>
            </w:pPr>
            <w:r>
              <w:rPr>
                <w:sz w:val="20"/>
                <w:szCs w:val="20"/>
              </w:rPr>
              <w:t>- капитальный ремонт главного корпуса ра</w:t>
            </w:r>
            <w:r>
              <w:rPr>
                <w:sz w:val="20"/>
                <w:szCs w:val="20"/>
              </w:rPr>
              <w:t>й</w:t>
            </w:r>
            <w:r>
              <w:rPr>
                <w:sz w:val="20"/>
                <w:szCs w:val="20"/>
              </w:rPr>
              <w:t>онной больницы №2;</w:t>
            </w:r>
          </w:p>
          <w:p w:rsidR="00533193" w:rsidRDefault="00533193" w:rsidP="001A42EE">
            <w:pPr>
              <w:rPr>
                <w:sz w:val="20"/>
                <w:szCs w:val="20"/>
              </w:rPr>
            </w:pPr>
            <w:r>
              <w:rPr>
                <w:sz w:val="20"/>
                <w:szCs w:val="20"/>
              </w:rPr>
              <w:t>- капитальный ремонт Кугесьской врачебной амбулатории;</w:t>
            </w:r>
          </w:p>
          <w:p w:rsidR="00533193" w:rsidRDefault="00533193" w:rsidP="001A42EE">
            <w:pPr>
              <w:rPr>
                <w:sz w:val="20"/>
                <w:szCs w:val="20"/>
              </w:rPr>
            </w:pPr>
            <w:r>
              <w:rPr>
                <w:sz w:val="20"/>
                <w:szCs w:val="20"/>
              </w:rPr>
              <w:t>- капитальный ремонт главного корпуса ра</w:t>
            </w:r>
            <w:r>
              <w:rPr>
                <w:sz w:val="20"/>
                <w:szCs w:val="20"/>
              </w:rPr>
              <w:t>й</w:t>
            </w:r>
            <w:r>
              <w:rPr>
                <w:sz w:val="20"/>
                <w:szCs w:val="20"/>
              </w:rPr>
              <w:t>онной больницы в пгт. Кугеси;</w:t>
            </w:r>
          </w:p>
          <w:p w:rsidR="00533193" w:rsidRDefault="00533193" w:rsidP="001A42EE">
            <w:pPr>
              <w:rPr>
                <w:sz w:val="20"/>
                <w:szCs w:val="20"/>
              </w:rPr>
            </w:pPr>
            <w:r>
              <w:rPr>
                <w:sz w:val="20"/>
                <w:szCs w:val="20"/>
              </w:rPr>
              <w:t xml:space="preserve">- реконструкция здания </w:t>
            </w:r>
            <w:r w:rsidRPr="00BF7D2A">
              <w:rPr>
                <w:sz w:val="20"/>
                <w:szCs w:val="20"/>
              </w:rPr>
              <w:t>БУ «Кугесьский де</w:t>
            </w:r>
            <w:r w:rsidRPr="00BF7D2A">
              <w:rPr>
                <w:sz w:val="20"/>
                <w:szCs w:val="20"/>
              </w:rPr>
              <w:t>т</w:t>
            </w:r>
            <w:r w:rsidRPr="00BF7D2A">
              <w:rPr>
                <w:sz w:val="20"/>
                <w:szCs w:val="20"/>
              </w:rPr>
              <w:t>ский дом-интернат для умственно отсталых детей» Минтруда Чувашии</w:t>
            </w:r>
            <w:r>
              <w:rPr>
                <w:sz w:val="20"/>
                <w:szCs w:val="20"/>
              </w:rPr>
              <w:t>.</w:t>
            </w:r>
          </w:p>
          <w:p w:rsidR="00533193" w:rsidRPr="004B2E73" w:rsidRDefault="00533193" w:rsidP="001A42EE">
            <w:pPr>
              <w:rPr>
                <w:b/>
                <w:sz w:val="20"/>
                <w:szCs w:val="20"/>
                <w:u w:val="single"/>
              </w:rPr>
            </w:pPr>
            <w:r w:rsidRPr="004B2E73">
              <w:rPr>
                <w:b/>
                <w:sz w:val="20"/>
                <w:szCs w:val="20"/>
                <w:u w:val="single"/>
              </w:rPr>
              <w:t>Объекты местного значения:</w:t>
            </w:r>
          </w:p>
          <w:p w:rsidR="00533193" w:rsidRPr="003F2D7C" w:rsidRDefault="00533193" w:rsidP="001A42EE">
            <w:pPr>
              <w:rPr>
                <w:b/>
                <w:i/>
                <w:sz w:val="20"/>
                <w:szCs w:val="20"/>
              </w:rPr>
            </w:pPr>
            <w:r w:rsidRPr="003F2D7C">
              <w:rPr>
                <w:b/>
                <w:i/>
                <w:sz w:val="20"/>
                <w:szCs w:val="20"/>
              </w:rPr>
              <w:t>Реконструкция общеобразовательных школ и детских садов:</w:t>
            </w:r>
          </w:p>
          <w:p w:rsidR="00533193" w:rsidRDefault="00533193" w:rsidP="001A42EE">
            <w:pPr>
              <w:rPr>
                <w:sz w:val="20"/>
                <w:szCs w:val="20"/>
              </w:rPr>
            </w:pPr>
            <w:r>
              <w:rPr>
                <w:sz w:val="20"/>
                <w:szCs w:val="20"/>
              </w:rPr>
              <w:t xml:space="preserve">- </w:t>
            </w:r>
            <w:r w:rsidRPr="00B959A8">
              <w:rPr>
                <w:sz w:val="20"/>
                <w:szCs w:val="20"/>
              </w:rPr>
              <w:t>МБОУ «Атлашевская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«Толиковская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«Большекатрасьская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Анат-Кинярская</w:t>
            </w:r>
            <w:proofErr w:type="spellEnd"/>
            <w:r w:rsidRPr="00B959A8">
              <w:rPr>
                <w:sz w:val="20"/>
                <w:szCs w:val="20"/>
              </w:rPr>
              <w:t xml:space="preserve"> СОШ»</w:t>
            </w:r>
            <w:r>
              <w:rPr>
                <w:sz w:val="20"/>
                <w:szCs w:val="20"/>
              </w:rPr>
              <w:t>;</w:t>
            </w:r>
          </w:p>
          <w:p w:rsidR="00533193" w:rsidRDefault="00533193" w:rsidP="00512A68">
            <w:pPr>
              <w:rPr>
                <w:sz w:val="20"/>
                <w:szCs w:val="20"/>
              </w:rPr>
            </w:pPr>
            <w:r>
              <w:rPr>
                <w:sz w:val="20"/>
                <w:szCs w:val="20"/>
              </w:rPr>
              <w:lastRenderedPageBreak/>
              <w:t xml:space="preserve">- </w:t>
            </w:r>
            <w:r w:rsidRPr="00B959A8">
              <w:rPr>
                <w:sz w:val="20"/>
                <w:szCs w:val="20"/>
              </w:rPr>
              <w:t>МБОУ «</w:t>
            </w:r>
            <w:proofErr w:type="spellStart"/>
            <w:r w:rsidRPr="00B959A8">
              <w:rPr>
                <w:sz w:val="20"/>
                <w:szCs w:val="20"/>
              </w:rPr>
              <w:t>Янгильдинская</w:t>
            </w:r>
            <w:proofErr w:type="spellEnd"/>
            <w:r w:rsidRPr="00B959A8">
              <w:rPr>
                <w:sz w:val="20"/>
                <w:szCs w:val="20"/>
              </w:rPr>
              <w:t xml:space="preserve">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Кугесьская</w:t>
            </w:r>
            <w:proofErr w:type="spellEnd"/>
            <w:r w:rsidRPr="00B959A8">
              <w:rPr>
                <w:sz w:val="20"/>
                <w:szCs w:val="20"/>
              </w:rPr>
              <w:t xml:space="preserve"> СОШ № 1»</w:t>
            </w:r>
            <w:r>
              <w:rPr>
                <w:sz w:val="20"/>
                <w:szCs w:val="20"/>
              </w:rPr>
              <w:t>;</w:t>
            </w:r>
          </w:p>
          <w:p w:rsidR="00533193" w:rsidRDefault="00533193" w:rsidP="00512A68">
            <w:pPr>
              <w:rPr>
                <w:sz w:val="20"/>
                <w:szCs w:val="20"/>
              </w:rPr>
            </w:pPr>
            <w:r>
              <w:rPr>
                <w:sz w:val="20"/>
                <w:szCs w:val="20"/>
              </w:rPr>
              <w:t xml:space="preserve">- </w:t>
            </w:r>
            <w:r w:rsidRPr="00B959A8">
              <w:rPr>
                <w:sz w:val="20"/>
                <w:szCs w:val="20"/>
              </w:rPr>
              <w:t>МБДОУ «</w:t>
            </w:r>
            <w:proofErr w:type="spellStart"/>
            <w:r w:rsidRPr="00B959A8">
              <w:rPr>
                <w:sz w:val="20"/>
                <w:szCs w:val="20"/>
              </w:rPr>
              <w:t>Ишлейский</w:t>
            </w:r>
            <w:proofErr w:type="spellEnd"/>
            <w:r w:rsidRPr="00B959A8">
              <w:rPr>
                <w:sz w:val="20"/>
                <w:szCs w:val="20"/>
              </w:rPr>
              <w:t xml:space="preserve"> детский сад «Бурат</w:t>
            </w:r>
            <w:r w:rsidRPr="00B959A8">
              <w:rPr>
                <w:sz w:val="20"/>
                <w:szCs w:val="20"/>
              </w:rPr>
              <w:t>и</w:t>
            </w:r>
            <w:r w:rsidRPr="00B959A8">
              <w:rPr>
                <w:sz w:val="20"/>
                <w:szCs w:val="20"/>
              </w:rPr>
              <w:t>но»</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Кшаушская</w:t>
            </w:r>
            <w:proofErr w:type="spellEnd"/>
            <w:r w:rsidRPr="00B959A8">
              <w:rPr>
                <w:sz w:val="20"/>
                <w:szCs w:val="20"/>
              </w:rPr>
              <w:t xml:space="preserve">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Сятра-Лапсарская</w:t>
            </w:r>
            <w:proofErr w:type="spellEnd"/>
            <w:r w:rsidRPr="00B959A8">
              <w:rPr>
                <w:sz w:val="20"/>
                <w:szCs w:val="20"/>
              </w:rPr>
              <w:t xml:space="preserve"> ООШ»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w:t>
            </w:r>
            <w:proofErr w:type="spellStart"/>
            <w:r w:rsidRPr="00B959A8">
              <w:rPr>
                <w:sz w:val="20"/>
                <w:szCs w:val="20"/>
              </w:rPr>
              <w:t>Карачуринская</w:t>
            </w:r>
            <w:proofErr w:type="spellEnd"/>
            <w:r w:rsidRPr="00B959A8">
              <w:rPr>
                <w:sz w:val="20"/>
                <w:szCs w:val="20"/>
              </w:rPr>
              <w:t xml:space="preserve"> НОШ»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«Синьял-Покровская СОШ»</w:t>
            </w:r>
            <w:r>
              <w:rPr>
                <w:sz w:val="20"/>
                <w:szCs w:val="20"/>
              </w:rPr>
              <w:t>;</w:t>
            </w:r>
          </w:p>
          <w:p w:rsidR="00533193" w:rsidRDefault="00533193" w:rsidP="00512A68">
            <w:pPr>
              <w:rPr>
                <w:sz w:val="20"/>
                <w:szCs w:val="20"/>
              </w:rPr>
            </w:pPr>
            <w:r w:rsidRPr="00B959A8">
              <w:rPr>
                <w:sz w:val="20"/>
                <w:szCs w:val="20"/>
              </w:rPr>
              <w:t>МБОУ «</w:t>
            </w:r>
            <w:proofErr w:type="spellStart"/>
            <w:r w:rsidRPr="00B959A8">
              <w:rPr>
                <w:sz w:val="20"/>
                <w:szCs w:val="20"/>
              </w:rPr>
              <w:t>Синьяльская</w:t>
            </w:r>
            <w:proofErr w:type="spellEnd"/>
            <w:r w:rsidRPr="00B959A8">
              <w:rPr>
                <w:sz w:val="20"/>
                <w:szCs w:val="20"/>
              </w:rPr>
              <w:t xml:space="preserve"> ООШ»</w:t>
            </w:r>
            <w:r>
              <w:rPr>
                <w:sz w:val="20"/>
                <w:szCs w:val="20"/>
              </w:rPr>
              <w:t>;</w:t>
            </w:r>
          </w:p>
          <w:p w:rsidR="00533193" w:rsidRDefault="00533193" w:rsidP="00512A68">
            <w:pPr>
              <w:rPr>
                <w:sz w:val="20"/>
                <w:szCs w:val="20"/>
              </w:rPr>
            </w:pPr>
            <w:r w:rsidRPr="00B959A8">
              <w:rPr>
                <w:sz w:val="20"/>
                <w:szCs w:val="20"/>
              </w:rPr>
              <w:t>МБОУ «</w:t>
            </w:r>
            <w:proofErr w:type="spellStart"/>
            <w:r w:rsidRPr="00B959A8">
              <w:rPr>
                <w:sz w:val="20"/>
                <w:szCs w:val="20"/>
              </w:rPr>
              <w:t>Тренькасинская</w:t>
            </w:r>
            <w:proofErr w:type="spellEnd"/>
            <w:r w:rsidRPr="00B959A8">
              <w:rPr>
                <w:sz w:val="20"/>
                <w:szCs w:val="20"/>
              </w:rPr>
              <w:t xml:space="preserve"> СОШ имени Героя Российской </w:t>
            </w:r>
            <w:proofErr w:type="gramStart"/>
            <w:r w:rsidRPr="00B959A8">
              <w:rPr>
                <w:sz w:val="20"/>
                <w:szCs w:val="20"/>
              </w:rPr>
              <w:t>Федерации Д.</w:t>
            </w:r>
            <w:proofErr w:type="gramEnd"/>
            <w:r w:rsidRPr="00B959A8">
              <w:rPr>
                <w:sz w:val="20"/>
                <w:szCs w:val="20"/>
              </w:rPr>
              <w:t>В. Семёнова»</w:t>
            </w:r>
            <w:r>
              <w:rPr>
                <w:sz w:val="20"/>
                <w:szCs w:val="20"/>
              </w:rPr>
              <w:t>;</w:t>
            </w:r>
          </w:p>
          <w:p w:rsidR="00533193" w:rsidRDefault="00533193" w:rsidP="00512A68">
            <w:pPr>
              <w:rPr>
                <w:sz w:val="20"/>
                <w:szCs w:val="20"/>
              </w:rPr>
            </w:pPr>
            <w:r w:rsidRPr="00B959A8">
              <w:rPr>
                <w:sz w:val="20"/>
                <w:szCs w:val="20"/>
              </w:rPr>
              <w:t>МБОУ Чиршкасинская ООШ им. Л.В. Пучк</w:t>
            </w:r>
            <w:r w:rsidRPr="00B959A8">
              <w:rPr>
                <w:sz w:val="20"/>
                <w:szCs w:val="20"/>
              </w:rPr>
              <w:t>о</w:t>
            </w:r>
            <w:r w:rsidRPr="00B959A8">
              <w:rPr>
                <w:sz w:val="20"/>
                <w:szCs w:val="20"/>
              </w:rPr>
              <w:t>ва</w:t>
            </w:r>
            <w:r>
              <w:rPr>
                <w:sz w:val="20"/>
                <w:szCs w:val="20"/>
              </w:rPr>
              <w:t>;</w:t>
            </w:r>
          </w:p>
          <w:p w:rsidR="00533193" w:rsidRDefault="00533193" w:rsidP="00F02F08">
            <w:pPr>
              <w:rPr>
                <w:sz w:val="20"/>
                <w:szCs w:val="20"/>
              </w:rPr>
            </w:pPr>
            <w:r w:rsidRPr="00B959A8">
              <w:rPr>
                <w:sz w:val="20"/>
                <w:szCs w:val="20"/>
              </w:rPr>
              <w:t>МБДОУ «Золушка»</w:t>
            </w:r>
            <w:r>
              <w:rPr>
                <w:sz w:val="20"/>
                <w:szCs w:val="20"/>
              </w:rPr>
              <w:t>;</w:t>
            </w:r>
          </w:p>
          <w:p w:rsidR="00533193" w:rsidRDefault="00533193" w:rsidP="00F02F08">
            <w:pPr>
              <w:rPr>
                <w:sz w:val="20"/>
                <w:szCs w:val="20"/>
              </w:rPr>
            </w:pPr>
            <w:r w:rsidRPr="00B959A8">
              <w:rPr>
                <w:sz w:val="20"/>
                <w:szCs w:val="20"/>
              </w:rPr>
              <w:t>МБДОУ «Кугесьский детский сад «</w:t>
            </w:r>
            <w:proofErr w:type="spellStart"/>
            <w:r w:rsidRPr="00B959A8">
              <w:rPr>
                <w:sz w:val="20"/>
                <w:szCs w:val="20"/>
              </w:rPr>
              <w:t>Пурнеске</w:t>
            </w:r>
            <w:proofErr w:type="spellEnd"/>
            <w:r w:rsidRPr="00B959A8">
              <w:rPr>
                <w:sz w:val="20"/>
                <w:szCs w:val="20"/>
              </w:rPr>
              <w:t>»</w:t>
            </w:r>
            <w:r>
              <w:rPr>
                <w:sz w:val="20"/>
                <w:szCs w:val="20"/>
              </w:rPr>
              <w:t>;</w:t>
            </w:r>
          </w:p>
          <w:p w:rsidR="00533193" w:rsidRDefault="00533193" w:rsidP="00F02F08">
            <w:pPr>
              <w:rPr>
                <w:sz w:val="20"/>
                <w:szCs w:val="20"/>
              </w:rPr>
            </w:pPr>
            <w:r w:rsidRPr="00B959A8">
              <w:rPr>
                <w:sz w:val="20"/>
                <w:szCs w:val="20"/>
              </w:rPr>
              <w:t>МБДОУ д/с «Хевел»</w:t>
            </w:r>
            <w:r>
              <w:rPr>
                <w:sz w:val="20"/>
                <w:szCs w:val="20"/>
              </w:rPr>
              <w:t>;</w:t>
            </w:r>
          </w:p>
          <w:p w:rsidR="00533193" w:rsidRPr="003F2D7C" w:rsidRDefault="00533193" w:rsidP="00512A68">
            <w:pPr>
              <w:rPr>
                <w:b/>
                <w:i/>
                <w:sz w:val="20"/>
                <w:szCs w:val="20"/>
              </w:rPr>
            </w:pPr>
            <w:r w:rsidRPr="003F2D7C">
              <w:rPr>
                <w:b/>
                <w:i/>
                <w:sz w:val="20"/>
                <w:szCs w:val="20"/>
              </w:rPr>
              <w:t>Строительство общеобразовательных школ:</w:t>
            </w:r>
          </w:p>
          <w:p w:rsidR="00533193" w:rsidRDefault="00533193" w:rsidP="00512A68">
            <w:pPr>
              <w:rPr>
                <w:sz w:val="20"/>
                <w:szCs w:val="20"/>
              </w:rPr>
            </w:pPr>
            <w:r>
              <w:rPr>
                <w:sz w:val="20"/>
                <w:szCs w:val="20"/>
              </w:rPr>
              <w:t xml:space="preserve">- </w:t>
            </w:r>
            <w:r w:rsidRPr="00B959A8">
              <w:rPr>
                <w:sz w:val="20"/>
                <w:szCs w:val="20"/>
              </w:rPr>
              <w:t>п. Кугеси</w:t>
            </w:r>
            <w:r>
              <w:rPr>
                <w:sz w:val="20"/>
                <w:szCs w:val="20"/>
              </w:rPr>
              <w:t xml:space="preserve"> на 825 мест;</w:t>
            </w:r>
          </w:p>
          <w:p w:rsidR="00533193" w:rsidRDefault="00533193" w:rsidP="00F02F08">
            <w:pPr>
              <w:rPr>
                <w:sz w:val="20"/>
                <w:szCs w:val="20"/>
              </w:rPr>
            </w:pPr>
            <w:r>
              <w:rPr>
                <w:sz w:val="20"/>
                <w:szCs w:val="20"/>
              </w:rPr>
              <w:t xml:space="preserve">- </w:t>
            </w:r>
            <w:r w:rsidRPr="00B959A8">
              <w:rPr>
                <w:sz w:val="20"/>
                <w:szCs w:val="20"/>
              </w:rPr>
              <w:t xml:space="preserve">д. Большие Карачуры, ул. </w:t>
            </w:r>
            <w:proofErr w:type="gramStart"/>
            <w:r w:rsidRPr="00B959A8">
              <w:rPr>
                <w:sz w:val="20"/>
                <w:szCs w:val="20"/>
              </w:rPr>
              <w:t>Полевая</w:t>
            </w:r>
            <w:proofErr w:type="gramEnd"/>
            <w:r>
              <w:rPr>
                <w:sz w:val="20"/>
                <w:szCs w:val="20"/>
              </w:rPr>
              <w:t xml:space="preserve"> на 154 места;</w:t>
            </w:r>
          </w:p>
          <w:p w:rsidR="00533193" w:rsidRPr="003F2D7C" w:rsidRDefault="00533193" w:rsidP="00F02F08">
            <w:pPr>
              <w:rPr>
                <w:b/>
                <w:i/>
                <w:sz w:val="20"/>
                <w:szCs w:val="20"/>
              </w:rPr>
            </w:pPr>
            <w:r w:rsidRPr="003F2D7C">
              <w:rPr>
                <w:b/>
                <w:i/>
                <w:sz w:val="20"/>
                <w:szCs w:val="20"/>
              </w:rPr>
              <w:t>Реконструкция объектов досуговой де</w:t>
            </w:r>
            <w:r w:rsidRPr="003F2D7C">
              <w:rPr>
                <w:b/>
                <w:i/>
                <w:sz w:val="20"/>
                <w:szCs w:val="20"/>
              </w:rPr>
              <w:t>я</w:t>
            </w:r>
            <w:r w:rsidRPr="003F2D7C">
              <w:rPr>
                <w:b/>
                <w:i/>
                <w:sz w:val="20"/>
                <w:szCs w:val="20"/>
              </w:rPr>
              <w:t>тельности:</w:t>
            </w:r>
          </w:p>
          <w:p w:rsidR="00533193" w:rsidRDefault="00533193" w:rsidP="00F02F08">
            <w:pPr>
              <w:rPr>
                <w:sz w:val="20"/>
                <w:szCs w:val="20"/>
              </w:rPr>
            </w:pPr>
            <w:r>
              <w:rPr>
                <w:sz w:val="20"/>
                <w:szCs w:val="20"/>
              </w:rPr>
              <w:t xml:space="preserve">- </w:t>
            </w:r>
            <w:r w:rsidRPr="00B959A8">
              <w:rPr>
                <w:sz w:val="20"/>
                <w:szCs w:val="20"/>
              </w:rPr>
              <w:t xml:space="preserve">Святой источник с купелью иконы </w:t>
            </w:r>
            <w:proofErr w:type="spellStart"/>
            <w:r w:rsidRPr="00B959A8">
              <w:rPr>
                <w:sz w:val="20"/>
                <w:szCs w:val="20"/>
              </w:rPr>
              <w:t>Божей</w:t>
            </w:r>
            <w:proofErr w:type="spellEnd"/>
            <w:r w:rsidRPr="00B959A8">
              <w:rPr>
                <w:sz w:val="20"/>
                <w:szCs w:val="20"/>
              </w:rPr>
              <w:t xml:space="preserve"> Матери «</w:t>
            </w:r>
            <w:proofErr w:type="spellStart"/>
            <w:r w:rsidRPr="00B959A8">
              <w:rPr>
                <w:sz w:val="20"/>
                <w:szCs w:val="20"/>
              </w:rPr>
              <w:t>Семистрельная</w:t>
            </w:r>
            <w:proofErr w:type="spellEnd"/>
            <w:r w:rsidRPr="00B959A8">
              <w:rPr>
                <w:sz w:val="20"/>
                <w:szCs w:val="20"/>
              </w:rPr>
              <w:t>»</w:t>
            </w:r>
            <w:r>
              <w:rPr>
                <w:sz w:val="20"/>
                <w:szCs w:val="20"/>
              </w:rPr>
              <w:t>;</w:t>
            </w:r>
          </w:p>
          <w:p w:rsidR="00533193" w:rsidRDefault="00533193" w:rsidP="00F02F08">
            <w:pPr>
              <w:rPr>
                <w:sz w:val="20"/>
                <w:szCs w:val="20"/>
              </w:rPr>
            </w:pPr>
            <w:r>
              <w:rPr>
                <w:sz w:val="20"/>
                <w:szCs w:val="20"/>
              </w:rPr>
              <w:t xml:space="preserve">- </w:t>
            </w:r>
            <w:r w:rsidRPr="00B959A8">
              <w:rPr>
                <w:sz w:val="20"/>
                <w:szCs w:val="20"/>
              </w:rPr>
              <w:t>Атлашевский Дом Творчества</w:t>
            </w:r>
            <w:r>
              <w:rPr>
                <w:sz w:val="20"/>
                <w:szCs w:val="20"/>
              </w:rPr>
              <w:t>;</w:t>
            </w:r>
          </w:p>
          <w:p w:rsidR="00533193" w:rsidRDefault="00533193" w:rsidP="00F02F08">
            <w:pPr>
              <w:rPr>
                <w:sz w:val="20"/>
                <w:szCs w:val="20"/>
              </w:rPr>
            </w:pPr>
            <w:r>
              <w:rPr>
                <w:sz w:val="20"/>
                <w:szCs w:val="20"/>
              </w:rPr>
              <w:t xml:space="preserve">- </w:t>
            </w:r>
            <w:r w:rsidRPr="00B959A8">
              <w:rPr>
                <w:sz w:val="20"/>
                <w:szCs w:val="20"/>
              </w:rPr>
              <w:t>Толиковская сельская библиотека</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Нижнемагазьская</w:t>
            </w:r>
            <w:proofErr w:type="spellEnd"/>
            <w:r w:rsidRPr="00B959A8">
              <w:rPr>
                <w:sz w:val="20"/>
                <w:szCs w:val="20"/>
              </w:rPr>
              <w:t xml:space="preserve"> сельская библиотека</w:t>
            </w:r>
            <w:r>
              <w:rPr>
                <w:sz w:val="20"/>
                <w:szCs w:val="20"/>
              </w:rPr>
              <w:t>;</w:t>
            </w:r>
          </w:p>
          <w:p w:rsidR="00533193" w:rsidRDefault="00533193" w:rsidP="00F02F08">
            <w:pPr>
              <w:rPr>
                <w:sz w:val="20"/>
                <w:szCs w:val="20"/>
              </w:rPr>
            </w:pPr>
            <w:r>
              <w:rPr>
                <w:sz w:val="20"/>
                <w:szCs w:val="20"/>
              </w:rPr>
              <w:t xml:space="preserve">- </w:t>
            </w:r>
            <w:r w:rsidRPr="00B959A8">
              <w:rPr>
                <w:sz w:val="20"/>
                <w:szCs w:val="20"/>
              </w:rPr>
              <w:t>Музей  «Дом воспоминаний о жизни и быте наших предков»</w:t>
            </w:r>
            <w:r>
              <w:rPr>
                <w:sz w:val="20"/>
                <w:szCs w:val="20"/>
              </w:rPr>
              <w:t>;</w:t>
            </w:r>
          </w:p>
          <w:p w:rsidR="00533193" w:rsidRDefault="00533193" w:rsidP="00F02F08">
            <w:pPr>
              <w:rPr>
                <w:sz w:val="20"/>
                <w:szCs w:val="20"/>
              </w:rPr>
            </w:pPr>
            <w:r>
              <w:rPr>
                <w:sz w:val="20"/>
                <w:szCs w:val="20"/>
              </w:rPr>
              <w:t xml:space="preserve">- </w:t>
            </w:r>
            <w:r w:rsidRPr="00B959A8">
              <w:rPr>
                <w:sz w:val="20"/>
                <w:szCs w:val="20"/>
              </w:rPr>
              <w:t>Ердовского сельского клуба-музея МБУ «ЦСК»</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Анат-Кинярский</w:t>
            </w:r>
            <w:proofErr w:type="spellEnd"/>
            <w:r w:rsidRPr="00B959A8">
              <w:rPr>
                <w:sz w:val="20"/>
                <w:szCs w:val="20"/>
              </w:rPr>
              <w:t xml:space="preserve"> сельский дом культуры</w:t>
            </w:r>
            <w:r>
              <w:rPr>
                <w:sz w:val="20"/>
                <w:szCs w:val="20"/>
              </w:rPr>
              <w:t>;</w:t>
            </w:r>
          </w:p>
          <w:p w:rsidR="00533193" w:rsidRDefault="00533193" w:rsidP="00F02F08">
            <w:pPr>
              <w:rPr>
                <w:sz w:val="20"/>
                <w:szCs w:val="20"/>
              </w:rPr>
            </w:pPr>
            <w:r>
              <w:rPr>
                <w:sz w:val="20"/>
                <w:szCs w:val="20"/>
              </w:rPr>
              <w:t xml:space="preserve">- </w:t>
            </w:r>
            <w:r w:rsidRPr="00B959A8">
              <w:rPr>
                <w:sz w:val="20"/>
                <w:szCs w:val="20"/>
              </w:rPr>
              <w:t>Ырашпулыхский сельский клуб</w:t>
            </w:r>
            <w:r>
              <w:rPr>
                <w:sz w:val="20"/>
                <w:szCs w:val="20"/>
              </w:rPr>
              <w:t>;</w:t>
            </w:r>
          </w:p>
          <w:p w:rsidR="00533193" w:rsidRDefault="00533193" w:rsidP="00F02F08">
            <w:pPr>
              <w:rPr>
                <w:sz w:val="20"/>
                <w:szCs w:val="20"/>
              </w:rPr>
            </w:pPr>
            <w:r>
              <w:rPr>
                <w:sz w:val="20"/>
                <w:szCs w:val="20"/>
              </w:rPr>
              <w:lastRenderedPageBreak/>
              <w:t xml:space="preserve">- </w:t>
            </w:r>
            <w:r w:rsidRPr="00B959A8">
              <w:rPr>
                <w:sz w:val="20"/>
                <w:szCs w:val="20"/>
              </w:rPr>
              <w:t>Ишакский краеведческий музей</w:t>
            </w:r>
            <w:r>
              <w:rPr>
                <w:sz w:val="20"/>
                <w:szCs w:val="20"/>
              </w:rPr>
              <w:t>;</w:t>
            </w:r>
          </w:p>
          <w:p w:rsidR="00533193" w:rsidRDefault="00533193" w:rsidP="00F02F08">
            <w:pPr>
              <w:rPr>
                <w:sz w:val="20"/>
                <w:szCs w:val="20"/>
              </w:rPr>
            </w:pPr>
            <w:r>
              <w:rPr>
                <w:sz w:val="20"/>
                <w:szCs w:val="20"/>
              </w:rPr>
              <w:t xml:space="preserve">- </w:t>
            </w:r>
            <w:r w:rsidRPr="00B959A8">
              <w:rPr>
                <w:sz w:val="20"/>
                <w:szCs w:val="20"/>
              </w:rPr>
              <w:t>Сятра-Маргинский сельский клуб</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Кшаушский</w:t>
            </w:r>
            <w:proofErr w:type="spellEnd"/>
            <w:r w:rsidRPr="00B959A8">
              <w:rPr>
                <w:sz w:val="20"/>
                <w:szCs w:val="20"/>
              </w:rPr>
              <w:t xml:space="preserve"> ЦСДК</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Икковский</w:t>
            </w:r>
            <w:proofErr w:type="spellEnd"/>
            <w:r w:rsidRPr="00B959A8">
              <w:rPr>
                <w:sz w:val="20"/>
                <w:szCs w:val="20"/>
              </w:rPr>
              <w:t xml:space="preserve"> дом творчества</w:t>
            </w:r>
            <w:r>
              <w:rPr>
                <w:sz w:val="20"/>
                <w:szCs w:val="20"/>
              </w:rPr>
              <w:t>;</w:t>
            </w:r>
          </w:p>
          <w:p w:rsidR="00533193" w:rsidRDefault="00533193" w:rsidP="00F02F08">
            <w:pPr>
              <w:rPr>
                <w:sz w:val="20"/>
                <w:szCs w:val="20"/>
              </w:rPr>
            </w:pPr>
            <w:r>
              <w:rPr>
                <w:sz w:val="20"/>
                <w:szCs w:val="20"/>
              </w:rPr>
              <w:t xml:space="preserve">- </w:t>
            </w:r>
            <w:r w:rsidRPr="00B959A8">
              <w:rPr>
                <w:sz w:val="20"/>
                <w:szCs w:val="20"/>
              </w:rPr>
              <w:t>Чиршкасинский дом творчества</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Тренькасинский</w:t>
            </w:r>
            <w:proofErr w:type="spellEnd"/>
            <w:r w:rsidRPr="00B959A8">
              <w:rPr>
                <w:sz w:val="20"/>
                <w:szCs w:val="20"/>
              </w:rPr>
              <w:t xml:space="preserve"> Дом Творчества</w:t>
            </w:r>
            <w:r>
              <w:rPr>
                <w:sz w:val="20"/>
                <w:szCs w:val="20"/>
              </w:rPr>
              <w:t>;</w:t>
            </w:r>
          </w:p>
          <w:p w:rsidR="00533193" w:rsidRDefault="00533193" w:rsidP="00F02F08">
            <w:pPr>
              <w:rPr>
                <w:sz w:val="20"/>
                <w:szCs w:val="20"/>
              </w:rPr>
            </w:pPr>
            <w:r>
              <w:rPr>
                <w:sz w:val="20"/>
                <w:szCs w:val="20"/>
              </w:rPr>
              <w:t>-</w:t>
            </w:r>
            <w:r w:rsidRPr="00B959A8">
              <w:rPr>
                <w:sz w:val="20"/>
                <w:szCs w:val="20"/>
              </w:rPr>
              <w:t>Чиршкасинский Дом молодежи</w:t>
            </w:r>
            <w:r>
              <w:rPr>
                <w:sz w:val="20"/>
                <w:szCs w:val="20"/>
              </w:rPr>
              <w:t>;</w:t>
            </w:r>
          </w:p>
          <w:p w:rsidR="00533193" w:rsidRPr="003F2D7C" w:rsidRDefault="00533193" w:rsidP="00F02F08">
            <w:pPr>
              <w:rPr>
                <w:b/>
                <w:i/>
                <w:sz w:val="20"/>
                <w:szCs w:val="20"/>
              </w:rPr>
            </w:pPr>
            <w:r w:rsidRPr="003F2D7C">
              <w:rPr>
                <w:b/>
                <w:i/>
                <w:sz w:val="20"/>
                <w:szCs w:val="20"/>
              </w:rPr>
              <w:t>Строительство объектов досуговой де</w:t>
            </w:r>
            <w:r w:rsidRPr="003F2D7C">
              <w:rPr>
                <w:b/>
                <w:i/>
                <w:sz w:val="20"/>
                <w:szCs w:val="20"/>
              </w:rPr>
              <w:t>я</w:t>
            </w:r>
            <w:r w:rsidRPr="003F2D7C">
              <w:rPr>
                <w:b/>
                <w:i/>
                <w:sz w:val="20"/>
                <w:szCs w:val="20"/>
              </w:rPr>
              <w:t>тельности:</w:t>
            </w:r>
          </w:p>
          <w:p w:rsidR="00533193" w:rsidRDefault="00533193" w:rsidP="00F02F08">
            <w:pPr>
              <w:rPr>
                <w:sz w:val="20"/>
                <w:szCs w:val="20"/>
              </w:rPr>
            </w:pPr>
            <w:r>
              <w:rPr>
                <w:sz w:val="20"/>
                <w:szCs w:val="20"/>
              </w:rPr>
              <w:t>- дом культуры д. Клычево;</w:t>
            </w:r>
          </w:p>
          <w:p w:rsidR="00533193" w:rsidRDefault="00533193" w:rsidP="00F02F08">
            <w:pPr>
              <w:rPr>
                <w:sz w:val="20"/>
                <w:szCs w:val="20"/>
              </w:rPr>
            </w:pPr>
            <w:r>
              <w:rPr>
                <w:sz w:val="20"/>
                <w:szCs w:val="20"/>
              </w:rPr>
              <w:t>- дом культуры д. Байсубаково;</w:t>
            </w:r>
          </w:p>
          <w:p w:rsidR="00533193" w:rsidRDefault="00533193" w:rsidP="00F02F08">
            <w:pPr>
              <w:rPr>
                <w:sz w:val="20"/>
                <w:szCs w:val="20"/>
              </w:rPr>
            </w:pPr>
            <w:r>
              <w:rPr>
                <w:sz w:val="20"/>
                <w:szCs w:val="20"/>
              </w:rPr>
              <w:t>- Церковь Казанской иконы Божией Матери и Николая Чудотворца;</w:t>
            </w:r>
          </w:p>
          <w:p w:rsidR="00533193" w:rsidRDefault="00533193" w:rsidP="00F02F08">
            <w:pPr>
              <w:rPr>
                <w:sz w:val="20"/>
                <w:szCs w:val="20"/>
              </w:rPr>
            </w:pPr>
            <w:r>
              <w:rPr>
                <w:sz w:val="20"/>
                <w:szCs w:val="20"/>
              </w:rPr>
              <w:t xml:space="preserve">- </w:t>
            </w:r>
            <w:proofErr w:type="spellStart"/>
            <w:r w:rsidRPr="00B959A8">
              <w:rPr>
                <w:sz w:val="20"/>
                <w:szCs w:val="20"/>
              </w:rPr>
              <w:t>Культурно-досуговый</w:t>
            </w:r>
            <w:proofErr w:type="spellEnd"/>
            <w:r w:rsidRPr="00B959A8">
              <w:rPr>
                <w:sz w:val="20"/>
                <w:szCs w:val="20"/>
              </w:rPr>
              <w:t xml:space="preserve"> центр</w:t>
            </w:r>
            <w:r>
              <w:rPr>
                <w:sz w:val="20"/>
                <w:szCs w:val="20"/>
              </w:rPr>
              <w:t xml:space="preserve"> </w:t>
            </w:r>
            <w:r w:rsidRPr="00B959A8">
              <w:rPr>
                <w:sz w:val="20"/>
                <w:szCs w:val="20"/>
              </w:rPr>
              <w:t xml:space="preserve">д. </w:t>
            </w:r>
            <w:proofErr w:type="gramStart"/>
            <w:r w:rsidRPr="00B959A8">
              <w:rPr>
                <w:sz w:val="20"/>
                <w:szCs w:val="20"/>
              </w:rPr>
              <w:t>Большие</w:t>
            </w:r>
            <w:proofErr w:type="gramEnd"/>
            <w:r w:rsidRPr="00B959A8">
              <w:rPr>
                <w:sz w:val="20"/>
                <w:szCs w:val="20"/>
              </w:rPr>
              <w:t xml:space="preserve"> Ка</w:t>
            </w:r>
            <w:r w:rsidRPr="00B959A8">
              <w:rPr>
                <w:sz w:val="20"/>
                <w:szCs w:val="20"/>
              </w:rPr>
              <w:t>т</w:t>
            </w:r>
            <w:r w:rsidRPr="00B959A8">
              <w:rPr>
                <w:sz w:val="20"/>
                <w:szCs w:val="20"/>
              </w:rPr>
              <w:t>раси</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Салабайкасинский</w:t>
            </w:r>
            <w:proofErr w:type="spellEnd"/>
            <w:r w:rsidRPr="00B959A8">
              <w:rPr>
                <w:sz w:val="20"/>
                <w:szCs w:val="20"/>
              </w:rPr>
              <w:t xml:space="preserve"> культурно-образовательный центр</w:t>
            </w:r>
            <w:r>
              <w:rPr>
                <w:sz w:val="20"/>
                <w:szCs w:val="20"/>
              </w:rPr>
              <w:t xml:space="preserve"> </w:t>
            </w:r>
            <w:r w:rsidRPr="00B959A8">
              <w:rPr>
                <w:sz w:val="20"/>
                <w:szCs w:val="20"/>
              </w:rPr>
              <w:t>д. Салабайкасы</w:t>
            </w:r>
            <w:r>
              <w:rPr>
                <w:sz w:val="20"/>
                <w:szCs w:val="20"/>
              </w:rPr>
              <w:t>;</w:t>
            </w:r>
          </w:p>
          <w:p w:rsidR="00533193" w:rsidRDefault="00533193" w:rsidP="00F02F08">
            <w:pPr>
              <w:rPr>
                <w:sz w:val="20"/>
                <w:szCs w:val="20"/>
              </w:rPr>
            </w:pPr>
            <w:r>
              <w:rPr>
                <w:sz w:val="20"/>
                <w:szCs w:val="20"/>
              </w:rPr>
              <w:t xml:space="preserve">- </w:t>
            </w:r>
            <w:r w:rsidRPr="00B959A8">
              <w:rPr>
                <w:sz w:val="20"/>
                <w:szCs w:val="20"/>
              </w:rPr>
              <w:t>Сельский дом культуры</w:t>
            </w:r>
            <w:r>
              <w:rPr>
                <w:sz w:val="20"/>
                <w:szCs w:val="20"/>
              </w:rPr>
              <w:t xml:space="preserve"> </w:t>
            </w:r>
            <w:r w:rsidRPr="00B959A8">
              <w:rPr>
                <w:sz w:val="20"/>
                <w:szCs w:val="20"/>
              </w:rPr>
              <w:t xml:space="preserve">с. Ишаки, ул. </w:t>
            </w:r>
            <w:proofErr w:type="gramStart"/>
            <w:r w:rsidRPr="00B959A8">
              <w:rPr>
                <w:sz w:val="20"/>
                <w:szCs w:val="20"/>
              </w:rPr>
              <w:t>Сад</w:t>
            </w:r>
            <w:r w:rsidRPr="00B959A8">
              <w:rPr>
                <w:sz w:val="20"/>
                <w:szCs w:val="20"/>
              </w:rPr>
              <w:t>о</w:t>
            </w:r>
            <w:r w:rsidRPr="00B959A8">
              <w:rPr>
                <w:sz w:val="20"/>
                <w:szCs w:val="20"/>
              </w:rPr>
              <w:t>вая</w:t>
            </w:r>
            <w:proofErr w:type="gramEnd"/>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Культурно-досуговый</w:t>
            </w:r>
            <w:proofErr w:type="spellEnd"/>
            <w:r w:rsidRPr="00B959A8">
              <w:rPr>
                <w:sz w:val="20"/>
                <w:szCs w:val="20"/>
              </w:rPr>
              <w:t xml:space="preserve"> парк</w:t>
            </w:r>
            <w:r>
              <w:rPr>
                <w:sz w:val="20"/>
                <w:szCs w:val="20"/>
              </w:rPr>
              <w:t xml:space="preserve"> </w:t>
            </w:r>
            <w:r w:rsidRPr="00B959A8">
              <w:rPr>
                <w:sz w:val="20"/>
                <w:szCs w:val="20"/>
              </w:rPr>
              <w:t>с. Ишлеи</w:t>
            </w:r>
            <w:r>
              <w:rPr>
                <w:sz w:val="20"/>
                <w:szCs w:val="20"/>
              </w:rPr>
              <w:t>;</w:t>
            </w:r>
          </w:p>
          <w:p w:rsidR="00533193" w:rsidRDefault="00533193" w:rsidP="00F02F08">
            <w:pPr>
              <w:rPr>
                <w:sz w:val="20"/>
                <w:szCs w:val="20"/>
              </w:rPr>
            </w:pPr>
            <w:r>
              <w:rPr>
                <w:sz w:val="20"/>
                <w:szCs w:val="20"/>
              </w:rPr>
              <w:t xml:space="preserve">- </w:t>
            </w:r>
            <w:r w:rsidRPr="00B959A8">
              <w:rPr>
                <w:sz w:val="20"/>
                <w:szCs w:val="20"/>
              </w:rPr>
              <w:t>Детский развлекательный центр</w:t>
            </w:r>
            <w:r>
              <w:rPr>
                <w:sz w:val="20"/>
                <w:szCs w:val="20"/>
              </w:rPr>
              <w:t xml:space="preserve"> </w:t>
            </w:r>
            <w:r w:rsidRPr="00B959A8">
              <w:rPr>
                <w:sz w:val="20"/>
                <w:szCs w:val="20"/>
              </w:rPr>
              <w:t xml:space="preserve">с. Ишлеи, д. </w:t>
            </w:r>
            <w:proofErr w:type="spellStart"/>
            <w:r w:rsidRPr="00B959A8">
              <w:rPr>
                <w:sz w:val="20"/>
                <w:szCs w:val="20"/>
              </w:rPr>
              <w:t>Хорамакасы</w:t>
            </w:r>
            <w:proofErr w:type="spellEnd"/>
            <w:r w:rsidRPr="00B959A8">
              <w:rPr>
                <w:sz w:val="20"/>
                <w:szCs w:val="20"/>
              </w:rPr>
              <w:t xml:space="preserve">, д. </w:t>
            </w:r>
            <w:proofErr w:type="spellStart"/>
            <w:r w:rsidRPr="00B959A8">
              <w:rPr>
                <w:sz w:val="20"/>
                <w:szCs w:val="20"/>
              </w:rPr>
              <w:t>Синьял-Чурачики</w:t>
            </w:r>
            <w:proofErr w:type="spellEnd"/>
            <w:r>
              <w:rPr>
                <w:sz w:val="20"/>
                <w:szCs w:val="20"/>
              </w:rPr>
              <w:t>;</w:t>
            </w:r>
          </w:p>
          <w:p w:rsidR="00533193" w:rsidRDefault="00533193" w:rsidP="00F02F08">
            <w:pPr>
              <w:rPr>
                <w:sz w:val="20"/>
                <w:szCs w:val="20"/>
              </w:rPr>
            </w:pPr>
            <w:r>
              <w:rPr>
                <w:sz w:val="20"/>
                <w:szCs w:val="20"/>
              </w:rPr>
              <w:t xml:space="preserve">- </w:t>
            </w:r>
            <w:r w:rsidRPr="00B959A8">
              <w:rPr>
                <w:sz w:val="20"/>
                <w:szCs w:val="20"/>
              </w:rPr>
              <w:t>Музей культуры и быта</w:t>
            </w:r>
            <w:r>
              <w:rPr>
                <w:sz w:val="20"/>
                <w:szCs w:val="20"/>
              </w:rPr>
              <w:t xml:space="preserve"> </w:t>
            </w:r>
            <w:r w:rsidRPr="00B959A8">
              <w:rPr>
                <w:sz w:val="20"/>
                <w:szCs w:val="20"/>
              </w:rPr>
              <w:t>с. Ишлеи</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Синьяльский</w:t>
            </w:r>
            <w:proofErr w:type="spellEnd"/>
            <w:r w:rsidRPr="00B959A8">
              <w:rPr>
                <w:sz w:val="20"/>
                <w:szCs w:val="20"/>
              </w:rPr>
              <w:t xml:space="preserve"> Дом культуры</w:t>
            </w:r>
            <w:r>
              <w:rPr>
                <w:sz w:val="20"/>
                <w:szCs w:val="20"/>
              </w:rPr>
              <w:t xml:space="preserve"> </w:t>
            </w:r>
            <w:r w:rsidRPr="00B959A8">
              <w:rPr>
                <w:sz w:val="20"/>
                <w:szCs w:val="20"/>
              </w:rPr>
              <w:t>с. Синьялы</w:t>
            </w:r>
            <w:r>
              <w:rPr>
                <w:sz w:val="20"/>
                <w:szCs w:val="20"/>
              </w:rPr>
              <w:t>;</w:t>
            </w:r>
          </w:p>
          <w:p w:rsidR="00533193" w:rsidRDefault="00533193" w:rsidP="00F02F08">
            <w:pPr>
              <w:rPr>
                <w:sz w:val="20"/>
                <w:szCs w:val="20"/>
              </w:rPr>
            </w:pPr>
            <w:r>
              <w:rPr>
                <w:sz w:val="20"/>
                <w:szCs w:val="20"/>
              </w:rPr>
              <w:t xml:space="preserve">- </w:t>
            </w:r>
            <w:proofErr w:type="spellStart"/>
            <w:r w:rsidRPr="00B959A8">
              <w:rPr>
                <w:sz w:val="20"/>
                <w:szCs w:val="20"/>
              </w:rPr>
              <w:t>Ямбарусовский</w:t>
            </w:r>
            <w:proofErr w:type="spellEnd"/>
            <w:r w:rsidRPr="00B959A8">
              <w:rPr>
                <w:sz w:val="20"/>
                <w:szCs w:val="20"/>
              </w:rPr>
              <w:t xml:space="preserve"> сельский клуб</w:t>
            </w:r>
            <w:r>
              <w:rPr>
                <w:sz w:val="20"/>
                <w:szCs w:val="20"/>
              </w:rPr>
              <w:t xml:space="preserve"> </w:t>
            </w:r>
            <w:r w:rsidRPr="00B959A8">
              <w:rPr>
                <w:sz w:val="20"/>
                <w:szCs w:val="20"/>
              </w:rPr>
              <w:t xml:space="preserve">д. </w:t>
            </w:r>
            <w:proofErr w:type="spellStart"/>
            <w:r w:rsidRPr="00B959A8">
              <w:rPr>
                <w:sz w:val="20"/>
                <w:szCs w:val="20"/>
              </w:rPr>
              <w:t>Ямбарус</w:t>
            </w:r>
            <w:r w:rsidRPr="00B959A8">
              <w:rPr>
                <w:sz w:val="20"/>
                <w:szCs w:val="20"/>
              </w:rPr>
              <w:t>о</w:t>
            </w:r>
            <w:r w:rsidRPr="00B959A8">
              <w:rPr>
                <w:sz w:val="20"/>
                <w:szCs w:val="20"/>
              </w:rPr>
              <w:t>во</w:t>
            </w:r>
            <w:proofErr w:type="spellEnd"/>
            <w:r>
              <w:rPr>
                <w:sz w:val="20"/>
                <w:szCs w:val="20"/>
              </w:rPr>
              <w:t>.</w:t>
            </w:r>
          </w:p>
          <w:p w:rsidR="00533193" w:rsidRPr="00727EE8" w:rsidRDefault="00533193" w:rsidP="00CE53CC">
            <w:pPr>
              <w:rPr>
                <w:sz w:val="20"/>
                <w:szCs w:val="20"/>
              </w:rPr>
            </w:pPr>
            <w:r>
              <w:rPr>
                <w:sz w:val="20"/>
                <w:szCs w:val="20"/>
              </w:rPr>
              <w:t>Строительство отдельного пожарного поста в д. Чиршкасы</w:t>
            </w:r>
          </w:p>
          <w:p w:rsidR="00533193" w:rsidRPr="001A42EE" w:rsidRDefault="00533193" w:rsidP="00F02F08">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Многофункциональная о</w:t>
            </w:r>
            <w:r w:rsidRPr="001A42EE">
              <w:rPr>
                <w:sz w:val="20"/>
                <w:szCs w:val="20"/>
              </w:rPr>
              <w:t>б</w:t>
            </w:r>
            <w:r w:rsidRPr="001A42EE">
              <w:rPr>
                <w:sz w:val="20"/>
                <w:szCs w:val="20"/>
              </w:rPr>
              <w:t>щественно-деловая зона</w:t>
            </w:r>
          </w:p>
        </w:tc>
        <w:tc>
          <w:tcPr>
            <w:tcW w:w="3685" w:type="dxa"/>
          </w:tcPr>
          <w:p w:rsidR="00533193" w:rsidRPr="001A42EE" w:rsidRDefault="00533193" w:rsidP="00F03881">
            <w:pPr>
              <w:rPr>
                <w:sz w:val="20"/>
                <w:szCs w:val="20"/>
              </w:rPr>
            </w:pPr>
            <w:r w:rsidRPr="001A42EE">
              <w:rPr>
                <w:sz w:val="20"/>
                <w:szCs w:val="20"/>
              </w:rPr>
              <w:t>Для размещения административных объектов, объектов делового, финанс</w:t>
            </w:r>
            <w:r w:rsidRPr="001A42EE">
              <w:rPr>
                <w:sz w:val="20"/>
                <w:szCs w:val="20"/>
              </w:rPr>
              <w:t>о</w:t>
            </w:r>
            <w:r w:rsidRPr="001A42EE">
              <w:rPr>
                <w:sz w:val="20"/>
                <w:szCs w:val="20"/>
              </w:rPr>
              <w:t>вого назначения, торговли, обществе</w:t>
            </w:r>
            <w:r w:rsidRPr="001A42EE">
              <w:rPr>
                <w:sz w:val="20"/>
                <w:szCs w:val="20"/>
              </w:rPr>
              <w:t>н</w:t>
            </w:r>
            <w:r w:rsidRPr="001A42EE">
              <w:rPr>
                <w:sz w:val="20"/>
                <w:szCs w:val="20"/>
              </w:rPr>
              <w:t>ного питания, предпринимательской деятельности, объектов коммунально-</w:t>
            </w:r>
            <w:r w:rsidRPr="001A42EE">
              <w:rPr>
                <w:sz w:val="20"/>
                <w:szCs w:val="20"/>
              </w:rPr>
              <w:lastRenderedPageBreak/>
              <w:t>бытового назначения, стоянок автом</w:t>
            </w:r>
            <w:r w:rsidRPr="001A42EE">
              <w:rPr>
                <w:sz w:val="20"/>
                <w:szCs w:val="20"/>
              </w:rPr>
              <w:t>о</w:t>
            </w:r>
            <w:r w:rsidRPr="001A42EE">
              <w:rPr>
                <w:sz w:val="20"/>
                <w:szCs w:val="20"/>
              </w:rPr>
              <w:t>бильного транспорта, иных объектов, связанных с обеспечением жизнеде</w:t>
            </w:r>
            <w:r w:rsidRPr="001A42EE">
              <w:rPr>
                <w:sz w:val="20"/>
                <w:szCs w:val="20"/>
              </w:rPr>
              <w:t>я</w:t>
            </w:r>
            <w:r w:rsidRPr="001A42EE">
              <w:rPr>
                <w:sz w:val="20"/>
                <w:szCs w:val="20"/>
              </w:rPr>
              <w:t>тельности граждан</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lastRenderedPageBreak/>
              <w:t xml:space="preserve">Площадь – </w:t>
            </w:r>
            <w:r w:rsidRPr="00533193">
              <w:rPr>
                <w:rFonts w:ascii="Times New Roman" w:hAnsi="Times New Roman"/>
                <w:sz w:val="20"/>
                <w:szCs w:val="20"/>
              </w:rPr>
              <w:t xml:space="preserve">3,97 </w:t>
            </w:r>
            <w:r w:rsidRPr="008C69FB">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1,0;</w:t>
            </w:r>
          </w:p>
          <w:p w:rsidR="00533193" w:rsidRPr="001A42EE" w:rsidRDefault="00533193" w:rsidP="00F03881">
            <w:pPr>
              <w:rPr>
                <w:sz w:val="20"/>
                <w:szCs w:val="20"/>
              </w:rPr>
            </w:pPr>
            <w:r w:rsidRPr="001A42EE">
              <w:rPr>
                <w:sz w:val="20"/>
                <w:szCs w:val="20"/>
              </w:rPr>
              <w:t>коэффициент плотности застройки – 3,0</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Зона специализирован</w:t>
            </w:r>
            <w:r w:rsidRPr="001A42EE">
              <w:rPr>
                <w:sz w:val="20"/>
                <w:szCs w:val="20"/>
              </w:rPr>
              <w:t>ной общественно-деловой з</w:t>
            </w:r>
            <w:r w:rsidRPr="001A42EE">
              <w:rPr>
                <w:sz w:val="20"/>
                <w:szCs w:val="20"/>
              </w:rPr>
              <w:t>а</w:t>
            </w:r>
            <w:r w:rsidRPr="001A42EE">
              <w:rPr>
                <w:sz w:val="20"/>
                <w:szCs w:val="20"/>
              </w:rPr>
              <w:t>стройки</w:t>
            </w:r>
          </w:p>
        </w:tc>
        <w:tc>
          <w:tcPr>
            <w:tcW w:w="3685" w:type="dxa"/>
          </w:tcPr>
          <w:p w:rsidR="00533193" w:rsidRPr="001A42EE" w:rsidRDefault="00533193" w:rsidP="00F03881">
            <w:pPr>
              <w:rPr>
                <w:sz w:val="20"/>
                <w:szCs w:val="20"/>
              </w:rPr>
            </w:pPr>
            <w:r w:rsidRPr="001A42EE">
              <w:rPr>
                <w:sz w:val="20"/>
                <w:szCs w:val="20"/>
              </w:rPr>
              <w:t>Для размещения объектов образования, здравоохранения, культуры, социальн</w:t>
            </w:r>
            <w:r w:rsidRPr="001A42EE">
              <w:rPr>
                <w:sz w:val="20"/>
                <w:szCs w:val="20"/>
              </w:rPr>
              <w:t>о</w:t>
            </w:r>
            <w:r w:rsidRPr="001A42EE">
              <w:rPr>
                <w:sz w:val="20"/>
                <w:szCs w:val="20"/>
              </w:rPr>
              <w:t>го назначения, административных, н</w:t>
            </w:r>
            <w:r w:rsidRPr="001A42EE">
              <w:rPr>
                <w:sz w:val="20"/>
                <w:szCs w:val="20"/>
              </w:rPr>
              <w:t>а</w:t>
            </w:r>
            <w:r w:rsidRPr="001A42EE">
              <w:rPr>
                <w:sz w:val="20"/>
                <w:szCs w:val="20"/>
              </w:rPr>
              <w:t>учно-исследовательских учреждений, культовых зданий, стоянок автом</w:t>
            </w:r>
            <w:r w:rsidRPr="001A42EE">
              <w:rPr>
                <w:sz w:val="20"/>
                <w:szCs w:val="20"/>
              </w:rPr>
              <w:t>о</w:t>
            </w:r>
            <w:r w:rsidRPr="001A42EE">
              <w:rPr>
                <w:sz w:val="20"/>
                <w:szCs w:val="20"/>
              </w:rPr>
              <w:t>бильного транспорта и иных объектов, связанных с обеспечением жизнеде</w:t>
            </w:r>
            <w:r w:rsidRPr="001A42EE">
              <w:rPr>
                <w:sz w:val="20"/>
                <w:szCs w:val="20"/>
              </w:rPr>
              <w:t>я</w:t>
            </w:r>
            <w:r w:rsidRPr="001A42EE">
              <w:rPr>
                <w:sz w:val="20"/>
                <w:szCs w:val="20"/>
              </w:rPr>
              <w:t>тельности граждан</w:t>
            </w:r>
          </w:p>
        </w:tc>
        <w:tc>
          <w:tcPr>
            <w:tcW w:w="3686" w:type="dxa"/>
          </w:tcPr>
          <w:p w:rsidR="00533193" w:rsidRPr="001A42EE" w:rsidRDefault="00533193" w:rsidP="008C69FB">
            <w:pPr>
              <w:rPr>
                <w:sz w:val="20"/>
                <w:szCs w:val="20"/>
              </w:rPr>
            </w:pPr>
            <w:r w:rsidRPr="008C69FB">
              <w:rPr>
                <w:sz w:val="20"/>
                <w:szCs w:val="20"/>
              </w:rPr>
              <w:t xml:space="preserve">Площадь – </w:t>
            </w:r>
            <w:r w:rsidRPr="00533193">
              <w:rPr>
                <w:sz w:val="20"/>
                <w:szCs w:val="20"/>
              </w:rPr>
              <w:t xml:space="preserve">8,71 </w:t>
            </w:r>
            <w:r w:rsidRPr="008C69FB">
              <w:rPr>
                <w:sz w:val="20"/>
                <w:szCs w:val="20"/>
              </w:rPr>
              <w:t>га</w:t>
            </w:r>
          </w:p>
          <w:p w:rsidR="00533193" w:rsidRPr="001A42EE" w:rsidRDefault="00533193" w:rsidP="008C69FB">
            <w:pPr>
              <w:rPr>
                <w:sz w:val="20"/>
                <w:szCs w:val="20"/>
              </w:rPr>
            </w:pPr>
            <w:r w:rsidRPr="001A42EE">
              <w:rPr>
                <w:sz w:val="20"/>
                <w:szCs w:val="20"/>
              </w:rPr>
              <w:t>Предельное количество этажей – 3,</w:t>
            </w:r>
          </w:p>
          <w:p w:rsidR="00533193" w:rsidRPr="001A42EE" w:rsidRDefault="00533193" w:rsidP="008C69FB">
            <w:pPr>
              <w:rPr>
                <w:sz w:val="20"/>
                <w:szCs w:val="20"/>
              </w:rPr>
            </w:pPr>
            <w:r w:rsidRPr="001A42EE">
              <w:rPr>
                <w:sz w:val="20"/>
                <w:szCs w:val="20"/>
              </w:rPr>
              <w:t>коэффициент застройки – 0,8;</w:t>
            </w:r>
          </w:p>
          <w:p w:rsidR="00533193" w:rsidRPr="001A42EE" w:rsidRDefault="00533193" w:rsidP="00F03881">
            <w:pPr>
              <w:rPr>
                <w:sz w:val="20"/>
                <w:szCs w:val="20"/>
              </w:rPr>
            </w:pPr>
            <w:r w:rsidRPr="001A42EE">
              <w:rPr>
                <w:sz w:val="20"/>
                <w:szCs w:val="20"/>
              </w:rPr>
              <w:t>коэффициент плотности застройки – 2,4</w:t>
            </w:r>
          </w:p>
        </w:tc>
        <w:tc>
          <w:tcPr>
            <w:tcW w:w="4252" w:type="dxa"/>
          </w:tcPr>
          <w:p w:rsidR="00533193" w:rsidRPr="001A42EE" w:rsidRDefault="00533193" w:rsidP="00F03881">
            <w:pPr>
              <w:rPr>
                <w:sz w:val="20"/>
                <w:szCs w:val="20"/>
                <w:highlight w:val="yellow"/>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Коммунально-складская з</w:t>
            </w:r>
            <w:r w:rsidRPr="001A42EE">
              <w:rPr>
                <w:sz w:val="20"/>
                <w:szCs w:val="20"/>
              </w:rPr>
              <w:t>о</w:t>
            </w:r>
            <w:r w:rsidRPr="001A42EE">
              <w:rPr>
                <w:sz w:val="20"/>
                <w:szCs w:val="20"/>
              </w:rPr>
              <w:t>на</w:t>
            </w:r>
          </w:p>
        </w:tc>
        <w:tc>
          <w:tcPr>
            <w:tcW w:w="3685" w:type="dxa"/>
          </w:tcPr>
          <w:p w:rsidR="00533193" w:rsidRPr="001A42EE" w:rsidRDefault="00533193" w:rsidP="00F03881">
            <w:pPr>
              <w:rPr>
                <w:sz w:val="20"/>
                <w:szCs w:val="20"/>
              </w:rPr>
            </w:pPr>
            <w:r w:rsidRPr="001A42EE">
              <w:rPr>
                <w:sz w:val="20"/>
                <w:szCs w:val="20"/>
              </w:rPr>
              <w:t>Для размещения коммунальных и складских объектов</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Pr="00533193">
              <w:rPr>
                <w:rFonts w:ascii="Times New Roman" w:hAnsi="Times New Roman"/>
                <w:sz w:val="20"/>
                <w:szCs w:val="20"/>
              </w:rPr>
              <w:t xml:space="preserve">33,88 </w:t>
            </w:r>
            <w:r w:rsidRPr="008C69FB">
              <w:rPr>
                <w:rFonts w:ascii="Times New Roman" w:hAnsi="Times New Roman"/>
                <w:sz w:val="20"/>
                <w:szCs w:val="20"/>
              </w:rPr>
              <w:t>га</w:t>
            </w:r>
          </w:p>
          <w:p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Предельное количество эт</w:t>
            </w:r>
            <w:r>
              <w:rPr>
                <w:rFonts w:ascii="Times New Roman" w:hAnsi="Times New Roman"/>
                <w:sz w:val="20"/>
                <w:szCs w:val="20"/>
              </w:rPr>
              <w:t>ажей – не подлежит установлению.</w:t>
            </w:r>
          </w:p>
          <w:p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Коэффициент застр</w:t>
            </w:r>
            <w:r>
              <w:rPr>
                <w:rFonts w:ascii="Times New Roman" w:hAnsi="Times New Roman"/>
                <w:sz w:val="20"/>
                <w:szCs w:val="20"/>
              </w:rPr>
              <w:t>ойки – не подлежит установлению.</w:t>
            </w:r>
          </w:p>
          <w:p w:rsidR="00533193" w:rsidRPr="001A42EE" w:rsidRDefault="00875756" w:rsidP="00875756">
            <w:pPr>
              <w:rPr>
                <w:sz w:val="20"/>
                <w:szCs w:val="20"/>
              </w:rPr>
            </w:pPr>
            <w:r w:rsidRPr="001C19FA">
              <w:rPr>
                <w:sz w:val="20"/>
                <w:szCs w:val="20"/>
              </w:rPr>
              <w:t>Коэффициент плотности застройки – не подлежит установлению.</w:t>
            </w:r>
          </w:p>
        </w:tc>
        <w:tc>
          <w:tcPr>
            <w:tcW w:w="4252" w:type="dxa"/>
          </w:tcPr>
          <w:p w:rsidR="00533193" w:rsidRPr="001A42EE" w:rsidRDefault="00533193" w:rsidP="00F03881">
            <w:pPr>
              <w:rPr>
                <w:sz w:val="20"/>
                <w:szCs w:val="20"/>
                <w:u w:val="single"/>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Производственная зона</w:t>
            </w:r>
          </w:p>
        </w:tc>
        <w:tc>
          <w:tcPr>
            <w:tcW w:w="3685" w:type="dxa"/>
          </w:tcPr>
          <w:p w:rsidR="00533193" w:rsidRPr="001A42EE" w:rsidRDefault="00533193" w:rsidP="00F03881">
            <w:pPr>
              <w:rPr>
                <w:sz w:val="20"/>
                <w:szCs w:val="20"/>
              </w:rPr>
            </w:pPr>
            <w:r w:rsidRPr="001A42EE">
              <w:rPr>
                <w:sz w:val="20"/>
                <w:szCs w:val="20"/>
              </w:rPr>
              <w:t>Для размещения промышленных, ко</w:t>
            </w:r>
            <w:r w:rsidRPr="001A42EE">
              <w:rPr>
                <w:sz w:val="20"/>
                <w:szCs w:val="20"/>
              </w:rPr>
              <w:t>м</w:t>
            </w:r>
            <w:r w:rsidRPr="001A42EE">
              <w:rPr>
                <w:sz w:val="20"/>
                <w:szCs w:val="20"/>
              </w:rPr>
              <w:t>мунальных и складских объектов</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Pr="00533193">
              <w:rPr>
                <w:rFonts w:ascii="Times New Roman" w:hAnsi="Times New Roman"/>
                <w:sz w:val="20"/>
                <w:szCs w:val="20"/>
              </w:rPr>
              <w:t xml:space="preserve">481,8 </w:t>
            </w:r>
            <w:r w:rsidRPr="008C69FB">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0,8;</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rsidR="00533193" w:rsidRPr="004B2E73" w:rsidRDefault="00533193" w:rsidP="00F03881">
            <w:pPr>
              <w:rPr>
                <w:b/>
                <w:sz w:val="20"/>
                <w:szCs w:val="20"/>
                <w:u w:val="single"/>
              </w:rPr>
            </w:pPr>
            <w:r w:rsidRPr="004B2E73">
              <w:rPr>
                <w:b/>
                <w:sz w:val="20"/>
                <w:szCs w:val="20"/>
                <w:u w:val="single"/>
              </w:rPr>
              <w:t>Объекты регионального значения:</w:t>
            </w:r>
          </w:p>
          <w:p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еконструкция электроподстанции ПС 110 кВ Катраси, замена Т</w:t>
            </w:r>
            <w:proofErr w:type="gramStart"/>
            <w:r w:rsidRPr="001A42EE">
              <w:rPr>
                <w:rFonts w:ascii="Times New Roman" w:hAnsi="Times New Roman"/>
                <w:sz w:val="20"/>
                <w:szCs w:val="20"/>
              </w:rPr>
              <w:t>1</w:t>
            </w:r>
            <w:proofErr w:type="gramEnd"/>
            <w:r w:rsidRPr="001A42EE">
              <w:rPr>
                <w:rFonts w:ascii="Times New Roman" w:hAnsi="Times New Roman"/>
                <w:sz w:val="20"/>
                <w:szCs w:val="20"/>
              </w:rPr>
              <w:t xml:space="preserve"> на 20 МВА;</w:t>
            </w:r>
          </w:p>
          <w:p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 xml:space="preserve">еконструкция электроподстанции ПС 35 кВ Хыркасы, замена трансформаторов </w:t>
            </w:r>
            <w:proofErr w:type="gramStart"/>
            <w:r w:rsidRPr="001A42EE">
              <w:rPr>
                <w:rFonts w:ascii="Times New Roman" w:hAnsi="Times New Roman"/>
                <w:sz w:val="20"/>
                <w:szCs w:val="20"/>
              </w:rPr>
              <w:t>на</w:t>
            </w:r>
            <w:proofErr w:type="gramEnd"/>
          </w:p>
          <w:p w:rsidR="00533193" w:rsidRDefault="00533193" w:rsidP="0044754F">
            <w:pPr>
              <w:pStyle w:val="1f1"/>
              <w:rPr>
                <w:rFonts w:ascii="Times New Roman" w:hAnsi="Times New Roman"/>
                <w:sz w:val="20"/>
                <w:szCs w:val="20"/>
              </w:rPr>
            </w:pPr>
            <w:r w:rsidRPr="001A42EE">
              <w:rPr>
                <w:rFonts w:ascii="Times New Roman" w:hAnsi="Times New Roman"/>
                <w:sz w:val="20"/>
                <w:szCs w:val="20"/>
              </w:rPr>
              <w:t>2×6,3 МВА</w:t>
            </w:r>
            <w:r>
              <w:rPr>
                <w:rFonts w:ascii="Times New Roman" w:hAnsi="Times New Roman"/>
                <w:sz w:val="20"/>
                <w:szCs w:val="20"/>
              </w:rPr>
              <w:t>.</w:t>
            </w:r>
          </w:p>
          <w:p w:rsidR="00533193" w:rsidRDefault="00533193" w:rsidP="0044754F">
            <w:pPr>
              <w:pStyle w:val="1f1"/>
              <w:rPr>
                <w:rFonts w:ascii="Times New Roman" w:hAnsi="Times New Roman"/>
                <w:b/>
                <w:sz w:val="20"/>
                <w:szCs w:val="20"/>
                <w:u w:val="single"/>
              </w:rPr>
            </w:pPr>
            <w:r w:rsidRPr="00445507">
              <w:rPr>
                <w:rFonts w:ascii="Times New Roman" w:hAnsi="Times New Roman"/>
                <w:b/>
                <w:sz w:val="20"/>
                <w:szCs w:val="20"/>
                <w:u w:val="single"/>
              </w:rPr>
              <w:t>Объекты местного значения:</w:t>
            </w:r>
          </w:p>
          <w:p w:rsidR="00533193" w:rsidRDefault="00533193" w:rsidP="001223AC">
            <w:pPr>
              <w:pStyle w:val="1f1"/>
              <w:rPr>
                <w:rFonts w:ascii="Times New Roman" w:hAnsi="Times New Roman"/>
                <w:sz w:val="20"/>
                <w:szCs w:val="20"/>
              </w:rPr>
            </w:pPr>
            <w:r>
              <w:rPr>
                <w:rFonts w:ascii="Times New Roman" w:hAnsi="Times New Roman"/>
                <w:sz w:val="20"/>
                <w:szCs w:val="20"/>
              </w:rPr>
              <w:t xml:space="preserve">- </w:t>
            </w:r>
            <w:r w:rsidRPr="00445507">
              <w:rPr>
                <w:rFonts w:ascii="Times New Roman" w:hAnsi="Times New Roman"/>
                <w:sz w:val="20"/>
                <w:szCs w:val="20"/>
              </w:rPr>
              <w:t>строительство трансформаторных подста</w:t>
            </w:r>
            <w:r w:rsidRPr="00445507">
              <w:rPr>
                <w:rFonts w:ascii="Times New Roman" w:hAnsi="Times New Roman"/>
                <w:sz w:val="20"/>
                <w:szCs w:val="20"/>
              </w:rPr>
              <w:t>н</w:t>
            </w:r>
            <w:r w:rsidRPr="00445507">
              <w:rPr>
                <w:rFonts w:ascii="Times New Roman" w:hAnsi="Times New Roman"/>
                <w:sz w:val="20"/>
                <w:szCs w:val="20"/>
              </w:rPr>
              <w:t>ций (ТП):</w:t>
            </w:r>
            <w:r>
              <w:rPr>
                <w:rFonts w:ascii="Times New Roman" w:hAnsi="Times New Roman"/>
                <w:sz w:val="20"/>
                <w:szCs w:val="20"/>
              </w:rPr>
              <w:t xml:space="preserve"> д. Шобашкаркасы, д. Онгапось, д. Чиганары, д. Яуши, д. Ырашпулых, д. Мо</w:t>
            </w:r>
            <w:r>
              <w:rPr>
                <w:rFonts w:ascii="Times New Roman" w:hAnsi="Times New Roman"/>
                <w:sz w:val="20"/>
                <w:szCs w:val="20"/>
              </w:rPr>
              <w:t>к</w:t>
            </w:r>
            <w:r>
              <w:rPr>
                <w:rFonts w:ascii="Times New Roman" w:hAnsi="Times New Roman"/>
                <w:sz w:val="20"/>
                <w:szCs w:val="20"/>
              </w:rPr>
              <w:t>шино, д. Сятракасы, пгт. Кугеси, д. Завра</w:t>
            </w:r>
            <w:r>
              <w:rPr>
                <w:rFonts w:ascii="Times New Roman" w:hAnsi="Times New Roman"/>
                <w:sz w:val="20"/>
                <w:szCs w:val="20"/>
              </w:rPr>
              <w:t>ж</w:t>
            </w:r>
            <w:r>
              <w:rPr>
                <w:rFonts w:ascii="Times New Roman" w:hAnsi="Times New Roman"/>
                <w:sz w:val="20"/>
                <w:szCs w:val="20"/>
              </w:rPr>
              <w:t>ное.;</w:t>
            </w:r>
          </w:p>
          <w:p w:rsidR="00533193" w:rsidRPr="00E02C67" w:rsidRDefault="00533193" w:rsidP="00B7782A">
            <w:pPr>
              <w:pStyle w:val="1f1"/>
              <w:rPr>
                <w:rFonts w:ascii="Times New Roman" w:hAnsi="Times New Roman"/>
                <w:sz w:val="20"/>
                <w:szCs w:val="20"/>
              </w:rPr>
            </w:pPr>
            <w:r w:rsidRPr="00B7782A">
              <w:rPr>
                <w:rFonts w:ascii="Times New Roman" w:hAnsi="Times New Roman"/>
                <w:sz w:val="20"/>
                <w:szCs w:val="20"/>
              </w:rPr>
              <w:t>- реконструкция трансформаторных подста</w:t>
            </w:r>
            <w:r w:rsidRPr="00B7782A">
              <w:rPr>
                <w:rFonts w:ascii="Times New Roman" w:hAnsi="Times New Roman"/>
                <w:sz w:val="20"/>
                <w:szCs w:val="20"/>
              </w:rPr>
              <w:t>н</w:t>
            </w:r>
            <w:r w:rsidRPr="00B7782A">
              <w:rPr>
                <w:rFonts w:ascii="Times New Roman" w:hAnsi="Times New Roman"/>
                <w:sz w:val="20"/>
                <w:szCs w:val="20"/>
              </w:rPr>
              <w:t xml:space="preserve">ций (ТП) в д. </w:t>
            </w:r>
            <w:proofErr w:type="gramStart"/>
            <w:r w:rsidRPr="00B7782A">
              <w:rPr>
                <w:rFonts w:ascii="Times New Roman" w:hAnsi="Times New Roman"/>
                <w:sz w:val="20"/>
                <w:szCs w:val="20"/>
              </w:rPr>
              <w:t>Большие</w:t>
            </w:r>
            <w:proofErr w:type="gramEnd"/>
            <w:r w:rsidRPr="00B7782A">
              <w:rPr>
                <w:rFonts w:ascii="Times New Roman" w:hAnsi="Times New Roman"/>
                <w:sz w:val="20"/>
                <w:szCs w:val="20"/>
              </w:rPr>
              <w:t xml:space="preserve"> </w:t>
            </w:r>
            <w:proofErr w:type="spellStart"/>
            <w:r w:rsidRPr="00B7782A">
              <w:rPr>
                <w:rFonts w:ascii="Times New Roman" w:hAnsi="Times New Roman"/>
                <w:sz w:val="20"/>
                <w:szCs w:val="20"/>
              </w:rPr>
              <w:t>Котяки</w:t>
            </w:r>
            <w:proofErr w:type="spellEnd"/>
            <w:r w:rsidRPr="00B7782A">
              <w:rPr>
                <w:rFonts w:ascii="Times New Roman" w:hAnsi="Times New Roman"/>
                <w:sz w:val="20"/>
                <w:szCs w:val="20"/>
              </w:rPr>
              <w:t>, д. Кшауши, д. Собаккасы</w:t>
            </w:r>
            <w:r>
              <w:rPr>
                <w:rFonts w:ascii="Times New Roman" w:hAnsi="Times New Roman"/>
                <w:sz w:val="20"/>
                <w:szCs w:val="20"/>
              </w:rPr>
              <w:t>.</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Производственные зоны, зоны инженерной и тран</w:t>
            </w:r>
            <w:r w:rsidRPr="001A42EE">
              <w:rPr>
                <w:sz w:val="20"/>
                <w:szCs w:val="20"/>
              </w:rPr>
              <w:t>с</w:t>
            </w:r>
            <w:r w:rsidRPr="001A42EE">
              <w:rPr>
                <w:sz w:val="20"/>
                <w:szCs w:val="20"/>
              </w:rPr>
              <w:t>портной инфраструктур</w:t>
            </w:r>
          </w:p>
        </w:tc>
        <w:tc>
          <w:tcPr>
            <w:tcW w:w="3685" w:type="dxa"/>
          </w:tcPr>
          <w:p w:rsidR="00533193" w:rsidRPr="001A42EE" w:rsidRDefault="00533193" w:rsidP="00F03881">
            <w:pPr>
              <w:rPr>
                <w:sz w:val="20"/>
                <w:szCs w:val="20"/>
              </w:rPr>
            </w:pPr>
            <w:r w:rsidRPr="001A42EE">
              <w:rPr>
                <w:sz w:val="20"/>
                <w:szCs w:val="20"/>
              </w:rPr>
              <w:t>Для размещения промышленных, ко</w:t>
            </w:r>
            <w:r w:rsidRPr="001A42EE">
              <w:rPr>
                <w:sz w:val="20"/>
                <w:szCs w:val="20"/>
              </w:rPr>
              <w:t>м</w:t>
            </w:r>
            <w:r w:rsidRPr="001A42EE">
              <w:rPr>
                <w:sz w:val="20"/>
                <w:szCs w:val="20"/>
              </w:rPr>
              <w:t>мунальных, складских объектов, объе</w:t>
            </w:r>
            <w:r w:rsidRPr="001A42EE">
              <w:rPr>
                <w:sz w:val="20"/>
                <w:szCs w:val="20"/>
              </w:rPr>
              <w:t>к</w:t>
            </w:r>
            <w:r w:rsidRPr="001A42EE">
              <w:rPr>
                <w:sz w:val="20"/>
                <w:szCs w:val="20"/>
              </w:rPr>
              <w:t>тов инженерной и транспортной инфр</w:t>
            </w:r>
            <w:r w:rsidRPr="001A42EE">
              <w:rPr>
                <w:sz w:val="20"/>
                <w:szCs w:val="20"/>
              </w:rPr>
              <w:t>а</w:t>
            </w:r>
            <w:r w:rsidRPr="001A42EE">
              <w:rPr>
                <w:sz w:val="20"/>
                <w:szCs w:val="20"/>
              </w:rPr>
              <w:t>структур</w:t>
            </w:r>
          </w:p>
        </w:tc>
        <w:tc>
          <w:tcPr>
            <w:tcW w:w="3686" w:type="dxa"/>
          </w:tcPr>
          <w:p w:rsidR="00533193" w:rsidRPr="00533193" w:rsidRDefault="00533193" w:rsidP="00533193">
            <w:pPr>
              <w:pStyle w:val="1f1"/>
              <w:rPr>
                <w:rFonts w:ascii="Times New Roman" w:hAnsi="Times New Roman"/>
                <w:sz w:val="20"/>
                <w:szCs w:val="20"/>
              </w:rPr>
            </w:pPr>
            <w:r w:rsidRPr="00670BB1">
              <w:rPr>
                <w:rFonts w:ascii="Times New Roman" w:hAnsi="Times New Roman"/>
                <w:sz w:val="20"/>
                <w:szCs w:val="20"/>
              </w:rPr>
              <w:t xml:space="preserve">Площадь – </w:t>
            </w:r>
            <w:r w:rsidRPr="00533193">
              <w:rPr>
                <w:rFonts w:ascii="Times New Roman" w:hAnsi="Times New Roman"/>
                <w:sz w:val="20"/>
                <w:szCs w:val="20"/>
              </w:rPr>
              <w:t xml:space="preserve">61,48 </w:t>
            </w:r>
            <w:r w:rsidRPr="00670BB1">
              <w:rPr>
                <w:rFonts w:ascii="Times New Roman" w:hAnsi="Times New Roman"/>
                <w:sz w:val="20"/>
                <w:szCs w:val="20"/>
              </w:rPr>
              <w:t>га</w:t>
            </w:r>
          </w:p>
          <w:p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коэффициент застройки – 0,8;</w:t>
            </w:r>
          </w:p>
          <w:p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rsidR="00533193" w:rsidRPr="001A42EE" w:rsidRDefault="00533193" w:rsidP="00F03881">
            <w:pPr>
              <w:rPr>
                <w:sz w:val="20"/>
                <w:szCs w:val="20"/>
                <w:highlight w:val="yellow"/>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инженерной инфр</w:t>
            </w:r>
            <w:r w:rsidRPr="001A42EE">
              <w:rPr>
                <w:sz w:val="20"/>
                <w:szCs w:val="20"/>
              </w:rPr>
              <w:t>а</w:t>
            </w:r>
            <w:r w:rsidRPr="001A42EE">
              <w:rPr>
                <w:sz w:val="20"/>
                <w:szCs w:val="20"/>
              </w:rPr>
              <w:t>структуры</w:t>
            </w:r>
          </w:p>
        </w:tc>
        <w:tc>
          <w:tcPr>
            <w:tcW w:w="3685" w:type="dxa"/>
          </w:tcPr>
          <w:p w:rsidR="00533193" w:rsidRPr="001A42EE" w:rsidRDefault="00533193" w:rsidP="00F03881">
            <w:pPr>
              <w:rPr>
                <w:sz w:val="20"/>
                <w:szCs w:val="20"/>
              </w:rPr>
            </w:pPr>
            <w:r w:rsidRPr="001A42EE">
              <w:rPr>
                <w:sz w:val="20"/>
                <w:szCs w:val="20"/>
              </w:rPr>
              <w:t>Для размещения объектов инженерной инфраструктуры, в том числе сооруж</w:t>
            </w:r>
            <w:r w:rsidRPr="001A42EE">
              <w:rPr>
                <w:sz w:val="20"/>
                <w:szCs w:val="20"/>
              </w:rPr>
              <w:t>е</w:t>
            </w:r>
            <w:r w:rsidRPr="001A42EE">
              <w:rPr>
                <w:sz w:val="20"/>
                <w:szCs w:val="20"/>
              </w:rPr>
              <w:t>ний и линейных объектов</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Pr>
                <w:rFonts w:ascii="Times New Roman" w:hAnsi="Times New Roman"/>
                <w:sz w:val="20"/>
                <w:szCs w:val="20"/>
              </w:rPr>
              <w:t xml:space="preserve"> </w:t>
            </w:r>
            <w:r w:rsidRPr="00533193">
              <w:rPr>
                <w:rFonts w:ascii="Times New Roman" w:hAnsi="Times New Roman"/>
                <w:sz w:val="20"/>
                <w:szCs w:val="20"/>
              </w:rPr>
              <w:t>45,39</w:t>
            </w:r>
            <w:r>
              <w:rPr>
                <w:rFonts w:ascii="Times New Roman" w:hAnsi="Times New Roman"/>
                <w:sz w:val="20"/>
                <w:szCs w:val="20"/>
              </w:rPr>
              <w:t xml:space="preserve">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0,6;</w:t>
            </w:r>
          </w:p>
          <w:p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1,8</w:t>
            </w:r>
          </w:p>
        </w:tc>
        <w:tc>
          <w:tcPr>
            <w:tcW w:w="4252" w:type="dxa"/>
          </w:tcPr>
          <w:p w:rsidR="00533193" w:rsidRPr="004B2E73" w:rsidRDefault="00533193" w:rsidP="003E7E3E">
            <w:pPr>
              <w:rPr>
                <w:b/>
                <w:sz w:val="20"/>
                <w:szCs w:val="20"/>
                <w:u w:val="single"/>
              </w:rPr>
            </w:pPr>
            <w:r w:rsidRPr="004B2E73">
              <w:rPr>
                <w:b/>
                <w:sz w:val="20"/>
                <w:szCs w:val="20"/>
                <w:u w:val="single"/>
              </w:rPr>
              <w:t>Объекты местного значения:</w:t>
            </w:r>
          </w:p>
          <w:p w:rsidR="00533193" w:rsidRDefault="00533193" w:rsidP="003E7E3E">
            <w:pPr>
              <w:rPr>
                <w:sz w:val="20"/>
                <w:szCs w:val="20"/>
              </w:rPr>
            </w:pPr>
            <w:r>
              <w:rPr>
                <w:sz w:val="20"/>
                <w:szCs w:val="20"/>
              </w:rPr>
              <w:t>- строительство котельной</w:t>
            </w:r>
            <w:r w:rsidRPr="001A42EE">
              <w:rPr>
                <w:sz w:val="20"/>
                <w:szCs w:val="20"/>
              </w:rPr>
              <w:t xml:space="preserve"> МБОУ «Абаше</w:t>
            </w:r>
            <w:r w:rsidRPr="001A42EE">
              <w:rPr>
                <w:sz w:val="20"/>
                <w:szCs w:val="20"/>
              </w:rPr>
              <w:t>в</w:t>
            </w:r>
            <w:r w:rsidRPr="001A42EE">
              <w:rPr>
                <w:sz w:val="20"/>
                <w:szCs w:val="20"/>
              </w:rPr>
              <w:t>ская СОШ»</w:t>
            </w:r>
            <w:r>
              <w:rPr>
                <w:sz w:val="20"/>
                <w:szCs w:val="20"/>
              </w:rPr>
              <w:t>;</w:t>
            </w:r>
          </w:p>
          <w:p w:rsidR="00533193" w:rsidRDefault="00533193" w:rsidP="003E7E3E">
            <w:pPr>
              <w:rPr>
                <w:sz w:val="20"/>
                <w:szCs w:val="20"/>
              </w:rPr>
            </w:pPr>
            <w:r>
              <w:rPr>
                <w:sz w:val="20"/>
                <w:szCs w:val="20"/>
              </w:rPr>
              <w:t>- строительство блочно-модульной котельной в пгт. Кугеси;</w:t>
            </w:r>
          </w:p>
          <w:p w:rsidR="00533193" w:rsidRDefault="00533193" w:rsidP="003E7E3E">
            <w:pPr>
              <w:rPr>
                <w:sz w:val="20"/>
                <w:szCs w:val="20"/>
              </w:rPr>
            </w:pPr>
            <w:r>
              <w:rPr>
                <w:sz w:val="20"/>
                <w:szCs w:val="20"/>
              </w:rPr>
              <w:t xml:space="preserve">- строительство блочно-модульной котельной в п. Сюктерка, ул. </w:t>
            </w:r>
            <w:proofErr w:type="gramStart"/>
            <w:r>
              <w:rPr>
                <w:sz w:val="20"/>
                <w:szCs w:val="20"/>
              </w:rPr>
              <w:t>Главная</w:t>
            </w:r>
            <w:proofErr w:type="gramEnd"/>
            <w:r>
              <w:rPr>
                <w:sz w:val="20"/>
                <w:szCs w:val="20"/>
              </w:rPr>
              <w:t>;</w:t>
            </w:r>
          </w:p>
          <w:p w:rsidR="00533193" w:rsidRDefault="00533193" w:rsidP="003E7E3E">
            <w:pPr>
              <w:rPr>
                <w:sz w:val="20"/>
                <w:szCs w:val="20"/>
              </w:rPr>
            </w:pPr>
            <w:r>
              <w:rPr>
                <w:sz w:val="20"/>
                <w:szCs w:val="20"/>
              </w:rPr>
              <w:t>- строительство блочно-модульной котельной в п. Сюктерка, ул. Волжские зори;</w:t>
            </w:r>
          </w:p>
          <w:p w:rsidR="00533193" w:rsidRDefault="00533193" w:rsidP="003E7E3E">
            <w:pPr>
              <w:rPr>
                <w:sz w:val="20"/>
                <w:szCs w:val="20"/>
              </w:rPr>
            </w:pPr>
            <w:r>
              <w:rPr>
                <w:sz w:val="20"/>
                <w:szCs w:val="20"/>
              </w:rPr>
              <w:t>- строительство блочно-модульной котельной в д. Большие Карачуры, ул. 9-ый км;</w:t>
            </w:r>
          </w:p>
          <w:p w:rsidR="00533193" w:rsidRDefault="00533193" w:rsidP="003E7E3E">
            <w:pPr>
              <w:rPr>
                <w:sz w:val="20"/>
                <w:szCs w:val="20"/>
              </w:rPr>
            </w:pPr>
            <w:r>
              <w:rPr>
                <w:sz w:val="20"/>
                <w:szCs w:val="20"/>
              </w:rPr>
              <w:t>- строительство блочно-модульной котельной в д. Пархикасы;</w:t>
            </w:r>
          </w:p>
          <w:p w:rsidR="00533193" w:rsidRDefault="00533193" w:rsidP="003E7E3E">
            <w:pPr>
              <w:rPr>
                <w:sz w:val="20"/>
                <w:szCs w:val="20"/>
              </w:rPr>
            </w:pPr>
            <w:r>
              <w:rPr>
                <w:sz w:val="20"/>
                <w:szCs w:val="20"/>
              </w:rPr>
              <w:t xml:space="preserve">- строительство блочно-модульной котельной </w:t>
            </w:r>
            <w:proofErr w:type="gramStart"/>
            <w:r>
              <w:rPr>
                <w:sz w:val="20"/>
                <w:szCs w:val="20"/>
              </w:rPr>
              <w:t>в</w:t>
            </w:r>
            <w:proofErr w:type="gramEnd"/>
            <w:r>
              <w:rPr>
                <w:sz w:val="20"/>
                <w:szCs w:val="20"/>
              </w:rPr>
              <w:t xml:space="preserve"> с. Икково;</w:t>
            </w:r>
          </w:p>
          <w:p w:rsidR="00533193" w:rsidRDefault="00533193" w:rsidP="003E7E3E">
            <w:pPr>
              <w:rPr>
                <w:sz w:val="20"/>
                <w:szCs w:val="20"/>
              </w:rPr>
            </w:pPr>
            <w:r>
              <w:rPr>
                <w:sz w:val="20"/>
                <w:szCs w:val="20"/>
              </w:rPr>
              <w:t xml:space="preserve">- строительство блочно-модульной котельной </w:t>
            </w:r>
            <w:proofErr w:type="gramStart"/>
            <w:r>
              <w:rPr>
                <w:sz w:val="20"/>
                <w:szCs w:val="20"/>
              </w:rPr>
              <w:t>в</w:t>
            </w:r>
            <w:proofErr w:type="gramEnd"/>
            <w:r>
              <w:rPr>
                <w:sz w:val="20"/>
                <w:szCs w:val="20"/>
              </w:rPr>
              <w:t xml:space="preserve"> с. Хыркасы;</w:t>
            </w:r>
          </w:p>
          <w:p w:rsidR="00533193" w:rsidRDefault="00533193" w:rsidP="003E7E3E">
            <w:pPr>
              <w:rPr>
                <w:sz w:val="20"/>
                <w:szCs w:val="20"/>
              </w:rPr>
            </w:pPr>
            <w:r>
              <w:rPr>
                <w:sz w:val="20"/>
                <w:szCs w:val="20"/>
              </w:rPr>
              <w:t>- реконструкция котельной №4 в пгт. Кугеси;</w:t>
            </w:r>
          </w:p>
          <w:p w:rsidR="00533193" w:rsidRDefault="00533193" w:rsidP="00F340BD">
            <w:pPr>
              <w:rPr>
                <w:sz w:val="20"/>
                <w:szCs w:val="20"/>
              </w:rPr>
            </w:pPr>
            <w:r>
              <w:rPr>
                <w:sz w:val="20"/>
                <w:szCs w:val="20"/>
              </w:rPr>
              <w:t>- строительство ШГРП в д. Кшауши, д. Ян</w:t>
            </w:r>
            <w:r>
              <w:rPr>
                <w:sz w:val="20"/>
                <w:szCs w:val="20"/>
              </w:rPr>
              <w:t>ы</w:t>
            </w:r>
            <w:r>
              <w:rPr>
                <w:sz w:val="20"/>
                <w:szCs w:val="20"/>
              </w:rPr>
              <w:t>ши, д. Шобашкаркасы, д. Онгапось, д. Чиган</w:t>
            </w:r>
            <w:r>
              <w:rPr>
                <w:sz w:val="20"/>
                <w:szCs w:val="20"/>
              </w:rPr>
              <w:t>а</w:t>
            </w:r>
            <w:r>
              <w:rPr>
                <w:sz w:val="20"/>
                <w:szCs w:val="20"/>
              </w:rPr>
              <w:t>ры, д. Яуши, д. Ырашпулых;</w:t>
            </w:r>
          </w:p>
          <w:p w:rsidR="00533193" w:rsidRDefault="00533193" w:rsidP="00E11FEE">
            <w:pPr>
              <w:rPr>
                <w:sz w:val="20"/>
                <w:szCs w:val="20"/>
              </w:rPr>
            </w:pPr>
            <w:r>
              <w:rPr>
                <w:sz w:val="20"/>
                <w:szCs w:val="20"/>
              </w:rPr>
              <w:t xml:space="preserve">- строительство водонапорной башни: д. </w:t>
            </w:r>
            <w:r w:rsidRPr="001A42EE">
              <w:rPr>
                <w:sz w:val="20"/>
                <w:szCs w:val="20"/>
              </w:rPr>
              <w:t>За</w:t>
            </w:r>
            <w:r w:rsidRPr="001A42EE">
              <w:rPr>
                <w:sz w:val="20"/>
                <w:szCs w:val="20"/>
              </w:rPr>
              <w:t>в</w:t>
            </w:r>
            <w:r>
              <w:rPr>
                <w:sz w:val="20"/>
                <w:szCs w:val="20"/>
              </w:rPr>
              <w:t xml:space="preserve">ражное, д. Моштауши, д. Байсубаково, </w:t>
            </w:r>
            <w:r w:rsidRPr="001A42EE">
              <w:rPr>
                <w:sz w:val="20"/>
                <w:szCs w:val="20"/>
              </w:rPr>
              <w:t xml:space="preserve">д. </w:t>
            </w:r>
            <w:proofErr w:type="spellStart"/>
            <w:r w:rsidRPr="001A42EE">
              <w:rPr>
                <w:sz w:val="20"/>
                <w:szCs w:val="20"/>
              </w:rPr>
              <w:t>М</w:t>
            </w:r>
            <w:r w:rsidRPr="001A42EE">
              <w:rPr>
                <w:sz w:val="20"/>
                <w:szCs w:val="20"/>
              </w:rPr>
              <w:t>у</w:t>
            </w:r>
            <w:r w:rsidRPr="001A42EE">
              <w:rPr>
                <w:sz w:val="20"/>
                <w:szCs w:val="20"/>
              </w:rPr>
              <w:t>тикасы</w:t>
            </w:r>
            <w:proofErr w:type="spellEnd"/>
            <w:r w:rsidRPr="001A42EE">
              <w:rPr>
                <w:sz w:val="20"/>
                <w:szCs w:val="20"/>
              </w:rPr>
              <w:t xml:space="preserve">, д. </w:t>
            </w:r>
            <w:proofErr w:type="spellStart"/>
            <w:r w:rsidRPr="001A42EE">
              <w:rPr>
                <w:sz w:val="20"/>
                <w:szCs w:val="20"/>
              </w:rPr>
              <w:t>Синьял-Чурачики</w:t>
            </w:r>
            <w:proofErr w:type="spellEnd"/>
            <w:r w:rsidRPr="001A42EE">
              <w:rPr>
                <w:sz w:val="20"/>
                <w:szCs w:val="20"/>
              </w:rPr>
              <w:t xml:space="preserve">, д. </w:t>
            </w:r>
            <w:proofErr w:type="spellStart"/>
            <w:r w:rsidRPr="001A42EE">
              <w:rPr>
                <w:sz w:val="20"/>
                <w:szCs w:val="20"/>
              </w:rPr>
              <w:t>Мадикасы</w:t>
            </w:r>
            <w:proofErr w:type="spellEnd"/>
            <w:r>
              <w:rPr>
                <w:sz w:val="20"/>
                <w:szCs w:val="20"/>
              </w:rPr>
              <w:t xml:space="preserve">, д. Шобашкаркасы, д. Хора-Сирма, д. </w:t>
            </w:r>
            <w:proofErr w:type="spellStart"/>
            <w:r>
              <w:rPr>
                <w:sz w:val="20"/>
                <w:szCs w:val="20"/>
              </w:rPr>
              <w:t>Хыймал</w:t>
            </w:r>
            <w:r>
              <w:rPr>
                <w:sz w:val="20"/>
                <w:szCs w:val="20"/>
              </w:rPr>
              <w:t>а</w:t>
            </w:r>
            <w:r>
              <w:rPr>
                <w:sz w:val="20"/>
                <w:szCs w:val="20"/>
              </w:rPr>
              <w:t>каы</w:t>
            </w:r>
            <w:proofErr w:type="spellEnd"/>
            <w:r>
              <w:rPr>
                <w:sz w:val="20"/>
                <w:szCs w:val="20"/>
              </w:rPr>
              <w:t>, д. Чиганары, д. Ырашпулых, д. Сятра-Марги, д. Мокшино, д. Сятракасы (</w:t>
            </w:r>
            <w:proofErr w:type="spellStart"/>
            <w:r>
              <w:rPr>
                <w:sz w:val="20"/>
                <w:szCs w:val="20"/>
              </w:rPr>
              <w:t>Сарабак</w:t>
            </w:r>
            <w:r>
              <w:rPr>
                <w:sz w:val="20"/>
                <w:szCs w:val="20"/>
              </w:rPr>
              <w:t>а</w:t>
            </w:r>
            <w:r>
              <w:rPr>
                <w:sz w:val="20"/>
                <w:szCs w:val="20"/>
              </w:rPr>
              <w:t>синский</w:t>
            </w:r>
            <w:proofErr w:type="spellEnd"/>
            <w:r>
              <w:rPr>
                <w:sz w:val="20"/>
                <w:szCs w:val="20"/>
              </w:rPr>
              <w:t xml:space="preserve"> т/о), д. Тохмеево, д. Большой Чигирь;</w:t>
            </w:r>
          </w:p>
          <w:p w:rsidR="00533193" w:rsidRDefault="00533193" w:rsidP="004419DE">
            <w:pPr>
              <w:rPr>
                <w:sz w:val="20"/>
                <w:szCs w:val="20"/>
              </w:rPr>
            </w:pPr>
            <w:r>
              <w:rPr>
                <w:sz w:val="20"/>
                <w:szCs w:val="20"/>
              </w:rPr>
              <w:t>- строительство артезианской скважины: д. Завражное, д. Байсубаково, д. Шобашкаркасы,</w:t>
            </w:r>
          </w:p>
          <w:p w:rsidR="00533193" w:rsidRDefault="00533193" w:rsidP="004419DE">
            <w:pPr>
              <w:rPr>
                <w:sz w:val="20"/>
                <w:szCs w:val="20"/>
              </w:rPr>
            </w:pPr>
            <w:r>
              <w:rPr>
                <w:sz w:val="20"/>
                <w:szCs w:val="20"/>
              </w:rPr>
              <w:lastRenderedPageBreak/>
              <w:t>д. Ырашпулых, д. Большой Чигирь;</w:t>
            </w:r>
          </w:p>
          <w:p w:rsidR="00533193" w:rsidRDefault="00533193" w:rsidP="00420664">
            <w:pPr>
              <w:rPr>
                <w:sz w:val="20"/>
                <w:szCs w:val="20"/>
              </w:rPr>
            </w:pPr>
            <w:r>
              <w:rPr>
                <w:sz w:val="20"/>
                <w:szCs w:val="20"/>
              </w:rPr>
              <w:t xml:space="preserve">- реконструкция водонапорной башни: </w:t>
            </w:r>
          </w:p>
          <w:p w:rsidR="00533193" w:rsidRDefault="00533193" w:rsidP="00420664">
            <w:pPr>
              <w:rPr>
                <w:sz w:val="20"/>
                <w:szCs w:val="20"/>
              </w:rPr>
            </w:pPr>
            <w:r w:rsidRPr="001A42EE">
              <w:rPr>
                <w:sz w:val="20"/>
                <w:szCs w:val="20"/>
              </w:rPr>
              <w:t xml:space="preserve">д. </w:t>
            </w:r>
            <w:proofErr w:type="spellStart"/>
            <w:r w:rsidRPr="001A42EE">
              <w:rPr>
                <w:sz w:val="20"/>
                <w:szCs w:val="20"/>
              </w:rPr>
              <w:t>Алымкасы</w:t>
            </w:r>
            <w:proofErr w:type="spellEnd"/>
            <w:r w:rsidRPr="001A42EE">
              <w:rPr>
                <w:sz w:val="20"/>
                <w:szCs w:val="20"/>
              </w:rPr>
              <w:t xml:space="preserve">, ул. </w:t>
            </w:r>
            <w:proofErr w:type="spellStart"/>
            <w:r w:rsidRPr="001A42EE">
              <w:rPr>
                <w:sz w:val="20"/>
                <w:szCs w:val="20"/>
              </w:rPr>
              <w:t>Шеш</w:t>
            </w:r>
            <w:r>
              <w:rPr>
                <w:sz w:val="20"/>
                <w:szCs w:val="20"/>
              </w:rPr>
              <w:t>кенеры</w:t>
            </w:r>
            <w:proofErr w:type="spellEnd"/>
            <w:r>
              <w:rPr>
                <w:sz w:val="20"/>
                <w:szCs w:val="20"/>
              </w:rPr>
              <w:t xml:space="preserve">, д.2а, </w:t>
            </w:r>
          </w:p>
          <w:p w:rsidR="00533193" w:rsidRPr="001A42EE" w:rsidRDefault="00533193" w:rsidP="00420664">
            <w:pPr>
              <w:rPr>
                <w:sz w:val="20"/>
                <w:szCs w:val="20"/>
              </w:rPr>
            </w:pPr>
            <w:r w:rsidRPr="001A42EE">
              <w:rPr>
                <w:sz w:val="20"/>
                <w:szCs w:val="20"/>
              </w:rPr>
              <w:t xml:space="preserve">д. </w:t>
            </w:r>
            <w:proofErr w:type="gramStart"/>
            <w:r w:rsidRPr="001A42EE">
              <w:rPr>
                <w:sz w:val="20"/>
                <w:szCs w:val="20"/>
              </w:rPr>
              <w:t>Верхний</w:t>
            </w:r>
            <w:proofErr w:type="gramEnd"/>
            <w:r w:rsidRPr="001A42EE">
              <w:rPr>
                <w:sz w:val="20"/>
                <w:szCs w:val="20"/>
              </w:rPr>
              <w:t xml:space="preserve"> Магазь, ул. Игнатьевых, строение 74</w:t>
            </w:r>
            <w:r>
              <w:rPr>
                <w:sz w:val="20"/>
                <w:szCs w:val="20"/>
              </w:rPr>
              <w:t>,</w:t>
            </w:r>
          </w:p>
          <w:p w:rsidR="00533193" w:rsidRPr="001A42EE" w:rsidRDefault="00533193" w:rsidP="00420664">
            <w:pPr>
              <w:rPr>
                <w:sz w:val="20"/>
                <w:szCs w:val="20"/>
              </w:rPr>
            </w:pPr>
            <w:r w:rsidRPr="001A42EE">
              <w:rPr>
                <w:sz w:val="20"/>
                <w:szCs w:val="20"/>
              </w:rPr>
              <w:t>д. Кодеркасы, ул. 50 лет Победы, строение 1а</w:t>
            </w:r>
            <w:r>
              <w:rPr>
                <w:sz w:val="20"/>
                <w:szCs w:val="20"/>
              </w:rPr>
              <w:t>,</w:t>
            </w:r>
          </w:p>
          <w:p w:rsidR="00533193" w:rsidRPr="001A42EE" w:rsidRDefault="00533193" w:rsidP="00420664">
            <w:pPr>
              <w:rPr>
                <w:sz w:val="20"/>
                <w:szCs w:val="20"/>
              </w:rPr>
            </w:pPr>
            <w:r w:rsidRPr="001A42EE">
              <w:rPr>
                <w:sz w:val="20"/>
                <w:szCs w:val="20"/>
              </w:rPr>
              <w:t xml:space="preserve">д. Толиково, ул. </w:t>
            </w:r>
            <w:proofErr w:type="gramStart"/>
            <w:r w:rsidRPr="001A42EE">
              <w:rPr>
                <w:sz w:val="20"/>
                <w:szCs w:val="20"/>
              </w:rPr>
              <w:t>Большая</w:t>
            </w:r>
            <w:proofErr w:type="gramEnd"/>
            <w:r w:rsidRPr="001A42EE">
              <w:rPr>
                <w:sz w:val="20"/>
                <w:szCs w:val="20"/>
              </w:rPr>
              <w:t>, строение 47а</w:t>
            </w:r>
            <w:r>
              <w:rPr>
                <w:sz w:val="20"/>
                <w:szCs w:val="20"/>
              </w:rPr>
              <w:t>,</w:t>
            </w:r>
          </w:p>
          <w:p w:rsidR="00533193" w:rsidRPr="001A42EE" w:rsidRDefault="00533193" w:rsidP="00420664">
            <w:pPr>
              <w:rPr>
                <w:sz w:val="20"/>
                <w:szCs w:val="20"/>
              </w:rPr>
            </w:pPr>
            <w:r w:rsidRPr="001A42EE">
              <w:rPr>
                <w:sz w:val="20"/>
                <w:szCs w:val="20"/>
              </w:rPr>
              <w:t>д. Сятра-Марги</w:t>
            </w:r>
            <w:r>
              <w:rPr>
                <w:sz w:val="20"/>
                <w:szCs w:val="20"/>
              </w:rPr>
              <w:t>,</w:t>
            </w:r>
          </w:p>
          <w:p w:rsidR="00533193" w:rsidRDefault="00533193" w:rsidP="00420664">
            <w:pPr>
              <w:rPr>
                <w:sz w:val="20"/>
                <w:szCs w:val="20"/>
              </w:rPr>
            </w:pPr>
            <w:r w:rsidRPr="001A42EE">
              <w:rPr>
                <w:sz w:val="20"/>
                <w:szCs w:val="20"/>
              </w:rPr>
              <w:t>д. Синьял-Покровское, ул. Северная</w:t>
            </w:r>
            <w:r>
              <w:rPr>
                <w:sz w:val="20"/>
                <w:szCs w:val="20"/>
              </w:rPr>
              <w:t>,</w:t>
            </w:r>
          </w:p>
          <w:p w:rsidR="00533193" w:rsidRDefault="00533193" w:rsidP="00420664">
            <w:pPr>
              <w:rPr>
                <w:sz w:val="20"/>
                <w:szCs w:val="20"/>
              </w:rPr>
            </w:pPr>
            <w:r>
              <w:rPr>
                <w:sz w:val="20"/>
                <w:szCs w:val="20"/>
              </w:rPr>
              <w:t>д. Кодеркасы;</w:t>
            </w:r>
          </w:p>
          <w:p w:rsidR="00533193" w:rsidRDefault="00533193" w:rsidP="00420664">
            <w:pPr>
              <w:rPr>
                <w:sz w:val="20"/>
                <w:szCs w:val="20"/>
              </w:rPr>
            </w:pPr>
            <w:r>
              <w:rPr>
                <w:sz w:val="20"/>
                <w:szCs w:val="20"/>
              </w:rPr>
              <w:t xml:space="preserve">- строительство плотины: д. </w:t>
            </w:r>
            <w:proofErr w:type="spellStart"/>
            <w:r>
              <w:rPr>
                <w:sz w:val="20"/>
                <w:szCs w:val="20"/>
              </w:rPr>
              <w:t>Мамги</w:t>
            </w:r>
            <w:proofErr w:type="spellEnd"/>
            <w:r>
              <w:rPr>
                <w:sz w:val="20"/>
                <w:szCs w:val="20"/>
              </w:rPr>
              <w:t xml:space="preserve">, с. Ишлеи, ул. </w:t>
            </w:r>
            <w:proofErr w:type="gramStart"/>
            <w:r>
              <w:rPr>
                <w:sz w:val="20"/>
                <w:szCs w:val="20"/>
              </w:rPr>
              <w:t>Заводская</w:t>
            </w:r>
            <w:proofErr w:type="gramEnd"/>
            <w:r>
              <w:rPr>
                <w:sz w:val="20"/>
                <w:szCs w:val="20"/>
              </w:rPr>
              <w:t xml:space="preserve">, д. Олгаши, д. </w:t>
            </w:r>
            <w:proofErr w:type="spellStart"/>
            <w:r>
              <w:rPr>
                <w:sz w:val="20"/>
                <w:szCs w:val="20"/>
              </w:rPr>
              <w:t>Мадикасы</w:t>
            </w:r>
            <w:proofErr w:type="spellEnd"/>
          </w:p>
          <w:p w:rsidR="00533193" w:rsidRDefault="00533193" w:rsidP="00420664">
            <w:pPr>
              <w:rPr>
                <w:sz w:val="20"/>
                <w:szCs w:val="20"/>
              </w:rPr>
            </w:pPr>
            <w:r>
              <w:rPr>
                <w:sz w:val="20"/>
                <w:szCs w:val="20"/>
              </w:rPr>
              <w:t>- реконструкция плотины: д. Курмыши, д. Кшауши,</w:t>
            </w:r>
          </w:p>
          <w:p w:rsidR="00533193" w:rsidRDefault="00533193" w:rsidP="00420664">
            <w:pPr>
              <w:rPr>
                <w:sz w:val="20"/>
                <w:szCs w:val="20"/>
              </w:rPr>
            </w:pPr>
            <w:r>
              <w:rPr>
                <w:sz w:val="20"/>
                <w:szCs w:val="20"/>
              </w:rPr>
              <w:t>- реконструкция гидротехнического сооруж</w:t>
            </w:r>
            <w:r>
              <w:rPr>
                <w:sz w:val="20"/>
                <w:szCs w:val="20"/>
              </w:rPr>
              <w:t>е</w:t>
            </w:r>
            <w:r>
              <w:rPr>
                <w:sz w:val="20"/>
                <w:szCs w:val="20"/>
              </w:rPr>
              <w:t xml:space="preserve">ния д. </w:t>
            </w:r>
            <w:proofErr w:type="spellStart"/>
            <w:r>
              <w:rPr>
                <w:sz w:val="20"/>
                <w:szCs w:val="20"/>
              </w:rPr>
              <w:t>Мерешпоси</w:t>
            </w:r>
            <w:proofErr w:type="spellEnd"/>
            <w:r>
              <w:rPr>
                <w:sz w:val="20"/>
                <w:szCs w:val="20"/>
              </w:rPr>
              <w:t>,</w:t>
            </w:r>
          </w:p>
          <w:p w:rsidR="00533193" w:rsidRDefault="00533193" w:rsidP="00420664">
            <w:pPr>
              <w:rPr>
                <w:sz w:val="20"/>
                <w:szCs w:val="20"/>
              </w:rPr>
            </w:pPr>
            <w:r>
              <w:rPr>
                <w:sz w:val="20"/>
                <w:szCs w:val="20"/>
              </w:rPr>
              <w:t xml:space="preserve">- строительство очистных сооружений (КОС): с. Абашево, д. Новые Тренькасы, д. Толиково, </w:t>
            </w:r>
            <w:proofErr w:type="gramStart"/>
            <w:r>
              <w:rPr>
                <w:sz w:val="20"/>
                <w:szCs w:val="20"/>
              </w:rPr>
              <w:t>с</w:t>
            </w:r>
            <w:proofErr w:type="gramEnd"/>
            <w:r>
              <w:rPr>
                <w:sz w:val="20"/>
                <w:szCs w:val="20"/>
              </w:rPr>
              <w:t xml:space="preserve">. Ишаки, д. </w:t>
            </w:r>
            <w:proofErr w:type="spellStart"/>
            <w:r>
              <w:rPr>
                <w:sz w:val="20"/>
                <w:szCs w:val="20"/>
              </w:rPr>
              <w:t>Шинерпоси</w:t>
            </w:r>
            <w:proofErr w:type="spellEnd"/>
            <w:r>
              <w:rPr>
                <w:sz w:val="20"/>
                <w:szCs w:val="20"/>
              </w:rPr>
              <w:t>, д. Шобашкаркасы, д. Вурманкас-Туруново, д. Чиршкасы (Чиршк</w:t>
            </w:r>
            <w:r>
              <w:rPr>
                <w:sz w:val="20"/>
                <w:szCs w:val="20"/>
              </w:rPr>
              <w:t>а</w:t>
            </w:r>
            <w:r>
              <w:rPr>
                <w:sz w:val="20"/>
                <w:szCs w:val="20"/>
              </w:rPr>
              <w:t>синский т/о), д. Шоркино;</w:t>
            </w:r>
          </w:p>
          <w:p w:rsidR="00533193" w:rsidRDefault="00533193" w:rsidP="00420664">
            <w:pPr>
              <w:rPr>
                <w:sz w:val="20"/>
                <w:szCs w:val="20"/>
              </w:rPr>
            </w:pPr>
            <w:r>
              <w:rPr>
                <w:sz w:val="20"/>
                <w:szCs w:val="20"/>
              </w:rPr>
              <w:t xml:space="preserve">- реконструкция очистных сооружений (КОС): д. Митрофанкасы, с. Ишлеи, с. Синьялы, д. Карандайкасы, д. </w:t>
            </w:r>
            <w:proofErr w:type="spellStart"/>
            <w:r>
              <w:rPr>
                <w:sz w:val="20"/>
                <w:szCs w:val="20"/>
              </w:rPr>
              <w:t>Шорчекасы</w:t>
            </w:r>
            <w:proofErr w:type="spellEnd"/>
            <w:r>
              <w:rPr>
                <w:sz w:val="20"/>
                <w:szCs w:val="20"/>
              </w:rPr>
              <w:t>, п. Новое Атл</w:t>
            </w:r>
            <w:r>
              <w:rPr>
                <w:sz w:val="20"/>
                <w:szCs w:val="20"/>
              </w:rPr>
              <w:t>а</w:t>
            </w:r>
            <w:r>
              <w:rPr>
                <w:sz w:val="20"/>
                <w:szCs w:val="20"/>
              </w:rPr>
              <w:t>шево, д. Чиршкасы, д. Вурманкас-Туруново;</w:t>
            </w:r>
          </w:p>
          <w:p w:rsidR="00533193" w:rsidRPr="001B3215" w:rsidRDefault="00533193" w:rsidP="00420664">
            <w:pPr>
              <w:rPr>
                <w:sz w:val="20"/>
                <w:szCs w:val="20"/>
              </w:rPr>
            </w:pPr>
            <w:r>
              <w:rPr>
                <w:sz w:val="20"/>
                <w:szCs w:val="20"/>
              </w:rPr>
              <w:t>- строительство канализационной насосной стации (КНС) в пгт. Кугеси.</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транспортной инфр</w:t>
            </w:r>
            <w:r w:rsidRPr="001A42EE">
              <w:rPr>
                <w:sz w:val="20"/>
                <w:szCs w:val="20"/>
              </w:rPr>
              <w:t>а</w:t>
            </w:r>
            <w:r w:rsidRPr="001A42EE">
              <w:rPr>
                <w:sz w:val="20"/>
                <w:szCs w:val="20"/>
              </w:rPr>
              <w:t>структуры</w:t>
            </w:r>
          </w:p>
        </w:tc>
        <w:tc>
          <w:tcPr>
            <w:tcW w:w="3685" w:type="dxa"/>
          </w:tcPr>
          <w:p w:rsidR="00533193" w:rsidRPr="001A42EE" w:rsidRDefault="00533193" w:rsidP="00F03881">
            <w:pPr>
              <w:rPr>
                <w:sz w:val="20"/>
                <w:szCs w:val="20"/>
              </w:rPr>
            </w:pPr>
            <w:r w:rsidRPr="001A42EE">
              <w:rPr>
                <w:sz w:val="20"/>
                <w:szCs w:val="20"/>
              </w:rPr>
              <w:t>Для размещения объектов транспортной инфраструктуры, в том числе сооруж</w:t>
            </w:r>
            <w:r w:rsidRPr="001A42EE">
              <w:rPr>
                <w:sz w:val="20"/>
                <w:szCs w:val="20"/>
              </w:rPr>
              <w:t>е</w:t>
            </w:r>
            <w:r w:rsidRPr="001A42EE">
              <w:rPr>
                <w:sz w:val="20"/>
                <w:szCs w:val="20"/>
              </w:rPr>
              <w:t>ний и линейных объектов</w:t>
            </w:r>
          </w:p>
        </w:tc>
        <w:tc>
          <w:tcPr>
            <w:tcW w:w="3686" w:type="dxa"/>
          </w:tcPr>
          <w:p w:rsidR="00533193" w:rsidRPr="001A42EE" w:rsidRDefault="00533193" w:rsidP="00670BB1">
            <w:pPr>
              <w:rPr>
                <w:sz w:val="20"/>
                <w:szCs w:val="20"/>
              </w:rPr>
            </w:pPr>
            <w:r w:rsidRPr="00670BB1">
              <w:rPr>
                <w:sz w:val="20"/>
                <w:szCs w:val="20"/>
              </w:rPr>
              <w:t xml:space="preserve">Площадь – </w:t>
            </w:r>
            <w:r w:rsidRPr="00533193">
              <w:rPr>
                <w:sz w:val="20"/>
                <w:szCs w:val="20"/>
              </w:rPr>
              <w:t>1230,4</w:t>
            </w:r>
            <w:r>
              <w:rPr>
                <w:sz w:val="20"/>
                <w:szCs w:val="20"/>
              </w:rPr>
              <w:t xml:space="preserve"> </w:t>
            </w:r>
            <w:r w:rsidRPr="00670BB1">
              <w:rPr>
                <w:sz w:val="20"/>
                <w:szCs w:val="20"/>
              </w:rPr>
              <w:t>га</w:t>
            </w:r>
          </w:p>
          <w:p w:rsidR="00533193" w:rsidRPr="001A42EE" w:rsidRDefault="00533193" w:rsidP="00670BB1">
            <w:pPr>
              <w:rPr>
                <w:sz w:val="20"/>
                <w:szCs w:val="20"/>
              </w:rPr>
            </w:pPr>
            <w:r w:rsidRPr="001A42EE">
              <w:rPr>
                <w:sz w:val="20"/>
                <w:szCs w:val="20"/>
              </w:rPr>
              <w:t>Предельное количество этажей – 3,</w:t>
            </w:r>
          </w:p>
          <w:p w:rsidR="00533193" w:rsidRPr="001A42EE" w:rsidRDefault="00533193" w:rsidP="00670BB1">
            <w:pPr>
              <w:rPr>
                <w:sz w:val="20"/>
                <w:szCs w:val="20"/>
              </w:rPr>
            </w:pPr>
            <w:r w:rsidRPr="001A42EE">
              <w:rPr>
                <w:sz w:val="20"/>
                <w:szCs w:val="20"/>
              </w:rPr>
              <w:t>коэффициент застройки – 0,6;</w:t>
            </w:r>
          </w:p>
          <w:p w:rsidR="00533193" w:rsidRPr="001A42EE" w:rsidRDefault="00533193" w:rsidP="00F03881">
            <w:pPr>
              <w:rPr>
                <w:sz w:val="20"/>
                <w:szCs w:val="20"/>
              </w:rPr>
            </w:pPr>
            <w:r w:rsidRPr="001A42EE">
              <w:rPr>
                <w:sz w:val="20"/>
                <w:szCs w:val="20"/>
              </w:rPr>
              <w:t>коэффициент плотности застройки – 1,8</w:t>
            </w:r>
          </w:p>
        </w:tc>
        <w:tc>
          <w:tcPr>
            <w:tcW w:w="4252" w:type="dxa"/>
          </w:tcPr>
          <w:p w:rsidR="00533193" w:rsidRPr="004B2E73" w:rsidRDefault="00533193" w:rsidP="00F03881">
            <w:pPr>
              <w:rPr>
                <w:b/>
                <w:sz w:val="20"/>
                <w:szCs w:val="20"/>
                <w:u w:val="single"/>
              </w:rPr>
            </w:pPr>
            <w:r w:rsidRPr="004B2E73">
              <w:rPr>
                <w:b/>
                <w:sz w:val="20"/>
                <w:szCs w:val="20"/>
                <w:u w:val="single"/>
              </w:rPr>
              <w:t>Объекты федерального значения:</w:t>
            </w:r>
          </w:p>
          <w:p w:rsidR="00533193" w:rsidRPr="00E02C67" w:rsidRDefault="00533193" w:rsidP="00E02C67">
            <w:pPr>
              <w:rPr>
                <w:color w:val="22272F"/>
                <w:sz w:val="20"/>
                <w:szCs w:val="20"/>
                <w:shd w:val="clear" w:color="auto" w:fill="FFFFFF"/>
              </w:rPr>
            </w:pPr>
            <w:r>
              <w:rPr>
                <w:color w:val="22272F"/>
                <w:sz w:val="20"/>
                <w:szCs w:val="20"/>
                <w:shd w:val="clear" w:color="auto" w:fill="FFFFFF"/>
              </w:rPr>
              <w:t>- с</w:t>
            </w:r>
            <w:r w:rsidRPr="001A42EE">
              <w:rPr>
                <w:color w:val="22272F"/>
                <w:sz w:val="20"/>
                <w:szCs w:val="20"/>
                <w:shd w:val="clear" w:color="auto" w:fill="FFFFFF"/>
              </w:rPr>
              <w:t>троительство станции Чебоксары ВСМ</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887452">
            <w:pPr>
              <w:rPr>
                <w:sz w:val="20"/>
                <w:szCs w:val="20"/>
              </w:rPr>
            </w:pPr>
            <w:r w:rsidRPr="001A42EE">
              <w:rPr>
                <w:sz w:val="20"/>
                <w:szCs w:val="20"/>
              </w:rPr>
              <w:t>Зона сельскохозяйственного использования</w:t>
            </w:r>
          </w:p>
        </w:tc>
        <w:tc>
          <w:tcPr>
            <w:tcW w:w="3685" w:type="dxa"/>
          </w:tcPr>
          <w:p w:rsidR="00533193" w:rsidRPr="001A42EE" w:rsidRDefault="00533193" w:rsidP="00F03881">
            <w:pPr>
              <w:rPr>
                <w:sz w:val="20"/>
                <w:szCs w:val="20"/>
              </w:rPr>
            </w:pPr>
            <w:r w:rsidRPr="001A42EE">
              <w:rPr>
                <w:sz w:val="20"/>
                <w:szCs w:val="20"/>
              </w:rPr>
              <w:t>Земли сельскохозяйственного назнач</w:t>
            </w:r>
            <w:r w:rsidRPr="001A42EE">
              <w:rPr>
                <w:sz w:val="20"/>
                <w:szCs w:val="20"/>
              </w:rPr>
              <w:t>е</w:t>
            </w:r>
            <w:r w:rsidRPr="001A42EE">
              <w:rPr>
                <w:sz w:val="20"/>
                <w:szCs w:val="20"/>
              </w:rPr>
              <w:t>ния (кроме сельскохозяйственных уг</w:t>
            </w:r>
            <w:r w:rsidRPr="001A42EE">
              <w:rPr>
                <w:sz w:val="20"/>
                <w:szCs w:val="20"/>
              </w:rPr>
              <w:t>о</w:t>
            </w:r>
            <w:r w:rsidRPr="001A42EE">
              <w:rPr>
                <w:sz w:val="20"/>
                <w:szCs w:val="20"/>
              </w:rPr>
              <w:t>дий), предназначенные для нужд сел</w:t>
            </w:r>
            <w:r w:rsidRPr="001A42EE">
              <w:rPr>
                <w:sz w:val="20"/>
                <w:szCs w:val="20"/>
              </w:rPr>
              <w:t>ь</w:t>
            </w:r>
            <w:r w:rsidRPr="001A42EE">
              <w:rPr>
                <w:sz w:val="20"/>
                <w:szCs w:val="20"/>
              </w:rPr>
              <w:lastRenderedPageBreak/>
              <w:t>ского хозяйства</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lastRenderedPageBreak/>
              <w:t xml:space="preserve">Площадь – </w:t>
            </w:r>
            <w:r w:rsidR="004805A9" w:rsidRPr="004805A9">
              <w:rPr>
                <w:rFonts w:ascii="Times New Roman" w:hAnsi="Times New Roman"/>
                <w:sz w:val="20"/>
                <w:szCs w:val="20"/>
              </w:rPr>
              <w:t>64829,256</w:t>
            </w:r>
            <w:r w:rsidR="004805A9" w:rsidRPr="004805A9">
              <w:rPr>
                <w:rFonts w:ascii="Times New Roman" w:hAnsi="Times New Roman"/>
                <w:sz w:val="20"/>
                <w:szCs w:val="20"/>
              </w:rPr>
              <w:t xml:space="preserve">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lastRenderedPageBreak/>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садоводческих или ог</w:t>
            </w:r>
            <w:r w:rsidRPr="001A42EE">
              <w:rPr>
                <w:sz w:val="20"/>
                <w:szCs w:val="20"/>
              </w:rPr>
              <w:t>о</w:t>
            </w:r>
            <w:r w:rsidRPr="001A42EE">
              <w:rPr>
                <w:sz w:val="20"/>
                <w:szCs w:val="20"/>
              </w:rPr>
              <w:t>роднических некоммерч</w:t>
            </w:r>
            <w:r w:rsidRPr="001A42EE">
              <w:rPr>
                <w:sz w:val="20"/>
                <w:szCs w:val="20"/>
              </w:rPr>
              <w:t>е</w:t>
            </w:r>
            <w:r w:rsidRPr="001A42EE">
              <w:rPr>
                <w:sz w:val="20"/>
                <w:szCs w:val="20"/>
              </w:rPr>
              <w:t>ских товариществ</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садоводческих или огороднических некоммерческих тов</w:t>
            </w:r>
            <w:r w:rsidRPr="001A42EE">
              <w:rPr>
                <w:sz w:val="20"/>
                <w:szCs w:val="20"/>
              </w:rPr>
              <w:t>а</w:t>
            </w:r>
            <w:r w:rsidRPr="001A42EE">
              <w:rPr>
                <w:sz w:val="20"/>
                <w:szCs w:val="20"/>
              </w:rPr>
              <w:t>риществ</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Pr="00533193">
              <w:rPr>
                <w:rFonts w:ascii="Times New Roman" w:hAnsi="Times New Roman"/>
                <w:sz w:val="20"/>
                <w:szCs w:val="20"/>
              </w:rPr>
              <w:t xml:space="preserve">2185,2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Производственная зона сельско</w:t>
            </w:r>
            <w:r w:rsidRPr="001A42EE">
              <w:rPr>
                <w:sz w:val="20"/>
                <w:szCs w:val="20"/>
              </w:rPr>
              <w:t>хозяйственных пре</w:t>
            </w:r>
            <w:r w:rsidRPr="001A42EE">
              <w:rPr>
                <w:sz w:val="20"/>
                <w:szCs w:val="20"/>
              </w:rPr>
              <w:t>д</w:t>
            </w:r>
            <w:r w:rsidRPr="001A42EE">
              <w:rPr>
                <w:sz w:val="20"/>
                <w:szCs w:val="20"/>
              </w:rPr>
              <w:t>приятий</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сельскохозяйственных предприятий и их инфраструктуры</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Pr="00533193">
              <w:rPr>
                <w:rFonts w:ascii="Times New Roman" w:hAnsi="Times New Roman"/>
                <w:sz w:val="20"/>
                <w:szCs w:val="20"/>
              </w:rPr>
              <w:t xml:space="preserve">1601,9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рекреационного назн</w:t>
            </w:r>
            <w:r w:rsidRPr="001A42EE">
              <w:rPr>
                <w:sz w:val="20"/>
                <w:szCs w:val="20"/>
              </w:rPr>
              <w:t>а</w:t>
            </w:r>
            <w:r w:rsidRPr="001A42EE">
              <w:rPr>
                <w:sz w:val="20"/>
                <w:szCs w:val="20"/>
              </w:rPr>
              <w:t>чения</w:t>
            </w:r>
          </w:p>
        </w:tc>
        <w:tc>
          <w:tcPr>
            <w:tcW w:w="3685" w:type="dxa"/>
          </w:tcPr>
          <w:p w:rsidR="00533193" w:rsidRPr="001A42EE" w:rsidRDefault="00533193" w:rsidP="00F03881">
            <w:pPr>
              <w:widowControl w:val="0"/>
              <w:autoSpaceDE w:val="0"/>
              <w:autoSpaceDN w:val="0"/>
              <w:adjustRightInd w:val="0"/>
              <w:rPr>
                <w:sz w:val="20"/>
                <w:szCs w:val="20"/>
              </w:rPr>
            </w:pPr>
            <w:proofErr w:type="gramStart"/>
            <w:r w:rsidRPr="001A42EE">
              <w:rPr>
                <w:sz w:val="20"/>
                <w:szCs w:val="20"/>
              </w:rPr>
              <w:t>Для размещения городских лесов, скв</w:t>
            </w:r>
            <w:r w:rsidRPr="001A42EE">
              <w:rPr>
                <w:sz w:val="20"/>
                <w:szCs w:val="20"/>
              </w:rPr>
              <w:t>е</w:t>
            </w:r>
            <w:r w:rsidRPr="001A42EE">
              <w:rPr>
                <w:sz w:val="20"/>
                <w:szCs w:val="20"/>
              </w:rPr>
              <w:t>ров, парков, городских садов, прудов, озер, водохранилищ, пляжей, береговых полос водных объектов общего польз</w:t>
            </w:r>
            <w:r w:rsidRPr="001A42EE">
              <w:rPr>
                <w:sz w:val="20"/>
                <w:szCs w:val="20"/>
              </w:rPr>
              <w:t>о</w:t>
            </w:r>
            <w:r w:rsidRPr="001A42EE">
              <w:rPr>
                <w:sz w:val="20"/>
                <w:szCs w:val="20"/>
              </w:rPr>
              <w:t>вания</w:t>
            </w:r>
            <w:proofErr w:type="gramEnd"/>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84,08 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лесов</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земель лесного фонда</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37009,5</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установлению.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установлению.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установлению.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кладбищ</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гражданских захор</w:t>
            </w:r>
            <w:r w:rsidRPr="001A42EE">
              <w:rPr>
                <w:sz w:val="20"/>
                <w:szCs w:val="20"/>
              </w:rPr>
              <w:t>о</w:t>
            </w:r>
            <w:r w:rsidRPr="001A42EE">
              <w:rPr>
                <w:sz w:val="20"/>
                <w:szCs w:val="20"/>
              </w:rPr>
              <w:t>нений</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150,2</w:t>
            </w:r>
            <w:r>
              <w:rPr>
                <w:rFonts w:ascii="Times New Roman" w:hAnsi="Times New Roman"/>
                <w:sz w:val="20"/>
                <w:szCs w:val="20"/>
              </w:rPr>
              <w:t xml:space="preserve"> </w:t>
            </w:r>
            <w:r w:rsidRPr="000D7735">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 xml:space="preserve">Предельное количество этажей – не </w:t>
            </w:r>
            <w:r w:rsidRPr="001A42EE">
              <w:rPr>
                <w:rFonts w:ascii="Times New Roman" w:hAnsi="Times New Roman"/>
                <w:sz w:val="20"/>
                <w:szCs w:val="20"/>
              </w:rPr>
              <w:lastRenderedPageBreak/>
              <w:t>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специального назнач</w:t>
            </w:r>
            <w:r w:rsidRPr="001A42EE">
              <w:rPr>
                <w:sz w:val="20"/>
                <w:szCs w:val="20"/>
              </w:rPr>
              <w:t>е</w:t>
            </w:r>
            <w:r w:rsidRPr="001A42EE">
              <w:rPr>
                <w:sz w:val="20"/>
                <w:szCs w:val="20"/>
              </w:rPr>
              <w:t>ния</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кладбищ, зеленых н</w:t>
            </w:r>
            <w:r w:rsidRPr="001A42EE">
              <w:rPr>
                <w:sz w:val="20"/>
                <w:szCs w:val="20"/>
              </w:rPr>
              <w:t>а</w:t>
            </w:r>
            <w:r w:rsidRPr="001A42EE">
              <w:rPr>
                <w:sz w:val="20"/>
                <w:szCs w:val="20"/>
              </w:rPr>
              <w:t>саждений специального назначения, объектов размещения отходом потре</w:t>
            </w:r>
            <w:r w:rsidRPr="001A42EE">
              <w:rPr>
                <w:sz w:val="20"/>
                <w:szCs w:val="20"/>
              </w:rPr>
              <w:t>б</w:t>
            </w:r>
            <w:r w:rsidRPr="001A42EE">
              <w:rPr>
                <w:sz w:val="20"/>
                <w:szCs w:val="20"/>
              </w:rPr>
              <w:t>ления и иных объектов, размещение которых может быть обеспечено только путем выделения указанных зон и н</w:t>
            </w:r>
            <w:r w:rsidRPr="001A42EE">
              <w:rPr>
                <w:sz w:val="20"/>
                <w:szCs w:val="20"/>
              </w:rPr>
              <w:t>е</w:t>
            </w:r>
            <w:r w:rsidRPr="001A42EE">
              <w:rPr>
                <w:sz w:val="20"/>
                <w:szCs w:val="20"/>
              </w:rPr>
              <w:t>допустимо в других зонах</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 xml:space="preserve">3,16 </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режимных территорий</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режимных объектов</w:t>
            </w:r>
          </w:p>
        </w:tc>
        <w:tc>
          <w:tcPr>
            <w:tcW w:w="3686" w:type="dxa"/>
          </w:tcPr>
          <w:p w:rsidR="00533193" w:rsidRPr="001A42EE" w:rsidRDefault="00533193" w:rsidP="00887452">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 xml:space="preserve">26,01 </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Зона отдыха</w:t>
            </w:r>
          </w:p>
        </w:tc>
        <w:tc>
          <w:tcPr>
            <w:tcW w:w="3685" w:type="dxa"/>
          </w:tcPr>
          <w:p w:rsidR="00533193" w:rsidRPr="001A42EE" w:rsidRDefault="00075983" w:rsidP="00F03881">
            <w:pPr>
              <w:widowControl w:val="0"/>
              <w:autoSpaceDE w:val="0"/>
              <w:autoSpaceDN w:val="0"/>
              <w:adjustRightInd w:val="0"/>
              <w:rPr>
                <w:sz w:val="20"/>
                <w:szCs w:val="20"/>
              </w:rPr>
            </w:pPr>
            <w:r w:rsidRPr="00075983">
              <w:rPr>
                <w:sz w:val="20"/>
                <w:szCs w:val="20"/>
              </w:rPr>
              <w:t>Для размещения объектов отдыха, т</w:t>
            </w:r>
            <w:r w:rsidRPr="00075983">
              <w:rPr>
                <w:sz w:val="20"/>
                <w:szCs w:val="20"/>
              </w:rPr>
              <w:t>у</w:t>
            </w:r>
            <w:r w:rsidRPr="00075983">
              <w:rPr>
                <w:sz w:val="20"/>
                <w:szCs w:val="20"/>
              </w:rPr>
              <w:t>ризма, занятий физической культурой и спортом</w:t>
            </w:r>
          </w:p>
        </w:tc>
        <w:tc>
          <w:tcPr>
            <w:tcW w:w="3686" w:type="dxa"/>
          </w:tcPr>
          <w:p w:rsidR="00533193" w:rsidRPr="001A42EE" w:rsidRDefault="00533193" w:rsidP="000D7735">
            <w:pPr>
              <w:rPr>
                <w:sz w:val="20"/>
                <w:szCs w:val="20"/>
              </w:rPr>
            </w:pPr>
            <w:r w:rsidRPr="000D7735">
              <w:rPr>
                <w:sz w:val="20"/>
                <w:szCs w:val="20"/>
              </w:rPr>
              <w:t xml:space="preserve">Площадь – </w:t>
            </w:r>
            <w:r w:rsidRPr="00533193">
              <w:rPr>
                <w:sz w:val="20"/>
                <w:szCs w:val="20"/>
              </w:rPr>
              <w:t xml:space="preserve">391,5 </w:t>
            </w:r>
            <w:r w:rsidRPr="000D7735">
              <w:rPr>
                <w:sz w:val="20"/>
                <w:szCs w:val="20"/>
              </w:rPr>
              <w:t>га</w:t>
            </w:r>
          </w:p>
          <w:p w:rsidR="00075983" w:rsidRPr="001A42EE" w:rsidRDefault="00075983" w:rsidP="00075983">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075983" w:rsidRPr="001A42EE" w:rsidRDefault="00075983" w:rsidP="00075983">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2C5CDC" w:rsidRDefault="00075983" w:rsidP="00075983">
            <w:pPr>
              <w:pStyle w:val="1f1"/>
              <w:rPr>
                <w:rFonts w:ascii="Times New Roman" w:hAnsi="Times New Roman"/>
                <w:sz w:val="20"/>
                <w:szCs w:val="20"/>
                <w:highlight w:val="yellow"/>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Default="00533193" w:rsidP="00F03881">
            <w:pPr>
              <w:rPr>
                <w:b/>
                <w:sz w:val="20"/>
                <w:szCs w:val="20"/>
                <w:u w:val="single"/>
              </w:rPr>
            </w:pPr>
            <w:r w:rsidRPr="00547E7C">
              <w:rPr>
                <w:b/>
                <w:sz w:val="20"/>
                <w:szCs w:val="20"/>
                <w:u w:val="single"/>
              </w:rPr>
              <w:t>Объекты местного значения:</w:t>
            </w:r>
          </w:p>
          <w:p w:rsidR="00533193" w:rsidRPr="00547E7C" w:rsidRDefault="00533193" w:rsidP="003007C1">
            <w:pPr>
              <w:rPr>
                <w:sz w:val="20"/>
                <w:szCs w:val="20"/>
              </w:rPr>
            </w:pPr>
            <w:r>
              <w:rPr>
                <w:sz w:val="20"/>
                <w:szCs w:val="20"/>
              </w:rPr>
              <w:t>- строительство парка культуры и отдыха в д. Селиванкино, пгт. Кугеси</w:t>
            </w:r>
          </w:p>
        </w:tc>
      </w:tr>
    </w:tbl>
    <w:p w:rsidR="00E1320A" w:rsidRPr="00D72A4E" w:rsidRDefault="00E1320A" w:rsidP="00875756">
      <w:pPr>
        <w:pStyle w:val="14"/>
        <w:numPr>
          <w:ilvl w:val="0"/>
          <w:numId w:val="0"/>
        </w:numPr>
        <w:ind w:left="709"/>
        <w:jc w:val="center"/>
        <w:rPr>
          <w:rFonts w:ascii="Times New Roman" w:hAnsi="Times New Roman"/>
          <w:sz w:val="28"/>
        </w:rPr>
      </w:pPr>
      <w:bookmarkStart w:id="19" w:name="_Toc144199053"/>
      <w:bookmarkEnd w:id="1"/>
      <w:bookmarkEnd w:id="2"/>
      <w:bookmarkEnd w:id="3"/>
      <w:r w:rsidRPr="00D72A4E">
        <w:rPr>
          <w:rFonts w:ascii="Times New Roman" w:hAnsi="Times New Roman"/>
          <w:sz w:val="28"/>
        </w:rPr>
        <w:lastRenderedPageBreak/>
        <w:t>Приложение</w:t>
      </w:r>
      <w:bookmarkEnd w:id="19"/>
    </w:p>
    <w:p w:rsidR="00EA2771" w:rsidRPr="00F320AE" w:rsidRDefault="00EA2771" w:rsidP="00F320AE">
      <w:pPr>
        <w:pStyle w:val="afffffffffd"/>
        <w:ind w:firstLine="709"/>
        <w:jc w:val="center"/>
        <w:rPr>
          <w:b/>
          <w:bCs/>
        </w:rPr>
      </w:pPr>
      <w:r w:rsidRPr="00F320AE">
        <w:rPr>
          <w:b/>
          <w:bCs/>
        </w:rPr>
        <w:t>Характеристика зон с особыми условиями использования территорий в случае, если установление таких зон требуется в св</w:t>
      </w:r>
      <w:r w:rsidRPr="00F320AE">
        <w:rPr>
          <w:b/>
          <w:bCs/>
        </w:rPr>
        <w:t>я</w:t>
      </w:r>
      <w:r w:rsidRPr="00F320AE">
        <w:rPr>
          <w:b/>
          <w:bCs/>
        </w:rPr>
        <w:t>зи с размещением объектов местного значения</w:t>
      </w:r>
    </w:p>
    <w:p w:rsidR="00EA2771" w:rsidRPr="00EA2771" w:rsidRDefault="00EA2771" w:rsidP="00EA2771">
      <w:pPr>
        <w:pStyle w:val="afffffffffd"/>
        <w:ind w:firstLine="709"/>
      </w:pPr>
    </w:p>
    <w:p w:rsidR="00EA2771" w:rsidRPr="00EA2771" w:rsidRDefault="00EA2771" w:rsidP="00EA2771">
      <w:pPr>
        <w:pStyle w:val="afffffffffd"/>
        <w:ind w:firstLine="709"/>
      </w:pPr>
      <w:r w:rsidRPr="00EA2771">
        <w:t>В связи с размещением планируемых объектов местного значения поселения устанавливаются следующие зоны с особыми условиями использования территорий:</w:t>
      </w:r>
    </w:p>
    <w:p w:rsidR="00EA2771" w:rsidRPr="00EA2771" w:rsidRDefault="00EA2771" w:rsidP="00EA2771">
      <w:pPr>
        <w:pStyle w:val="afffffffffd"/>
        <w:ind w:firstLine="709"/>
      </w:pPr>
    </w:p>
    <w:p w:rsidR="00EA2771" w:rsidRPr="00EA2771" w:rsidRDefault="00EA2771" w:rsidP="00EA2771">
      <w:pPr>
        <w:pStyle w:val="afffffffffd"/>
        <w:numPr>
          <w:ilvl w:val="2"/>
          <w:numId w:val="34"/>
        </w:numPr>
        <w:ind w:left="0" w:firstLine="0"/>
        <w:jc w:val="center"/>
        <w:rPr>
          <w:b/>
        </w:rPr>
      </w:pPr>
      <w:r w:rsidRPr="00EA2771">
        <w:rPr>
          <w:b/>
        </w:rPr>
        <w:t>Охранные зоны тепловых сетей</w:t>
      </w:r>
    </w:p>
    <w:p w:rsidR="00EA2771" w:rsidRPr="00EA2771" w:rsidRDefault="00EA2771" w:rsidP="00EA2771">
      <w:pPr>
        <w:pStyle w:val="afffffffffd"/>
        <w:ind w:firstLine="709"/>
      </w:pPr>
      <w:proofErr w:type="gramStart"/>
      <w:r w:rsidRPr="00EA2771">
        <w:t>Охранные зоны тепловых сетей в соответствии с Типовыми правилами охраны коммунальных тепловых сетей, утвержденными Пр</w:t>
      </w:r>
      <w:r w:rsidRPr="00EA2771">
        <w:t>и</w:t>
      </w:r>
      <w:r w:rsidRPr="00EA2771">
        <w:t>казом Минстроя России от 17.08.1992 № 197,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w:t>
      </w:r>
      <w:r w:rsidRPr="00EA2771">
        <w:t>о</w:t>
      </w:r>
      <w:r w:rsidRPr="00EA2771">
        <w:t>вых сетей или от наружной поверхности изолированного теплопровода бесканальной прокладки.</w:t>
      </w:r>
      <w:proofErr w:type="gramEnd"/>
    </w:p>
    <w:p w:rsidR="00EA2771" w:rsidRPr="00EA2771" w:rsidRDefault="00EA2771" w:rsidP="00EA2771">
      <w:pPr>
        <w:pStyle w:val="afffffffffd"/>
        <w:ind w:firstLine="709"/>
      </w:pPr>
      <w:r w:rsidRPr="00EA2771">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w:t>
      </w:r>
      <w:r w:rsidRPr="00EA2771">
        <w:t>и</w:t>
      </w:r>
      <w:r w:rsidRPr="00EA2771">
        <w:t>тельстве и ремонте указанных объектов в соответствии с СП 124.13330.2012 «Тепловые сети».</w:t>
      </w:r>
    </w:p>
    <w:p w:rsidR="00EA2771" w:rsidRPr="00EA2771" w:rsidRDefault="00EA2771" w:rsidP="00EA2771">
      <w:pPr>
        <w:ind w:firstLine="709"/>
        <w:jc w:val="both"/>
        <w:rPr>
          <w:sz w:val="24"/>
          <w:szCs w:val="24"/>
        </w:rPr>
      </w:pPr>
    </w:p>
    <w:p w:rsidR="00EA2771" w:rsidRPr="00EA2771" w:rsidRDefault="00EA2771" w:rsidP="00EA2771">
      <w:pPr>
        <w:pStyle w:val="afffffffffd"/>
        <w:numPr>
          <w:ilvl w:val="2"/>
          <w:numId w:val="34"/>
        </w:numPr>
        <w:ind w:left="0" w:firstLine="0"/>
        <w:jc w:val="center"/>
        <w:rPr>
          <w:b/>
        </w:rPr>
      </w:pPr>
      <w:r w:rsidRPr="00EA2771">
        <w:rPr>
          <w:b/>
        </w:rPr>
        <w:t>Охранные зоны трубопроводов (газопроводов)</w:t>
      </w:r>
    </w:p>
    <w:p w:rsidR="00EA2771" w:rsidRPr="00EA2771" w:rsidRDefault="00EA2771" w:rsidP="00EA2771">
      <w:pPr>
        <w:pStyle w:val="afffffffffd"/>
        <w:ind w:firstLine="709"/>
      </w:pPr>
      <w:r w:rsidRPr="00EA2771">
        <w:t>Согласно Правилам охраны газораспределительных сетей, утвержденным постановлением Правительства Российской Федерации от 20 ноября 2000 года № 878, для газораспределительных сетей устанавливаются следующие охранные зоны:</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подземных газопроводов из полиэтиленовых труб при использовании медного провода для обозначения трассы г</w:t>
      </w:r>
      <w:r w:rsidRPr="00EA2771">
        <w:rPr>
          <w:sz w:val="24"/>
          <w:szCs w:val="24"/>
        </w:rPr>
        <w:t>а</w:t>
      </w:r>
      <w:r w:rsidRPr="00EA2771">
        <w:rPr>
          <w:sz w:val="24"/>
          <w:szCs w:val="24"/>
        </w:rPr>
        <w:t>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A2771" w:rsidRPr="00EA2771" w:rsidRDefault="00EA2771" w:rsidP="00EA2771">
      <w:pPr>
        <w:ind w:firstLine="709"/>
        <w:jc w:val="both"/>
        <w:rPr>
          <w:sz w:val="24"/>
          <w:szCs w:val="24"/>
        </w:rPr>
      </w:pPr>
    </w:p>
    <w:p w:rsidR="00EA2771" w:rsidRPr="00EA2771" w:rsidRDefault="00EA2771" w:rsidP="00EA2771">
      <w:pPr>
        <w:pStyle w:val="afffffffffd"/>
        <w:numPr>
          <w:ilvl w:val="2"/>
          <w:numId w:val="34"/>
        </w:numPr>
        <w:ind w:left="0" w:firstLine="0"/>
        <w:jc w:val="center"/>
        <w:rPr>
          <w:b/>
        </w:rPr>
      </w:pPr>
      <w:r w:rsidRPr="00EA2771">
        <w:rPr>
          <w:b/>
        </w:rPr>
        <w:t>Зоны санитарной охраны источников водоснабжения и хозяйственно-бытового водоснабжения</w:t>
      </w:r>
    </w:p>
    <w:p w:rsidR="00EA2771" w:rsidRPr="00EA2771" w:rsidRDefault="00EA2771" w:rsidP="00EA2771">
      <w:pPr>
        <w:pStyle w:val="afffffffffd"/>
        <w:tabs>
          <w:tab w:val="left" w:pos="900"/>
        </w:tabs>
        <w:ind w:firstLine="720"/>
      </w:pPr>
      <w:r w:rsidRPr="00EA2771">
        <w:lastRenderedPageBreak/>
        <w:t>Требования к организации и эксплуатации зон санитарной охраны источников водоснабжения и хозяйственно-бытового водоснабж</w:t>
      </w:r>
      <w:r w:rsidRPr="00EA2771">
        <w:t>е</w:t>
      </w:r>
      <w:r w:rsidRPr="00EA2771">
        <w:t>ния определяются в соответствии с СанПиН 2.1.4.1110-02 «Зоны санитарной охраны источников водоснабжения и водопроводов питьевого назначения».</w:t>
      </w:r>
    </w:p>
    <w:p w:rsidR="00EA2771" w:rsidRPr="00EA2771" w:rsidRDefault="00EA2771" w:rsidP="00EA2771">
      <w:pPr>
        <w:pStyle w:val="afffffffffd"/>
        <w:tabs>
          <w:tab w:val="left" w:pos="900"/>
        </w:tabs>
        <w:ind w:firstLine="720"/>
      </w:pPr>
      <w:r w:rsidRPr="00EA2771">
        <w:t>Размеры зон санитарной охраны для подземных источников водоснабжения, для которых не разработаны проекты зон санитарной о</w:t>
      </w:r>
      <w:r w:rsidRPr="00EA2771">
        <w:t>х</w:t>
      </w:r>
      <w:r w:rsidRPr="00EA2771">
        <w:t xml:space="preserve">раны составляют: </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первого пояса – не менее 30 метров при использовании защищенных подземных вод и на расстоянии не менее 50 метров – при и</w:t>
      </w:r>
      <w:r w:rsidRPr="00EA2771">
        <w:rPr>
          <w:sz w:val="24"/>
          <w:szCs w:val="24"/>
        </w:rPr>
        <w:t>с</w:t>
      </w:r>
      <w:r w:rsidRPr="00EA2771">
        <w:rPr>
          <w:sz w:val="24"/>
          <w:szCs w:val="24"/>
        </w:rPr>
        <w:t>пользовании недостаточно защищенных подземных вод;</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размер второго пояса в зависимости от гидрогеологических условий может составлять от 100 до 400 метров.</w:t>
      </w:r>
    </w:p>
    <w:p w:rsidR="00EA2771" w:rsidRPr="00EA2771" w:rsidRDefault="00EA2771" w:rsidP="00EA2771">
      <w:pPr>
        <w:pStyle w:val="afffffffffd"/>
        <w:tabs>
          <w:tab w:val="left" w:pos="1080"/>
        </w:tabs>
        <w:ind w:firstLine="720"/>
      </w:pPr>
      <w:r w:rsidRPr="00EA2771">
        <w:t>Зона санитарной охраны водопроводных сооружений, расположенных вне территории водозабора, представлена первым поясом (строгого режима), граница первого пояса зоны санитарной охраны водопроводных сооружений принимается на расстоянии:</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стен запасных и регулирующих емкостей, фильтров и контактных осветлителей – не менее 30 метров;</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водонапорных башен – не менее 10 метров;</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 xml:space="preserve">от остальных помещений (отстойники, </w:t>
      </w:r>
      <w:proofErr w:type="spellStart"/>
      <w:r w:rsidRPr="00EA2771">
        <w:rPr>
          <w:sz w:val="24"/>
          <w:szCs w:val="24"/>
        </w:rPr>
        <w:t>реагентное</w:t>
      </w:r>
      <w:proofErr w:type="spellEnd"/>
      <w:r w:rsidRPr="00EA2771">
        <w:rPr>
          <w:sz w:val="24"/>
          <w:szCs w:val="24"/>
        </w:rPr>
        <w:t xml:space="preserve"> хозяйство, склад хлора, насосные станции и др.) – не менее 15 метров.</w:t>
      </w:r>
    </w:p>
    <w:p w:rsidR="00EA2771" w:rsidRPr="00EA2771" w:rsidRDefault="00EA2771" w:rsidP="00EA2771">
      <w:pPr>
        <w:ind w:firstLine="709"/>
        <w:jc w:val="both"/>
        <w:rPr>
          <w:sz w:val="24"/>
          <w:szCs w:val="24"/>
        </w:rPr>
      </w:pPr>
    </w:p>
    <w:p w:rsidR="00EA2771" w:rsidRPr="00EA2771" w:rsidRDefault="00EA2771" w:rsidP="00EA2771">
      <w:pPr>
        <w:pStyle w:val="afffffffffd"/>
        <w:numPr>
          <w:ilvl w:val="2"/>
          <w:numId w:val="34"/>
        </w:numPr>
        <w:ind w:left="0" w:firstLine="0"/>
        <w:jc w:val="center"/>
        <w:rPr>
          <w:b/>
        </w:rPr>
      </w:pPr>
      <w:r w:rsidRPr="00EA2771">
        <w:rPr>
          <w:b/>
        </w:rPr>
        <w:t>Санитарно-защитные зоны</w:t>
      </w:r>
    </w:p>
    <w:p w:rsidR="00EA2771" w:rsidRPr="00EA2771" w:rsidRDefault="00EA2771" w:rsidP="00EA2771">
      <w:pPr>
        <w:pStyle w:val="afffffffffd"/>
        <w:ind w:firstLine="709"/>
      </w:pPr>
      <w:proofErr w:type="gramStart"/>
      <w:r w:rsidRPr="00EA2771">
        <w:t>В соответствии с постановлением Правительства Российской Федерации от 3 марта 2018 года № 222 санитарно-защитные зоны уст</w:t>
      </w:r>
      <w:r w:rsidRPr="00EA2771">
        <w:t>а</w:t>
      </w:r>
      <w:r w:rsidRPr="00EA2771">
        <w:t>навливаются в отношении действующих, планируемых к строительству, реконструируемых объектов капитального строительства, явля</w:t>
      </w:r>
      <w:r w:rsidRPr="00EA2771">
        <w:t>ю</w:t>
      </w:r>
      <w:r w:rsidRPr="00EA2771">
        <w:t>щихся источниками химического, физического, биологического воздействия на среду обитания человека (далее - объекты), в случае форм</w:t>
      </w:r>
      <w:r w:rsidRPr="00EA2771">
        <w:t>и</w:t>
      </w:r>
      <w:r w:rsidRPr="00EA2771">
        <w:t>рования за контурами объектов химического, физического и (или) биологического воздействия, превышающего санитарно-эпидемиологические требования.</w:t>
      </w:r>
      <w:proofErr w:type="gramEnd"/>
      <w:r w:rsidRPr="00EA2771">
        <w:t xml:space="preserve"> Содержание режима в границах санитарно-защитных зон определено в соответствии с Правилами устано</w:t>
      </w:r>
      <w:r w:rsidRPr="00EA2771">
        <w:t>в</w:t>
      </w:r>
      <w:r w:rsidRPr="00EA2771">
        <w:t>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 в составе требований к использованию, организации и благоустройству санитарно-защитных зон.</w:t>
      </w:r>
    </w:p>
    <w:p w:rsidR="00EA2771" w:rsidRPr="00EA2771" w:rsidRDefault="00EA2771" w:rsidP="00EA2771">
      <w:pPr>
        <w:pStyle w:val="afffffffffd"/>
        <w:ind w:firstLine="709"/>
      </w:pPr>
      <w:r w:rsidRPr="00EA2771">
        <w:t>В соответствии с пунктом 4.20 СП 32.13330.2018 «Канализация. Наружные сети и сооружения» санитарно-защитные зоны от соор</w:t>
      </w:r>
      <w:r w:rsidRPr="00EA2771">
        <w:t>у</w:t>
      </w:r>
      <w:r w:rsidRPr="00EA2771">
        <w:t>жений водоотведения до границ зданий жилой застройки, участков общественных зданий и предприятий пищевой промышленности с уч</w:t>
      </w:r>
      <w:r w:rsidRPr="00EA2771">
        <w:t>е</w:t>
      </w:r>
      <w:r w:rsidRPr="00EA2771">
        <w:t>том их перспективного расширения следует принимать в соответствии с действующими санитарными правилами и нормами, а случаи отст</w:t>
      </w:r>
      <w:r w:rsidRPr="00EA2771">
        <w:t>у</w:t>
      </w:r>
      <w:r w:rsidRPr="00EA2771">
        <w:t>пления от них должны согласовываться с органами санитарно-эпидемиологического надзора.</w:t>
      </w:r>
    </w:p>
    <w:p w:rsidR="007460EC" w:rsidRPr="007C1B15" w:rsidRDefault="007460EC" w:rsidP="007C1B15"/>
    <w:sectPr w:rsidR="007460EC" w:rsidRPr="007C1B15" w:rsidSect="00D72A4E">
      <w:pgSz w:w="16838" w:h="11906" w:orient="landscape"/>
      <w:pgMar w:top="1134" w:right="1134" w:bottom="567" w:left="1134" w:header="709" w:footer="6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A8" w:rsidRDefault="004E6BA8">
      <w:r>
        <w:separator/>
      </w:r>
    </w:p>
  </w:endnote>
  <w:endnote w:type="continuationSeparator" w:id="1">
    <w:p w:rsidR="004E6BA8" w:rsidRDefault="004E6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MS Gothic"/>
    <w:panose1 w:val="00000000000000000000"/>
    <w:charset w:val="CC"/>
    <w:family w:val="auto"/>
    <w:notTrueType/>
    <w:pitch w:val="default"/>
    <w:sig w:usb0="00000000" w:usb1="08070000" w:usb2="00000010" w:usb3="00000000" w:csb0="00020004"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CC"/>
    <w:family w:val="roman"/>
    <w:pitch w:val="default"/>
    <w:sig w:usb0="00000203" w:usb1="00000000" w:usb2="00000000" w:usb3="00000000" w:csb0="00000005" w:csb1="00000000"/>
  </w:font>
  <w:font w:name="Antiqua">
    <w:panose1 w:val="00000000000000000000"/>
    <w:charset w:val="00"/>
    <w:family w:val="auto"/>
    <w:pitch w:val="variable"/>
    <w:sig w:usb0="00000003" w:usb1="00000000" w:usb2="00000000" w:usb3="00000000" w:csb0="00000001" w:csb1="00000000"/>
  </w:font>
  <w:font w:name="AGGal">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A8" w:rsidRDefault="00541980">
    <w:pPr>
      <w:pStyle w:val="af2"/>
      <w:jc w:val="center"/>
    </w:pPr>
    <w:fldSimple w:instr="PAGE   \* MERGEFORMAT">
      <w:r w:rsidR="004805A9">
        <w:rPr>
          <w:noProof/>
        </w:rPr>
        <w:t>23</w:t>
      </w:r>
    </w:fldSimple>
  </w:p>
  <w:p w:rsidR="004E6BA8" w:rsidRDefault="004E6BA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A8" w:rsidRDefault="004E6BA8">
      <w:r>
        <w:separator/>
      </w:r>
    </w:p>
  </w:footnote>
  <w:footnote w:type="continuationSeparator" w:id="1">
    <w:p w:rsidR="004E6BA8" w:rsidRDefault="004E6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AAFC94"/>
    <w:lvl w:ilvl="0">
      <w:start w:val="1"/>
      <w:numFmt w:val="bullet"/>
      <w:pStyle w:val="2Arial14243"/>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2"/>
    <w:lvl w:ilvl="0">
      <w:start w:val="1"/>
      <w:numFmt w:val="bullet"/>
      <w:lvlText w:val=""/>
      <w:lvlJc w:val="left"/>
      <w:pPr>
        <w:tabs>
          <w:tab w:val="num" w:pos="709"/>
        </w:tabs>
        <w:ind w:left="709" w:hanging="454"/>
      </w:pPr>
      <w:rPr>
        <w:rFonts w:ascii="Symbol" w:hAnsi="Symbol"/>
      </w:rPr>
    </w:lvl>
  </w:abstractNum>
  <w:abstractNum w:abstractNumId="2">
    <w:nsid w:val="03AC7D40"/>
    <w:multiLevelType w:val="hybridMultilevel"/>
    <w:tmpl w:val="946C6106"/>
    <w:lvl w:ilvl="0" w:tplc="2E9EEBA0">
      <w:start w:val="1"/>
      <w:numFmt w:val="decimal"/>
      <w:pStyle w:val="11"/>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54C5572"/>
    <w:multiLevelType w:val="hybridMultilevel"/>
    <w:tmpl w:val="9E302DE8"/>
    <w:lvl w:ilvl="0" w:tplc="A9D288CC">
      <w:start w:val="1"/>
      <w:numFmt w:val="decimal"/>
      <w:lvlText w:val="2.4.%1."/>
      <w:lvlJc w:val="center"/>
      <w:pPr>
        <w:ind w:left="454" w:hanging="17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5F5158"/>
    <w:multiLevelType w:val="hybridMultilevel"/>
    <w:tmpl w:val="A97EB31E"/>
    <w:name w:val="WW8Num260"/>
    <w:lvl w:ilvl="0" w:tplc="3D98628E">
      <w:start w:val="1"/>
      <w:numFmt w:val="bullet"/>
      <w:lvlText w:val=""/>
      <w:lvlJc w:val="left"/>
      <w:pPr>
        <w:tabs>
          <w:tab w:val="num" w:pos="2138"/>
        </w:tabs>
        <w:ind w:left="2138" w:hanging="360"/>
      </w:pPr>
      <w:rPr>
        <w:rFonts w:ascii="Symbol" w:hAnsi="Symbol" w:hint="default"/>
      </w:rPr>
    </w:lvl>
    <w:lvl w:ilvl="1" w:tplc="3EF0DDF0">
      <w:start w:val="1"/>
      <w:numFmt w:val="bullet"/>
      <w:lvlText w:val="o"/>
      <w:lvlJc w:val="left"/>
      <w:pPr>
        <w:tabs>
          <w:tab w:val="num" w:pos="2149"/>
        </w:tabs>
        <w:ind w:left="2149" w:hanging="360"/>
      </w:pPr>
      <w:rPr>
        <w:rFonts w:ascii="Courier New" w:hAnsi="Courier New" w:hint="default"/>
      </w:rPr>
    </w:lvl>
    <w:lvl w:ilvl="2" w:tplc="CCD0ED82" w:tentative="1">
      <w:start w:val="1"/>
      <w:numFmt w:val="bullet"/>
      <w:lvlText w:val=""/>
      <w:lvlJc w:val="left"/>
      <w:pPr>
        <w:tabs>
          <w:tab w:val="num" w:pos="2869"/>
        </w:tabs>
        <w:ind w:left="2869" w:hanging="360"/>
      </w:pPr>
      <w:rPr>
        <w:rFonts w:ascii="Wingdings" w:hAnsi="Wingdings" w:hint="default"/>
      </w:rPr>
    </w:lvl>
    <w:lvl w:ilvl="3" w:tplc="2FECCB8A" w:tentative="1">
      <w:start w:val="1"/>
      <w:numFmt w:val="bullet"/>
      <w:lvlText w:val=""/>
      <w:lvlJc w:val="left"/>
      <w:pPr>
        <w:tabs>
          <w:tab w:val="num" w:pos="3589"/>
        </w:tabs>
        <w:ind w:left="3589" w:hanging="360"/>
      </w:pPr>
      <w:rPr>
        <w:rFonts w:ascii="Symbol" w:hAnsi="Symbol" w:hint="default"/>
      </w:rPr>
    </w:lvl>
    <w:lvl w:ilvl="4" w:tplc="F54A9DD6" w:tentative="1">
      <w:start w:val="1"/>
      <w:numFmt w:val="bullet"/>
      <w:lvlText w:val="o"/>
      <w:lvlJc w:val="left"/>
      <w:pPr>
        <w:tabs>
          <w:tab w:val="num" w:pos="4309"/>
        </w:tabs>
        <w:ind w:left="4309" w:hanging="360"/>
      </w:pPr>
      <w:rPr>
        <w:rFonts w:ascii="Courier New" w:hAnsi="Courier New" w:hint="default"/>
      </w:rPr>
    </w:lvl>
    <w:lvl w:ilvl="5" w:tplc="B58A27A2" w:tentative="1">
      <w:start w:val="1"/>
      <w:numFmt w:val="bullet"/>
      <w:lvlText w:val=""/>
      <w:lvlJc w:val="left"/>
      <w:pPr>
        <w:tabs>
          <w:tab w:val="num" w:pos="5029"/>
        </w:tabs>
        <w:ind w:left="5029" w:hanging="360"/>
      </w:pPr>
      <w:rPr>
        <w:rFonts w:ascii="Wingdings" w:hAnsi="Wingdings" w:hint="default"/>
      </w:rPr>
    </w:lvl>
    <w:lvl w:ilvl="6" w:tplc="D4204B40" w:tentative="1">
      <w:start w:val="1"/>
      <w:numFmt w:val="bullet"/>
      <w:lvlText w:val=""/>
      <w:lvlJc w:val="left"/>
      <w:pPr>
        <w:tabs>
          <w:tab w:val="num" w:pos="5749"/>
        </w:tabs>
        <w:ind w:left="5749" w:hanging="360"/>
      </w:pPr>
      <w:rPr>
        <w:rFonts w:ascii="Symbol" w:hAnsi="Symbol" w:hint="default"/>
      </w:rPr>
    </w:lvl>
    <w:lvl w:ilvl="7" w:tplc="6DE0CCC4" w:tentative="1">
      <w:start w:val="1"/>
      <w:numFmt w:val="bullet"/>
      <w:lvlText w:val="o"/>
      <w:lvlJc w:val="left"/>
      <w:pPr>
        <w:tabs>
          <w:tab w:val="num" w:pos="6469"/>
        </w:tabs>
        <w:ind w:left="6469" w:hanging="360"/>
      </w:pPr>
      <w:rPr>
        <w:rFonts w:ascii="Courier New" w:hAnsi="Courier New" w:hint="default"/>
      </w:rPr>
    </w:lvl>
    <w:lvl w:ilvl="8" w:tplc="1720909A" w:tentative="1">
      <w:start w:val="1"/>
      <w:numFmt w:val="bullet"/>
      <w:lvlText w:val=""/>
      <w:lvlJc w:val="left"/>
      <w:pPr>
        <w:tabs>
          <w:tab w:val="num" w:pos="7189"/>
        </w:tabs>
        <w:ind w:left="7189" w:hanging="360"/>
      </w:pPr>
      <w:rPr>
        <w:rFonts w:ascii="Wingdings" w:hAnsi="Wingdings" w:hint="default"/>
      </w:rPr>
    </w:lvl>
  </w:abstractNum>
  <w:abstractNum w:abstractNumId="6">
    <w:nsid w:val="0F876AF2"/>
    <w:multiLevelType w:val="multilevel"/>
    <w:tmpl w:val="FA44C364"/>
    <w:lvl w:ilvl="0">
      <w:start w:val="1"/>
      <w:numFmt w:val="decimal"/>
      <w:pStyle w:val="1"/>
      <w:lvlText w:val="%1."/>
      <w:lvlJc w:val="left"/>
      <w:pPr>
        <w:ind w:left="930" w:hanging="363"/>
      </w:pPr>
      <w:rPr>
        <w:rFonts w:hint="default"/>
      </w:rPr>
    </w:lvl>
    <w:lvl w:ilvl="1">
      <w:start w:val="1"/>
      <w:numFmt w:val="decimal"/>
      <w:pStyle w:val="110"/>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specVanish w:val="0"/>
      </w:rPr>
    </w:lvl>
    <w:lvl w:ilvl="2">
      <w:start w:val="1"/>
      <w:numFmt w:val="decimal"/>
      <w:pStyle w:val="111"/>
      <w:isLgl/>
      <w:lvlText w:val="%1.%2.%3."/>
      <w:lvlJc w:val="left"/>
      <w:pPr>
        <w:ind w:left="2632"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2"/>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498" w:hanging="363"/>
      </w:pPr>
      <w:rPr>
        <w:rFonts w:hint="default"/>
        <w:b w:val="0"/>
        <w:color w:val="auto"/>
      </w:rPr>
    </w:lvl>
    <w:lvl w:ilvl="8">
      <w:start w:val="1"/>
      <w:numFmt w:val="decimal"/>
      <w:pStyle w:val="11111"/>
      <w:isLgl/>
      <w:lvlText w:val="Таблица %1.%2.%3.%4-%9."/>
      <w:lvlJc w:val="left"/>
      <w:pPr>
        <w:ind w:left="930" w:hanging="363"/>
      </w:pPr>
      <w:rPr>
        <w:rFonts w:hint="default"/>
      </w:rPr>
    </w:lvl>
  </w:abstractNum>
  <w:abstractNum w:abstractNumId="7">
    <w:nsid w:val="0FE864DC"/>
    <w:multiLevelType w:val="hybridMultilevel"/>
    <w:tmpl w:val="249CBF4A"/>
    <w:name w:val="WW8Num13"/>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C8E1952"/>
    <w:multiLevelType w:val="hybridMultilevel"/>
    <w:tmpl w:val="3C18B87A"/>
    <w:lvl w:ilvl="0" w:tplc="4BB4A0DC">
      <w:numFmt w:val="bullet"/>
      <w:pStyle w:val="2"/>
      <w:lvlText w:val="–"/>
      <w:lvlJc w:val="left"/>
      <w:pPr>
        <w:ind w:left="1287" w:hanging="360"/>
      </w:pPr>
      <w:rPr>
        <w:rFonts w:ascii="Times New Roman" w:eastAsia="Times New Roman" w:hAnsi="Times New Roman" w:cs="Times New Roman" w:hint="default"/>
      </w:rPr>
    </w:lvl>
    <w:lvl w:ilvl="1" w:tplc="9B7A073E" w:tentative="1">
      <w:start w:val="1"/>
      <w:numFmt w:val="bullet"/>
      <w:lvlText w:val="o"/>
      <w:lvlJc w:val="left"/>
      <w:pPr>
        <w:ind w:left="2007" w:hanging="360"/>
      </w:pPr>
      <w:rPr>
        <w:rFonts w:ascii="Courier New" w:hAnsi="Courier New" w:cs="Courier New" w:hint="default"/>
      </w:rPr>
    </w:lvl>
    <w:lvl w:ilvl="2" w:tplc="223A4BC4" w:tentative="1">
      <w:start w:val="1"/>
      <w:numFmt w:val="bullet"/>
      <w:lvlText w:val=""/>
      <w:lvlJc w:val="left"/>
      <w:pPr>
        <w:ind w:left="2727" w:hanging="360"/>
      </w:pPr>
      <w:rPr>
        <w:rFonts w:ascii="Wingdings" w:hAnsi="Wingdings" w:hint="default"/>
      </w:rPr>
    </w:lvl>
    <w:lvl w:ilvl="3" w:tplc="ECDA0F4A" w:tentative="1">
      <w:start w:val="1"/>
      <w:numFmt w:val="bullet"/>
      <w:lvlText w:val=""/>
      <w:lvlJc w:val="left"/>
      <w:pPr>
        <w:ind w:left="3447" w:hanging="360"/>
      </w:pPr>
      <w:rPr>
        <w:rFonts w:ascii="Symbol" w:hAnsi="Symbol" w:hint="default"/>
      </w:rPr>
    </w:lvl>
    <w:lvl w:ilvl="4" w:tplc="0A7EE530" w:tentative="1">
      <w:start w:val="1"/>
      <w:numFmt w:val="bullet"/>
      <w:lvlText w:val="o"/>
      <w:lvlJc w:val="left"/>
      <w:pPr>
        <w:ind w:left="4167" w:hanging="360"/>
      </w:pPr>
      <w:rPr>
        <w:rFonts w:ascii="Courier New" w:hAnsi="Courier New" w:cs="Courier New" w:hint="default"/>
      </w:rPr>
    </w:lvl>
    <w:lvl w:ilvl="5" w:tplc="FDE27358" w:tentative="1">
      <w:start w:val="1"/>
      <w:numFmt w:val="bullet"/>
      <w:lvlText w:val=""/>
      <w:lvlJc w:val="left"/>
      <w:pPr>
        <w:ind w:left="4887" w:hanging="360"/>
      </w:pPr>
      <w:rPr>
        <w:rFonts w:ascii="Wingdings" w:hAnsi="Wingdings" w:hint="default"/>
      </w:rPr>
    </w:lvl>
    <w:lvl w:ilvl="6" w:tplc="5AA8554C" w:tentative="1">
      <w:start w:val="1"/>
      <w:numFmt w:val="bullet"/>
      <w:lvlText w:val=""/>
      <w:lvlJc w:val="left"/>
      <w:pPr>
        <w:ind w:left="5607" w:hanging="360"/>
      </w:pPr>
      <w:rPr>
        <w:rFonts w:ascii="Symbol" w:hAnsi="Symbol" w:hint="default"/>
      </w:rPr>
    </w:lvl>
    <w:lvl w:ilvl="7" w:tplc="D994BF70" w:tentative="1">
      <w:start w:val="1"/>
      <w:numFmt w:val="bullet"/>
      <w:lvlText w:val="o"/>
      <w:lvlJc w:val="left"/>
      <w:pPr>
        <w:ind w:left="6327" w:hanging="360"/>
      </w:pPr>
      <w:rPr>
        <w:rFonts w:ascii="Courier New" w:hAnsi="Courier New" w:cs="Courier New" w:hint="default"/>
      </w:rPr>
    </w:lvl>
    <w:lvl w:ilvl="8" w:tplc="A1085CA4" w:tentative="1">
      <w:start w:val="1"/>
      <w:numFmt w:val="bullet"/>
      <w:lvlText w:val=""/>
      <w:lvlJc w:val="left"/>
      <w:pPr>
        <w:ind w:left="7047" w:hanging="360"/>
      </w:pPr>
      <w:rPr>
        <w:rFonts w:ascii="Wingdings" w:hAnsi="Wingdings" w:hint="default"/>
      </w:rPr>
    </w:lvl>
  </w:abstractNum>
  <w:abstractNum w:abstractNumId="9">
    <w:nsid w:val="1E0F4A78"/>
    <w:multiLevelType w:val="multilevel"/>
    <w:tmpl w:val="4AE0F4D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F60A4A"/>
    <w:multiLevelType w:val="hybridMultilevel"/>
    <w:tmpl w:val="9D20530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062E1CA">
      <w:start w:val="1"/>
      <w:numFmt w:val="bullet"/>
      <w:pStyle w:val="Pro-List-1"/>
      <w:lvlText w:val=""/>
      <w:lvlJc w:val="left"/>
      <w:pPr>
        <w:tabs>
          <w:tab w:val="num" w:pos="2444"/>
        </w:tabs>
        <w:ind w:left="2444" w:hanging="284"/>
      </w:pPr>
      <w:rPr>
        <w:rFonts w:ascii="Wingdings" w:hAnsi="Wingdings"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CF7A58"/>
    <w:multiLevelType w:val="hybridMultilevel"/>
    <w:tmpl w:val="6CA215CE"/>
    <w:lvl w:ilvl="0" w:tplc="E66C6B9C">
      <w:start w:val="1"/>
      <w:numFmt w:val="decimal"/>
      <w:pStyle w:val="a1"/>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1DF16AA"/>
    <w:multiLevelType w:val="hybridMultilevel"/>
    <w:tmpl w:val="202EC72A"/>
    <w:lvl w:ilvl="0" w:tplc="FFFFFFFF">
      <w:start w:val="1"/>
      <w:numFmt w:val="bullet"/>
      <w:pStyle w:val="10"/>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nsid w:val="28503FC5"/>
    <w:multiLevelType w:val="hybridMultilevel"/>
    <w:tmpl w:val="119E3964"/>
    <w:lvl w:ilvl="0" w:tplc="3564BBE0">
      <w:start w:val="1"/>
      <w:numFmt w:val="upperRoman"/>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922B7A"/>
    <w:multiLevelType w:val="hybridMultilevel"/>
    <w:tmpl w:val="678849D4"/>
    <w:name w:val="Нумерованный список 4222"/>
    <w:lvl w:ilvl="0" w:tplc="04190011">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6">
    <w:nsid w:val="29513AA3"/>
    <w:multiLevelType w:val="hybridMultilevel"/>
    <w:tmpl w:val="FB56C06E"/>
    <w:lvl w:ilvl="0" w:tplc="D9146BDA">
      <w:start w:val="1"/>
      <w:numFmt w:val="decimal"/>
      <w:lvlText w:val="2.2.%1."/>
      <w:lvlJc w:val="center"/>
      <w:pPr>
        <w:ind w:left="454" w:hanging="284"/>
      </w:pPr>
      <w:rPr>
        <w:b w:val="0"/>
        <w:strike w:val="0"/>
        <w:dstrike w:val="0"/>
        <w:sz w:val="20"/>
        <w:szCs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34182A94"/>
    <w:multiLevelType w:val="hybridMultilevel"/>
    <w:tmpl w:val="039E1206"/>
    <w:lvl w:ilvl="0" w:tplc="7CCC3962">
      <w:start w:val="1"/>
      <w:numFmt w:val="bullet"/>
      <w:lvlRestart w:val="0"/>
      <w:pStyle w:val="a3"/>
      <w:lvlText w:val=""/>
      <w:lvlJc w:val="left"/>
      <w:pPr>
        <w:tabs>
          <w:tab w:val="num" w:pos="358"/>
        </w:tabs>
        <w:ind w:left="358" w:hanging="358"/>
      </w:pPr>
      <w:rPr>
        <w:rFonts w:ascii="Symbol" w:hAnsi="Symbol" w:cs="Symbol" w:hint="default"/>
      </w:rPr>
    </w:lvl>
    <w:lvl w:ilvl="1" w:tplc="04190019">
      <w:start w:val="1"/>
      <w:numFmt w:val="bullet"/>
      <w:lvlText w:val="o"/>
      <w:lvlJc w:val="left"/>
      <w:pPr>
        <w:tabs>
          <w:tab w:val="num" w:pos="-351"/>
        </w:tabs>
        <w:ind w:left="-351" w:hanging="360"/>
      </w:pPr>
      <w:rPr>
        <w:rFonts w:ascii="Courier New" w:hAnsi="Courier New" w:cs="Courier New" w:hint="default"/>
      </w:rPr>
    </w:lvl>
    <w:lvl w:ilvl="2" w:tplc="0419001B">
      <w:start w:val="1"/>
      <w:numFmt w:val="bullet"/>
      <w:lvlText w:val=""/>
      <w:lvlJc w:val="left"/>
      <w:pPr>
        <w:tabs>
          <w:tab w:val="num" w:pos="369"/>
        </w:tabs>
        <w:ind w:left="369" w:hanging="360"/>
      </w:pPr>
      <w:rPr>
        <w:rFonts w:ascii="Wingdings" w:hAnsi="Wingdings" w:cs="Wingdings" w:hint="default"/>
      </w:rPr>
    </w:lvl>
    <w:lvl w:ilvl="3" w:tplc="0419000F">
      <w:start w:val="1"/>
      <w:numFmt w:val="bullet"/>
      <w:lvlText w:val=""/>
      <w:lvlJc w:val="left"/>
      <w:pPr>
        <w:tabs>
          <w:tab w:val="num" w:pos="1089"/>
        </w:tabs>
        <w:ind w:left="1089" w:hanging="360"/>
      </w:pPr>
      <w:rPr>
        <w:rFonts w:ascii="Symbol" w:hAnsi="Symbol" w:cs="Symbol" w:hint="default"/>
      </w:rPr>
    </w:lvl>
    <w:lvl w:ilvl="4" w:tplc="04190019">
      <w:start w:val="1"/>
      <w:numFmt w:val="bullet"/>
      <w:lvlText w:val="o"/>
      <w:lvlJc w:val="left"/>
      <w:pPr>
        <w:tabs>
          <w:tab w:val="num" w:pos="1809"/>
        </w:tabs>
        <w:ind w:left="1809" w:hanging="360"/>
      </w:pPr>
      <w:rPr>
        <w:rFonts w:ascii="Courier New" w:hAnsi="Courier New" w:cs="Courier New" w:hint="default"/>
      </w:rPr>
    </w:lvl>
    <w:lvl w:ilvl="5" w:tplc="0419001B">
      <w:start w:val="1"/>
      <w:numFmt w:val="bullet"/>
      <w:lvlText w:val=""/>
      <w:lvlJc w:val="left"/>
      <w:pPr>
        <w:tabs>
          <w:tab w:val="num" w:pos="2529"/>
        </w:tabs>
        <w:ind w:left="2529" w:hanging="360"/>
      </w:pPr>
      <w:rPr>
        <w:rFonts w:ascii="Wingdings" w:hAnsi="Wingdings" w:cs="Wingdings" w:hint="default"/>
      </w:rPr>
    </w:lvl>
    <w:lvl w:ilvl="6" w:tplc="0419000F">
      <w:start w:val="1"/>
      <w:numFmt w:val="bullet"/>
      <w:lvlText w:val=""/>
      <w:lvlJc w:val="left"/>
      <w:pPr>
        <w:tabs>
          <w:tab w:val="num" w:pos="3249"/>
        </w:tabs>
        <w:ind w:left="3249" w:hanging="360"/>
      </w:pPr>
      <w:rPr>
        <w:rFonts w:ascii="Symbol" w:hAnsi="Symbol" w:cs="Symbol" w:hint="default"/>
      </w:rPr>
    </w:lvl>
    <w:lvl w:ilvl="7" w:tplc="04190019">
      <w:start w:val="1"/>
      <w:numFmt w:val="bullet"/>
      <w:lvlText w:val="o"/>
      <w:lvlJc w:val="left"/>
      <w:pPr>
        <w:tabs>
          <w:tab w:val="num" w:pos="3969"/>
        </w:tabs>
        <w:ind w:left="3969" w:hanging="360"/>
      </w:pPr>
      <w:rPr>
        <w:rFonts w:ascii="Courier New" w:hAnsi="Courier New" w:cs="Courier New" w:hint="default"/>
      </w:rPr>
    </w:lvl>
    <w:lvl w:ilvl="8" w:tplc="0419001B">
      <w:start w:val="1"/>
      <w:numFmt w:val="bullet"/>
      <w:lvlText w:val=""/>
      <w:lvlJc w:val="left"/>
      <w:pPr>
        <w:tabs>
          <w:tab w:val="num" w:pos="4689"/>
        </w:tabs>
        <w:ind w:left="4689" w:hanging="360"/>
      </w:pPr>
      <w:rPr>
        <w:rFonts w:ascii="Wingdings" w:hAnsi="Wingdings" w:cs="Wingdings" w:hint="default"/>
      </w:rPr>
    </w:lvl>
  </w:abstractNum>
  <w:abstractNum w:abstractNumId="19">
    <w:nsid w:val="35F078E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7294FDE"/>
    <w:multiLevelType w:val="hybridMultilevel"/>
    <w:tmpl w:val="5E0EBACC"/>
    <w:lvl w:ilvl="0" w:tplc="235CE4D6">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535AD2"/>
    <w:multiLevelType w:val="hybridMultilevel"/>
    <w:tmpl w:val="E48447CC"/>
    <w:lvl w:ilvl="0" w:tplc="5C3C05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pStyle w:val="1-1"/>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3F597685"/>
    <w:multiLevelType w:val="hybridMultilevel"/>
    <w:tmpl w:val="FE7CA90A"/>
    <w:lvl w:ilvl="0" w:tplc="73C850E6">
      <w:start w:val="1"/>
      <w:numFmt w:val="bullet"/>
      <w:pStyle w:val="12"/>
      <w:lvlText w:val=""/>
      <w:lvlJc w:val="left"/>
      <w:pPr>
        <w:ind w:left="1429" w:hanging="360"/>
      </w:pPr>
      <w:rPr>
        <w:rFonts w:ascii="Symbol" w:hAnsi="Symbol" w:hint="default"/>
      </w:rPr>
    </w:lvl>
    <w:lvl w:ilvl="1" w:tplc="680AD00E">
      <w:start w:val="1"/>
      <w:numFmt w:val="bullet"/>
      <w:pStyle w:val="120"/>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9C122B"/>
    <w:multiLevelType w:val="hybridMultilevel"/>
    <w:tmpl w:val="D1DED214"/>
    <w:lvl w:ilvl="0" w:tplc="3C82D51A">
      <w:start w:val="1"/>
      <w:numFmt w:val="decimal"/>
      <w:lvlText w:val="2.3.%1"/>
      <w:lvlJc w:val="center"/>
      <w:pPr>
        <w:ind w:left="511" w:hanging="2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5">
    <w:nsid w:val="480B00E2"/>
    <w:multiLevelType w:val="multilevel"/>
    <w:tmpl w:val="218406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85930F0"/>
    <w:multiLevelType w:val="hybridMultilevel"/>
    <w:tmpl w:val="3A9AA4FC"/>
    <w:lvl w:ilvl="0" w:tplc="0419000F">
      <w:start w:val="1"/>
      <w:numFmt w:val="bullet"/>
      <w:pStyle w:val="063"/>
      <w:lvlText w:val=""/>
      <w:lvlJc w:val="left"/>
      <w:pPr>
        <w:tabs>
          <w:tab w:val="num" w:pos="1080"/>
        </w:tabs>
        <w:ind w:left="683" w:firstLine="37"/>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nsid w:val="49382695"/>
    <w:multiLevelType w:val="hybridMultilevel"/>
    <w:tmpl w:val="18A497D4"/>
    <w:lvl w:ilvl="0" w:tplc="24AEA242">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F86E67"/>
    <w:multiLevelType w:val="multilevel"/>
    <w:tmpl w:val="03484A08"/>
    <w:name w:val="Нумерованный список 42"/>
    <w:lvl w:ilvl="0">
      <w:numFmt w:val="none"/>
      <w:lvlText w:val=""/>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440"/>
        </w:tabs>
        <w:ind w:left="1225" w:hanging="1225"/>
      </w:pPr>
      <w:rPr>
        <w:rFonts w:hint="default"/>
        <w:b w:val="0"/>
      </w:rPr>
    </w:lvl>
    <w:lvl w:ilvl="3">
      <w:start w:val="1"/>
      <w:numFmt w:val="decimal"/>
      <w:lvlText w:val="%1.%2.%3.%4."/>
      <w:lvlJc w:val="left"/>
      <w:pPr>
        <w:tabs>
          <w:tab w:val="num" w:pos="1797"/>
        </w:tabs>
        <w:ind w:left="1729" w:hanging="1729"/>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nsid w:val="5A10688A"/>
    <w:multiLevelType w:val="hybridMultilevel"/>
    <w:tmpl w:val="0C20730E"/>
    <w:name w:val="Нумерованный список 43"/>
    <w:lvl w:ilvl="0" w:tplc="FFFFFFFF">
      <w:start w:val="1"/>
      <w:numFmt w:val="decimal"/>
      <w:lvlText w:val="%1."/>
      <w:lvlJc w:val="left"/>
      <w:pPr>
        <w:tabs>
          <w:tab w:val="num" w:pos="1249"/>
        </w:tabs>
        <w:ind w:left="1249" w:hanging="124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EB80218"/>
    <w:multiLevelType w:val="hybridMultilevel"/>
    <w:tmpl w:val="E48EC60E"/>
    <w:name w:val="WW8Num30665"/>
    <w:lvl w:ilvl="0" w:tplc="FFFFFFFF">
      <w:start w:val="1"/>
      <w:numFmt w:val="bullet"/>
      <w:pStyle w:val="a6"/>
      <w:lvlText w:val="-"/>
      <w:lvlJc w:val="left"/>
      <w:pPr>
        <w:tabs>
          <w:tab w:val="num" w:pos="0"/>
        </w:tabs>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636D237D"/>
    <w:multiLevelType w:val="multilevel"/>
    <w:tmpl w:val="FFFA9CC8"/>
    <w:lvl w:ilvl="0">
      <w:start w:val="1"/>
      <w:numFmt w:val="bullet"/>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2">
    <w:nsid w:val="64CC4200"/>
    <w:multiLevelType w:val="multilevel"/>
    <w:tmpl w:val="08C234F2"/>
    <w:name w:val="Нумерованный список 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b/>
        <w:i/>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8717E31"/>
    <w:multiLevelType w:val="hybridMultilevel"/>
    <w:tmpl w:val="391EA012"/>
    <w:lvl w:ilvl="0" w:tplc="0C16FAE2">
      <w:start w:val="1"/>
      <w:numFmt w:val="decimal"/>
      <w:lvlText w:val="2.5.%1"/>
      <w:lvlJc w:val="left"/>
      <w:pPr>
        <w:ind w:left="510" w:hanging="340"/>
      </w:pPr>
      <w:rPr>
        <w:b w:val="0"/>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C90727"/>
    <w:multiLevelType w:val="multilevel"/>
    <w:tmpl w:val="50AC2F76"/>
    <w:lvl w:ilvl="0">
      <w:start w:val="1"/>
      <w:numFmt w:val="bullet"/>
      <w:pStyle w:val="13"/>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6D0237A6"/>
    <w:multiLevelType w:val="multilevel"/>
    <w:tmpl w:val="AEEE57A2"/>
    <w:lvl w:ilvl="0">
      <w:start w:val="1"/>
      <w:numFmt w:val="upperRoman"/>
      <w:pStyle w:val="14"/>
      <w:lvlText w:val="%1."/>
      <w:lvlJc w:val="right"/>
      <w:rPr>
        <w:rFonts w:hint="default"/>
      </w:rPr>
    </w:lvl>
    <w:lvl w:ilvl="1">
      <w:start w:val="1"/>
      <w:numFmt w:val="decimal"/>
      <w:pStyle w:val="21"/>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none"/>
      <w:lvlRestart w:val="0"/>
      <w:pStyle w:val="5"/>
      <w:suff w:val="space"/>
      <w:lvlText w:val="%5"/>
      <w:lvlJc w:val="left"/>
      <w:rPr>
        <w:rFonts w:hint="default"/>
      </w:rPr>
    </w:lvl>
    <w:lvl w:ilvl="5">
      <w:start w:val="1"/>
      <w:numFmt w:val="none"/>
      <w:lvlRestart w:val="0"/>
      <w:pStyle w:val="6"/>
      <w:suff w:val="space"/>
      <w:lvlText w:val=""/>
      <w:lvlJc w:val="left"/>
      <w:rPr>
        <w:rFonts w:hint="default"/>
      </w:rPr>
    </w:lvl>
    <w:lvl w:ilvl="6">
      <w:start w:val="1"/>
      <w:numFmt w:val="none"/>
      <w:lvlRestart w:val="0"/>
      <w:pStyle w:val="7"/>
      <w:suff w:val="space"/>
      <w:lvlText w:val=""/>
      <w:lvlJc w:val="left"/>
      <w:pPr>
        <w:ind w:firstLine="720"/>
      </w:pPr>
      <w:rPr>
        <w:rFonts w:hint="default"/>
      </w:rPr>
    </w:lvl>
    <w:lvl w:ilvl="7">
      <w:start w:val="1"/>
      <w:numFmt w:val="none"/>
      <w:suff w:val="space"/>
      <w:lvlText w:val=""/>
      <w:lvlJc w:val="left"/>
      <w:rPr>
        <w:rFonts w:hint="default"/>
      </w:rPr>
    </w:lvl>
    <w:lvl w:ilvl="8">
      <w:start w:val="1"/>
      <w:numFmt w:val="none"/>
      <w:lvlRestart w:val="0"/>
      <w:suff w:val="space"/>
      <w:lvlText w:val=""/>
      <w:lvlJc w:val="left"/>
      <w:pPr>
        <w:ind w:left="720" w:hanging="720"/>
      </w:pPr>
      <w:rPr>
        <w:rFonts w:hint="default"/>
      </w:rPr>
    </w:lvl>
  </w:abstractNum>
  <w:abstractNum w:abstractNumId="36">
    <w:nsid w:val="72AF0571"/>
    <w:multiLevelType w:val="hybridMultilevel"/>
    <w:tmpl w:val="AD621B6C"/>
    <w:lvl w:ilvl="0" w:tplc="E2602FE2">
      <w:start w:val="1"/>
      <w:numFmt w:val="bullet"/>
      <w:lvlText w:val=""/>
      <w:lvlJc w:val="left"/>
      <w:pPr>
        <w:ind w:left="1429" w:hanging="360"/>
      </w:pPr>
      <w:rPr>
        <w:rFonts w:ascii="Symbol" w:hAnsi="Symbol" w:hint="default"/>
      </w:rPr>
    </w:lvl>
    <w:lvl w:ilvl="1" w:tplc="3F809C40">
      <w:start w:val="1"/>
      <w:numFmt w:val="bullet"/>
      <w:pStyle w:val="22"/>
      <w:lvlText w:val=""/>
      <w:lvlJc w:val="left"/>
      <w:pPr>
        <w:ind w:left="2149" w:hanging="360"/>
      </w:pPr>
      <w:rPr>
        <w:rFonts w:ascii="Symbol" w:hAnsi="Symbol" w:hint="default"/>
      </w:rPr>
    </w:lvl>
    <w:lvl w:ilvl="2" w:tplc="A8647588" w:tentative="1">
      <w:start w:val="1"/>
      <w:numFmt w:val="bullet"/>
      <w:lvlText w:val=""/>
      <w:lvlJc w:val="left"/>
      <w:pPr>
        <w:ind w:left="2869" w:hanging="360"/>
      </w:pPr>
      <w:rPr>
        <w:rFonts w:ascii="Wingdings" w:hAnsi="Wingdings" w:hint="default"/>
      </w:rPr>
    </w:lvl>
    <w:lvl w:ilvl="3" w:tplc="43E4E684" w:tentative="1">
      <w:start w:val="1"/>
      <w:numFmt w:val="bullet"/>
      <w:lvlText w:val=""/>
      <w:lvlJc w:val="left"/>
      <w:pPr>
        <w:ind w:left="3589" w:hanging="360"/>
      </w:pPr>
      <w:rPr>
        <w:rFonts w:ascii="Symbol" w:hAnsi="Symbol" w:hint="default"/>
      </w:rPr>
    </w:lvl>
    <w:lvl w:ilvl="4" w:tplc="F49A3CC0" w:tentative="1">
      <w:start w:val="1"/>
      <w:numFmt w:val="bullet"/>
      <w:lvlText w:val="o"/>
      <w:lvlJc w:val="left"/>
      <w:pPr>
        <w:ind w:left="4309" w:hanging="360"/>
      </w:pPr>
      <w:rPr>
        <w:rFonts w:ascii="Courier New" w:hAnsi="Courier New" w:cs="Courier New" w:hint="default"/>
      </w:rPr>
    </w:lvl>
    <w:lvl w:ilvl="5" w:tplc="F3D4B11E" w:tentative="1">
      <w:start w:val="1"/>
      <w:numFmt w:val="bullet"/>
      <w:lvlText w:val=""/>
      <w:lvlJc w:val="left"/>
      <w:pPr>
        <w:ind w:left="5029" w:hanging="360"/>
      </w:pPr>
      <w:rPr>
        <w:rFonts w:ascii="Wingdings" w:hAnsi="Wingdings" w:hint="default"/>
      </w:rPr>
    </w:lvl>
    <w:lvl w:ilvl="6" w:tplc="742ADD44" w:tentative="1">
      <w:start w:val="1"/>
      <w:numFmt w:val="bullet"/>
      <w:lvlText w:val=""/>
      <w:lvlJc w:val="left"/>
      <w:pPr>
        <w:ind w:left="5749" w:hanging="360"/>
      </w:pPr>
      <w:rPr>
        <w:rFonts w:ascii="Symbol" w:hAnsi="Symbol" w:hint="default"/>
      </w:rPr>
    </w:lvl>
    <w:lvl w:ilvl="7" w:tplc="F3BE41D8" w:tentative="1">
      <w:start w:val="1"/>
      <w:numFmt w:val="bullet"/>
      <w:lvlText w:val="o"/>
      <w:lvlJc w:val="left"/>
      <w:pPr>
        <w:ind w:left="6469" w:hanging="360"/>
      </w:pPr>
      <w:rPr>
        <w:rFonts w:ascii="Courier New" w:hAnsi="Courier New" w:cs="Courier New" w:hint="default"/>
      </w:rPr>
    </w:lvl>
    <w:lvl w:ilvl="8" w:tplc="76F4146A" w:tentative="1">
      <w:start w:val="1"/>
      <w:numFmt w:val="bullet"/>
      <w:lvlText w:val=""/>
      <w:lvlJc w:val="left"/>
      <w:pPr>
        <w:ind w:left="7189" w:hanging="360"/>
      </w:pPr>
      <w:rPr>
        <w:rFonts w:ascii="Wingdings" w:hAnsi="Wingdings" w:hint="default"/>
      </w:rPr>
    </w:lvl>
  </w:abstractNum>
  <w:abstractNum w:abstractNumId="37">
    <w:nsid w:val="7E0A1BCF"/>
    <w:multiLevelType w:val="hybridMultilevel"/>
    <w:tmpl w:val="59D6BD0A"/>
    <w:name w:val="Нумерованный список 422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E44BB1"/>
    <w:multiLevelType w:val="hybridMultilevel"/>
    <w:tmpl w:val="2454F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0"/>
  </w:num>
  <w:num w:numId="3">
    <w:abstractNumId w:val="18"/>
  </w:num>
  <w:num w:numId="4">
    <w:abstractNumId w:val="26"/>
  </w:num>
  <w:num w:numId="5">
    <w:abstractNumId w:val="13"/>
  </w:num>
  <w:num w:numId="6">
    <w:abstractNumId w:val="11"/>
  </w:num>
  <w:num w:numId="7">
    <w:abstractNumId w:val="6"/>
  </w:num>
  <w:num w:numId="8">
    <w:abstractNumId w:val="27"/>
  </w:num>
  <w:num w:numId="9">
    <w:abstractNumId w:val="10"/>
  </w:num>
  <w:num w:numId="10">
    <w:abstractNumId w:val="12"/>
  </w:num>
  <w:num w:numId="11">
    <w:abstractNumId w:val="19"/>
  </w:num>
  <w:num w:numId="12">
    <w:abstractNumId w:val="24"/>
  </w:num>
  <w:num w:numId="13">
    <w:abstractNumId w:val="21"/>
  </w:num>
  <w:num w:numId="14">
    <w:abstractNumId w:val="4"/>
  </w:num>
  <w:num w:numId="15">
    <w:abstractNumId w:val="17"/>
  </w:num>
  <w:num w:numId="16">
    <w:abstractNumId w:val="34"/>
  </w:num>
  <w:num w:numId="17">
    <w:abstractNumId w:val="22"/>
  </w:num>
  <w:num w:numId="18">
    <w:abstractNumId w:val="36"/>
  </w:num>
  <w:num w:numId="19">
    <w:abstractNumId w:val="2"/>
  </w:num>
  <w:num w:numId="20">
    <w:abstractNumId w:val="8"/>
  </w:num>
  <w:num w:numId="21">
    <w:abstractNumId w:val="0"/>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num>
  <w:num w:numId="34">
    <w:abstractNumId w:val="9"/>
  </w:num>
  <w:num w:numId="35">
    <w:abstractNumId w:val="35"/>
  </w:num>
  <w:num w:numId="36">
    <w:abstractNumId w:val="6"/>
  </w:num>
  <w:num w:numId="37">
    <w:abstractNumId w:val="6"/>
  </w:num>
  <w:num w:numId="38">
    <w:abstractNumId w:val="6"/>
  </w:num>
  <w:num w:numId="39">
    <w:abstractNumId w:val="14"/>
  </w:num>
  <w:num w:numId="40">
    <w:abstractNumId w:val="35"/>
  </w:num>
  <w:num w:numId="41">
    <w:abstractNumId w:val="35"/>
  </w:num>
  <w:num w:numId="42">
    <w:abstractNumId w:val="35"/>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7A43F0"/>
    <w:rsid w:val="00000FBE"/>
    <w:rsid w:val="0000178B"/>
    <w:rsid w:val="000017B1"/>
    <w:rsid w:val="0000350C"/>
    <w:rsid w:val="000040C5"/>
    <w:rsid w:val="00004760"/>
    <w:rsid w:val="00004FED"/>
    <w:rsid w:val="000076C5"/>
    <w:rsid w:val="00007750"/>
    <w:rsid w:val="00010439"/>
    <w:rsid w:val="00010CE4"/>
    <w:rsid w:val="00011FAE"/>
    <w:rsid w:val="0001224F"/>
    <w:rsid w:val="00012942"/>
    <w:rsid w:val="000130A9"/>
    <w:rsid w:val="00013889"/>
    <w:rsid w:val="00013F4E"/>
    <w:rsid w:val="000145AD"/>
    <w:rsid w:val="00014A43"/>
    <w:rsid w:val="0001558B"/>
    <w:rsid w:val="00016A24"/>
    <w:rsid w:val="00016EAB"/>
    <w:rsid w:val="0001728D"/>
    <w:rsid w:val="0001789E"/>
    <w:rsid w:val="00017B9D"/>
    <w:rsid w:val="00017DD1"/>
    <w:rsid w:val="000203A3"/>
    <w:rsid w:val="00020460"/>
    <w:rsid w:val="00020C2C"/>
    <w:rsid w:val="00021694"/>
    <w:rsid w:val="0002186F"/>
    <w:rsid w:val="00021A64"/>
    <w:rsid w:val="0002357E"/>
    <w:rsid w:val="00023A10"/>
    <w:rsid w:val="000244AE"/>
    <w:rsid w:val="00024D65"/>
    <w:rsid w:val="000250AD"/>
    <w:rsid w:val="00025D07"/>
    <w:rsid w:val="000272EE"/>
    <w:rsid w:val="0002792F"/>
    <w:rsid w:val="00027B8F"/>
    <w:rsid w:val="00027ED4"/>
    <w:rsid w:val="00031832"/>
    <w:rsid w:val="00032401"/>
    <w:rsid w:val="00034F2C"/>
    <w:rsid w:val="0003638B"/>
    <w:rsid w:val="000367D5"/>
    <w:rsid w:val="00036D56"/>
    <w:rsid w:val="0003703D"/>
    <w:rsid w:val="00037047"/>
    <w:rsid w:val="00040DFF"/>
    <w:rsid w:val="00040E21"/>
    <w:rsid w:val="00041979"/>
    <w:rsid w:val="0004249B"/>
    <w:rsid w:val="00042F36"/>
    <w:rsid w:val="00042FBF"/>
    <w:rsid w:val="0004393B"/>
    <w:rsid w:val="000443BA"/>
    <w:rsid w:val="000453A0"/>
    <w:rsid w:val="000456CB"/>
    <w:rsid w:val="00045A85"/>
    <w:rsid w:val="00046B61"/>
    <w:rsid w:val="00047D17"/>
    <w:rsid w:val="00047E63"/>
    <w:rsid w:val="00050303"/>
    <w:rsid w:val="00051DFE"/>
    <w:rsid w:val="00051FBF"/>
    <w:rsid w:val="00052FBF"/>
    <w:rsid w:val="000532A3"/>
    <w:rsid w:val="00053C99"/>
    <w:rsid w:val="00054079"/>
    <w:rsid w:val="0005497A"/>
    <w:rsid w:val="00054CA7"/>
    <w:rsid w:val="00055327"/>
    <w:rsid w:val="00056AF3"/>
    <w:rsid w:val="00056E92"/>
    <w:rsid w:val="00056F6D"/>
    <w:rsid w:val="00060DB1"/>
    <w:rsid w:val="000619ED"/>
    <w:rsid w:val="00062816"/>
    <w:rsid w:val="00062C7E"/>
    <w:rsid w:val="000632DB"/>
    <w:rsid w:val="00063D16"/>
    <w:rsid w:val="0006435A"/>
    <w:rsid w:val="0006488D"/>
    <w:rsid w:val="00065492"/>
    <w:rsid w:val="000658FB"/>
    <w:rsid w:val="00065907"/>
    <w:rsid w:val="00065A22"/>
    <w:rsid w:val="0006616C"/>
    <w:rsid w:val="00066933"/>
    <w:rsid w:val="0007022A"/>
    <w:rsid w:val="000702A3"/>
    <w:rsid w:val="00070610"/>
    <w:rsid w:val="00070F18"/>
    <w:rsid w:val="00071C0C"/>
    <w:rsid w:val="000727D8"/>
    <w:rsid w:val="000728FB"/>
    <w:rsid w:val="00072C45"/>
    <w:rsid w:val="00072CCB"/>
    <w:rsid w:val="00073624"/>
    <w:rsid w:val="00073D2E"/>
    <w:rsid w:val="00073D63"/>
    <w:rsid w:val="000753D3"/>
    <w:rsid w:val="00075983"/>
    <w:rsid w:val="0007644C"/>
    <w:rsid w:val="000764E3"/>
    <w:rsid w:val="00076586"/>
    <w:rsid w:val="00076C68"/>
    <w:rsid w:val="00077442"/>
    <w:rsid w:val="00077630"/>
    <w:rsid w:val="000778BA"/>
    <w:rsid w:val="00077C1B"/>
    <w:rsid w:val="00077E60"/>
    <w:rsid w:val="000814B1"/>
    <w:rsid w:val="000814BC"/>
    <w:rsid w:val="00081751"/>
    <w:rsid w:val="00082F53"/>
    <w:rsid w:val="00083440"/>
    <w:rsid w:val="00083D8E"/>
    <w:rsid w:val="000842CE"/>
    <w:rsid w:val="00085D0D"/>
    <w:rsid w:val="00085FBE"/>
    <w:rsid w:val="0008633C"/>
    <w:rsid w:val="00086384"/>
    <w:rsid w:val="0008644F"/>
    <w:rsid w:val="00086BB6"/>
    <w:rsid w:val="00090833"/>
    <w:rsid w:val="00090AA9"/>
    <w:rsid w:val="00091FF6"/>
    <w:rsid w:val="000928FD"/>
    <w:rsid w:val="00092924"/>
    <w:rsid w:val="00093ADD"/>
    <w:rsid w:val="00093DE0"/>
    <w:rsid w:val="00095E0F"/>
    <w:rsid w:val="00096174"/>
    <w:rsid w:val="00096364"/>
    <w:rsid w:val="00096A4F"/>
    <w:rsid w:val="00096DC1"/>
    <w:rsid w:val="000975B1"/>
    <w:rsid w:val="00097D38"/>
    <w:rsid w:val="00097ED5"/>
    <w:rsid w:val="000A0689"/>
    <w:rsid w:val="000A068F"/>
    <w:rsid w:val="000A09FD"/>
    <w:rsid w:val="000A1491"/>
    <w:rsid w:val="000A2111"/>
    <w:rsid w:val="000A341B"/>
    <w:rsid w:val="000A3781"/>
    <w:rsid w:val="000A3848"/>
    <w:rsid w:val="000A3E05"/>
    <w:rsid w:val="000A3FD9"/>
    <w:rsid w:val="000A4034"/>
    <w:rsid w:val="000A486D"/>
    <w:rsid w:val="000A4954"/>
    <w:rsid w:val="000A5814"/>
    <w:rsid w:val="000A5B17"/>
    <w:rsid w:val="000A5CAF"/>
    <w:rsid w:val="000A5FD7"/>
    <w:rsid w:val="000A63BC"/>
    <w:rsid w:val="000A6671"/>
    <w:rsid w:val="000A6953"/>
    <w:rsid w:val="000A6A32"/>
    <w:rsid w:val="000A6ACF"/>
    <w:rsid w:val="000A6DAA"/>
    <w:rsid w:val="000B0004"/>
    <w:rsid w:val="000B0636"/>
    <w:rsid w:val="000B2086"/>
    <w:rsid w:val="000B2250"/>
    <w:rsid w:val="000B26D6"/>
    <w:rsid w:val="000B4400"/>
    <w:rsid w:val="000B45EA"/>
    <w:rsid w:val="000B4695"/>
    <w:rsid w:val="000B4BF4"/>
    <w:rsid w:val="000B4CAD"/>
    <w:rsid w:val="000B59B5"/>
    <w:rsid w:val="000B66A4"/>
    <w:rsid w:val="000B72AF"/>
    <w:rsid w:val="000B7B21"/>
    <w:rsid w:val="000B7FCB"/>
    <w:rsid w:val="000C0D12"/>
    <w:rsid w:val="000C1C66"/>
    <w:rsid w:val="000C2BFF"/>
    <w:rsid w:val="000C304C"/>
    <w:rsid w:val="000C411F"/>
    <w:rsid w:val="000C4709"/>
    <w:rsid w:val="000C597A"/>
    <w:rsid w:val="000C674C"/>
    <w:rsid w:val="000C7075"/>
    <w:rsid w:val="000C7228"/>
    <w:rsid w:val="000C7F8E"/>
    <w:rsid w:val="000D0366"/>
    <w:rsid w:val="000D0939"/>
    <w:rsid w:val="000D162C"/>
    <w:rsid w:val="000D1E7C"/>
    <w:rsid w:val="000D3216"/>
    <w:rsid w:val="000D3681"/>
    <w:rsid w:val="000D47E5"/>
    <w:rsid w:val="000D4B1B"/>
    <w:rsid w:val="000D5172"/>
    <w:rsid w:val="000D5706"/>
    <w:rsid w:val="000D5BF7"/>
    <w:rsid w:val="000D6ABF"/>
    <w:rsid w:val="000D7735"/>
    <w:rsid w:val="000E01BE"/>
    <w:rsid w:val="000E058C"/>
    <w:rsid w:val="000E07EE"/>
    <w:rsid w:val="000E1E2A"/>
    <w:rsid w:val="000E3A8F"/>
    <w:rsid w:val="000E4666"/>
    <w:rsid w:val="000E5162"/>
    <w:rsid w:val="000E5DCA"/>
    <w:rsid w:val="000E5F47"/>
    <w:rsid w:val="000E6952"/>
    <w:rsid w:val="000E6F48"/>
    <w:rsid w:val="000E7E3F"/>
    <w:rsid w:val="000F020F"/>
    <w:rsid w:val="000F02C8"/>
    <w:rsid w:val="000F0FDD"/>
    <w:rsid w:val="000F116C"/>
    <w:rsid w:val="000F2C6B"/>
    <w:rsid w:val="000F2DCB"/>
    <w:rsid w:val="000F32F4"/>
    <w:rsid w:val="000F3775"/>
    <w:rsid w:val="000F397E"/>
    <w:rsid w:val="000F3D63"/>
    <w:rsid w:val="000F4B34"/>
    <w:rsid w:val="000F52FF"/>
    <w:rsid w:val="000F5C06"/>
    <w:rsid w:val="000F5D6E"/>
    <w:rsid w:val="000F5DE5"/>
    <w:rsid w:val="000F6866"/>
    <w:rsid w:val="000F69C8"/>
    <w:rsid w:val="000F7157"/>
    <w:rsid w:val="000F7EC5"/>
    <w:rsid w:val="00100609"/>
    <w:rsid w:val="00100DCB"/>
    <w:rsid w:val="00100E0E"/>
    <w:rsid w:val="00101083"/>
    <w:rsid w:val="00101330"/>
    <w:rsid w:val="00102576"/>
    <w:rsid w:val="00104576"/>
    <w:rsid w:val="00104CDD"/>
    <w:rsid w:val="00104DCB"/>
    <w:rsid w:val="00105925"/>
    <w:rsid w:val="00105A45"/>
    <w:rsid w:val="00106355"/>
    <w:rsid w:val="00107A40"/>
    <w:rsid w:val="00107AD0"/>
    <w:rsid w:val="00111725"/>
    <w:rsid w:val="00112208"/>
    <w:rsid w:val="001133E1"/>
    <w:rsid w:val="0011350F"/>
    <w:rsid w:val="00113C32"/>
    <w:rsid w:val="00114B57"/>
    <w:rsid w:val="001151E2"/>
    <w:rsid w:val="00116AF4"/>
    <w:rsid w:val="001172DB"/>
    <w:rsid w:val="001173B2"/>
    <w:rsid w:val="001178A2"/>
    <w:rsid w:val="001207DF"/>
    <w:rsid w:val="00121036"/>
    <w:rsid w:val="0012129B"/>
    <w:rsid w:val="00121A4B"/>
    <w:rsid w:val="001223AC"/>
    <w:rsid w:val="00122E97"/>
    <w:rsid w:val="001234F1"/>
    <w:rsid w:val="00123D04"/>
    <w:rsid w:val="00124827"/>
    <w:rsid w:val="00124951"/>
    <w:rsid w:val="00124C3A"/>
    <w:rsid w:val="00125133"/>
    <w:rsid w:val="00125300"/>
    <w:rsid w:val="0012534A"/>
    <w:rsid w:val="00125602"/>
    <w:rsid w:val="00125979"/>
    <w:rsid w:val="001260EF"/>
    <w:rsid w:val="001267A5"/>
    <w:rsid w:val="00126AC3"/>
    <w:rsid w:val="001274CC"/>
    <w:rsid w:val="00127FDB"/>
    <w:rsid w:val="00130660"/>
    <w:rsid w:val="00130AFD"/>
    <w:rsid w:val="001314DB"/>
    <w:rsid w:val="0013175D"/>
    <w:rsid w:val="00132426"/>
    <w:rsid w:val="00133FAA"/>
    <w:rsid w:val="001348F9"/>
    <w:rsid w:val="00135D2A"/>
    <w:rsid w:val="00136A53"/>
    <w:rsid w:val="00136E5B"/>
    <w:rsid w:val="00137833"/>
    <w:rsid w:val="001406AD"/>
    <w:rsid w:val="001409E2"/>
    <w:rsid w:val="00140A0B"/>
    <w:rsid w:val="001411E0"/>
    <w:rsid w:val="001427B1"/>
    <w:rsid w:val="001432BC"/>
    <w:rsid w:val="001435A0"/>
    <w:rsid w:val="00144C19"/>
    <w:rsid w:val="00145C9A"/>
    <w:rsid w:val="001460F3"/>
    <w:rsid w:val="0014668F"/>
    <w:rsid w:val="00146EF9"/>
    <w:rsid w:val="00147308"/>
    <w:rsid w:val="001502B2"/>
    <w:rsid w:val="00150430"/>
    <w:rsid w:val="00150673"/>
    <w:rsid w:val="00150B7B"/>
    <w:rsid w:val="00151184"/>
    <w:rsid w:val="00151680"/>
    <w:rsid w:val="00151E00"/>
    <w:rsid w:val="00151E8F"/>
    <w:rsid w:val="00152FA5"/>
    <w:rsid w:val="00153867"/>
    <w:rsid w:val="00153AF4"/>
    <w:rsid w:val="00154044"/>
    <w:rsid w:val="001541EC"/>
    <w:rsid w:val="001542AB"/>
    <w:rsid w:val="001550A0"/>
    <w:rsid w:val="00156733"/>
    <w:rsid w:val="00160CEA"/>
    <w:rsid w:val="00160FEF"/>
    <w:rsid w:val="001614AB"/>
    <w:rsid w:val="00161A02"/>
    <w:rsid w:val="00162610"/>
    <w:rsid w:val="001630DE"/>
    <w:rsid w:val="0016325E"/>
    <w:rsid w:val="00163290"/>
    <w:rsid w:val="00163A2E"/>
    <w:rsid w:val="00164189"/>
    <w:rsid w:val="00164672"/>
    <w:rsid w:val="001647AC"/>
    <w:rsid w:val="0016535B"/>
    <w:rsid w:val="001657EF"/>
    <w:rsid w:val="00165902"/>
    <w:rsid w:val="00167249"/>
    <w:rsid w:val="001700A6"/>
    <w:rsid w:val="001700F0"/>
    <w:rsid w:val="0017045A"/>
    <w:rsid w:val="001706C1"/>
    <w:rsid w:val="001709FB"/>
    <w:rsid w:val="00171423"/>
    <w:rsid w:val="0017196F"/>
    <w:rsid w:val="001719E1"/>
    <w:rsid w:val="001736DD"/>
    <w:rsid w:val="00174CA6"/>
    <w:rsid w:val="00176137"/>
    <w:rsid w:val="00177AD9"/>
    <w:rsid w:val="00177B88"/>
    <w:rsid w:val="00177CFD"/>
    <w:rsid w:val="001800D1"/>
    <w:rsid w:val="00180467"/>
    <w:rsid w:val="00180AE0"/>
    <w:rsid w:val="001824CC"/>
    <w:rsid w:val="00183157"/>
    <w:rsid w:val="001847DA"/>
    <w:rsid w:val="00184B40"/>
    <w:rsid w:val="001862AB"/>
    <w:rsid w:val="001865DB"/>
    <w:rsid w:val="00186C00"/>
    <w:rsid w:val="00186D1E"/>
    <w:rsid w:val="00187456"/>
    <w:rsid w:val="00187A46"/>
    <w:rsid w:val="00190174"/>
    <w:rsid w:val="001906E1"/>
    <w:rsid w:val="001911B1"/>
    <w:rsid w:val="001928CF"/>
    <w:rsid w:val="00192A41"/>
    <w:rsid w:val="00193A93"/>
    <w:rsid w:val="001952D7"/>
    <w:rsid w:val="00195BBE"/>
    <w:rsid w:val="001A02D2"/>
    <w:rsid w:val="001A039D"/>
    <w:rsid w:val="001A12F3"/>
    <w:rsid w:val="001A18C5"/>
    <w:rsid w:val="001A42EE"/>
    <w:rsid w:val="001A691A"/>
    <w:rsid w:val="001A6E43"/>
    <w:rsid w:val="001A6F15"/>
    <w:rsid w:val="001B0630"/>
    <w:rsid w:val="001B2425"/>
    <w:rsid w:val="001B2E87"/>
    <w:rsid w:val="001B3215"/>
    <w:rsid w:val="001B4632"/>
    <w:rsid w:val="001B60C3"/>
    <w:rsid w:val="001B61C1"/>
    <w:rsid w:val="001B67F5"/>
    <w:rsid w:val="001B69F3"/>
    <w:rsid w:val="001B717B"/>
    <w:rsid w:val="001B7E78"/>
    <w:rsid w:val="001B7F3C"/>
    <w:rsid w:val="001C0463"/>
    <w:rsid w:val="001C0B0C"/>
    <w:rsid w:val="001C324B"/>
    <w:rsid w:val="001C3F6D"/>
    <w:rsid w:val="001C4179"/>
    <w:rsid w:val="001C4740"/>
    <w:rsid w:val="001C4BE0"/>
    <w:rsid w:val="001C58E7"/>
    <w:rsid w:val="001C67D0"/>
    <w:rsid w:val="001C6C87"/>
    <w:rsid w:val="001C70DA"/>
    <w:rsid w:val="001C7F3C"/>
    <w:rsid w:val="001D002D"/>
    <w:rsid w:val="001D183E"/>
    <w:rsid w:val="001D1C5A"/>
    <w:rsid w:val="001D1CB0"/>
    <w:rsid w:val="001D250F"/>
    <w:rsid w:val="001D281E"/>
    <w:rsid w:val="001D316E"/>
    <w:rsid w:val="001D3942"/>
    <w:rsid w:val="001D3B10"/>
    <w:rsid w:val="001D3C83"/>
    <w:rsid w:val="001D4990"/>
    <w:rsid w:val="001D5483"/>
    <w:rsid w:val="001D6A27"/>
    <w:rsid w:val="001E01C5"/>
    <w:rsid w:val="001E0370"/>
    <w:rsid w:val="001E1659"/>
    <w:rsid w:val="001E1F42"/>
    <w:rsid w:val="001E235B"/>
    <w:rsid w:val="001E2539"/>
    <w:rsid w:val="001E2ABC"/>
    <w:rsid w:val="001E2E8D"/>
    <w:rsid w:val="001E3A64"/>
    <w:rsid w:val="001E3BD7"/>
    <w:rsid w:val="001E5E4B"/>
    <w:rsid w:val="001E781B"/>
    <w:rsid w:val="001E7CAF"/>
    <w:rsid w:val="001F0780"/>
    <w:rsid w:val="001F1986"/>
    <w:rsid w:val="001F31B8"/>
    <w:rsid w:val="001F337C"/>
    <w:rsid w:val="001F3814"/>
    <w:rsid w:val="001F47DC"/>
    <w:rsid w:val="001F7265"/>
    <w:rsid w:val="00200398"/>
    <w:rsid w:val="00200ABA"/>
    <w:rsid w:val="00201664"/>
    <w:rsid w:val="00201A1B"/>
    <w:rsid w:val="00201F90"/>
    <w:rsid w:val="00202985"/>
    <w:rsid w:val="00203DAA"/>
    <w:rsid w:val="0020420B"/>
    <w:rsid w:val="00205527"/>
    <w:rsid w:val="00206F04"/>
    <w:rsid w:val="00207127"/>
    <w:rsid w:val="002071E5"/>
    <w:rsid w:val="00207B02"/>
    <w:rsid w:val="00207B2D"/>
    <w:rsid w:val="002103DC"/>
    <w:rsid w:val="0021041D"/>
    <w:rsid w:val="0021104A"/>
    <w:rsid w:val="00211587"/>
    <w:rsid w:val="002115DE"/>
    <w:rsid w:val="00211788"/>
    <w:rsid w:val="00211B8F"/>
    <w:rsid w:val="00214584"/>
    <w:rsid w:val="00215D4E"/>
    <w:rsid w:val="0021639D"/>
    <w:rsid w:val="00216BA1"/>
    <w:rsid w:val="00217393"/>
    <w:rsid w:val="00217A83"/>
    <w:rsid w:val="00217E57"/>
    <w:rsid w:val="0022091D"/>
    <w:rsid w:val="00221377"/>
    <w:rsid w:val="0022159F"/>
    <w:rsid w:val="00221927"/>
    <w:rsid w:val="002227AE"/>
    <w:rsid w:val="00223144"/>
    <w:rsid w:val="002236EB"/>
    <w:rsid w:val="00223B7A"/>
    <w:rsid w:val="00224CCC"/>
    <w:rsid w:val="0022583D"/>
    <w:rsid w:val="00225EF0"/>
    <w:rsid w:val="00226196"/>
    <w:rsid w:val="002279CB"/>
    <w:rsid w:val="00227AAD"/>
    <w:rsid w:val="00227FB1"/>
    <w:rsid w:val="00230C3D"/>
    <w:rsid w:val="00230CB9"/>
    <w:rsid w:val="00231A52"/>
    <w:rsid w:val="00231B1E"/>
    <w:rsid w:val="00233661"/>
    <w:rsid w:val="00236099"/>
    <w:rsid w:val="0023665E"/>
    <w:rsid w:val="002370FC"/>
    <w:rsid w:val="0023771C"/>
    <w:rsid w:val="00237BDE"/>
    <w:rsid w:val="00240005"/>
    <w:rsid w:val="00241225"/>
    <w:rsid w:val="00241570"/>
    <w:rsid w:val="00242004"/>
    <w:rsid w:val="00242098"/>
    <w:rsid w:val="002425BF"/>
    <w:rsid w:val="00243086"/>
    <w:rsid w:val="0024372A"/>
    <w:rsid w:val="00243A13"/>
    <w:rsid w:val="00244011"/>
    <w:rsid w:val="002445F1"/>
    <w:rsid w:val="00244815"/>
    <w:rsid w:val="00244BAE"/>
    <w:rsid w:val="00245607"/>
    <w:rsid w:val="00246DA7"/>
    <w:rsid w:val="00246E3F"/>
    <w:rsid w:val="002474D8"/>
    <w:rsid w:val="002479B2"/>
    <w:rsid w:val="00247C2F"/>
    <w:rsid w:val="00247EF6"/>
    <w:rsid w:val="002502D9"/>
    <w:rsid w:val="002502E8"/>
    <w:rsid w:val="0025078C"/>
    <w:rsid w:val="0025157E"/>
    <w:rsid w:val="002521BF"/>
    <w:rsid w:val="00252572"/>
    <w:rsid w:val="002525C3"/>
    <w:rsid w:val="00252857"/>
    <w:rsid w:val="00252B72"/>
    <w:rsid w:val="00253345"/>
    <w:rsid w:val="002536A2"/>
    <w:rsid w:val="00253785"/>
    <w:rsid w:val="00253F9B"/>
    <w:rsid w:val="002551FD"/>
    <w:rsid w:val="0025536C"/>
    <w:rsid w:val="0025577A"/>
    <w:rsid w:val="002561BA"/>
    <w:rsid w:val="00256878"/>
    <w:rsid w:val="00256BFA"/>
    <w:rsid w:val="00257847"/>
    <w:rsid w:val="0026097A"/>
    <w:rsid w:val="00261CF3"/>
    <w:rsid w:val="00261E4B"/>
    <w:rsid w:val="00262777"/>
    <w:rsid w:val="002634EA"/>
    <w:rsid w:val="00263CB7"/>
    <w:rsid w:val="00264437"/>
    <w:rsid w:val="00264EB7"/>
    <w:rsid w:val="002654F4"/>
    <w:rsid w:val="002657FE"/>
    <w:rsid w:val="00265DCD"/>
    <w:rsid w:val="00265FB4"/>
    <w:rsid w:val="002660AA"/>
    <w:rsid w:val="00266223"/>
    <w:rsid w:val="00266DE7"/>
    <w:rsid w:val="00266E02"/>
    <w:rsid w:val="00267257"/>
    <w:rsid w:val="0026797C"/>
    <w:rsid w:val="002700D7"/>
    <w:rsid w:val="002706A8"/>
    <w:rsid w:val="002708CE"/>
    <w:rsid w:val="00271628"/>
    <w:rsid w:val="00271BF4"/>
    <w:rsid w:val="00271DAE"/>
    <w:rsid w:val="002721A2"/>
    <w:rsid w:val="00272434"/>
    <w:rsid w:val="0027293F"/>
    <w:rsid w:val="002731A5"/>
    <w:rsid w:val="00273A41"/>
    <w:rsid w:val="00274814"/>
    <w:rsid w:val="00274E47"/>
    <w:rsid w:val="002750A5"/>
    <w:rsid w:val="0027567F"/>
    <w:rsid w:val="00275A74"/>
    <w:rsid w:val="00276093"/>
    <w:rsid w:val="002762C1"/>
    <w:rsid w:val="00276DE4"/>
    <w:rsid w:val="002775E1"/>
    <w:rsid w:val="00280760"/>
    <w:rsid w:val="002809ED"/>
    <w:rsid w:val="00280D79"/>
    <w:rsid w:val="00280EE0"/>
    <w:rsid w:val="00281161"/>
    <w:rsid w:val="002822AC"/>
    <w:rsid w:val="002823F2"/>
    <w:rsid w:val="00283D89"/>
    <w:rsid w:val="00284DCF"/>
    <w:rsid w:val="002856F9"/>
    <w:rsid w:val="00286296"/>
    <w:rsid w:val="0028660D"/>
    <w:rsid w:val="00286805"/>
    <w:rsid w:val="00286872"/>
    <w:rsid w:val="00286CDD"/>
    <w:rsid w:val="002874F8"/>
    <w:rsid w:val="00290C75"/>
    <w:rsid w:val="00291349"/>
    <w:rsid w:val="00291A56"/>
    <w:rsid w:val="00291CCD"/>
    <w:rsid w:val="002923E5"/>
    <w:rsid w:val="002929F2"/>
    <w:rsid w:val="002933AB"/>
    <w:rsid w:val="002934AD"/>
    <w:rsid w:val="00293C88"/>
    <w:rsid w:val="00293E44"/>
    <w:rsid w:val="00293ECA"/>
    <w:rsid w:val="0029497E"/>
    <w:rsid w:val="00294B07"/>
    <w:rsid w:val="00295125"/>
    <w:rsid w:val="00295ACE"/>
    <w:rsid w:val="00296363"/>
    <w:rsid w:val="002968F3"/>
    <w:rsid w:val="002A2AA2"/>
    <w:rsid w:val="002A3D31"/>
    <w:rsid w:val="002A44EF"/>
    <w:rsid w:val="002A5370"/>
    <w:rsid w:val="002A57C4"/>
    <w:rsid w:val="002A5C89"/>
    <w:rsid w:val="002A6966"/>
    <w:rsid w:val="002A6F30"/>
    <w:rsid w:val="002A7248"/>
    <w:rsid w:val="002B0901"/>
    <w:rsid w:val="002B1694"/>
    <w:rsid w:val="002B17C1"/>
    <w:rsid w:val="002B1D00"/>
    <w:rsid w:val="002B1F58"/>
    <w:rsid w:val="002B21F3"/>
    <w:rsid w:val="002B2702"/>
    <w:rsid w:val="002B2757"/>
    <w:rsid w:val="002B2A72"/>
    <w:rsid w:val="002B2BBA"/>
    <w:rsid w:val="002B39D7"/>
    <w:rsid w:val="002B4BFF"/>
    <w:rsid w:val="002B546B"/>
    <w:rsid w:val="002B5D6E"/>
    <w:rsid w:val="002B644F"/>
    <w:rsid w:val="002B6937"/>
    <w:rsid w:val="002B72FF"/>
    <w:rsid w:val="002C0BED"/>
    <w:rsid w:val="002C2807"/>
    <w:rsid w:val="002C2CDF"/>
    <w:rsid w:val="002C4190"/>
    <w:rsid w:val="002C584A"/>
    <w:rsid w:val="002C5B2C"/>
    <w:rsid w:val="002C5CDC"/>
    <w:rsid w:val="002C5D14"/>
    <w:rsid w:val="002C7B30"/>
    <w:rsid w:val="002D0A45"/>
    <w:rsid w:val="002D0CCF"/>
    <w:rsid w:val="002D0EF2"/>
    <w:rsid w:val="002D1809"/>
    <w:rsid w:val="002D1F19"/>
    <w:rsid w:val="002D3967"/>
    <w:rsid w:val="002D3BE8"/>
    <w:rsid w:val="002D3C2F"/>
    <w:rsid w:val="002D3D21"/>
    <w:rsid w:val="002D53CA"/>
    <w:rsid w:val="002D6A83"/>
    <w:rsid w:val="002D6C08"/>
    <w:rsid w:val="002E0A8F"/>
    <w:rsid w:val="002E0C58"/>
    <w:rsid w:val="002E109D"/>
    <w:rsid w:val="002E206F"/>
    <w:rsid w:val="002E3FB8"/>
    <w:rsid w:val="002E46D5"/>
    <w:rsid w:val="002E5434"/>
    <w:rsid w:val="002E5612"/>
    <w:rsid w:val="002E620B"/>
    <w:rsid w:val="002E660D"/>
    <w:rsid w:val="002F0E37"/>
    <w:rsid w:val="002F10CA"/>
    <w:rsid w:val="002F11E0"/>
    <w:rsid w:val="002F1EAC"/>
    <w:rsid w:val="002F27F3"/>
    <w:rsid w:val="002F2EF7"/>
    <w:rsid w:val="002F2F1B"/>
    <w:rsid w:val="002F3A32"/>
    <w:rsid w:val="002F3BE7"/>
    <w:rsid w:val="002F4A61"/>
    <w:rsid w:val="002F4DA2"/>
    <w:rsid w:val="002F5403"/>
    <w:rsid w:val="002F59B7"/>
    <w:rsid w:val="002F68FC"/>
    <w:rsid w:val="002F6A16"/>
    <w:rsid w:val="002F6A42"/>
    <w:rsid w:val="002F7170"/>
    <w:rsid w:val="002F77EC"/>
    <w:rsid w:val="002F7864"/>
    <w:rsid w:val="002F7F8C"/>
    <w:rsid w:val="002F7FA5"/>
    <w:rsid w:val="003007C1"/>
    <w:rsid w:val="003013D4"/>
    <w:rsid w:val="003018E1"/>
    <w:rsid w:val="00301B9D"/>
    <w:rsid w:val="00304209"/>
    <w:rsid w:val="00304327"/>
    <w:rsid w:val="00304546"/>
    <w:rsid w:val="003048BB"/>
    <w:rsid w:val="003059E1"/>
    <w:rsid w:val="00307CEF"/>
    <w:rsid w:val="003107CF"/>
    <w:rsid w:val="00310B67"/>
    <w:rsid w:val="00311732"/>
    <w:rsid w:val="00311749"/>
    <w:rsid w:val="003122E6"/>
    <w:rsid w:val="00312631"/>
    <w:rsid w:val="003131AF"/>
    <w:rsid w:val="00313845"/>
    <w:rsid w:val="00313868"/>
    <w:rsid w:val="00314F1B"/>
    <w:rsid w:val="0031514C"/>
    <w:rsid w:val="0031611C"/>
    <w:rsid w:val="003161A9"/>
    <w:rsid w:val="00316B9A"/>
    <w:rsid w:val="00316C72"/>
    <w:rsid w:val="003173A5"/>
    <w:rsid w:val="00317DF9"/>
    <w:rsid w:val="00320CE8"/>
    <w:rsid w:val="0032167D"/>
    <w:rsid w:val="00322636"/>
    <w:rsid w:val="00323D30"/>
    <w:rsid w:val="003242DA"/>
    <w:rsid w:val="003276E8"/>
    <w:rsid w:val="00327AE5"/>
    <w:rsid w:val="00327B42"/>
    <w:rsid w:val="003307E1"/>
    <w:rsid w:val="0033118F"/>
    <w:rsid w:val="00331289"/>
    <w:rsid w:val="00331398"/>
    <w:rsid w:val="0033163F"/>
    <w:rsid w:val="00331AC5"/>
    <w:rsid w:val="00331B4E"/>
    <w:rsid w:val="00332939"/>
    <w:rsid w:val="00332B00"/>
    <w:rsid w:val="00332D2C"/>
    <w:rsid w:val="00333838"/>
    <w:rsid w:val="003338ED"/>
    <w:rsid w:val="00333CEC"/>
    <w:rsid w:val="0033431E"/>
    <w:rsid w:val="003350BB"/>
    <w:rsid w:val="0033571F"/>
    <w:rsid w:val="00337098"/>
    <w:rsid w:val="003373F7"/>
    <w:rsid w:val="00340614"/>
    <w:rsid w:val="0034076C"/>
    <w:rsid w:val="003415DA"/>
    <w:rsid w:val="00341AD2"/>
    <w:rsid w:val="00342B17"/>
    <w:rsid w:val="00343C4F"/>
    <w:rsid w:val="00343E75"/>
    <w:rsid w:val="003444BF"/>
    <w:rsid w:val="00344A74"/>
    <w:rsid w:val="003460AD"/>
    <w:rsid w:val="0034642C"/>
    <w:rsid w:val="00347F3A"/>
    <w:rsid w:val="00350508"/>
    <w:rsid w:val="0035067E"/>
    <w:rsid w:val="003507BA"/>
    <w:rsid w:val="00350E42"/>
    <w:rsid w:val="00350E51"/>
    <w:rsid w:val="003511CA"/>
    <w:rsid w:val="00351748"/>
    <w:rsid w:val="00351894"/>
    <w:rsid w:val="0035267A"/>
    <w:rsid w:val="00353A0B"/>
    <w:rsid w:val="00353EB5"/>
    <w:rsid w:val="0035462E"/>
    <w:rsid w:val="00354837"/>
    <w:rsid w:val="00355250"/>
    <w:rsid w:val="00355A54"/>
    <w:rsid w:val="003563DB"/>
    <w:rsid w:val="00356CD2"/>
    <w:rsid w:val="00357D71"/>
    <w:rsid w:val="00357E7A"/>
    <w:rsid w:val="00360481"/>
    <w:rsid w:val="0036048A"/>
    <w:rsid w:val="00360885"/>
    <w:rsid w:val="00361194"/>
    <w:rsid w:val="00362683"/>
    <w:rsid w:val="0036284E"/>
    <w:rsid w:val="00362BF9"/>
    <w:rsid w:val="00362F46"/>
    <w:rsid w:val="003641F4"/>
    <w:rsid w:val="003643E6"/>
    <w:rsid w:val="00364EB7"/>
    <w:rsid w:val="00365140"/>
    <w:rsid w:val="00365ACF"/>
    <w:rsid w:val="00366929"/>
    <w:rsid w:val="003669FB"/>
    <w:rsid w:val="003672A8"/>
    <w:rsid w:val="00371449"/>
    <w:rsid w:val="0037156F"/>
    <w:rsid w:val="00371EB8"/>
    <w:rsid w:val="003720C5"/>
    <w:rsid w:val="0037265D"/>
    <w:rsid w:val="00372AC3"/>
    <w:rsid w:val="0037382C"/>
    <w:rsid w:val="003738FF"/>
    <w:rsid w:val="00373B9F"/>
    <w:rsid w:val="00374855"/>
    <w:rsid w:val="00374A4D"/>
    <w:rsid w:val="00374C73"/>
    <w:rsid w:val="00374D41"/>
    <w:rsid w:val="00374DFA"/>
    <w:rsid w:val="0037547E"/>
    <w:rsid w:val="0037554C"/>
    <w:rsid w:val="00375717"/>
    <w:rsid w:val="003761BE"/>
    <w:rsid w:val="00376414"/>
    <w:rsid w:val="00377D09"/>
    <w:rsid w:val="00380669"/>
    <w:rsid w:val="00381425"/>
    <w:rsid w:val="00381634"/>
    <w:rsid w:val="00382290"/>
    <w:rsid w:val="003844B7"/>
    <w:rsid w:val="00384654"/>
    <w:rsid w:val="0038474D"/>
    <w:rsid w:val="0038505D"/>
    <w:rsid w:val="00385502"/>
    <w:rsid w:val="003856CD"/>
    <w:rsid w:val="00386508"/>
    <w:rsid w:val="00387A46"/>
    <w:rsid w:val="00387FB9"/>
    <w:rsid w:val="0039069F"/>
    <w:rsid w:val="003914A2"/>
    <w:rsid w:val="003914C5"/>
    <w:rsid w:val="00392039"/>
    <w:rsid w:val="003921C8"/>
    <w:rsid w:val="00392328"/>
    <w:rsid w:val="00392359"/>
    <w:rsid w:val="00392888"/>
    <w:rsid w:val="00393238"/>
    <w:rsid w:val="00393B50"/>
    <w:rsid w:val="00393F43"/>
    <w:rsid w:val="0039462C"/>
    <w:rsid w:val="003949C3"/>
    <w:rsid w:val="00394CCE"/>
    <w:rsid w:val="003952C4"/>
    <w:rsid w:val="003957A3"/>
    <w:rsid w:val="00396F40"/>
    <w:rsid w:val="003975B6"/>
    <w:rsid w:val="003A01D4"/>
    <w:rsid w:val="003A0791"/>
    <w:rsid w:val="003A0CF8"/>
    <w:rsid w:val="003A1171"/>
    <w:rsid w:val="003A17A3"/>
    <w:rsid w:val="003A17DA"/>
    <w:rsid w:val="003A2D35"/>
    <w:rsid w:val="003A2F6E"/>
    <w:rsid w:val="003A438C"/>
    <w:rsid w:val="003A524C"/>
    <w:rsid w:val="003A5751"/>
    <w:rsid w:val="003A6DFB"/>
    <w:rsid w:val="003A71E7"/>
    <w:rsid w:val="003A7EFD"/>
    <w:rsid w:val="003B0523"/>
    <w:rsid w:val="003B0691"/>
    <w:rsid w:val="003B0C97"/>
    <w:rsid w:val="003B0D10"/>
    <w:rsid w:val="003B2A6B"/>
    <w:rsid w:val="003B2E7C"/>
    <w:rsid w:val="003B4A90"/>
    <w:rsid w:val="003B50FB"/>
    <w:rsid w:val="003B6DB5"/>
    <w:rsid w:val="003B7618"/>
    <w:rsid w:val="003C12BB"/>
    <w:rsid w:val="003C1C23"/>
    <w:rsid w:val="003C1C56"/>
    <w:rsid w:val="003C2427"/>
    <w:rsid w:val="003C2848"/>
    <w:rsid w:val="003C298E"/>
    <w:rsid w:val="003C2C62"/>
    <w:rsid w:val="003C2D84"/>
    <w:rsid w:val="003C3816"/>
    <w:rsid w:val="003C4020"/>
    <w:rsid w:val="003C44B3"/>
    <w:rsid w:val="003C4B72"/>
    <w:rsid w:val="003C4D67"/>
    <w:rsid w:val="003C54AB"/>
    <w:rsid w:val="003C5DC4"/>
    <w:rsid w:val="003C6389"/>
    <w:rsid w:val="003D051E"/>
    <w:rsid w:val="003D064F"/>
    <w:rsid w:val="003D1104"/>
    <w:rsid w:val="003D17A5"/>
    <w:rsid w:val="003D1825"/>
    <w:rsid w:val="003D199D"/>
    <w:rsid w:val="003D2942"/>
    <w:rsid w:val="003D30AB"/>
    <w:rsid w:val="003D3710"/>
    <w:rsid w:val="003D37A5"/>
    <w:rsid w:val="003D4220"/>
    <w:rsid w:val="003D6523"/>
    <w:rsid w:val="003D69A0"/>
    <w:rsid w:val="003D75C6"/>
    <w:rsid w:val="003E10E7"/>
    <w:rsid w:val="003E1937"/>
    <w:rsid w:val="003E1FF6"/>
    <w:rsid w:val="003E225B"/>
    <w:rsid w:val="003E280E"/>
    <w:rsid w:val="003E2892"/>
    <w:rsid w:val="003E2A23"/>
    <w:rsid w:val="003E3D54"/>
    <w:rsid w:val="003E3D97"/>
    <w:rsid w:val="003E3EE3"/>
    <w:rsid w:val="003E3FE8"/>
    <w:rsid w:val="003E4225"/>
    <w:rsid w:val="003E4B85"/>
    <w:rsid w:val="003E54D9"/>
    <w:rsid w:val="003E5ACB"/>
    <w:rsid w:val="003E5FA5"/>
    <w:rsid w:val="003E6348"/>
    <w:rsid w:val="003E66BF"/>
    <w:rsid w:val="003E6853"/>
    <w:rsid w:val="003E698C"/>
    <w:rsid w:val="003E70D1"/>
    <w:rsid w:val="003E7564"/>
    <w:rsid w:val="003E766D"/>
    <w:rsid w:val="003E7E3E"/>
    <w:rsid w:val="003F0D10"/>
    <w:rsid w:val="003F281B"/>
    <w:rsid w:val="003F2D7C"/>
    <w:rsid w:val="003F4150"/>
    <w:rsid w:val="003F6E59"/>
    <w:rsid w:val="003F7858"/>
    <w:rsid w:val="003F7992"/>
    <w:rsid w:val="003F7B25"/>
    <w:rsid w:val="003F7B4D"/>
    <w:rsid w:val="003F7CDD"/>
    <w:rsid w:val="00400EC3"/>
    <w:rsid w:val="0040240B"/>
    <w:rsid w:val="004026B3"/>
    <w:rsid w:val="004027DA"/>
    <w:rsid w:val="00402994"/>
    <w:rsid w:val="00403352"/>
    <w:rsid w:val="00404031"/>
    <w:rsid w:val="004046B3"/>
    <w:rsid w:val="004047A2"/>
    <w:rsid w:val="00405168"/>
    <w:rsid w:val="004071DA"/>
    <w:rsid w:val="00407323"/>
    <w:rsid w:val="00407AFA"/>
    <w:rsid w:val="00410200"/>
    <w:rsid w:val="00411301"/>
    <w:rsid w:val="004117E5"/>
    <w:rsid w:val="00411F91"/>
    <w:rsid w:val="0041224F"/>
    <w:rsid w:val="00413489"/>
    <w:rsid w:val="004152EA"/>
    <w:rsid w:val="00416073"/>
    <w:rsid w:val="004160FE"/>
    <w:rsid w:val="00416DD6"/>
    <w:rsid w:val="004175E9"/>
    <w:rsid w:val="00417DBE"/>
    <w:rsid w:val="00420664"/>
    <w:rsid w:val="00420ED2"/>
    <w:rsid w:val="0042259E"/>
    <w:rsid w:val="00422959"/>
    <w:rsid w:val="00422F32"/>
    <w:rsid w:val="00423DF5"/>
    <w:rsid w:val="00424B21"/>
    <w:rsid w:val="00424FE4"/>
    <w:rsid w:val="0042562D"/>
    <w:rsid w:val="0042642C"/>
    <w:rsid w:val="004265AF"/>
    <w:rsid w:val="00427B59"/>
    <w:rsid w:val="0043043B"/>
    <w:rsid w:val="00430E39"/>
    <w:rsid w:val="00432F8A"/>
    <w:rsid w:val="0043352F"/>
    <w:rsid w:val="00433539"/>
    <w:rsid w:val="004335FC"/>
    <w:rsid w:val="004337CD"/>
    <w:rsid w:val="0043528A"/>
    <w:rsid w:val="00435DBF"/>
    <w:rsid w:val="0043636B"/>
    <w:rsid w:val="00436A7E"/>
    <w:rsid w:val="00436AFA"/>
    <w:rsid w:val="00437659"/>
    <w:rsid w:val="00437B99"/>
    <w:rsid w:val="00437E2E"/>
    <w:rsid w:val="00441007"/>
    <w:rsid w:val="0044183B"/>
    <w:rsid w:val="004419DE"/>
    <w:rsid w:val="00442AF7"/>
    <w:rsid w:val="0044339B"/>
    <w:rsid w:val="00443A68"/>
    <w:rsid w:val="00443C31"/>
    <w:rsid w:val="00445507"/>
    <w:rsid w:val="0044589A"/>
    <w:rsid w:val="00445A9D"/>
    <w:rsid w:val="00445BC6"/>
    <w:rsid w:val="00445C5D"/>
    <w:rsid w:val="00445F2F"/>
    <w:rsid w:val="0044754F"/>
    <w:rsid w:val="00447597"/>
    <w:rsid w:val="00447C82"/>
    <w:rsid w:val="004501CE"/>
    <w:rsid w:val="00450601"/>
    <w:rsid w:val="00451118"/>
    <w:rsid w:val="00451132"/>
    <w:rsid w:val="004514F2"/>
    <w:rsid w:val="00451519"/>
    <w:rsid w:val="00451E1C"/>
    <w:rsid w:val="004522D4"/>
    <w:rsid w:val="004523CD"/>
    <w:rsid w:val="004531CF"/>
    <w:rsid w:val="004543AC"/>
    <w:rsid w:val="00454BCA"/>
    <w:rsid w:val="00454EA5"/>
    <w:rsid w:val="00455BA8"/>
    <w:rsid w:val="00455FBF"/>
    <w:rsid w:val="004561B2"/>
    <w:rsid w:val="0045669F"/>
    <w:rsid w:val="00456911"/>
    <w:rsid w:val="00457648"/>
    <w:rsid w:val="00457671"/>
    <w:rsid w:val="00460411"/>
    <w:rsid w:val="00460709"/>
    <w:rsid w:val="004614FB"/>
    <w:rsid w:val="004616AB"/>
    <w:rsid w:val="00462017"/>
    <w:rsid w:val="004622CC"/>
    <w:rsid w:val="004630BB"/>
    <w:rsid w:val="00463982"/>
    <w:rsid w:val="00463C3F"/>
    <w:rsid w:val="00464272"/>
    <w:rsid w:val="004650CB"/>
    <w:rsid w:val="0046511E"/>
    <w:rsid w:val="00465333"/>
    <w:rsid w:val="00465908"/>
    <w:rsid w:val="00466868"/>
    <w:rsid w:val="0046704F"/>
    <w:rsid w:val="00467842"/>
    <w:rsid w:val="0047023D"/>
    <w:rsid w:val="004702AA"/>
    <w:rsid w:val="00470F37"/>
    <w:rsid w:val="0047256C"/>
    <w:rsid w:val="00472630"/>
    <w:rsid w:val="004740A1"/>
    <w:rsid w:val="004747A2"/>
    <w:rsid w:val="00474823"/>
    <w:rsid w:val="00474CD0"/>
    <w:rsid w:val="00475641"/>
    <w:rsid w:val="00475870"/>
    <w:rsid w:val="00475A83"/>
    <w:rsid w:val="00475D65"/>
    <w:rsid w:val="00475FC5"/>
    <w:rsid w:val="00476611"/>
    <w:rsid w:val="00477131"/>
    <w:rsid w:val="00477340"/>
    <w:rsid w:val="00477AA8"/>
    <w:rsid w:val="00477C9D"/>
    <w:rsid w:val="004805A9"/>
    <w:rsid w:val="00480F4F"/>
    <w:rsid w:val="004810CF"/>
    <w:rsid w:val="004813E1"/>
    <w:rsid w:val="00481433"/>
    <w:rsid w:val="00481846"/>
    <w:rsid w:val="00482D7F"/>
    <w:rsid w:val="004830EA"/>
    <w:rsid w:val="00483593"/>
    <w:rsid w:val="004835C9"/>
    <w:rsid w:val="004842C3"/>
    <w:rsid w:val="00485018"/>
    <w:rsid w:val="00486056"/>
    <w:rsid w:val="00487680"/>
    <w:rsid w:val="004904D3"/>
    <w:rsid w:val="00490524"/>
    <w:rsid w:val="00490B05"/>
    <w:rsid w:val="00492041"/>
    <w:rsid w:val="00492F00"/>
    <w:rsid w:val="00493C20"/>
    <w:rsid w:val="0049414B"/>
    <w:rsid w:val="00495A9A"/>
    <w:rsid w:val="004965A6"/>
    <w:rsid w:val="004967B9"/>
    <w:rsid w:val="00497BB3"/>
    <w:rsid w:val="00497C5F"/>
    <w:rsid w:val="004A0C7D"/>
    <w:rsid w:val="004A0E6C"/>
    <w:rsid w:val="004A1126"/>
    <w:rsid w:val="004A1514"/>
    <w:rsid w:val="004A18D6"/>
    <w:rsid w:val="004A2951"/>
    <w:rsid w:val="004A2C4A"/>
    <w:rsid w:val="004A3D19"/>
    <w:rsid w:val="004A41F1"/>
    <w:rsid w:val="004A453D"/>
    <w:rsid w:val="004A4CA1"/>
    <w:rsid w:val="004A5557"/>
    <w:rsid w:val="004A650A"/>
    <w:rsid w:val="004A69E7"/>
    <w:rsid w:val="004A6C69"/>
    <w:rsid w:val="004A71F9"/>
    <w:rsid w:val="004A7F03"/>
    <w:rsid w:val="004B0B08"/>
    <w:rsid w:val="004B2E73"/>
    <w:rsid w:val="004B44DF"/>
    <w:rsid w:val="004B4DD4"/>
    <w:rsid w:val="004B5891"/>
    <w:rsid w:val="004B5A82"/>
    <w:rsid w:val="004B681A"/>
    <w:rsid w:val="004B7093"/>
    <w:rsid w:val="004C03F6"/>
    <w:rsid w:val="004C1437"/>
    <w:rsid w:val="004C17C4"/>
    <w:rsid w:val="004C1B50"/>
    <w:rsid w:val="004C2E5B"/>
    <w:rsid w:val="004C30F9"/>
    <w:rsid w:val="004C31F5"/>
    <w:rsid w:val="004C3AD2"/>
    <w:rsid w:val="004C497A"/>
    <w:rsid w:val="004C4CBD"/>
    <w:rsid w:val="004C5439"/>
    <w:rsid w:val="004C5617"/>
    <w:rsid w:val="004C562E"/>
    <w:rsid w:val="004C594F"/>
    <w:rsid w:val="004D017C"/>
    <w:rsid w:val="004D0A3D"/>
    <w:rsid w:val="004D0D37"/>
    <w:rsid w:val="004D219B"/>
    <w:rsid w:val="004D2753"/>
    <w:rsid w:val="004D35CD"/>
    <w:rsid w:val="004D40F2"/>
    <w:rsid w:val="004D48CA"/>
    <w:rsid w:val="004D536C"/>
    <w:rsid w:val="004D5ABD"/>
    <w:rsid w:val="004D5AD6"/>
    <w:rsid w:val="004D64D3"/>
    <w:rsid w:val="004D6829"/>
    <w:rsid w:val="004D776C"/>
    <w:rsid w:val="004E01CC"/>
    <w:rsid w:val="004E058C"/>
    <w:rsid w:val="004E0691"/>
    <w:rsid w:val="004E0E04"/>
    <w:rsid w:val="004E1C3A"/>
    <w:rsid w:val="004E1C8D"/>
    <w:rsid w:val="004E2516"/>
    <w:rsid w:val="004E2AA0"/>
    <w:rsid w:val="004E337D"/>
    <w:rsid w:val="004E4404"/>
    <w:rsid w:val="004E5507"/>
    <w:rsid w:val="004E61E5"/>
    <w:rsid w:val="004E67E1"/>
    <w:rsid w:val="004E67E3"/>
    <w:rsid w:val="004E6BA8"/>
    <w:rsid w:val="004E6EC5"/>
    <w:rsid w:val="004E7112"/>
    <w:rsid w:val="004E7597"/>
    <w:rsid w:val="004E7A3B"/>
    <w:rsid w:val="004F21CA"/>
    <w:rsid w:val="004F2F9E"/>
    <w:rsid w:val="004F4C74"/>
    <w:rsid w:val="004F5798"/>
    <w:rsid w:val="004F5CF9"/>
    <w:rsid w:val="004F7030"/>
    <w:rsid w:val="004F7B4D"/>
    <w:rsid w:val="0050030F"/>
    <w:rsid w:val="00500E37"/>
    <w:rsid w:val="00501AB8"/>
    <w:rsid w:val="00502C7A"/>
    <w:rsid w:val="005035A1"/>
    <w:rsid w:val="00503925"/>
    <w:rsid w:val="00504506"/>
    <w:rsid w:val="00504E1B"/>
    <w:rsid w:val="00505636"/>
    <w:rsid w:val="00506ED5"/>
    <w:rsid w:val="00506F97"/>
    <w:rsid w:val="00507370"/>
    <w:rsid w:val="00512462"/>
    <w:rsid w:val="005127E9"/>
    <w:rsid w:val="00512874"/>
    <w:rsid w:val="00512A68"/>
    <w:rsid w:val="00512D46"/>
    <w:rsid w:val="00512F22"/>
    <w:rsid w:val="00514659"/>
    <w:rsid w:val="00514871"/>
    <w:rsid w:val="00514B87"/>
    <w:rsid w:val="0051516F"/>
    <w:rsid w:val="005151AA"/>
    <w:rsid w:val="00516581"/>
    <w:rsid w:val="00516715"/>
    <w:rsid w:val="0052015B"/>
    <w:rsid w:val="00520225"/>
    <w:rsid w:val="00520BB2"/>
    <w:rsid w:val="0052199C"/>
    <w:rsid w:val="005219C4"/>
    <w:rsid w:val="00523CBB"/>
    <w:rsid w:val="005241CF"/>
    <w:rsid w:val="00524891"/>
    <w:rsid w:val="005262F8"/>
    <w:rsid w:val="00526F6D"/>
    <w:rsid w:val="00527CAC"/>
    <w:rsid w:val="00527EFF"/>
    <w:rsid w:val="00527FA2"/>
    <w:rsid w:val="0053009A"/>
    <w:rsid w:val="005300B9"/>
    <w:rsid w:val="00530F7A"/>
    <w:rsid w:val="00531370"/>
    <w:rsid w:val="00531496"/>
    <w:rsid w:val="00533193"/>
    <w:rsid w:val="00533305"/>
    <w:rsid w:val="005350D9"/>
    <w:rsid w:val="00535782"/>
    <w:rsid w:val="00535E05"/>
    <w:rsid w:val="00537678"/>
    <w:rsid w:val="00540207"/>
    <w:rsid w:val="005402A3"/>
    <w:rsid w:val="00540693"/>
    <w:rsid w:val="00540A16"/>
    <w:rsid w:val="0054102A"/>
    <w:rsid w:val="005414A2"/>
    <w:rsid w:val="00541570"/>
    <w:rsid w:val="00541980"/>
    <w:rsid w:val="00541993"/>
    <w:rsid w:val="0054341F"/>
    <w:rsid w:val="00543A04"/>
    <w:rsid w:val="00543FAD"/>
    <w:rsid w:val="0054418B"/>
    <w:rsid w:val="00544A94"/>
    <w:rsid w:val="0054504A"/>
    <w:rsid w:val="005454E0"/>
    <w:rsid w:val="0054687A"/>
    <w:rsid w:val="00546D99"/>
    <w:rsid w:val="00547C57"/>
    <w:rsid w:val="00547CDC"/>
    <w:rsid w:val="00547E7C"/>
    <w:rsid w:val="00550D79"/>
    <w:rsid w:val="00551493"/>
    <w:rsid w:val="00552247"/>
    <w:rsid w:val="005522DA"/>
    <w:rsid w:val="00552A31"/>
    <w:rsid w:val="00553C95"/>
    <w:rsid w:val="00554659"/>
    <w:rsid w:val="00555F3C"/>
    <w:rsid w:val="0055642A"/>
    <w:rsid w:val="005565B2"/>
    <w:rsid w:val="00556B1F"/>
    <w:rsid w:val="00557E2A"/>
    <w:rsid w:val="005602BF"/>
    <w:rsid w:val="0056092D"/>
    <w:rsid w:val="00560DC4"/>
    <w:rsid w:val="005612E1"/>
    <w:rsid w:val="005623D7"/>
    <w:rsid w:val="00562553"/>
    <w:rsid w:val="00563575"/>
    <w:rsid w:val="00563B21"/>
    <w:rsid w:val="00563C19"/>
    <w:rsid w:val="00563DCE"/>
    <w:rsid w:val="00564ECC"/>
    <w:rsid w:val="005658A8"/>
    <w:rsid w:val="00565ECC"/>
    <w:rsid w:val="005663D8"/>
    <w:rsid w:val="0057124F"/>
    <w:rsid w:val="00571CE1"/>
    <w:rsid w:val="00572F2F"/>
    <w:rsid w:val="005731A8"/>
    <w:rsid w:val="00573887"/>
    <w:rsid w:val="0057474D"/>
    <w:rsid w:val="00574CBB"/>
    <w:rsid w:val="0057546D"/>
    <w:rsid w:val="0057586D"/>
    <w:rsid w:val="00576EAE"/>
    <w:rsid w:val="0057713A"/>
    <w:rsid w:val="00577D05"/>
    <w:rsid w:val="005809EF"/>
    <w:rsid w:val="00580CFA"/>
    <w:rsid w:val="00581199"/>
    <w:rsid w:val="00581948"/>
    <w:rsid w:val="00582836"/>
    <w:rsid w:val="00583DA6"/>
    <w:rsid w:val="00583FB4"/>
    <w:rsid w:val="00583FD2"/>
    <w:rsid w:val="005840AD"/>
    <w:rsid w:val="0058513A"/>
    <w:rsid w:val="00585BE0"/>
    <w:rsid w:val="00587B6A"/>
    <w:rsid w:val="00587F5D"/>
    <w:rsid w:val="0059113D"/>
    <w:rsid w:val="005929FE"/>
    <w:rsid w:val="00593078"/>
    <w:rsid w:val="00593407"/>
    <w:rsid w:val="00595FA9"/>
    <w:rsid w:val="005962BF"/>
    <w:rsid w:val="00596451"/>
    <w:rsid w:val="005968AF"/>
    <w:rsid w:val="00596DD9"/>
    <w:rsid w:val="00597CA9"/>
    <w:rsid w:val="00597FD0"/>
    <w:rsid w:val="005A011E"/>
    <w:rsid w:val="005A03FE"/>
    <w:rsid w:val="005A0F8E"/>
    <w:rsid w:val="005A20EC"/>
    <w:rsid w:val="005A261C"/>
    <w:rsid w:val="005A3424"/>
    <w:rsid w:val="005A39BA"/>
    <w:rsid w:val="005A3E62"/>
    <w:rsid w:val="005A490F"/>
    <w:rsid w:val="005A4BF6"/>
    <w:rsid w:val="005A4DE6"/>
    <w:rsid w:val="005A52C2"/>
    <w:rsid w:val="005A5594"/>
    <w:rsid w:val="005A5C2E"/>
    <w:rsid w:val="005A658B"/>
    <w:rsid w:val="005A65B7"/>
    <w:rsid w:val="005A6ADB"/>
    <w:rsid w:val="005A756A"/>
    <w:rsid w:val="005A7570"/>
    <w:rsid w:val="005A7FE8"/>
    <w:rsid w:val="005B0253"/>
    <w:rsid w:val="005B0806"/>
    <w:rsid w:val="005B0AC8"/>
    <w:rsid w:val="005B26C1"/>
    <w:rsid w:val="005B30D4"/>
    <w:rsid w:val="005B3504"/>
    <w:rsid w:val="005B4451"/>
    <w:rsid w:val="005B44FA"/>
    <w:rsid w:val="005B5343"/>
    <w:rsid w:val="005B58E2"/>
    <w:rsid w:val="005B5ABD"/>
    <w:rsid w:val="005B703B"/>
    <w:rsid w:val="005B7C25"/>
    <w:rsid w:val="005B7DCA"/>
    <w:rsid w:val="005C00E5"/>
    <w:rsid w:val="005C0CEE"/>
    <w:rsid w:val="005C0EB6"/>
    <w:rsid w:val="005C11BD"/>
    <w:rsid w:val="005C2E2A"/>
    <w:rsid w:val="005C3D8B"/>
    <w:rsid w:val="005C4038"/>
    <w:rsid w:val="005C4554"/>
    <w:rsid w:val="005C4592"/>
    <w:rsid w:val="005C4FC0"/>
    <w:rsid w:val="005C513B"/>
    <w:rsid w:val="005C53EE"/>
    <w:rsid w:val="005C5603"/>
    <w:rsid w:val="005C65FA"/>
    <w:rsid w:val="005C68C0"/>
    <w:rsid w:val="005C694D"/>
    <w:rsid w:val="005C6CAA"/>
    <w:rsid w:val="005C76C8"/>
    <w:rsid w:val="005D014C"/>
    <w:rsid w:val="005D03E6"/>
    <w:rsid w:val="005D0AA6"/>
    <w:rsid w:val="005D197D"/>
    <w:rsid w:val="005D1A2F"/>
    <w:rsid w:val="005D20BE"/>
    <w:rsid w:val="005D2CFD"/>
    <w:rsid w:val="005D38E3"/>
    <w:rsid w:val="005D4BF7"/>
    <w:rsid w:val="005D5072"/>
    <w:rsid w:val="005D6171"/>
    <w:rsid w:val="005D63F7"/>
    <w:rsid w:val="005D6933"/>
    <w:rsid w:val="005D7095"/>
    <w:rsid w:val="005D73BD"/>
    <w:rsid w:val="005E056D"/>
    <w:rsid w:val="005E2A48"/>
    <w:rsid w:val="005E3589"/>
    <w:rsid w:val="005E371A"/>
    <w:rsid w:val="005E3F32"/>
    <w:rsid w:val="005E4285"/>
    <w:rsid w:val="005E474D"/>
    <w:rsid w:val="005E635E"/>
    <w:rsid w:val="005E74EE"/>
    <w:rsid w:val="005E7EE8"/>
    <w:rsid w:val="005F03FC"/>
    <w:rsid w:val="005F08A0"/>
    <w:rsid w:val="005F168F"/>
    <w:rsid w:val="005F17DF"/>
    <w:rsid w:val="005F1E26"/>
    <w:rsid w:val="005F2241"/>
    <w:rsid w:val="005F256B"/>
    <w:rsid w:val="005F4F5F"/>
    <w:rsid w:val="005F5AF4"/>
    <w:rsid w:val="005F6843"/>
    <w:rsid w:val="005F684E"/>
    <w:rsid w:val="005F6F54"/>
    <w:rsid w:val="005F73E6"/>
    <w:rsid w:val="005F77B9"/>
    <w:rsid w:val="005F7A3E"/>
    <w:rsid w:val="005F7D2E"/>
    <w:rsid w:val="005F7F9D"/>
    <w:rsid w:val="0060058C"/>
    <w:rsid w:val="0060127B"/>
    <w:rsid w:val="00601973"/>
    <w:rsid w:val="00601A5C"/>
    <w:rsid w:val="00601CAB"/>
    <w:rsid w:val="00602429"/>
    <w:rsid w:val="0060290F"/>
    <w:rsid w:val="00603AD3"/>
    <w:rsid w:val="00603FA7"/>
    <w:rsid w:val="0060402D"/>
    <w:rsid w:val="00604E33"/>
    <w:rsid w:val="0060594F"/>
    <w:rsid w:val="00606BC1"/>
    <w:rsid w:val="00606F73"/>
    <w:rsid w:val="0060752F"/>
    <w:rsid w:val="00607B90"/>
    <w:rsid w:val="0061080C"/>
    <w:rsid w:val="00610D9D"/>
    <w:rsid w:val="00611401"/>
    <w:rsid w:val="00611B57"/>
    <w:rsid w:val="00611EF7"/>
    <w:rsid w:val="006129CD"/>
    <w:rsid w:val="00612A82"/>
    <w:rsid w:val="00612A92"/>
    <w:rsid w:val="00612E7E"/>
    <w:rsid w:val="00612F5F"/>
    <w:rsid w:val="00613417"/>
    <w:rsid w:val="00614309"/>
    <w:rsid w:val="00614A26"/>
    <w:rsid w:val="00616086"/>
    <w:rsid w:val="00616910"/>
    <w:rsid w:val="006169D8"/>
    <w:rsid w:val="00616A50"/>
    <w:rsid w:val="00616EC7"/>
    <w:rsid w:val="006179C3"/>
    <w:rsid w:val="0062104F"/>
    <w:rsid w:val="006214BC"/>
    <w:rsid w:val="00621BA1"/>
    <w:rsid w:val="00621C6C"/>
    <w:rsid w:val="0062248B"/>
    <w:rsid w:val="0062259B"/>
    <w:rsid w:val="00622651"/>
    <w:rsid w:val="00622C7F"/>
    <w:rsid w:val="006230D8"/>
    <w:rsid w:val="006236D1"/>
    <w:rsid w:val="0062375F"/>
    <w:rsid w:val="00624AA1"/>
    <w:rsid w:val="00625E97"/>
    <w:rsid w:val="006267DC"/>
    <w:rsid w:val="006273A2"/>
    <w:rsid w:val="00627C3C"/>
    <w:rsid w:val="00627D1C"/>
    <w:rsid w:val="0063051C"/>
    <w:rsid w:val="00631464"/>
    <w:rsid w:val="0063160F"/>
    <w:rsid w:val="00631D9C"/>
    <w:rsid w:val="00631E08"/>
    <w:rsid w:val="0063239D"/>
    <w:rsid w:val="00632EAF"/>
    <w:rsid w:val="0063303E"/>
    <w:rsid w:val="0063321C"/>
    <w:rsid w:val="00633EDC"/>
    <w:rsid w:val="0063460E"/>
    <w:rsid w:val="0063477E"/>
    <w:rsid w:val="006349A1"/>
    <w:rsid w:val="00634BC2"/>
    <w:rsid w:val="00634D89"/>
    <w:rsid w:val="00635666"/>
    <w:rsid w:val="00636FCE"/>
    <w:rsid w:val="006373ED"/>
    <w:rsid w:val="00637EA3"/>
    <w:rsid w:val="0064025A"/>
    <w:rsid w:val="00640550"/>
    <w:rsid w:val="006406A1"/>
    <w:rsid w:val="0064122F"/>
    <w:rsid w:val="00641597"/>
    <w:rsid w:val="006416BC"/>
    <w:rsid w:val="00641EFF"/>
    <w:rsid w:val="006440DF"/>
    <w:rsid w:val="006452CF"/>
    <w:rsid w:val="00650014"/>
    <w:rsid w:val="006503CB"/>
    <w:rsid w:val="006507BC"/>
    <w:rsid w:val="00650C57"/>
    <w:rsid w:val="0065135C"/>
    <w:rsid w:val="006515DD"/>
    <w:rsid w:val="00651D32"/>
    <w:rsid w:val="006525DE"/>
    <w:rsid w:val="006526BE"/>
    <w:rsid w:val="006528A3"/>
    <w:rsid w:val="00652CEF"/>
    <w:rsid w:val="00652F69"/>
    <w:rsid w:val="00653532"/>
    <w:rsid w:val="00654E0A"/>
    <w:rsid w:val="00654EB5"/>
    <w:rsid w:val="00654EE3"/>
    <w:rsid w:val="00655562"/>
    <w:rsid w:val="00656037"/>
    <w:rsid w:val="0065639A"/>
    <w:rsid w:val="00656FA2"/>
    <w:rsid w:val="00657032"/>
    <w:rsid w:val="00657608"/>
    <w:rsid w:val="0065789A"/>
    <w:rsid w:val="0066026C"/>
    <w:rsid w:val="00660481"/>
    <w:rsid w:val="00660B46"/>
    <w:rsid w:val="00661473"/>
    <w:rsid w:val="00661641"/>
    <w:rsid w:val="00661D67"/>
    <w:rsid w:val="0066208D"/>
    <w:rsid w:val="0066210C"/>
    <w:rsid w:val="00662460"/>
    <w:rsid w:val="00664971"/>
    <w:rsid w:val="00665469"/>
    <w:rsid w:val="00665DE0"/>
    <w:rsid w:val="00666F17"/>
    <w:rsid w:val="00667884"/>
    <w:rsid w:val="00667C0D"/>
    <w:rsid w:val="00670BB1"/>
    <w:rsid w:val="00670DC8"/>
    <w:rsid w:val="00672106"/>
    <w:rsid w:val="00672213"/>
    <w:rsid w:val="00674995"/>
    <w:rsid w:val="00675651"/>
    <w:rsid w:val="006771FE"/>
    <w:rsid w:val="00677FEC"/>
    <w:rsid w:val="006808B9"/>
    <w:rsid w:val="00680951"/>
    <w:rsid w:val="00681829"/>
    <w:rsid w:val="00681D84"/>
    <w:rsid w:val="0068266E"/>
    <w:rsid w:val="00683182"/>
    <w:rsid w:val="00683703"/>
    <w:rsid w:val="006838F8"/>
    <w:rsid w:val="00683C1E"/>
    <w:rsid w:val="00683EBF"/>
    <w:rsid w:val="00684B13"/>
    <w:rsid w:val="0068530E"/>
    <w:rsid w:val="00685A9C"/>
    <w:rsid w:val="00685BCD"/>
    <w:rsid w:val="0068691A"/>
    <w:rsid w:val="006869D7"/>
    <w:rsid w:val="00686A7A"/>
    <w:rsid w:val="00687263"/>
    <w:rsid w:val="00687720"/>
    <w:rsid w:val="00687D13"/>
    <w:rsid w:val="0069200A"/>
    <w:rsid w:val="00692B24"/>
    <w:rsid w:val="00693181"/>
    <w:rsid w:val="0069343D"/>
    <w:rsid w:val="00693CB5"/>
    <w:rsid w:val="0069409A"/>
    <w:rsid w:val="00695156"/>
    <w:rsid w:val="00695B65"/>
    <w:rsid w:val="0069613C"/>
    <w:rsid w:val="00697191"/>
    <w:rsid w:val="00697BA0"/>
    <w:rsid w:val="00697C9A"/>
    <w:rsid w:val="006A02E9"/>
    <w:rsid w:val="006A0A61"/>
    <w:rsid w:val="006A1114"/>
    <w:rsid w:val="006A11E9"/>
    <w:rsid w:val="006A2FAD"/>
    <w:rsid w:val="006A31B1"/>
    <w:rsid w:val="006A33C8"/>
    <w:rsid w:val="006A4BE9"/>
    <w:rsid w:val="006A4DE3"/>
    <w:rsid w:val="006A6601"/>
    <w:rsid w:val="006A788B"/>
    <w:rsid w:val="006A7BD5"/>
    <w:rsid w:val="006B097A"/>
    <w:rsid w:val="006B1A51"/>
    <w:rsid w:val="006B1C23"/>
    <w:rsid w:val="006B2114"/>
    <w:rsid w:val="006B22E1"/>
    <w:rsid w:val="006B293D"/>
    <w:rsid w:val="006B305F"/>
    <w:rsid w:val="006B3288"/>
    <w:rsid w:val="006B338A"/>
    <w:rsid w:val="006B389E"/>
    <w:rsid w:val="006B3B5E"/>
    <w:rsid w:val="006B5128"/>
    <w:rsid w:val="006B5E3B"/>
    <w:rsid w:val="006B6BC1"/>
    <w:rsid w:val="006B7471"/>
    <w:rsid w:val="006B74FD"/>
    <w:rsid w:val="006B7D67"/>
    <w:rsid w:val="006C10E2"/>
    <w:rsid w:val="006C169F"/>
    <w:rsid w:val="006C1C40"/>
    <w:rsid w:val="006C23D7"/>
    <w:rsid w:val="006C3165"/>
    <w:rsid w:val="006C396D"/>
    <w:rsid w:val="006C3D0D"/>
    <w:rsid w:val="006C3DD0"/>
    <w:rsid w:val="006C4788"/>
    <w:rsid w:val="006C4EAC"/>
    <w:rsid w:val="006C7361"/>
    <w:rsid w:val="006C766C"/>
    <w:rsid w:val="006D0431"/>
    <w:rsid w:val="006D0717"/>
    <w:rsid w:val="006D21C0"/>
    <w:rsid w:val="006D2703"/>
    <w:rsid w:val="006D33AB"/>
    <w:rsid w:val="006D4615"/>
    <w:rsid w:val="006D4B49"/>
    <w:rsid w:val="006D4C53"/>
    <w:rsid w:val="006D4DC8"/>
    <w:rsid w:val="006D5DAE"/>
    <w:rsid w:val="006D65F7"/>
    <w:rsid w:val="006D683B"/>
    <w:rsid w:val="006D6E18"/>
    <w:rsid w:val="006E06CE"/>
    <w:rsid w:val="006E14DC"/>
    <w:rsid w:val="006E2213"/>
    <w:rsid w:val="006E25C4"/>
    <w:rsid w:val="006E3F5D"/>
    <w:rsid w:val="006E4532"/>
    <w:rsid w:val="006E4C1E"/>
    <w:rsid w:val="006E5448"/>
    <w:rsid w:val="006E66A3"/>
    <w:rsid w:val="006F0562"/>
    <w:rsid w:val="006F07D3"/>
    <w:rsid w:val="006F07DD"/>
    <w:rsid w:val="006F299D"/>
    <w:rsid w:val="006F34D9"/>
    <w:rsid w:val="006F445C"/>
    <w:rsid w:val="006F49FA"/>
    <w:rsid w:val="006F4D13"/>
    <w:rsid w:val="006F73BA"/>
    <w:rsid w:val="006F7E6A"/>
    <w:rsid w:val="006F7F31"/>
    <w:rsid w:val="0070011D"/>
    <w:rsid w:val="007018CC"/>
    <w:rsid w:val="0070196B"/>
    <w:rsid w:val="007019D0"/>
    <w:rsid w:val="007019EF"/>
    <w:rsid w:val="00701CE9"/>
    <w:rsid w:val="00701FE0"/>
    <w:rsid w:val="007020C3"/>
    <w:rsid w:val="007027CC"/>
    <w:rsid w:val="007029F2"/>
    <w:rsid w:val="00703848"/>
    <w:rsid w:val="00704482"/>
    <w:rsid w:val="007049E9"/>
    <w:rsid w:val="007051BC"/>
    <w:rsid w:val="00705223"/>
    <w:rsid w:val="0070531D"/>
    <w:rsid w:val="007055B6"/>
    <w:rsid w:val="00705706"/>
    <w:rsid w:val="00705A1B"/>
    <w:rsid w:val="007066FE"/>
    <w:rsid w:val="00706DA6"/>
    <w:rsid w:val="007071B3"/>
    <w:rsid w:val="00707254"/>
    <w:rsid w:val="0070778A"/>
    <w:rsid w:val="00707F4B"/>
    <w:rsid w:val="00711B80"/>
    <w:rsid w:val="00711E5D"/>
    <w:rsid w:val="00713191"/>
    <w:rsid w:val="0071406E"/>
    <w:rsid w:val="0071439C"/>
    <w:rsid w:val="00717590"/>
    <w:rsid w:val="007177DA"/>
    <w:rsid w:val="00717985"/>
    <w:rsid w:val="00720E54"/>
    <w:rsid w:val="007214D8"/>
    <w:rsid w:val="00721FE1"/>
    <w:rsid w:val="00722B3A"/>
    <w:rsid w:val="00723B75"/>
    <w:rsid w:val="00723BE3"/>
    <w:rsid w:val="00724A23"/>
    <w:rsid w:val="00724C6D"/>
    <w:rsid w:val="00724C97"/>
    <w:rsid w:val="00726B0D"/>
    <w:rsid w:val="00727956"/>
    <w:rsid w:val="00727BA6"/>
    <w:rsid w:val="00727EE8"/>
    <w:rsid w:val="00730121"/>
    <w:rsid w:val="00730C19"/>
    <w:rsid w:val="00730F1E"/>
    <w:rsid w:val="00730FED"/>
    <w:rsid w:val="00731573"/>
    <w:rsid w:val="007316EF"/>
    <w:rsid w:val="0073277D"/>
    <w:rsid w:val="00732A14"/>
    <w:rsid w:val="007332DF"/>
    <w:rsid w:val="00734BD7"/>
    <w:rsid w:val="00735A01"/>
    <w:rsid w:val="00735BD3"/>
    <w:rsid w:val="00736E12"/>
    <w:rsid w:val="00737C4A"/>
    <w:rsid w:val="007405F0"/>
    <w:rsid w:val="00741087"/>
    <w:rsid w:val="007426B7"/>
    <w:rsid w:val="00743666"/>
    <w:rsid w:val="00743803"/>
    <w:rsid w:val="007460EC"/>
    <w:rsid w:val="007472C6"/>
    <w:rsid w:val="00747857"/>
    <w:rsid w:val="00751FA2"/>
    <w:rsid w:val="0075276E"/>
    <w:rsid w:val="00754758"/>
    <w:rsid w:val="00756151"/>
    <w:rsid w:val="007607B7"/>
    <w:rsid w:val="007610D4"/>
    <w:rsid w:val="007612FB"/>
    <w:rsid w:val="0076219B"/>
    <w:rsid w:val="0076256A"/>
    <w:rsid w:val="00763DAF"/>
    <w:rsid w:val="007640D0"/>
    <w:rsid w:val="0076468E"/>
    <w:rsid w:val="00764D1D"/>
    <w:rsid w:val="00765624"/>
    <w:rsid w:val="00765756"/>
    <w:rsid w:val="0076578B"/>
    <w:rsid w:val="0076623F"/>
    <w:rsid w:val="00766B01"/>
    <w:rsid w:val="0077025B"/>
    <w:rsid w:val="00770286"/>
    <w:rsid w:val="00770FD7"/>
    <w:rsid w:val="0077247B"/>
    <w:rsid w:val="007725D8"/>
    <w:rsid w:val="00772A9E"/>
    <w:rsid w:val="00773D8A"/>
    <w:rsid w:val="00773F1A"/>
    <w:rsid w:val="007744DF"/>
    <w:rsid w:val="007749B7"/>
    <w:rsid w:val="00774D44"/>
    <w:rsid w:val="0077569B"/>
    <w:rsid w:val="00775C0C"/>
    <w:rsid w:val="00776AD9"/>
    <w:rsid w:val="00776D97"/>
    <w:rsid w:val="00780B92"/>
    <w:rsid w:val="00780D6F"/>
    <w:rsid w:val="00781072"/>
    <w:rsid w:val="0078335D"/>
    <w:rsid w:val="00785366"/>
    <w:rsid w:val="0078544F"/>
    <w:rsid w:val="0078655F"/>
    <w:rsid w:val="007866D4"/>
    <w:rsid w:val="00787AF4"/>
    <w:rsid w:val="00787BCA"/>
    <w:rsid w:val="00790304"/>
    <w:rsid w:val="00790B31"/>
    <w:rsid w:val="0079139E"/>
    <w:rsid w:val="00791B4A"/>
    <w:rsid w:val="00791D59"/>
    <w:rsid w:val="00791E84"/>
    <w:rsid w:val="007922B7"/>
    <w:rsid w:val="007922E6"/>
    <w:rsid w:val="00793A06"/>
    <w:rsid w:val="0079503F"/>
    <w:rsid w:val="00795525"/>
    <w:rsid w:val="00795C10"/>
    <w:rsid w:val="00796805"/>
    <w:rsid w:val="007970BB"/>
    <w:rsid w:val="00797A18"/>
    <w:rsid w:val="007A11D9"/>
    <w:rsid w:val="007A201B"/>
    <w:rsid w:val="007A2039"/>
    <w:rsid w:val="007A347A"/>
    <w:rsid w:val="007A3646"/>
    <w:rsid w:val="007A38A4"/>
    <w:rsid w:val="007A43F0"/>
    <w:rsid w:val="007A45DF"/>
    <w:rsid w:val="007A5333"/>
    <w:rsid w:val="007A606F"/>
    <w:rsid w:val="007A6C92"/>
    <w:rsid w:val="007A6D7C"/>
    <w:rsid w:val="007A7E7A"/>
    <w:rsid w:val="007A7E80"/>
    <w:rsid w:val="007A7F27"/>
    <w:rsid w:val="007B0061"/>
    <w:rsid w:val="007B040A"/>
    <w:rsid w:val="007B06B6"/>
    <w:rsid w:val="007B17F8"/>
    <w:rsid w:val="007B193F"/>
    <w:rsid w:val="007B1EB1"/>
    <w:rsid w:val="007B3ACF"/>
    <w:rsid w:val="007B3E0A"/>
    <w:rsid w:val="007B4E62"/>
    <w:rsid w:val="007B539A"/>
    <w:rsid w:val="007B5D72"/>
    <w:rsid w:val="007B61DE"/>
    <w:rsid w:val="007B6B32"/>
    <w:rsid w:val="007B6FD3"/>
    <w:rsid w:val="007B712C"/>
    <w:rsid w:val="007B76E8"/>
    <w:rsid w:val="007B788A"/>
    <w:rsid w:val="007B78FE"/>
    <w:rsid w:val="007B7FEE"/>
    <w:rsid w:val="007C0A9A"/>
    <w:rsid w:val="007C15DE"/>
    <w:rsid w:val="007C1B15"/>
    <w:rsid w:val="007C22CD"/>
    <w:rsid w:val="007C2720"/>
    <w:rsid w:val="007C29AF"/>
    <w:rsid w:val="007C2F69"/>
    <w:rsid w:val="007C3011"/>
    <w:rsid w:val="007C47E1"/>
    <w:rsid w:val="007C4E1A"/>
    <w:rsid w:val="007C5343"/>
    <w:rsid w:val="007C624D"/>
    <w:rsid w:val="007C6404"/>
    <w:rsid w:val="007C660D"/>
    <w:rsid w:val="007C7E65"/>
    <w:rsid w:val="007D0C51"/>
    <w:rsid w:val="007D0DF9"/>
    <w:rsid w:val="007D0FB4"/>
    <w:rsid w:val="007D263A"/>
    <w:rsid w:val="007D2ADF"/>
    <w:rsid w:val="007D2C48"/>
    <w:rsid w:val="007D2E4E"/>
    <w:rsid w:val="007D409F"/>
    <w:rsid w:val="007D4189"/>
    <w:rsid w:val="007D44DC"/>
    <w:rsid w:val="007D46B7"/>
    <w:rsid w:val="007D5B45"/>
    <w:rsid w:val="007D5B6C"/>
    <w:rsid w:val="007D6CCD"/>
    <w:rsid w:val="007D6DB2"/>
    <w:rsid w:val="007D7807"/>
    <w:rsid w:val="007D79D2"/>
    <w:rsid w:val="007D7B33"/>
    <w:rsid w:val="007D7F2B"/>
    <w:rsid w:val="007E03E3"/>
    <w:rsid w:val="007E091E"/>
    <w:rsid w:val="007E241D"/>
    <w:rsid w:val="007E25F6"/>
    <w:rsid w:val="007E29D8"/>
    <w:rsid w:val="007E2E0C"/>
    <w:rsid w:val="007E32F2"/>
    <w:rsid w:val="007E37E3"/>
    <w:rsid w:val="007E3822"/>
    <w:rsid w:val="007E4885"/>
    <w:rsid w:val="007E5E74"/>
    <w:rsid w:val="007E67C2"/>
    <w:rsid w:val="007E6DC1"/>
    <w:rsid w:val="007E7BC2"/>
    <w:rsid w:val="007F0D5D"/>
    <w:rsid w:val="007F111E"/>
    <w:rsid w:val="007F16AE"/>
    <w:rsid w:val="007F1849"/>
    <w:rsid w:val="007F1A72"/>
    <w:rsid w:val="007F3A46"/>
    <w:rsid w:val="007F3D13"/>
    <w:rsid w:val="007F4145"/>
    <w:rsid w:val="007F54C8"/>
    <w:rsid w:val="007F5763"/>
    <w:rsid w:val="007F63A7"/>
    <w:rsid w:val="007F6A56"/>
    <w:rsid w:val="007F6FF3"/>
    <w:rsid w:val="007F7AE7"/>
    <w:rsid w:val="007F7BFF"/>
    <w:rsid w:val="007F7CC7"/>
    <w:rsid w:val="00800CD7"/>
    <w:rsid w:val="00801D60"/>
    <w:rsid w:val="0080257D"/>
    <w:rsid w:val="0080450E"/>
    <w:rsid w:val="0080455B"/>
    <w:rsid w:val="00804B41"/>
    <w:rsid w:val="00804E5F"/>
    <w:rsid w:val="008057CE"/>
    <w:rsid w:val="00806235"/>
    <w:rsid w:val="0080659E"/>
    <w:rsid w:val="00807376"/>
    <w:rsid w:val="00807B94"/>
    <w:rsid w:val="00810955"/>
    <w:rsid w:val="00811AD9"/>
    <w:rsid w:val="00811AFB"/>
    <w:rsid w:val="00812189"/>
    <w:rsid w:val="0081228F"/>
    <w:rsid w:val="008125E9"/>
    <w:rsid w:val="0081308B"/>
    <w:rsid w:val="00813825"/>
    <w:rsid w:val="00813CE9"/>
    <w:rsid w:val="0081438F"/>
    <w:rsid w:val="0081467E"/>
    <w:rsid w:val="008155C0"/>
    <w:rsid w:val="00815821"/>
    <w:rsid w:val="00815CFD"/>
    <w:rsid w:val="00815D05"/>
    <w:rsid w:val="008162F8"/>
    <w:rsid w:val="00816BB4"/>
    <w:rsid w:val="00816F4B"/>
    <w:rsid w:val="008177E9"/>
    <w:rsid w:val="00817E81"/>
    <w:rsid w:val="008208A9"/>
    <w:rsid w:val="0082191F"/>
    <w:rsid w:val="00821C70"/>
    <w:rsid w:val="0082208F"/>
    <w:rsid w:val="00822C04"/>
    <w:rsid w:val="00823573"/>
    <w:rsid w:val="00824352"/>
    <w:rsid w:val="00825EAF"/>
    <w:rsid w:val="0082633F"/>
    <w:rsid w:val="008263C3"/>
    <w:rsid w:val="00827E28"/>
    <w:rsid w:val="00830966"/>
    <w:rsid w:val="00830B09"/>
    <w:rsid w:val="00830B0E"/>
    <w:rsid w:val="00831403"/>
    <w:rsid w:val="0083168F"/>
    <w:rsid w:val="00831F15"/>
    <w:rsid w:val="0083268E"/>
    <w:rsid w:val="0083432F"/>
    <w:rsid w:val="00834366"/>
    <w:rsid w:val="00834EF6"/>
    <w:rsid w:val="0083521A"/>
    <w:rsid w:val="00835D5F"/>
    <w:rsid w:val="008368D5"/>
    <w:rsid w:val="00840734"/>
    <w:rsid w:val="00841A2C"/>
    <w:rsid w:val="0084218F"/>
    <w:rsid w:val="008425C1"/>
    <w:rsid w:val="008425D7"/>
    <w:rsid w:val="00843302"/>
    <w:rsid w:val="00843AB7"/>
    <w:rsid w:val="00843F12"/>
    <w:rsid w:val="0084405F"/>
    <w:rsid w:val="008445DA"/>
    <w:rsid w:val="00844E94"/>
    <w:rsid w:val="00845197"/>
    <w:rsid w:val="00845961"/>
    <w:rsid w:val="008460EA"/>
    <w:rsid w:val="008464B1"/>
    <w:rsid w:val="00846B5F"/>
    <w:rsid w:val="0084744A"/>
    <w:rsid w:val="008500D3"/>
    <w:rsid w:val="008508D8"/>
    <w:rsid w:val="00850AC8"/>
    <w:rsid w:val="00850FEF"/>
    <w:rsid w:val="0085114E"/>
    <w:rsid w:val="008513FF"/>
    <w:rsid w:val="0085196A"/>
    <w:rsid w:val="0085273B"/>
    <w:rsid w:val="0085294C"/>
    <w:rsid w:val="00854566"/>
    <w:rsid w:val="00855405"/>
    <w:rsid w:val="008563E0"/>
    <w:rsid w:val="0085748B"/>
    <w:rsid w:val="00857990"/>
    <w:rsid w:val="00857DAE"/>
    <w:rsid w:val="00857DCD"/>
    <w:rsid w:val="0086048C"/>
    <w:rsid w:val="00861A91"/>
    <w:rsid w:val="0086289B"/>
    <w:rsid w:val="00862A66"/>
    <w:rsid w:val="00862D48"/>
    <w:rsid w:val="008635AA"/>
    <w:rsid w:val="008639B5"/>
    <w:rsid w:val="00864964"/>
    <w:rsid w:val="0086506E"/>
    <w:rsid w:val="008654AA"/>
    <w:rsid w:val="00865656"/>
    <w:rsid w:val="00865D72"/>
    <w:rsid w:val="008673C4"/>
    <w:rsid w:val="00867BE3"/>
    <w:rsid w:val="008700C7"/>
    <w:rsid w:val="008705C2"/>
    <w:rsid w:val="00871008"/>
    <w:rsid w:val="008722E6"/>
    <w:rsid w:val="0087282E"/>
    <w:rsid w:val="00872A78"/>
    <w:rsid w:val="00873A77"/>
    <w:rsid w:val="00875756"/>
    <w:rsid w:val="00875B75"/>
    <w:rsid w:val="00876061"/>
    <w:rsid w:val="00876DA1"/>
    <w:rsid w:val="00877889"/>
    <w:rsid w:val="00880D03"/>
    <w:rsid w:val="008811EA"/>
    <w:rsid w:val="00881F7C"/>
    <w:rsid w:val="008820BB"/>
    <w:rsid w:val="0088248E"/>
    <w:rsid w:val="00882C00"/>
    <w:rsid w:val="008853E6"/>
    <w:rsid w:val="00885E39"/>
    <w:rsid w:val="00886312"/>
    <w:rsid w:val="008869C9"/>
    <w:rsid w:val="00887452"/>
    <w:rsid w:val="00887515"/>
    <w:rsid w:val="00891408"/>
    <w:rsid w:val="008914DB"/>
    <w:rsid w:val="00891C97"/>
    <w:rsid w:val="008921D3"/>
    <w:rsid w:val="00892FF4"/>
    <w:rsid w:val="00893AE8"/>
    <w:rsid w:val="00893DA5"/>
    <w:rsid w:val="00893FAF"/>
    <w:rsid w:val="00894BEA"/>
    <w:rsid w:val="00894F11"/>
    <w:rsid w:val="00895025"/>
    <w:rsid w:val="008957A3"/>
    <w:rsid w:val="00895A9A"/>
    <w:rsid w:val="00895B1F"/>
    <w:rsid w:val="00896834"/>
    <w:rsid w:val="00896D12"/>
    <w:rsid w:val="00896F67"/>
    <w:rsid w:val="0089722B"/>
    <w:rsid w:val="008A006B"/>
    <w:rsid w:val="008A0B67"/>
    <w:rsid w:val="008A1DB4"/>
    <w:rsid w:val="008A2C00"/>
    <w:rsid w:val="008A2CA4"/>
    <w:rsid w:val="008A3937"/>
    <w:rsid w:val="008A3E72"/>
    <w:rsid w:val="008A4091"/>
    <w:rsid w:val="008A40BA"/>
    <w:rsid w:val="008A42AB"/>
    <w:rsid w:val="008A6721"/>
    <w:rsid w:val="008A68F9"/>
    <w:rsid w:val="008A70BA"/>
    <w:rsid w:val="008A7E2A"/>
    <w:rsid w:val="008B0006"/>
    <w:rsid w:val="008B0160"/>
    <w:rsid w:val="008B08B8"/>
    <w:rsid w:val="008B09B7"/>
    <w:rsid w:val="008B1033"/>
    <w:rsid w:val="008B10CE"/>
    <w:rsid w:val="008B165E"/>
    <w:rsid w:val="008B17C9"/>
    <w:rsid w:val="008B2C99"/>
    <w:rsid w:val="008B2CF0"/>
    <w:rsid w:val="008B3CB1"/>
    <w:rsid w:val="008B3FA1"/>
    <w:rsid w:val="008B40CC"/>
    <w:rsid w:val="008B4668"/>
    <w:rsid w:val="008B5459"/>
    <w:rsid w:val="008B644A"/>
    <w:rsid w:val="008B651C"/>
    <w:rsid w:val="008B6B15"/>
    <w:rsid w:val="008B6E19"/>
    <w:rsid w:val="008B76C2"/>
    <w:rsid w:val="008C1272"/>
    <w:rsid w:val="008C137B"/>
    <w:rsid w:val="008C2A26"/>
    <w:rsid w:val="008C3BD7"/>
    <w:rsid w:val="008C4042"/>
    <w:rsid w:val="008C4D06"/>
    <w:rsid w:val="008C69FB"/>
    <w:rsid w:val="008C7B99"/>
    <w:rsid w:val="008D065B"/>
    <w:rsid w:val="008D0B91"/>
    <w:rsid w:val="008D1597"/>
    <w:rsid w:val="008D284A"/>
    <w:rsid w:val="008D28A3"/>
    <w:rsid w:val="008D3310"/>
    <w:rsid w:val="008D3473"/>
    <w:rsid w:val="008D359B"/>
    <w:rsid w:val="008D3C69"/>
    <w:rsid w:val="008D4C13"/>
    <w:rsid w:val="008D5299"/>
    <w:rsid w:val="008D66A7"/>
    <w:rsid w:val="008D7A92"/>
    <w:rsid w:val="008D7E90"/>
    <w:rsid w:val="008E127C"/>
    <w:rsid w:val="008E1EB9"/>
    <w:rsid w:val="008E20DE"/>
    <w:rsid w:val="008E2B0D"/>
    <w:rsid w:val="008E3E10"/>
    <w:rsid w:val="008E4153"/>
    <w:rsid w:val="008E48E0"/>
    <w:rsid w:val="008E4964"/>
    <w:rsid w:val="008E4ADF"/>
    <w:rsid w:val="008E555F"/>
    <w:rsid w:val="008E693E"/>
    <w:rsid w:val="008E7760"/>
    <w:rsid w:val="008E77B5"/>
    <w:rsid w:val="008E79A4"/>
    <w:rsid w:val="008F018D"/>
    <w:rsid w:val="008F0B8D"/>
    <w:rsid w:val="008F1390"/>
    <w:rsid w:val="008F146A"/>
    <w:rsid w:val="008F20A1"/>
    <w:rsid w:val="008F2A32"/>
    <w:rsid w:val="008F366E"/>
    <w:rsid w:val="008F37B4"/>
    <w:rsid w:val="008F39E1"/>
    <w:rsid w:val="008F3FDF"/>
    <w:rsid w:val="008F44DB"/>
    <w:rsid w:val="008F450B"/>
    <w:rsid w:val="008F45F1"/>
    <w:rsid w:val="008F46BF"/>
    <w:rsid w:val="008F5358"/>
    <w:rsid w:val="008F6D66"/>
    <w:rsid w:val="008F76EC"/>
    <w:rsid w:val="008F7AA1"/>
    <w:rsid w:val="008F7E8A"/>
    <w:rsid w:val="008F7F3A"/>
    <w:rsid w:val="009014E2"/>
    <w:rsid w:val="00902984"/>
    <w:rsid w:val="00903879"/>
    <w:rsid w:val="00903D1A"/>
    <w:rsid w:val="009041EE"/>
    <w:rsid w:val="0090527E"/>
    <w:rsid w:val="00906048"/>
    <w:rsid w:val="009060B9"/>
    <w:rsid w:val="00907CFD"/>
    <w:rsid w:val="009102BC"/>
    <w:rsid w:val="009107A8"/>
    <w:rsid w:val="00910DED"/>
    <w:rsid w:val="009116C7"/>
    <w:rsid w:val="00911B53"/>
    <w:rsid w:val="00911C85"/>
    <w:rsid w:val="00914422"/>
    <w:rsid w:val="00914661"/>
    <w:rsid w:val="00914C58"/>
    <w:rsid w:val="00914E41"/>
    <w:rsid w:val="00915797"/>
    <w:rsid w:val="00915891"/>
    <w:rsid w:val="00916EF6"/>
    <w:rsid w:val="00917A26"/>
    <w:rsid w:val="009203F3"/>
    <w:rsid w:val="009207AF"/>
    <w:rsid w:val="00920984"/>
    <w:rsid w:val="00920D12"/>
    <w:rsid w:val="00921175"/>
    <w:rsid w:val="009212D2"/>
    <w:rsid w:val="00921E97"/>
    <w:rsid w:val="00922B71"/>
    <w:rsid w:val="00923108"/>
    <w:rsid w:val="00923B10"/>
    <w:rsid w:val="00923C10"/>
    <w:rsid w:val="00923CF6"/>
    <w:rsid w:val="009241B2"/>
    <w:rsid w:val="00925664"/>
    <w:rsid w:val="00925677"/>
    <w:rsid w:val="00925B0C"/>
    <w:rsid w:val="00926205"/>
    <w:rsid w:val="0092644E"/>
    <w:rsid w:val="00926751"/>
    <w:rsid w:val="00926F20"/>
    <w:rsid w:val="0092793A"/>
    <w:rsid w:val="00927E4C"/>
    <w:rsid w:val="00930292"/>
    <w:rsid w:val="00931407"/>
    <w:rsid w:val="0093204B"/>
    <w:rsid w:val="00932266"/>
    <w:rsid w:val="00932684"/>
    <w:rsid w:val="00933460"/>
    <w:rsid w:val="00933591"/>
    <w:rsid w:val="00933D56"/>
    <w:rsid w:val="00934A9F"/>
    <w:rsid w:val="009352FE"/>
    <w:rsid w:val="0093583E"/>
    <w:rsid w:val="009360F1"/>
    <w:rsid w:val="00936A50"/>
    <w:rsid w:val="00937E2E"/>
    <w:rsid w:val="00940B2D"/>
    <w:rsid w:val="00940F75"/>
    <w:rsid w:val="00941EF3"/>
    <w:rsid w:val="00942EA0"/>
    <w:rsid w:val="00943F67"/>
    <w:rsid w:val="00944AC2"/>
    <w:rsid w:val="009464E9"/>
    <w:rsid w:val="00946F7B"/>
    <w:rsid w:val="009471B1"/>
    <w:rsid w:val="00947568"/>
    <w:rsid w:val="009504A6"/>
    <w:rsid w:val="0095071F"/>
    <w:rsid w:val="00951BC2"/>
    <w:rsid w:val="00951CD0"/>
    <w:rsid w:val="00952875"/>
    <w:rsid w:val="00954003"/>
    <w:rsid w:val="0095406F"/>
    <w:rsid w:val="009547AE"/>
    <w:rsid w:val="00955691"/>
    <w:rsid w:val="00955963"/>
    <w:rsid w:val="009573D3"/>
    <w:rsid w:val="00961278"/>
    <w:rsid w:val="0096151A"/>
    <w:rsid w:val="00961BD1"/>
    <w:rsid w:val="00962147"/>
    <w:rsid w:val="00962842"/>
    <w:rsid w:val="00963C02"/>
    <w:rsid w:val="00963D8F"/>
    <w:rsid w:val="00963FB7"/>
    <w:rsid w:val="00966981"/>
    <w:rsid w:val="00967705"/>
    <w:rsid w:val="00970093"/>
    <w:rsid w:val="0097060F"/>
    <w:rsid w:val="00970A79"/>
    <w:rsid w:val="009710D7"/>
    <w:rsid w:val="00971167"/>
    <w:rsid w:val="00971385"/>
    <w:rsid w:val="00971654"/>
    <w:rsid w:val="009716E7"/>
    <w:rsid w:val="0097186D"/>
    <w:rsid w:val="00971D53"/>
    <w:rsid w:val="00972037"/>
    <w:rsid w:val="00972346"/>
    <w:rsid w:val="00972711"/>
    <w:rsid w:val="009729E0"/>
    <w:rsid w:val="00972BE6"/>
    <w:rsid w:val="009736BD"/>
    <w:rsid w:val="00973C8A"/>
    <w:rsid w:val="00974033"/>
    <w:rsid w:val="00975EFE"/>
    <w:rsid w:val="0097624E"/>
    <w:rsid w:val="00976DF6"/>
    <w:rsid w:val="00977A85"/>
    <w:rsid w:val="00977FE8"/>
    <w:rsid w:val="009802E2"/>
    <w:rsid w:val="00981081"/>
    <w:rsid w:val="009815D6"/>
    <w:rsid w:val="00981A1B"/>
    <w:rsid w:val="00981D5C"/>
    <w:rsid w:val="00982244"/>
    <w:rsid w:val="00982F08"/>
    <w:rsid w:val="0098306D"/>
    <w:rsid w:val="009831CA"/>
    <w:rsid w:val="0098370F"/>
    <w:rsid w:val="00983F71"/>
    <w:rsid w:val="00984494"/>
    <w:rsid w:val="00984C3B"/>
    <w:rsid w:val="00984FFC"/>
    <w:rsid w:val="00985136"/>
    <w:rsid w:val="009858F6"/>
    <w:rsid w:val="009863A1"/>
    <w:rsid w:val="0098744A"/>
    <w:rsid w:val="00987935"/>
    <w:rsid w:val="0098798A"/>
    <w:rsid w:val="0099023C"/>
    <w:rsid w:val="009918AD"/>
    <w:rsid w:val="009919B9"/>
    <w:rsid w:val="009923F3"/>
    <w:rsid w:val="0099240C"/>
    <w:rsid w:val="00992BCE"/>
    <w:rsid w:val="00993529"/>
    <w:rsid w:val="0099381F"/>
    <w:rsid w:val="00993C4B"/>
    <w:rsid w:val="00994640"/>
    <w:rsid w:val="0099505B"/>
    <w:rsid w:val="009960BF"/>
    <w:rsid w:val="00996409"/>
    <w:rsid w:val="00996F3D"/>
    <w:rsid w:val="009971C7"/>
    <w:rsid w:val="00997941"/>
    <w:rsid w:val="009A0713"/>
    <w:rsid w:val="009A14E5"/>
    <w:rsid w:val="009A223E"/>
    <w:rsid w:val="009A35F6"/>
    <w:rsid w:val="009A391A"/>
    <w:rsid w:val="009A3B60"/>
    <w:rsid w:val="009A3D92"/>
    <w:rsid w:val="009A4C4F"/>
    <w:rsid w:val="009A51C6"/>
    <w:rsid w:val="009A584A"/>
    <w:rsid w:val="009A60A9"/>
    <w:rsid w:val="009A6724"/>
    <w:rsid w:val="009A710F"/>
    <w:rsid w:val="009A73B7"/>
    <w:rsid w:val="009A7F5C"/>
    <w:rsid w:val="009B0628"/>
    <w:rsid w:val="009B0B9D"/>
    <w:rsid w:val="009B0D52"/>
    <w:rsid w:val="009B2A0D"/>
    <w:rsid w:val="009B2B45"/>
    <w:rsid w:val="009B2D50"/>
    <w:rsid w:val="009B458E"/>
    <w:rsid w:val="009B483F"/>
    <w:rsid w:val="009B57A6"/>
    <w:rsid w:val="009B58D9"/>
    <w:rsid w:val="009B7A95"/>
    <w:rsid w:val="009C0315"/>
    <w:rsid w:val="009C077E"/>
    <w:rsid w:val="009C0EBE"/>
    <w:rsid w:val="009C1709"/>
    <w:rsid w:val="009C1AD4"/>
    <w:rsid w:val="009C27E0"/>
    <w:rsid w:val="009C2A53"/>
    <w:rsid w:val="009C2BE5"/>
    <w:rsid w:val="009C2E39"/>
    <w:rsid w:val="009C31CA"/>
    <w:rsid w:val="009C32CE"/>
    <w:rsid w:val="009C454C"/>
    <w:rsid w:val="009C45A3"/>
    <w:rsid w:val="009C572D"/>
    <w:rsid w:val="009C5933"/>
    <w:rsid w:val="009C5D69"/>
    <w:rsid w:val="009C5FE9"/>
    <w:rsid w:val="009C69CF"/>
    <w:rsid w:val="009D09DB"/>
    <w:rsid w:val="009D1027"/>
    <w:rsid w:val="009D1E12"/>
    <w:rsid w:val="009D2E93"/>
    <w:rsid w:val="009D3193"/>
    <w:rsid w:val="009D5144"/>
    <w:rsid w:val="009D5784"/>
    <w:rsid w:val="009D57DE"/>
    <w:rsid w:val="009D59F9"/>
    <w:rsid w:val="009D6072"/>
    <w:rsid w:val="009D6643"/>
    <w:rsid w:val="009D7212"/>
    <w:rsid w:val="009D7FF7"/>
    <w:rsid w:val="009E0115"/>
    <w:rsid w:val="009E0445"/>
    <w:rsid w:val="009E07AA"/>
    <w:rsid w:val="009E0A8B"/>
    <w:rsid w:val="009E1098"/>
    <w:rsid w:val="009E127C"/>
    <w:rsid w:val="009E18FC"/>
    <w:rsid w:val="009E1D0C"/>
    <w:rsid w:val="009E2141"/>
    <w:rsid w:val="009E3D2C"/>
    <w:rsid w:val="009E4A08"/>
    <w:rsid w:val="009E4DAD"/>
    <w:rsid w:val="009E5501"/>
    <w:rsid w:val="009E5B01"/>
    <w:rsid w:val="009E6DFF"/>
    <w:rsid w:val="009E7FCF"/>
    <w:rsid w:val="009F0691"/>
    <w:rsid w:val="009F0DDB"/>
    <w:rsid w:val="009F0FC8"/>
    <w:rsid w:val="009F1346"/>
    <w:rsid w:val="009F19AE"/>
    <w:rsid w:val="009F23BB"/>
    <w:rsid w:val="009F282C"/>
    <w:rsid w:val="009F2932"/>
    <w:rsid w:val="009F2BB1"/>
    <w:rsid w:val="009F3A19"/>
    <w:rsid w:val="009F46BB"/>
    <w:rsid w:val="009F4C46"/>
    <w:rsid w:val="009F4FBA"/>
    <w:rsid w:val="009F5518"/>
    <w:rsid w:val="009F5997"/>
    <w:rsid w:val="009F607A"/>
    <w:rsid w:val="009F61D3"/>
    <w:rsid w:val="009F662B"/>
    <w:rsid w:val="009F6D5D"/>
    <w:rsid w:val="009F6DC2"/>
    <w:rsid w:val="00A0010A"/>
    <w:rsid w:val="00A00547"/>
    <w:rsid w:val="00A01075"/>
    <w:rsid w:val="00A01958"/>
    <w:rsid w:val="00A0264F"/>
    <w:rsid w:val="00A03BB1"/>
    <w:rsid w:val="00A03C11"/>
    <w:rsid w:val="00A04633"/>
    <w:rsid w:val="00A06CC1"/>
    <w:rsid w:val="00A06CD7"/>
    <w:rsid w:val="00A07720"/>
    <w:rsid w:val="00A11A37"/>
    <w:rsid w:val="00A13428"/>
    <w:rsid w:val="00A13698"/>
    <w:rsid w:val="00A14017"/>
    <w:rsid w:val="00A14D56"/>
    <w:rsid w:val="00A1591B"/>
    <w:rsid w:val="00A15C90"/>
    <w:rsid w:val="00A1713C"/>
    <w:rsid w:val="00A20BFD"/>
    <w:rsid w:val="00A20FBC"/>
    <w:rsid w:val="00A2153D"/>
    <w:rsid w:val="00A2177D"/>
    <w:rsid w:val="00A21A49"/>
    <w:rsid w:val="00A22288"/>
    <w:rsid w:val="00A22A58"/>
    <w:rsid w:val="00A22AF5"/>
    <w:rsid w:val="00A22C03"/>
    <w:rsid w:val="00A243C2"/>
    <w:rsid w:val="00A24A75"/>
    <w:rsid w:val="00A251C2"/>
    <w:rsid w:val="00A25A6A"/>
    <w:rsid w:val="00A25AB0"/>
    <w:rsid w:val="00A2760E"/>
    <w:rsid w:val="00A30A89"/>
    <w:rsid w:val="00A328CD"/>
    <w:rsid w:val="00A32FCD"/>
    <w:rsid w:val="00A337B7"/>
    <w:rsid w:val="00A33B40"/>
    <w:rsid w:val="00A33F17"/>
    <w:rsid w:val="00A3413F"/>
    <w:rsid w:val="00A3444D"/>
    <w:rsid w:val="00A35190"/>
    <w:rsid w:val="00A357CB"/>
    <w:rsid w:val="00A36F6F"/>
    <w:rsid w:val="00A37360"/>
    <w:rsid w:val="00A376CA"/>
    <w:rsid w:val="00A40456"/>
    <w:rsid w:val="00A4073A"/>
    <w:rsid w:val="00A40758"/>
    <w:rsid w:val="00A4080D"/>
    <w:rsid w:val="00A419F6"/>
    <w:rsid w:val="00A42500"/>
    <w:rsid w:val="00A42CD9"/>
    <w:rsid w:val="00A42EEA"/>
    <w:rsid w:val="00A42F60"/>
    <w:rsid w:val="00A430A6"/>
    <w:rsid w:val="00A43207"/>
    <w:rsid w:val="00A432D0"/>
    <w:rsid w:val="00A43304"/>
    <w:rsid w:val="00A43CDB"/>
    <w:rsid w:val="00A441F7"/>
    <w:rsid w:val="00A442FA"/>
    <w:rsid w:val="00A44425"/>
    <w:rsid w:val="00A4484D"/>
    <w:rsid w:val="00A44A7C"/>
    <w:rsid w:val="00A44F22"/>
    <w:rsid w:val="00A45707"/>
    <w:rsid w:val="00A45A6F"/>
    <w:rsid w:val="00A45F2A"/>
    <w:rsid w:val="00A46FEA"/>
    <w:rsid w:val="00A4787A"/>
    <w:rsid w:val="00A50348"/>
    <w:rsid w:val="00A504C4"/>
    <w:rsid w:val="00A50B31"/>
    <w:rsid w:val="00A50DB0"/>
    <w:rsid w:val="00A51210"/>
    <w:rsid w:val="00A517DD"/>
    <w:rsid w:val="00A51817"/>
    <w:rsid w:val="00A51ECB"/>
    <w:rsid w:val="00A52834"/>
    <w:rsid w:val="00A52A39"/>
    <w:rsid w:val="00A53706"/>
    <w:rsid w:val="00A53F3D"/>
    <w:rsid w:val="00A5410B"/>
    <w:rsid w:val="00A544B8"/>
    <w:rsid w:val="00A552ED"/>
    <w:rsid w:val="00A564AF"/>
    <w:rsid w:val="00A56A38"/>
    <w:rsid w:val="00A577CE"/>
    <w:rsid w:val="00A57B8E"/>
    <w:rsid w:val="00A57BE0"/>
    <w:rsid w:val="00A57D2A"/>
    <w:rsid w:val="00A60737"/>
    <w:rsid w:val="00A61A53"/>
    <w:rsid w:val="00A61DED"/>
    <w:rsid w:val="00A6240B"/>
    <w:rsid w:val="00A62AD3"/>
    <w:rsid w:val="00A62C9E"/>
    <w:rsid w:val="00A63ED6"/>
    <w:rsid w:val="00A64756"/>
    <w:rsid w:val="00A65643"/>
    <w:rsid w:val="00A65AFC"/>
    <w:rsid w:val="00A65D4E"/>
    <w:rsid w:val="00A65FCD"/>
    <w:rsid w:val="00A6682E"/>
    <w:rsid w:val="00A6686B"/>
    <w:rsid w:val="00A67568"/>
    <w:rsid w:val="00A67A5C"/>
    <w:rsid w:val="00A71151"/>
    <w:rsid w:val="00A71400"/>
    <w:rsid w:val="00A71A60"/>
    <w:rsid w:val="00A7319E"/>
    <w:rsid w:val="00A734D6"/>
    <w:rsid w:val="00A7385B"/>
    <w:rsid w:val="00A740B2"/>
    <w:rsid w:val="00A75567"/>
    <w:rsid w:val="00A7569E"/>
    <w:rsid w:val="00A75A7A"/>
    <w:rsid w:val="00A75B8F"/>
    <w:rsid w:val="00A75EDA"/>
    <w:rsid w:val="00A76DCD"/>
    <w:rsid w:val="00A77C20"/>
    <w:rsid w:val="00A81D42"/>
    <w:rsid w:val="00A8215D"/>
    <w:rsid w:val="00A834C9"/>
    <w:rsid w:val="00A84C41"/>
    <w:rsid w:val="00A850C0"/>
    <w:rsid w:val="00A86CA7"/>
    <w:rsid w:val="00A86CED"/>
    <w:rsid w:val="00A902BD"/>
    <w:rsid w:val="00A903DC"/>
    <w:rsid w:val="00A90AF6"/>
    <w:rsid w:val="00A922C9"/>
    <w:rsid w:val="00A92587"/>
    <w:rsid w:val="00A9270B"/>
    <w:rsid w:val="00A94022"/>
    <w:rsid w:val="00A940F4"/>
    <w:rsid w:val="00A94305"/>
    <w:rsid w:val="00A951D7"/>
    <w:rsid w:val="00A95CEF"/>
    <w:rsid w:val="00A95F49"/>
    <w:rsid w:val="00A9656B"/>
    <w:rsid w:val="00A96B29"/>
    <w:rsid w:val="00A97209"/>
    <w:rsid w:val="00A9758E"/>
    <w:rsid w:val="00A97BCC"/>
    <w:rsid w:val="00A97BF2"/>
    <w:rsid w:val="00A97FE6"/>
    <w:rsid w:val="00AA03A0"/>
    <w:rsid w:val="00AA0A2C"/>
    <w:rsid w:val="00AA1445"/>
    <w:rsid w:val="00AA1E87"/>
    <w:rsid w:val="00AA2567"/>
    <w:rsid w:val="00AA2A06"/>
    <w:rsid w:val="00AA36CA"/>
    <w:rsid w:val="00AA3E8C"/>
    <w:rsid w:val="00AA47D3"/>
    <w:rsid w:val="00AA486C"/>
    <w:rsid w:val="00AA5C94"/>
    <w:rsid w:val="00AA7181"/>
    <w:rsid w:val="00AA72CC"/>
    <w:rsid w:val="00AA7A2F"/>
    <w:rsid w:val="00AA7F9C"/>
    <w:rsid w:val="00AB0811"/>
    <w:rsid w:val="00AB27BC"/>
    <w:rsid w:val="00AB2F50"/>
    <w:rsid w:val="00AB37E7"/>
    <w:rsid w:val="00AB3DB2"/>
    <w:rsid w:val="00AB3DF9"/>
    <w:rsid w:val="00AB4375"/>
    <w:rsid w:val="00AB4D8B"/>
    <w:rsid w:val="00AB5163"/>
    <w:rsid w:val="00AB5892"/>
    <w:rsid w:val="00AB5ECF"/>
    <w:rsid w:val="00AC03F0"/>
    <w:rsid w:val="00AC0CB1"/>
    <w:rsid w:val="00AC0FBF"/>
    <w:rsid w:val="00AC2414"/>
    <w:rsid w:val="00AC296B"/>
    <w:rsid w:val="00AC2C06"/>
    <w:rsid w:val="00AC3167"/>
    <w:rsid w:val="00AC332C"/>
    <w:rsid w:val="00AC4496"/>
    <w:rsid w:val="00AC4E3A"/>
    <w:rsid w:val="00AC5492"/>
    <w:rsid w:val="00AC54EE"/>
    <w:rsid w:val="00AC5601"/>
    <w:rsid w:val="00AC5738"/>
    <w:rsid w:val="00AC76FE"/>
    <w:rsid w:val="00AC7957"/>
    <w:rsid w:val="00AC7BCA"/>
    <w:rsid w:val="00AD0272"/>
    <w:rsid w:val="00AD051B"/>
    <w:rsid w:val="00AD07BF"/>
    <w:rsid w:val="00AD0E33"/>
    <w:rsid w:val="00AD0F3C"/>
    <w:rsid w:val="00AD1248"/>
    <w:rsid w:val="00AD1C48"/>
    <w:rsid w:val="00AD1C9C"/>
    <w:rsid w:val="00AD25DE"/>
    <w:rsid w:val="00AD2D60"/>
    <w:rsid w:val="00AD3423"/>
    <w:rsid w:val="00AD37A5"/>
    <w:rsid w:val="00AD655D"/>
    <w:rsid w:val="00AD777D"/>
    <w:rsid w:val="00AE0394"/>
    <w:rsid w:val="00AE0503"/>
    <w:rsid w:val="00AE178B"/>
    <w:rsid w:val="00AE1FF6"/>
    <w:rsid w:val="00AE2666"/>
    <w:rsid w:val="00AE2833"/>
    <w:rsid w:val="00AE45B2"/>
    <w:rsid w:val="00AE56C0"/>
    <w:rsid w:val="00AE659C"/>
    <w:rsid w:val="00AE6A75"/>
    <w:rsid w:val="00AE7507"/>
    <w:rsid w:val="00AE7D63"/>
    <w:rsid w:val="00AF036D"/>
    <w:rsid w:val="00AF1014"/>
    <w:rsid w:val="00AF11E0"/>
    <w:rsid w:val="00AF1E39"/>
    <w:rsid w:val="00AF2922"/>
    <w:rsid w:val="00AF3095"/>
    <w:rsid w:val="00AF3450"/>
    <w:rsid w:val="00AF3531"/>
    <w:rsid w:val="00AF379D"/>
    <w:rsid w:val="00AF39FB"/>
    <w:rsid w:val="00AF43F1"/>
    <w:rsid w:val="00AF4551"/>
    <w:rsid w:val="00AF4CE7"/>
    <w:rsid w:val="00AF4CEA"/>
    <w:rsid w:val="00AF52F3"/>
    <w:rsid w:val="00AF5620"/>
    <w:rsid w:val="00AF6006"/>
    <w:rsid w:val="00AF63E8"/>
    <w:rsid w:val="00AF6458"/>
    <w:rsid w:val="00AF7597"/>
    <w:rsid w:val="00B0039D"/>
    <w:rsid w:val="00B00701"/>
    <w:rsid w:val="00B00F68"/>
    <w:rsid w:val="00B0198C"/>
    <w:rsid w:val="00B01FF4"/>
    <w:rsid w:val="00B02F6F"/>
    <w:rsid w:val="00B03124"/>
    <w:rsid w:val="00B03AFA"/>
    <w:rsid w:val="00B047AC"/>
    <w:rsid w:val="00B06D23"/>
    <w:rsid w:val="00B07049"/>
    <w:rsid w:val="00B1028C"/>
    <w:rsid w:val="00B104D7"/>
    <w:rsid w:val="00B10C3C"/>
    <w:rsid w:val="00B117DD"/>
    <w:rsid w:val="00B11DBC"/>
    <w:rsid w:val="00B125DA"/>
    <w:rsid w:val="00B13825"/>
    <w:rsid w:val="00B13AC7"/>
    <w:rsid w:val="00B13FE8"/>
    <w:rsid w:val="00B14C39"/>
    <w:rsid w:val="00B14E71"/>
    <w:rsid w:val="00B14F74"/>
    <w:rsid w:val="00B150F4"/>
    <w:rsid w:val="00B15790"/>
    <w:rsid w:val="00B15837"/>
    <w:rsid w:val="00B15A38"/>
    <w:rsid w:val="00B15A58"/>
    <w:rsid w:val="00B160FF"/>
    <w:rsid w:val="00B1618C"/>
    <w:rsid w:val="00B163C4"/>
    <w:rsid w:val="00B16CEE"/>
    <w:rsid w:val="00B17ABC"/>
    <w:rsid w:val="00B17B80"/>
    <w:rsid w:val="00B2031C"/>
    <w:rsid w:val="00B2096B"/>
    <w:rsid w:val="00B20AA8"/>
    <w:rsid w:val="00B20EDD"/>
    <w:rsid w:val="00B21640"/>
    <w:rsid w:val="00B219FC"/>
    <w:rsid w:val="00B22706"/>
    <w:rsid w:val="00B2283D"/>
    <w:rsid w:val="00B241A9"/>
    <w:rsid w:val="00B24C26"/>
    <w:rsid w:val="00B2529C"/>
    <w:rsid w:val="00B2530A"/>
    <w:rsid w:val="00B253BD"/>
    <w:rsid w:val="00B262E9"/>
    <w:rsid w:val="00B27BED"/>
    <w:rsid w:val="00B3104A"/>
    <w:rsid w:val="00B3207B"/>
    <w:rsid w:val="00B32121"/>
    <w:rsid w:val="00B3292E"/>
    <w:rsid w:val="00B33580"/>
    <w:rsid w:val="00B346B6"/>
    <w:rsid w:val="00B3493D"/>
    <w:rsid w:val="00B34D8B"/>
    <w:rsid w:val="00B35C86"/>
    <w:rsid w:val="00B36395"/>
    <w:rsid w:val="00B36701"/>
    <w:rsid w:val="00B40310"/>
    <w:rsid w:val="00B406D1"/>
    <w:rsid w:val="00B4073B"/>
    <w:rsid w:val="00B410C9"/>
    <w:rsid w:val="00B41607"/>
    <w:rsid w:val="00B42416"/>
    <w:rsid w:val="00B42D7C"/>
    <w:rsid w:val="00B433B9"/>
    <w:rsid w:val="00B435F9"/>
    <w:rsid w:val="00B44032"/>
    <w:rsid w:val="00B4422A"/>
    <w:rsid w:val="00B44588"/>
    <w:rsid w:val="00B4464A"/>
    <w:rsid w:val="00B44CB5"/>
    <w:rsid w:val="00B453A8"/>
    <w:rsid w:val="00B459B0"/>
    <w:rsid w:val="00B46377"/>
    <w:rsid w:val="00B46510"/>
    <w:rsid w:val="00B46620"/>
    <w:rsid w:val="00B4690B"/>
    <w:rsid w:val="00B46F70"/>
    <w:rsid w:val="00B47405"/>
    <w:rsid w:val="00B47E81"/>
    <w:rsid w:val="00B5097C"/>
    <w:rsid w:val="00B50FB1"/>
    <w:rsid w:val="00B5108A"/>
    <w:rsid w:val="00B514C7"/>
    <w:rsid w:val="00B52186"/>
    <w:rsid w:val="00B53303"/>
    <w:rsid w:val="00B539D3"/>
    <w:rsid w:val="00B53E58"/>
    <w:rsid w:val="00B54AAC"/>
    <w:rsid w:val="00B552D6"/>
    <w:rsid w:val="00B56B35"/>
    <w:rsid w:val="00B56C56"/>
    <w:rsid w:val="00B6058F"/>
    <w:rsid w:val="00B60975"/>
    <w:rsid w:val="00B6356E"/>
    <w:rsid w:val="00B63E5C"/>
    <w:rsid w:val="00B651D7"/>
    <w:rsid w:val="00B669D5"/>
    <w:rsid w:val="00B66DFF"/>
    <w:rsid w:val="00B67131"/>
    <w:rsid w:val="00B70B3F"/>
    <w:rsid w:val="00B70B7D"/>
    <w:rsid w:val="00B70BD7"/>
    <w:rsid w:val="00B717D4"/>
    <w:rsid w:val="00B72331"/>
    <w:rsid w:val="00B736D9"/>
    <w:rsid w:val="00B7394D"/>
    <w:rsid w:val="00B73B80"/>
    <w:rsid w:val="00B7475B"/>
    <w:rsid w:val="00B750D8"/>
    <w:rsid w:val="00B756F6"/>
    <w:rsid w:val="00B76587"/>
    <w:rsid w:val="00B7676C"/>
    <w:rsid w:val="00B769AF"/>
    <w:rsid w:val="00B776E9"/>
    <w:rsid w:val="00B7782A"/>
    <w:rsid w:val="00B80661"/>
    <w:rsid w:val="00B80894"/>
    <w:rsid w:val="00B810E4"/>
    <w:rsid w:val="00B814CF"/>
    <w:rsid w:val="00B81668"/>
    <w:rsid w:val="00B82CE5"/>
    <w:rsid w:val="00B84A50"/>
    <w:rsid w:val="00B84E23"/>
    <w:rsid w:val="00B8514C"/>
    <w:rsid w:val="00B854CA"/>
    <w:rsid w:val="00B8603E"/>
    <w:rsid w:val="00B87397"/>
    <w:rsid w:val="00B875FA"/>
    <w:rsid w:val="00B87C44"/>
    <w:rsid w:val="00B91107"/>
    <w:rsid w:val="00B914B3"/>
    <w:rsid w:val="00B91BC8"/>
    <w:rsid w:val="00B928D0"/>
    <w:rsid w:val="00B93423"/>
    <w:rsid w:val="00B93AE7"/>
    <w:rsid w:val="00B93C88"/>
    <w:rsid w:val="00B93D36"/>
    <w:rsid w:val="00B95C6B"/>
    <w:rsid w:val="00B9631D"/>
    <w:rsid w:val="00B96EB0"/>
    <w:rsid w:val="00B977C1"/>
    <w:rsid w:val="00B97A37"/>
    <w:rsid w:val="00B97F94"/>
    <w:rsid w:val="00BA07A4"/>
    <w:rsid w:val="00BA1325"/>
    <w:rsid w:val="00BA2E87"/>
    <w:rsid w:val="00BA32A0"/>
    <w:rsid w:val="00BA4077"/>
    <w:rsid w:val="00BA4286"/>
    <w:rsid w:val="00BA4322"/>
    <w:rsid w:val="00BA44C8"/>
    <w:rsid w:val="00BA5969"/>
    <w:rsid w:val="00BA68B0"/>
    <w:rsid w:val="00BA697D"/>
    <w:rsid w:val="00BB0270"/>
    <w:rsid w:val="00BB038A"/>
    <w:rsid w:val="00BB0DAB"/>
    <w:rsid w:val="00BB0EBE"/>
    <w:rsid w:val="00BB1C6F"/>
    <w:rsid w:val="00BB20B6"/>
    <w:rsid w:val="00BB2940"/>
    <w:rsid w:val="00BB4A4A"/>
    <w:rsid w:val="00BB4B74"/>
    <w:rsid w:val="00BB5DF5"/>
    <w:rsid w:val="00BB611D"/>
    <w:rsid w:val="00BB6DF7"/>
    <w:rsid w:val="00BB71FB"/>
    <w:rsid w:val="00BC0601"/>
    <w:rsid w:val="00BC0B3A"/>
    <w:rsid w:val="00BC0B4E"/>
    <w:rsid w:val="00BC18E8"/>
    <w:rsid w:val="00BC2217"/>
    <w:rsid w:val="00BC4086"/>
    <w:rsid w:val="00BC49A1"/>
    <w:rsid w:val="00BC4EF0"/>
    <w:rsid w:val="00BC628B"/>
    <w:rsid w:val="00BC6504"/>
    <w:rsid w:val="00BC6D52"/>
    <w:rsid w:val="00BC6F3A"/>
    <w:rsid w:val="00BC713D"/>
    <w:rsid w:val="00BC74F3"/>
    <w:rsid w:val="00BD012B"/>
    <w:rsid w:val="00BD06F8"/>
    <w:rsid w:val="00BD0B9B"/>
    <w:rsid w:val="00BD1B15"/>
    <w:rsid w:val="00BD2EE8"/>
    <w:rsid w:val="00BD3116"/>
    <w:rsid w:val="00BD3D11"/>
    <w:rsid w:val="00BD5542"/>
    <w:rsid w:val="00BD70B8"/>
    <w:rsid w:val="00BE0748"/>
    <w:rsid w:val="00BE1A69"/>
    <w:rsid w:val="00BE1C33"/>
    <w:rsid w:val="00BE1CF9"/>
    <w:rsid w:val="00BE1F61"/>
    <w:rsid w:val="00BE2250"/>
    <w:rsid w:val="00BE2B9F"/>
    <w:rsid w:val="00BE4669"/>
    <w:rsid w:val="00BE4D17"/>
    <w:rsid w:val="00BE5207"/>
    <w:rsid w:val="00BF050B"/>
    <w:rsid w:val="00BF0BE0"/>
    <w:rsid w:val="00BF1260"/>
    <w:rsid w:val="00BF2BC9"/>
    <w:rsid w:val="00BF4021"/>
    <w:rsid w:val="00BF4A2A"/>
    <w:rsid w:val="00BF5B00"/>
    <w:rsid w:val="00BF634D"/>
    <w:rsid w:val="00BF75CD"/>
    <w:rsid w:val="00BF7D2A"/>
    <w:rsid w:val="00C008F7"/>
    <w:rsid w:val="00C01254"/>
    <w:rsid w:val="00C014B4"/>
    <w:rsid w:val="00C030CE"/>
    <w:rsid w:val="00C03CDB"/>
    <w:rsid w:val="00C04B5D"/>
    <w:rsid w:val="00C06AEF"/>
    <w:rsid w:val="00C06E17"/>
    <w:rsid w:val="00C0750B"/>
    <w:rsid w:val="00C079E4"/>
    <w:rsid w:val="00C07ED4"/>
    <w:rsid w:val="00C10DA7"/>
    <w:rsid w:val="00C10F49"/>
    <w:rsid w:val="00C11A01"/>
    <w:rsid w:val="00C127C9"/>
    <w:rsid w:val="00C13659"/>
    <w:rsid w:val="00C1385D"/>
    <w:rsid w:val="00C138C3"/>
    <w:rsid w:val="00C14DA6"/>
    <w:rsid w:val="00C14DEF"/>
    <w:rsid w:val="00C15577"/>
    <w:rsid w:val="00C156B0"/>
    <w:rsid w:val="00C1596C"/>
    <w:rsid w:val="00C163E9"/>
    <w:rsid w:val="00C16EAD"/>
    <w:rsid w:val="00C16FFF"/>
    <w:rsid w:val="00C1707E"/>
    <w:rsid w:val="00C17221"/>
    <w:rsid w:val="00C17887"/>
    <w:rsid w:val="00C17B84"/>
    <w:rsid w:val="00C2016E"/>
    <w:rsid w:val="00C207D2"/>
    <w:rsid w:val="00C20CCF"/>
    <w:rsid w:val="00C20DCB"/>
    <w:rsid w:val="00C21362"/>
    <w:rsid w:val="00C214A4"/>
    <w:rsid w:val="00C21D75"/>
    <w:rsid w:val="00C2272A"/>
    <w:rsid w:val="00C22F90"/>
    <w:rsid w:val="00C2317B"/>
    <w:rsid w:val="00C23A62"/>
    <w:rsid w:val="00C23C54"/>
    <w:rsid w:val="00C24167"/>
    <w:rsid w:val="00C259E8"/>
    <w:rsid w:val="00C25AE5"/>
    <w:rsid w:val="00C25B30"/>
    <w:rsid w:val="00C26AFA"/>
    <w:rsid w:val="00C273F3"/>
    <w:rsid w:val="00C278E0"/>
    <w:rsid w:val="00C27BA1"/>
    <w:rsid w:val="00C27D5F"/>
    <w:rsid w:val="00C30115"/>
    <w:rsid w:val="00C30257"/>
    <w:rsid w:val="00C30462"/>
    <w:rsid w:val="00C30F70"/>
    <w:rsid w:val="00C30FD6"/>
    <w:rsid w:val="00C32580"/>
    <w:rsid w:val="00C32CED"/>
    <w:rsid w:val="00C3314C"/>
    <w:rsid w:val="00C34061"/>
    <w:rsid w:val="00C343A9"/>
    <w:rsid w:val="00C3550D"/>
    <w:rsid w:val="00C35559"/>
    <w:rsid w:val="00C3582E"/>
    <w:rsid w:val="00C362BB"/>
    <w:rsid w:val="00C36ED6"/>
    <w:rsid w:val="00C36F5F"/>
    <w:rsid w:val="00C3745A"/>
    <w:rsid w:val="00C37F4E"/>
    <w:rsid w:val="00C405A2"/>
    <w:rsid w:val="00C40A77"/>
    <w:rsid w:val="00C40B4A"/>
    <w:rsid w:val="00C42E76"/>
    <w:rsid w:val="00C431D7"/>
    <w:rsid w:val="00C44734"/>
    <w:rsid w:val="00C45B41"/>
    <w:rsid w:val="00C46689"/>
    <w:rsid w:val="00C46D53"/>
    <w:rsid w:val="00C47AD7"/>
    <w:rsid w:val="00C47D43"/>
    <w:rsid w:val="00C5092A"/>
    <w:rsid w:val="00C515E1"/>
    <w:rsid w:val="00C523FB"/>
    <w:rsid w:val="00C52B24"/>
    <w:rsid w:val="00C52D99"/>
    <w:rsid w:val="00C53023"/>
    <w:rsid w:val="00C534C6"/>
    <w:rsid w:val="00C5409F"/>
    <w:rsid w:val="00C54436"/>
    <w:rsid w:val="00C546BB"/>
    <w:rsid w:val="00C54F29"/>
    <w:rsid w:val="00C578EA"/>
    <w:rsid w:val="00C57A06"/>
    <w:rsid w:val="00C57C7C"/>
    <w:rsid w:val="00C61131"/>
    <w:rsid w:val="00C61AEA"/>
    <w:rsid w:val="00C61ED2"/>
    <w:rsid w:val="00C637B2"/>
    <w:rsid w:val="00C63AFB"/>
    <w:rsid w:val="00C64599"/>
    <w:rsid w:val="00C646D6"/>
    <w:rsid w:val="00C64826"/>
    <w:rsid w:val="00C64C66"/>
    <w:rsid w:val="00C64C86"/>
    <w:rsid w:val="00C65155"/>
    <w:rsid w:val="00C6539A"/>
    <w:rsid w:val="00C65740"/>
    <w:rsid w:val="00C67275"/>
    <w:rsid w:val="00C67472"/>
    <w:rsid w:val="00C67985"/>
    <w:rsid w:val="00C707C3"/>
    <w:rsid w:val="00C70BFD"/>
    <w:rsid w:val="00C725BC"/>
    <w:rsid w:val="00C72A63"/>
    <w:rsid w:val="00C72E3A"/>
    <w:rsid w:val="00C735B6"/>
    <w:rsid w:val="00C73BD9"/>
    <w:rsid w:val="00C73D9C"/>
    <w:rsid w:val="00C742C0"/>
    <w:rsid w:val="00C74E05"/>
    <w:rsid w:val="00C74EB1"/>
    <w:rsid w:val="00C75445"/>
    <w:rsid w:val="00C76235"/>
    <w:rsid w:val="00C76643"/>
    <w:rsid w:val="00C76CA5"/>
    <w:rsid w:val="00C7701F"/>
    <w:rsid w:val="00C774DE"/>
    <w:rsid w:val="00C77F5C"/>
    <w:rsid w:val="00C801BF"/>
    <w:rsid w:val="00C823C0"/>
    <w:rsid w:val="00C83943"/>
    <w:rsid w:val="00C83F77"/>
    <w:rsid w:val="00C84192"/>
    <w:rsid w:val="00C84ECF"/>
    <w:rsid w:val="00C8506F"/>
    <w:rsid w:val="00C87236"/>
    <w:rsid w:val="00C90783"/>
    <w:rsid w:val="00C915E4"/>
    <w:rsid w:val="00C920E4"/>
    <w:rsid w:val="00C92D06"/>
    <w:rsid w:val="00C93313"/>
    <w:rsid w:val="00C93958"/>
    <w:rsid w:val="00C94A98"/>
    <w:rsid w:val="00C952AA"/>
    <w:rsid w:val="00C95F10"/>
    <w:rsid w:val="00C969A8"/>
    <w:rsid w:val="00C96DB8"/>
    <w:rsid w:val="00C9781E"/>
    <w:rsid w:val="00C97DE9"/>
    <w:rsid w:val="00CA0401"/>
    <w:rsid w:val="00CA13A8"/>
    <w:rsid w:val="00CA2161"/>
    <w:rsid w:val="00CA2222"/>
    <w:rsid w:val="00CA2E2E"/>
    <w:rsid w:val="00CA2F60"/>
    <w:rsid w:val="00CA313F"/>
    <w:rsid w:val="00CA493A"/>
    <w:rsid w:val="00CA4EA1"/>
    <w:rsid w:val="00CA511A"/>
    <w:rsid w:val="00CA54F0"/>
    <w:rsid w:val="00CA582E"/>
    <w:rsid w:val="00CA5879"/>
    <w:rsid w:val="00CA625B"/>
    <w:rsid w:val="00CA6877"/>
    <w:rsid w:val="00CA72DB"/>
    <w:rsid w:val="00CA75E0"/>
    <w:rsid w:val="00CA7E08"/>
    <w:rsid w:val="00CA7E85"/>
    <w:rsid w:val="00CB06F2"/>
    <w:rsid w:val="00CB086B"/>
    <w:rsid w:val="00CB2167"/>
    <w:rsid w:val="00CB3796"/>
    <w:rsid w:val="00CB3AFB"/>
    <w:rsid w:val="00CB5C07"/>
    <w:rsid w:val="00CB65BB"/>
    <w:rsid w:val="00CB681F"/>
    <w:rsid w:val="00CB6DE3"/>
    <w:rsid w:val="00CB7309"/>
    <w:rsid w:val="00CB76AA"/>
    <w:rsid w:val="00CB7F65"/>
    <w:rsid w:val="00CC0153"/>
    <w:rsid w:val="00CC01C9"/>
    <w:rsid w:val="00CC089D"/>
    <w:rsid w:val="00CC1029"/>
    <w:rsid w:val="00CC2111"/>
    <w:rsid w:val="00CC25A9"/>
    <w:rsid w:val="00CC2C9B"/>
    <w:rsid w:val="00CC2F30"/>
    <w:rsid w:val="00CC4755"/>
    <w:rsid w:val="00CC528D"/>
    <w:rsid w:val="00CC53E9"/>
    <w:rsid w:val="00CC56DA"/>
    <w:rsid w:val="00CC6295"/>
    <w:rsid w:val="00CC7EA8"/>
    <w:rsid w:val="00CD1283"/>
    <w:rsid w:val="00CD1439"/>
    <w:rsid w:val="00CD1551"/>
    <w:rsid w:val="00CD1A0A"/>
    <w:rsid w:val="00CD1A31"/>
    <w:rsid w:val="00CD1BD2"/>
    <w:rsid w:val="00CD228C"/>
    <w:rsid w:val="00CD3887"/>
    <w:rsid w:val="00CD483E"/>
    <w:rsid w:val="00CD4CE6"/>
    <w:rsid w:val="00CD4E80"/>
    <w:rsid w:val="00CD5174"/>
    <w:rsid w:val="00CD5FD6"/>
    <w:rsid w:val="00CD6B4F"/>
    <w:rsid w:val="00CD6BB1"/>
    <w:rsid w:val="00CD6BE3"/>
    <w:rsid w:val="00CD7000"/>
    <w:rsid w:val="00CD73BE"/>
    <w:rsid w:val="00CD751F"/>
    <w:rsid w:val="00CE243A"/>
    <w:rsid w:val="00CE24F3"/>
    <w:rsid w:val="00CE2CFA"/>
    <w:rsid w:val="00CE380F"/>
    <w:rsid w:val="00CE445B"/>
    <w:rsid w:val="00CE4939"/>
    <w:rsid w:val="00CE4F31"/>
    <w:rsid w:val="00CE53CC"/>
    <w:rsid w:val="00CE5A4E"/>
    <w:rsid w:val="00CE718F"/>
    <w:rsid w:val="00CE74B9"/>
    <w:rsid w:val="00CE75D3"/>
    <w:rsid w:val="00CE7AA3"/>
    <w:rsid w:val="00CE7C53"/>
    <w:rsid w:val="00CE7CF7"/>
    <w:rsid w:val="00CF153D"/>
    <w:rsid w:val="00CF2B03"/>
    <w:rsid w:val="00CF3300"/>
    <w:rsid w:val="00CF33EF"/>
    <w:rsid w:val="00CF3A6B"/>
    <w:rsid w:val="00CF4E21"/>
    <w:rsid w:val="00CF4F81"/>
    <w:rsid w:val="00CF4FDB"/>
    <w:rsid w:val="00CF6870"/>
    <w:rsid w:val="00CF6955"/>
    <w:rsid w:val="00CF6970"/>
    <w:rsid w:val="00CF6B5D"/>
    <w:rsid w:val="00CF7171"/>
    <w:rsid w:val="00CF71CB"/>
    <w:rsid w:val="00CF748E"/>
    <w:rsid w:val="00CF7EC7"/>
    <w:rsid w:val="00D01CD1"/>
    <w:rsid w:val="00D02004"/>
    <w:rsid w:val="00D023F7"/>
    <w:rsid w:val="00D02ECB"/>
    <w:rsid w:val="00D047C3"/>
    <w:rsid w:val="00D04DFA"/>
    <w:rsid w:val="00D04E21"/>
    <w:rsid w:val="00D0519A"/>
    <w:rsid w:val="00D0550B"/>
    <w:rsid w:val="00D05B08"/>
    <w:rsid w:val="00D07336"/>
    <w:rsid w:val="00D07C17"/>
    <w:rsid w:val="00D1137B"/>
    <w:rsid w:val="00D12C55"/>
    <w:rsid w:val="00D131B9"/>
    <w:rsid w:val="00D13965"/>
    <w:rsid w:val="00D13FB2"/>
    <w:rsid w:val="00D15128"/>
    <w:rsid w:val="00D1538A"/>
    <w:rsid w:val="00D15991"/>
    <w:rsid w:val="00D15F75"/>
    <w:rsid w:val="00D16430"/>
    <w:rsid w:val="00D2015A"/>
    <w:rsid w:val="00D21A73"/>
    <w:rsid w:val="00D21AF9"/>
    <w:rsid w:val="00D22611"/>
    <w:rsid w:val="00D22CEE"/>
    <w:rsid w:val="00D23210"/>
    <w:rsid w:val="00D23396"/>
    <w:rsid w:val="00D25052"/>
    <w:rsid w:val="00D2546B"/>
    <w:rsid w:val="00D25656"/>
    <w:rsid w:val="00D25EF8"/>
    <w:rsid w:val="00D268AB"/>
    <w:rsid w:val="00D27078"/>
    <w:rsid w:val="00D27389"/>
    <w:rsid w:val="00D27F62"/>
    <w:rsid w:val="00D30014"/>
    <w:rsid w:val="00D3168C"/>
    <w:rsid w:val="00D31B20"/>
    <w:rsid w:val="00D32FDB"/>
    <w:rsid w:val="00D34A26"/>
    <w:rsid w:val="00D352B6"/>
    <w:rsid w:val="00D35453"/>
    <w:rsid w:val="00D3609B"/>
    <w:rsid w:val="00D360BD"/>
    <w:rsid w:val="00D3634F"/>
    <w:rsid w:val="00D370E6"/>
    <w:rsid w:val="00D37607"/>
    <w:rsid w:val="00D41ECB"/>
    <w:rsid w:val="00D4249B"/>
    <w:rsid w:val="00D42507"/>
    <w:rsid w:val="00D4374F"/>
    <w:rsid w:val="00D43F39"/>
    <w:rsid w:val="00D44906"/>
    <w:rsid w:val="00D4555A"/>
    <w:rsid w:val="00D45F4A"/>
    <w:rsid w:val="00D46201"/>
    <w:rsid w:val="00D46520"/>
    <w:rsid w:val="00D470A5"/>
    <w:rsid w:val="00D478ED"/>
    <w:rsid w:val="00D47AB0"/>
    <w:rsid w:val="00D50B4A"/>
    <w:rsid w:val="00D5127F"/>
    <w:rsid w:val="00D526E6"/>
    <w:rsid w:val="00D53541"/>
    <w:rsid w:val="00D54571"/>
    <w:rsid w:val="00D54D2B"/>
    <w:rsid w:val="00D57E4C"/>
    <w:rsid w:val="00D60044"/>
    <w:rsid w:val="00D609B3"/>
    <w:rsid w:val="00D60B2F"/>
    <w:rsid w:val="00D60F7E"/>
    <w:rsid w:val="00D60FA1"/>
    <w:rsid w:val="00D61919"/>
    <w:rsid w:val="00D62CF4"/>
    <w:rsid w:val="00D62D30"/>
    <w:rsid w:val="00D62E69"/>
    <w:rsid w:val="00D6389C"/>
    <w:rsid w:val="00D64878"/>
    <w:rsid w:val="00D6498D"/>
    <w:rsid w:val="00D66099"/>
    <w:rsid w:val="00D668C1"/>
    <w:rsid w:val="00D668CC"/>
    <w:rsid w:val="00D669DE"/>
    <w:rsid w:val="00D66BBC"/>
    <w:rsid w:val="00D67463"/>
    <w:rsid w:val="00D709CE"/>
    <w:rsid w:val="00D71197"/>
    <w:rsid w:val="00D712F2"/>
    <w:rsid w:val="00D71A54"/>
    <w:rsid w:val="00D71ABA"/>
    <w:rsid w:val="00D71F2A"/>
    <w:rsid w:val="00D7222B"/>
    <w:rsid w:val="00D72305"/>
    <w:rsid w:val="00D72761"/>
    <w:rsid w:val="00D72A4E"/>
    <w:rsid w:val="00D72F94"/>
    <w:rsid w:val="00D739DD"/>
    <w:rsid w:val="00D73AEC"/>
    <w:rsid w:val="00D73FB5"/>
    <w:rsid w:val="00D75603"/>
    <w:rsid w:val="00D756A7"/>
    <w:rsid w:val="00D75BC8"/>
    <w:rsid w:val="00D75D98"/>
    <w:rsid w:val="00D77EAE"/>
    <w:rsid w:val="00D77FA9"/>
    <w:rsid w:val="00D80559"/>
    <w:rsid w:val="00D81D9B"/>
    <w:rsid w:val="00D82071"/>
    <w:rsid w:val="00D82150"/>
    <w:rsid w:val="00D82D33"/>
    <w:rsid w:val="00D83885"/>
    <w:rsid w:val="00D840B7"/>
    <w:rsid w:val="00D844B5"/>
    <w:rsid w:val="00D84554"/>
    <w:rsid w:val="00D85003"/>
    <w:rsid w:val="00D855E9"/>
    <w:rsid w:val="00D8603A"/>
    <w:rsid w:val="00D90707"/>
    <w:rsid w:val="00D90A0F"/>
    <w:rsid w:val="00D90B3F"/>
    <w:rsid w:val="00D90F6E"/>
    <w:rsid w:val="00D9156D"/>
    <w:rsid w:val="00D92D16"/>
    <w:rsid w:val="00D934BD"/>
    <w:rsid w:val="00D93848"/>
    <w:rsid w:val="00D938C2"/>
    <w:rsid w:val="00D93D06"/>
    <w:rsid w:val="00D94373"/>
    <w:rsid w:val="00D94619"/>
    <w:rsid w:val="00D94D27"/>
    <w:rsid w:val="00D94DF8"/>
    <w:rsid w:val="00D94F4F"/>
    <w:rsid w:val="00D95AD7"/>
    <w:rsid w:val="00D9604A"/>
    <w:rsid w:val="00D96770"/>
    <w:rsid w:val="00D96B29"/>
    <w:rsid w:val="00D96B64"/>
    <w:rsid w:val="00D96BD8"/>
    <w:rsid w:val="00D96EE8"/>
    <w:rsid w:val="00D970F5"/>
    <w:rsid w:val="00DA078F"/>
    <w:rsid w:val="00DA09DA"/>
    <w:rsid w:val="00DA178D"/>
    <w:rsid w:val="00DA2C1F"/>
    <w:rsid w:val="00DA32E6"/>
    <w:rsid w:val="00DA3BA9"/>
    <w:rsid w:val="00DA3EAA"/>
    <w:rsid w:val="00DA42F6"/>
    <w:rsid w:val="00DA5254"/>
    <w:rsid w:val="00DA5458"/>
    <w:rsid w:val="00DA5DD5"/>
    <w:rsid w:val="00DA696D"/>
    <w:rsid w:val="00DA7DB4"/>
    <w:rsid w:val="00DB1A4B"/>
    <w:rsid w:val="00DB3431"/>
    <w:rsid w:val="00DB3C69"/>
    <w:rsid w:val="00DB3E08"/>
    <w:rsid w:val="00DB44C2"/>
    <w:rsid w:val="00DB4825"/>
    <w:rsid w:val="00DB542F"/>
    <w:rsid w:val="00DB5926"/>
    <w:rsid w:val="00DB5CC1"/>
    <w:rsid w:val="00DB7682"/>
    <w:rsid w:val="00DB76CA"/>
    <w:rsid w:val="00DB7833"/>
    <w:rsid w:val="00DB7B68"/>
    <w:rsid w:val="00DC0A07"/>
    <w:rsid w:val="00DC1538"/>
    <w:rsid w:val="00DC1ADA"/>
    <w:rsid w:val="00DC1FD7"/>
    <w:rsid w:val="00DC2599"/>
    <w:rsid w:val="00DC28E8"/>
    <w:rsid w:val="00DC40FF"/>
    <w:rsid w:val="00DC44F0"/>
    <w:rsid w:val="00DC4C2B"/>
    <w:rsid w:val="00DC4DFF"/>
    <w:rsid w:val="00DC5E00"/>
    <w:rsid w:val="00DC6A56"/>
    <w:rsid w:val="00DC6E03"/>
    <w:rsid w:val="00DD046C"/>
    <w:rsid w:val="00DD0AFB"/>
    <w:rsid w:val="00DD1432"/>
    <w:rsid w:val="00DD175E"/>
    <w:rsid w:val="00DD17D8"/>
    <w:rsid w:val="00DD1CF8"/>
    <w:rsid w:val="00DD1EDC"/>
    <w:rsid w:val="00DD2A47"/>
    <w:rsid w:val="00DD2D7B"/>
    <w:rsid w:val="00DD2E8A"/>
    <w:rsid w:val="00DD2EF9"/>
    <w:rsid w:val="00DD2FE9"/>
    <w:rsid w:val="00DD3C66"/>
    <w:rsid w:val="00DD4274"/>
    <w:rsid w:val="00DD473C"/>
    <w:rsid w:val="00DD4D26"/>
    <w:rsid w:val="00DD4DD3"/>
    <w:rsid w:val="00DD628B"/>
    <w:rsid w:val="00DD65EB"/>
    <w:rsid w:val="00DD6B47"/>
    <w:rsid w:val="00DD7EC0"/>
    <w:rsid w:val="00DE0164"/>
    <w:rsid w:val="00DE0947"/>
    <w:rsid w:val="00DE10D5"/>
    <w:rsid w:val="00DE11BE"/>
    <w:rsid w:val="00DE1C4B"/>
    <w:rsid w:val="00DE1D3E"/>
    <w:rsid w:val="00DE20E8"/>
    <w:rsid w:val="00DE2113"/>
    <w:rsid w:val="00DE2EBD"/>
    <w:rsid w:val="00DE2F78"/>
    <w:rsid w:val="00DE4771"/>
    <w:rsid w:val="00DE509C"/>
    <w:rsid w:val="00DE52F6"/>
    <w:rsid w:val="00DE6557"/>
    <w:rsid w:val="00DE6843"/>
    <w:rsid w:val="00DE7091"/>
    <w:rsid w:val="00DE7314"/>
    <w:rsid w:val="00DF05A3"/>
    <w:rsid w:val="00DF11C6"/>
    <w:rsid w:val="00DF1399"/>
    <w:rsid w:val="00DF1A8E"/>
    <w:rsid w:val="00DF298C"/>
    <w:rsid w:val="00DF37AD"/>
    <w:rsid w:val="00DF3EEF"/>
    <w:rsid w:val="00DF4E7A"/>
    <w:rsid w:val="00DF58C4"/>
    <w:rsid w:val="00DF5D45"/>
    <w:rsid w:val="00DF5D7B"/>
    <w:rsid w:val="00DF625F"/>
    <w:rsid w:val="00DF642F"/>
    <w:rsid w:val="00DF7167"/>
    <w:rsid w:val="00DF7C84"/>
    <w:rsid w:val="00E002F2"/>
    <w:rsid w:val="00E0052E"/>
    <w:rsid w:val="00E00954"/>
    <w:rsid w:val="00E024D1"/>
    <w:rsid w:val="00E02537"/>
    <w:rsid w:val="00E02C67"/>
    <w:rsid w:val="00E02DA2"/>
    <w:rsid w:val="00E030A2"/>
    <w:rsid w:val="00E0378A"/>
    <w:rsid w:val="00E03890"/>
    <w:rsid w:val="00E03D3E"/>
    <w:rsid w:val="00E04F1C"/>
    <w:rsid w:val="00E050C3"/>
    <w:rsid w:val="00E05380"/>
    <w:rsid w:val="00E06AAF"/>
    <w:rsid w:val="00E06B25"/>
    <w:rsid w:val="00E11121"/>
    <w:rsid w:val="00E11FEE"/>
    <w:rsid w:val="00E12227"/>
    <w:rsid w:val="00E1320A"/>
    <w:rsid w:val="00E136C4"/>
    <w:rsid w:val="00E14178"/>
    <w:rsid w:val="00E15433"/>
    <w:rsid w:val="00E15D01"/>
    <w:rsid w:val="00E162BC"/>
    <w:rsid w:val="00E16359"/>
    <w:rsid w:val="00E16403"/>
    <w:rsid w:val="00E1740A"/>
    <w:rsid w:val="00E17F5A"/>
    <w:rsid w:val="00E21213"/>
    <w:rsid w:val="00E212D5"/>
    <w:rsid w:val="00E21759"/>
    <w:rsid w:val="00E236C7"/>
    <w:rsid w:val="00E23D3B"/>
    <w:rsid w:val="00E241FA"/>
    <w:rsid w:val="00E25164"/>
    <w:rsid w:val="00E260A9"/>
    <w:rsid w:val="00E26909"/>
    <w:rsid w:val="00E270F6"/>
    <w:rsid w:val="00E27B2A"/>
    <w:rsid w:val="00E27DAE"/>
    <w:rsid w:val="00E3104A"/>
    <w:rsid w:val="00E31591"/>
    <w:rsid w:val="00E31B2A"/>
    <w:rsid w:val="00E31F06"/>
    <w:rsid w:val="00E3224E"/>
    <w:rsid w:val="00E32C97"/>
    <w:rsid w:val="00E3325B"/>
    <w:rsid w:val="00E334D3"/>
    <w:rsid w:val="00E33DAB"/>
    <w:rsid w:val="00E34350"/>
    <w:rsid w:val="00E35884"/>
    <w:rsid w:val="00E35E76"/>
    <w:rsid w:val="00E37487"/>
    <w:rsid w:val="00E37C79"/>
    <w:rsid w:val="00E37C8B"/>
    <w:rsid w:val="00E40FBF"/>
    <w:rsid w:val="00E4138F"/>
    <w:rsid w:val="00E41AF9"/>
    <w:rsid w:val="00E41BB5"/>
    <w:rsid w:val="00E424E4"/>
    <w:rsid w:val="00E42DDB"/>
    <w:rsid w:val="00E433F7"/>
    <w:rsid w:val="00E43E5B"/>
    <w:rsid w:val="00E45109"/>
    <w:rsid w:val="00E45618"/>
    <w:rsid w:val="00E456E8"/>
    <w:rsid w:val="00E46017"/>
    <w:rsid w:val="00E463CD"/>
    <w:rsid w:val="00E46604"/>
    <w:rsid w:val="00E46CEE"/>
    <w:rsid w:val="00E4729C"/>
    <w:rsid w:val="00E5058B"/>
    <w:rsid w:val="00E50872"/>
    <w:rsid w:val="00E50DD6"/>
    <w:rsid w:val="00E510A8"/>
    <w:rsid w:val="00E51BFA"/>
    <w:rsid w:val="00E51CFB"/>
    <w:rsid w:val="00E5229A"/>
    <w:rsid w:val="00E52A9A"/>
    <w:rsid w:val="00E52AC5"/>
    <w:rsid w:val="00E52D94"/>
    <w:rsid w:val="00E539B2"/>
    <w:rsid w:val="00E53E27"/>
    <w:rsid w:val="00E54391"/>
    <w:rsid w:val="00E54973"/>
    <w:rsid w:val="00E559B0"/>
    <w:rsid w:val="00E56103"/>
    <w:rsid w:val="00E564C9"/>
    <w:rsid w:val="00E568D6"/>
    <w:rsid w:val="00E57B03"/>
    <w:rsid w:val="00E57DDB"/>
    <w:rsid w:val="00E603D1"/>
    <w:rsid w:val="00E6052D"/>
    <w:rsid w:val="00E61FC7"/>
    <w:rsid w:val="00E6208C"/>
    <w:rsid w:val="00E628B9"/>
    <w:rsid w:val="00E647EE"/>
    <w:rsid w:val="00E66C66"/>
    <w:rsid w:val="00E6796F"/>
    <w:rsid w:val="00E67B4D"/>
    <w:rsid w:val="00E717DD"/>
    <w:rsid w:val="00E71923"/>
    <w:rsid w:val="00E71C0D"/>
    <w:rsid w:val="00E7288F"/>
    <w:rsid w:val="00E73520"/>
    <w:rsid w:val="00E74249"/>
    <w:rsid w:val="00E750E3"/>
    <w:rsid w:val="00E752FE"/>
    <w:rsid w:val="00E755A8"/>
    <w:rsid w:val="00E756FD"/>
    <w:rsid w:val="00E75ADE"/>
    <w:rsid w:val="00E76BD5"/>
    <w:rsid w:val="00E775A6"/>
    <w:rsid w:val="00E802CF"/>
    <w:rsid w:val="00E8156A"/>
    <w:rsid w:val="00E81DBF"/>
    <w:rsid w:val="00E81F77"/>
    <w:rsid w:val="00E82184"/>
    <w:rsid w:val="00E83431"/>
    <w:rsid w:val="00E83455"/>
    <w:rsid w:val="00E83CED"/>
    <w:rsid w:val="00E83F83"/>
    <w:rsid w:val="00E841F2"/>
    <w:rsid w:val="00E842CE"/>
    <w:rsid w:val="00E85636"/>
    <w:rsid w:val="00E86D9E"/>
    <w:rsid w:val="00E87321"/>
    <w:rsid w:val="00E9067C"/>
    <w:rsid w:val="00E913A2"/>
    <w:rsid w:val="00E91FBC"/>
    <w:rsid w:val="00E92843"/>
    <w:rsid w:val="00E93A31"/>
    <w:rsid w:val="00E93B0B"/>
    <w:rsid w:val="00E93B1A"/>
    <w:rsid w:val="00E93DD1"/>
    <w:rsid w:val="00E948A3"/>
    <w:rsid w:val="00E94D6B"/>
    <w:rsid w:val="00E95103"/>
    <w:rsid w:val="00E9698E"/>
    <w:rsid w:val="00E96AB3"/>
    <w:rsid w:val="00E96EC4"/>
    <w:rsid w:val="00E9709A"/>
    <w:rsid w:val="00E976A2"/>
    <w:rsid w:val="00EA016B"/>
    <w:rsid w:val="00EA0215"/>
    <w:rsid w:val="00EA0598"/>
    <w:rsid w:val="00EA07D1"/>
    <w:rsid w:val="00EA0DBC"/>
    <w:rsid w:val="00EA2771"/>
    <w:rsid w:val="00EA2D1A"/>
    <w:rsid w:val="00EA57C8"/>
    <w:rsid w:val="00EA5BDD"/>
    <w:rsid w:val="00EA5C92"/>
    <w:rsid w:val="00EA5ED5"/>
    <w:rsid w:val="00EB0313"/>
    <w:rsid w:val="00EB0686"/>
    <w:rsid w:val="00EB12C7"/>
    <w:rsid w:val="00EB26F0"/>
    <w:rsid w:val="00EB2C13"/>
    <w:rsid w:val="00EB3237"/>
    <w:rsid w:val="00EB3DB0"/>
    <w:rsid w:val="00EB5BB5"/>
    <w:rsid w:val="00EB62E2"/>
    <w:rsid w:val="00EB654D"/>
    <w:rsid w:val="00EB68D7"/>
    <w:rsid w:val="00EB75BE"/>
    <w:rsid w:val="00EC22C7"/>
    <w:rsid w:val="00EC258A"/>
    <w:rsid w:val="00EC2BBE"/>
    <w:rsid w:val="00EC3A53"/>
    <w:rsid w:val="00EC4E73"/>
    <w:rsid w:val="00EC675E"/>
    <w:rsid w:val="00EC733A"/>
    <w:rsid w:val="00ED0236"/>
    <w:rsid w:val="00ED1699"/>
    <w:rsid w:val="00ED352A"/>
    <w:rsid w:val="00ED45FC"/>
    <w:rsid w:val="00ED570E"/>
    <w:rsid w:val="00ED5BF4"/>
    <w:rsid w:val="00ED6A4A"/>
    <w:rsid w:val="00EE060C"/>
    <w:rsid w:val="00EE13C9"/>
    <w:rsid w:val="00EE197C"/>
    <w:rsid w:val="00EE1D8F"/>
    <w:rsid w:val="00EE2488"/>
    <w:rsid w:val="00EE4883"/>
    <w:rsid w:val="00EE4FFC"/>
    <w:rsid w:val="00EE5947"/>
    <w:rsid w:val="00EE5F1D"/>
    <w:rsid w:val="00EE5FC8"/>
    <w:rsid w:val="00EE63C0"/>
    <w:rsid w:val="00EF0689"/>
    <w:rsid w:val="00EF0F69"/>
    <w:rsid w:val="00EF1630"/>
    <w:rsid w:val="00EF4083"/>
    <w:rsid w:val="00EF413B"/>
    <w:rsid w:val="00EF4A3A"/>
    <w:rsid w:val="00EF581D"/>
    <w:rsid w:val="00EF64DE"/>
    <w:rsid w:val="00EF66C0"/>
    <w:rsid w:val="00EF6A47"/>
    <w:rsid w:val="00EF6B33"/>
    <w:rsid w:val="00EF7CA0"/>
    <w:rsid w:val="00EF7FA5"/>
    <w:rsid w:val="00F002A2"/>
    <w:rsid w:val="00F00646"/>
    <w:rsid w:val="00F00BBF"/>
    <w:rsid w:val="00F0131E"/>
    <w:rsid w:val="00F02F08"/>
    <w:rsid w:val="00F031B7"/>
    <w:rsid w:val="00F037E8"/>
    <w:rsid w:val="00F03881"/>
    <w:rsid w:val="00F044AF"/>
    <w:rsid w:val="00F0511F"/>
    <w:rsid w:val="00F0531F"/>
    <w:rsid w:val="00F0579F"/>
    <w:rsid w:val="00F05B4C"/>
    <w:rsid w:val="00F06AAF"/>
    <w:rsid w:val="00F07062"/>
    <w:rsid w:val="00F0752B"/>
    <w:rsid w:val="00F10822"/>
    <w:rsid w:val="00F1100D"/>
    <w:rsid w:val="00F1277E"/>
    <w:rsid w:val="00F1565A"/>
    <w:rsid w:val="00F15D58"/>
    <w:rsid w:val="00F16068"/>
    <w:rsid w:val="00F16332"/>
    <w:rsid w:val="00F1639B"/>
    <w:rsid w:val="00F16AF5"/>
    <w:rsid w:val="00F17019"/>
    <w:rsid w:val="00F173D2"/>
    <w:rsid w:val="00F1775F"/>
    <w:rsid w:val="00F177B0"/>
    <w:rsid w:val="00F207BD"/>
    <w:rsid w:val="00F20B36"/>
    <w:rsid w:val="00F2130E"/>
    <w:rsid w:val="00F22958"/>
    <w:rsid w:val="00F229C5"/>
    <w:rsid w:val="00F22B0A"/>
    <w:rsid w:val="00F23C0F"/>
    <w:rsid w:val="00F2404B"/>
    <w:rsid w:val="00F27008"/>
    <w:rsid w:val="00F3044F"/>
    <w:rsid w:val="00F31388"/>
    <w:rsid w:val="00F31452"/>
    <w:rsid w:val="00F3175E"/>
    <w:rsid w:val="00F31A17"/>
    <w:rsid w:val="00F31D42"/>
    <w:rsid w:val="00F32087"/>
    <w:rsid w:val="00F320AE"/>
    <w:rsid w:val="00F3249C"/>
    <w:rsid w:val="00F32A03"/>
    <w:rsid w:val="00F334A9"/>
    <w:rsid w:val="00F33E42"/>
    <w:rsid w:val="00F340BD"/>
    <w:rsid w:val="00F3430C"/>
    <w:rsid w:val="00F35594"/>
    <w:rsid w:val="00F35869"/>
    <w:rsid w:val="00F35B9C"/>
    <w:rsid w:val="00F35BF0"/>
    <w:rsid w:val="00F37A13"/>
    <w:rsid w:val="00F4089B"/>
    <w:rsid w:val="00F424C5"/>
    <w:rsid w:val="00F4255D"/>
    <w:rsid w:val="00F42DFD"/>
    <w:rsid w:val="00F43742"/>
    <w:rsid w:val="00F45512"/>
    <w:rsid w:val="00F45D0F"/>
    <w:rsid w:val="00F4623F"/>
    <w:rsid w:val="00F47911"/>
    <w:rsid w:val="00F5143E"/>
    <w:rsid w:val="00F51AAD"/>
    <w:rsid w:val="00F520A3"/>
    <w:rsid w:val="00F52E2B"/>
    <w:rsid w:val="00F54D01"/>
    <w:rsid w:val="00F55678"/>
    <w:rsid w:val="00F55742"/>
    <w:rsid w:val="00F56B36"/>
    <w:rsid w:val="00F57418"/>
    <w:rsid w:val="00F57844"/>
    <w:rsid w:val="00F603DB"/>
    <w:rsid w:val="00F62EAC"/>
    <w:rsid w:val="00F630D9"/>
    <w:rsid w:val="00F63136"/>
    <w:rsid w:val="00F63B05"/>
    <w:rsid w:val="00F645BA"/>
    <w:rsid w:val="00F64A71"/>
    <w:rsid w:val="00F657C5"/>
    <w:rsid w:val="00F65CBF"/>
    <w:rsid w:val="00F65DE3"/>
    <w:rsid w:val="00F65F7A"/>
    <w:rsid w:val="00F664C4"/>
    <w:rsid w:val="00F66E7A"/>
    <w:rsid w:val="00F670B4"/>
    <w:rsid w:val="00F671AE"/>
    <w:rsid w:val="00F706E7"/>
    <w:rsid w:val="00F71BCE"/>
    <w:rsid w:val="00F72E25"/>
    <w:rsid w:val="00F7601C"/>
    <w:rsid w:val="00F7651B"/>
    <w:rsid w:val="00F76948"/>
    <w:rsid w:val="00F77630"/>
    <w:rsid w:val="00F778E6"/>
    <w:rsid w:val="00F77F64"/>
    <w:rsid w:val="00F80EB2"/>
    <w:rsid w:val="00F814F5"/>
    <w:rsid w:val="00F823DE"/>
    <w:rsid w:val="00F83594"/>
    <w:rsid w:val="00F83DAB"/>
    <w:rsid w:val="00F84096"/>
    <w:rsid w:val="00F84C99"/>
    <w:rsid w:val="00F85179"/>
    <w:rsid w:val="00F855A8"/>
    <w:rsid w:val="00F85621"/>
    <w:rsid w:val="00F857B6"/>
    <w:rsid w:val="00F85AB5"/>
    <w:rsid w:val="00F85B3E"/>
    <w:rsid w:val="00F86031"/>
    <w:rsid w:val="00F8627D"/>
    <w:rsid w:val="00F862C4"/>
    <w:rsid w:val="00F86339"/>
    <w:rsid w:val="00F87250"/>
    <w:rsid w:val="00F87CE2"/>
    <w:rsid w:val="00F906C9"/>
    <w:rsid w:val="00F91EAA"/>
    <w:rsid w:val="00F91F1E"/>
    <w:rsid w:val="00F91F27"/>
    <w:rsid w:val="00F92961"/>
    <w:rsid w:val="00F92A8D"/>
    <w:rsid w:val="00F9371A"/>
    <w:rsid w:val="00F948AB"/>
    <w:rsid w:val="00F961FF"/>
    <w:rsid w:val="00F96736"/>
    <w:rsid w:val="00F96946"/>
    <w:rsid w:val="00F97751"/>
    <w:rsid w:val="00F97825"/>
    <w:rsid w:val="00FA017A"/>
    <w:rsid w:val="00FA110B"/>
    <w:rsid w:val="00FA12CB"/>
    <w:rsid w:val="00FA19F1"/>
    <w:rsid w:val="00FA1EAB"/>
    <w:rsid w:val="00FA1F8D"/>
    <w:rsid w:val="00FA23F6"/>
    <w:rsid w:val="00FA4171"/>
    <w:rsid w:val="00FA426A"/>
    <w:rsid w:val="00FA473B"/>
    <w:rsid w:val="00FA528B"/>
    <w:rsid w:val="00FA53F7"/>
    <w:rsid w:val="00FA5605"/>
    <w:rsid w:val="00FA5B86"/>
    <w:rsid w:val="00FA6B4B"/>
    <w:rsid w:val="00FA7314"/>
    <w:rsid w:val="00FA745F"/>
    <w:rsid w:val="00FA7937"/>
    <w:rsid w:val="00FA7CF1"/>
    <w:rsid w:val="00FB029B"/>
    <w:rsid w:val="00FB055A"/>
    <w:rsid w:val="00FB0EAD"/>
    <w:rsid w:val="00FB117A"/>
    <w:rsid w:val="00FB4A34"/>
    <w:rsid w:val="00FB4AC1"/>
    <w:rsid w:val="00FB568D"/>
    <w:rsid w:val="00FB5A64"/>
    <w:rsid w:val="00FB6A7E"/>
    <w:rsid w:val="00FB6DCB"/>
    <w:rsid w:val="00FB74BE"/>
    <w:rsid w:val="00FB7625"/>
    <w:rsid w:val="00FB7F5E"/>
    <w:rsid w:val="00FC03BB"/>
    <w:rsid w:val="00FC10B1"/>
    <w:rsid w:val="00FC10E6"/>
    <w:rsid w:val="00FC12A3"/>
    <w:rsid w:val="00FC144D"/>
    <w:rsid w:val="00FC18BF"/>
    <w:rsid w:val="00FC2ABD"/>
    <w:rsid w:val="00FC2E31"/>
    <w:rsid w:val="00FC3183"/>
    <w:rsid w:val="00FC3661"/>
    <w:rsid w:val="00FC3880"/>
    <w:rsid w:val="00FC3EE3"/>
    <w:rsid w:val="00FC4B03"/>
    <w:rsid w:val="00FC4D8D"/>
    <w:rsid w:val="00FC56F3"/>
    <w:rsid w:val="00FC5A53"/>
    <w:rsid w:val="00FC5F31"/>
    <w:rsid w:val="00FD01F0"/>
    <w:rsid w:val="00FD0A54"/>
    <w:rsid w:val="00FD1547"/>
    <w:rsid w:val="00FD2D40"/>
    <w:rsid w:val="00FD3FDD"/>
    <w:rsid w:val="00FD49D7"/>
    <w:rsid w:val="00FD4A43"/>
    <w:rsid w:val="00FD63D4"/>
    <w:rsid w:val="00FD6DD7"/>
    <w:rsid w:val="00FD713E"/>
    <w:rsid w:val="00FE04CE"/>
    <w:rsid w:val="00FE0802"/>
    <w:rsid w:val="00FE0EC0"/>
    <w:rsid w:val="00FE267E"/>
    <w:rsid w:val="00FE2918"/>
    <w:rsid w:val="00FE2C35"/>
    <w:rsid w:val="00FE45F5"/>
    <w:rsid w:val="00FE4FC7"/>
    <w:rsid w:val="00FE5206"/>
    <w:rsid w:val="00FE567E"/>
    <w:rsid w:val="00FE59B3"/>
    <w:rsid w:val="00FE673E"/>
    <w:rsid w:val="00FF0A0D"/>
    <w:rsid w:val="00FF0ADF"/>
    <w:rsid w:val="00FF1CB2"/>
    <w:rsid w:val="00FF1FB8"/>
    <w:rsid w:val="00FF217D"/>
    <w:rsid w:val="00FF27D0"/>
    <w:rsid w:val="00FF2D11"/>
    <w:rsid w:val="00FF3DA8"/>
    <w:rsid w:val="00FF63D5"/>
    <w:rsid w:val="00FF6BD1"/>
    <w:rsid w:val="00FF6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w:uiPriority="99"/>
    <w:lsdException w:name="List Number 2" w:uiPriority="99"/>
    <w:lsdException w:name="Title" w:uiPriority="99"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7">
    <w:name w:val="Normal"/>
    <w:qFormat/>
    <w:rsid w:val="007A43F0"/>
    <w:pPr>
      <w:snapToGrid w:val="0"/>
    </w:pPr>
    <w:rPr>
      <w:sz w:val="22"/>
      <w:szCs w:val="22"/>
    </w:rPr>
  </w:style>
  <w:style w:type="paragraph" w:styleId="14">
    <w:name w:val="heading 1"/>
    <w:aliases w:val="Заголовок 1 Знак,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БЛОК,H1,h1"/>
    <w:basedOn w:val="a7"/>
    <w:next w:val="a7"/>
    <w:link w:val="121"/>
    <w:uiPriority w:val="9"/>
    <w:qFormat/>
    <w:rsid w:val="007A43F0"/>
    <w:pPr>
      <w:keepNext/>
      <w:pageBreakBefore/>
      <w:widowControl w:val="0"/>
      <w:numPr>
        <w:numId w:val="1"/>
      </w:numPr>
      <w:tabs>
        <w:tab w:val="left" w:pos="360"/>
      </w:tabs>
      <w:autoSpaceDE w:val="0"/>
      <w:autoSpaceDN w:val="0"/>
      <w:adjustRightInd w:val="0"/>
      <w:snapToGrid/>
      <w:spacing w:after="60"/>
      <w:outlineLvl w:val="0"/>
    </w:pPr>
    <w:rPr>
      <w:rFonts w:ascii="Arial" w:hAnsi="Arial"/>
      <w:b/>
      <w:bCs/>
      <w:kern w:val="32"/>
      <w:sz w:val="32"/>
      <w:szCs w:val="32"/>
    </w:rPr>
  </w:style>
  <w:style w:type="paragraph" w:styleId="21">
    <w:name w:val="heading 2"/>
    <w:aliases w:val="ГЛАВА,Знак2 Знак1 Знак,Заголовок 2 Знак1 Знак,Заголовок 2 Знак Знак Знак,Знак2 Знак2,Знак2 Знак1 Знак Знак"/>
    <w:basedOn w:val="a7"/>
    <w:next w:val="a7"/>
    <w:link w:val="23"/>
    <w:uiPriority w:val="9"/>
    <w:qFormat/>
    <w:rsid w:val="007A43F0"/>
    <w:pPr>
      <w:keepNext/>
      <w:widowControl w:val="0"/>
      <w:numPr>
        <w:ilvl w:val="1"/>
        <w:numId w:val="1"/>
      </w:numPr>
      <w:tabs>
        <w:tab w:val="left" w:pos="360"/>
      </w:tabs>
      <w:autoSpaceDE w:val="0"/>
      <w:autoSpaceDN w:val="0"/>
      <w:adjustRightInd w:val="0"/>
      <w:snapToGrid/>
      <w:spacing w:before="480" w:after="60"/>
      <w:outlineLvl w:val="1"/>
    </w:pPr>
    <w:rPr>
      <w:rFonts w:ascii="Arial" w:hAnsi="Arial"/>
      <w:b/>
      <w:bCs/>
      <w:i/>
      <w:iCs/>
      <w:sz w:val="28"/>
      <w:szCs w:val="28"/>
    </w:rPr>
  </w:style>
  <w:style w:type="paragraph" w:styleId="3">
    <w:name w:val="heading 3"/>
    <w:aliases w:val="Заголовок 3 Знак,ПодЗаголовок Знак,ПодЗаголовок,Знак1 Знак Знак,OG Heading 3,4 порядок, Знак3, Знак3 Знак,Знак3,Знак3 Знак"/>
    <w:basedOn w:val="a7"/>
    <w:next w:val="a7"/>
    <w:link w:val="31"/>
    <w:uiPriority w:val="9"/>
    <w:qFormat/>
    <w:rsid w:val="007A43F0"/>
    <w:pPr>
      <w:keepNext/>
      <w:widowControl w:val="0"/>
      <w:numPr>
        <w:ilvl w:val="2"/>
        <w:numId w:val="1"/>
      </w:numPr>
      <w:tabs>
        <w:tab w:val="left" w:pos="360"/>
      </w:tabs>
      <w:autoSpaceDE w:val="0"/>
      <w:autoSpaceDN w:val="0"/>
      <w:adjustRightInd w:val="0"/>
      <w:snapToGrid/>
      <w:spacing w:before="360" w:after="60"/>
      <w:outlineLvl w:val="2"/>
    </w:pPr>
    <w:rPr>
      <w:rFonts w:ascii="Arial" w:hAnsi="Arial"/>
      <w:b/>
      <w:bCs/>
      <w:sz w:val="26"/>
      <w:szCs w:val="26"/>
    </w:rPr>
  </w:style>
  <w:style w:type="paragraph" w:styleId="4">
    <w:name w:val="heading 4"/>
    <w:aliases w:val="Заголовок 4ТАБЛИЦ,МиниОГлавление,Рекомендация"/>
    <w:basedOn w:val="a7"/>
    <w:next w:val="a7"/>
    <w:link w:val="40"/>
    <w:uiPriority w:val="9"/>
    <w:qFormat/>
    <w:rsid w:val="007A43F0"/>
    <w:pPr>
      <w:keepNext/>
      <w:widowControl w:val="0"/>
      <w:numPr>
        <w:ilvl w:val="3"/>
        <w:numId w:val="1"/>
      </w:numPr>
      <w:tabs>
        <w:tab w:val="left" w:pos="360"/>
      </w:tabs>
      <w:autoSpaceDE w:val="0"/>
      <w:autoSpaceDN w:val="0"/>
      <w:adjustRightInd w:val="0"/>
      <w:snapToGrid/>
      <w:spacing w:before="360" w:after="60"/>
      <w:jc w:val="both"/>
      <w:outlineLvl w:val="3"/>
    </w:pPr>
    <w:rPr>
      <w:rFonts w:ascii="Arial" w:hAnsi="Arial"/>
      <w:b/>
      <w:bCs/>
      <w:i/>
      <w:iCs/>
      <w:sz w:val="26"/>
      <w:szCs w:val="26"/>
    </w:rPr>
  </w:style>
  <w:style w:type="paragraph" w:styleId="5">
    <w:name w:val="heading 5"/>
    <w:aliases w:val="Заголовок 5 Знак Знак"/>
    <w:basedOn w:val="a7"/>
    <w:next w:val="a7"/>
    <w:link w:val="51"/>
    <w:qFormat/>
    <w:rsid w:val="007A43F0"/>
    <w:pPr>
      <w:keepNext/>
      <w:widowControl w:val="0"/>
      <w:numPr>
        <w:ilvl w:val="4"/>
        <w:numId w:val="1"/>
      </w:numPr>
      <w:tabs>
        <w:tab w:val="left" w:pos="360"/>
      </w:tabs>
      <w:autoSpaceDE w:val="0"/>
      <w:autoSpaceDN w:val="0"/>
      <w:adjustRightInd w:val="0"/>
      <w:snapToGrid/>
      <w:spacing w:before="360" w:after="60"/>
      <w:outlineLvl w:val="4"/>
    </w:pPr>
    <w:rPr>
      <w:rFonts w:ascii="Arial" w:hAnsi="Arial"/>
      <w:b/>
      <w:bCs/>
      <w:sz w:val="26"/>
      <w:szCs w:val="26"/>
    </w:rPr>
  </w:style>
  <w:style w:type="paragraph" w:styleId="6">
    <w:name w:val="heading 6"/>
    <w:aliases w:val="Заголовок налогов"/>
    <w:basedOn w:val="a7"/>
    <w:next w:val="a7"/>
    <w:link w:val="60"/>
    <w:qFormat/>
    <w:rsid w:val="007A43F0"/>
    <w:pPr>
      <w:widowControl w:val="0"/>
      <w:numPr>
        <w:ilvl w:val="5"/>
        <w:numId w:val="1"/>
      </w:numPr>
      <w:tabs>
        <w:tab w:val="left" w:pos="360"/>
      </w:tabs>
      <w:autoSpaceDE w:val="0"/>
      <w:autoSpaceDN w:val="0"/>
      <w:adjustRightInd w:val="0"/>
      <w:snapToGrid/>
      <w:spacing w:before="360" w:after="60"/>
      <w:outlineLvl w:val="5"/>
    </w:pPr>
    <w:rPr>
      <w:rFonts w:ascii="Arial" w:hAnsi="Arial"/>
      <w:b/>
      <w:bCs/>
      <w:i/>
      <w:iCs/>
      <w:sz w:val="26"/>
      <w:szCs w:val="26"/>
    </w:rPr>
  </w:style>
  <w:style w:type="paragraph" w:styleId="7">
    <w:name w:val="heading 7"/>
    <w:basedOn w:val="a7"/>
    <w:next w:val="a7"/>
    <w:link w:val="70"/>
    <w:qFormat/>
    <w:rsid w:val="007A43F0"/>
    <w:pPr>
      <w:widowControl w:val="0"/>
      <w:numPr>
        <w:ilvl w:val="6"/>
        <w:numId w:val="1"/>
      </w:numPr>
      <w:tabs>
        <w:tab w:val="left" w:pos="360"/>
      </w:tabs>
      <w:autoSpaceDE w:val="0"/>
      <w:autoSpaceDN w:val="0"/>
      <w:adjustRightInd w:val="0"/>
      <w:snapToGrid/>
      <w:spacing w:before="360" w:after="60"/>
      <w:outlineLvl w:val="6"/>
    </w:pPr>
    <w:rPr>
      <w:rFonts w:ascii="Arial" w:hAnsi="Arial"/>
      <w:b/>
      <w:bCs/>
      <w:i/>
      <w:iCs/>
      <w:sz w:val="26"/>
      <w:szCs w:val="26"/>
    </w:rPr>
  </w:style>
  <w:style w:type="paragraph" w:styleId="8">
    <w:name w:val="heading 8"/>
    <w:basedOn w:val="a7"/>
    <w:next w:val="a7"/>
    <w:link w:val="80"/>
    <w:qFormat/>
    <w:rsid w:val="007A43F0"/>
    <w:pPr>
      <w:widowControl w:val="0"/>
      <w:autoSpaceDE w:val="0"/>
      <w:autoSpaceDN w:val="0"/>
      <w:adjustRightInd w:val="0"/>
      <w:snapToGrid/>
      <w:spacing w:before="240" w:after="60"/>
      <w:outlineLvl w:val="7"/>
    </w:pPr>
    <w:rPr>
      <w:b/>
      <w:bCs/>
      <w:sz w:val="26"/>
      <w:szCs w:val="26"/>
    </w:rPr>
  </w:style>
  <w:style w:type="paragraph" w:styleId="9">
    <w:name w:val="heading 9"/>
    <w:basedOn w:val="a7"/>
    <w:next w:val="a7"/>
    <w:link w:val="90"/>
    <w:uiPriority w:val="9"/>
    <w:qFormat/>
    <w:rsid w:val="007A43F0"/>
    <w:pPr>
      <w:widowControl w:val="0"/>
      <w:autoSpaceDE w:val="0"/>
      <w:autoSpaceDN w:val="0"/>
      <w:adjustRightInd w:val="0"/>
      <w:snapToGrid/>
      <w:spacing w:before="240" w:after="60"/>
      <w:outlineLvl w:val="8"/>
    </w:pPr>
    <w:rPr>
      <w:b/>
      <w:bCs/>
      <w:i/>
      <w:iCs/>
      <w:sz w:val="26"/>
      <w:szCs w:val="2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1">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БЛОК Знак"/>
    <w:link w:val="14"/>
    <w:uiPriority w:val="9"/>
    <w:rsid w:val="007A43F0"/>
    <w:rPr>
      <w:rFonts w:ascii="Arial" w:hAnsi="Arial"/>
      <w:b/>
      <w:bCs/>
      <w:kern w:val="32"/>
      <w:sz w:val="32"/>
      <w:szCs w:val="32"/>
    </w:rPr>
  </w:style>
  <w:style w:type="character" w:customStyle="1" w:styleId="23">
    <w:name w:val="Заголовок 2 Знак"/>
    <w:aliases w:val="ГЛАВА Знак,Знак2 Знак1 Знак Знак1,Заголовок 2 Знак1 Знак Знак,Заголовок 2 Знак Знак Знак Знак,Знак2 Знак2 Знак,Знак2 Знак1 Знак Знак Знак"/>
    <w:link w:val="21"/>
    <w:uiPriority w:val="9"/>
    <w:rsid w:val="007A43F0"/>
    <w:rPr>
      <w:rFonts w:ascii="Arial" w:hAnsi="Arial"/>
      <w:b/>
      <w:bCs/>
      <w:i/>
      <w:iCs/>
      <w:sz w:val="28"/>
      <w:szCs w:val="28"/>
    </w:rPr>
  </w:style>
  <w:style w:type="character" w:customStyle="1" w:styleId="31">
    <w:name w:val="Заголовок 3 Знак1"/>
    <w:aliases w:val="Заголовок 3 Знак Знак,ПодЗаголовок Знак Знак,ПодЗаголовок Знак1,Знак1 Знак Знак Знак,OG Heading 3 Знак,4 порядок Знак, Знак3 Знак3, Знак3 Знак Знак2,Знак3 Знак2,Знак3 Знак Знак1"/>
    <w:link w:val="3"/>
    <w:uiPriority w:val="9"/>
    <w:rsid w:val="007A43F0"/>
    <w:rPr>
      <w:rFonts w:ascii="Arial" w:hAnsi="Arial"/>
      <w:b/>
      <w:bCs/>
      <w:sz w:val="26"/>
      <w:szCs w:val="26"/>
    </w:rPr>
  </w:style>
  <w:style w:type="character" w:customStyle="1" w:styleId="40">
    <w:name w:val="Заголовок 4 Знак"/>
    <w:aliases w:val="Заголовок 4ТАБЛИЦ Знак,МиниОГлавление Знак,Рекомендация Знак"/>
    <w:link w:val="4"/>
    <w:uiPriority w:val="9"/>
    <w:rsid w:val="007A43F0"/>
    <w:rPr>
      <w:rFonts w:ascii="Arial" w:hAnsi="Arial"/>
      <w:b/>
      <w:bCs/>
      <w:i/>
      <w:iCs/>
      <w:sz w:val="26"/>
      <w:szCs w:val="26"/>
    </w:rPr>
  </w:style>
  <w:style w:type="character" w:customStyle="1" w:styleId="51">
    <w:name w:val="Заголовок 5 Знак1"/>
    <w:aliases w:val="Заголовок 5 Знак Знак Знак"/>
    <w:link w:val="5"/>
    <w:locked/>
    <w:rsid w:val="007A43F0"/>
    <w:rPr>
      <w:rFonts w:ascii="Arial" w:hAnsi="Arial"/>
      <w:b/>
      <w:bCs/>
      <w:sz w:val="26"/>
      <w:szCs w:val="26"/>
    </w:rPr>
  </w:style>
  <w:style w:type="character" w:customStyle="1" w:styleId="60">
    <w:name w:val="Заголовок 6 Знак"/>
    <w:aliases w:val="Заголовок налогов Знак"/>
    <w:link w:val="6"/>
    <w:rsid w:val="007A43F0"/>
    <w:rPr>
      <w:rFonts w:ascii="Arial" w:hAnsi="Arial"/>
      <w:b/>
      <w:bCs/>
      <w:i/>
      <w:iCs/>
      <w:sz w:val="26"/>
      <w:szCs w:val="26"/>
    </w:rPr>
  </w:style>
  <w:style w:type="character" w:customStyle="1" w:styleId="80">
    <w:name w:val="Заголовок 8 Знак"/>
    <w:link w:val="8"/>
    <w:locked/>
    <w:rsid w:val="007A43F0"/>
    <w:rPr>
      <w:b/>
      <w:bCs/>
      <w:sz w:val="26"/>
      <w:szCs w:val="26"/>
      <w:lang w:val="ru-RU" w:eastAsia="ru-RU" w:bidi="ar-SA"/>
    </w:rPr>
  </w:style>
  <w:style w:type="paragraph" w:customStyle="1" w:styleId="127">
    <w:name w:val="127 см"/>
    <w:basedOn w:val="a7"/>
    <w:next w:val="a7"/>
    <w:rsid w:val="007A43F0"/>
    <w:pPr>
      <w:widowControl w:val="0"/>
      <w:autoSpaceDE w:val="0"/>
      <w:autoSpaceDN w:val="0"/>
      <w:adjustRightInd w:val="0"/>
      <w:snapToGrid/>
      <w:spacing w:before="120"/>
      <w:ind w:left="720"/>
      <w:jc w:val="both"/>
    </w:pPr>
    <w:rPr>
      <w:sz w:val="26"/>
      <w:szCs w:val="26"/>
    </w:rPr>
  </w:style>
  <w:style w:type="character" w:customStyle="1" w:styleId="Normal2">
    <w:name w:val="Normal Знак2"/>
    <w:locked/>
    <w:rsid w:val="007A43F0"/>
    <w:rPr>
      <w:sz w:val="22"/>
      <w:szCs w:val="22"/>
      <w:lang w:val="ru-RU" w:eastAsia="ru-RU"/>
    </w:rPr>
  </w:style>
  <w:style w:type="paragraph" w:customStyle="1" w:styleId="Normal10-02">
    <w:name w:val="Normal + 10 пт полужирный По центру Слева:  -02 см Справ..."/>
    <w:basedOn w:val="a7"/>
    <w:link w:val="Normal10-020"/>
    <w:rsid w:val="007A43F0"/>
    <w:pPr>
      <w:snapToGrid/>
      <w:ind w:left="-57" w:right="-113"/>
    </w:pPr>
    <w:rPr>
      <w:b/>
      <w:bCs/>
      <w:sz w:val="20"/>
      <w:szCs w:val="20"/>
    </w:rPr>
  </w:style>
  <w:style w:type="character" w:customStyle="1" w:styleId="Normal10-020">
    <w:name w:val="Normal + 10 пт полужирный По центру Слева:  -02 см Справ... Знак"/>
    <w:link w:val="Normal10-02"/>
    <w:locked/>
    <w:rsid w:val="007A43F0"/>
    <w:rPr>
      <w:b/>
      <w:bCs/>
      <w:lang w:val="ru-RU" w:eastAsia="ru-RU" w:bidi="ar-SA"/>
    </w:rPr>
  </w:style>
  <w:style w:type="paragraph" w:styleId="ab">
    <w:name w:val="TOC Heading"/>
    <w:basedOn w:val="14"/>
    <w:next w:val="a7"/>
    <w:qFormat/>
    <w:rsid w:val="007A43F0"/>
    <w:pPr>
      <w:keepLines/>
      <w:pageBreakBefore w:val="0"/>
      <w:widowControl/>
      <w:numPr>
        <w:numId w:val="0"/>
      </w:numPr>
      <w:autoSpaceDE/>
      <w:autoSpaceDN/>
      <w:adjustRightInd/>
      <w:spacing w:before="480" w:after="0" w:line="276" w:lineRule="auto"/>
      <w:outlineLvl w:val="9"/>
    </w:pPr>
    <w:rPr>
      <w:rFonts w:ascii="Cambria" w:hAnsi="Cambria" w:cs="Cambria"/>
      <w:color w:val="365F91"/>
      <w:kern w:val="0"/>
      <w:sz w:val="28"/>
      <w:szCs w:val="28"/>
      <w:lang w:eastAsia="en-US"/>
    </w:rPr>
  </w:style>
  <w:style w:type="paragraph" w:styleId="ac">
    <w:name w:val="Title"/>
    <w:aliases w:val="MINIЗаголовок"/>
    <w:basedOn w:val="a7"/>
    <w:link w:val="ad"/>
    <w:uiPriority w:val="99"/>
    <w:qFormat/>
    <w:rsid w:val="007A43F0"/>
    <w:pPr>
      <w:widowControl w:val="0"/>
      <w:autoSpaceDE w:val="0"/>
      <w:autoSpaceDN w:val="0"/>
      <w:adjustRightInd w:val="0"/>
      <w:snapToGrid/>
      <w:spacing w:before="240"/>
      <w:jc w:val="center"/>
    </w:pPr>
    <w:rPr>
      <w:b/>
      <w:bCs/>
      <w:sz w:val="28"/>
      <w:szCs w:val="28"/>
    </w:rPr>
  </w:style>
  <w:style w:type="paragraph" w:styleId="ae">
    <w:name w:val="annotation text"/>
    <w:basedOn w:val="a7"/>
    <w:link w:val="af"/>
    <w:uiPriority w:val="99"/>
    <w:semiHidden/>
    <w:rsid w:val="007A43F0"/>
    <w:pPr>
      <w:snapToGrid/>
    </w:pPr>
    <w:rPr>
      <w:sz w:val="20"/>
      <w:szCs w:val="20"/>
    </w:rPr>
  </w:style>
  <w:style w:type="paragraph" w:styleId="24">
    <w:name w:val="toc 2"/>
    <w:basedOn w:val="a7"/>
    <w:next w:val="a7"/>
    <w:autoRedefine/>
    <w:uiPriority w:val="39"/>
    <w:rsid w:val="007019EF"/>
    <w:pPr>
      <w:widowControl w:val="0"/>
      <w:tabs>
        <w:tab w:val="left" w:pos="567"/>
        <w:tab w:val="right" w:leader="dot" w:pos="9626"/>
      </w:tabs>
      <w:autoSpaceDE w:val="0"/>
      <w:autoSpaceDN w:val="0"/>
      <w:adjustRightInd w:val="0"/>
      <w:snapToGrid/>
      <w:ind w:left="261"/>
    </w:pPr>
    <w:rPr>
      <w:rFonts w:ascii="Arial" w:hAnsi="Arial" w:cs="Arial"/>
      <w:i/>
      <w:iCs/>
      <w:sz w:val="20"/>
      <w:szCs w:val="20"/>
    </w:rPr>
  </w:style>
  <w:style w:type="paragraph" w:styleId="af0">
    <w:name w:val="header"/>
    <w:aliases w:val="ВерхКолонтитул,Titul,Heder,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7"/>
    <w:link w:val="af1"/>
    <w:uiPriority w:val="99"/>
    <w:rsid w:val="007A43F0"/>
    <w:pPr>
      <w:widowControl w:val="0"/>
      <w:tabs>
        <w:tab w:val="center" w:pos="4677"/>
        <w:tab w:val="right" w:pos="9355"/>
      </w:tabs>
      <w:autoSpaceDE w:val="0"/>
      <w:autoSpaceDN w:val="0"/>
      <w:adjustRightInd w:val="0"/>
      <w:snapToGrid/>
      <w:jc w:val="both"/>
    </w:pPr>
    <w:rPr>
      <w:sz w:val="20"/>
      <w:szCs w:val="20"/>
    </w:rPr>
  </w:style>
  <w:style w:type="character" w:customStyle="1" w:styleId="af1">
    <w:name w:val="Верхний колонтитул Знак"/>
    <w:aliases w:val="ВерхКолонтитул Знак,Titul Знак,Heder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0"/>
    <w:uiPriority w:val="99"/>
    <w:locked/>
    <w:rsid w:val="007A43F0"/>
    <w:rPr>
      <w:lang w:val="ru-RU" w:eastAsia="ru-RU" w:bidi="ar-SA"/>
    </w:rPr>
  </w:style>
  <w:style w:type="paragraph" w:styleId="30">
    <w:name w:val="toc 3"/>
    <w:basedOn w:val="a7"/>
    <w:next w:val="a7"/>
    <w:autoRedefine/>
    <w:uiPriority w:val="39"/>
    <w:rsid w:val="00DF5D45"/>
    <w:pPr>
      <w:widowControl w:val="0"/>
      <w:tabs>
        <w:tab w:val="left" w:pos="993"/>
        <w:tab w:val="right" w:leader="dot" w:pos="9626"/>
      </w:tabs>
      <w:autoSpaceDE w:val="0"/>
      <w:autoSpaceDN w:val="0"/>
      <w:adjustRightInd w:val="0"/>
      <w:snapToGrid/>
      <w:ind w:left="522"/>
      <w:jc w:val="both"/>
    </w:pPr>
    <w:rPr>
      <w:rFonts w:ascii="Arial" w:hAnsi="Arial" w:cs="Arial"/>
      <w:sz w:val="18"/>
      <w:szCs w:val="18"/>
    </w:rPr>
  </w:style>
  <w:style w:type="paragraph" w:styleId="41">
    <w:name w:val="toc 4"/>
    <w:basedOn w:val="a7"/>
    <w:next w:val="a7"/>
    <w:autoRedefine/>
    <w:uiPriority w:val="39"/>
    <w:rsid w:val="007A43F0"/>
    <w:pPr>
      <w:widowControl w:val="0"/>
      <w:autoSpaceDE w:val="0"/>
      <w:autoSpaceDN w:val="0"/>
      <w:adjustRightInd w:val="0"/>
      <w:snapToGrid/>
      <w:ind w:left="782"/>
    </w:pPr>
    <w:rPr>
      <w:rFonts w:ascii="Arial" w:hAnsi="Arial" w:cs="Arial"/>
      <w:i/>
      <w:iCs/>
      <w:sz w:val="20"/>
      <w:szCs w:val="20"/>
    </w:rPr>
  </w:style>
  <w:style w:type="paragraph" w:styleId="af2">
    <w:name w:val="footer"/>
    <w:aliases w:val="Знак6,Знак14,Основной текст с отступом1 Знак"/>
    <w:basedOn w:val="a7"/>
    <w:link w:val="af3"/>
    <w:uiPriority w:val="99"/>
    <w:rsid w:val="007A43F0"/>
    <w:pPr>
      <w:widowControl w:val="0"/>
      <w:tabs>
        <w:tab w:val="center" w:pos="4677"/>
        <w:tab w:val="right" w:pos="9720"/>
      </w:tabs>
      <w:autoSpaceDE w:val="0"/>
      <w:autoSpaceDN w:val="0"/>
      <w:adjustRightInd w:val="0"/>
      <w:snapToGrid/>
      <w:spacing w:before="120"/>
      <w:jc w:val="right"/>
    </w:pPr>
    <w:rPr>
      <w:sz w:val="20"/>
      <w:szCs w:val="20"/>
    </w:rPr>
  </w:style>
  <w:style w:type="paragraph" w:styleId="15">
    <w:name w:val="toc 1"/>
    <w:basedOn w:val="a7"/>
    <w:next w:val="a7"/>
    <w:autoRedefine/>
    <w:uiPriority w:val="39"/>
    <w:rsid w:val="007019EF"/>
    <w:pPr>
      <w:widowControl w:val="0"/>
      <w:tabs>
        <w:tab w:val="left" w:pos="522"/>
        <w:tab w:val="right" w:leader="dot" w:pos="9626"/>
      </w:tabs>
      <w:autoSpaceDE w:val="0"/>
      <w:autoSpaceDN w:val="0"/>
      <w:adjustRightInd w:val="0"/>
      <w:snapToGrid/>
      <w:spacing w:before="40"/>
      <w:ind w:firstLine="284"/>
    </w:pPr>
    <w:rPr>
      <w:rFonts w:ascii="Arial" w:hAnsi="Arial" w:cs="Arial"/>
      <w:b/>
      <w:bCs/>
      <w:sz w:val="20"/>
      <w:szCs w:val="20"/>
    </w:rPr>
  </w:style>
  <w:style w:type="paragraph" w:styleId="af4">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single s"/>
    <w:basedOn w:val="a7"/>
    <w:link w:val="af5"/>
    <w:uiPriority w:val="99"/>
    <w:rsid w:val="007A43F0"/>
    <w:pPr>
      <w:widowControl w:val="0"/>
      <w:autoSpaceDE w:val="0"/>
      <w:autoSpaceDN w:val="0"/>
      <w:adjustRightInd w:val="0"/>
      <w:snapToGrid/>
      <w:jc w:val="both"/>
    </w:pPr>
    <w:rPr>
      <w:sz w:val="20"/>
      <w:szCs w:val="20"/>
    </w:rPr>
  </w:style>
  <w:style w:type="character" w:customStyle="1" w:styleId="af5">
    <w:name w:val="Текст сноски Знак"/>
    <w:aliases w:val="Table_Footnote_last Знак Знак2,Table_Footnote_last Знак Знак Знак2,Table_Footnote_last Знак2,Table_Footnote_last Знак Знак Знак Знак1,Текст сноски Знак1 Знак1,Текст сноски Знак Знак Знак1,Текст сноски Знак1 Знак Знак Знак1"/>
    <w:link w:val="af4"/>
    <w:uiPriority w:val="99"/>
    <w:locked/>
    <w:rsid w:val="007A43F0"/>
    <w:rPr>
      <w:lang w:val="ru-RU" w:eastAsia="ru-RU" w:bidi="ar-SA"/>
    </w:rPr>
  </w:style>
  <w:style w:type="paragraph" w:styleId="50">
    <w:name w:val="toc 5"/>
    <w:basedOn w:val="a7"/>
    <w:autoRedefine/>
    <w:uiPriority w:val="39"/>
    <w:rsid w:val="007A43F0"/>
    <w:pPr>
      <w:widowControl w:val="0"/>
      <w:tabs>
        <w:tab w:val="right" w:leader="dot" w:pos="9637"/>
      </w:tabs>
      <w:autoSpaceDE w:val="0"/>
      <w:autoSpaceDN w:val="0"/>
      <w:adjustRightInd w:val="0"/>
      <w:snapToGrid/>
      <w:spacing w:before="120"/>
      <w:ind w:left="1132"/>
      <w:jc w:val="both"/>
    </w:pPr>
    <w:rPr>
      <w:sz w:val="26"/>
      <w:szCs w:val="26"/>
    </w:rPr>
  </w:style>
  <w:style w:type="paragraph" w:styleId="61">
    <w:name w:val="toc 6"/>
    <w:basedOn w:val="a7"/>
    <w:autoRedefine/>
    <w:uiPriority w:val="39"/>
    <w:rsid w:val="007A43F0"/>
    <w:pPr>
      <w:widowControl w:val="0"/>
      <w:tabs>
        <w:tab w:val="right" w:leader="dot" w:pos="9637"/>
      </w:tabs>
      <w:autoSpaceDE w:val="0"/>
      <w:autoSpaceDN w:val="0"/>
      <w:adjustRightInd w:val="0"/>
      <w:snapToGrid/>
      <w:spacing w:before="120"/>
      <w:ind w:left="1415"/>
      <w:jc w:val="both"/>
    </w:pPr>
    <w:rPr>
      <w:sz w:val="26"/>
      <w:szCs w:val="26"/>
    </w:rPr>
  </w:style>
  <w:style w:type="paragraph" w:styleId="71">
    <w:name w:val="toc 7"/>
    <w:basedOn w:val="a7"/>
    <w:autoRedefine/>
    <w:uiPriority w:val="39"/>
    <w:rsid w:val="007A43F0"/>
    <w:pPr>
      <w:widowControl w:val="0"/>
      <w:tabs>
        <w:tab w:val="right" w:leader="dot" w:pos="9637"/>
      </w:tabs>
      <w:autoSpaceDE w:val="0"/>
      <w:autoSpaceDN w:val="0"/>
      <w:adjustRightInd w:val="0"/>
      <w:snapToGrid/>
      <w:spacing w:before="120"/>
      <w:ind w:left="1698"/>
      <w:jc w:val="both"/>
    </w:pPr>
    <w:rPr>
      <w:sz w:val="26"/>
      <w:szCs w:val="26"/>
    </w:rPr>
  </w:style>
  <w:style w:type="paragraph" w:styleId="81">
    <w:name w:val="toc 8"/>
    <w:basedOn w:val="a7"/>
    <w:autoRedefine/>
    <w:uiPriority w:val="39"/>
    <w:rsid w:val="007A43F0"/>
    <w:pPr>
      <w:widowControl w:val="0"/>
      <w:tabs>
        <w:tab w:val="right" w:leader="dot" w:pos="9637"/>
      </w:tabs>
      <w:autoSpaceDE w:val="0"/>
      <w:autoSpaceDN w:val="0"/>
      <w:adjustRightInd w:val="0"/>
      <w:snapToGrid/>
      <w:spacing w:before="120"/>
      <w:ind w:left="1981"/>
      <w:jc w:val="both"/>
    </w:pPr>
    <w:rPr>
      <w:sz w:val="26"/>
      <w:szCs w:val="26"/>
    </w:rPr>
  </w:style>
  <w:style w:type="paragraph" w:styleId="91">
    <w:name w:val="toc 9"/>
    <w:basedOn w:val="a7"/>
    <w:autoRedefine/>
    <w:uiPriority w:val="39"/>
    <w:rsid w:val="007A43F0"/>
    <w:pPr>
      <w:widowControl w:val="0"/>
      <w:tabs>
        <w:tab w:val="right" w:leader="dot" w:pos="9637"/>
      </w:tabs>
      <w:autoSpaceDE w:val="0"/>
      <w:autoSpaceDN w:val="0"/>
      <w:adjustRightInd w:val="0"/>
      <w:snapToGrid/>
      <w:spacing w:before="120"/>
      <w:ind w:left="2264"/>
      <w:jc w:val="both"/>
    </w:pPr>
    <w:rPr>
      <w:sz w:val="26"/>
      <w:szCs w:val="26"/>
    </w:rPr>
  </w:style>
  <w:style w:type="paragraph" w:customStyle="1" w:styleId="16">
    <w:name w:val="1"/>
    <w:basedOn w:val="a7"/>
    <w:rsid w:val="007A43F0"/>
    <w:pPr>
      <w:snapToGrid/>
      <w:spacing w:before="100" w:beforeAutospacing="1" w:after="100" w:afterAutospacing="1"/>
    </w:pPr>
    <w:rPr>
      <w:rFonts w:ascii="Tahoma" w:hAnsi="Tahoma" w:cs="Tahoma"/>
      <w:sz w:val="20"/>
      <w:szCs w:val="20"/>
      <w:lang w:val="en-US" w:eastAsia="en-US"/>
    </w:rPr>
  </w:style>
  <w:style w:type="paragraph" w:customStyle="1" w:styleId="Web">
    <w:name w:val="Обычный (Web)"/>
    <w:basedOn w:val="a7"/>
    <w:rsid w:val="007A43F0"/>
    <w:pPr>
      <w:snapToGrid/>
      <w:spacing w:before="100" w:after="100"/>
    </w:pPr>
    <w:rPr>
      <w:sz w:val="24"/>
      <w:szCs w:val="24"/>
    </w:rPr>
  </w:style>
  <w:style w:type="paragraph" w:styleId="af6">
    <w:name w:val="caption"/>
    <w:aliases w:val="Номер объекта,Название объекта Знак1,Знак4, Знак4 Знак,адрес,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7"/>
    <w:next w:val="a7"/>
    <w:link w:val="32"/>
    <w:uiPriority w:val="99"/>
    <w:qFormat/>
    <w:rsid w:val="007A43F0"/>
    <w:pPr>
      <w:snapToGrid/>
      <w:spacing w:before="240" w:after="60"/>
      <w:outlineLvl w:val="4"/>
    </w:pPr>
    <w:rPr>
      <w:sz w:val="26"/>
      <w:szCs w:val="26"/>
    </w:rPr>
  </w:style>
  <w:style w:type="character" w:customStyle="1" w:styleId="32">
    <w:name w:val="Название объекта Знак3"/>
    <w:aliases w:val="Номер объекта Знак,Название объекта Знак1 Знак1,Знак4 Знак, Знак4 Знак Знак,адрес Знак1,Название объекта Знак Знак Знак Знак2,Название объекта Знак Знак Знак Знак Знак Знак Знак Знак Знак Знак2"/>
    <w:link w:val="af6"/>
    <w:uiPriority w:val="99"/>
    <w:locked/>
    <w:rsid w:val="007A43F0"/>
    <w:rPr>
      <w:sz w:val="26"/>
      <w:szCs w:val="26"/>
      <w:lang w:val="ru-RU" w:eastAsia="ru-RU" w:bidi="ar-SA"/>
    </w:rPr>
  </w:style>
  <w:style w:type="paragraph" w:styleId="af7">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Обычный (веб)3,Знак2"/>
    <w:basedOn w:val="a7"/>
    <w:link w:val="af8"/>
    <w:rsid w:val="007A43F0"/>
    <w:pPr>
      <w:autoSpaceDE w:val="0"/>
      <w:autoSpaceDN w:val="0"/>
      <w:adjustRightInd w:val="0"/>
      <w:snapToGrid/>
      <w:spacing w:before="100" w:beforeAutospacing="1" w:after="100" w:afterAutospacing="1"/>
    </w:pPr>
    <w:rPr>
      <w:sz w:val="24"/>
      <w:szCs w:val="24"/>
    </w:rPr>
  </w:style>
  <w:style w:type="paragraph" w:customStyle="1" w:styleId="122">
    <w:name w:val="Перед:  12 пт"/>
    <w:basedOn w:val="a7"/>
    <w:next w:val="a7"/>
    <w:link w:val="123"/>
    <w:rsid w:val="007A43F0"/>
    <w:pPr>
      <w:widowControl w:val="0"/>
      <w:autoSpaceDE w:val="0"/>
      <w:autoSpaceDN w:val="0"/>
      <w:adjustRightInd w:val="0"/>
      <w:snapToGrid/>
      <w:spacing w:before="240"/>
      <w:ind w:firstLine="720"/>
      <w:jc w:val="both"/>
    </w:pPr>
    <w:rPr>
      <w:sz w:val="26"/>
      <w:szCs w:val="26"/>
    </w:rPr>
  </w:style>
  <w:style w:type="character" w:customStyle="1" w:styleId="123">
    <w:name w:val="Перед:  12 пт Знак"/>
    <w:link w:val="122"/>
    <w:locked/>
    <w:rsid w:val="007A43F0"/>
    <w:rPr>
      <w:sz w:val="26"/>
      <w:szCs w:val="26"/>
      <w:lang w:val="ru-RU" w:eastAsia="ru-RU" w:bidi="ar-SA"/>
    </w:rPr>
  </w:style>
  <w:style w:type="character" w:styleId="af9">
    <w:name w:val="Emphasis"/>
    <w:qFormat/>
    <w:rsid w:val="007A43F0"/>
    <w:rPr>
      <w:i/>
      <w:iCs/>
    </w:rPr>
  </w:style>
  <w:style w:type="character" w:styleId="afa">
    <w:name w:val="Hyperlink"/>
    <w:uiPriority w:val="99"/>
    <w:rsid w:val="007A43F0"/>
    <w:rPr>
      <w:color w:val="0000FF"/>
      <w:u w:val="single"/>
    </w:rPr>
  </w:style>
  <w:style w:type="character" w:customStyle="1" w:styleId="afb">
    <w:name w:val="Символ сноски"/>
    <w:rsid w:val="007A43F0"/>
    <w:rPr>
      <w:rFonts w:ascii="Times New Roman" w:hAnsi="Times New Roman" w:cs="Times New Roman"/>
      <w:sz w:val="20"/>
      <w:szCs w:val="20"/>
      <w:vertAlign w:val="superscript"/>
    </w:rPr>
  </w:style>
  <w:style w:type="character" w:styleId="afc">
    <w:name w:val="footnote reference"/>
    <w:aliases w:val="Знак сноски-FN,Знак сноски 1,Ciae niinee-FN,Referencia nota al pie,Ссылка на сноску 45,Appel note de bas de page"/>
    <w:uiPriority w:val="99"/>
    <w:rsid w:val="007A43F0"/>
    <w:rPr>
      <w:vertAlign w:val="superscript"/>
    </w:rPr>
  </w:style>
  <w:style w:type="character" w:styleId="afd">
    <w:name w:val="page number"/>
    <w:rsid w:val="007A43F0"/>
    <w:rPr>
      <w:rFonts w:ascii="Times New Roman" w:hAnsi="Times New Roman" w:cs="Times New Roman"/>
      <w:sz w:val="26"/>
      <w:szCs w:val="26"/>
    </w:rPr>
  </w:style>
  <w:style w:type="character" w:styleId="afe">
    <w:name w:val="FollowedHyperlink"/>
    <w:rsid w:val="007A43F0"/>
    <w:rPr>
      <w:color w:val="auto"/>
      <w:u w:val="single"/>
    </w:rPr>
  </w:style>
  <w:style w:type="character" w:customStyle="1" w:styleId="52">
    <w:name w:val="Заголовок 5 Знак"/>
    <w:rsid w:val="007A43F0"/>
    <w:rPr>
      <w:rFonts w:ascii="Arial" w:hAnsi="Arial" w:cs="Arial"/>
      <w:b/>
      <w:bCs/>
      <w:sz w:val="26"/>
      <w:szCs w:val="26"/>
      <w:lang w:val="ru-RU" w:eastAsia="ru-RU"/>
    </w:rPr>
  </w:style>
  <w:style w:type="paragraph" w:customStyle="1" w:styleId="aff">
    <w:name w:val="Знак"/>
    <w:basedOn w:val="a7"/>
    <w:rsid w:val="007A43F0"/>
    <w:pPr>
      <w:snapToGrid/>
      <w:spacing w:after="160" w:line="240" w:lineRule="exact"/>
    </w:pPr>
    <w:rPr>
      <w:rFonts w:ascii="Verdana" w:hAnsi="Verdana" w:cs="Verdana"/>
      <w:sz w:val="20"/>
      <w:szCs w:val="20"/>
      <w:lang w:val="en-US" w:eastAsia="en-US"/>
    </w:rPr>
  </w:style>
  <w:style w:type="table" w:styleId="aff0">
    <w:name w:val="Table Grid"/>
    <w:aliases w:val="Table Grid Report"/>
    <w:basedOn w:val="a9"/>
    <w:uiPriority w:val="59"/>
    <w:rsid w:val="007A4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
    <w:name w:val="Normal Знак1"/>
    <w:locked/>
    <w:rsid w:val="007A43F0"/>
    <w:rPr>
      <w:sz w:val="22"/>
      <w:szCs w:val="22"/>
      <w:lang w:val="ru-RU" w:eastAsia="ru-RU"/>
    </w:rPr>
  </w:style>
  <w:style w:type="paragraph" w:customStyle="1" w:styleId="CharChar">
    <w:name w:val="Char Char"/>
    <w:basedOn w:val="a7"/>
    <w:rsid w:val="007A43F0"/>
    <w:pPr>
      <w:snapToGrid/>
      <w:spacing w:after="160" w:line="240" w:lineRule="exact"/>
    </w:pPr>
    <w:rPr>
      <w:rFonts w:ascii="Verdana" w:hAnsi="Verdana" w:cs="Verdana"/>
      <w:sz w:val="20"/>
      <w:szCs w:val="20"/>
      <w:lang w:val="en-US" w:eastAsia="en-US"/>
    </w:rPr>
  </w:style>
  <w:style w:type="paragraph" w:styleId="aff1">
    <w:name w:val="List Bullet"/>
    <w:aliases w:val="Маркированный список1,Маркированный список Знак1,Маркированный список Знак Знак,EIA Bullet 1,Маркированный"/>
    <w:basedOn w:val="a7"/>
    <w:link w:val="aff2"/>
    <w:rsid w:val="007A43F0"/>
    <w:pPr>
      <w:widowControl w:val="0"/>
      <w:autoSpaceDE w:val="0"/>
      <w:autoSpaceDN w:val="0"/>
      <w:adjustRightInd w:val="0"/>
      <w:snapToGrid/>
      <w:spacing w:before="120"/>
      <w:jc w:val="both"/>
    </w:pPr>
    <w:rPr>
      <w:sz w:val="26"/>
      <w:szCs w:val="26"/>
    </w:rPr>
  </w:style>
  <w:style w:type="character" w:customStyle="1" w:styleId="aff2">
    <w:name w:val="Маркированный список Знак"/>
    <w:aliases w:val="Маркированный список1 Знак1,Маркированный список Знак1 Знак1,Маркированный список Знак Знак Знак1,EIA Bullet 1 Знак,Маркированный Знак"/>
    <w:link w:val="aff1"/>
    <w:rsid w:val="007A43F0"/>
    <w:rPr>
      <w:sz w:val="26"/>
      <w:szCs w:val="26"/>
      <w:lang w:val="ru-RU" w:eastAsia="ru-RU" w:bidi="ar-SA"/>
    </w:rPr>
  </w:style>
  <w:style w:type="paragraph" w:styleId="aff3">
    <w:name w:val="Body Text"/>
    <w:aliases w:val=" Знак,Основной текст Знак1, Знак1 Знак,Знак1 Знак"/>
    <w:basedOn w:val="a7"/>
    <w:link w:val="25"/>
    <w:qFormat/>
    <w:rsid w:val="007A43F0"/>
    <w:pPr>
      <w:widowControl w:val="0"/>
      <w:autoSpaceDE w:val="0"/>
      <w:autoSpaceDN w:val="0"/>
      <w:adjustRightInd w:val="0"/>
      <w:snapToGrid/>
      <w:spacing w:before="120" w:after="120"/>
      <w:ind w:firstLine="720"/>
      <w:jc w:val="both"/>
    </w:pPr>
    <w:rPr>
      <w:sz w:val="26"/>
      <w:szCs w:val="26"/>
    </w:rPr>
  </w:style>
  <w:style w:type="paragraph" w:styleId="26">
    <w:name w:val="Body Text Indent 2"/>
    <w:aliases w:val=" Знак Знак Знак Знак Знак Знак2, Знак Знак Знак Знак Знак Знак Знак1,Знак Знак Знак Знак Знак Знак2,Знак Знак Знак Знак Знак Знак Знак2,Знак Знак Знак Знак Знак Знак Знак Знак"/>
    <w:basedOn w:val="a7"/>
    <w:link w:val="210"/>
    <w:rsid w:val="007A43F0"/>
    <w:pPr>
      <w:snapToGrid/>
      <w:ind w:firstLine="720"/>
      <w:jc w:val="both"/>
    </w:pPr>
    <w:rPr>
      <w:color w:val="0000FF"/>
      <w:sz w:val="24"/>
      <w:szCs w:val="24"/>
    </w:rPr>
  </w:style>
  <w:style w:type="character" w:customStyle="1" w:styleId="Normal">
    <w:name w:val="Normal Знак"/>
    <w:link w:val="17"/>
    <w:rsid w:val="007A43F0"/>
    <w:rPr>
      <w:sz w:val="22"/>
      <w:szCs w:val="22"/>
      <w:lang w:val="ru-RU" w:eastAsia="ru-RU" w:bidi="ar-SA"/>
    </w:rPr>
  </w:style>
  <w:style w:type="paragraph" w:customStyle="1" w:styleId="17">
    <w:name w:val="Обычный1"/>
    <w:link w:val="Normal"/>
    <w:rsid w:val="007A43F0"/>
    <w:pPr>
      <w:snapToGrid w:val="0"/>
    </w:pPr>
    <w:rPr>
      <w:sz w:val="22"/>
      <w:szCs w:val="22"/>
    </w:rPr>
  </w:style>
  <w:style w:type="paragraph" w:styleId="33">
    <w:name w:val="Body Text Indent 3"/>
    <w:basedOn w:val="a7"/>
    <w:link w:val="34"/>
    <w:rsid w:val="007A43F0"/>
    <w:pPr>
      <w:snapToGrid/>
      <w:spacing w:after="120"/>
      <w:ind w:left="283"/>
    </w:pPr>
    <w:rPr>
      <w:sz w:val="16"/>
      <w:szCs w:val="16"/>
    </w:rPr>
  </w:style>
  <w:style w:type="character" w:customStyle="1" w:styleId="34">
    <w:name w:val="Основной текст с отступом 3 Знак"/>
    <w:link w:val="33"/>
    <w:locked/>
    <w:rsid w:val="007A43F0"/>
    <w:rPr>
      <w:sz w:val="16"/>
      <w:szCs w:val="16"/>
      <w:lang w:val="ru-RU" w:eastAsia="ru-RU" w:bidi="ar-SA"/>
    </w:rPr>
  </w:style>
  <w:style w:type="paragraph" w:customStyle="1" w:styleId="ConsPlusNormal">
    <w:name w:val="ConsPlusNormal"/>
    <w:link w:val="ConsPlusNormal0"/>
    <w:qFormat/>
    <w:rsid w:val="007A43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A43F0"/>
    <w:rPr>
      <w:rFonts w:ascii="Arial" w:hAnsi="Arial" w:cs="Arial"/>
      <w:lang w:val="ru-RU" w:eastAsia="ru-RU" w:bidi="ar-SA"/>
    </w:rPr>
  </w:style>
  <w:style w:type="paragraph" w:styleId="aff4">
    <w:name w:val="Block Text"/>
    <w:basedOn w:val="a7"/>
    <w:rsid w:val="007A43F0"/>
    <w:pPr>
      <w:snapToGrid/>
      <w:ind w:left="57" w:right="57" w:hanging="360"/>
    </w:pPr>
    <w:rPr>
      <w:sz w:val="20"/>
      <w:szCs w:val="20"/>
    </w:rPr>
  </w:style>
  <w:style w:type="character" w:customStyle="1" w:styleId="aff5">
    <w:name w:val="Знак Знак"/>
    <w:aliases w:val=" Знак3 Знак1, Знак3 Знак Знак,Знак3 Знак1,Знак3 Знак Знак"/>
    <w:rsid w:val="007A43F0"/>
    <w:rPr>
      <w:sz w:val="26"/>
      <w:szCs w:val="26"/>
      <w:lang w:val="ru-RU" w:eastAsia="ru-RU"/>
    </w:rPr>
  </w:style>
  <w:style w:type="character" w:customStyle="1" w:styleId="aff6">
    <w:name w:val="Номер объекта Знак Знак"/>
    <w:aliases w:val="Название объекта Знак2,Номер объекта Знак1,Название объекта Знак1 Знак,Название объекта Знак1 Знак Знак,Название объекта Знак Знак Знак Знак,Название объекта Знак Знак Знак Знак Знак Знак Знак Знак Знак Знак"/>
    <w:locked/>
    <w:rsid w:val="007A43F0"/>
    <w:rPr>
      <w:sz w:val="26"/>
      <w:szCs w:val="26"/>
      <w:lang w:val="ru-RU" w:eastAsia="ru-RU"/>
    </w:rPr>
  </w:style>
  <w:style w:type="paragraph" w:customStyle="1" w:styleId="18">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35">
    <w:name w:val="Знак Знак3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customStyle="1" w:styleId="19">
    <w:name w:val="Обычный отчетный Знак Знак1"/>
    <w:basedOn w:val="a7"/>
    <w:link w:val="1a"/>
    <w:autoRedefine/>
    <w:rsid w:val="007A43F0"/>
    <w:pPr>
      <w:widowControl w:val="0"/>
      <w:tabs>
        <w:tab w:val="left" w:pos="851"/>
        <w:tab w:val="left" w:pos="1134"/>
      </w:tabs>
      <w:snapToGrid/>
      <w:spacing w:after="60"/>
      <w:ind w:firstLine="709"/>
      <w:jc w:val="both"/>
    </w:pPr>
    <w:rPr>
      <w:sz w:val="26"/>
      <w:szCs w:val="26"/>
    </w:rPr>
  </w:style>
  <w:style w:type="character" w:customStyle="1" w:styleId="1a">
    <w:name w:val="Обычный отчетный Знак Знак1 Знак"/>
    <w:link w:val="19"/>
    <w:locked/>
    <w:rsid w:val="007A43F0"/>
    <w:rPr>
      <w:sz w:val="26"/>
      <w:szCs w:val="26"/>
      <w:lang w:val="ru-RU" w:eastAsia="ru-RU" w:bidi="ar-SA"/>
    </w:rPr>
  </w:style>
  <w:style w:type="paragraph" w:customStyle="1" w:styleId="a6">
    <w:name w:val="Список+"/>
    <w:basedOn w:val="a7"/>
    <w:next w:val="aff7"/>
    <w:link w:val="aff8"/>
    <w:autoRedefine/>
    <w:rsid w:val="007A43F0"/>
    <w:pPr>
      <w:numPr>
        <w:numId w:val="2"/>
      </w:numPr>
      <w:tabs>
        <w:tab w:val="clear" w:pos="0"/>
        <w:tab w:val="left" w:pos="993"/>
        <w:tab w:val="num" w:pos="1134"/>
      </w:tabs>
      <w:snapToGrid/>
      <w:spacing w:before="120"/>
      <w:ind w:left="709"/>
      <w:jc w:val="both"/>
    </w:pPr>
    <w:rPr>
      <w:sz w:val="26"/>
      <w:szCs w:val="26"/>
    </w:rPr>
  </w:style>
  <w:style w:type="paragraph" w:styleId="aff7">
    <w:name w:val="Normal Indent"/>
    <w:basedOn w:val="a7"/>
    <w:rsid w:val="007A43F0"/>
    <w:pPr>
      <w:widowControl w:val="0"/>
      <w:autoSpaceDE w:val="0"/>
      <w:autoSpaceDN w:val="0"/>
      <w:adjustRightInd w:val="0"/>
      <w:snapToGrid/>
      <w:spacing w:before="120"/>
      <w:ind w:left="708" w:firstLine="720"/>
      <w:jc w:val="both"/>
    </w:pPr>
    <w:rPr>
      <w:sz w:val="26"/>
      <w:szCs w:val="26"/>
    </w:rPr>
  </w:style>
  <w:style w:type="character" w:customStyle="1" w:styleId="aff8">
    <w:name w:val="Список+ Знак Знак"/>
    <w:link w:val="a6"/>
    <w:locked/>
    <w:rsid w:val="007A43F0"/>
    <w:rPr>
      <w:sz w:val="26"/>
      <w:szCs w:val="26"/>
    </w:rPr>
  </w:style>
  <w:style w:type="paragraph" w:customStyle="1" w:styleId="Normal10-022">
    <w:name w:val="Стиль Normal + 10 пт полужирный По центру Слева:  -02 см Справ...2"/>
    <w:basedOn w:val="a7"/>
    <w:link w:val="Normal10-0220"/>
    <w:rsid w:val="007A43F0"/>
    <w:pPr>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A43F0"/>
    <w:rPr>
      <w:b/>
      <w:bCs/>
      <w:lang w:val="ru-RU" w:eastAsia="ru-RU" w:bidi="ar-SA"/>
    </w:rPr>
  </w:style>
  <w:style w:type="paragraph" w:customStyle="1" w:styleId="12702">
    <w:name w:val="Стиль Слева:  127 см Первая строка:  0 см2"/>
    <w:basedOn w:val="a7"/>
    <w:rsid w:val="007A43F0"/>
    <w:pPr>
      <w:widowControl w:val="0"/>
      <w:autoSpaceDE w:val="0"/>
      <w:autoSpaceDN w:val="0"/>
      <w:adjustRightInd w:val="0"/>
      <w:snapToGrid/>
      <w:spacing w:before="120"/>
      <w:ind w:left="720"/>
      <w:jc w:val="both"/>
    </w:pPr>
    <w:rPr>
      <w:sz w:val="26"/>
      <w:szCs w:val="26"/>
    </w:rPr>
  </w:style>
  <w:style w:type="paragraph" w:customStyle="1" w:styleId="aff9">
    <w:name w:val="Обычный отчетный Знак"/>
    <w:basedOn w:val="a7"/>
    <w:autoRedefine/>
    <w:rsid w:val="007A43F0"/>
    <w:pPr>
      <w:widowControl w:val="0"/>
      <w:tabs>
        <w:tab w:val="left" w:pos="851"/>
      </w:tabs>
      <w:snapToGrid/>
      <w:spacing w:before="120"/>
      <w:ind w:firstLine="709"/>
      <w:jc w:val="both"/>
    </w:pPr>
    <w:rPr>
      <w:sz w:val="26"/>
      <w:szCs w:val="26"/>
    </w:rPr>
  </w:style>
  <w:style w:type="character" w:customStyle="1" w:styleId="1b">
    <w:name w:val="Знак Знак1"/>
    <w:rsid w:val="007A43F0"/>
    <w:rPr>
      <w:sz w:val="26"/>
      <w:szCs w:val="26"/>
      <w:lang w:val="ru-RU" w:eastAsia="ru-RU"/>
    </w:rPr>
  </w:style>
  <w:style w:type="paragraph" w:customStyle="1" w:styleId="affa">
    <w:name w:val="Для записок"/>
    <w:basedOn w:val="a7"/>
    <w:rsid w:val="007A43F0"/>
    <w:pPr>
      <w:snapToGrid/>
      <w:spacing w:after="100"/>
      <w:ind w:firstLine="720"/>
      <w:jc w:val="both"/>
    </w:pPr>
    <w:rPr>
      <w:sz w:val="24"/>
      <w:szCs w:val="24"/>
    </w:rPr>
  </w:style>
  <w:style w:type="paragraph" w:customStyle="1" w:styleId="a3">
    <w:name w:val="маркированный"/>
    <w:aliases w:val="Symbol (Symbol),Слева:  0 см,Выступ:  0,63 см,Заголовок 4 + Слева:  0"/>
    <w:basedOn w:val="a7"/>
    <w:rsid w:val="007A43F0"/>
    <w:pPr>
      <w:widowControl w:val="0"/>
      <w:numPr>
        <w:numId w:val="3"/>
      </w:numPr>
      <w:spacing w:before="120"/>
      <w:jc w:val="both"/>
    </w:pPr>
    <w:rPr>
      <w:sz w:val="26"/>
      <w:szCs w:val="26"/>
    </w:rPr>
  </w:style>
  <w:style w:type="paragraph" w:customStyle="1" w:styleId="1c">
    <w:name w:val="Знак Знак Знак Знак Знак Знак Знак Знак Знак Знак Знак Знак1 Знак Знак Знак Знак Знак Знак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styleId="affb">
    <w:name w:val="Body Text Indent"/>
    <w:aliases w:val="Основной текст 1,Основной текст с отступом Знак1,Нумерованный список !!,Надин стиль"/>
    <w:basedOn w:val="a7"/>
    <w:link w:val="affc"/>
    <w:rsid w:val="007A43F0"/>
    <w:pPr>
      <w:spacing w:after="120"/>
      <w:ind w:left="283"/>
    </w:pPr>
  </w:style>
  <w:style w:type="character" w:customStyle="1" w:styleId="affc">
    <w:name w:val="Основной текст с отступом Знак"/>
    <w:aliases w:val="Основной текст 1 Знак,Основной текст с отступом Знак1 Знак,Нумерованный список !! Знак,Надин стиль Знак"/>
    <w:link w:val="affb"/>
    <w:rsid w:val="007A43F0"/>
    <w:rPr>
      <w:sz w:val="22"/>
      <w:szCs w:val="22"/>
      <w:lang w:val="ru-RU" w:eastAsia="ru-RU" w:bidi="ar-SA"/>
    </w:rPr>
  </w:style>
  <w:style w:type="paragraph" w:customStyle="1" w:styleId="1d">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063">
    <w:name w:val="Список_0.63"/>
    <w:basedOn w:val="a7"/>
    <w:rsid w:val="007A43F0"/>
    <w:pPr>
      <w:numPr>
        <w:numId w:val="4"/>
      </w:numPr>
      <w:tabs>
        <w:tab w:val="left" w:pos="900"/>
      </w:tabs>
      <w:snapToGrid/>
      <w:jc w:val="both"/>
    </w:pPr>
    <w:rPr>
      <w:snapToGrid w:val="0"/>
      <w:sz w:val="24"/>
      <w:szCs w:val="24"/>
    </w:rPr>
  </w:style>
  <w:style w:type="paragraph" w:customStyle="1" w:styleId="Normal10">
    <w:name w:val="Стиль Normal + 10 пт полужирный"/>
    <w:basedOn w:val="17"/>
    <w:rsid w:val="007A43F0"/>
    <w:pPr>
      <w:ind w:left="-113" w:right="-113"/>
      <w:jc w:val="center"/>
    </w:pPr>
    <w:rPr>
      <w:b/>
      <w:bCs/>
      <w:sz w:val="20"/>
      <w:szCs w:val="20"/>
    </w:rPr>
  </w:style>
  <w:style w:type="paragraph" w:styleId="27">
    <w:name w:val="Body Text 2"/>
    <w:basedOn w:val="a7"/>
    <w:link w:val="28"/>
    <w:uiPriority w:val="99"/>
    <w:rsid w:val="007A43F0"/>
    <w:pPr>
      <w:widowControl w:val="0"/>
      <w:autoSpaceDE w:val="0"/>
      <w:autoSpaceDN w:val="0"/>
      <w:adjustRightInd w:val="0"/>
      <w:snapToGrid/>
      <w:spacing w:before="120" w:after="120" w:line="480" w:lineRule="auto"/>
      <w:ind w:firstLine="720"/>
      <w:jc w:val="both"/>
    </w:pPr>
    <w:rPr>
      <w:sz w:val="26"/>
      <w:szCs w:val="20"/>
    </w:rPr>
  </w:style>
  <w:style w:type="paragraph" w:customStyle="1" w:styleId="36">
    <w:name w:val="Знак Знак3 Знак Знак Знак Знак Знак Знак Знак"/>
    <w:basedOn w:val="a7"/>
    <w:rsid w:val="007A43F0"/>
    <w:pPr>
      <w:snapToGrid/>
      <w:spacing w:after="160" w:line="240" w:lineRule="exact"/>
    </w:pPr>
    <w:rPr>
      <w:rFonts w:ascii="Verdana" w:hAnsi="Verdana"/>
      <w:sz w:val="20"/>
      <w:szCs w:val="20"/>
      <w:lang w:val="en-US" w:eastAsia="en-US"/>
    </w:rPr>
  </w:style>
  <w:style w:type="paragraph" w:customStyle="1" w:styleId="37">
    <w:name w:val="Знак3 Знак Знак Знак"/>
    <w:basedOn w:val="a7"/>
    <w:rsid w:val="007A43F0"/>
    <w:pPr>
      <w:snapToGrid/>
      <w:spacing w:after="160" w:line="240" w:lineRule="exact"/>
    </w:pPr>
    <w:rPr>
      <w:rFonts w:ascii="Verdana" w:hAnsi="Verdana"/>
      <w:sz w:val="20"/>
      <w:szCs w:val="20"/>
      <w:lang w:val="en-US" w:eastAsia="en-US"/>
    </w:rPr>
  </w:style>
  <w:style w:type="table" w:customStyle="1" w:styleId="1e">
    <w:name w:val="Сетка таблицы1"/>
    <w:basedOn w:val="a9"/>
    <w:next w:val="aff0"/>
    <w:uiPriority w:val="39"/>
    <w:rsid w:val="007A43F0"/>
    <w:pPr>
      <w:widowControl w:val="0"/>
      <w:autoSpaceDE w:val="0"/>
      <w:autoSpaceDN w:val="0"/>
      <w:adjustRightInd w:val="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9"/>
    <w:next w:val="aff0"/>
    <w:rsid w:val="007A43F0"/>
    <w:pPr>
      <w:widowControl w:val="0"/>
      <w:autoSpaceDE w:val="0"/>
      <w:autoSpaceDN w:val="0"/>
      <w:adjustRightInd w:val="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Текст 14(основной)"/>
    <w:basedOn w:val="a7"/>
    <w:rsid w:val="007A43F0"/>
    <w:pPr>
      <w:snapToGrid/>
      <w:spacing w:line="360" w:lineRule="auto"/>
      <w:ind w:firstLine="708"/>
      <w:jc w:val="both"/>
    </w:pPr>
    <w:rPr>
      <w:sz w:val="28"/>
      <w:szCs w:val="24"/>
    </w:rPr>
  </w:style>
  <w:style w:type="character" w:styleId="affd">
    <w:name w:val="Strong"/>
    <w:uiPriority w:val="22"/>
    <w:qFormat/>
    <w:rsid w:val="007A43F0"/>
    <w:rPr>
      <w:b/>
      <w:bCs/>
    </w:rPr>
  </w:style>
  <w:style w:type="paragraph" w:styleId="affe">
    <w:name w:val="No Spacing"/>
    <w:aliases w:val="ПКР,пкр,Таблицы,Перечисление"/>
    <w:link w:val="afff"/>
    <w:uiPriority w:val="1"/>
    <w:qFormat/>
    <w:rsid w:val="007A43F0"/>
    <w:pPr>
      <w:ind w:firstLine="709"/>
      <w:contextualSpacing/>
      <w:jc w:val="both"/>
    </w:pPr>
    <w:rPr>
      <w:rFonts w:eastAsia="Calibri"/>
      <w:sz w:val="24"/>
      <w:szCs w:val="24"/>
    </w:rPr>
  </w:style>
  <w:style w:type="character" w:customStyle="1" w:styleId="afff">
    <w:name w:val="Без интервала Знак"/>
    <w:aliases w:val="ПКР Знак,пкр Знак,Таблицы Знак,Перечисление Знак"/>
    <w:link w:val="affe"/>
    <w:uiPriority w:val="1"/>
    <w:rsid w:val="007A43F0"/>
    <w:rPr>
      <w:rFonts w:eastAsia="Calibri"/>
      <w:sz w:val="24"/>
      <w:szCs w:val="24"/>
      <w:lang w:val="ru-RU" w:eastAsia="ru-RU" w:bidi="ar-SA"/>
    </w:rPr>
  </w:style>
  <w:style w:type="paragraph" w:styleId="afff0">
    <w:name w:val="List Paragraph"/>
    <w:aliases w:val="Заголовок_3,ТЗ список,Абзац списка литеральный,Bullet List,FooterText,numbered,Bullet 1,Use Case List Paragraph,it_List1,асз.Списка,Абзац основного текста,Абзац списка нумерованный,Маркированный список 1,Paragraphe de liste1,lp1,КСП,Введе"/>
    <w:basedOn w:val="a7"/>
    <w:link w:val="afff1"/>
    <w:uiPriority w:val="34"/>
    <w:qFormat/>
    <w:rsid w:val="007A43F0"/>
    <w:pPr>
      <w:snapToGrid/>
      <w:spacing w:after="200" w:line="276" w:lineRule="auto"/>
      <w:ind w:left="720"/>
      <w:contextualSpacing/>
    </w:pPr>
    <w:rPr>
      <w:lang w:eastAsia="en-US"/>
    </w:rPr>
  </w:style>
  <w:style w:type="character" w:customStyle="1" w:styleId="afff1">
    <w:name w:val="Абзац списка Знак"/>
    <w:aliases w:val="Заголовок_3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Paragraphe de liste1 Знак"/>
    <w:link w:val="afff0"/>
    <w:uiPriority w:val="34"/>
    <w:rsid w:val="007A43F0"/>
    <w:rPr>
      <w:sz w:val="22"/>
      <w:szCs w:val="22"/>
      <w:lang w:val="ru-RU" w:eastAsia="en-US" w:bidi="ar-SA"/>
    </w:rPr>
  </w:style>
  <w:style w:type="character" w:customStyle="1" w:styleId="38">
    <w:name w:val="Номер объекта Знак Знак3"/>
    <w:locked/>
    <w:rsid w:val="007A43F0"/>
    <w:rPr>
      <w:sz w:val="26"/>
      <w:szCs w:val="26"/>
      <w:lang w:val="ru-RU" w:eastAsia="ru-RU" w:bidi="ar-SA"/>
    </w:rPr>
  </w:style>
  <w:style w:type="character" w:customStyle="1" w:styleId="afff2">
    <w:name w:val="Текст Знак"/>
    <w:aliases w:val="Текст Знак Знак Знак1"/>
    <w:link w:val="afff3"/>
    <w:locked/>
    <w:rsid w:val="007A43F0"/>
    <w:rPr>
      <w:b/>
      <w:bCs/>
      <w:sz w:val="26"/>
      <w:szCs w:val="26"/>
      <w:lang w:val="ru-RU" w:eastAsia="ru-RU" w:bidi="ar-SA"/>
    </w:rPr>
  </w:style>
  <w:style w:type="paragraph" w:styleId="afff3">
    <w:name w:val="Plain Text"/>
    <w:aliases w:val="Текст Знак Знак"/>
    <w:basedOn w:val="a7"/>
    <w:link w:val="afff2"/>
    <w:rsid w:val="007A43F0"/>
    <w:pPr>
      <w:snapToGrid/>
      <w:ind w:firstLine="709"/>
      <w:jc w:val="both"/>
    </w:pPr>
    <w:rPr>
      <w:b/>
      <w:bCs/>
      <w:sz w:val="26"/>
      <w:szCs w:val="26"/>
    </w:rPr>
  </w:style>
  <w:style w:type="paragraph" w:customStyle="1" w:styleId="2a">
    <w:name w:val="2"/>
    <w:basedOn w:val="a7"/>
    <w:rsid w:val="007A43F0"/>
    <w:pPr>
      <w:snapToGrid/>
      <w:spacing w:after="160" w:line="240" w:lineRule="exact"/>
    </w:pPr>
    <w:rPr>
      <w:rFonts w:ascii="Verdana" w:hAnsi="Verdana"/>
      <w:sz w:val="20"/>
      <w:szCs w:val="20"/>
      <w:lang w:val="en-US" w:eastAsia="en-US"/>
    </w:rPr>
  </w:style>
  <w:style w:type="character" w:customStyle="1" w:styleId="apple-converted-space">
    <w:name w:val="apple-converted-space"/>
    <w:basedOn w:val="a8"/>
    <w:rsid w:val="007A43F0"/>
  </w:style>
  <w:style w:type="paragraph" w:customStyle="1" w:styleId="2b">
    <w:name w:val="Обычный2"/>
    <w:rsid w:val="007A43F0"/>
    <w:pPr>
      <w:snapToGrid w:val="0"/>
    </w:pPr>
    <w:rPr>
      <w:rFonts w:eastAsia="Calibri"/>
      <w:sz w:val="22"/>
    </w:rPr>
  </w:style>
  <w:style w:type="paragraph" w:customStyle="1" w:styleId="afff4">
    <w:name w:val="Знак Знак"/>
    <w:basedOn w:val="a7"/>
    <w:rsid w:val="007A43F0"/>
    <w:pPr>
      <w:snapToGrid/>
      <w:spacing w:after="160" w:line="240" w:lineRule="exact"/>
    </w:pPr>
    <w:rPr>
      <w:rFonts w:ascii="Verdana" w:hAnsi="Verdana"/>
      <w:sz w:val="20"/>
      <w:szCs w:val="20"/>
      <w:lang w:val="en-US" w:eastAsia="en-US"/>
    </w:rPr>
  </w:style>
  <w:style w:type="paragraph" w:customStyle="1" w:styleId="1f">
    <w:name w:val="Абзац списка1"/>
    <w:aliases w:val="Второй абзац списка"/>
    <w:basedOn w:val="a7"/>
    <w:link w:val="ListParagraphChar"/>
    <w:qFormat/>
    <w:rsid w:val="007A43F0"/>
    <w:pPr>
      <w:snapToGrid/>
      <w:ind w:left="720"/>
      <w:contextualSpacing/>
    </w:pPr>
    <w:rPr>
      <w:sz w:val="20"/>
      <w:szCs w:val="20"/>
    </w:rPr>
  </w:style>
  <w:style w:type="paragraph" w:customStyle="1" w:styleId="ConsNormal">
    <w:name w:val="ConsNormal"/>
    <w:link w:val="ConsNormal0"/>
    <w:rsid w:val="007A43F0"/>
    <w:pPr>
      <w:widowControl w:val="0"/>
      <w:autoSpaceDE w:val="0"/>
      <w:autoSpaceDN w:val="0"/>
      <w:adjustRightInd w:val="0"/>
      <w:ind w:firstLine="720"/>
    </w:pPr>
    <w:rPr>
      <w:rFonts w:ascii="Arial" w:hAnsi="Arial" w:cs="Arial"/>
    </w:rPr>
  </w:style>
  <w:style w:type="character" w:customStyle="1" w:styleId="apple-style-span">
    <w:name w:val="apple-style-span"/>
    <w:rsid w:val="007A43F0"/>
    <w:rPr>
      <w:rFonts w:cs="Times New Roman"/>
    </w:rPr>
  </w:style>
  <w:style w:type="character" w:customStyle="1" w:styleId="contextcurrent">
    <w:name w:val="context_current"/>
    <w:rsid w:val="007A43F0"/>
    <w:rPr>
      <w:rFonts w:cs="Times New Roman"/>
    </w:rPr>
  </w:style>
  <w:style w:type="character" w:customStyle="1" w:styleId="spelle">
    <w:name w:val="spelle"/>
    <w:rsid w:val="007A43F0"/>
    <w:rPr>
      <w:rFonts w:cs="Times New Roman"/>
    </w:rPr>
  </w:style>
  <w:style w:type="paragraph" w:customStyle="1" w:styleId="Standard">
    <w:name w:val="Standard"/>
    <w:rsid w:val="007A43F0"/>
    <w:pPr>
      <w:suppressAutoHyphens/>
      <w:autoSpaceDN w:val="0"/>
      <w:textAlignment w:val="baseline"/>
    </w:pPr>
    <w:rPr>
      <w:kern w:val="3"/>
      <w:sz w:val="24"/>
      <w:szCs w:val="24"/>
      <w:lang w:eastAsia="zh-CN"/>
    </w:rPr>
  </w:style>
  <w:style w:type="paragraph" w:customStyle="1" w:styleId="1f0">
    <w:name w:val="Знак Знак1 Знак Знак Знак Знак"/>
    <w:basedOn w:val="a7"/>
    <w:autoRedefine/>
    <w:rsid w:val="007A43F0"/>
    <w:pPr>
      <w:snapToGrid/>
      <w:spacing w:after="160" w:line="240" w:lineRule="exact"/>
    </w:pPr>
    <w:rPr>
      <w:sz w:val="28"/>
      <w:szCs w:val="20"/>
      <w:lang w:val="en-US" w:eastAsia="en-US"/>
    </w:rPr>
  </w:style>
  <w:style w:type="character" w:customStyle="1" w:styleId="2c">
    <w:name w:val="Номер объекта Знак Знак2"/>
    <w:locked/>
    <w:rsid w:val="007A43F0"/>
    <w:rPr>
      <w:sz w:val="26"/>
      <w:szCs w:val="26"/>
      <w:lang w:val="ru-RU" w:eastAsia="ru-RU"/>
    </w:rPr>
  </w:style>
  <w:style w:type="paragraph" w:customStyle="1" w:styleId="afff5">
    <w:name w:val="Содержимое таблицы"/>
    <w:basedOn w:val="a7"/>
    <w:rsid w:val="007A43F0"/>
    <w:pPr>
      <w:suppressLineNumbers/>
      <w:suppressAutoHyphens/>
      <w:snapToGrid/>
    </w:pPr>
    <w:rPr>
      <w:sz w:val="24"/>
      <w:szCs w:val="24"/>
      <w:lang w:eastAsia="ar-SA"/>
    </w:rPr>
  </w:style>
  <w:style w:type="paragraph" w:customStyle="1" w:styleId="1f1">
    <w:name w:val="Обычный1"/>
    <w:rsid w:val="007A43F0"/>
    <w:pPr>
      <w:snapToGrid w:val="0"/>
    </w:pPr>
    <w:rPr>
      <w:rFonts w:ascii="Calibri" w:hAnsi="Calibri"/>
      <w:sz w:val="22"/>
      <w:szCs w:val="22"/>
    </w:rPr>
  </w:style>
  <w:style w:type="character" w:customStyle="1" w:styleId="BodyTextIndent3Char">
    <w:name w:val="Body Text Indent 3 Char"/>
    <w:locked/>
    <w:rsid w:val="007A43F0"/>
    <w:rPr>
      <w:rFonts w:cs="Times New Roman"/>
      <w:sz w:val="16"/>
      <w:szCs w:val="16"/>
    </w:rPr>
  </w:style>
  <w:style w:type="paragraph" w:styleId="39">
    <w:name w:val="Body Text 3"/>
    <w:basedOn w:val="a7"/>
    <w:link w:val="3a"/>
    <w:rsid w:val="007A43F0"/>
    <w:pPr>
      <w:snapToGrid/>
      <w:spacing w:after="120"/>
    </w:pPr>
    <w:rPr>
      <w:sz w:val="16"/>
      <w:szCs w:val="16"/>
    </w:rPr>
  </w:style>
  <w:style w:type="character" w:customStyle="1" w:styleId="3a">
    <w:name w:val="Основной текст 3 Знак"/>
    <w:link w:val="39"/>
    <w:locked/>
    <w:rsid w:val="007A43F0"/>
    <w:rPr>
      <w:sz w:val="16"/>
      <w:szCs w:val="16"/>
      <w:lang w:val="ru-RU" w:eastAsia="ru-RU" w:bidi="ar-SA"/>
    </w:rPr>
  </w:style>
  <w:style w:type="character" w:customStyle="1" w:styleId="CaptionChar">
    <w:name w:val="Caption Char"/>
    <w:aliases w:val="Номер объекта Char"/>
    <w:locked/>
    <w:rsid w:val="007A43F0"/>
    <w:rPr>
      <w:rFonts w:ascii="Times New Roman" w:hAnsi="Times New Roman" w:cs="Times New Roman"/>
      <w:sz w:val="26"/>
      <w:lang w:val="ru-RU" w:eastAsia="ru-RU" w:bidi="ar-SA"/>
    </w:rPr>
  </w:style>
  <w:style w:type="paragraph" w:customStyle="1" w:styleId="10">
    <w:name w:val="1_СПИСОКМАРК"/>
    <w:basedOn w:val="a7"/>
    <w:rsid w:val="007A43F0"/>
    <w:pPr>
      <w:widowControl w:val="0"/>
      <w:numPr>
        <w:numId w:val="5"/>
      </w:numPr>
      <w:autoSpaceDE w:val="0"/>
      <w:autoSpaceDN w:val="0"/>
      <w:adjustRightInd w:val="0"/>
      <w:snapToGrid/>
      <w:spacing w:before="120"/>
      <w:jc w:val="both"/>
    </w:pPr>
    <w:rPr>
      <w:sz w:val="26"/>
      <w:szCs w:val="20"/>
    </w:rPr>
  </w:style>
  <w:style w:type="paragraph" w:customStyle="1" w:styleId="300">
    <w:name w:val="3_СПИСОКМАРК(0 пт)"/>
    <w:basedOn w:val="10"/>
    <w:rsid w:val="007A43F0"/>
    <w:pPr>
      <w:spacing w:before="0"/>
    </w:pPr>
  </w:style>
  <w:style w:type="paragraph" w:customStyle="1" w:styleId="1256">
    <w:name w:val="ОСНОВНОЙ(1256)"/>
    <w:basedOn w:val="a7"/>
    <w:link w:val="12560"/>
    <w:rsid w:val="007A43F0"/>
    <w:pPr>
      <w:keepLines/>
      <w:autoSpaceDE w:val="0"/>
      <w:autoSpaceDN w:val="0"/>
      <w:adjustRightInd w:val="0"/>
      <w:snapToGrid/>
      <w:spacing w:before="120"/>
      <w:ind w:firstLine="709"/>
      <w:jc w:val="both"/>
    </w:pPr>
    <w:rPr>
      <w:sz w:val="26"/>
      <w:szCs w:val="20"/>
    </w:rPr>
  </w:style>
  <w:style w:type="character" w:customStyle="1" w:styleId="12560">
    <w:name w:val="ОСНОВНОЙ(1256) Знак"/>
    <w:link w:val="1256"/>
    <w:rsid w:val="007A43F0"/>
    <w:rPr>
      <w:sz w:val="26"/>
      <w:lang w:val="ru-RU" w:eastAsia="ru-RU" w:bidi="ar-SA"/>
    </w:rPr>
  </w:style>
  <w:style w:type="character" w:customStyle="1" w:styleId="afff6">
    <w:name w:val="Название объекта Знак"/>
    <w:aliases w:val="адрес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 Знак Знак,Название объекта Знак Знак Знак Знак Знак"/>
    <w:rsid w:val="007A43F0"/>
    <w:rPr>
      <w:sz w:val="26"/>
      <w:lang w:val="ru-RU" w:eastAsia="ru-RU" w:bidi="ar-SA"/>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7A43F0"/>
    <w:pPr>
      <w:snapToGrid/>
      <w:spacing w:after="160" w:line="240" w:lineRule="exact"/>
    </w:pPr>
    <w:rPr>
      <w:sz w:val="28"/>
      <w:szCs w:val="20"/>
      <w:lang w:val="en-US" w:eastAsia="en-US"/>
    </w:rPr>
  </w:style>
  <w:style w:type="character" w:customStyle="1" w:styleId="HeaderChar">
    <w:name w:val="Header Char"/>
    <w:locked/>
    <w:rsid w:val="007A43F0"/>
    <w:rPr>
      <w:lang w:val="ru-RU" w:eastAsia="ru-RU" w:bidi="ar-SA"/>
    </w:rPr>
  </w:style>
  <w:style w:type="character" w:customStyle="1" w:styleId="CaptionChar1">
    <w:name w:val="Caption Char1"/>
    <w:aliases w:val="Знак4 Char"/>
    <w:locked/>
    <w:rsid w:val="007A43F0"/>
    <w:rPr>
      <w:rFonts w:cs="Times New Roman"/>
      <w:sz w:val="26"/>
      <w:lang w:val="ru-RU" w:eastAsia="ru-RU" w:bidi="ar-SA"/>
    </w:rPr>
  </w:style>
  <w:style w:type="paragraph" w:customStyle="1" w:styleId="Normal11">
    <w:name w:val="Normal1"/>
    <w:uiPriority w:val="99"/>
    <w:rsid w:val="007A43F0"/>
    <w:pPr>
      <w:snapToGrid w:val="0"/>
    </w:pPr>
    <w:rPr>
      <w:sz w:val="22"/>
    </w:rPr>
  </w:style>
  <w:style w:type="character" w:customStyle="1" w:styleId="1f2">
    <w:name w:val="Основной шрифт абзаца1"/>
    <w:rsid w:val="007A43F0"/>
  </w:style>
  <w:style w:type="character" w:customStyle="1" w:styleId="WW8Num3z0">
    <w:name w:val="WW8Num3z0"/>
    <w:rsid w:val="007A43F0"/>
    <w:rPr>
      <w:rFonts w:ascii="Symbol" w:hAnsi="Symbol"/>
    </w:rPr>
  </w:style>
  <w:style w:type="character" w:customStyle="1" w:styleId="WW8Num4z0">
    <w:name w:val="WW8Num4z0"/>
    <w:rsid w:val="007A43F0"/>
    <w:rPr>
      <w:rFonts w:ascii="Symbol" w:hAnsi="Symbol"/>
    </w:rPr>
  </w:style>
  <w:style w:type="character" w:customStyle="1" w:styleId="WW8Num5z0">
    <w:name w:val="WW8Num5z0"/>
    <w:rsid w:val="007A43F0"/>
    <w:rPr>
      <w:rFonts w:ascii="Symbol" w:hAnsi="Symbol"/>
    </w:rPr>
  </w:style>
  <w:style w:type="character" w:customStyle="1" w:styleId="WW8Num6z0">
    <w:name w:val="WW8Num6z0"/>
    <w:rsid w:val="007A43F0"/>
    <w:rPr>
      <w:rFonts w:ascii="Times New Roman" w:hAnsi="Times New Roman"/>
    </w:rPr>
  </w:style>
  <w:style w:type="character" w:customStyle="1" w:styleId="WW8Num7z0">
    <w:name w:val="WW8Num7z0"/>
    <w:rsid w:val="007A43F0"/>
    <w:rPr>
      <w:rFonts w:ascii="Wingdings" w:hAnsi="Wingdings"/>
      <w:color w:val="000000"/>
    </w:rPr>
  </w:style>
  <w:style w:type="character" w:customStyle="1" w:styleId="WW8Num8z0">
    <w:name w:val="WW8Num8z0"/>
    <w:rsid w:val="007A43F0"/>
    <w:rPr>
      <w:rFonts w:ascii="Symbol" w:hAnsi="Symbol"/>
    </w:rPr>
  </w:style>
  <w:style w:type="character" w:customStyle="1" w:styleId="WW8Num9z0">
    <w:name w:val="WW8Num9z0"/>
    <w:rsid w:val="007A43F0"/>
    <w:rPr>
      <w:rFonts w:ascii="Symbol" w:hAnsi="Symbol"/>
    </w:rPr>
  </w:style>
  <w:style w:type="character" w:customStyle="1" w:styleId="WW8Num10z0">
    <w:name w:val="WW8Num10z0"/>
    <w:rsid w:val="007A43F0"/>
    <w:rPr>
      <w:rFonts w:ascii="Symbol" w:hAnsi="Symbol"/>
    </w:rPr>
  </w:style>
  <w:style w:type="character" w:customStyle="1" w:styleId="WW8Num11z0">
    <w:name w:val="WW8Num11z0"/>
    <w:rsid w:val="007A43F0"/>
    <w:rPr>
      <w:rFonts w:ascii="Symbol" w:hAnsi="Symbol"/>
    </w:rPr>
  </w:style>
  <w:style w:type="character" w:customStyle="1" w:styleId="WW8Num12z0">
    <w:name w:val="WW8Num12z0"/>
    <w:rsid w:val="007A43F0"/>
    <w:rPr>
      <w:rFonts w:ascii="Times New Roman" w:hAnsi="Times New Roman"/>
    </w:rPr>
  </w:style>
  <w:style w:type="character" w:customStyle="1" w:styleId="WW8Num13z0">
    <w:name w:val="WW8Num13z0"/>
    <w:rsid w:val="007A43F0"/>
    <w:rPr>
      <w:rFonts w:ascii="Symbol" w:hAnsi="Symbol"/>
    </w:rPr>
  </w:style>
  <w:style w:type="character" w:customStyle="1" w:styleId="WW8Num14z0">
    <w:name w:val="WW8Num14z0"/>
    <w:rsid w:val="007A43F0"/>
    <w:rPr>
      <w:i w:val="0"/>
      <w:color w:val="000000"/>
    </w:rPr>
  </w:style>
  <w:style w:type="character" w:customStyle="1" w:styleId="WW8Num15z0">
    <w:name w:val="WW8Num15z0"/>
    <w:rsid w:val="007A43F0"/>
    <w:rPr>
      <w:rFonts w:ascii="Symbol" w:hAnsi="Symbol"/>
    </w:rPr>
  </w:style>
  <w:style w:type="character" w:customStyle="1" w:styleId="WW8Num16z0">
    <w:name w:val="WW8Num16z0"/>
    <w:rsid w:val="007A43F0"/>
    <w:rPr>
      <w:rFonts w:ascii="Symbol" w:hAnsi="Symbol"/>
    </w:rPr>
  </w:style>
  <w:style w:type="character" w:customStyle="1" w:styleId="WW8Num17z0">
    <w:name w:val="WW8Num17z0"/>
    <w:rsid w:val="007A43F0"/>
    <w:rPr>
      <w:rFonts w:ascii="Symbol" w:hAnsi="Symbol"/>
    </w:rPr>
  </w:style>
  <w:style w:type="character" w:customStyle="1" w:styleId="WW8Num18z0">
    <w:name w:val="WW8Num18z0"/>
    <w:rsid w:val="007A43F0"/>
    <w:rPr>
      <w:color w:val="000000"/>
    </w:rPr>
  </w:style>
  <w:style w:type="character" w:customStyle="1" w:styleId="WW8Num19z0">
    <w:name w:val="WW8Num19z0"/>
    <w:rsid w:val="007A43F0"/>
    <w:rPr>
      <w:rFonts w:ascii="Symbol" w:hAnsi="Symbol"/>
    </w:rPr>
  </w:style>
  <w:style w:type="character" w:customStyle="1" w:styleId="WW8Num20z0">
    <w:name w:val="WW8Num20z0"/>
    <w:rsid w:val="007A43F0"/>
    <w:rPr>
      <w:rFonts w:ascii="Symbol" w:hAnsi="Symbol"/>
    </w:rPr>
  </w:style>
  <w:style w:type="character" w:customStyle="1" w:styleId="WW8Num21z0">
    <w:name w:val="WW8Num21z0"/>
    <w:rsid w:val="007A43F0"/>
    <w:rPr>
      <w:rFonts w:ascii="Symbol" w:hAnsi="Symbol"/>
    </w:rPr>
  </w:style>
  <w:style w:type="character" w:customStyle="1" w:styleId="WW8Num22z0">
    <w:name w:val="WW8Num22z0"/>
    <w:rsid w:val="007A43F0"/>
    <w:rPr>
      <w:rFonts w:ascii="Symbol" w:hAnsi="Symbol"/>
    </w:rPr>
  </w:style>
  <w:style w:type="character" w:customStyle="1" w:styleId="WW8Num25z0">
    <w:name w:val="WW8Num25z0"/>
    <w:rsid w:val="007A43F0"/>
    <w:rPr>
      <w:rFonts w:ascii="Symbol" w:hAnsi="Symbol"/>
    </w:rPr>
  </w:style>
  <w:style w:type="character" w:customStyle="1" w:styleId="WW8Num26z0">
    <w:name w:val="WW8Num26z0"/>
    <w:rsid w:val="007A43F0"/>
    <w:rPr>
      <w:rFonts w:ascii="Symbol" w:hAnsi="Symbol" w:cs="StarSymbol"/>
      <w:sz w:val="18"/>
      <w:szCs w:val="18"/>
    </w:rPr>
  </w:style>
  <w:style w:type="character" w:customStyle="1" w:styleId="WW8Num27z0">
    <w:name w:val="WW8Num27z0"/>
    <w:rsid w:val="007A43F0"/>
    <w:rPr>
      <w:rFonts w:ascii="Wingdings" w:hAnsi="Wingdings"/>
    </w:rPr>
  </w:style>
  <w:style w:type="character" w:customStyle="1" w:styleId="Absatz-Standardschriftart">
    <w:name w:val="Absatz-Standardschriftart"/>
    <w:rsid w:val="007A43F0"/>
  </w:style>
  <w:style w:type="character" w:customStyle="1" w:styleId="WW-Absatz-Standardschriftart">
    <w:name w:val="WW-Absatz-Standardschriftart"/>
    <w:rsid w:val="007A43F0"/>
  </w:style>
  <w:style w:type="character" w:customStyle="1" w:styleId="WW-Absatz-Standardschriftart1">
    <w:name w:val="WW-Absatz-Standardschriftart1"/>
    <w:rsid w:val="007A43F0"/>
  </w:style>
  <w:style w:type="character" w:customStyle="1" w:styleId="WW8Num2z1">
    <w:name w:val="WW8Num2z1"/>
    <w:rsid w:val="007A43F0"/>
    <w:rPr>
      <w:rFonts w:ascii="Symbol" w:hAnsi="Symbol"/>
    </w:rPr>
  </w:style>
  <w:style w:type="character" w:customStyle="1" w:styleId="WW8Num4z1">
    <w:name w:val="WW8Num4z1"/>
    <w:rsid w:val="007A43F0"/>
    <w:rPr>
      <w:rFonts w:ascii="Courier New" w:hAnsi="Courier New" w:cs="Courier New"/>
    </w:rPr>
  </w:style>
  <w:style w:type="character" w:customStyle="1" w:styleId="WW8Num4z2">
    <w:name w:val="WW8Num4z2"/>
    <w:rsid w:val="007A43F0"/>
    <w:rPr>
      <w:rFonts w:ascii="Wingdings" w:hAnsi="Wingdings"/>
    </w:rPr>
  </w:style>
  <w:style w:type="character" w:customStyle="1" w:styleId="WW8Num5z1">
    <w:name w:val="WW8Num5z1"/>
    <w:rsid w:val="007A43F0"/>
    <w:rPr>
      <w:rFonts w:ascii="Courier New" w:hAnsi="Courier New" w:cs="Courier New"/>
    </w:rPr>
  </w:style>
  <w:style w:type="character" w:customStyle="1" w:styleId="WW8Num5z2">
    <w:name w:val="WW8Num5z2"/>
    <w:rsid w:val="007A43F0"/>
    <w:rPr>
      <w:rFonts w:ascii="Wingdings" w:hAnsi="Wingdings"/>
    </w:rPr>
  </w:style>
  <w:style w:type="character" w:customStyle="1" w:styleId="WW8Num7z1">
    <w:name w:val="WW8Num7z1"/>
    <w:rsid w:val="007A43F0"/>
    <w:rPr>
      <w:rFonts w:ascii="Courier New" w:hAnsi="Courier New" w:cs="Courier New"/>
    </w:rPr>
  </w:style>
  <w:style w:type="character" w:customStyle="1" w:styleId="WW8Num7z2">
    <w:name w:val="WW8Num7z2"/>
    <w:rsid w:val="007A43F0"/>
    <w:rPr>
      <w:rFonts w:ascii="Wingdings" w:hAnsi="Wingdings"/>
    </w:rPr>
  </w:style>
  <w:style w:type="character" w:customStyle="1" w:styleId="WW8Num7z3">
    <w:name w:val="WW8Num7z3"/>
    <w:rsid w:val="007A43F0"/>
    <w:rPr>
      <w:rFonts w:ascii="Symbol" w:hAnsi="Symbol"/>
    </w:rPr>
  </w:style>
  <w:style w:type="character" w:customStyle="1" w:styleId="WW8Num9z1">
    <w:name w:val="WW8Num9z1"/>
    <w:rsid w:val="007A43F0"/>
    <w:rPr>
      <w:rFonts w:ascii="Courier New" w:hAnsi="Courier New" w:cs="Courier New"/>
    </w:rPr>
  </w:style>
  <w:style w:type="character" w:customStyle="1" w:styleId="WW8Num9z2">
    <w:name w:val="WW8Num9z2"/>
    <w:rsid w:val="007A43F0"/>
    <w:rPr>
      <w:rFonts w:ascii="Wingdings" w:hAnsi="Wingdings"/>
    </w:rPr>
  </w:style>
  <w:style w:type="character" w:customStyle="1" w:styleId="WW8Num10z1">
    <w:name w:val="WW8Num10z1"/>
    <w:rsid w:val="007A43F0"/>
    <w:rPr>
      <w:rFonts w:ascii="Courier New" w:hAnsi="Courier New" w:cs="Courier New"/>
    </w:rPr>
  </w:style>
  <w:style w:type="character" w:customStyle="1" w:styleId="WW8Num10z2">
    <w:name w:val="WW8Num10z2"/>
    <w:rsid w:val="007A43F0"/>
    <w:rPr>
      <w:rFonts w:ascii="Wingdings" w:hAnsi="Wingdings"/>
    </w:rPr>
  </w:style>
  <w:style w:type="character" w:customStyle="1" w:styleId="WW8Num11z1">
    <w:name w:val="WW8Num11z1"/>
    <w:rsid w:val="007A43F0"/>
    <w:rPr>
      <w:rFonts w:ascii="Courier New" w:hAnsi="Courier New" w:cs="Courier New"/>
    </w:rPr>
  </w:style>
  <w:style w:type="character" w:customStyle="1" w:styleId="WW8Num11z2">
    <w:name w:val="WW8Num11z2"/>
    <w:rsid w:val="007A43F0"/>
    <w:rPr>
      <w:rFonts w:ascii="Wingdings" w:hAnsi="Wingdings"/>
    </w:rPr>
  </w:style>
  <w:style w:type="character" w:customStyle="1" w:styleId="WW8Num15z1">
    <w:name w:val="WW8Num15z1"/>
    <w:rsid w:val="007A43F0"/>
    <w:rPr>
      <w:rFonts w:ascii="Courier New" w:hAnsi="Courier New" w:cs="Courier New"/>
    </w:rPr>
  </w:style>
  <w:style w:type="character" w:customStyle="1" w:styleId="WW8Num15z2">
    <w:name w:val="WW8Num15z2"/>
    <w:rsid w:val="007A43F0"/>
    <w:rPr>
      <w:rFonts w:ascii="Wingdings" w:hAnsi="Wingdings"/>
    </w:rPr>
  </w:style>
  <w:style w:type="character" w:customStyle="1" w:styleId="WW8Num16z1">
    <w:name w:val="WW8Num16z1"/>
    <w:rsid w:val="007A43F0"/>
    <w:rPr>
      <w:rFonts w:ascii="Courier New" w:hAnsi="Courier New" w:cs="Courier New"/>
    </w:rPr>
  </w:style>
  <w:style w:type="character" w:customStyle="1" w:styleId="WW8Num16z2">
    <w:name w:val="WW8Num16z2"/>
    <w:rsid w:val="007A43F0"/>
    <w:rPr>
      <w:rFonts w:ascii="Wingdings" w:hAnsi="Wingdings"/>
    </w:rPr>
  </w:style>
  <w:style w:type="character" w:customStyle="1" w:styleId="WW8Num17z1">
    <w:name w:val="WW8Num17z1"/>
    <w:rsid w:val="007A43F0"/>
    <w:rPr>
      <w:rFonts w:ascii="Courier New" w:hAnsi="Courier New" w:cs="Courier New"/>
    </w:rPr>
  </w:style>
  <w:style w:type="character" w:customStyle="1" w:styleId="WW8Num17z2">
    <w:name w:val="WW8Num17z2"/>
    <w:rsid w:val="007A43F0"/>
    <w:rPr>
      <w:rFonts w:ascii="Wingdings" w:hAnsi="Wingdings"/>
    </w:rPr>
  </w:style>
  <w:style w:type="character" w:customStyle="1" w:styleId="WW8Num20z1">
    <w:name w:val="WW8Num20z1"/>
    <w:rsid w:val="007A43F0"/>
    <w:rPr>
      <w:rFonts w:ascii="Courier New" w:hAnsi="Courier New" w:cs="Courier New"/>
    </w:rPr>
  </w:style>
  <w:style w:type="character" w:customStyle="1" w:styleId="WW8Num20z2">
    <w:name w:val="WW8Num20z2"/>
    <w:rsid w:val="007A43F0"/>
    <w:rPr>
      <w:rFonts w:ascii="Wingdings" w:hAnsi="Wingdings"/>
    </w:rPr>
  </w:style>
  <w:style w:type="character" w:customStyle="1" w:styleId="WW8Num21z1">
    <w:name w:val="WW8Num21z1"/>
    <w:rsid w:val="007A43F0"/>
    <w:rPr>
      <w:rFonts w:ascii="Courier New" w:hAnsi="Courier New" w:cs="Courier New"/>
    </w:rPr>
  </w:style>
  <w:style w:type="character" w:customStyle="1" w:styleId="WW8Num21z2">
    <w:name w:val="WW8Num21z2"/>
    <w:rsid w:val="007A43F0"/>
    <w:rPr>
      <w:rFonts w:ascii="Wingdings" w:hAnsi="Wingdings"/>
    </w:rPr>
  </w:style>
  <w:style w:type="character" w:customStyle="1" w:styleId="WW8Num22z1">
    <w:name w:val="WW8Num22z1"/>
    <w:rsid w:val="007A43F0"/>
    <w:rPr>
      <w:rFonts w:ascii="Courier New" w:hAnsi="Courier New" w:cs="Courier New"/>
    </w:rPr>
  </w:style>
  <w:style w:type="character" w:customStyle="1" w:styleId="WW8Num22z2">
    <w:name w:val="WW8Num22z2"/>
    <w:rsid w:val="007A43F0"/>
    <w:rPr>
      <w:rFonts w:ascii="Wingdings" w:hAnsi="Wingdings"/>
    </w:rPr>
  </w:style>
  <w:style w:type="character" w:customStyle="1" w:styleId="WW8Num23z0">
    <w:name w:val="WW8Num23z0"/>
    <w:rsid w:val="007A43F0"/>
    <w:rPr>
      <w:rFonts w:ascii="Symbol" w:hAnsi="Symbol"/>
    </w:rPr>
  </w:style>
  <w:style w:type="character" w:customStyle="1" w:styleId="WW8Num23z1">
    <w:name w:val="WW8Num23z1"/>
    <w:rsid w:val="007A43F0"/>
    <w:rPr>
      <w:rFonts w:ascii="Courier New" w:hAnsi="Courier New" w:cs="Courier New"/>
    </w:rPr>
  </w:style>
  <w:style w:type="character" w:customStyle="1" w:styleId="WW8Num23z2">
    <w:name w:val="WW8Num23z2"/>
    <w:rsid w:val="007A43F0"/>
    <w:rPr>
      <w:rFonts w:ascii="Wingdings" w:hAnsi="Wingdings"/>
    </w:rPr>
  </w:style>
  <w:style w:type="character" w:customStyle="1" w:styleId="WW8Num24z0">
    <w:name w:val="WW8Num24z0"/>
    <w:rsid w:val="007A43F0"/>
    <w:rPr>
      <w:rFonts w:ascii="Symbol" w:hAnsi="Symbol"/>
    </w:rPr>
  </w:style>
  <w:style w:type="character" w:customStyle="1" w:styleId="WW8Num24z1">
    <w:name w:val="WW8Num24z1"/>
    <w:rsid w:val="007A43F0"/>
    <w:rPr>
      <w:rFonts w:ascii="Courier New" w:hAnsi="Courier New" w:cs="Courier New"/>
    </w:rPr>
  </w:style>
  <w:style w:type="character" w:customStyle="1" w:styleId="WW8Num24z2">
    <w:name w:val="WW8Num24z2"/>
    <w:rsid w:val="007A43F0"/>
    <w:rPr>
      <w:rFonts w:ascii="Wingdings" w:hAnsi="Wingdings"/>
    </w:rPr>
  </w:style>
  <w:style w:type="character" w:customStyle="1" w:styleId="WW8Num25z1">
    <w:name w:val="WW8Num25z1"/>
    <w:rsid w:val="007A43F0"/>
    <w:rPr>
      <w:rFonts w:ascii="Courier New" w:hAnsi="Courier New" w:cs="Courier New"/>
    </w:rPr>
  </w:style>
  <w:style w:type="character" w:customStyle="1" w:styleId="WW8Num25z2">
    <w:name w:val="WW8Num25z2"/>
    <w:rsid w:val="007A43F0"/>
    <w:rPr>
      <w:rFonts w:ascii="Wingdings" w:hAnsi="Wingdings"/>
    </w:rPr>
  </w:style>
  <w:style w:type="character" w:customStyle="1" w:styleId="WW8Num27z1">
    <w:name w:val="WW8Num27z1"/>
    <w:rsid w:val="007A43F0"/>
    <w:rPr>
      <w:rFonts w:ascii="Courier New" w:hAnsi="Courier New" w:cs="Courier New"/>
    </w:rPr>
  </w:style>
  <w:style w:type="character" w:customStyle="1" w:styleId="WW8Num27z3">
    <w:name w:val="WW8Num27z3"/>
    <w:rsid w:val="007A43F0"/>
    <w:rPr>
      <w:rFonts w:ascii="Symbol" w:hAnsi="Symbol"/>
    </w:rPr>
  </w:style>
  <w:style w:type="character" w:customStyle="1" w:styleId="WW8Num28z0">
    <w:name w:val="WW8Num28z0"/>
    <w:rsid w:val="007A43F0"/>
    <w:rPr>
      <w:rFonts w:ascii="Symbol" w:hAnsi="Symbol"/>
    </w:rPr>
  </w:style>
  <w:style w:type="character" w:customStyle="1" w:styleId="WW8Num28z1">
    <w:name w:val="WW8Num28z1"/>
    <w:rsid w:val="007A43F0"/>
    <w:rPr>
      <w:rFonts w:ascii="Courier New" w:hAnsi="Courier New" w:cs="Courier New"/>
    </w:rPr>
  </w:style>
  <w:style w:type="character" w:customStyle="1" w:styleId="WW8Num28z2">
    <w:name w:val="WW8Num28z2"/>
    <w:rsid w:val="007A43F0"/>
    <w:rPr>
      <w:rFonts w:ascii="Wingdings" w:hAnsi="Wingdings"/>
    </w:rPr>
  </w:style>
  <w:style w:type="character" w:customStyle="1" w:styleId="WW8Num29z0">
    <w:name w:val="WW8Num29z0"/>
    <w:rsid w:val="007A43F0"/>
    <w:rPr>
      <w:rFonts w:ascii="Symbol" w:hAnsi="Symbol"/>
    </w:rPr>
  </w:style>
  <w:style w:type="character" w:customStyle="1" w:styleId="WW8Num30z0">
    <w:name w:val="WW8Num30z0"/>
    <w:rsid w:val="007A43F0"/>
    <w:rPr>
      <w:rFonts w:ascii="Wingdings" w:hAnsi="Wingdings"/>
    </w:rPr>
  </w:style>
  <w:style w:type="character" w:customStyle="1" w:styleId="WW8Num30z1">
    <w:name w:val="WW8Num30z1"/>
    <w:rsid w:val="007A43F0"/>
    <w:rPr>
      <w:rFonts w:ascii="Courier New" w:hAnsi="Courier New" w:cs="Courier New"/>
    </w:rPr>
  </w:style>
  <w:style w:type="character" w:customStyle="1" w:styleId="WW8Num30z3">
    <w:name w:val="WW8Num30z3"/>
    <w:rsid w:val="007A43F0"/>
    <w:rPr>
      <w:rFonts w:ascii="Symbol" w:hAnsi="Symbol"/>
    </w:rPr>
  </w:style>
  <w:style w:type="character" w:customStyle="1" w:styleId="WW8Num31z0">
    <w:name w:val="WW8Num31z0"/>
    <w:rsid w:val="007A43F0"/>
    <w:rPr>
      <w:rFonts w:ascii="Symbol" w:hAnsi="Symbol"/>
    </w:rPr>
  </w:style>
  <w:style w:type="character" w:customStyle="1" w:styleId="WW8Num31z1">
    <w:name w:val="WW8Num31z1"/>
    <w:rsid w:val="007A43F0"/>
    <w:rPr>
      <w:rFonts w:ascii="Courier New" w:hAnsi="Courier New" w:cs="Courier New"/>
    </w:rPr>
  </w:style>
  <w:style w:type="character" w:customStyle="1" w:styleId="WW8Num31z2">
    <w:name w:val="WW8Num31z2"/>
    <w:rsid w:val="007A43F0"/>
    <w:rPr>
      <w:rFonts w:ascii="Wingdings" w:hAnsi="Wingdings"/>
    </w:rPr>
  </w:style>
  <w:style w:type="character" w:customStyle="1" w:styleId="WW8Num32z0">
    <w:name w:val="WW8Num32z0"/>
    <w:rsid w:val="007A43F0"/>
    <w:rPr>
      <w:rFonts w:ascii="Symbol" w:hAnsi="Symbol"/>
    </w:rPr>
  </w:style>
  <w:style w:type="character" w:customStyle="1" w:styleId="WW8Num32z1">
    <w:name w:val="WW8Num32z1"/>
    <w:rsid w:val="007A43F0"/>
    <w:rPr>
      <w:rFonts w:ascii="Courier New" w:hAnsi="Courier New" w:cs="Courier New"/>
    </w:rPr>
  </w:style>
  <w:style w:type="character" w:customStyle="1" w:styleId="WW8Num32z2">
    <w:name w:val="WW8Num32z2"/>
    <w:rsid w:val="007A43F0"/>
    <w:rPr>
      <w:rFonts w:ascii="Wingdings" w:hAnsi="Wingdings"/>
    </w:rPr>
  </w:style>
  <w:style w:type="character" w:customStyle="1" w:styleId="WW8Num33z0">
    <w:name w:val="WW8Num33z0"/>
    <w:rsid w:val="007A43F0"/>
    <w:rPr>
      <w:rFonts w:ascii="Symbol" w:hAnsi="Symbol"/>
    </w:rPr>
  </w:style>
  <w:style w:type="character" w:customStyle="1" w:styleId="WW8Num33z1">
    <w:name w:val="WW8Num33z1"/>
    <w:rsid w:val="007A43F0"/>
    <w:rPr>
      <w:rFonts w:ascii="Courier New" w:hAnsi="Courier New" w:cs="Courier New"/>
    </w:rPr>
  </w:style>
  <w:style w:type="character" w:customStyle="1" w:styleId="WW8Num33z2">
    <w:name w:val="WW8Num33z2"/>
    <w:rsid w:val="007A43F0"/>
    <w:rPr>
      <w:rFonts w:ascii="Wingdings" w:hAnsi="Wingdings"/>
    </w:rPr>
  </w:style>
  <w:style w:type="character" w:customStyle="1" w:styleId="WW8Num34z0">
    <w:name w:val="WW8Num34z0"/>
    <w:rsid w:val="007A43F0"/>
    <w:rPr>
      <w:rFonts w:ascii="Wingdings" w:hAnsi="Wingdings"/>
    </w:rPr>
  </w:style>
  <w:style w:type="character" w:customStyle="1" w:styleId="WW8Num34z1">
    <w:name w:val="WW8Num34z1"/>
    <w:rsid w:val="007A43F0"/>
    <w:rPr>
      <w:rFonts w:ascii="Courier New" w:hAnsi="Courier New" w:cs="Courier New"/>
    </w:rPr>
  </w:style>
  <w:style w:type="character" w:customStyle="1" w:styleId="WW8Num34z3">
    <w:name w:val="WW8Num34z3"/>
    <w:rsid w:val="007A43F0"/>
    <w:rPr>
      <w:rFonts w:ascii="Symbol" w:hAnsi="Symbol"/>
    </w:rPr>
  </w:style>
  <w:style w:type="character" w:customStyle="1" w:styleId="WW8Num35z0">
    <w:name w:val="WW8Num35z0"/>
    <w:rsid w:val="007A43F0"/>
    <w:rPr>
      <w:rFonts w:ascii="Symbol" w:hAnsi="Symbol"/>
    </w:rPr>
  </w:style>
  <w:style w:type="character" w:customStyle="1" w:styleId="WW8Num36z0">
    <w:name w:val="WW8Num36z0"/>
    <w:rsid w:val="007A43F0"/>
    <w:rPr>
      <w:rFonts w:ascii="Wingdings" w:hAnsi="Wingdings"/>
    </w:rPr>
  </w:style>
  <w:style w:type="character" w:customStyle="1" w:styleId="WW8Num36z1">
    <w:name w:val="WW8Num36z1"/>
    <w:rsid w:val="007A43F0"/>
    <w:rPr>
      <w:rFonts w:ascii="Courier New" w:hAnsi="Courier New" w:cs="Courier New"/>
    </w:rPr>
  </w:style>
  <w:style w:type="character" w:customStyle="1" w:styleId="WW8Num36z3">
    <w:name w:val="WW8Num36z3"/>
    <w:rsid w:val="007A43F0"/>
    <w:rPr>
      <w:rFonts w:ascii="Symbol" w:hAnsi="Symbol"/>
    </w:rPr>
  </w:style>
  <w:style w:type="character" w:customStyle="1" w:styleId="WW8Num38z0">
    <w:name w:val="WW8Num38z0"/>
    <w:rsid w:val="007A43F0"/>
    <w:rPr>
      <w:rFonts w:ascii="Symbol" w:hAnsi="Symbol"/>
    </w:rPr>
  </w:style>
  <w:style w:type="character" w:customStyle="1" w:styleId="WW8Num38z1">
    <w:name w:val="WW8Num38z1"/>
    <w:rsid w:val="007A43F0"/>
    <w:rPr>
      <w:rFonts w:ascii="Courier New" w:hAnsi="Courier New" w:cs="Courier New"/>
    </w:rPr>
  </w:style>
  <w:style w:type="character" w:customStyle="1" w:styleId="WW8Num38z2">
    <w:name w:val="WW8Num38z2"/>
    <w:rsid w:val="007A43F0"/>
    <w:rPr>
      <w:rFonts w:ascii="Wingdings" w:hAnsi="Wingdings"/>
    </w:rPr>
  </w:style>
  <w:style w:type="character" w:customStyle="1" w:styleId="WW8Num39z0">
    <w:name w:val="WW8Num39z0"/>
    <w:rsid w:val="007A43F0"/>
    <w:rPr>
      <w:rFonts w:ascii="Symbol" w:hAnsi="Symbol"/>
      <w:sz w:val="20"/>
    </w:rPr>
  </w:style>
  <w:style w:type="character" w:customStyle="1" w:styleId="WW8Num39z1">
    <w:name w:val="WW8Num39z1"/>
    <w:rsid w:val="007A43F0"/>
    <w:rPr>
      <w:rFonts w:ascii="Courier New" w:hAnsi="Courier New"/>
      <w:sz w:val="20"/>
    </w:rPr>
  </w:style>
  <w:style w:type="character" w:customStyle="1" w:styleId="WW8Num39z2">
    <w:name w:val="WW8Num39z2"/>
    <w:rsid w:val="007A43F0"/>
    <w:rPr>
      <w:rFonts w:ascii="Wingdings" w:hAnsi="Wingdings"/>
      <w:sz w:val="20"/>
    </w:rPr>
  </w:style>
  <w:style w:type="character" w:customStyle="1" w:styleId="WW8Num40z0">
    <w:name w:val="WW8Num40z0"/>
    <w:rsid w:val="007A43F0"/>
    <w:rPr>
      <w:rFonts w:ascii="Wingdings" w:hAnsi="Wingdings"/>
      <w:color w:val="000000"/>
    </w:rPr>
  </w:style>
  <w:style w:type="character" w:customStyle="1" w:styleId="WW8Num40z1">
    <w:name w:val="WW8Num40z1"/>
    <w:rsid w:val="007A43F0"/>
    <w:rPr>
      <w:rFonts w:ascii="Courier New" w:hAnsi="Courier New" w:cs="Courier New"/>
    </w:rPr>
  </w:style>
  <w:style w:type="character" w:customStyle="1" w:styleId="WW8Num40z2">
    <w:name w:val="WW8Num40z2"/>
    <w:rsid w:val="007A43F0"/>
    <w:rPr>
      <w:rFonts w:ascii="Wingdings" w:hAnsi="Wingdings"/>
    </w:rPr>
  </w:style>
  <w:style w:type="character" w:customStyle="1" w:styleId="WW8Num40z3">
    <w:name w:val="WW8Num40z3"/>
    <w:rsid w:val="007A43F0"/>
    <w:rPr>
      <w:rFonts w:ascii="Symbol" w:hAnsi="Symbol"/>
    </w:rPr>
  </w:style>
  <w:style w:type="character" w:customStyle="1" w:styleId="WW8Num43z0">
    <w:name w:val="WW8Num43z0"/>
    <w:rsid w:val="007A43F0"/>
    <w:rPr>
      <w:rFonts w:ascii="Symbol" w:hAnsi="Symbol"/>
    </w:rPr>
  </w:style>
  <w:style w:type="character" w:customStyle="1" w:styleId="WW8Num43z1">
    <w:name w:val="WW8Num43z1"/>
    <w:rsid w:val="007A43F0"/>
    <w:rPr>
      <w:rFonts w:ascii="Courier New" w:hAnsi="Courier New" w:cs="Courier New"/>
    </w:rPr>
  </w:style>
  <w:style w:type="character" w:customStyle="1" w:styleId="WW8Num43z2">
    <w:name w:val="WW8Num43z2"/>
    <w:rsid w:val="007A43F0"/>
    <w:rPr>
      <w:rFonts w:ascii="Wingdings" w:hAnsi="Wingdings"/>
    </w:rPr>
  </w:style>
  <w:style w:type="character" w:customStyle="1" w:styleId="WW8Num45z0">
    <w:name w:val="WW8Num45z0"/>
    <w:rsid w:val="007A43F0"/>
    <w:rPr>
      <w:rFonts w:ascii="Times New Roman" w:hAnsi="Times New Roman" w:cs="Times New Roman"/>
    </w:rPr>
  </w:style>
  <w:style w:type="character" w:customStyle="1" w:styleId="WW8Num46z0">
    <w:name w:val="WW8Num46z0"/>
    <w:rsid w:val="007A43F0"/>
    <w:rPr>
      <w:i w:val="0"/>
      <w:color w:val="000000"/>
    </w:rPr>
  </w:style>
  <w:style w:type="character" w:customStyle="1" w:styleId="WW8NumSt9z0">
    <w:name w:val="WW8NumSt9z0"/>
    <w:rsid w:val="007A43F0"/>
    <w:rPr>
      <w:rFonts w:ascii="Times New Roman" w:hAnsi="Times New Roman" w:cs="Times New Roman"/>
    </w:rPr>
  </w:style>
  <w:style w:type="character" w:customStyle="1" w:styleId="WW8NumSt11z0">
    <w:name w:val="WW8NumSt11z0"/>
    <w:rsid w:val="007A43F0"/>
    <w:rPr>
      <w:rFonts w:ascii="Times New Roman" w:hAnsi="Times New Roman" w:cs="Times New Roman"/>
    </w:rPr>
  </w:style>
  <w:style w:type="character" w:customStyle="1" w:styleId="WW8NumSt14z0">
    <w:name w:val="WW8NumSt14z0"/>
    <w:rsid w:val="007A43F0"/>
    <w:rPr>
      <w:rFonts w:ascii="Times New Roman" w:hAnsi="Times New Roman" w:cs="Times New Roman"/>
    </w:rPr>
  </w:style>
  <w:style w:type="character" w:customStyle="1" w:styleId="1f3">
    <w:name w:val="Знак примечания1"/>
    <w:rsid w:val="007A43F0"/>
    <w:rPr>
      <w:sz w:val="16"/>
      <w:szCs w:val="16"/>
    </w:rPr>
  </w:style>
  <w:style w:type="character" w:customStyle="1" w:styleId="afff8">
    <w:name w:val="Маркеры списка"/>
    <w:rsid w:val="007A43F0"/>
    <w:rPr>
      <w:rFonts w:ascii="StarSymbol" w:eastAsia="StarSymbol" w:hAnsi="StarSymbol" w:cs="StarSymbol"/>
      <w:sz w:val="18"/>
      <w:szCs w:val="18"/>
    </w:rPr>
  </w:style>
  <w:style w:type="character" w:customStyle="1" w:styleId="afff9">
    <w:name w:val="Символ нумерации"/>
    <w:rsid w:val="007A43F0"/>
  </w:style>
  <w:style w:type="paragraph" w:customStyle="1" w:styleId="afffa">
    <w:name w:val="Заголовок"/>
    <w:basedOn w:val="a7"/>
    <w:next w:val="aff3"/>
    <w:rsid w:val="007A43F0"/>
    <w:pPr>
      <w:keepNext/>
      <w:widowControl w:val="0"/>
      <w:suppressAutoHyphens/>
      <w:autoSpaceDE w:val="0"/>
      <w:snapToGrid/>
      <w:spacing w:before="240" w:after="120"/>
      <w:ind w:firstLine="709"/>
      <w:jc w:val="both"/>
    </w:pPr>
    <w:rPr>
      <w:rFonts w:ascii="Arial" w:eastAsia="MS Mincho" w:hAnsi="Arial" w:cs="Tahoma"/>
      <w:color w:val="000000"/>
      <w:sz w:val="28"/>
      <w:szCs w:val="28"/>
      <w:lang w:eastAsia="ar-SA"/>
    </w:rPr>
  </w:style>
  <w:style w:type="paragraph" w:styleId="afffb">
    <w:name w:val="Subtitle"/>
    <w:basedOn w:val="a7"/>
    <w:next w:val="aff3"/>
    <w:link w:val="afffc"/>
    <w:qFormat/>
    <w:rsid w:val="007A43F0"/>
    <w:pPr>
      <w:suppressAutoHyphens/>
      <w:snapToGrid/>
      <w:spacing w:before="40" w:after="40"/>
      <w:ind w:firstLine="709"/>
      <w:jc w:val="center"/>
    </w:pPr>
    <w:rPr>
      <w:b/>
      <w:color w:val="000000"/>
      <w:sz w:val="24"/>
      <w:szCs w:val="20"/>
      <w:lang w:eastAsia="ar-SA"/>
    </w:rPr>
  </w:style>
  <w:style w:type="character" w:customStyle="1" w:styleId="afffc">
    <w:name w:val="Подзаголовок Знак"/>
    <w:link w:val="afffb"/>
    <w:rsid w:val="007A43F0"/>
    <w:rPr>
      <w:b/>
      <w:color w:val="000000"/>
      <w:sz w:val="24"/>
      <w:lang w:eastAsia="ar-SA" w:bidi="ar-SA"/>
    </w:rPr>
  </w:style>
  <w:style w:type="paragraph" w:styleId="afffd">
    <w:name w:val="List"/>
    <w:basedOn w:val="aff3"/>
    <w:uiPriority w:val="99"/>
    <w:rsid w:val="007A43F0"/>
    <w:pPr>
      <w:suppressAutoHyphens/>
      <w:autoSpaceDN/>
      <w:adjustRightInd/>
      <w:spacing w:before="0"/>
      <w:ind w:firstLine="709"/>
    </w:pPr>
    <w:rPr>
      <w:rFonts w:ascii="Arial" w:hAnsi="Arial" w:cs="Tahoma"/>
      <w:color w:val="000000"/>
      <w:lang w:eastAsia="ar-SA"/>
    </w:rPr>
  </w:style>
  <w:style w:type="paragraph" w:customStyle="1" w:styleId="1f4">
    <w:name w:val="Название1"/>
    <w:basedOn w:val="a7"/>
    <w:qFormat/>
    <w:rsid w:val="007A43F0"/>
    <w:pPr>
      <w:widowControl w:val="0"/>
      <w:suppressLineNumbers/>
      <w:suppressAutoHyphens/>
      <w:autoSpaceDE w:val="0"/>
      <w:snapToGrid/>
      <w:spacing w:before="120" w:after="120"/>
      <w:ind w:firstLine="709"/>
      <w:jc w:val="both"/>
    </w:pPr>
    <w:rPr>
      <w:rFonts w:ascii="Arial" w:hAnsi="Arial" w:cs="Tahoma"/>
      <w:i/>
      <w:iCs/>
      <w:color w:val="000000"/>
      <w:sz w:val="20"/>
      <w:szCs w:val="24"/>
      <w:lang w:eastAsia="ar-SA"/>
    </w:rPr>
  </w:style>
  <w:style w:type="paragraph" w:customStyle="1" w:styleId="1f5">
    <w:name w:val="Указатель1"/>
    <w:basedOn w:val="a7"/>
    <w:rsid w:val="007A43F0"/>
    <w:pPr>
      <w:widowControl w:val="0"/>
      <w:suppressLineNumbers/>
      <w:suppressAutoHyphens/>
      <w:autoSpaceDE w:val="0"/>
      <w:snapToGrid/>
      <w:ind w:firstLine="709"/>
      <w:jc w:val="both"/>
    </w:pPr>
    <w:rPr>
      <w:rFonts w:ascii="Arial" w:hAnsi="Arial" w:cs="Tahoma"/>
      <w:color w:val="000000"/>
      <w:sz w:val="26"/>
      <w:szCs w:val="26"/>
      <w:lang w:eastAsia="ar-SA"/>
    </w:rPr>
  </w:style>
  <w:style w:type="paragraph" w:customStyle="1" w:styleId="ConsNonformat">
    <w:name w:val="ConsNonformat"/>
    <w:rsid w:val="007A43F0"/>
    <w:pPr>
      <w:suppressAutoHyphens/>
      <w:autoSpaceDE w:val="0"/>
      <w:ind w:right="19772" w:firstLine="709"/>
      <w:jc w:val="both"/>
    </w:pPr>
    <w:rPr>
      <w:rFonts w:ascii="Courier New" w:eastAsia="Arial" w:hAnsi="Courier New" w:cs="Courier New"/>
      <w:lang w:eastAsia="ar-SA"/>
    </w:rPr>
  </w:style>
  <w:style w:type="character" w:customStyle="1" w:styleId="72">
    <w:name w:val="Знак Знак7"/>
    <w:rsid w:val="007A43F0"/>
    <w:rPr>
      <w:color w:val="000000"/>
      <w:sz w:val="28"/>
      <w:lang w:eastAsia="ar-SA" w:bidi="ar-SA"/>
    </w:rPr>
  </w:style>
  <w:style w:type="paragraph" w:customStyle="1" w:styleId="maintext">
    <w:name w:val="maintext"/>
    <w:basedOn w:val="a7"/>
    <w:rsid w:val="007A43F0"/>
    <w:pPr>
      <w:suppressAutoHyphens/>
      <w:snapToGrid/>
      <w:ind w:left="480" w:right="480"/>
      <w:jc w:val="both"/>
    </w:pPr>
    <w:rPr>
      <w:rFonts w:ascii="Arial" w:hAnsi="Arial" w:cs="Arial"/>
      <w:color w:val="202020"/>
      <w:sz w:val="20"/>
      <w:szCs w:val="20"/>
      <w:lang w:eastAsia="ar-SA"/>
    </w:rPr>
  </w:style>
  <w:style w:type="paragraph" w:customStyle="1" w:styleId="xl25">
    <w:name w:val="xl25"/>
    <w:basedOn w:val="a7"/>
    <w:rsid w:val="007A43F0"/>
    <w:pPr>
      <w:suppressAutoHyphens/>
      <w:snapToGrid/>
      <w:spacing w:before="280" w:after="280"/>
      <w:ind w:firstLine="709"/>
      <w:jc w:val="both"/>
    </w:pPr>
    <w:rPr>
      <w:rFonts w:ascii="Arial" w:hAnsi="Arial" w:cs="Arial"/>
      <w:color w:val="000000"/>
      <w:sz w:val="24"/>
      <w:szCs w:val="24"/>
      <w:lang w:eastAsia="ar-SA"/>
    </w:rPr>
  </w:style>
  <w:style w:type="paragraph" w:customStyle="1" w:styleId="xl26">
    <w:name w:val="xl26"/>
    <w:basedOn w:val="a7"/>
    <w:rsid w:val="007A43F0"/>
    <w:pPr>
      <w:suppressAutoHyphens/>
      <w:snapToGrid/>
      <w:spacing w:before="280" w:after="280"/>
      <w:ind w:firstLine="709"/>
      <w:jc w:val="both"/>
    </w:pPr>
    <w:rPr>
      <w:rFonts w:ascii="Arial" w:hAnsi="Arial" w:cs="Arial"/>
      <w:b/>
      <w:bCs/>
      <w:color w:val="000000"/>
      <w:sz w:val="24"/>
      <w:szCs w:val="24"/>
      <w:lang w:eastAsia="ar-SA"/>
    </w:rPr>
  </w:style>
  <w:style w:type="paragraph" w:customStyle="1" w:styleId="xl27">
    <w:name w:val="xl2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28">
    <w:name w:val="xl2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29">
    <w:name w:val="xl2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0">
    <w:name w:val="xl3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1">
    <w:name w:val="xl31"/>
    <w:basedOn w:val="a7"/>
    <w:rsid w:val="007A43F0"/>
    <w:pPr>
      <w:pBdr>
        <w:top w:val="single" w:sz="4" w:space="0" w:color="000000"/>
        <w:left w:val="single" w:sz="4" w:space="0" w:color="000000"/>
        <w:bottom w:val="single" w:sz="4" w:space="0" w:color="000000"/>
        <w:right w:val="single" w:sz="4" w:space="0" w:color="000000"/>
      </w:pBdr>
      <w:shd w:val="clear" w:color="auto" w:fill="FFCC00"/>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2">
    <w:name w:val="xl3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33">
    <w:name w:val="xl3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4">
    <w:name w:val="xl3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5">
    <w:name w:val="xl3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36">
    <w:name w:val="xl3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b/>
      <w:bCs/>
      <w:color w:val="000000"/>
      <w:sz w:val="24"/>
      <w:szCs w:val="24"/>
      <w:lang w:eastAsia="ar-SA"/>
    </w:rPr>
  </w:style>
  <w:style w:type="paragraph" w:customStyle="1" w:styleId="xl37">
    <w:name w:val="xl3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color w:val="000000"/>
      <w:sz w:val="24"/>
      <w:szCs w:val="24"/>
      <w:lang w:eastAsia="ar-SA"/>
    </w:rPr>
  </w:style>
  <w:style w:type="paragraph" w:customStyle="1" w:styleId="xl38">
    <w:name w:val="xl3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9">
    <w:name w:val="xl3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0">
    <w:name w:val="xl4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1">
    <w:name w:val="xl4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2">
    <w:name w:val="xl4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3">
    <w:name w:val="xl4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4">
    <w:name w:val="xl4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5">
    <w:name w:val="xl4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46">
    <w:name w:val="xl4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47">
    <w:name w:val="xl4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48">
    <w:name w:val="xl4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pPr>
    <w:rPr>
      <w:rFonts w:ascii="Arial Narrow" w:hAnsi="Arial Narrow"/>
      <w:b/>
      <w:bCs/>
      <w:color w:val="000000"/>
      <w:sz w:val="24"/>
      <w:szCs w:val="24"/>
      <w:lang w:eastAsia="ar-SA"/>
    </w:rPr>
  </w:style>
  <w:style w:type="paragraph" w:customStyle="1" w:styleId="xl49">
    <w:name w:val="xl4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0">
    <w:name w:val="xl5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1">
    <w:name w:val="xl5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52">
    <w:name w:val="xl5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3">
    <w:name w:val="xl5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4">
    <w:name w:val="xl5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5">
    <w:name w:val="xl55"/>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56">
    <w:name w:val="xl5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7">
    <w:name w:val="xl5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8">
    <w:name w:val="xl5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9">
    <w:name w:val="xl5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60">
    <w:name w:val="xl6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61">
    <w:name w:val="xl6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pPr>
    <w:rPr>
      <w:rFonts w:ascii="Arial Narrow" w:hAnsi="Arial Narrow"/>
      <w:color w:val="000000"/>
      <w:sz w:val="24"/>
      <w:szCs w:val="24"/>
      <w:lang w:eastAsia="ar-SA"/>
    </w:rPr>
  </w:style>
  <w:style w:type="paragraph" w:customStyle="1" w:styleId="xl62">
    <w:name w:val="xl62"/>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3">
    <w:name w:val="xl63"/>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4">
    <w:name w:val="xl64"/>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5">
    <w:name w:val="xl65"/>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6">
    <w:name w:val="xl66"/>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7">
    <w:name w:val="xl67"/>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8">
    <w:name w:val="xl68"/>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9">
    <w:name w:val="xl69"/>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70">
    <w:name w:val="xl70"/>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1">
    <w:name w:val="xl7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2">
    <w:name w:val="xl72"/>
    <w:basedOn w:val="a7"/>
    <w:rsid w:val="007A43F0"/>
    <w:pPr>
      <w:suppressAutoHyphens/>
      <w:snapToGrid/>
      <w:spacing w:before="280" w:after="280"/>
      <w:ind w:firstLine="709"/>
      <w:jc w:val="center"/>
    </w:pPr>
    <w:rPr>
      <w:rFonts w:ascii="Arial" w:hAnsi="Arial" w:cs="Arial"/>
      <w:b/>
      <w:bCs/>
      <w:color w:val="000000"/>
      <w:sz w:val="24"/>
      <w:szCs w:val="24"/>
      <w:lang w:eastAsia="ar-SA"/>
    </w:rPr>
  </w:style>
  <w:style w:type="paragraph" w:customStyle="1" w:styleId="xl73">
    <w:name w:val="xl73"/>
    <w:basedOn w:val="a7"/>
    <w:rsid w:val="007A43F0"/>
    <w:pPr>
      <w:suppressAutoHyphens/>
      <w:snapToGrid/>
      <w:spacing w:before="280" w:after="280"/>
      <w:ind w:firstLine="709"/>
      <w:jc w:val="center"/>
    </w:pPr>
    <w:rPr>
      <w:b/>
      <w:bCs/>
      <w:color w:val="000000"/>
      <w:sz w:val="24"/>
      <w:szCs w:val="24"/>
      <w:lang w:eastAsia="ar-SA"/>
    </w:rPr>
  </w:style>
  <w:style w:type="paragraph" w:customStyle="1" w:styleId="centertext">
    <w:name w:val="centertext"/>
    <w:basedOn w:val="a7"/>
    <w:rsid w:val="007A43F0"/>
    <w:pPr>
      <w:suppressAutoHyphens/>
      <w:snapToGrid/>
      <w:ind w:firstLine="709"/>
      <w:jc w:val="center"/>
    </w:pPr>
    <w:rPr>
      <w:rFonts w:ascii="Arial" w:hAnsi="Arial" w:cs="Arial"/>
      <w:color w:val="202020"/>
      <w:sz w:val="20"/>
      <w:szCs w:val="20"/>
      <w:lang w:eastAsia="ar-SA"/>
    </w:rPr>
  </w:style>
  <w:style w:type="paragraph" w:customStyle="1" w:styleId="righttext1">
    <w:name w:val="righttext1"/>
    <w:basedOn w:val="a7"/>
    <w:rsid w:val="007A43F0"/>
    <w:pPr>
      <w:suppressAutoHyphens/>
      <w:snapToGrid/>
      <w:ind w:right="480"/>
      <w:jc w:val="right"/>
    </w:pPr>
    <w:rPr>
      <w:rFonts w:ascii="Arial" w:hAnsi="Arial" w:cs="Arial"/>
      <w:color w:val="202020"/>
      <w:sz w:val="20"/>
      <w:szCs w:val="20"/>
      <w:lang w:eastAsia="ar-SA"/>
    </w:rPr>
  </w:style>
  <w:style w:type="paragraph" w:customStyle="1" w:styleId="tabletextcenter">
    <w:name w:val="tabletextcenter"/>
    <w:basedOn w:val="a7"/>
    <w:rsid w:val="007A43F0"/>
    <w:pPr>
      <w:suppressAutoHyphens/>
      <w:snapToGrid/>
      <w:ind w:left="480" w:right="480"/>
      <w:jc w:val="center"/>
    </w:pPr>
    <w:rPr>
      <w:rFonts w:ascii="Arial" w:hAnsi="Arial" w:cs="Arial"/>
      <w:color w:val="202020"/>
      <w:sz w:val="20"/>
      <w:szCs w:val="20"/>
      <w:lang w:eastAsia="ar-SA"/>
    </w:rPr>
  </w:style>
  <w:style w:type="paragraph" w:customStyle="1" w:styleId="tabletextleft">
    <w:name w:val="tabletextleft"/>
    <w:basedOn w:val="a7"/>
    <w:rsid w:val="007A43F0"/>
    <w:pPr>
      <w:suppressAutoHyphens/>
      <w:snapToGrid/>
      <w:ind w:left="480" w:right="480"/>
      <w:jc w:val="both"/>
    </w:pPr>
    <w:rPr>
      <w:rFonts w:ascii="Arial" w:hAnsi="Arial" w:cs="Arial"/>
      <w:color w:val="202020"/>
      <w:sz w:val="20"/>
      <w:szCs w:val="20"/>
      <w:lang w:eastAsia="ar-SA"/>
    </w:rPr>
  </w:style>
  <w:style w:type="character" w:customStyle="1" w:styleId="TableFootnotelast1">
    <w:name w:val="Table_Footnote_last Знак Знак1"/>
    <w:aliases w:val="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single space Знак Знак"/>
    <w:rsid w:val="007A43F0"/>
    <w:rPr>
      <w:color w:val="000000"/>
      <w:lang w:eastAsia="ar-SA" w:bidi="ar-SA"/>
    </w:rPr>
  </w:style>
  <w:style w:type="paragraph" w:customStyle="1" w:styleId="211">
    <w:name w:val="Основной текст 21"/>
    <w:basedOn w:val="a7"/>
    <w:rsid w:val="007A43F0"/>
    <w:pPr>
      <w:widowControl w:val="0"/>
      <w:suppressAutoHyphens/>
      <w:autoSpaceDE w:val="0"/>
      <w:snapToGrid/>
      <w:spacing w:after="120" w:line="480" w:lineRule="auto"/>
      <w:ind w:firstLine="709"/>
      <w:jc w:val="both"/>
    </w:pPr>
    <w:rPr>
      <w:rFonts w:ascii="Arial" w:hAnsi="Arial"/>
      <w:color w:val="000000"/>
      <w:sz w:val="26"/>
      <w:szCs w:val="26"/>
      <w:lang w:eastAsia="ar-SA"/>
    </w:rPr>
  </w:style>
  <w:style w:type="paragraph" w:customStyle="1" w:styleId="maintitle">
    <w:name w:val="maintitle"/>
    <w:basedOn w:val="a7"/>
    <w:rsid w:val="007A43F0"/>
    <w:pPr>
      <w:suppressAutoHyphens/>
      <w:snapToGrid/>
      <w:spacing w:after="240"/>
      <w:ind w:firstLine="709"/>
      <w:jc w:val="center"/>
    </w:pPr>
    <w:rPr>
      <w:rFonts w:ascii="Arial" w:hAnsi="Arial" w:cs="Arial"/>
      <w:b/>
      <w:bCs/>
      <w:color w:val="008866"/>
      <w:sz w:val="20"/>
      <w:szCs w:val="20"/>
      <w:lang w:eastAsia="ar-SA"/>
    </w:rPr>
  </w:style>
  <w:style w:type="paragraph" w:customStyle="1" w:styleId="afffe">
    <w:name w:val="Внутренний адрес"/>
    <w:basedOn w:val="aff3"/>
    <w:rsid w:val="007A43F0"/>
    <w:pPr>
      <w:widowControl/>
      <w:suppressAutoHyphens/>
      <w:autoSpaceDE/>
      <w:autoSpaceDN/>
      <w:adjustRightInd/>
      <w:spacing w:before="0" w:after="0" w:line="240" w:lineRule="atLeast"/>
      <w:ind w:firstLine="709"/>
    </w:pPr>
    <w:rPr>
      <w:color w:val="000000"/>
      <w:kern w:val="1"/>
      <w:sz w:val="22"/>
      <w:szCs w:val="20"/>
      <w:lang w:eastAsia="ar-SA"/>
    </w:rPr>
  </w:style>
  <w:style w:type="paragraph" w:customStyle="1" w:styleId="1f6">
    <w:name w:val="Название объекта1"/>
    <w:basedOn w:val="a7"/>
    <w:next w:val="a7"/>
    <w:rsid w:val="007A43F0"/>
    <w:pPr>
      <w:suppressAutoHyphens/>
      <w:snapToGrid/>
      <w:spacing w:before="120" w:line="360" w:lineRule="auto"/>
      <w:ind w:firstLine="567"/>
      <w:jc w:val="center"/>
    </w:pPr>
    <w:rPr>
      <w:b/>
      <w:color w:val="000000"/>
      <w:sz w:val="28"/>
      <w:szCs w:val="20"/>
      <w:lang w:eastAsia="ar-SA"/>
    </w:rPr>
  </w:style>
  <w:style w:type="paragraph" w:customStyle="1" w:styleId="ConsPlusTitle">
    <w:name w:val="ConsPlusTitle"/>
    <w:link w:val="ConsPlusTitle0"/>
    <w:rsid w:val="007A43F0"/>
    <w:pPr>
      <w:widowControl w:val="0"/>
      <w:suppressAutoHyphens/>
      <w:autoSpaceDE w:val="0"/>
      <w:ind w:firstLine="709"/>
      <w:jc w:val="both"/>
    </w:pPr>
    <w:rPr>
      <w:rFonts w:ascii="Arial" w:eastAsia="Arial" w:hAnsi="Arial" w:cs="Arial"/>
      <w:b/>
      <w:bCs/>
      <w:lang w:eastAsia="ar-SA"/>
    </w:rPr>
  </w:style>
  <w:style w:type="character" w:customStyle="1" w:styleId="ConsPlusTitle0">
    <w:name w:val="ConsPlusTitle Знак"/>
    <w:link w:val="ConsPlusTitle"/>
    <w:rsid w:val="007A43F0"/>
    <w:rPr>
      <w:rFonts w:ascii="Arial" w:eastAsia="Arial" w:hAnsi="Arial" w:cs="Arial"/>
      <w:b/>
      <w:bCs/>
      <w:lang w:val="ru-RU" w:eastAsia="ar-SA" w:bidi="ar-SA"/>
    </w:rPr>
  </w:style>
  <w:style w:type="paragraph" w:customStyle="1" w:styleId="ConsTitle">
    <w:name w:val="ConsTitle"/>
    <w:rsid w:val="007A43F0"/>
    <w:pPr>
      <w:widowControl w:val="0"/>
      <w:suppressAutoHyphens/>
      <w:autoSpaceDE w:val="0"/>
      <w:ind w:right="19772" w:firstLine="709"/>
      <w:jc w:val="both"/>
    </w:pPr>
    <w:rPr>
      <w:rFonts w:ascii="Arial" w:eastAsia="Arial" w:hAnsi="Arial" w:cs="Arial"/>
      <w:b/>
      <w:bCs/>
      <w:lang w:eastAsia="ar-SA"/>
    </w:rPr>
  </w:style>
  <w:style w:type="paragraph" w:customStyle="1" w:styleId="style1">
    <w:name w:val="style1"/>
    <w:basedOn w:val="a7"/>
    <w:rsid w:val="007A43F0"/>
    <w:pPr>
      <w:suppressAutoHyphens/>
      <w:snapToGrid/>
      <w:spacing w:before="280" w:after="280"/>
      <w:ind w:firstLine="709"/>
      <w:jc w:val="both"/>
    </w:pPr>
    <w:rPr>
      <w:color w:val="000000"/>
      <w:sz w:val="28"/>
      <w:szCs w:val="28"/>
      <w:lang w:eastAsia="ar-SA"/>
    </w:rPr>
  </w:style>
  <w:style w:type="paragraph" w:customStyle="1" w:styleId="affff">
    <w:name w:val="очистить формат"/>
    <w:basedOn w:val="af4"/>
    <w:rsid w:val="007A43F0"/>
    <w:pPr>
      <w:widowControl/>
      <w:suppressAutoHyphens/>
      <w:autoSpaceDE/>
      <w:autoSpaceDN/>
      <w:adjustRightInd/>
      <w:ind w:firstLine="709"/>
    </w:pPr>
    <w:rPr>
      <w:color w:val="000000"/>
      <w:szCs w:val="24"/>
      <w:lang w:eastAsia="ar-SA"/>
    </w:rPr>
  </w:style>
  <w:style w:type="paragraph" w:customStyle="1" w:styleId="310">
    <w:name w:val="Основной текст с отступом 31"/>
    <w:basedOn w:val="a7"/>
    <w:rsid w:val="007A43F0"/>
    <w:pPr>
      <w:widowControl w:val="0"/>
      <w:suppressAutoHyphens/>
      <w:autoSpaceDE w:val="0"/>
      <w:snapToGrid/>
      <w:spacing w:after="120"/>
      <w:ind w:left="283"/>
      <w:jc w:val="both"/>
    </w:pPr>
    <w:rPr>
      <w:rFonts w:ascii="Arial" w:hAnsi="Arial"/>
      <w:color w:val="000000"/>
      <w:sz w:val="16"/>
      <w:szCs w:val="16"/>
      <w:lang w:eastAsia="ar-SA"/>
    </w:rPr>
  </w:style>
  <w:style w:type="paragraph" w:customStyle="1" w:styleId="affff0">
    <w:name w:val="Заголовок таблицы"/>
    <w:basedOn w:val="afff5"/>
    <w:rsid w:val="007A43F0"/>
    <w:pPr>
      <w:widowControl w:val="0"/>
      <w:autoSpaceDE w:val="0"/>
      <w:ind w:firstLine="709"/>
      <w:jc w:val="center"/>
    </w:pPr>
    <w:rPr>
      <w:rFonts w:ascii="Arial" w:hAnsi="Arial"/>
      <w:b/>
      <w:bCs/>
      <w:color w:val="000000"/>
      <w:sz w:val="26"/>
      <w:szCs w:val="26"/>
    </w:rPr>
  </w:style>
  <w:style w:type="paragraph" w:customStyle="1" w:styleId="affff1">
    <w:name w:val="Содержимое врезки"/>
    <w:basedOn w:val="aff3"/>
    <w:rsid w:val="007A43F0"/>
    <w:pPr>
      <w:suppressAutoHyphens/>
      <w:autoSpaceDN/>
      <w:adjustRightInd/>
      <w:spacing w:before="0"/>
      <w:ind w:firstLine="709"/>
    </w:pPr>
    <w:rPr>
      <w:rFonts w:ascii="Arial" w:hAnsi="Arial"/>
      <w:color w:val="000000"/>
      <w:lang w:eastAsia="ar-SA"/>
    </w:rPr>
  </w:style>
  <w:style w:type="paragraph" w:customStyle="1" w:styleId="TableContents">
    <w:name w:val="Table Contents"/>
    <w:basedOn w:val="a7"/>
    <w:rsid w:val="007A43F0"/>
    <w:pPr>
      <w:widowControl w:val="0"/>
      <w:suppressAutoHyphens/>
      <w:autoSpaceDE w:val="0"/>
      <w:snapToGrid/>
      <w:ind w:firstLine="709"/>
      <w:jc w:val="both"/>
    </w:pPr>
    <w:rPr>
      <w:rFonts w:ascii="Arial" w:hAnsi="Arial"/>
      <w:color w:val="000000"/>
      <w:sz w:val="26"/>
      <w:szCs w:val="26"/>
      <w:lang w:eastAsia="ar-SA"/>
    </w:rPr>
  </w:style>
  <w:style w:type="character" w:customStyle="1" w:styleId="WW8Num2z0">
    <w:name w:val="WW8Num2z0"/>
    <w:rsid w:val="007A43F0"/>
    <w:rPr>
      <w:rFonts w:ascii="Symbol" w:hAnsi="Symbol"/>
    </w:rPr>
  </w:style>
  <w:style w:type="character" w:customStyle="1" w:styleId="WW8Num8z1">
    <w:name w:val="WW8Num8z1"/>
    <w:rsid w:val="007A43F0"/>
    <w:rPr>
      <w:rFonts w:ascii="Courier New" w:hAnsi="Courier New" w:cs="Courier New"/>
    </w:rPr>
  </w:style>
  <w:style w:type="character" w:customStyle="1" w:styleId="WW8Num8z2">
    <w:name w:val="WW8Num8z2"/>
    <w:rsid w:val="007A43F0"/>
    <w:rPr>
      <w:rFonts w:ascii="Wingdings" w:hAnsi="Wingdings"/>
    </w:rPr>
  </w:style>
  <w:style w:type="character" w:customStyle="1" w:styleId="WW8Num11z3">
    <w:name w:val="WW8Num11z3"/>
    <w:rsid w:val="007A43F0"/>
    <w:rPr>
      <w:rFonts w:ascii="Symbol" w:hAnsi="Symbol"/>
    </w:rPr>
  </w:style>
  <w:style w:type="character" w:customStyle="1" w:styleId="WW8Num12z1">
    <w:name w:val="WW8Num12z1"/>
    <w:rsid w:val="007A43F0"/>
    <w:rPr>
      <w:rFonts w:ascii="Courier New" w:hAnsi="Courier New" w:cs="Courier New"/>
    </w:rPr>
  </w:style>
  <w:style w:type="character" w:customStyle="1" w:styleId="WW8Num12z2">
    <w:name w:val="WW8Num12z2"/>
    <w:rsid w:val="007A43F0"/>
    <w:rPr>
      <w:rFonts w:ascii="Wingdings" w:hAnsi="Wingdings"/>
    </w:rPr>
  </w:style>
  <w:style w:type="character" w:customStyle="1" w:styleId="WW8Num13z1">
    <w:name w:val="WW8Num13z1"/>
    <w:rsid w:val="007A43F0"/>
    <w:rPr>
      <w:rFonts w:ascii="Courier New" w:hAnsi="Courier New" w:cs="Courier New"/>
    </w:rPr>
  </w:style>
  <w:style w:type="character" w:customStyle="1" w:styleId="WW8Num13z2">
    <w:name w:val="WW8Num13z2"/>
    <w:rsid w:val="007A43F0"/>
    <w:rPr>
      <w:rFonts w:ascii="Wingdings" w:hAnsi="Wingdings"/>
    </w:rPr>
  </w:style>
  <w:style w:type="character" w:customStyle="1" w:styleId="WW8Num19z1">
    <w:name w:val="WW8Num19z1"/>
    <w:rsid w:val="007A43F0"/>
    <w:rPr>
      <w:rFonts w:ascii="Courier New" w:hAnsi="Courier New" w:cs="Courier New"/>
    </w:rPr>
  </w:style>
  <w:style w:type="character" w:customStyle="1" w:styleId="WW8Num19z2">
    <w:name w:val="WW8Num19z2"/>
    <w:rsid w:val="007A43F0"/>
    <w:rPr>
      <w:rFonts w:ascii="Wingdings" w:hAnsi="Wingdings"/>
    </w:rPr>
  </w:style>
  <w:style w:type="character" w:customStyle="1" w:styleId="WW8Num24z3">
    <w:name w:val="WW8Num24z3"/>
    <w:rsid w:val="007A43F0"/>
    <w:rPr>
      <w:rFonts w:ascii="Symbol" w:hAnsi="Symbol"/>
    </w:rPr>
  </w:style>
  <w:style w:type="character" w:customStyle="1" w:styleId="WW8Num25z3">
    <w:name w:val="WW8Num25z3"/>
    <w:rsid w:val="007A43F0"/>
    <w:rPr>
      <w:rFonts w:ascii="Symbol" w:hAnsi="Symbol"/>
    </w:rPr>
  </w:style>
  <w:style w:type="character" w:customStyle="1" w:styleId="WW8Num26z1">
    <w:name w:val="WW8Num26z1"/>
    <w:rsid w:val="007A43F0"/>
    <w:rPr>
      <w:rFonts w:ascii="Courier New" w:hAnsi="Courier New" w:cs="Courier New"/>
    </w:rPr>
  </w:style>
  <w:style w:type="character" w:customStyle="1" w:styleId="WW8Num26z2">
    <w:name w:val="WW8Num26z2"/>
    <w:rsid w:val="007A43F0"/>
    <w:rPr>
      <w:rFonts w:ascii="Wingdings" w:hAnsi="Wingdings"/>
    </w:rPr>
  </w:style>
  <w:style w:type="character" w:customStyle="1" w:styleId="WW8Num27z2">
    <w:name w:val="WW8Num27z2"/>
    <w:rsid w:val="007A43F0"/>
    <w:rPr>
      <w:rFonts w:ascii="Wingdings" w:hAnsi="Wingdings"/>
    </w:rPr>
  </w:style>
  <w:style w:type="character" w:customStyle="1" w:styleId="WW8Num28z3">
    <w:name w:val="WW8Num28z3"/>
    <w:rsid w:val="007A43F0"/>
    <w:rPr>
      <w:rFonts w:ascii="Symbol" w:hAnsi="Symbol"/>
    </w:rPr>
  </w:style>
  <w:style w:type="character" w:customStyle="1" w:styleId="WW8Num29z1">
    <w:name w:val="WW8Num29z1"/>
    <w:rsid w:val="007A43F0"/>
    <w:rPr>
      <w:rFonts w:ascii="Courier New" w:hAnsi="Courier New" w:cs="Courier New"/>
    </w:rPr>
  </w:style>
  <w:style w:type="character" w:customStyle="1" w:styleId="WW8Num29z3">
    <w:name w:val="WW8Num29z3"/>
    <w:rsid w:val="007A43F0"/>
    <w:rPr>
      <w:rFonts w:ascii="Symbol" w:hAnsi="Symbol"/>
    </w:rPr>
  </w:style>
  <w:style w:type="character" w:customStyle="1" w:styleId="WW8Num31z3">
    <w:name w:val="WW8Num31z3"/>
    <w:rsid w:val="007A43F0"/>
    <w:rPr>
      <w:rFonts w:ascii="Symbol" w:hAnsi="Symbol"/>
    </w:rPr>
  </w:style>
  <w:style w:type="character" w:customStyle="1" w:styleId="affff2">
    <w:name w:val="Основной текст Знак"/>
    <w:aliases w:val=" Знак1 Знак1,Основной текст Знак1 Знак, Знак1 Знак Знак"/>
    <w:uiPriority w:val="1"/>
    <w:rsid w:val="007A43F0"/>
    <w:rPr>
      <w:sz w:val="28"/>
      <w:szCs w:val="24"/>
      <w:lang w:val="ru-RU" w:eastAsia="ar-SA" w:bidi="ar-SA"/>
    </w:rPr>
  </w:style>
  <w:style w:type="paragraph" w:customStyle="1" w:styleId="affff3">
    <w:name w:val="табл_строка"/>
    <w:basedOn w:val="aff3"/>
    <w:rsid w:val="007A43F0"/>
    <w:pPr>
      <w:widowControl/>
      <w:autoSpaceDE/>
      <w:autoSpaceDN/>
      <w:adjustRightInd/>
      <w:spacing w:after="0"/>
      <w:ind w:firstLine="709"/>
      <w:jc w:val="center"/>
    </w:pPr>
    <w:rPr>
      <w:sz w:val="24"/>
      <w:szCs w:val="20"/>
    </w:rPr>
  </w:style>
  <w:style w:type="paragraph" w:customStyle="1" w:styleId="affff4">
    <w:name w:val="Основной текст продолжение"/>
    <w:basedOn w:val="aff3"/>
    <w:next w:val="aff3"/>
    <w:rsid w:val="007A43F0"/>
    <w:pPr>
      <w:widowControl/>
      <w:autoSpaceDE/>
      <w:autoSpaceDN/>
      <w:adjustRightInd/>
      <w:spacing w:after="0"/>
      <w:ind w:firstLine="709"/>
    </w:pPr>
    <w:rPr>
      <w:sz w:val="24"/>
      <w:szCs w:val="20"/>
    </w:rPr>
  </w:style>
  <w:style w:type="paragraph" w:customStyle="1" w:styleId="affff5">
    <w:name w:val="А_табл"/>
    <w:link w:val="affff6"/>
    <w:autoRedefine/>
    <w:rsid w:val="007A43F0"/>
    <w:pPr>
      <w:ind w:firstLine="709"/>
      <w:jc w:val="both"/>
    </w:pPr>
    <w:rPr>
      <w:sz w:val="24"/>
      <w:szCs w:val="24"/>
    </w:rPr>
  </w:style>
  <w:style w:type="character" w:customStyle="1" w:styleId="affff6">
    <w:name w:val="А_табл Знак"/>
    <w:link w:val="affff5"/>
    <w:rsid w:val="007A43F0"/>
    <w:rPr>
      <w:sz w:val="24"/>
      <w:szCs w:val="24"/>
      <w:lang w:val="ru-RU" w:eastAsia="ru-RU" w:bidi="ar-SA"/>
    </w:rPr>
  </w:style>
  <w:style w:type="paragraph" w:customStyle="1" w:styleId="xl74">
    <w:name w:val="xl74"/>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5">
    <w:name w:val="xl75"/>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6">
    <w:name w:val="xl76"/>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7">
    <w:name w:val="xl77"/>
    <w:basedOn w:val="a7"/>
    <w:rsid w:val="007A43F0"/>
    <w:pPr>
      <w:pBdr>
        <w:lef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8">
    <w:name w:val="xl78"/>
    <w:basedOn w:val="a7"/>
    <w:rsid w:val="007A43F0"/>
    <w:pPr>
      <w:pBdr>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9">
    <w:name w:val="xl7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color w:val="000000"/>
      <w:sz w:val="20"/>
      <w:szCs w:val="20"/>
    </w:rPr>
  </w:style>
  <w:style w:type="paragraph" w:customStyle="1" w:styleId="xl80">
    <w:name w:val="xl8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color w:val="000000"/>
      <w:sz w:val="20"/>
      <w:szCs w:val="20"/>
    </w:rPr>
  </w:style>
  <w:style w:type="paragraph" w:customStyle="1" w:styleId="xl81">
    <w:name w:val="xl81"/>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paragraph" w:customStyle="1" w:styleId="xl82">
    <w:name w:val="xl82"/>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83">
    <w:name w:val="xl83"/>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textAlignment w:val="top"/>
    </w:pPr>
    <w:rPr>
      <w:rFonts w:ascii="Arial" w:hAnsi="Arial" w:cs="Arial"/>
      <w:color w:val="000000"/>
      <w:sz w:val="20"/>
      <w:szCs w:val="20"/>
    </w:rPr>
  </w:style>
  <w:style w:type="paragraph" w:customStyle="1" w:styleId="xl84">
    <w:name w:val="xl84"/>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color w:val="000000"/>
      <w:sz w:val="20"/>
      <w:szCs w:val="20"/>
    </w:rPr>
  </w:style>
  <w:style w:type="paragraph" w:customStyle="1" w:styleId="xl85">
    <w:name w:val="xl85"/>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b/>
      <w:bCs/>
      <w:sz w:val="24"/>
      <w:szCs w:val="24"/>
    </w:rPr>
  </w:style>
  <w:style w:type="paragraph" w:customStyle="1" w:styleId="xl86">
    <w:name w:val="xl8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sz w:val="20"/>
      <w:szCs w:val="20"/>
    </w:rPr>
  </w:style>
  <w:style w:type="paragraph" w:customStyle="1" w:styleId="xl87">
    <w:name w:val="xl8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sz w:val="20"/>
      <w:szCs w:val="20"/>
    </w:rPr>
  </w:style>
  <w:style w:type="paragraph" w:customStyle="1" w:styleId="xl88">
    <w:name w:val="xl88"/>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sz w:val="20"/>
      <w:szCs w:val="20"/>
    </w:rPr>
  </w:style>
  <w:style w:type="paragraph" w:customStyle="1" w:styleId="xl89">
    <w:name w:val="xl8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0">
    <w:name w:val="xl9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1">
    <w:name w:val="xl91"/>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2">
    <w:name w:val="xl92"/>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3">
    <w:name w:val="xl93"/>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4">
    <w:name w:val="xl94"/>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5">
    <w:name w:val="xl95"/>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6">
    <w:name w:val="xl96"/>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7">
    <w:name w:val="xl9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98">
    <w:name w:val="xl98"/>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both"/>
    </w:pPr>
    <w:rPr>
      <w:rFonts w:ascii="Arial" w:hAnsi="Arial" w:cs="Arial"/>
      <w:color w:val="000000"/>
      <w:sz w:val="20"/>
      <w:szCs w:val="20"/>
    </w:rPr>
  </w:style>
  <w:style w:type="paragraph" w:customStyle="1" w:styleId="xl99">
    <w:name w:val="xl99"/>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both"/>
    </w:pPr>
    <w:rPr>
      <w:sz w:val="24"/>
      <w:szCs w:val="24"/>
    </w:rPr>
  </w:style>
  <w:style w:type="paragraph" w:customStyle="1" w:styleId="xl100">
    <w:name w:val="xl10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101">
    <w:name w:val="xl101"/>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2">
    <w:name w:val="xl102"/>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3">
    <w:name w:val="xl103"/>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4">
    <w:name w:val="xl104"/>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sz w:val="24"/>
      <w:szCs w:val="24"/>
    </w:rPr>
  </w:style>
  <w:style w:type="paragraph" w:customStyle="1" w:styleId="xl105">
    <w:name w:val="xl105"/>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6">
    <w:name w:val="xl10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7">
    <w:name w:val="xl10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character" w:customStyle="1" w:styleId="3b">
    <w:name w:val="Основной шрифт абзаца3"/>
    <w:rsid w:val="007A43F0"/>
  </w:style>
  <w:style w:type="character" w:customStyle="1" w:styleId="WW-Absatz-Standardschriftart11">
    <w:name w:val="WW-Absatz-Standardschriftart11"/>
    <w:rsid w:val="007A43F0"/>
  </w:style>
  <w:style w:type="character" w:customStyle="1" w:styleId="WW-Absatz-Standardschriftart111">
    <w:name w:val="WW-Absatz-Standardschriftart111"/>
    <w:rsid w:val="007A43F0"/>
  </w:style>
  <w:style w:type="character" w:customStyle="1" w:styleId="WW-Absatz-Standardschriftart1111">
    <w:name w:val="WW-Absatz-Standardschriftart1111"/>
    <w:rsid w:val="007A43F0"/>
  </w:style>
  <w:style w:type="character" w:customStyle="1" w:styleId="2d">
    <w:name w:val="Основной шрифт абзаца2"/>
    <w:rsid w:val="007A43F0"/>
  </w:style>
  <w:style w:type="character" w:customStyle="1" w:styleId="WW-Absatz-Standardschriftart11111">
    <w:name w:val="WW-Absatz-Standardschriftart11111"/>
    <w:rsid w:val="007A43F0"/>
  </w:style>
  <w:style w:type="character" w:customStyle="1" w:styleId="WW-Absatz-Standardschriftart111111">
    <w:name w:val="WW-Absatz-Standardschriftart111111"/>
    <w:rsid w:val="007A43F0"/>
  </w:style>
  <w:style w:type="paragraph" w:customStyle="1" w:styleId="42">
    <w:name w:val="Название4"/>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43">
    <w:name w:val="Указатель4"/>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3c">
    <w:name w:val="Название3"/>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3d">
    <w:name w:val="Указатель3"/>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2e">
    <w:name w:val="Название2"/>
    <w:basedOn w:val="a7"/>
    <w:qFormat/>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2f">
    <w:name w:val="Указатель2"/>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1f7">
    <w:name w:val="Текст1"/>
    <w:basedOn w:val="a7"/>
    <w:rsid w:val="007A43F0"/>
    <w:pPr>
      <w:snapToGrid/>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ff3"/>
    <w:rsid w:val="007A43F0"/>
    <w:pPr>
      <w:widowControl/>
      <w:suppressAutoHyphens/>
      <w:autoSpaceDE/>
      <w:autoSpaceDN/>
      <w:adjustRightInd/>
      <w:spacing w:before="0" w:after="0" w:line="100" w:lineRule="atLeast"/>
      <w:ind w:firstLine="709"/>
    </w:pPr>
    <w:rPr>
      <w:rFonts w:cs="Arial"/>
      <w:color w:val="000000"/>
      <w:sz w:val="24"/>
      <w:lang w:eastAsia="ar-SA"/>
    </w:rPr>
  </w:style>
  <w:style w:type="character" w:customStyle="1" w:styleId="FontStyle21">
    <w:name w:val="Font Style21"/>
    <w:rsid w:val="007A43F0"/>
    <w:rPr>
      <w:rFonts w:ascii="Calibri" w:hAnsi="Calibri" w:cs="Calibri"/>
      <w:sz w:val="20"/>
      <w:szCs w:val="20"/>
    </w:rPr>
  </w:style>
  <w:style w:type="paragraph" w:customStyle="1" w:styleId="Style4">
    <w:name w:val="Style4"/>
    <w:basedOn w:val="a7"/>
    <w:rsid w:val="007A43F0"/>
    <w:pPr>
      <w:widowControl w:val="0"/>
      <w:autoSpaceDE w:val="0"/>
      <w:autoSpaceDN w:val="0"/>
      <w:adjustRightInd w:val="0"/>
      <w:snapToGrid/>
      <w:spacing w:line="272" w:lineRule="exact"/>
      <w:ind w:firstLine="709"/>
      <w:jc w:val="both"/>
    </w:pPr>
    <w:rPr>
      <w:rFonts w:ascii="Calibri" w:hAnsi="Calibri"/>
      <w:sz w:val="24"/>
      <w:szCs w:val="24"/>
    </w:rPr>
  </w:style>
  <w:style w:type="paragraph" w:customStyle="1" w:styleId="Style5">
    <w:name w:val="Style5"/>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2">
    <w:name w:val="Font Style22"/>
    <w:rsid w:val="007A43F0"/>
    <w:rPr>
      <w:rFonts w:ascii="Calibri" w:hAnsi="Calibri" w:cs="Calibri"/>
      <w:smallCaps/>
      <w:sz w:val="20"/>
      <w:szCs w:val="20"/>
    </w:rPr>
  </w:style>
  <w:style w:type="paragraph" w:customStyle="1" w:styleId="Style8">
    <w:name w:val="Style8"/>
    <w:basedOn w:val="a7"/>
    <w:rsid w:val="007A43F0"/>
    <w:pPr>
      <w:widowControl w:val="0"/>
      <w:autoSpaceDE w:val="0"/>
      <w:autoSpaceDN w:val="0"/>
      <w:adjustRightInd w:val="0"/>
      <w:snapToGrid/>
      <w:spacing w:line="274" w:lineRule="exact"/>
      <w:ind w:hanging="1478"/>
      <w:jc w:val="both"/>
    </w:pPr>
    <w:rPr>
      <w:rFonts w:ascii="Calibri" w:hAnsi="Calibri"/>
      <w:sz w:val="24"/>
      <w:szCs w:val="24"/>
    </w:rPr>
  </w:style>
  <w:style w:type="paragraph" w:customStyle="1" w:styleId="Style9">
    <w:name w:val="Style9"/>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3">
    <w:name w:val="Style3"/>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16">
    <w:name w:val="Style16"/>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3">
    <w:name w:val="Font Style23"/>
    <w:rsid w:val="007A43F0"/>
    <w:rPr>
      <w:rFonts w:ascii="Calibri" w:hAnsi="Calibri" w:cs="Calibri"/>
      <w:sz w:val="20"/>
      <w:szCs w:val="20"/>
    </w:rPr>
  </w:style>
  <w:style w:type="paragraph" w:customStyle="1" w:styleId="Style13">
    <w:name w:val="Style13"/>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18">
    <w:name w:val="Style18"/>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2">
    <w:name w:val="Style2"/>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7">
    <w:name w:val="Style7"/>
    <w:basedOn w:val="a7"/>
    <w:rsid w:val="007A43F0"/>
    <w:pPr>
      <w:widowControl w:val="0"/>
      <w:autoSpaceDE w:val="0"/>
      <w:autoSpaceDN w:val="0"/>
      <w:adjustRightInd w:val="0"/>
      <w:snapToGrid/>
      <w:spacing w:line="270" w:lineRule="exact"/>
      <w:ind w:hanging="2146"/>
      <w:jc w:val="both"/>
    </w:pPr>
    <w:rPr>
      <w:rFonts w:ascii="Calibri" w:hAnsi="Calibri"/>
      <w:sz w:val="24"/>
      <w:szCs w:val="24"/>
    </w:rPr>
  </w:style>
  <w:style w:type="paragraph" w:customStyle="1" w:styleId="-">
    <w:name w:val="Таблица-текст"/>
    <w:basedOn w:val="a7"/>
    <w:qFormat/>
    <w:rsid w:val="007A43F0"/>
    <w:pPr>
      <w:suppressAutoHyphens/>
      <w:snapToGrid/>
      <w:ind w:firstLine="709"/>
      <w:jc w:val="center"/>
    </w:pPr>
    <w:rPr>
      <w:color w:val="000000"/>
      <w:sz w:val="20"/>
      <w:szCs w:val="24"/>
      <w:lang w:eastAsia="ar-SA"/>
    </w:rPr>
  </w:style>
  <w:style w:type="paragraph" w:customStyle="1" w:styleId="-1">
    <w:name w:val="Список-1"/>
    <w:basedOn w:val="a7"/>
    <w:rsid w:val="007A43F0"/>
    <w:pPr>
      <w:tabs>
        <w:tab w:val="num" w:pos="1069"/>
      </w:tabs>
      <w:suppressAutoHyphens/>
      <w:snapToGrid/>
      <w:spacing w:after="60"/>
      <w:ind w:left="-4254" w:firstLine="709"/>
      <w:jc w:val="both"/>
    </w:pPr>
    <w:rPr>
      <w:color w:val="000000"/>
      <w:sz w:val="24"/>
      <w:szCs w:val="24"/>
      <w:lang w:eastAsia="ar-SA"/>
    </w:rPr>
  </w:style>
  <w:style w:type="paragraph" w:customStyle="1" w:styleId="Style10">
    <w:name w:val="Style1"/>
    <w:basedOn w:val="a7"/>
    <w:rsid w:val="007A43F0"/>
    <w:pPr>
      <w:widowControl w:val="0"/>
      <w:autoSpaceDE w:val="0"/>
      <w:autoSpaceDN w:val="0"/>
      <w:adjustRightInd w:val="0"/>
      <w:snapToGrid/>
      <w:ind w:firstLine="709"/>
      <w:jc w:val="both"/>
    </w:pPr>
    <w:rPr>
      <w:sz w:val="24"/>
      <w:szCs w:val="24"/>
    </w:rPr>
  </w:style>
  <w:style w:type="character" w:customStyle="1" w:styleId="FontStyle19">
    <w:name w:val="Font Style19"/>
    <w:rsid w:val="007A43F0"/>
    <w:rPr>
      <w:rFonts w:ascii="Times New Roman" w:hAnsi="Times New Roman" w:cs="Times New Roman"/>
      <w:b/>
      <w:bCs/>
      <w:sz w:val="18"/>
      <w:szCs w:val="18"/>
    </w:rPr>
  </w:style>
  <w:style w:type="character" w:customStyle="1" w:styleId="FontStyle20">
    <w:name w:val="Font Style20"/>
    <w:rsid w:val="007A43F0"/>
    <w:rPr>
      <w:rFonts w:ascii="Times New Roman" w:hAnsi="Times New Roman" w:cs="Times New Roman"/>
      <w:b/>
      <w:bCs/>
      <w:sz w:val="16"/>
      <w:szCs w:val="16"/>
    </w:rPr>
  </w:style>
  <w:style w:type="character" w:customStyle="1" w:styleId="FontStyle27">
    <w:name w:val="Font Style27"/>
    <w:rsid w:val="007A43F0"/>
    <w:rPr>
      <w:rFonts w:ascii="Times New Roman" w:hAnsi="Times New Roman" w:cs="Times New Roman"/>
      <w:b/>
      <w:bCs/>
      <w:i/>
      <w:iCs/>
      <w:sz w:val="12"/>
      <w:szCs w:val="12"/>
    </w:rPr>
  </w:style>
  <w:style w:type="character" w:customStyle="1" w:styleId="FontStyle24">
    <w:name w:val="Font Style24"/>
    <w:rsid w:val="007A43F0"/>
    <w:rPr>
      <w:rFonts w:ascii="Times New Roman" w:hAnsi="Times New Roman" w:cs="Times New Roman"/>
      <w:b/>
      <w:bCs/>
      <w:sz w:val="14"/>
      <w:szCs w:val="14"/>
    </w:rPr>
  </w:style>
  <w:style w:type="paragraph" w:customStyle="1" w:styleId="Style17">
    <w:name w:val="Style17"/>
    <w:basedOn w:val="a7"/>
    <w:rsid w:val="007A43F0"/>
    <w:pPr>
      <w:widowControl w:val="0"/>
      <w:autoSpaceDE w:val="0"/>
      <w:autoSpaceDN w:val="0"/>
      <w:adjustRightInd w:val="0"/>
      <w:snapToGrid/>
      <w:spacing w:line="187" w:lineRule="exact"/>
      <w:ind w:firstLine="709"/>
      <w:jc w:val="center"/>
    </w:pPr>
    <w:rPr>
      <w:sz w:val="24"/>
      <w:szCs w:val="24"/>
    </w:rPr>
  </w:style>
  <w:style w:type="paragraph" w:customStyle="1" w:styleId="Style100">
    <w:name w:val="Style10"/>
    <w:basedOn w:val="a7"/>
    <w:rsid w:val="007A43F0"/>
    <w:pPr>
      <w:widowControl w:val="0"/>
      <w:autoSpaceDE w:val="0"/>
      <w:autoSpaceDN w:val="0"/>
      <w:adjustRightInd w:val="0"/>
      <w:snapToGrid/>
      <w:ind w:firstLine="709"/>
      <w:jc w:val="both"/>
    </w:pPr>
    <w:rPr>
      <w:sz w:val="24"/>
      <w:szCs w:val="24"/>
    </w:rPr>
  </w:style>
  <w:style w:type="paragraph" w:customStyle="1" w:styleId="Style14">
    <w:name w:val="Style14"/>
    <w:basedOn w:val="a7"/>
    <w:rsid w:val="007A43F0"/>
    <w:pPr>
      <w:widowControl w:val="0"/>
      <w:autoSpaceDE w:val="0"/>
      <w:autoSpaceDN w:val="0"/>
      <w:adjustRightInd w:val="0"/>
      <w:snapToGrid/>
      <w:ind w:firstLine="709"/>
      <w:jc w:val="both"/>
    </w:pPr>
    <w:rPr>
      <w:sz w:val="24"/>
      <w:szCs w:val="24"/>
    </w:rPr>
  </w:style>
  <w:style w:type="character" w:customStyle="1" w:styleId="FontStyle25">
    <w:name w:val="Font Style25"/>
    <w:rsid w:val="007A43F0"/>
    <w:rPr>
      <w:rFonts w:ascii="Times New Roman" w:hAnsi="Times New Roman" w:cs="Times New Roman"/>
      <w:b/>
      <w:bCs/>
      <w:sz w:val="14"/>
      <w:szCs w:val="14"/>
    </w:rPr>
  </w:style>
  <w:style w:type="paragraph" w:customStyle="1" w:styleId="Style12">
    <w:name w:val="Style12"/>
    <w:basedOn w:val="a7"/>
    <w:rsid w:val="007A43F0"/>
    <w:pPr>
      <w:widowControl w:val="0"/>
      <w:autoSpaceDE w:val="0"/>
      <w:autoSpaceDN w:val="0"/>
      <w:adjustRightInd w:val="0"/>
      <w:snapToGrid/>
      <w:ind w:firstLine="709"/>
      <w:jc w:val="both"/>
    </w:pPr>
    <w:rPr>
      <w:sz w:val="24"/>
      <w:szCs w:val="24"/>
    </w:rPr>
  </w:style>
  <w:style w:type="character" w:customStyle="1" w:styleId="FontStyle26">
    <w:name w:val="Font Style26"/>
    <w:rsid w:val="007A43F0"/>
    <w:rPr>
      <w:rFonts w:ascii="Times New Roman" w:hAnsi="Times New Roman" w:cs="Times New Roman"/>
      <w:sz w:val="8"/>
      <w:szCs w:val="8"/>
    </w:rPr>
  </w:style>
  <w:style w:type="character" w:customStyle="1" w:styleId="FontStyle29">
    <w:name w:val="Font Style29"/>
    <w:rsid w:val="007A43F0"/>
    <w:rPr>
      <w:rFonts w:ascii="Times New Roman" w:hAnsi="Times New Roman" w:cs="Times New Roman"/>
      <w:b/>
      <w:bCs/>
      <w:sz w:val="12"/>
      <w:szCs w:val="12"/>
    </w:rPr>
  </w:style>
  <w:style w:type="paragraph" w:customStyle="1" w:styleId="Style11">
    <w:name w:val="Style11"/>
    <w:basedOn w:val="a7"/>
    <w:rsid w:val="007A43F0"/>
    <w:pPr>
      <w:widowControl w:val="0"/>
      <w:autoSpaceDE w:val="0"/>
      <w:autoSpaceDN w:val="0"/>
      <w:adjustRightInd w:val="0"/>
      <w:snapToGrid/>
      <w:spacing w:line="182" w:lineRule="exact"/>
      <w:ind w:firstLine="709"/>
      <w:jc w:val="both"/>
    </w:pPr>
    <w:rPr>
      <w:sz w:val="24"/>
      <w:szCs w:val="24"/>
    </w:rPr>
  </w:style>
  <w:style w:type="paragraph" w:customStyle="1" w:styleId="ConsPlusCell">
    <w:name w:val="ConsPlusCell"/>
    <w:uiPriority w:val="99"/>
    <w:rsid w:val="007A43F0"/>
    <w:pPr>
      <w:widowControl w:val="0"/>
      <w:autoSpaceDE w:val="0"/>
      <w:autoSpaceDN w:val="0"/>
      <w:adjustRightInd w:val="0"/>
      <w:ind w:firstLine="709"/>
      <w:jc w:val="both"/>
    </w:pPr>
    <w:rPr>
      <w:rFonts w:ascii="Arial" w:hAnsi="Arial" w:cs="Arial"/>
    </w:rPr>
  </w:style>
  <w:style w:type="character" w:customStyle="1" w:styleId="WW8Num1z2">
    <w:name w:val="WW8Num1z2"/>
    <w:rsid w:val="007A43F0"/>
    <w:rPr>
      <w:rFonts w:ascii="StarSymbol" w:hAnsi="StarSymbol" w:cs="StarSymbol"/>
      <w:sz w:val="18"/>
      <w:szCs w:val="18"/>
    </w:rPr>
  </w:style>
  <w:style w:type="character" w:customStyle="1" w:styleId="FontStyle28">
    <w:name w:val="Font Style28"/>
    <w:rsid w:val="007A43F0"/>
    <w:rPr>
      <w:rFonts w:ascii="Times New Roman" w:hAnsi="Times New Roman" w:cs="Times New Roman"/>
      <w:sz w:val="18"/>
      <w:szCs w:val="18"/>
    </w:rPr>
  </w:style>
  <w:style w:type="paragraph" w:customStyle="1" w:styleId="Default">
    <w:name w:val="Default"/>
    <w:rsid w:val="007A43F0"/>
    <w:pPr>
      <w:autoSpaceDE w:val="0"/>
      <w:autoSpaceDN w:val="0"/>
      <w:adjustRightInd w:val="0"/>
    </w:pPr>
    <w:rPr>
      <w:color w:val="000000"/>
      <w:sz w:val="24"/>
      <w:szCs w:val="24"/>
    </w:rPr>
  </w:style>
  <w:style w:type="paragraph" w:customStyle="1" w:styleId="220">
    <w:name w:val="Основной текст 22"/>
    <w:basedOn w:val="a7"/>
    <w:rsid w:val="007A43F0"/>
    <w:pPr>
      <w:overflowPunct w:val="0"/>
      <w:autoSpaceDE w:val="0"/>
      <w:autoSpaceDN w:val="0"/>
      <w:adjustRightInd w:val="0"/>
      <w:snapToGrid/>
      <w:ind w:firstLine="709"/>
      <w:textAlignment w:val="baseline"/>
    </w:pPr>
    <w:rPr>
      <w:sz w:val="28"/>
      <w:szCs w:val="20"/>
    </w:rPr>
  </w:style>
  <w:style w:type="paragraph" w:customStyle="1" w:styleId="caaieiaie2">
    <w:name w:val="caaieiaie 2"/>
    <w:basedOn w:val="a7"/>
    <w:next w:val="a7"/>
    <w:rsid w:val="007A43F0"/>
    <w:pPr>
      <w:keepNext/>
      <w:overflowPunct w:val="0"/>
      <w:autoSpaceDE w:val="0"/>
      <w:autoSpaceDN w:val="0"/>
      <w:adjustRightInd w:val="0"/>
      <w:snapToGrid/>
      <w:jc w:val="center"/>
      <w:textAlignment w:val="baseline"/>
    </w:pPr>
    <w:rPr>
      <w:sz w:val="28"/>
      <w:szCs w:val="20"/>
      <w:lang w:val="en-US"/>
    </w:rPr>
  </w:style>
  <w:style w:type="character" w:customStyle="1" w:styleId="1f8">
    <w:name w:val="Маркированный список1 Знак"/>
    <w:aliases w:val="Маркированный список Знак1 Знак,Маркированный список Знак Знак Знак,EIA Bullet 1 Знак Знак"/>
    <w:rsid w:val="007A43F0"/>
    <w:rPr>
      <w:sz w:val="26"/>
      <w:szCs w:val="26"/>
      <w:lang w:val="ru-RU" w:eastAsia="ru-RU" w:bidi="ar-SA"/>
    </w:rPr>
  </w:style>
  <w:style w:type="paragraph" w:styleId="affff7">
    <w:name w:val="Document Map"/>
    <w:basedOn w:val="a7"/>
    <w:link w:val="affff8"/>
    <w:uiPriority w:val="99"/>
    <w:rsid w:val="007A43F0"/>
    <w:pPr>
      <w:widowControl w:val="0"/>
      <w:shd w:val="clear" w:color="auto" w:fill="000080"/>
      <w:autoSpaceDE w:val="0"/>
      <w:autoSpaceDN w:val="0"/>
      <w:adjustRightInd w:val="0"/>
      <w:snapToGrid/>
      <w:spacing w:before="120"/>
      <w:ind w:firstLine="720"/>
      <w:jc w:val="both"/>
    </w:pPr>
    <w:rPr>
      <w:rFonts w:ascii="Tahoma" w:hAnsi="Tahoma"/>
      <w:sz w:val="20"/>
      <w:szCs w:val="20"/>
    </w:rPr>
  </w:style>
  <w:style w:type="character" w:customStyle="1" w:styleId="BodyTextIndentChar">
    <w:name w:val="Body Text Indent Char"/>
    <w:semiHidden/>
    <w:locked/>
    <w:rsid w:val="00E74249"/>
    <w:rPr>
      <w:rFonts w:cs="Times New Roman"/>
      <w:sz w:val="20"/>
      <w:szCs w:val="20"/>
    </w:rPr>
  </w:style>
  <w:style w:type="character" w:customStyle="1" w:styleId="affff9">
    <w:name w:val="Название объекта Знак Знак"/>
    <w:aliases w:val=" Знак4 Знак Знак Знак"/>
    <w:rsid w:val="00085D0D"/>
    <w:rPr>
      <w:sz w:val="26"/>
      <w:szCs w:val="24"/>
      <w:lang w:val="ru-RU" w:eastAsia="ru-RU" w:bidi="ar-SA"/>
    </w:rPr>
  </w:style>
  <w:style w:type="character" w:customStyle="1" w:styleId="extended-textshort">
    <w:name w:val="extended-text__short"/>
    <w:basedOn w:val="a8"/>
    <w:rsid w:val="00085D0D"/>
  </w:style>
  <w:style w:type="character" w:customStyle="1" w:styleId="af3">
    <w:name w:val="Нижний колонтитул Знак"/>
    <w:aliases w:val="Знак6 Знак,Знак14 Знак,Основной текст с отступом1 Знак Знак"/>
    <w:link w:val="af2"/>
    <w:uiPriority w:val="99"/>
    <w:locked/>
    <w:rsid w:val="0006435A"/>
    <w:rPr>
      <w:lang w:val="ru-RU" w:eastAsia="ru-RU" w:bidi="ar-SA"/>
    </w:rPr>
  </w:style>
  <w:style w:type="paragraph" w:customStyle="1" w:styleId="affffa">
    <w:name w:val="Нормальный (таблица)"/>
    <w:basedOn w:val="a7"/>
    <w:next w:val="a7"/>
    <w:rsid w:val="009F0FC8"/>
    <w:pPr>
      <w:autoSpaceDE w:val="0"/>
      <w:autoSpaceDN w:val="0"/>
      <w:adjustRightInd w:val="0"/>
      <w:snapToGrid/>
      <w:jc w:val="both"/>
    </w:pPr>
    <w:rPr>
      <w:rFonts w:ascii="Arial" w:eastAsia="Calibri" w:hAnsi="Arial" w:cs="Arial"/>
      <w:sz w:val="24"/>
      <w:szCs w:val="24"/>
    </w:rPr>
  </w:style>
  <w:style w:type="paragraph" w:customStyle="1" w:styleId="affffb">
    <w:name w:val="Прижатый влево"/>
    <w:basedOn w:val="a7"/>
    <w:next w:val="a7"/>
    <w:uiPriority w:val="99"/>
    <w:rsid w:val="009F0FC8"/>
    <w:pPr>
      <w:autoSpaceDE w:val="0"/>
      <w:autoSpaceDN w:val="0"/>
      <w:adjustRightInd w:val="0"/>
      <w:snapToGrid/>
    </w:pPr>
    <w:rPr>
      <w:rFonts w:ascii="Arial" w:eastAsia="Calibri" w:hAnsi="Arial" w:cs="Arial"/>
      <w:sz w:val="24"/>
      <w:szCs w:val="24"/>
    </w:rPr>
  </w:style>
  <w:style w:type="character" w:customStyle="1" w:styleId="w">
    <w:name w:val="w"/>
    <w:basedOn w:val="a8"/>
    <w:rsid w:val="00A0264F"/>
  </w:style>
  <w:style w:type="character" w:customStyle="1" w:styleId="src2">
    <w:name w:val="src2"/>
    <w:basedOn w:val="a8"/>
    <w:rsid w:val="00A0264F"/>
  </w:style>
  <w:style w:type="character" w:customStyle="1" w:styleId="pathseparator">
    <w:name w:val="path__separator"/>
    <w:basedOn w:val="a8"/>
    <w:rsid w:val="00A0264F"/>
  </w:style>
  <w:style w:type="character" w:customStyle="1" w:styleId="FootnoteCharacters">
    <w:name w:val="Footnote Characters"/>
    <w:rsid w:val="001C4BE0"/>
    <w:rPr>
      <w:rFonts w:cs="Times New Roman"/>
      <w:vertAlign w:val="superscript"/>
    </w:rPr>
  </w:style>
  <w:style w:type="character" w:customStyle="1" w:styleId="FootnoteAnchor">
    <w:name w:val="Footnote Anchor"/>
    <w:rsid w:val="001C4BE0"/>
    <w:rPr>
      <w:vertAlign w:val="superscript"/>
    </w:rPr>
  </w:style>
  <w:style w:type="character" w:customStyle="1" w:styleId="ad">
    <w:name w:val="Название Знак"/>
    <w:aliases w:val="MINIЗаголовок Знак"/>
    <w:link w:val="ac"/>
    <w:uiPriority w:val="99"/>
    <w:rsid w:val="00EC733A"/>
    <w:rPr>
      <w:b/>
      <w:bCs/>
      <w:sz w:val="28"/>
      <w:szCs w:val="28"/>
    </w:rPr>
  </w:style>
  <w:style w:type="paragraph" w:customStyle="1" w:styleId="S">
    <w:name w:val="S_Обычный"/>
    <w:basedOn w:val="a7"/>
    <w:link w:val="S0"/>
    <w:qFormat/>
    <w:rsid w:val="00E27B2A"/>
    <w:pPr>
      <w:snapToGrid/>
      <w:spacing w:line="276" w:lineRule="auto"/>
      <w:ind w:firstLine="567"/>
      <w:jc w:val="both"/>
    </w:pPr>
    <w:rPr>
      <w:rFonts w:ascii="Bookman Old Style" w:hAnsi="Bookman Old Style"/>
      <w:sz w:val="24"/>
      <w:szCs w:val="20"/>
    </w:rPr>
  </w:style>
  <w:style w:type="character" w:customStyle="1" w:styleId="S0">
    <w:name w:val="S_Обычный Знак"/>
    <w:link w:val="S"/>
    <w:locked/>
    <w:rsid w:val="00E27B2A"/>
    <w:rPr>
      <w:rFonts w:ascii="Bookman Old Style" w:hAnsi="Bookman Old Style"/>
      <w:sz w:val="24"/>
    </w:rPr>
  </w:style>
  <w:style w:type="character" w:customStyle="1" w:styleId="ConsPlusNormal1">
    <w:name w:val="ConsPlusNormal Знак1"/>
    <w:uiPriority w:val="99"/>
    <w:locked/>
    <w:rsid w:val="00E024D1"/>
    <w:rPr>
      <w:rFonts w:ascii="Arial" w:hAnsi="Arial"/>
      <w:sz w:val="22"/>
      <w:szCs w:val="22"/>
    </w:rPr>
  </w:style>
  <w:style w:type="paragraph" w:customStyle="1" w:styleId="2f0">
    <w:name w:val="Îñíîâíîé òåêñò 2"/>
    <w:basedOn w:val="a7"/>
    <w:uiPriority w:val="99"/>
    <w:rsid w:val="00E024D1"/>
    <w:pPr>
      <w:autoSpaceDE w:val="0"/>
      <w:autoSpaceDN w:val="0"/>
      <w:adjustRightInd w:val="0"/>
      <w:snapToGrid/>
      <w:ind w:firstLine="709"/>
      <w:jc w:val="both"/>
    </w:pPr>
    <w:rPr>
      <w:sz w:val="24"/>
      <w:szCs w:val="24"/>
    </w:rPr>
  </w:style>
  <w:style w:type="character" w:customStyle="1" w:styleId="70">
    <w:name w:val="Заголовок 7 Знак"/>
    <w:link w:val="7"/>
    <w:rsid w:val="006C169F"/>
    <w:rPr>
      <w:rFonts w:ascii="Arial" w:hAnsi="Arial"/>
      <w:b/>
      <w:bCs/>
      <w:i/>
      <w:iCs/>
      <w:sz w:val="26"/>
      <w:szCs w:val="26"/>
    </w:rPr>
  </w:style>
  <w:style w:type="character" w:styleId="affffc">
    <w:name w:val="endnote reference"/>
    <w:rsid w:val="006C169F"/>
    <w:rPr>
      <w:vertAlign w:val="superscript"/>
    </w:rPr>
  </w:style>
  <w:style w:type="paragraph" w:styleId="affffd">
    <w:name w:val="endnote text"/>
    <w:basedOn w:val="a7"/>
    <w:link w:val="affffe"/>
    <w:rsid w:val="006C169F"/>
    <w:pPr>
      <w:snapToGrid/>
      <w:jc w:val="both"/>
    </w:pPr>
    <w:rPr>
      <w:rFonts w:ascii="SchoolBook" w:hAnsi="SchoolBook"/>
      <w:sz w:val="20"/>
      <w:szCs w:val="20"/>
      <w:lang w:eastAsia="ar-SA"/>
    </w:rPr>
  </w:style>
  <w:style w:type="character" w:customStyle="1" w:styleId="affffe">
    <w:name w:val="Текст концевой сноски Знак"/>
    <w:link w:val="affffd"/>
    <w:rsid w:val="006C169F"/>
    <w:rPr>
      <w:rFonts w:ascii="SchoolBook" w:hAnsi="SchoolBook"/>
      <w:lang w:eastAsia="ar-SA"/>
    </w:rPr>
  </w:style>
  <w:style w:type="character" w:customStyle="1" w:styleId="af8">
    <w:name w:val="Обычный (веб) Знак"/>
    <w:aliases w:val="Знак2 Знак Знак1,Знак2 Знак1 Знак1,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Знак2 Знак3"/>
    <w:link w:val="af7"/>
    <w:rsid w:val="007332DF"/>
    <w:rPr>
      <w:sz w:val="24"/>
      <w:szCs w:val="24"/>
    </w:rPr>
  </w:style>
  <w:style w:type="character" w:customStyle="1" w:styleId="2f1">
    <w:name w:val="Основной текст (2)_"/>
    <w:link w:val="2f2"/>
    <w:rsid w:val="00AB27BC"/>
    <w:rPr>
      <w:sz w:val="28"/>
      <w:szCs w:val="28"/>
      <w:shd w:val="clear" w:color="auto" w:fill="FFFFFF"/>
    </w:rPr>
  </w:style>
  <w:style w:type="paragraph" w:customStyle="1" w:styleId="2f2">
    <w:name w:val="Основной текст (2)"/>
    <w:basedOn w:val="a7"/>
    <w:link w:val="2f1"/>
    <w:rsid w:val="00AB27BC"/>
    <w:pPr>
      <w:widowControl w:val="0"/>
      <w:shd w:val="clear" w:color="auto" w:fill="FFFFFF"/>
      <w:snapToGrid/>
      <w:spacing w:before="120" w:line="370" w:lineRule="exact"/>
      <w:jc w:val="both"/>
    </w:pPr>
    <w:rPr>
      <w:sz w:val="28"/>
      <w:szCs w:val="28"/>
    </w:rPr>
  </w:style>
  <w:style w:type="character" w:customStyle="1" w:styleId="blk">
    <w:name w:val="blk"/>
    <w:rsid w:val="00685A9C"/>
  </w:style>
  <w:style w:type="character" w:customStyle="1" w:styleId="afffff">
    <w:name w:val="АРИАЛ Знак"/>
    <w:link w:val="afffff0"/>
    <w:locked/>
    <w:rsid w:val="000A5814"/>
    <w:rPr>
      <w:rFonts w:ascii="Arial" w:hAnsi="Arial" w:cs="Arial"/>
      <w:sz w:val="24"/>
      <w:szCs w:val="24"/>
    </w:rPr>
  </w:style>
  <w:style w:type="paragraph" w:customStyle="1" w:styleId="afffff0">
    <w:name w:val="АРИАЛ"/>
    <w:basedOn w:val="a7"/>
    <w:link w:val="afffff"/>
    <w:qFormat/>
    <w:rsid w:val="000A5814"/>
    <w:pPr>
      <w:snapToGrid/>
      <w:jc w:val="both"/>
    </w:pPr>
    <w:rPr>
      <w:rFonts w:ascii="Arial" w:hAnsi="Arial"/>
      <w:sz w:val="24"/>
      <w:szCs w:val="24"/>
    </w:rPr>
  </w:style>
  <w:style w:type="paragraph" w:customStyle="1" w:styleId="afffff1">
    <w:name w:val="+таб"/>
    <w:basedOn w:val="a7"/>
    <w:link w:val="afffff2"/>
    <w:qFormat/>
    <w:rsid w:val="00683EBF"/>
    <w:pPr>
      <w:widowControl w:val="0"/>
      <w:snapToGrid/>
      <w:jc w:val="center"/>
    </w:pPr>
    <w:rPr>
      <w:rFonts w:ascii="Bookman Old Style" w:hAnsi="Bookman Old Style"/>
      <w:sz w:val="24"/>
      <w:szCs w:val="20"/>
    </w:rPr>
  </w:style>
  <w:style w:type="character" w:customStyle="1" w:styleId="afffff2">
    <w:name w:val="+таб Знак"/>
    <w:link w:val="afffff1"/>
    <w:rsid w:val="00683EBF"/>
    <w:rPr>
      <w:rFonts w:ascii="Bookman Old Style" w:hAnsi="Bookman Old Style"/>
      <w:sz w:val="24"/>
    </w:rPr>
  </w:style>
  <w:style w:type="paragraph" w:customStyle="1" w:styleId="a1">
    <w:name w:val="подраз"/>
    <w:basedOn w:val="a7"/>
    <w:next w:val="aff3"/>
    <w:autoRedefine/>
    <w:rsid w:val="007B1EB1"/>
    <w:pPr>
      <w:numPr>
        <w:numId w:val="6"/>
      </w:numPr>
      <w:snapToGrid/>
      <w:spacing w:before="200" w:after="120" w:line="276" w:lineRule="auto"/>
      <w:jc w:val="both"/>
    </w:pPr>
    <w:rPr>
      <w:rFonts w:eastAsia="Calibri"/>
      <w:b/>
      <w:sz w:val="28"/>
      <w:szCs w:val="24"/>
      <w:lang w:eastAsia="en-US"/>
    </w:rPr>
  </w:style>
  <w:style w:type="paragraph" w:customStyle="1" w:styleId="afffff3">
    <w:name w:val="Стиль Основа + влево"/>
    <w:basedOn w:val="a7"/>
    <w:rsid w:val="007B1EB1"/>
    <w:pPr>
      <w:snapToGrid/>
      <w:spacing w:before="120"/>
      <w:ind w:firstLine="720"/>
      <w:jc w:val="both"/>
    </w:pPr>
    <w:rPr>
      <w:sz w:val="24"/>
      <w:szCs w:val="20"/>
    </w:rPr>
  </w:style>
  <w:style w:type="paragraph" w:customStyle="1" w:styleId="afffff4">
    <w:name w:val="Текст записки"/>
    <w:basedOn w:val="a7"/>
    <w:qFormat/>
    <w:rsid w:val="007B1EB1"/>
    <w:pPr>
      <w:autoSpaceDE w:val="0"/>
      <w:autoSpaceDN w:val="0"/>
      <w:adjustRightInd w:val="0"/>
      <w:snapToGrid/>
      <w:spacing w:after="120" w:line="276" w:lineRule="auto"/>
      <w:ind w:firstLine="567"/>
      <w:jc w:val="both"/>
    </w:pPr>
    <w:rPr>
      <w:rFonts w:eastAsia="Calibri"/>
      <w:sz w:val="24"/>
      <w:szCs w:val="28"/>
      <w:lang w:eastAsia="en-US"/>
    </w:rPr>
  </w:style>
  <w:style w:type="character" w:customStyle="1" w:styleId="Bodytext">
    <w:name w:val="Body text_"/>
    <w:link w:val="Bodytext1"/>
    <w:locked/>
    <w:rsid w:val="00BF0BE0"/>
    <w:rPr>
      <w:rFonts w:ascii="Arial" w:hAnsi="Arial" w:cs="Arial"/>
      <w:sz w:val="23"/>
      <w:szCs w:val="23"/>
      <w:shd w:val="clear" w:color="auto" w:fill="FFFFFF"/>
    </w:rPr>
  </w:style>
  <w:style w:type="paragraph" w:customStyle="1" w:styleId="Bodytext1">
    <w:name w:val="Body text1"/>
    <w:basedOn w:val="a7"/>
    <w:link w:val="Bodytext"/>
    <w:rsid w:val="00BF0BE0"/>
    <w:pPr>
      <w:shd w:val="clear" w:color="auto" w:fill="FFFFFF"/>
      <w:snapToGrid/>
      <w:spacing w:line="240" w:lineRule="atLeast"/>
      <w:ind w:hanging="720"/>
    </w:pPr>
    <w:rPr>
      <w:rFonts w:ascii="Arial" w:hAnsi="Arial"/>
      <w:sz w:val="23"/>
      <w:szCs w:val="23"/>
    </w:rPr>
  </w:style>
  <w:style w:type="character" w:customStyle="1" w:styleId="ListParagraphChar">
    <w:name w:val="List Paragraph Char"/>
    <w:aliases w:val="Второй абзац списка Char"/>
    <w:link w:val="1f"/>
    <w:locked/>
    <w:rsid w:val="00BF0BE0"/>
  </w:style>
  <w:style w:type="paragraph" w:customStyle="1" w:styleId="1f9">
    <w:name w:val="Красная строка1"/>
    <w:basedOn w:val="aff3"/>
    <w:rsid w:val="00221377"/>
    <w:pPr>
      <w:widowControl/>
      <w:suppressAutoHyphens/>
      <w:autoSpaceDE/>
      <w:autoSpaceDN/>
      <w:adjustRightInd/>
      <w:spacing w:before="0"/>
      <w:ind w:firstLine="210"/>
      <w:jc w:val="left"/>
    </w:pPr>
    <w:rPr>
      <w:sz w:val="20"/>
      <w:szCs w:val="20"/>
      <w:lang w:eastAsia="ar-SA"/>
    </w:rPr>
  </w:style>
  <w:style w:type="paragraph" w:customStyle="1" w:styleId="afffff5">
    <w:name w:val="_Обычный"/>
    <w:basedOn w:val="a7"/>
    <w:link w:val="afffff6"/>
    <w:qFormat/>
    <w:rsid w:val="004A41F1"/>
    <w:pPr>
      <w:snapToGrid/>
      <w:spacing w:before="120" w:after="120" w:line="360" w:lineRule="auto"/>
      <w:ind w:firstLine="709"/>
      <w:contextualSpacing/>
      <w:jc w:val="both"/>
    </w:pPr>
    <w:rPr>
      <w:rFonts w:eastAsia="Calibri"/>
      <w:iCs/>
      <w:sz w:val="26"/>
      <w:szCs w:val="26"/>
      <w:lang w:eastAsia="en-US"/>
    </w:rPr>
  </w:style>
  <w:style w:type="character" w:customStyle="1" w:styleId="afffff6">
    <w:name w:val="_Обычный Знак"/>
    <w:link w:val="afffff5"/>
    <w:rsid w:val="004A41F1"/>
    <w:rPr>
      <w:rFonts w:eastAsia="Calibri"/>
      <w:iCs/>
      <w:sz w:val="26"/>
      <w:szCs w:val="26"/>
      <w:lang w:eastAsia="en-US"/>
    </w:rPr>
  </w:style>
  <w:style w:type="paragraph" w:customStyle="1" w:styleId="afffff7">
    <w:name w:val="Новый абзац"/>
    <w:basedOn w:val="a7"/>
    <w:link w:val="2f3"/>
    <w:rsid w:val="00B6356E"/>
    <w:pPr>
      <w:snapToGrid/>
      <w:ind w:firstLine="567"/>
      <w:jc w:val="both"/>
    </w:pPr>
    <w:rPr>
      <w:rFonts w:ascii="Arial" w:hAnsi="Arial"/>
      <w:sz w:val="24"/>
      <w:szCs w:val="20"/>
    </w:rPr>
  </w:style>
  <w:style w:type="character" w:customStyle="1" w:styleId="2f3">
    <w:name w:val="Новый абзац Знак2"/>
    <w:link w:val="afffff7"/>
    <w:rsid w:val="00B6356E"/>
    <w:rPr>
      <w:rFonts w:ascii="Arial" w:hAnsi="Arial"/>
      <w:sz w:val="24"/>
    </w:rPr>
  </w:style>
  <w:style w:type="paragraph" w:customStyle="1" w:styleId="1fa">
    <w:name w:val="Абзац списка1"/>
    <w:basedOn w:val="a7"/>
    <w:uiPriority w:val="1"/>
    <w:qFormat/>
    <w:rsid w:val="00857990"/>
    <w:pPr>
      <w:widowControl w:val="0"/>
      <w:ind w:left="720"/>
      <w:jc w:val="both"/>
    </w:pPr>
    <w:rPr>
      <w:sz w:val="20"/>
      <w:szCs w:val="20"/>
    </w:rPr>
  </w:style>
  <w:style w:type="paragraph" w:customStyle="1" w:styleId="afffff8">
    <w:name w:val="Стандартный"/>
    <w:basedOn w:val="a7"/>
    <w:link w:val="afffff9"/>
    <w:qFormat/>
    <w:rsid w:val="00257847"/>
    <w:pPr>
      <w:snapToGrid/>
      <w:spacing w:line="360" w:lineRule="auto"/>
      <w:ind w:firstLine="851"/>
      <w:jc w:val="both"/>
    </w:pPr>
    <w:rPr>
      <w:rFonts w:ascii="Arial" w:hAnsi="Arial"/>
      <w:sz w:val="24"/>
      <w:szCs w:val="20"/>
    </w:rPr>
  </w:style>
  <w:style w:type="character" w:customStyle="1" w:styleId="afffff9">
    <w:name w:val="Стандартный Знак"/>
    <w:link w:val="afffff8"/>
    <w:rsid w:val="00257847"/>
    <w:rPr>
      <w:rFonts w:ascii="Arial" w:hAnsi="Arial"/>
      <w:sz w:val="24"/>
    </w:rPr>
  </w:style>
  <w:style w:type="paragraph" w:customStyle="1" w:styleId="02553">
    <w:name w:val="Стиль Справа:  025 см Перед:  53 пт Междустр.интервал:  одинарн..."/>
    <w:basedOn w:val="a7"/>
    <w:rsid w:val="00257847"/>
    <w:pPr>
      <w:shd w:val="clear" w:color="auto" w:fill="FFFFFF"/>
      <w:snapToGrid/>
      <w:ind w:right="142" w:firstLine="709"/>
      <w:jc w:val="both"/>
    </w:pPr>
    <w:rPr>
      <w:spacing w:val="4"/>
      <w:sz w:val="28"/>
      <w:szCs w:val="20"/>
    </w:rPr>
  </w:style>
  <w:style w:type="paragraph" w:customStyle="1" w:styleId="afffffa">
    <w:name w:val="Обычный в таблице"/>
    <w:basedOn w:val="a7"/>
    <w:link w:val="afffffb"/>
    <w:semiHidden/>
    <w:rsid w:val="009B0D52"/>
    <w:pPr>
      <w:snapToGrid/>
      <w:spacing w:line="360" w:lineRule="auto"/>
      <w:ind w:hanging="6"/>
      <w:jc w:val="center"/>
    </w:pPr>
    <w:rPr>
      <w:sz w:val="24"/>
      <w:szCs w:val="24"/>
    </w:rPr>
  </w:style>
  <w:style w:type="character" w:customStyle="1" w:styleId="afffffb">
    <w:name w:val="Обычный в таблице Знак"/>
    <w:link w:val="afffffa"/>
    <w:semiHidden/>
    <w:rsid w:val="009B0D52"/>
    <w:rPr>
      <w:sz w:val="24"/>
      <w:szCs w:val="24"/>
    </w:rPr>
  </w:style>
  <w:style w:type="paragraph" w:customStyle="1" w:styleId="S1">
    <w:name w:val="S_Обычный в таблице"/>
    <w:basedOn w:val="a7"/>
    <w:link w:val="S2"/>
    <w:qFormat/>
    <w:rsid w:val="009B0D52"/>
    <w:pPr>
      <w:snapToGrid/>
      <w:spacing w:line="360" w:lineRule="auto"/>
      <w:jc w:val="center"/>
    </w:pPr>
    <w:rPr>
      <w:sz w:val="24"/>
      <w:szCs w:val="24"/>
    </w:rPr>
  </w:style>
  <w:style w:type="character" w:customStyle="1" w:styleId="S2">
    <w:name w:val="S_Обычный в таблице Знак"/>
    <w:link w:val="S1"/>
    <w:rsid w:val="009B0D52"/>
    <w:rPr>
      <w:sz w:val="24"/>
      <w:szCs w:val="24"/>
    </w:rPr>
  </w:style>
  <w:style w:type="paragraph" w:customStyle="1" w:styleId="afffffc">
    <w:name w:val="_Обычный_т"/>
    <w:basedOn w:val="afffff5"/>
    <w:link w:val="afffffd"/>
    <w:rsid w:val="00F66E7A"/>
    <w:pPr>
      <w:spacing w:line="240" w:lineRule="auto"/>
      <w:ind w:firstLine="0"/>
      <w:jc w:val="left"/>
    </w:pPr>
    <w:rPr>
      <w:sz w:val="20"/>
      <w:szCs w:val="20"/>
    </w:rPr>
  </w:style>
  <w:style w:type="character" w:customStyle="1" w:styleId="afffffd">
    <w:name w:val="_Обычный_т Знак"/>
    <w:link w:val="afffffc"/>
    <w:rsid w:val="00F66E7A"/>
    <w:rPr>
      <w:rFonts w:eastAsia="Calibri"/>
      <w:iCs/>
      <w:lang w:eastAsia="en-US"/>
    </w:rPr>
  </w:style>
  <w:style w:type="paragraph" w:customStyle="1" w:styleId="1">
    <w:name w:val="_1."/>
    <w:basedOn w:val="14"/>
    <w:next w:val="a7"/>
    <w:link w:val="1fb"/>
    <w:uiPriority w:val="99"/>
    <w:qFormat/>
    <w:rsid w:val="00F66E7A"/>
    <w:pPr>
      <w:keepLines/>
      <w:widowControl/>
      <w:numPr>
        <w:numId w:val="7"/>
      </w:numPr>
      <w:tabs>
        <w:tab w:val="clear" w:pos="360"/>
        <w:tab w:val="num" w:pos="760"/>
      </w:tabs>
      <w:autoSpaceDE/>
      <w:autoSpaceDN/>
      <w:adjustRightInd/>
      <w:spacing w:after="360"/>
      <w:ind w:left="760" w:right="680" w:hanging="360"/>
      <w:jc w:val="both"/>
    </w:pPr>
    <w:rPr>
      <w:rFonts w:ascii="Times New Roman" w:hAnsi="Times New Roman"/>
      <w:kern w:val="0"/>
      <w:sz w:val="26"/>
      <w:szCs w:val="26"/>
      <w:lang w:eastAsia="en-US"/>
    </w:rPr>
  </w:style>
  <w:style w:type="paragraph" w:customStyle="1" w:styleId="110">
    <w:name w:val="_1.1."/>
    <w:basedOn w:val="21"/>
    <w:next w:val="a7"/>
    <w:link w:val="113"/>
    <w:qFormat/>
    <w:rsid w:val="00F66E7A"/>
    <w:pPr>
      <w:keepLines/>
      <w:widowControl/>
      <w:numPr>
        <w:numId w:val="7"/>
      </w:numPr>
      <w:tabs>
        <w:tab w:val="clear" w:pos="360"/>
      </w:tabs>
      <w:autoSpaceDE/>
      <w:autoSpaceDN/>
      <w:adjustRightInd/>
      <w:spacing w:before="360" w:after="360"/>
      <w:ind w:right="424"/>
      <w:jc w:val="both"/>
    </w:pPr>
    <w:rPr>
      <w:rFonts w:ascii="Times New Roman" w:hAnsi="Times New Roman"/>
      <w:i w:val="0"/>
      <w:iCs w:val="0"/>
      <w:sz w:val="26"/>
      <w:szCs w:val="26"/>
      <w:lang w:eastAsia="en-US"/>
    </w:rPr>
  </w:style>
  <w:style w:type="paragraph" w:customStyle="1" w:styleId="111">
    <w:name w:val="_1.1.1."/>
    <w:basedOn w:val="3"/>
    <w:next w:val="a7"/>
    <w:link w:val="1112"/>
    <w:uiPriority w:val="99"/>
    <w:qFormat/>
    <w:rsid w:val="00F66E7A"/>
    <w:pPr>
      <w:keepLines/>
      <w:widowControl/>
      <w:numPr>
        <w:numId w:val="7"/>
      </w:numPr>
      <w:tabs>
        <w:tab w:val="clear" w:pos="360"/>
        <w:tab w:val="num" w:pos="2160"/>
      </w:tabs>
      <w:autoSpaceDE/>
      <w:autoSpaceDN/>
      <w:adjustRightInd/>
      <w:spacing w:after="360"/>
      <w:ind w:left="930" w:hanging="180"/>
      <w:jc w:val="both"/>
    </w:pPr>
    <w:rPr>
      <w:rFonts w:ascii="Times New Roman" w:hAnsi="Times New Roman"/>
      <w:lang w:eastAsia="en-US"/>
    </w:rPr>
  </w:style>
  <w:style w:type="paragraph" w:customStyle="1" w:styleId="1111">
    <w:name w:val="_1.1.1.1."/>
    <w:basedOn w:val="4"/>
    <w:next w:val="a7"/>
    <w:link w:val="11112"/>
    <w:uiPriority w:val="99"/>
    <w:qFormat/>
    <w:rsid w:val="00F66E7A"/>
    <w:pPr>
      <w:keepLines/>
      <w:widowControl/>
      <w:numPr>
        <w:numId w:val="7"/>
      </w:numPr>
      <w:tabs>
        <w:tab w:val="clear" w:pos="360"/>
        <w:tab w:val="clear" w:pos="567"/>
        <w:tab w:val="num" w:pos="2880"/>
      </w:tabs>
      <w:autoSpaceDE/>
      <w:autoSpaceDN/>
      <w:adjustRightInd/>
      <w:spacing w:before="240" w:after="120"/>
      <w:ind w:left="2880" w:hanging="360"/>
    </w:pPr>
    <w:rPr>
      <w:rFonts w:ascii="Times New Roman" w:hAnsi="Times New Roman"/>
    </w:rPr>
  </w:style>
  <w:style w:type="paragraph" w:customStyle="1" w:styleId="a0">
    <w:name w:val="_Подпись рисунка"/>
    <w:basedOn w:val="a7"/>
    <w:next w:val="afffff5"/>
    <w:link w:val="afffffe"/>
    <w:qFormat/>
    <w:rsid w:val="00F66E7A"/>
    <w:pPr>
      <w:numPr>
        <w:ilvl w:val="4"/>
        <w:numId w:val="7"/>
      </w:numPr>
      <w:tabs>
        <w:tab w:val="num" w:pos="3600"/>
      </w:tabs>
      <w:snapToGrid/>
      <w:spacing w:after="200"/>
      <w:ind w:left="3600" w:hanging="360"/>
      <w:contextualSpacing/>
      <w:jc w:val="center"/>
    </w:pPr>
    <w:rPr>
      <w:rFonts w:eastAsia="Calibri"/>
      <w:sz w:val="26"/>
      <w:szCs w:val="26"/>
      <w:lang w:eastAsia="en-US"/>
    </w:rPr>
  </w:style>
  <w:style w:type="paragraph" w:customStyle="1" w:styleId="112">
    <w:name w:val="_Таблица 1.1"/>
    <w:basedOn w:val="afffff5"/>
    <w:next w:val="afffff5"/>
    <w:link w:val="114"/>
    <w:qFormat/>
    <w:rsid w:val="00F66E7A"/>
    <w:pPr>
      <w:numPr>
        <w:ilvl w:val="5"/>
        <w:numId w:val="7"/>
      </w:numPr>
      <w:spacing w:before="240"/>
      <w:ind w:right="282"/>
    </w:pPr>
  </w:style>
  <w:style w:type="paragraph" w:customStyle="1" w:styleId="1110">
    <w:name w:val="_Таблица 1.1.1"/>
    <w:basedOn w:val="112"/>
    <w:next w:val="afffff5"/>
    <w:link w:val="1113"/>
    <w:uiPriority w:val="99"/>
    <w:qFormat/>
    <w:rsid w:val="00F66E7A"/>
    <w:pPr>
      <w:numPr>
        <w:ilvl w:val="6"/>
      </w:numPr>
      <w:spacing w:line="240" w:lineRule="auto"/>
      <w:ind w:right="284"/>
      <w:mirrorIndents/>
    </w:pPr>
  </w:style>
  <w:style w:type="paragraph" w:customStyle="1" w:styleId="11110">
    <w:name w:val="_Таблица 1.1.1.1"/>
    <w:basedOn w:val="1110"/>
    <w:next w:val="afffff5"/>
    <w:link w:val="11113"/>
    <w:uiPriority w:val="99"/>
    <w:qFormat/>
    <w:rsid w:val="00F66E7A"/>
    <w:pPr>
      <w:numPr>
        <w:ilvl w:val="7"/>
      </w:numPr>
    </w:pPr>
  </w:style>
  <w:style w:type="character" w:customStyle="1" w:styleId="11113">
    <w:name w:val="_Таблица 1.1.1.1 Знак"/>
    <w:link w:val="11110"/>
    <w:uiPriority w:val="99"/>
    <w:rsid w:val="00F66E7A"/>
    <w:rPr>
      <w:rFonts w:eastAsia="Calibri"/>
      <w:iCs/>
      <w:sz w:val="26"/>
      <w:szCs w:val="26"/>
      <w:lang w:eastAsia="en-US"/>
    </w:rPr>
  </w:style>
  <w:style w:type="paragraph" w:customStyle="1" w:styleId="11111">
    <w:name w:val="_Таблица 1.1.1.1.1"/>
    <w:basedOn w:val="11110"/>
    <w:next w:val="afffff5"/>
    <w:link w:val="111110"/>
    <w:qFormat/>
    <w:rsid w:val="00F66E7A"/>
    <w:pPr>
      <w:numPr>
        <w:ilvl w:val="8"/>
      </w:numPr>
      <w:tabs>
        <w:tab w:val="num" w:pos="6480"/>
        <w:tab w:val="num" w:pos="7200"/>
      </w:tabs>
      <w:ind w:left="6480" w:hanging="180"/>
    </w:pPr>
  </w:style>
  <w:style w:type="paragraph" w:customStyle="1" w:styleId="Label">
    <w:name w:val="Label"/>
    <w:basedOn w:val="a7"/>
    <w:rsid w:val="004A6C69"/>
    <w:pPr>
      <w:snapToGrid/>
      <w:spacing w:before="120"/>
      <w:ind w:firstLine="709"/>
      <w:jc w:val="both"/>
    </w:pPr>
    <w:rPr>
      <w:rFonts w:ascii="Antiqua" w:eastAsia="Calibri" w:hAnsi="Antiqua"/>
      <w:sz w:val="17"/>
      <w:szCs w:val="20"/>
      <w:lang w:val="en-US"/>
    </w:rPr>
  </w:style>
  <w:style w:type="paragraph" w:customStyle="1" w:styleId="Ieinoie">
    <w:name w:val="Ieino?ie"/>
    <w:basedOn w:val="a7"/>
    <w:rsid w:val="004A6C69"/>
    <w:pPr>
      <w:suppressAutoHyphens/>
      <w:snapToGrid/>
      <w:jc w:val="center"/>
    </w:pPr>
    <w:rPr>
      <w:rFonts w:ascii="AGGal" w:eastAsia="Calibri" w:hAnsi="AGGal" w:cs="Calibri"/>
      <w:szCs w:val="20"/>
      <w:lang w:eastAsia="ar-SA"/>
    </w:rPr>
  </w:style>
  <w:style w:type="character" w:customStyle="1" w:styleId="affffff">
    <w:name w:val="Маркированный список;Маркированный Знак Знак"/>
    <w:rsid w:val="003949C3"/>
    <w:rPr>
      <w:sz w:val="26"/>
      <w:lang w:val="ru-RU" w:eastAsia="ru-RU" w:bidi="ar-SA"/>
    </w:rPr>
  </w:style>
  <w:style w:type="paragraph" w:customStyle="1" w:styleId="affffff0">
    <w:name w:val="_Рисунок"/>
    <w:basedOn w:val="a7"/>
    <w:link w:val="affffff1"/>
    <w:qFormat/>
    <w:rsid w:val="00EF4A3A"/>
    <w:pPr>
      <w:tabs>
        <w:tab w:val="num" w:pos="1809"/>
      </w:tabs>
      <w:snapToGrid/>
      <w:spacing w:after="200" w:line="276" w:lineRule="auto"/>
      <w:ind w:left="1809" w:hanging="1077"/>
      <w:contextualSpacing/>
      <w:jc w:val="center"/>
    </w:pPr>
    <w:rPr>
      <w:rFonts w:eastAsia="Calibri"/>
      <w:sz w:val="26"/>
      <w:szCs w:val="26"/>
      <w:lang w:eastAsia="en-US"/>
    </w:rPr>
  </w:style>
  <w:style w:type="character" w:customStyle="1" w:styleId="113">
    <w:name w:val="_1.1. Знак"/>
    <w:link w:val="110"/>
    <w:rsid w:val="00304327"/>
    <w:rPr>
      <w:b/>
      <w:bCs/>
      <w:sz w:val="26"/>
      <w:szCs w:val="26"/>
      <w:lang w:eastAsia="en-US"/>
    </w:rPr>
  </w:style>
  <w:style w:type="paragraph" w:customStyle="1" w:styleId="a5">
    <w:name w:val="_Список маркерны"/>
    <w:basedOn w:val="afffff5"/>
    <w:link w:val="affffff2"/>
    <w:qFormat/>
    <w:rsid w:val="00304327"/>
    <w:pPr>
      <w:numPr>
        <w:numId w:val="8"/>
      </w:numPr>
      <w:tabs>
        <w:tab w:val="left" w:pos="284"/>
      </w:tabs>
      <w:spacing w:line="240" w:lineRule="auto"/>
    </w:pPr>
  </w:style>
  <w:style w:type="paragraph" w:customStyle="1" w:styleId="53">
    <w:name w:val="Знак5"/>
    <w:basedOn w:val="a7"/>
    <w:rsid w:val="00501AB8"/>
    <w:pPr>
      <w:snapToGrid/>
      <w:spacing w:after="160" w:line="240" w:lineRule="exact"/>
    </w:pPr>
    <w:rPr>
      <w:rFonts w:ascii="Verdana" w:hAnsi="Verdana"/>
      <w:sz w:val="20"/>
      <w:szCs w:val="20"/>
      <w:lang w:val="en-US" w:eastAsia="en-US"/>
    </w:rPr>
  </w:style>
  <w:style w:type="paragraph" w:styleId="affffff3">
    <w:name w:val="Balloon Text"/>
    <w:basedOn w:val="a7"/>
    <w:link w:val="affffff4"/>
    <w:uiPriority w:val="99"/>
    <w:unhideWhenUsed/>
    <w:rsid w:val="00501AB8"/>
    <w:pPr>
      <w:snapToGrid/>
    </w:pPr>
    <w:rPr>
      <w:rFonts w:ascii="Tahoma" w:eastAsia="Calibri" w:hAnsi="Tahoma"/>
      <w:sz w:val="16"/>
      <w:szCs w:val="16"/>
      <w:lang w:eastAsia="en-US"/>
    </w:rPr>
  </w:style>
  <w:style w:type="character" w:customStyle="1" w:styleId="affffff4">
    <w:name w:val="Текст выноски Знак"/>
    <w:link w:val="affffff3"/>
    <w:uiPriority w:val="99"/>
    <w:rsid w:val="00501AB8"/>
    <w:rPr>
      <w:rFonts w:ascii="Tahoma" w:eastAsia="Calibri" w:hAnsi="Tahoma" w:cs="Tahoma"/>
      <w:sz w:val="16"/>
      <w:szCs w:val="16"/>
      <w:lang w:eastAsia="en-US"/>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
    <w:basedOn w:val="a7"/>
    <w:rsid w:val="00501AB8"/>
    <w:pPr>
      <w:widowControl w:val="0"/>
      <w:adjustRightInd w:val="0"/>
      <w:snapToGrid/>
      <w:spacing w:after="160" w:line="240" w:lineRule="exact"/>
      <w:jc w:val="right"/>
    </w:pPr>
    <w:rPr>
      <w:sz w:val="20"/>
      <w:szCs w:val="20"/>
      <w:lang w:val="en-GB" w:eastAsia="en-US"/>
    </w:rPr>
  </w:style>
  <w:style w:type="character" w:customStyle="1" w:styleId="affffff2">
    <w:name w:val="_Список маркерны Знак"/>
    <w:link w:val="a5"/>
    <w:rsid w:val="00501AB8"/>
    <w:rPr>
      <w:rFonts w:eastAsia="Calibri"/>
      <w:iCs/>
      <w:sz w:val="26"/>
      <w:szCs w:val="26"/>
      <w:lang w:eastAsia="en-US"/>
    </w:rPr>
  </w:style>
  <w:style w:type="paragraph" w:customStyle="1" w:styleId="affffff5">
    <w:name w:val="Знак Знак Знак Знак"/>
    <w:basedOn w:val="a7"/>
    <w:rsid w:val="00501AB8"/>
    <w:pPr>
      <w:snapToGrid/>
      <w:spacing w:before="100" w:beforeAutospacing="1" w:after="100" w:afterAutospacing="1"/>
    </w:pPr>
    <w:rPr>
      <w:rFonts w:ascii="Tahoma" w:hAnsi="Tahoma"/>
      <w:sz w:val="20"/>
      <w:szCs w:val="20"/>
      <w:lang w:val="en-US" w:eastAsia="en-US"/>
    </w:rPr>
  </w:style>
  <w:style w:type="paragraph" w:customStyle="1" w:styleId="Pro-List-1">
    <w:name w:val="Pro-List -1"/>
    <w:basedOn w:val="a7"/>
    <w:link w:val="Pro-List-10"/>
    <w:semiHidden/>
    <w:rsid w:val="00501AB8"/>
    <w:pPr>
      <w:numPr>
        <w:ilvl w:val="2"/>
        <w:numId w:val="9"/>
      </w:numPr>
      <w:snapToGrid/>
      <w:spacing w:before="60" w:after="120" w:line="288" w:lineRule="auto"/>
      <w:contextualSpacing/>
      <w:jc w:val="both"/>
    </w:pPr>
    <w:rPr>
      <w:rFonts w:ascii="Georgia" w:hAnsi="Georgia"/>
      <w:sz w:val="20"/>
      <w:szCs w:val="24"/>
      <w:lang w:val="en-US" w:eastAsia="en-US" w:bidi="en-US"/>
    </w:rPr>
  </w:style>
  <w:style w:type="character" w:customStyle="1" w:styleId="Pro-List-10">
    <w:name w:val="Pro-List -1 Знак"/>
    <w:link w:val="Pro-List-1"/>
    <w:semiHidden/>
    <w:rsid w:val="00501AB8"/>
    <w:rPr>
      <w:rFonts w:ascii="Georgia" w:hAnsi="Georgia"/>
      <w:szCs w:val="24"/>
      <w:lang w:val="en-US" w:eastAsia="en-US" w:bidi="en-US"/>
    </w:rPr>
  </w:style>
  <w:style w:type="paragraph" w:customStyle="1" w:styleId="1150">
    <w:name w:val="Знак11 Знак Знак Знак Знак Знак Знак Знак Знак Знак Знак Знак Знак Знак Знак Знак Знак Знак Знак Знак Знак Знак Знак Знак Знак5"/>
    <w:basedOn w:val="a7"/>
    <w:rsid w:val="00501AB8"/>
    <w:pPr>
      <w:widowControl w:val="0"/>
      <w:adjustRightInd w:val="0"/>
      <w:snapToGrid/>
      <w:spacing w:after="160" w:line="240" w:lineRule="exact"/>
      <w:jc w:val="right"/>
    </w:pPr>
    <w:rPr>
      <w:sz w:val="20"/>
      <w:szCs w:val="20"/>
      <w:lang w:val="en-GB" w:eastAsia="en-US"/>
    </w:rPr>
  </w:style>
  <w:style w:type="character" w:customStyle="1" w:styleId="2f4">
    <w:name w:val="Основной текст с отступом 2 Знак"/>
    <w:rsid w:val="00501AB8"/>
  </w:style>
  <w:style w:type="character" w:customStyle="1" w:styleId="210">
    <w:name w:val="Основной текст с отступом 2 Знак1"/>
    <w:aliases w:val=" Знак Знак Знак Знак Знак Знак2 Знак, Знак Знак Знак Знак Знак Знак Знак1 Знак,Знак Знак Знак Знак Знак Знак2 Знак,Знак Знак Знак Знак Знак Знак Знак2 Знак,Знак Знак Знак Знак Знак Знак Знак Знак Знак"/>
    <w:link w:val="26"/>
    <w:rsid w:val="00501AB8"/>
    <w:rPr>
      <w:color w:val="0000FF"/>
      <w:sz w:val="24"/>
      <w:szCs w:val="24"/>
    </w:rPr>
  </w:style>
  <w:style w:type="paragraph" w:customStyle="1" w:styleId="BodyText22">
    <w:name w:val="Body Text 22"/>
    <w:basedOn w:val="a7"/>
    <w:rsid w:val="00501AB8"/>
    <w:pPr>
      <w:overflowPunct w:val="0"/>
      <w:autoSpaceDE w:val="0"/>
      <w:autoSpaceDN w:val="0"/>
      <w:adjustRightInd w:val="0"/>
      <w:snapToGrid/>
      <w:jc w:val="both"/>
      <w:textAlignment w:val="baseline"/>
    </w:pPr>
    <w:rPr>
      <w:i/>
      <w:sz w:val="24"/>
      <w:szCs w:val="20"/>
    </w:rPr>
  </w:style>
  <w:style w:type="paragraph" w:customStyle="1" w:styleId="1140">
    <w:name w:val="Знак11 Знак Знак Знак Знак Знак Знак Знак Знак Знак Знак Знак Знак Знак Знак Знак Знак Знак Знак Знак Знак Знак Знак Знак Знак4"/>
    <w:basedOn w:val="a7"/>
    <w:rsid w:val="00501AB8"/>
    <w:pPr>
      <w:widowControl w:val="0"/>
      <w:adjustRightInd w:val="0"/>
      <w:snapToGrid/>
      <w:spacing w:after="160" w:line="240" w:lineRule="exact"/>
      <w:jc w:val="right"/>
    </w:pPr>
    <w:rPr>
      <w:sz w:val="20"/>
      <w:szCs w:val="20"/>
      <w:lang w:val="en-GB" w:eastAsia="en-US"/>
    </w:rPr>
  </w:style>
  <w:style w:type="character" w:customStyle="1" w:styleId="1fb">
    <w:name w:val="_1. Знак"/>
    <w:link w:val="1"/>
    <w:uiPriority w:val="99"/>
    <w:rsid w:val="00501AB8"/>
    <w:rPr>
      <w:b/>
      <w:bCs/>
      <w:sz w:val="26"/>
      <w:szCs w:val="26"/>
      <w:lang w:eastAsia="en-US"/>
    </w:rPr>
  </w:style>
  <w:style w:type="character" w:customStyle="1" w:styleId="1112">
    <w:name w:val="_1.1.1. Знак"/>
    <w:link w:val="111"/>
    <w:uiPriority w:val="99"/>
    <w:rsid w:val="00501AB8"/>
    <w:rPr>
      <w:b/>
      <w:bCs/>
      <w:sz w:val="26"/>
      <w:szCs w:val="26"/>
      <w:lang w:eastAsia="en-US"/>
    </w:rPr>
  </w:style>
  <w:style w:type="character" w:customStyle="1" w:styleId="11112">
    <w:name w:val="_1.1.1.1. Знак"/>
    <w:link w:val="1111"/>
    <w:uiPriority w:val="99"/>
    <w:rsid w:val="00501AB8"/>
    <w:rPr>
      <w:b/>
      <w:bCs/>
      <w:i/>
      <w:iCs/>
      <w:sz w:val="26"/>
      <w:szCs w:val="26"/>
    </w:rPr>
  </w:style>
  <w:style w:type="paragraph" w:customStyle="1" w:styleId="affffff6">
    <w:name w:val="_Верхний колонтитул"/>
    <w:basedOn w:val="a7"/>
    <w:qFormat/>
    <w:rsid w:val="00501AB8"/>
    <w:pPr>
      <w:tabs>
        <w:tab w:val="center" w:pos="4677"/>
        <w:tab w:val="right" w:pos="9355"/>
      </w:tabs>
      <w:contextualSpacing/>
      <w:jc w:val="center"/>
    </w:pPr>
    <w:rPr>
      <w:noProof/>
      <w:sz w:val="26"/>
    </w:rPr>
  </w:style>
  <w:style w:type="paragraph" w:customStyle="1" w:styleId="affffff7">
    <w:name w:val="_Комментарий"/>
    <w:basedOn w:val="afffff5"/>
    <w:link w:val="affffff8"/>
    <w:qFormat/>
    <w:rsid w:val="00501AB8"/>
    <w:pPr>
      <w:spacing w:line="240" w:lineRule="auto"/>
    </w:pPr>
    <w:rPr>
      <w:color w:val="FF0000"/>
      <w:sz w:val="20"/>
      <w:szCs w:val="20"/>
    </w:rPr>
  </w:style>
  <w:style w:type="character" w:customStyle="1" w:styleId="affffff8">
    <w:name w:val="_Комментарий Знак"/>
    <w:link w:val="affffff7"/>
    <w:rsid w:val="00501AB8"/>
    <w:rPr>
      <w:rFonts w:eastAsia="Calibri"/>
      <w:iCs/>
      <w:color w:val="FF0000"/>
      <w:lang w:eastAsia="en-US"/>
    </w:rPr>
  </w:style>
  <w:style w:type="paragraph" w:customStyle="1" w:styleId="affffff9">
    <w:name w:val="_комментарий"/>
    <w:basedOn w:val="afffff5"/>
    <w:link w:val="affffffa"/>
    <w:rsid w:val="00501AB8"/>
    <w:pPr>
      <w:spacing w:line="240" w:lineRule="auto"/>
    </w:pPr>
    <w:rPr>
      <w:color w:val="FF0000"/>
      <w:sz w:val="20"/>
      <w:szCs w:val="20"/>
    </w:rPr>
  </w:style>
  <w:style w:type="character" w:customStyle="1" w:styleId="affffffa">
    <w:name w:val="_комментарий Знак"/>
    <w:link w:val="affffff9"/>
    <w:rsid w:val="00501AB8"/>
    <w:rPr>
      <w:rFonts w:eastAsia="Calibri"/>
      <w:iCs/>
      <w:color w:val="FF0000"/>
      <w:lang w:eastAsia="en-US"/>
    </w:rPr>
  </w:style>
  <w:style w:type="paragraph" w:customStyle="1" w:styleId="affffffb">
    <w:name w:val="_Нижний колонтитул"/>
    <w:basedOn w:val="affffff6"/>
    <w:qFormat/>
    <w:rsid w:val="00501AB8"/>
    <w:rPr>
      <w:b/>
    </w:rPr>
  </w:style>
  <w:style w:type="paragraph" w:customStyle="1" w:styleId="affffffc">
    <w:name w:val="_Об_Таблица"/>
    <w:basedOn w:val="afffff5"/>
    <w:link w:val="affffffd"/>
    <w:qFormat/>
    <w:rsid w:val="00501AB8"/>
    <w:pPr>
      <w:spacing w:line="240" w:lineRule="auto"/>
      <w:ind w:firstLine="0"/>
      <w:jc w:val="center"/>
    </w:pPr>
    <w:rPr>
      <w:sz w:val="20"/>
      <w:szCs w:val="20"/>
    </w:rPr>
  </w:style>
  <w:style w:type="character" w:customStyle="1" w:styleId="affffffd">
    <w:name w:val="_Об_Таблица Знак"/>
    <w:link w:val="affffffc"/>
    <w:rsid w:val="00501AB8"/>
    <w:rPr>
      <w:rFonts w:eastAsia="Calibri"/>
      <w:iCs/>
    </w:rPr>
  </w:style>
  <w:style w:type="paragraph" w:customStyle="1" w:styleId="affffffe">
    <w:name w:val="_Оглавление"/>
    <w:basedOn w:val="a7"/>
    <w:next w:val="afffff5"/>
    <w:rsid w:val="00501AB8"/>
    <w:pPr>
      <w:tabs>
        <w:tab w:val="left" w:pos="709"/>
        <w:tab w:val="right" w:leader="dot" w:pos="9498"/>
      </w:tabs>
      <w:snapToGrid/>
      <w:ind w:right="566"/>
      <w:jc w:val="both"/>
    </w:pPr>
    <w:rPr>
      <w:rFonts w:eastAsia="Calibri"/>
      <w:noProof/>
      <w:sz w:val="26"/>
      <w:lang w:eastAsia="en-US"/>
    </w:rPr>
  </w:style>
  <w:style w:type="paragraph" w:customStyle="1" w:styleId="2f5">
    <w:name w:val="_Оглавление_2"/>
    <w:basedOn w:val="affffffe"/>
    <w:rsid w:val="00501AB8"/>
    <w:rPr>
      <w:rFonts w:eastAsia="Times New Roman"/>
      <w:szCs w:val="20"/>
    </w:rPr>
  </w:style>
  <w:style w:type="character" w:customStyle="1" w:styleId="afffffe">
    <w:name w:val="_Подпись рисунка Знак"/>
    <w:link w:val="a0"/>
    <w:rsid w:val="00501AB8"/>
    <w:rPr>
      <w:rFonts w:eastAsia="Calibri"/>
      <w:sz w:val="26"/>
      <w:szCs w:val="26"/>
      <w:lang w:eastAsia="en-US"/>
    </w:rPr>
  </w:style>
  <w:style w:type="paragraph" w:customStyle="1" w:styleId="afffffff">
    <w:name w:val="_Подразделение"/>
    <w:basedOn w:val="afffff5"/>
    <w:next w:val="afffff5"/>
    <w:link w:val="afffffff0"/>
    <w:qFormat/>
    <w:rsid w:val="00501AB8"/>
    <w:pPr>
      <w:keepNext/>
      <w:keepLines/>
    </w:pPr>
    <w:rPr>
      <w:b/>
    </w:rPr>
  </w:style>
  <w:style w:type="character" w:customStyle="1" w:styleId="afffffff0">
    <w:name w:val="_Подразделение Знак"/>
    <w:link w:val="afffffff"/>
    <w:rsid w:val="00501AB8"/>
    <w:rPr>
      <w:rFonts w:eastAsia="Calibri"/>
      <w:b/>
      <w:iCs/>
      <w:sz w:val="26"/>
      <w:szCs w:val="26"/>
      <w:lang w:eastAsia="en-US"/>
    </w:rPr>
  </w:style>
  <w:style w:type="character" w:customStyle="1" w:styleId="affffff1">
    <w:name w:val="_Рисунок Знак"/>
    <w:link w:val="affffff0"/>
    <w:rsid w:val="00501AB8"/>
    <w:rPr>
      <w:rFonts w:eastAsia="Calibri"/>
      <w:sz w:val="26"/>
      <w:szCs w:val="26"/>
      <w:lang w:eastAsia="en-US"/>
    </w:rPr>
  </w:style>
  <w:style w:type="paragraph" w:customStyle="1" w:styleId="afffffff1">
    <w:name w:val="_Сам рисунок"/>
    <w:basedOn w:val="afffff5"/>
    <w:next w:val="a0"/>
    <w:link w:val="afffffff2"/>
    <w:qFormat/>
    <w:rsid w:val="00501AB8"/>
    <w:pPr>
      <w:ind w:firstLine="0"/>
      <w:jc w:val="center"/>
    </w:pPr>
    <w:rPr>
      <w:noProof/>
    </w:rPr>
  </w:style>
  <w:style w:type="character" w:customStyle="1" w:styleId="afffffff2">
    <w:name w:val="_Сам рисунок Знак"/>
    <w:link w:val="afffffff1"/>
    <w:rsid w:val="00501AB8"/>
    <w:rPr>
      <w:rFonts w:eastAsia="Calibri"/>
      <w:iCs/>
      <w:noProof/>
      <w:sz w:val="26"/>
      <w:szCs w:val="26"/>
    </w:rPr>
  </w:style>
  <w:style w:type="paragraph" w:customStyle="1" w:styleId="afffffff3">
    <w:name w:val="_Содержание"/>
    <w:basedOn w:val="a7"/>
    <w:rsid w:val="00501AB8"/>
    <w:pPr>
      <w:tabs>
        <w:tab w:val="left" w:pos="440"/>
        <w:tab w:val="right" w:leader="dot" w:pos="9629"/>
      </w:tabs>
      <w:spacing w:before="40" w:after="400" w:line="300" w:lineRule="auto"/>
      <w:ind w:firstLine="709"/>
      <w:contextualSpacing/>
      <w:jc w:val="both"/>
    </w:pPr>
    <w:rPr>
      <w:rFonts w:eastAsia="Calibri"/>
      <w:sz w:val="26"/>
      <w:szCs w:val="26"/>
      <w:lang w:eastAsia="en-US"/>
    </w:rPr>
  </w:style>
  <w:style w:type="paragraph" w:customStyle="1" w:styleId="a">
    <w:name w:val="_Список маркерованный"/>
    <w:basedOn w:val="afffff5"/>
    <w:link w:val="afffffff4"/>
    <w:rsid w:val="00501AB8"/>
    <w:pPr>
      <w:numPr>
        <w:numId w:val="14"/>
      </w:numPr>
      <w:tabs>
        <w:tab w:val="left" w:pos="284"/>
      </w:tabs>
      <w:spacing w:line="276" w:lineRule="auto"/>
    </w:pPr>
  </w:style>
  <w:style w:type="character" w:customStyle="1" w:styleId="afffffff4">
    <w:name w:val="_Список маркерованный Знак"/>
    <w:link w:val="a"/>
    <w:rsid w:val="00501AB8"/>
    <w:rPr>
      <w:rFonts w:eastAsia="Calibri"/>
      <w:iCs/>
      <w:sz w:val="26"/>
      <w:szCs w:val="26"/>
      <w:lang w:eastAsia="en-US"/>
    </w:rPr>
  </w:style>
  <w:style w:type="paragraph" w:customStyle="1" w:styleId="a2">
    <w:name w:val="_Список нумерованный"/>
    <w:basedOn w:val="a7"/>
    <w:link w:val="afffffff5"/>
    <w:qFormat/>
    <w:rsid w:val="00501AB8"/>
    <w:pPr>
      <w:numPr>
        <w:numId w:val="15"/>
      </w:numPr>
      <w:tabs>
        <w:tab w:val="left" w:pos="284"/>
      </w:tabs>
      <w:snapToGrid/>
      <w:spacing w:before="120" w:after="120"/>
      <w:contextualSpacing/>
      <w:jc w:val="both"/>
    </w:pPr>
    <w:rPr>
      <w:rFonts w:eastAsia="Calibri"/>
      <w:iCs/>
      <w:sz w:val="26"/>
      <w:szCs w:val="26"/>
      <w:lang w:eastAsia="en-US"/>
    </w:rPr>
  </w:style>
  <w:style w:type="character" w:customStyle="1" w:styleId="afffffff5">
    <w:name w:val="_Список нумерованный Знак"/>
    <w:link w:val="a2"/>
    <w:rsid w:val="00501AB8"/>
    <w:rPr>
      <w:rFonts w:eastAsia="Calibri"/>
      <w:iCs/>
      <w:sz w:val="26"/>
      <w:szCs w:val="26"/>
      <w:lang w:eastAsia="en-US"/>
    </w:rPr>
  </w:style>
  <w:style w:type="character" w:customStyle="1" w:styleId="114">
    <w:name w:val="_Таблица 1.1 Знак"/>
    <w:link w:val="112"/>
    <w:rsid w:val="00501AB8"/>
    <w:rPr>
      <w:rFonts w:eastAsia="Calibri"/>
      <w:iCs/>
      <w:sz w:val="26"/>
      <w:szCs w:val="26"/>
      <w:lang w:eastAsia="en-US"/>
    </w:rPr>
  </w:style>
  <w:style w:type="character" w:customStyle="1" w:styleId="1113">
    <w:name w:val="_Таблица 1.1.1 Знак"/>
    <w:link w:val="1110"/>
    <w:uiPriority w:val="99"/>
    <w:rsid w:val="00501AB8"/>
    <w:rPr>
      <w:rFonts w:eastAsia="Calibri"/>
      <w:iCs/>
      <w:sz w:val="26"/>
      <w:szCs w:val="26"/>
      <w:lang w:eastAsia="en-US"/>
    </w:rPr>
  </w:style>
  <w:style w:type="character" w:customStyle="1" w:styleId="111110">
    <w:name w:val="_Таблица 1.1.1.1.1 Знак"/>
    <w:link w:val="11111"/>
    <w:rsid w:val="00501AB8"/>
    <w:rPr>
      <w:rFonts w:eastAsia="Calibri"/>
      <w:iCs/>
      <w:sz w:val="26"/>
      <w:szCs w:val="26"/>
      <w:lang w:eastAsia="en-US"/>
    </w:rPr>
  </w:style>
  <w:style w:type="paragraph" w:customStyle="1" w:styleId="afffffff6">
    <w:name w:val="_Таблица_по левому"/>
    <w:basedOn w:val="afffff5"/>
    <w:next w:val="afffff5"/>
    <w:link w:val="afffffff7"/>
    <w:rsid w:val="00501AB8"/>
    <w:pPr>
      <w:spacing w:line="240" w:lineRule="auto"/>
      <w:ind w:firstLine="0"/>
      <w:jc w:val="left"/>
    </w:pPr>
    <w:rPr>
      <w:sz w:val="20"/>
      <w:szCs w:val="20"/>
    </w:rPr>
  </w:style>
  <w:style w:type="character" w:customStyle="1" w:styleId="afffffff7">
    <w:name w:val="_Таблица_по левому Знак"/>
    <w:link w:val="afffffff6"/>
    <w:rsid w:val="00501AB8"/>
    <w:rPr>
      <w:rFonts w:eastAsia="Calibri"/>
      <w:iCs/>
      <w:lang w:eastAsia="en-US"/>
    </w:rPr>
  </w:style>
  <w:style w:type="paragraph" w:customStyle="1" w:styleId="afffffff8">
    <w:name w:val="_Таблица_по центру"/>
    <w:basedOn w:val="afffff5"/>
    <w:next w:val="afffff5"/>
    <w:link w:val="afffffff9"/>
    <w:qFormat/>
    <w:rsid w:val="00501AB8"/>
    <w:pPr>
      <w:spacing w:line="240" w:lineRule="auto"/>
      <w:ind w:firstLine="0"/>
      <w:jc w:val="center"/>
    </w:pPr>
    <w:rPr>
      <w:sz w:val="20"/>
      <w:szCs w:val="20"/>
    </w:rPr>
  </w:style>
  <w:style w:type="character" w:customStyle="1" w:styleId="afffffff9">
    <w:name w:val="_Таблица_по центру Знак"/>
    <w:link w:val="afffffff8"/>
    <w:rsid w:val="00501AB8"/>
    <w:rPr>
      <w:rFonts w:eastAsia="Calibri"/>
      <w:iCs/>
    </w:rPr>
  </w:style>
  <w:style w:type="paragraph" w:customStyle="1" w:styleId="afffffffa">
    <w:name w:val="_Титул_название_работы"/>
    <w:basedOn w:val="a7"/>
    <w:qFormat/>
    <w:rsid w:val="00501AB8"/>
    <w:pPr>
      <w:numPr>
        <w:ilvl w:val="1"/>
      </w:numPr>
      <w:spacing w:line="300" w:lineRule="auto"/>
      <w:ind w:firstLine="709"/>
      <w:contextualSpacing/>
      <w:jc w:val="center"/>
    </w:pPr>
    <w:rPr>
      <w:b/>
      <w:caps/>
      <w:sz w:val="32"/>
      <w:szCs w:val="32"/>
      <w:lang w:eastAsia="en-US"/>
    </w:rPr>
  </w:style>
  <w:style w:type="paragraph" w:customStyle="1" w:styleId="afffffffb">
    <w:name w:val="_Титул_название_книги"/>
    <w:basedOn w:val="afffffffa"/>
    <w:qFormat/>
    <w:rsid w:val="00501AB8"/>
    <w:rPr>
      <w:sz w:val="28"/>
    </w:rPr>
  </w:style>
  <w:style w:type="paragraph" w:customStyle="1" w:styleId="afffffffc">
    <w:name w:val="_Титул_подписи"/>
    <w:basedOn w:val="a7"/>
    <w:qFormat/>
    <w:rsid w:val="00501AB8"/>
    <w:pPr>
      <w:spacing w:line="300" w:lineRule="auto"/>
      <w:contextualSpacing/>
    </w:pPr>
    <w:rPr>
      <w:sz w:val="26"/>
      <w:lang w:eastAsia="en-US"/>
    </w:rPr>
  </w:style>
  <w:style w:type="paragraph" w:customStyle="1" w:styleId="OTCHET00">
    <w:name w:val="OTCHET_00"/>
    <w:basedOn w:val="a7"/>
    <w:rsid w:val="00501AB8"/>
    <w:pPr>
      <w:tabs>
        <w:tab w:val="left" w:pos="709"/>
        <w:tab w:val="left" w:pos="3402"/>
      </w:tabs>
      <w:suppressAutoHyphens/>
      <w:snapToGrid/>
      <w:jc w:val="both"/>
    </w:pPr>
    <w:rPr>
      <w:sz w:val="28"/>
      <w:szCs w:val="20"/>
      <w:lang w:eastAsia="ar-SA"/>
    </w:rPr>
  </w:style>
  <w:style w:type="character" w:customStyle="1" w:styleId="90">
    <w:name w:val="Заголовок 9 Знак"/>
    <w:link w:val="9"/>
    <w:uiPriority w:val="9"/>
    <w:rsid w:val="00501AB8"/>
    <w:rPr>
      <w:b/>
      <w:bCs/>
      <w:i/>
      <w:iCs/>
      <w:sz w:val="26"/>
      <w:szCs w:val="26"/>
    </w:rPr>
  </w:style>
  <w:style w:type="character" w:customStyle="1" w:styleId="mw-headline">
    <w:name w:val="mw-headline"/>
    <w:rsid w:val="00501AB8"/>
  </w:style>
  <w:style w:type="character" w:customStyle="1" w:styleId="affff8">
    <w:name w:val="Схема документа Знак"/>
    <w:link w:val="affff7"/>
    <w:uiPriority w:val="99"/>
    <w:rsid w:val="00501AB8"/>
    <w:rPr>
      <w:rFonts w:ascii="Tahoma" w:hAnsi="Tahoma" w:cs="Tahoma"/>
      <w:shd w:val="clear" w:color="auto" w:fill="000080"/>
    </w:rPr>
  </w:style>
  <w:style w:type="paragraph" w:customStyle="1" w:styleId="2f6">
    <w:name w:val="заголовок 2 (НД)"/>
    <w:basedOn w:val="21"/>
    <w:link w:val="2f7"/>
    <w:qFormat/>
    <w:rsid w:val="00501AB8"/>
    <w:pPr>
      <w:keepLines/>
      <w:widowControl/>
      <w:numPr>
        <w:ilvl w:val="0"/>
        <w:numId w:val="0"/>
      </w:numPr>
      <w:tabs>
        <w:tab w:val="clear" w:pos="360"/>
      </w:tabs>
      <w:autoSpaceDE/>
      <w:autoSpaceDN/>
      <w:adjustRightInd/>
      <w:spacing w:before="240" w:after="240"/>
      <w:ind w:left="6880" w:hanging="360"/>
      <w:jc w:val="both"/>
    </w:pPr>
    <w:rPr>
      <w:rFonts w:ascii="Times New Roman" w:hAnsi="Times New Roman"/>
      <w:i w:val="0"/>
      <w:iCs w:val="0"/>
      <w:szCs w:val="26"/>
    </w:rPr>
  </w:style>
  <w:style w:type="character" w:customStyle="1" w:styleId="2f7">
    <w:name w:val="заголовок 2 (НД) Знак"/>
    <w:link w:val="2f6"/>
    <w:rsid w:val="00501AB8"/>
    <w:rPr>
      <w:b/>
      <w:bCs/>
      <w:sz w:val="28"/>
      <w:szCs w:val="26"/>
    </w:rPr>
  </w:style>
  <w:style w:type="table" w:customStyle="1" w:styleId="1fc">
    <w:name w:val="Стиль1"/>
    <w:basedOn w:val="1fd"/>
    <w:uiPriority w:val="99"/>
    <w:qFormat/>
    <w:rsid w:val="00501AB8"/>
    <w:pPr>
      <w:jc w:val="center"/>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tblStylePr w:type="firstRow">
      <w:pPr>
        <w:wordWrap/>
        <w:spacing w:beforeLines="0" w:beforeAutospacing="0" w:afterLines="0" w:afterAutospacing="0" w:line="276" w:lineRule="auto"/>
        <w:ind w:leftChars="0" w:left="0" w:rightChars="0" w:right="0" w:firstLineChars="0" w:firstLine="57"/>
        <w:contextualSpacing w:val="0"/>
        <w:jc w:val="center"/>
      </w:pPr>
      <w:rPr>
        <w:rFonts w:ascii="Arial" w:hAnsi="Arial"/>
        <w:b/>
        <w:i w:val="0"/>
        <w:iCs/>
        <w:sz w:val="22"/>
      </w:rPr>
      <w:tblPr/>
      <w:tcPr>
        <w:tcBorders>
          <w:bottom w:val="single" w:sz="6" w:space="0" w:color="000000"/>
          <w:tl2br w:val="none" w:sz="0" w:space="0" w:color="auto"/>
          <w:tr2bl w:val="none" w:sz="0" w:space="0" w:color="auto"/>
        </w:tcBorders>
        <w:vAlign w:val="top"/>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9"/>
    <w:uiPriority w:val="99"/>
    <w:unhideWhenUsed/>
    <w:rsid w:val="00501AB8"/>
    <w:pPr>
      <w:ind w:firstLine="567"/>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Т1"/>
    <w:basedOn w:val="a9"/>
    <w:uiPriority w:val="99"/>
    <w:rsid w:val="00501AB8"/>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jc w:val="center"/>
        <w:outlineLvl w:val="9"/>
      </w:pPr>
      <w:rPr>
        <w:b/>
      </w:rPr>
      <w:tblPr>
        <w:tblCellMar>
          <w:top w:w="28" w:type="dxa"/>
          <w:left w:w="28" w:type="dxa"/>
          <w:bottom w:w="28" w:type="dxa"/>
          <w:right w:w="2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d">
    <w:name w:val="Обычный_Ж"/>
    <w:basedOn w:val="a7"/>
    <w:qFormat/>
    <w:rsid w:val="00501AB8"/>
    <w:pPr>
      <w:snapToGrid/>
      <w:spacing w:before="60" w:after="60" w:line="288" w:lineRule="auto"/>
      <w:ind w:firstLine="567"/>
      <w:jc w:val="both"/>
    </w:pPr>
    <w:rPr>
      <w:rFonts w:cs="Arial"/>
      <w:b/>
      <w:sz w:val="28"/>
      <w:szCs w:val="24"/>
    </w:rPr>
  </w:style>
  <w:style w:type="character" w:styleId="afffffffe">
    <w:name w:val="Book Title"/>
    <w:uiPriority w:val="33"/>
    <w:qFormat/>
    <w:rsid w:val="00501AB8"/>
    <w:rPr>
      <w:b/>
      <w:bCs/>
      <w:smallCaps/>
      <w:spacing w:val="5"/>
    </w:rPr>
  </w:style>
  <w:style w:type="paragraph" w:customStyle="1" w:styleId="2f8">
    <w:name w:val="Абзац списка2"/>
    <w:basedOn w:val="a7"/>
    <w:qFormat/>
    <w:rsid w:val="00501AB8"/>
    <w:pPr>
      <w:snapToGrid/>
      <w:spacing w:after="200"/>
      <w:ind w:left="720"/>
      <w:contextualSpacing/>
    </w:pPr>
    <w:rPr>
      <w:rFonts w:ascii="Calibri" w:hAnsi="Calibri"/>
      <w:lang w:eastAsia="en-US"/>
    </w:rPr>
  </w:style>
  <w:style w:type="character" w:customStyle="1" w:styleId="FontStyle18">
    <w:name w:val="Font Style18"/>
    <w:uiPriority w:val="99"/>
    <w:rsid w:val="00501AB8"/>
    <w:rPr>
      <w:rFonts w:ascii="Times New Roman" w:hAnsi="Times New Roman" w:cs="Times New Roman"/>
      <w:color w:val="000000"/>
      <w:sz w:val="22"/>
      <w:szCs w:val="22"/>
    </w:rPr>
  </w:style>
  <w:style w:type="paragraph" w:customStyle="1" w:styleId="S3">
    <w:name w:val="S_Таблица"/>
    <w:basedOn w:val="a7"/>
    <w:autoRedefine/>
    <w:rsid w:val="00501AB8"/>
    <w:pPr>
      <w:keepNext/>
      <w:tabs>
        <w:tab w:val="num" w:pos="3260"/>
      </w:tabs>
      <w:snapToGrid/>
      <w:spacing w:before="100" w:beforeAutospacing="1"/>
      <w:ind w:firstLine="993"/>
      <w:jc w:val="center"/>
    </w:pPr>
    <w:rPr>
      <w:color w:val="000000"/>
      <w:sz w:val="28"/>
      <w:szCs w:val="24"/>
      <w:lang w:eastAsia="ar-SA"/>
    </w:rPr>
  </w:style>
  <w:style w:type="paragraph" w:customStyle="1" w:styleId="S30">
    <w:name w:val="S_Заголовок 3"/>
    <w:basedOn w:val="3"/>
    <w:qFormat/>
    <w:rsid w:val="00501AB8"/>
    <w:pPr>
      <w:keepNext w:val="0"/>
      <w:widowControl/>
      <w:numPr>
        <w:ilvl w:val="0"/>
        <w:numId w:val="0"/>
      </w:numPr>
      <w:tabs>
        <w:tab w:val="clear" w:pos="360"/>
        <w:tab w:val="left" w:pos="7200"/>
      </w:tabs>
      <w:autoSpaceDE/>
      <w:autoSpaceDN/>
      <w:adjustRightInd/>
      <w:spacing w:before="0" w:after="0"/>
      <w:ind w:left="1800" w:hanging="720"/>
    </w:pPr>
    <w:rPr>
      <w:rFonts w:ascii="Times New Roman" w:hAnsi="Times New Roman"/>
      <w:b w:val="0"/>
      <w:bCs w:val="0"/>
      <w:sz w:val="28"/>
      <w:szCs w:val="24"/>
      <w:u w:val="single"/>
      <w:lang w:eastAsia="ar-SA"/>
    </w:rPr>
  </w:style>
  <w:style w:type="paragraph" w:customStyle="1" w:styleId="affffffff">
    <w:name w:val="ГРАД Основной текст"/>
    <w:basedOn w:val="a7"/>
    <w:autoRedefine/>
    <w:qFormat/>
    <w:rsid w:val="00501AB8"/>
    <w:pPr>
      <w:tabs>
        <w:tab w:val="left" w:pos="540"/>
        <w:tab w:val="left" w:pos="1260"/>
        <w:tab w:val="left" w:pos="1620"/>
      </w:tabs>
      <w:snapToGrid/>
      <w:ind w:firstLine="709"/>
      <w:jc w:val="both"/>
    </w:pPr>
    <w:rPr>
      <w:rFonts w:eastAsia="Calibri"/>
      <w:bCs/>
      <w:spacing w:val="4"/>
      <w:sz w:val="28"/>
      <w:szCs w:val="28"/>
    </w:rPr>
  </w:style>
  <w:style w:type="paragraph" w:customStyle="1" w:styleId="S4">
    <w:name w:val="S_Заголовок таблицы"/>
    <w:basedOn w:val="a7"/>
    <w:qFormat/>
    <w:rsid w:val="00501AB8"/>
    <w:pPr>
      <w:snapToGrid/>
      <w:ind w:firstLine="709"/>
      <w:jc w:val="center"/>
    </w:pPr>
    <w:rPr>
      <w:sz w:val="28"/>
      <w:szCs w:val="24"/>
      <w:u w:val="single"/>
      <w:lang w:eastAsia="ar-SA"/>
    </w:rPr>
  </w:style>
  <w:style w:type="paragraph" w:customStyle="1" w:styleId="3e">
    <w:name w:val="Абзац списка3"/>
    <w:basedOn w:val="a7"/>
    <w:uiPriority w:val="99"/>
    <w:rsid w:val="00501AB8"/>
    <w:pPr>
      <w:widowControl w:val="0"/>
      <w:autoSpaceDE w:val="0"/>
      <w:autoSpaceDN w:val="0"/>
      <w:adjustRightInd w:val="0"/>
      <w:snapToGrid/>
      <w:spacing w:before="120"/>
      <w:ind w:left="720" w:firstLine="720"/>
      <w:contextualSpacing/>
      <w:jc w:val="both"/>
    </w:pPr>
    <w:rPr>
      <w:sz w:val="26"/>
      <w:szCs w:val="26"/>
    </w:rPr>
  </w:style>
  <w:style w:type="paragraph" w:customStyle="1" w:styleId="54">
    <w:name w:val="Абзац списка5"/>
    <w:basedOn w:val="a7"/>
    <w:uiPriority w:val="99"/>
    <w:qFormat/>
    <w:rsid w:val="00501AB8"/>
    <w:pPr>
      <w:widowControl w:val="0"/>
      <w:suppressAutoHyphens/>
      <w:autoSpaceDE w:val="0"/>
      <w:snapToGrid/>
      <w:spacing w:before="120"/>
      <w:ind w:left="720" w:firstLine="720"/>
      <w:contextualSpacing/>
      <w:jc w:val="both"/>
    </w:pPr>
    <w:rPr>
      <w:sz w:val="28"/>
      <w:szCs w:val="20"/>
      <w:lang w:eastAsia="ar-SA"/>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7"/>
    <w:rsid w:val="00501AB8"/>
    <w:pPr>
      <w:widowControl w:val="0"/>
      <w:adjustRightInd w:val="0"/>
      <w:snapToGrid/>
      <w:spacing w:after="160" w:line="240" w:lineRule="exact"/>
      <w:jc w:val="right"/>
    </w:pPr>
    <w:rPr>
      <w:sz w:val="20"/>
      <w:szCs w:val="20"/>
      <w:lang w:val="en-GB" w:eastAsia="en-US"/>
    </w:rPr>
  </w:style>
  <w:style w:type="character" w:customStyle="1" w:styleId="FontStyle17">
    <w:name w:val="Font Style17"/>
    <w:uiPriority w:val="99"/>
    <w:rsid w:val="00501AB8"/>
    <w:rPr>
      <w:rFonts w:ascii="Times New Roman" w:hAnsi="Times New Roman"/>
      <w:sz w:val="22"/>
    </w:rPr>
  </w:style>
  <w:style w:type="paragraph" w:customStyle="1" w:styleId="affffffff0">
    <w:name w:val="Базовый"/>
    <w:uiPriority w:val="99"/>
    <w:rsid w:val="00501AB8"/>
    <w:pPr>
      <w:widowControl w:val="0"/>
      <w:tabs>
        <w:tab w:val="left" w:pos="708"/>
      </w:tabs>
      <w:suppressAutoHyphens/>
      <w:spacing w:before="120" w:line="100" w:lineRule="atLeast"/>
      <w:ind w:firstLine="720"/>
      <w:jc w:val="both"/>
    </w:pPr>
    <w:rPr>
      <w:color w:val="00000A"/>
      <w:sz w:val="24"/>
      <w:lang w:eastAsia="ar-SA"/>
    </w:rPr>
  </w:style>
  <w:style w:type="character" w:customStyle="1" w:styleId="ConsNormal0">
    <w:name w:val="ConsNormal Знак"/>
    <w:link w:val="ConsNormal"/>
    <w:locked/>
    <w:rsid w:val="00501AB8"/>
    <w:rPr>
      <w:rFonts w:ascii="Arial" w:hAnsi="Arial" w:cs="Arial"/>
      <w:lang w:val="ru-RU" w:eastAsia="ru-RU" w:bidi="ar-SA"/>
    </w:rPr>
  </w:style>
  <w:style w:type="paragraph" w:customStyle="1" w:styleId="affffffff1">
    <w:name w:val="таблица"/>
    <w:basedOn w:val="a7"/>
    <w:link w:val="affffffff2"/>
    <w:qFormat/>
    <w:rsid w:val="00501AB8"/>
    <w:pPr>
      <w:snapToGrid/>
      <w:spacing w:before="60" w:after="60"/>
      <w:jc w:val="both"/>
    </w:pPr>
    <w:rPr>
      <w:rFonts w:eastAsia="Calibri"/>
      <w:sz w:val="20"/>
      <w:szCs w:val="20"/>
    </w:rPr>
  </w:style>
  <w:style w:type="character" w:customStyle="1" w:styleId="affffffff2">
    <w:name w:val="таблица Знак"/>
    <w:link w:val="affffffff1"/>
    <w:rsid w:val="00501AB8"/>
    <w:rPr>
      <w:rFonts w:eastAsia="Calibri"/>
    </w:rPr>
  </w:style>
  <w:style w:type="character" w:customStyle="1" w:styleId="1ff">
    <w:name w:val="Текст Знак1"/>
    <w:uiPriority w:val="99"/>
    <w:semiHidden/>
    <w:rsid w:val="00501AB8"/>
    <w:rPr>
      <w:rFonts w:ascii="Consolas" w:hAnsi="Consolas"/>
      <w:sz w:val="21"/>
      <w:szCs w:val="21"/>
    </w:rPr>
  </w:style>
  <w:style w:type="character" w:customStyle="1" w:styleId="1ff0">
    <w:name w:val="Уровень1 Знак"/>
    <w:link w:val="1ff1"/>
    <w:locked/>
    <w:rsid w:val="00501AB8"/>
    <w:rPr>
      <w:b/>
      <w:bCs/>
      <w:caps/>
      <w:color w:val="000000"/>
      <w:kern w:val="36"/>
      <w:sz w:val="24"/>
      <w:szCs w:val="24"/>
    </w:rPr>
  </w:style>
  <w:style w:type="paragraph" w:customStyle="1" w:styleId="1ff1">
    <w:name w:val="Уровень1"/>
    <w:basedOn w:val="14"/>
    <w:link w:val="1ff0"/>
    <w:qFormat/>
    <w:rsid w:val="00501AB8"/>
    <w:pPr>
      <w:keepNext w:val="0"/>
      <w:pageBreakBefore w:val="0"/>
      <w:widowControl/>
      <w:numPr>
        <w:numId w:val="0"/>
      </w:numPr>
      <w:tabs>
        <w:tab w:val="clear" w:pos="360"/>
      </w:tabs>
      <w:autoSpaceDE/>
      <w:autoSpaceDN/>
      <w:adjustRightInd/>
      <w:spacing w:before="100" w:beforeAutospacing="1" w:after="100" w:afterAutospacing="1"/>
    </w:pPr>
    <w:rPr>
      <w:rFonts w:ascii="Times New Roman" w:hAnsi="Times New Roman"/>
      <w:caps/>
      <w:color w:val="000000"/>
      <w:kern w:val="36"/>
      <w:sz w:val="24"/>
      <w:szCs w:val="24"/>
    </w:rPr>
  </w:style>
  <w:style w:type="character" w:customStyle="1" w:styleId="2f9">
    <w:name w:val="Знак Знак2"/>
    <w:rsid w:val="00501AB8"/>
    <w:rPr>
      <w:b/>
      <w:bCs/>
      <w:kern w:val="36"/>
      <w:sz w:val="48"/>
      <w:szCs w:val="48"/>
      <w:lang w:val="ru-RU" w:eastAsia="ru-RU" w:bidi="ar-SA"/>
    </w:rPr>
  </w:style>
  <w:style w:type="character" w:customStyle="1" w:styleId="28">
    <w:name w:val="Основной текст 2 Знак"/>
    <w:link w:val="27"/>
    <w:uiPriority w:val="99"/>
    <w:rsid w:val="00501AB8"/>
    <w:rPr>
      <w:sz w:val="26"/>
    </w:rPr>
  </w:style>
  <w:style w:type="paragraph" w:customStyle="1" w:styleId="affffffff3">
    <w:name w:val="Оновкка"/>
    <w:rsid w:val="00501AB8"/>
    <w:pPr>
      <w:ind w:firstLine="709"/>
      <w:jc w:val="both"/>
    </w:pPr>
    <w:rPr>
      <w:sz w:val="24"/>
      <w:szCs w:val="28"/>
    </w:rPr>
  </w:style>
  <w:style w:type="paragraph" w:customStyle="1" w:styleId="Style30">
    <w:name w:val="Style30"/>
    <w:basedOn w:val="a7"/>
    <w:rsid w:val="00501AB8"/>
    <w:pPr>
      <w:widowControl w:val="0"/>
      <w:autoSpaceDE w:val="0"/>
      <w:autoSpaceDN w:val="0"/>
      <w:adjustRightInd w:val="0"/>
      <w:snapToGrid/>
      <w:spacing w:line="317" w:lineRule="exact"/>
      <w:ind w:firstLine="709"/>
      <w:jc w:val="center"/>
    </w:pPr>
    <w:rPr>
      <w:sz w:val="28"/>
      <w:szCs w:val="24"/>
    </w:rPr>
  </w:style>
  <w:style w:type="character" w:customStyle="1" w:styleId="FontStyle78">
    <w:name w:val="Font Style78"/>
    <w:rsid w:val="00501AB8"/>
    <w:rPr>
      <w:rFonts w:ascii="Times New Roman" w:hAnsi="Times New Roman" w:cs="Times New Roman"/>
      <w:color w:val="000000"/>
      <w:sz w:val="26"/>
      <w:szCs w:val="26"/>
    </w:rPr>
  </w:style>
  <w:style w:type="paragraph" w:customStyle="1" w:styleId="Style20">
    <w:name w:val="Style20"/>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Style24">
    <w:name w:val="Style24"/>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124">
    <w:name w:val="Стиль12"/>
    <w:basedOn w:val="a7"/>
    <w:rsid w:val="00501AB8"/>
    <w:pPr>
      <w:snapToGrid/>
      <w:ind w:firstLine="720"/>
      <w:jc w:val="both"/>
    </w:pPr>
    <w:rPr>
      <w:sz w:val="28"/>
      <w:szCs w:val="20"/>
    </w:rPr>
  </w:style>
  <w:style w:type="paragraph" w:customStyle="1" w:styleId="ConsNormal2">
    <w:name w:val="ConsNormal2"/>
    <w:rsid w:val="00501AB8"/>
    <w:pPr>
      <w:widowControl w:val="0"/>
      <w:autoSpaceDE w:val="0"/>
      <w:autoSpaceDN w:val="0"/>
      <w:adjustRightInd w:val="0"/>
      <w:ind w:right="19772" w:firstLine="720"/>
    </w:pPr>
    <w:rPr>
      <w:rFonts w:ascii="Arial" w:hAnsi="Arial" w:cs="Arial"/>
    </w:rPr>
  </w:style>
  <w:style w:type="paragraph" w:customStyle="1" w:styleId="3f">
    <w:name w:val="Стиль3"/>
    <w:basedOn w:val="21"/>
    <w:link w:val="3f0"/>
    <w:qFormat/>
    <w:rsid w:val="00501AB8"/>
    <w:pPr>
      <w:widowControl/>
      <w:numPr>
        <w:ilvl w:val="0"/>
        <w:numId w:val="0"/>
      </w:numPr>
      <w:tabs>
        <w:tab w:val="clear" w:pos="360"/>
      </w:tabs>
      <w:autoSpaceDE/>
      <w:autoSpaceDN/>
      <w:adjustRightInd/>
      <w:spacing w:before="0" w:after="0"/>
      <w:ind w:firstLine="709"/>
      <w:jc w:val="center"/>
    </w:pPr>
    <w:rPr>
      <w:rFonts w:ascii="Times New Roman" w:hAnsi="Times New Roman"/>
      <w:bCs w:val="0"/>
      <w:i w:val="0"/>
      <w:iCs w:val="0"/>
      <w:color w:val="000000"/>
    </w:rPr>
  </w:style>
  <w:style w:type="character" w:customStyle="1" w:styleId="3f0">
    <w:name w:val="Стиль3 Знак"/>
    <w:link w:val="3f"/>
    <w:rsid w:val="00501AB8"/>
    <w:rPr>
      <w:b/>
      <w:color w:val="000000"/>
      <w:sz w:val="28"/>
      <w:szCs w:val="28"/>
    </w:rPr>
  </w:style>
  <w:style w:type="paragraph" w:customStyle="1" w:styleId="1ff2">
    <w:name w:val="Знак Знак1 Знак"/>
    <w:basedOn w:val="a7"/>
    <w:rsid w:val="00501AB8"/>
    <w:pPr>
      <w:widowControl w:val="0"/>
      <w:adjustRightInd w:val="0"/>
      <w:snapToGrid/>
      <w:spacing w:after="160" w:line="240" w:lineRule="exact"/>
      <w:ind w:firstLine="709"/>
      <w:jc w:val="right"/>
    </w:pPr>
    <w:rPr>
      <w:sz w:val="20"/>
      <w:szCs w:val="20"/>
      <w:lang w:val="en-GB" w:eastAsia="en-US"/>
    </w:rPr>
  </w:style>
  <w:style w:type="numbering" w:customStyle="1" w:styleId="20">
    <w:name w:val="Стиль маркированный2"/>
    <w:basedOn w:val="aa"/>
    <w:rsid w:val="00501AB8"/>
    <w:pPr>
      <w:numPr>
        <w:numId w:val="10"/>
      </w:numPr>
    </w:pPr>
  </w:style>
  <w:style w:type="paragraph" w:customStyle="1" w:styleId="CharChar1">
    <w:name w:val="Char Char1 Знак Знак Знак"/>
    <w:basedOn w:val="a7"/>
    <w:rsid w:val="00501AB8"/>
    <w:pPr>
      <w:snapToGrid/>
      <w:ind w:firstLine="709"/>
      <w:jc w:val="both"/>
    </w:pPr>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fb"/>
    <w:rsid w:val="00501AB8"/>
    <w:pPr>
      <w:snapToGrid/>
      <w:spacing w:after="0"/>
      <w:ind w:left="0" w:firstLine="709"/>
      <w:jc w:val="both"/>
    </w:pPr>
    <w:rPr>
      <w:sz w:val="24"/>
      <w:szCs w:val="20"/>
    </w:rPr>
  </w:style>
  <w:style w:type="paragraph" w:customStyle="1" w:styleId="osntext">
    <w:name w:val="osntext"/>
    <w:basedOn w:val="a7"/>
    <w:rsid w:val="00501AB8"/>
    <w:pPr>
      <w:snapToGrid/>
      <w:spacing w:before="100" w:beforeAutospacing="1" w:after="100" w:afterAutospacing="1"/>
      <w:ind w:firstLine="709"/>
      <w:jc w:val="both"/>
    </w:pPr>
    <w:rPr>
      <w:rFonts w:ascii="Arial" w:hAnsi="Arial" w:cs="Arial"/>
      <w:color w:val="7B7B7B"/>
      <w:sz w:val="18"/>
      <w:szCs w:val="18"/>
    </w:rPr>
  </w:style>
  <w:style w:type="paragraph" w:customStyle="1" w:styleId="Normal-021">
    <w:name w:val="Normal -02 см Справ...1"/>
    <w:basedOn w:val="Normal11"/>
    <w:rsid w:val="00501AB8"/>
    <w:pPr>
      <w:ind w:left="-113" w:right="-113"/>
      <w:jc w:val="center"/>
    </w:pPr>
    <w:rPr>
      <w:b/>
      <w:bCs/>
      <w:sz w:val="20"/>
    </w:rPr>
  </w:style>
  <w:style w:type="paragraph" w:customStyle="1" w:styleId="Style28">
    <w:name w:val="Style28"/>
    <w:basedOn w:val="a7"/>
    <w:rsid w:val="00501AB8"/>
    <w:pPr>
      <w:widowControl w:val="0"/>
      <w:autoSpaceDE w:val="0"/>
      <w:autoSpaceDN w:val="0"/>
      <w:adjustRightInd w:val="0"/>
      <w:snapToGrid/>
      <w:spacing w:line="372" w:lineRule="exact"/>
      <w:ind w:firstLine="696"/>
      <w:jc w:val="both"/>
    </w:pPr>
    <w:rPr>
      <w:sz w:val="28"/>
      <w:szCs w:val="24"/>
    </w:rPr>
  </w:style>
  <w:style w:type="paragraph" w:customStyle="1" w:styleId="affffffff4">
    <w:name w:val="Основа"/>
    <w:basedOn w:val="a7"/>
    <w:rsid w:val="00501AB8"/>
    <w:pPr>
      <w:snapToGrid/>
      <w:spacing w:before="120"/>
      <w:ind w:firstLine="720"/>
      <w:jc w:val="both"/>
    </w:pPr>
    <w:rPr>
      <w:sz w:val="28"/>
      <w:szCs w:val="20"/>
    </w:rPr>
  </w:style>
  <w:style w:type="paragraph" w:customStyle="1" w:styleId="311">
    <w:name w:val="Основной текст 31"/>
    <w:basedOn w:val="a7"/>
    <w:rsid w:val="00501AB8"/>
    <w:pPr>
      <w:suppressAutoHyphens/>
      <w:snapToGrid/>
      <w:spacing w:after="120"/>
      <w:ind w:firstLine="709"/>
      <w:jc w:val="both"/>
    </w:pPr>
    <w:rPr>
      <w:sz w:val="16"/>
      <w:szCs w:val="16"/>
      <w:lang w:eastAsia="ar-SA"/>
    </w:rPr>
  </w:style>
  <w:style w:type="paragraph" w:customStyle="1" w:styleId="125">
    <w:name w:val="абзац 12"/>
    <w:basedOn w:val="a7"/>
    <w:rsid w:val="00501AB8"/>
    <w:pPr>
      <w:snapToGrid/>
      <w:spacing w:before="120"/>
      <w:ind w:firstLine="709"/>
      <w:jc w:val="both"/>
    </w:pPr>
    <w:rPr>
      <w:sz w:val="28"/>
      <w:szCs w:val="20"/>
    </w:rPr>
  </w:style>
  <w:style w:type="paragraph" w:customStyle="1" w:styleId="1ff3">
    <w:name w:val="Знак Знак Знак1 Знак Знак Знак Знак Знак Знак Знак Знак Знак Знак"/>
    <w:basedOn w:val="a7"/>
    <w:rsid w:val="00501AB8"/>
    <w:pPr>
      <w:snapToGrid/>
      <w:ind w:firstLine="709"/>
      <w:jc w:val="both"/>
    </w:pPr>
    <w:rPr>
      <w:rFonts w:ascii="Verdana" w:hAnsi="Verdana" w:cs="Verdana"/>
      <w:sz w:val="20"/>
      <w:szCs w:val="20"/>
      <w:lang w:val="en-US" w:eastAsia="en-US"/>
    </w:rPr>
  </w:style>
  <w:style w:type="paragraph" w:customStyle="1" w:styleId="1ff4">
    <w:name w:val="Знак1 Знак Знак Знак Знак Знак Знак Знак Знак Знак Знак Знак Знак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2">
    <w:name w:val="Знак Знак9"/>
    <w:rsid w:val="00501AB8"/>
    <w:rPr>
      <w:bCs/>
      <w:spacing w:val="60"/>
      <w:kern w:val="32"/>
      <w:sz w:val="24"/>
      <w:szCs w:val="24"/>
      <w:lang w:val="ru-RU" w:eastAsia="ru-RU" w:bidi="ar-SA"/>
    </w:rPr>
  </w:style>
  <w:style w:type="character" w:customStyle="1" w:styleId="82">
    <w:name w:val="Знак Знак8"/>
    <w:rsid w:val="00501AB8"/>
    <w:rPr>
      <w:b/>
      <w:bCs/>
      <w:iCs/>
      <w:sz w:val="24"/>
      <w:szCs w:val="24"/>
      <w:lang w:val="ru-RU" w:eastAsia="ru-RU" w:bidi="ar-SA"/>
    </w:rPr>
  </w:style>
  <w:style w:type="character" w:customStyle="1" w:styleId="73">
    <w:name w:val="Знак Знак7"/>
    <w:rsid w:val="00501AB8"/>
    <w:rPr>
      <w:b/>
      <w:sz w:val="24"/>
      <w:szCs w:val="24"/>
      <w:lang w:val="ru-RU" w:eastAsia="ru-RU" w:bidi="ar-SA"/>
    </w:rPr>
  </w:style>
  <w:style w:type="paragraph" w:styleId="HTML">
    <w:name w:val="HTML Address"/>
    <w:basedOn w:val="a7"/>
    <w:link w:val="HTML0"/>
    <w:rsid w:val="00501AB8"/>
    <w:pPr>
      <w:snapToGrid/>
      <w:ind w:firstLine="709"/>
      <w:jc w:val="both"/>
    </w:pPr>
    <w:rPr>
      <w:i/>
      <w:iCs/>
      <w:sz w:val="24"/>
      <w:szCs w:val="24"/>
    </w:rPr>
  </w:style>
  <w:style w:type="character" w:customStyle="1" w:styleId="HTML0">
    <w:name w:val="Адрес HTML Знак"/>
    <w:link w:val="HTML"/>
    <w:rsid w:val="00501AB8"/>
    <w:rPr>
      <w:i/>
      <w:iCs/>
      <w:sz w:val="24"/>
      <w:szCs w:val="24"/>
    </w:rPr>
  </w:style>
  <w:style w:type="paragraph" w:styleId="affffffff5">
    <w:name w:val="Date"/>
    <w:basedOn w:val="a7"/>
    <w:next w:val="a7"/>
    <w:link w:val="affffffff6"/>
    <w:rsid w:val="00501AB8"/>
    <w:pPr>
      <w:snapToGrid/>
      <w:ind w:firstLine="709"/>
      <w:jc w:val="both"/>
    </w:pPr>
    <w:rPr>
      <w:sz w:val="24"/>
      <w:szCs w:val="24"/>
    </w:rPr>
  </w:style>
  <w:style w:type="character" w:customStyle="1" w:styleId="affffffff6">
    <w:name w:val="Дата Знак"/>
    <w:link w:val="affffffff5"/>
    <w:rsid w:val="00501AB8"/>
    <w:rPr>
      <w:sz w:val="24"/>
      <w:szCs w:val="24"/>
    </w:rPr>
  </w:style>
  <w:style w:type="paragraph" w:styleId="affffffff7">
    <w:name w:val="Body Text First Indent"/>
    <w:basedOn w:val="a7"/>
    <w:link w:val="affffffff8"/>
    <w:rsid w:val="00501AB8"/>
    <w:pPr>
      <w:snapToGrid/>
      <w:spacing w:after="120"/>
      <w:ind w:firstLine="210"/>
      <w:jc w:val="both"/>
    </w:pPr>
    <w:rPr>
      <w:sz w:val="24"/>
      <w:szCs w:val="24"/>
    </w:rPr>
  </w:style>
  <w:style w:type="character" w:customStyle="1" w:styleId="25">
    <w:name w:val="Основной текст Знак2"/>
    <w:aliases w:val=" Знак Знак,Основной текст Знак1 Знак1, Знак1 Знак Знак1,Знак1 Знак Знак1"/>
    <w:link w:val="aff3"/>
    <w:rsid w:val="00501AB8"/>
    <w:rPr>
      <w:sz w:val="26"/>
      <w:szCs w:val="26"/>
    </w:rPr>
  </w:style>
  <w:style w:type="character" w:customStyle="1" w:styleId="affffffff8">
    <w:name w:val="Красная строка Знак"/>
    <w:link w:val="affffffff7"/>
    <w:rsid w:val="00501AB8"/>
    <w:rPr>
      <w:sz w:val="24"/>
      <w:szCs w:val="24"/>
    </w:rPr>
  </w:style>
  <w:style w:type="character" w:customStyle="1" w:styleId="55">
    <w:name w:val="Знак Знак5"/>
    <w:rsid w:val="00501AB8"/>
    <w:rPr>
      <w:sz w:val="24"/>
      <w:szCs w:val="24"/>
      <w:lang w:val="ru-RU" w:eastAsia="ru-RU" w:bidi="ar-SA"/>
    </w:rPr>
  </w:style>
  <w:style w:type="numbering" w:styleId="111111">
    <w:name w:val="Outline List 2"/>
    <w:basedOn w:val="aa"/>
    <w:rsid w:val="00501AB8"/>
    <w:pPr>
      <w:numPr>
        <w:numId w:val="11"/>
      </w:numPr>
    </w:pPr>
  </w:style>
  <w:style w:type="paragraph" w:styleId="affffffff9">
    <w:name w:val="table of figures"/>
    <w:basedOn w:val="a7"/>
    <w:next w:val="a7"/>
    <w:rsid w:val="00501AB8"/>
    <w:pPr>
      <w:snapToGrid/>
      <w:ind w:firstLine="709"/>
      <w:jc w:val="both"/>
    </w:pPr>
    <w:rPr>
      <w:sz w:val="28"/>
      <w:szCs w:val="24"/>
    </w:rPr>
  </w:style>
  <w:style w:type="paragraph" w:customStyle="1" w:styleId="affffffffa">
    <w:name w:val="Стиль Название объекта + полужирный"/>
    <w:basedOn w:val="af6"/>
    <w:link w:val="affffffffb"/>
    <w:autoRedefine/>
    <w:rsid w:val="00501AB8"/>
    <w:pPr>
      <w:keepNext/>
      <w:spacing w:before="0" w:after="80" w:line="360" w:lineRule="auto"/>
      <w:ind w:firstLine="518"/>
      <w:jc w:val="both"/>
      <w:outlineLvl w:val="9"/>
    </w:pPr>
    <w:rPr>
      <w:b/>
      <w:bCs/>
      <w:sz w:val="24"/>
      <w:szCs w:val="20"/>
    </w:rPr>
  </w:style>
  <w:style w:type="character" w:customStyle="1" w:styleId="affffffffb">
    <w:name w:val="Стиль Название объекта + полужирный Знак"/>
    <w:link w:val="affffffffa"/>
    <w:rsid w:val="00501AB8"/>
    <w:rPr>
      <w:b/>
      <w:bCs/>
      <w:sz w:val="24"/>
    </w:rPr>
  </w:style>
  <w:style w:type="character" w:customStyle="1" w:styleId="affffffffc">
    <w:name w:val="Основной шрифт"/>
    <w:rsid w:val="00501AB8"/>
  </w:style>
  <w:style w:type="paragraph" w:customStyle="1" w:styleId="affffffffd">
    <w:name w:val="содержимое таблицы"/>
    <w:basedOn w:val="26"/>
    <w:rsid w:val="00501AB8"/>
    <w:pPr>
      <w:ind w:firstLine="0"/>
    </w:pPr>
    <w:rPr>
      <w:color w:val="auto"/>
      <w:sz w:val="22"/>
      <w:szCs w:val="20"/>
    </w:rPr>
  </w:style>
  <w:style w:type="paragraph" w:customStyle="1" w:styleId="1ff5">
    <w:name w:val="Текст сноски1"/>
    <w:basedOn w:val="a7"/>
    <w:rsid w:val="00501AB8"/>
    <w:pPr>
      <w:widowControl w:val="0"/>
      <w:snapToGrid/>
      <w:ind w:firstLine="709"/>
      <w:jc w:val="both"/>
    </w:pPr>
    <w:rPr>
      <w:snapToGrid w:val="0"/>
      <w:sz w:val="20"/>
      <w:szCs w:val="20"/>
    </w:rPr>
  </w:style>
  <w:style w:type="paragraph" w:styleId="2fa">
    <w:name w:val="List 2"/>
    <w:basedOn w:val="a7"/>
    <w:rsid w:val="00501AB8"/>
    <w:pPr>
      <w:snapToGrid/>
      <w:ind w:left="566" w:hanging="283"/>
      <w:jc w:val="both"/>
    </w:pPr>
    <w:rPr>
      <w:sz w:val="20"/>
      <w:szCs w:val="20"/>
    </w:rPr>
  </w:style>
  <w:style w:type="paragraph" w:customStyle="1" w:styleId="2fb">
    <w:name w:val="Стиль Основной текст с отступом 2 + полужирный курсив По центру ..."/>
    <w:basedOn w:val="26"/>
    <w:rsid w:val="00501AB8"/>
    <w:pPr>
      <w:keepNext/>
      <w:tabs>
        <w:tab w:val="left" w:pos="-2127"/>
      </w:tabs>
      <w:autoSpaceDE w:val="0"/>
      <w:autoSpaceDN w:val="0"/>
      <w:adjustRightInd w:val="0"/>
      <w:spacing w:before="120"/>
      <w:ind w:right="-28" w:firstLine="0"/>
      <w:jc w:val="center"/>
    </w:pPr>
    <w:rPr>
      <w:b/>
      <w:bCs/>
      <w:i/>
      <w:iCs/>
      <w:color w:val="auto"/>
      <w:spacing w:val="10"/>
      <w:szCs w:val="20"/>
    </w:rPr>
  </w:style>
  <w:style w:type="paragraph" w:customStyle="1" w:styleId="2fc">
    <w:name w:val="Стиль Основной текст с отступом 2 + полужирный курсив Черный По ..."/>
    <w:basedOn w:val="26"/>
    <w:rsid w:val="00501AB8"/>
    <w:pPr>
      <w:keepNext/>
      <w:tabs>
        <w:tab w:val="left" w:pos="-2127"/>
      </w:tabs>
      <w:suppressAutoHyphens/>
      <w:autoSpaceDE w:val="0"/>
      <w:autoSpaceDN w:val="0"/>
      <w:adjustRightInd w:val="0"/>
      <w:spacing w:before="120"/>
      <w:ind w:right="-28" w:firstLine="0"/>
      <w:jc w:val="center"/>
    </w:pPr>
    <w:rPr>
      <w:b/>
      <w:bCs/>
      <w:i/>
      <w:iCs/>
      <w:color w:val="000000"/>
      <w:spacing w:val="10"/>
      <w:szCs w:val="20"/>
    </w:rPr>
  </w:style>
  <w:style w:type="paragraph" w:customStyle="1" w:styleId="212">
    <w:name w:val="Основной текст с отступом 21"/>
    <w:basedOn w:val="a7"/>
    <w:rsid w:val="00501AB8"/>
    <w:pPr>
      <w:widowControl w:val="0"/>
      <w:snapToGrid/>
      <w:ind w:firstLine="851"/>
      <w:jc w:val="both"/>
    </w:pPr>
    <w:rPr>
      <w:snapToGrid w:val="0"/>
      <w:sz w:val="28"/>
      <w:szCs w:val="20"/>
    </w:rPr>
  </w:style>
  <w:style w:type="paragraph" w:customStyle="1" w:styleId="213">
    <w:name w:val="Заголовок 21"/>
    <w:basedOn w:val="1f1"/>
    <w:next w:val="1f1"/>
    <w:uiPriority w:val="1"/>
    <w:qFormat/>
    <w:rsid w:val="00501AB8"/>
    <w:pPr>
      <w:keepNext/>
      <w:widowControl w:val="0"/>
      <w:snapToGrid/>
      <w:ind w:firstLine="851"/>
      <w:jc w:val="center"/>
    </w:pPr>
    <w:rPr>
      <w:rFonts w:ascii="Times New Roman" w:hAnsi="Times New Roman"/>
      <w:b/>
      <w:snapToGrid w:val="0"/>
      <w:sz w:val="24"/>
      <w:szCs w:val="20"/>
    </w:rPr>
  </w:style>
  <w:style w:type="character" w:styleId="affffffffe">
    <w:name w:val="annotation reference"/>
    <w:uiPriority w:val="99"/>
    <w:rsid w:val="00501AB8"/>
    <w:rPr>
      <w:sz w:val="16"/>
    </w:rPr>
  </w:style>
  <w:style w:type="paragraph" w:customStyle="1" w:styleId="BodyText21">
    <w:name w:val="Body Text 21"/>
    <w:basedOn w:val="a7"/>
    <w:rsid w:val="00501AB8"/>
    <w:pPr>
      <w:snapToGrid/>
      <w:ind w:firstLine="709"/>
      <w:jc w:val="center"/>
    </w:pPr>
    <w:rPr>
      <w:sz w:val="28"/>
      <w:szCs w:val="20"/>
    </w:rPr>
  </w:style>
  <w:style w:type="paragraph" w:customStyle="1" w:styleId="320">
    <w:name w:val="Основной текст 32"/>
    <w:basedOn w:val="a7"/>
    <w:rsid w:val="00501AB8"/>
    <w:pPr>
      <w:widowControl w:val="0"/>
      <w:suppressAutoHyphens/>
      <w:snapToGrid/>
      <w:spacing w:after="120"/>
      <w:ind w:firstLine="709"/>
      <w:jc w:val="both"/>
    </w:pPr>
    <w:rPr>
      <w:rFonts w:eastAsia="Arial Unicode MS"/>
      <w:kern w:val="1"/>
      <w:sz w:val="16"/>
      <w:szCs w:val="16"/>
    </w:rPr>
  </w:style>
  <w:style w:type="paragraph" w:styleId="HTML1">
    <w:name w:val="HTML Preformatted"/>
    <w:basedOn w:val="a7"/>
    <w:link w:val="HTML2"/>
    <w:rsid w:val="0050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09"/>
      <w:jc w:val="both"/>
    </w:pPr>
    <w:rPr>
      <w:rFonts w:ascii="Courier New" w:hAnsi="Courier New"/>
      <w:sz w:val="20"/>
      <w:szCs w:val="20"/>
    </w:rPr>
  </w:style>
  <w:style w:type="character" w:customStyle="1" w:styleId="HTML2">
    <w:name w:val="Стандартный HTML Знак"/>
    <w:link w:val="HTML1"/>
    <w:rsid w:val="00501AB8"/>
    <w:rPr>
      <w:rFonts w:ascii="Courier New" w:hAnsi="Courier New"/>
    </w:rPr>
  </w:style>
  <w:style w:type="paragraph" w:customStyle="1" w:styleId="p">
    <w:name w:val="p"/>
    <w:basedOn w:val="a7"/>
    <w:rsid w:val="00501AB8"/>
    <w:pPr>
      <w:snapToGrid/>
      <w:spacing w:before="100" w:beforeAutospacing="1" w:after="100" w:afterAutospacing="1"/>
      <w:ind w:firstLine="709"/>
      <w:jc w:val="both"/>
    </w:pPr>
    <w:rPr>
      <w:sz w:val="28"/>
      <w:szCs w:val="24"/>
    </w:rPr>
  </w:style>
  <w:style w:type="paragraph" w:customStyle="1" w:styleId="330">
    <w:name w:val="Основной текст 33"/>
    <w:basedOn w:val="a7"/>
    <w:rsid w:val="00501AB8"/>
    <w:pPr>
      <w:widowControl w:val="0"/>
      <w:suppressAutoHyphens/>
      <w:snapToGrid/>
      <w:spacing w:after="120"/>
      <w:ind w:firstLine="709"/>
      <w:jc w:val="both"/>
    </w:pPr>
    <w:rPr>
      <w:rFonts w:eastAsia="Lucida Sans Unicode" w:cs="Tahoma"/>
      <w:color w:val="000000"/>
      <w:sz w:val="16"/>
      <w:szCs w:val="16"/>
      <w:lang w:val="en-US" w:eastAsia="en-US" w:bidi="en-US"/>
    </w:rPr>
  </w:style>
  <w:style w:type="character" w:customStyle="1" w:styleId="1ff6">
    <w:name w:val="Название Знак1"/>
    <w:rsid w:val="00501AB8"/>
    <w:rPr>
      <w:rFonts w:ascii="Arial" w:eastAsia="Lucida Sans Unicode" w:hAnsi="Arial" w:cs="Tahoma"/>
      <w:b/>
      <w:bCs/>
      <w:color w:val="000000"/>
      <w:sz w:val="28"/>
      <w:szCs w:val="28"/>
      <w:u w:val="single"/>
      <w:lang w:val="en-US" w:bidi="en-US"/>
    </w:rPr>
  </w:style>
  <w:style w:type="paragraph" w:customStyle="1" w:styleId="DefaultParagraphFontParaCharCharChar">
    <w:name w:val="Default Paragraph Font Para Char Char Char"/>
    <w:basedOn w:val="a7"/>
    <w:rsid w:val="00501AB8"/>
    <w:pPr>
      <w:snapToGrid/>
      <w:spacing w:after="160" w:line="240" w:lineRule="exact"/>
      <w:ind w:firstLine="709"/>
      <w:jc w:val="both"/>
    </w:pPr>
    <w:rPr>
      <w:rFonts w:ascii="Tahoma" w:hAnsi="Tahoma"/>
      <w:sz w:val="20"/>
      <w:szCs w:val="20"/>
      <w:lang w:val="en-US" w:eastAsia="en-US"/>
    </w:rPr>
  </w:style>
  <w:style w:type="paragraph" w:customStyle="1" w:styleId="2fd">
    <w:name w:val="Текст2"/>
    <w:basedOn w:val="a7"/>
    <w:rsid w:val="00501AB8"/>
    <w:pPr>
      <w:widowControl w:val="0"/>
      <w:suppressAutoHyphens/>
      <w:snapToGrid/>
      <w:ind w:firstLine="709"/>
      <w:jc w:val="both"/>
    </w:pPr>
    <w:rPr>
      <w:rFonts w:ascii="Courier New" w:eastAsia="Lucida Sans Unicode" w:hAnsi="Courier New" w:cs="Courier New"/>
      <w:color w:val="000000"/>
      <w:sz w:val="20"/>
      <w:szCs w:val="20"/>
      <w:lang w:val="en-US" w:eastAsia="en-US" w:bidi="en-US"/>
    </w:rPr>
  </w:style>
  <w:style w:type="character" w:customStyle="1" w:styleId="214">
    <w:name w:val="Заголовок 2 Знак1"/>
    <w:uiPriority w:val="9"/>
    <w:rsid w:val="00501AB8"/>
    <w:rPr>
      <w:b/>
      <w:bCs/>
      <w:iCs/>
      <w:sz w:val="24"/>
      <w:szCs w:val="24"/>
      <w:lang w:val="ru-RU" w:eastAsia="ru-RU" w:bidi="ar-SA"/>
    </w:rPr>
  </w:style>
  <w:style w:type="character" w:customStyle="1" w:styleId="410">
    <w:name w:val="Заголовок 4 Знак1"/>
    <w:rsid w:val="00501AB8"/>
    <w:rPr>
      <w:b/>
      <w:sz w:val="24"/>
      <w:szCs w:val="24"/>
    </w:rPr>
  </w:style>
  <w:style w:type="paragraph" w:customStyle="1" w:styleId="2120">
    <w:name w:val="Основной текст с отступом 212"/>
    <w:basedOn w:val="a7"/>
    <w:rsid w:val="00501AB8"/>
    <w:pPr>
      <w:widowControl w:val="0"/>
      <w:suppressAutoHyphens/>
      <w:snapToGrid/>
      <w:ind w:firstLine="360"/>
      <w:jc w:val="both"/>
    </w:pPr>
    <w:rPr>
      <w:rFonts w:eastAsia="Arial Unicode MS"/>
      <w:kern w:val="1"/>
      <w:sz w:val="28"/>
      <w:szCs w:val="28"/>
    </w:rPr>
  </w:style>
  <w:style w:type="paragraph" w:customStyle="1" w:styleId="3f1">
    <w:name w:val="Обычный3"/>
    <w:rsid w:val="00501AB8"/>
    <w:pPr>
      <w:widowControl w:val="0"/>
      <w:ind w:firstLine="280"/>
      <w:jc w:val="both"/>
    </w:pPr>
    <w:rPr>
      <w:rFonts w:ascii="Courier New" w:hAnsi="Courier New"/>
      <w:snapToGrid w:val="0"/>
      <w:sz w:val="16"/>
    </w:rPr>
  </w:style>
  <w:style w:type="paragraph" w:customStyle="1" w:styleId="afffffffff">
    <w:name w:val="Стр. &lt;№&gt; из &lt;всего&gt;"/>
    <w:rsid w:val="00501AB8"/>
  </w:style>
  <w:style w:type="paragraph" w:customStyle="1" w:styleId="2110">
    <w:name w:val="Основной текст с отступом 211"/>
    <w:basedOn w:val="a7"/>
    <w:rsid w:val="00501AB8"/>
    <w:pPr>
      <w:widowControl w:val="0"/>
      <w:suppressAutoHyphens/>
      <w:snapToGrid/>
      <w:ind w:firstLine="360"/>
      <w:jc w:val="both"/>
    </w:pPr>
    <w:rPr>
      <w:rFonts w:eastAsia="Arial Unicode MS"/>
      <w:kern w:val="1"/>
      <w:sz w:val="28"/>
      <w:szCs w:val="28"/>
    </w:rPr>
  </w:style>
  <w:style w:type="paragraph" w:customStyle="1" w:styleId="1ff7">
    <w:name w:val="Дата1"/>
    <w:basedOn w:val="a7"/>
    <w:next w:val="a7"/>
    <w:semiHidden/>
    <w:unhideWhenUsed/>
    <w:rsid w:val="00501AB8"/>
    <w:pPr>
      <w:snapToGrid/>
      <w:ind w:firstLine="709"/>
      <w:jc w:val="both"/>
    </w:pPr>
    <w:rPr>
      <w:sz w:val="28"/>
      <w:szCs w:val="24"/>
    </w:rPr>
  </w:style>
  <w:style w:type="character" w:customStyle="1" w:styleId="190">
    <w:name w:val="Знак Знак19"/>
    <w:semiHidden/>
    <w:rsid w:val="00501AB8"/>
    <w:rPr>
      <w:bCs/>
      <w:spacing w:val="60"/>
      <w:kern w:val="32"/>
      <w:sz w:val="24"/>
      <w:szCs w:val="24"/>
      <w:lang w:val="ru-RU" w:eastAsia="ru-RU" w:bidi="ar-SA"/>
    </w:rPr>
  </w:style>
  <w:style w:type="paragraph" w:customStyle="1" w:styleId="afffffffff0">
    <w:name w:val="Таблица"/>
    <w:basedOn w:val="a7"/>
    <w:link w:val="afffffffff1"/>
    <w:unhideWhenUsed/>
    <w:qFormat/>
    <w:rsid w:val="00501AB8"/>
    <w:pPr>
      <w:keepLines/>
      <w:snapToGrid/>
      <w:spacing w:after="120"/>
      <w:ind w:firstLine="709"/>
      <w:jc w:val="both"/>
    </w:pPr>
    <w:rPr>
      <w:sz w:val="24"/>
      <w:szCs w:val="24"/>
    </w:rPr>
  </w:style>
  <w:style w:type="paragraph" w:customStyle="1" w:styleId="ConsPlusNonformat">
    <w:name w:val="ConsPlusNonformat"/>
    <w:basedOn w:val="a7"/>
    <w:next w:val="ConsPlusNormal"/>
    <w:rsid w:val="00501AB8"/>
    <w:pPr>
      <w:widowControl w:val="0"/>
      <w:suppressAutoHyphens/>
      <w:autoSpaceDE w:val="0"/>
      <w:snapToGrid/>
      <w:ind w:firstLine="709"/>
      <w:jc w:val="both"/>
    </w:pPr>
    <w:rPr>
      <w:rFonts w:ascii="Courier New" w:eastAsia="Courier New" w:hAnsi="Courier New"/>
      <w:kern w:val="1"/>
      <w:sz w:val="20"/>
      <w:szCs w:val="20"/>
      <w:lang w:eastAsia="ar-SA"/>
    </w:rPr>
  </w:style>
  <w:style w:type="paragraph" w:customStyle="1" w:styleId="56">
    <w:name w:val="Заголовок 5 мой"/>
    <w:basedOn w:val="44"/>
    <w:rsid w:val="00501AB8"/>
    <w:pPr>
      <w:tabs>
        <w:tab w:val="clear" w:pos="1986"/>
      </w:tabs>
    </w:pPr>
  </w:style>
  <w:style w:type="paragraph" w:customStyle="1" w:styleId="1ff8">
    <w:name w:val="Заголовок 1 мой"/>
    <w:basedOn w:val="a7"/>
    <w:rsid w:val="00501AB8"/>
    <w:pPr>
      <w:keepNext/>
      <w:suppressAutoHyphens/>
      <w:snapToGrid/>
      <w:ind w:left="567" w:right="567" w:firstLine="709"/>
      <w:jc w:val="center"/>
    </w:pPr>
    <w:rPr>
      <w:b/>
      <w:sz w:val="28"/>
      <w:szCs w:val="24"/>
    </w:rPr>
  </w:style>
  <w:style w:type="paragraph" w:customStyle="1" w:styleId="2fe">
    <w:name w:val="Заголовок 2 мой"/>
    <w:basedOn w:val="a7"/>
    <w:rsid w:val="00501AB8"/>
    <w:pPr>
      <w:keepNext/>
      <w:pageBreakBefore/>
      <w:tabs>
        <w:tab w:val="left" w:pos="1134"/>
      </w:tabs>
      <w:suppressAutoHyphens/>
      <w:snapToGrid/>
      <w:ind w:firstLine="709"/>
      <w:jc w:val="both"/>
    </w:pPr>
    <w:rPr>
      <w:b/>
      <w:sz w:val="28"/>
      <w:szCs w:val="24"/>
    </w:rPr>
  </w:style>
  <w:style w:type="paragraph" w:customStyle="1" w:styleId="3f2">
    <w:name w:val="Заголовок 3 мой"/>
    <w:basedOn w:val="a7"/>
    <w:rsid w:val="00501AB8"/>
    <w:pPr>
      <w:keepNext/>
      <w:tabs>
        <w:tab w:val="num" w:pos="2127"/>
      </w:tabs>
      <w:suppressAutoHyphens/>
      <w:snapToGrid/>
      <w:ind w:firstLine="709"/>
      <w:jc w:val="both"/>
    </w:pPr>
    <w:rPr>
      <w:b/>
      <w:sz w:val="28"/>
      <w:szCs w:val="24"/>
    </w:rPr>
  </w:style>
  <w:style w:type="paragraph" w:customStyle="1" w:styleId="44">
    <w:name w:val="Заголовок 4 мой"/>
    <w:basedOn w:val="3"/>
    <w:rsid w:val="00501AB8"/>
    <w:pPr>
      <w:widowControl/>
      <w:numPr>
        <w:ilvl w:val="0"/>
        <w:numId w:val="0"/>
      </w:numPr>
      <w:tabs>
        <w:tab w:val="clear" w:pos="360"/>
        <w:tab w:val="left" w:pos="1701"/>
        <w:tab w:val="num" w:pos="1986"/>
      </w:tabs>
      <w:suppressAutoHyphens/>
      <w:autoSpaceDE/>
      <w:autoSpaceDN/>
      <w:adjustRightInd/>
      <w:spacing w:before="0" w:after="0"/>
      <w:ind w:firstLine="709"/>
      <w:jc w:val="both"/>
    </w:pPr>
    <w:rPr>
      <w:rFonts w:ascii="Times New Roman" w:hAnsi="Times New Roman"/>
      <w:bCs w:val="0"/>
      <w:sz w:val="28"/>
      <w:szCs w:val="24"/>
    </w:rPr>
  </w:style>
  <w:style w:type="paragraph" w:customStyle="1" w:styleId="2ff">
    <w:name w:val="Текст сноски2"/>
    <w:basedOn w:val="a7"/>
    <w:rsid w:val="00501AB8"/>
    <w:pPr>
      <w:widowControl w:val="0"/>
      <w:snapToGrid/>
      <w:ind w:firstLine="709"/>
      <w:jc w:val="both"/>
    </w:pPr>
    <w:rPr>
      <w:snapToGrid w:val="0"/>
      <w:sz w:val="20"/>
      <w:szCs w:val="20"/>
    </w:rPr>
  </w:style>
  <w:style w:type="paragraph" w:customStyle="1" w:styleId="221">
    <w:name w:val="Основной текст с отступом 22"/>
    <w:basedOn w:val="a7"/>
    <w:rsid w:val="00501AB8"/>
    <w:pPr>
      <w:widowControl w:val="0"/>
      <w:snapToGrid/>
      <w:ind w:firstLine="851"/>
      <w:jc w:val="both"/>
    </w:pPr>
    <w:rPr>
      <w:snapToGrid w:val="0"/>
      <w:sz w:val="28"/>
      <w:szCs w:val="20"/>
    </w:rPr>
  </w:style>
  <w:style w:type="paragraph" w:customStyle="1" w:styleId="321">
    <w:name w:val="Основной текст с отступом 32"/>
    <w:basedOn w:val="a7"/>
    <w:rsid w:val="00501AB8"/>
    <w:pPr>
      <w:widowControl w:val="0"/>
      <w:snapToGrid/>
      <w:ind w:firstLine="34"/>
      <w:jc w:val="both"/>
    </w:pPr>
    <w:rPr>
      <w:snapToGrid w:val="0"/>
      <w:sz w:val="28"/>
      <w:szCs w:val="20"/>
    </w:rPr>
  </w:style>
  <w:style w:type="paragraph" w:customStyle="1" w:styleId="222">
    <w:name w:val="Заголовок 22"/>
    <w:basedOn w:val="3f1"/>
    <w:next w:val="3f1"/>
    <w:rsid w:val="00501AB8"/>
    <w:pPr>
      <w:keepNext/>
      <w:ind w:firstLine="851"/>
      <w:jc w:val="center"/>
    </w:pPr>
    <w:rPr>
      <w:rFonts w:ascii="Times New Roman" w:hAnsi="Times New Roman"/>
      <w:b/>
      <w:sz w:val="24"/>
    </w:rPr>
  </w:style>
  <w:style w:type="paragraph" w:customStyle="1" w:styleId="WW-">
    <w:name w:val="WW-????????"/>
    <w:basedOn w:val="affb"/>
    <w:rsid w:val="00501AB8"/>
    <w:pPr>
      <w:snapToGrid/>
      <w:spacing w:after="0"/>
      <w:ind w:left="0" w:firstLine="680"/>
      <w:jc w:val="both"/>
    </w:pPr>
    <w:rPr>
      <w:rFonts w:eastAsia="Arial Unicode MS"/>
      <w:kern w:val="1"/>
      <w:sz w:val="28"/>
      <w:szCs w:val="24"/>
    </w:rPr>
  </w:style>
  <w:style w:type="paragraph" w:customStyle="1" w:styleId="45">
    <w:name w:val="Обычный4"/>
    <w:rsid w:val="00501AB8"/>
    <w:pPr>
      <w:snapToGrid w:val="0"/>
    </w:pPr>
    <w:rPr>
      <w:sz w:val="22"/>
    </w:rPr>
  </w:style>
  <w:style w:type="paragraph" w:customStyle="1" w:styleId="0">
    <w:name w:val="Основной текст 0"/>
    <w:aliases w:val="95 ПК,А. Основной текст 0"/>
    <w:basedOn w:val="a7"/>
    <w:link w:val="00"/>
    <w:rsid w:val="00501AB8"/>
    <w:pPr>
      <w:snapToGrid/>
      <w:ind w:firstLine="539"/>
      <w:jc w:val="both"/>
    </w:pPr>
    <w:rPr>
      <w:rFonts w:eastAsia="Calibri"/>
      <w:color w:val="000000"/>
      <w:kern w:val="24"/>
      <w:sz w:val="24"/>
      <w:lang w:eastAsia="en-US"/>
    </w:rPr>
  </w:style>
  <w:style w:type="character" w:customStyle="1" w:styleId="00">
    <w:name w:val="Основной текст 0 Знак"/>
    <w:aliases w:val="95 ПК Знак,А. Основной текст 0 Знак"/>
    <w:link w:val="0"/>
    <w:rsid w:val="00501AB8"/>
    <w:rPr>
      <w:rFonts w:eastAsia="Calibri"/>
      <w:color w:val="000000"/>
      <w:kern w:val="24"/>
      <w:sz w:val="24"/>
      <w:szCs w:val="22"/>
      <w:lang w:eastAsia="en-US"/>
    </w:rPr>
  </w:style>
  <w:style w:type="paragraph" w:customStyle="1" w:styleId="FR5">
    <w:name w:val="FR5"/>
    <w:rsid w:val="00501AB8"/>
    <w:pPr>
      <w:widowControl w:val="0"/>
      <w:overflowPunct w:val="0"/>
      <w:autoSpaceDE w:val="0"/>
      <w:autoSpaceDN w:val="0"/>
      <w:adjustRightInd w:val="0"/>
      <w:spacing w:before="120"/>
      <w:jc w:val="right"/>
      <w:textAlignment w:val="baseline"/>
    </w:pPr>
    <w:rPr>
      <w:rFonts w:ascii="Arial" w:hAnsi="Arial"/>
      <w:sz w:val="16"/>
    </w:rPr>
  </w:style>
  <w:style w:type="paragraph" w:customStyle="1" w:styleId="afffffffff2">
    <w:name w:val="ТАБЛИЦЫ ЗАГОЛОВОК"/>
    <w:basedOn w:val="a7"/>
    <w:rsid w:val="00501AB8"/>
    <w:pPr>
      <w:widowControl w:val="0"/>
      <w:autoSpaceDE w:val="0"/>
      <w:autoSpaceDN w:val="0"/>
      <w:snapToGrid/>
      <w:spacing w:before="120" w:after="120"/>
      <w:ind w:firstLine="709"/>
      <w:jc w:val="center"/>
    </w:pPr>
    <w:rPr>
      <w:rFonts w:ascii="Arial Narrow" w:hAnsi="Arial Narrow" w:cs="Arial Narrow"/>
      <w:b/>
      <w:bCs/>
      <w:color w:val="000000"/>
      <w:sz w:val="28"/>
      <w:szCs w:val="24"/>
    </w:rPr>
  </w:style>
  <w:style w:type="paragraph" w:customStyle="1" w:styleId="afffffffff3">
    <w:name w:val="ТАБЛИЦФ ТЕКСТ"/>
    <w:basedOn w:val="a7"/>
    <w:rsid w:val="00501AB8"/>
    <w:pPr>
      <w:widowControl w:val="0"/>
      <w:autoSpaceDE w:val="0"/>
      <w:autoSpaceDN w:val="0"/>
      <w:snapToGrid/>
      <w:spacing w:before="80" w:after="40"/>
      <w:ind w:firstLine="709"/>
      <w:jc w:val="both"/>
    </w:pPr>
    <w:rPr>
      <w:rFonts w:ascii="Arial Narrow" w:hAnsi="Arial Narrow" w:cs="Arial Narrow"/>
      <w:color w:val="000000"/>
    </w:rPr>
  </w:style>
  <w:style w:type="paragraph" w:customStyle="1" w:styleId="1ff9">
    <w:name w:val="Без интервала1"/>
    <w:rsid w:val="00501AB8"/>
    <w:rPr>
      <w:sz w:val="24"/>
      <w:szCs w:val="24"/>
    </w:rPr>
  </w:style>
  <w:style w:type="paragraph" w:customStyle="1" w:styleId="afffffffff4">
    <w:name w:val="Текст в заданном формате"/>
    <w:basedOn w:val="a7"/>
    <w:rsid w:val="00501AB8"/>
    <w:pPr>
      <w:widowControl w:val="0"/>
      <w:suppressAutoHyphens/>
      <w:snapToGrid/>
      <w:ind w:firstLine="709"/>
      <w:jc w:val="both"/>
    </w:pPr>
    <w:rPr>
      <w:rFonts w:ascii="Courier New" w:eastAsia="Courier New" w:hAnsi="Courier New" w:cs="Courier New"/>
      <w:color w:val="000000"/>
      <w:sz w:val="20"/>
      <w:szCs w:val="20"/>
      <w:lang w:val="en-US" w:eastAsia="en-US" w:bidi="en-US"/>
    </w:rPr>
  </w:style>
  <w:style w:type="character" w:customStyle="1" w:styleId="WW8Num61z2">
    <w:name w:val="WW8Num61z2"/>
    <w:rsid w:val="00501AB8"/>
    <w:rPr>
      <w:rFonts w:ascii="Wingdings" w:hAnsi="Wingdings"/>
    </w:rPr>
  </w:style>
  <w:style w:type="paragraph" w:customStyle="1" w:styleId="1ffa">
    <w:name w:val="Заголовок оглавления1"/>
    <w:basedOn w:val="14"/>
    <w:next w:val="a7"/>
    <w:semiHidden/>
    <w:unhideWhenUsed/>
    <w:qFormat/>
    <w:rsid w:val="00501AB8"/>
    <w:pPr>
      <w:keepLines/>
      <w:pageBreakBefore w:val="0"/>
      <w:widowControl/>
      <w:numPr>
        <w:numId w:val="0"/>
      </w:numPr>
      <w:tabs>
        <w:tab w:val="clear" w:pos="360"/>
      </w:tabs>
      <w:autoSpaceDE/>
      <w:autoSpaceDN/>
      <w:adjustRightInd/>
      <w:spacing w:before="480" w:after="0" w:line="276" w:lineRule="auto"/>
      <w:ind w:firstLine="709"/>
      <w:jc w:val="both"/>
      <w:outlineLvl w:val="9"/>
    </w:pPr>
    <w:rPr>
      <w:rFonts w:ascii="Cambria" w:hAnsi="Cambria"/>
      <w:color w:val="365F91"/>
      <w:kern w:val="0"/>
      <w:sz w:val="28"/>
      <w:szCs w:val="28"/>
      <w:lang w:eastAsia="en-US"/>
    </w:rPr>
  </w:style>
  <w:style w:type="paragraph" w:customStyle="1" w:styleId="1ffb">
    <w:name w:val="Основной текст1"/>
    <w:uiPriority w:val="1"/>
    <w:qFormat/>
    <w:rsid w:val="00501AB8"/>
    <w:pPr>
      <w:ind w:firstLine="709"/>
      <w:jc w:val="both"/>
    </w:pPr>
    <w:rPr>
      <w:sz w:val="24"/>
    </w:rPr>
  </w:style>
  <w:style w:type="paragraph" w:customStyle="1" w:styleId="1ffc">
    <w:name w:val="Знак Знак1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afffffffff5">
    <w:name w:val="Основной текст_"/>
    <w:link w:val="130"/>
    <w:rsid w:val="00501AB8"/>
    <w:rPr>
      <w:shd w:val="clear" w:color="auto" w:fill="FFFFFF"/>
    </w:rPr>
  </w:style>
  <w:style w:type="paragraph" w:customStyle="1" w:styleId="130">
    <w:name w:val="Основной текст13"/>
    <w:basedOn w:val="a7"/>
    <w:link w:val="afffffffff5"/>
    <w:rsid w:val="00501AB8"/>
    <w:pPr>
      <w:shd w:val="clear" w:color="auto" w:fill="FFFFFF"/>
      <w:snapToGrid/>
      <w:spacing w:line="274" w:lineRule="exact"/>
      <w:ind w:firstLine="709"/>
      <w:jc w:val="both"/>
    </w:pPr>
    <w:rPr>
      <w:sz w:val="20"/>
      <w:szCs w:val="20"/>
    </w:rPr>
  </w:style>
  <w:style w:type="paragraph" w:customStyle="1" w:styleId="formattext">
    <w:name w:val="formattext"/>
    <w:basedOn w:val="a7"/>
    <w:rsid w:val="00501AB8"/>
    <w:pPr>
      <w:snapToGrid/>
      <w:spacing w:before="100" w:beforeAutospacing="1" w:after="100" w:afterAutospacing="1"/>
      <w:ind w:firstLine="709"/>
      <w:jc w:val="both"/>
    </w:pPr>
    <w:rPr>
      <w:sz w:val="28"/>
      <w:szCs w:val="24"/>
      <w:lang w:val="en-US" w:eastAsia="en-US"/>
    </w:rPr>
  </w:style>
  <w:style w:type="character" w:customStyle="1" w:styleId="74">
    <w:name w:val="Основной текст7"/>
    <w:rsid w:val="00501AB8"/>
    <w:rPr>
      <w:rFonts w:ascii="Times New Roman" w:eastAsia="Times New Roman" w:hAnsi="Times New Roman" w:cs="Times New Roman"/>
      <w:shd w:val="clear" w:color="auto" w:fill="FFFFFF"/>
    </w:rPr>
  </w:style>
  <w:style w:type="character" w:customStyle="1" w:styleId="83">
    <w:name w:val="Основной текст8"/>
    <w:rsid w:val="00501AB8"/>
    <w:rPr>
      <w:rFonts w:ascii="Times New Roman" w:eastAsia="Times New Roman" w:hAnsi="Times New Roman" w:cs="Times New Roman"/>
      <w:shd w:val="clear" w:color="auto" w:fill="FFFFFF"/>
    </w:rPr>
  </w:style>
  <w:style w:type="character" w:customStyle="1" w:styleId="100">
    <w:name w:val="Основной текст10"/>
    <w:rsid w:val="00501AB8"/>
    <w:rPr>
      <w:rFonts w:ascii="Times New Roman" w:eastAsia="Times New Roman" w:hAnsi="Times New Roman" w:cs="Times New Roman"/>
      <w:shd w:val="clear" w:color="auto" w:fill="FFFFFF"/>
    </w:rPr>
  </w:style>
  <w:style w:type="character" w:customStyle="1" w:styleId="afffffffff1">
    <w:name w:val="Таблица Знак"/>
    <w:link w:val="afffffffff0"/>
    <w:rsid w:val="00501AB8"/>
    <w:rPr>
      <w:sz w:val="24"/>
      <w:szCs w:val="24"/>
    </w:rPr>
  </w:style>
  <w:style w:type="character" w:customStyle="1" w:styleId="afffffffff6">
    <w:name w:val="Основной текст + Полужирный"/>
    <w:rsid w:val="00501AB8"/>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1ffd">
    <w:name w:val="Заголовок_1"/>
    <w:basedOn w:val="4"/>
    <w:link w:val="1ffe"/>
    <w:qFormat/>
    <w:rsid w:val="00501AB8"/>
    <w:pPr>
      <w:keepLines/>
      <w:widowControl/>
      <w:numPr>
        <w:ilvl w:val="0"/>
        <w:numId w:val="0"/>
      </w:numPr>
      <w:tabs>
        <w:tab w:val="clear" w:pos="360"/>
      </w:tabs>
      <w:autoSpaceDE/>
      <w:autoSpaceDN/>
      <w:adjustRightInd/>
      <w:spacing w:before="200" w:after="120"/>
      <w:ind w:firstLine="680"/>
      <w:outlineLvl w:val="0"/>
    </w:pPr>
    <w:rPr>
      <w:rFonts w:ascii="Times New Roman" w:eastAsia="Calibri" w:hAnsi="Times New Roman"/>
      <w:i w:val="0"/>
      <w:iCs w:val="0"/>
      <w:smallCaps/>
      <w:sz w:val="24"/>
      <w:szCs w:val="24"/>
    </w:rPr>
  </w:style>
  <w:style w:type="character" w:customStyle="1" w:styleId="1ffe">
    <w:name w:val="Заголовок_1 Знак"/>
    <w:link w:val="1ffd"/>
    <w:rsid w:val="00501AB8"/>
    <w:rPr>
      <w:rFonts w:eastAsia="Calibri"/>
      <w:b/>
      <w:bCs/>
      <w:smallCaps/>
      <w:sz w:val="24"/>
      <w:szCs w:val="24"/>
    </w:rPr>
  </w:style>
  <w:style w:type="paragraph" w:customStyle="1" w:styleId="2ff0">
    <w:name w:val="Заголовок_2"/>
    <w:basedOn w:val="a7"/>
    <w:link w:val="2ff1"/>
    <w:qFormat/>
    <w:rsid w:val="00501AB8"/>
    <w:pPr>
      <w:snapToGrid/>
      <w:spacing w:before="120" w:after="120"/>
      <w:ind w:firstLine="680"/>
      <w:jc w:val="both"/>
    </w:pPr>
    <w:rPr>
      <w:b/>
      <w:bCs/>
      <w:smallCaps/>
      <w:sz w:val="24"/>
      <w:szCs w:val="28"/>
    </w:rPr>
  </w:style>
  <w:style w:type="character" w:customStyle="1" w:styleId="2ff1">
    <w:name w:val="Заголовок_2 Знак"/>
    <w:link w:val="2ff0"/>
    <w:rsid w:val="00501AB8"/>
    <w:rPr>
      <w:b/>
      <w:bCs/>
      <w:smallCaps/>
      <w:sz w:val="24"/>
      <w:szCs w:val="28"/>
    </w:rPr>
  </w:style>
  <w:style w:type="paragraph" w:customStyle="1" w:styleId="ArNar">
    <w:name w:val="Обычный ArNar"/>
    <w:basedOn w:val="a7"/>
    <w:link w:val="ArNar0"/>
    <w:rsid w:val="00501AB8"/>
    <w:pPr>
      <w:snapToGrid/>
      <w:ind w:firstLine="709"/>
      <w:jc w:val="both"/>
    </w:pPr>
    <w:rPr>
      <w:rFonts w:ascii="Arial Narrow" w:hAnsi="Arial Narrow"/>
      <w:color w:val="000000"/>
      <w:szCs w:val="20"/>
    </w:rPr>
  </w:style>
  <w:style w:type="paragraph" w:customStyle="1" w:styleId="a4">
    <w:name w:val="Перечисление + инт"/>
    <w:basedOn w:val="a7"/>
    <w:rsid w:val="00501AB8"/>
    <w:pPr>
      <w:numPr>
        <w:numId w:val="12"/>
      </w:numPr>
      <w:snapToGrid/>
      <w:spacing w:before="60" w:after="60"/>
      <w:jc w:val="both"/>
    </w:pPr>
    <w:rPr>
      <w:rFonts w:ascii="Arial Narrow" w:hAnsi="Arial Narrow"/>
      <w:snapToGrid w:val="0"/>
      <w:color w:val="000000"/>
      <w:szCs w:val="20"/>
    </w:rPr>
  </w:style>
  <w:style w:type="paragraph" w:customStyle="1" w:styleId="2ff2">
    <w:name w:val="Текст с интервалом 2"/>
    <w:basedOn w:val="ArNar"/>
    <w:rsid w:val="00501AB8"/>
    <w:pPr>
      <w:spacing w:before="60"/>
    </w:pPr>
  </w:style>
  <w:style w:type="paragraph" w:customStyle="1" w:styleId="afffffffff7">
    <w:name w:val="Текст с интервалом"/>
    <w:basedOn w:val="ArNar"/>
    <w:next w:val="ArNar"/>
    <w:rsid w:val="00501AB8"/>
    <w:pPr>
      <w:spacing w:before="60" w:after="60"/>
    </w:pPr>
  </w:style>
  <w:style w:type="character" w:customStyle="1" w:styleId="ArNar0">
    <w:name w:val="Обычный ArNar Знак"/>
    <w:link w:val="ArNar"/>
    <w:rsid w:val="00501AB8"/>
    <w:rPr>
      <w:rFonts w:ascii="Arial Narrow" w:hAnsi="Arial Narrow"/>
      <w:color w:val="000000"/>
      <w:sz w:val="22"/>
    </w:rPr>
  </w:style>
  <w:style w:type="character" w:customStyle="1" w:styleId="46">
    <w:name w:val="Основной текст (4)_"/>
    <w:link w:val="47"/>
    <w:uiPriority w:val="99"/>
    <w:rsid w:val="00501AB8"/>
    <w:rPr>
      <w:b/>
      <w:bCs/>
      <w:sz w:val="19"/>
      <w:szCs w:val="19"/>
      <w:shd w:val="clear" w:color="auto" w:fill="FFFFFF"/>
    </w:rPr>
  </w:style>
  <w:style w:type="character" w:customStyle="1" w:styleId="48">
    <w:name w:val="Основной текст (4) + 8"/>
    <w:aliases w:val="5 pt2"/>
    <w:uiPriority w:val="99"/>
    <w:rsid w:val="00501AB8"/>
    <w:rPr>
      <w:b/>
      <w:bCs/>
      <w:sz w:val="17"/>
      <w:szCs w:val="17"/>
      <w:shd w:val="clear" w:color="auto" w:fill="FFFFFF"/>
    </w:rPr>
  </w:style>
  <w:style w:type="paragraph" w:customStyle="1" w:styleId="47">
    <w:name w:val="Основной текст (4)"/>
    <w:basedOn w:val="a7"/>
    <w:link w:val="46"/>
    <w:uiPriority w:val="99"/>
    <w:rsid w:val="00501AB8"/>
    <w:pPr>
      <w:shd w:val="clear" w:color="auto" w:fill="FFFFFF"/>
      <w:snapToGrid/>
      <w:spacing w:after="240" w:line="240" w:lineRule="atLeast"/>
    </w:pPr>
    <w:rPr>
      <w:b/>
      <w:bCs/>
      <w:sz w:val="19"/>
      <w:szCs w:val="19"/>
    </w:rPr>
  </w:style>
  <w:style w:type="character" w:customStyle="1" w:styleId="FontStyle425">
    <w:name w:val="Font Style425"/>
    <w:uiPriority w:val="99"/>
    <w:rsid w:val="00501AB8"/>
    <w:rPr>
      <w:rFonts w:ascii="Times New Roman" w:hAnsi="Times New Roman" w:cs="Times New Roman"/>
      <w:sz w:val="22"/>
      <w:szCs w:val="22"/>
    </w:rPr>
  </w:style>
  <w:style w:type="character" w:customStyle="1" w:styleId="116">
    <w:name w:val="Основной текст11"/>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2ff3">
    <w:name w:val="Основной текст2"/>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65pt0pt">
    <w:name w:val="Основной текст + 6;5 pt;Интервал 0 pt"/>
    <w:rsid w:val="00501AB8"/>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customStyle="1" w:styleId="3f3">
    <w:name w:val="Основной текст3"/>
    <w:basedOn w:val="a7"/>
    <w:rsid w:val="00501AB8"/>
    <w:pPr>
      <w:widowControl w:val="0"/>
      <w:shd w:val="clear" w:color="auto" w:fill="FFFFFF"/>
      <w:snapToGrid/>
      <w:spacing w:before="240" w:after="240" w:line="176" w:lineRule="exact"/>
      <w:jc w:val="center"/>
    </w:pPr>
    <w:rPr>
      <w:rFonts w:ascii="Lucida Sans Unicode" w:eastAsia="Lucida Sans Unicode" w:hAnsi="Lucida Sans Unicode" w:cs="Lucida Sans Unicode"/>
      <w:color w:val="000000"/>
      <w:sz w:val="12"/>
      <w:szCs w:val="12"/>
    </w:rPr>
  </w:style>
  <w:style w:type="character" w:customStyle="1" w:styleId="1fff">
    <w:name w:val="Неразрешенное упоминание1"/>
    <w:uiPriority w:val="99"/>
    <w:semiHidden/>
    <w:unhideWhenUsed/>
    <w:rsid w:val="00501AB8"/>
    <w:rPr>
      <w:color w:val="808080"/>
      <w:shd w:val="clear" w:color="auto" w:fill="E6E6E6"/>
    </w:rPr>
  </w:style>
  <w:style w:type="paragraph" w:customStyle="1" w:styleId="2ff4">
    <w:name w:val="Стиль2"/>
    <w:basedOn w:val="21"/>
    <w:qFormat/>
    <w:rsid w:val="00501AB8"/>
    <w:pPr>
      <w:keepLines/>
      <w:widowControl/>
      <w:numPr>
        <w:ilvl w:val="0"/>
        <w:numId w:val="0"/>
      </w:numPr>
      <w:tabs>
        <w:tab w:val="clear" w:pos="360"/>
      </w:tabs>
      <w:autoSpaceDE/>
      <w:autoSpaceDN/>
      <w:adjustRightInd/>
      <w:spacing w:before="200" w:after="120"/>
      <w:ind w:firstLine="709"/>
      <w:jc w:val="both"/>
    </w:pPr>
    <w:rPr>
      <w:rFonts w:ascii="Times New Roman" w:hAnsi="Times New Roman"/>
      <w:i w:val="0"/>
      <w:iCs w:val="0"/>
      <w:szCs w:val="26"/>
    </w:rPr>
  </w:style>
  <w:style w:type="paragraph" w:customStyle="1" w:styleId="afffffffff8">
    <w:name w:val="внутри таблиц"/>
    <w:basedOn w:val="a7"/>
    <w:link w:val="afffffffff9"/>
    <w:qFormat/>
    <w:rsid w:val="00501AB8"/>
    <w:pPr>
      <w:snapToGrid/>
      <w:jc w:val="center"/>
    </w:pPr>
    <w:rPr>
      <w:sz w:val="20"/>
      <w:szCs w:val="28"/>
      <w:lang w:eastAsia="en-US"/>
    </w:rPr>
  </w:style>
  <w:style w:type="character" w:customStyle="1" w:styleId="afffffffff9">
    <w:name w:val="внутри таблиц Знак"/>
    <w:link w:val="afffffffff8"/>
    <w:locked/>
    <w:rsid w:val="00501AB8"/>
    <w:rPr>
      <w:szCs w:val="28"/>
      <w:lang w:eastAsia="en-US"/>
    </w:rPr>
  </w:style>
  <w:style w:type="character" w:customStyle="1" w:styleId="afffffffffa">
    <w:name w:val="_Таблица Знак"/>
    <w:link w:val="afffffffffb"/>
    <w:locked/>
    <w:rsid w:val="00501AB8"/>
    <w:rPr>
      <w:b/>
      <w:sz w:val="24"/>
      <w:szCs w:val="26"/>
    </w:rPr>
  </w:style>
  <w:style w:type="paragraph" w:customStyle="1" w:styleId="afffffffffb">
    <w:name w:val="_Таблица"/>
    <w:basedOn w:val="afff0"/>
    <w:link w:val="afffffffffa"/>
    <w:qFormat/>
    <w:rsid w:val="00501AB8"/>
    <w:pPr>
      <w:keepNext/>
      <w:tabs>
        <w:tab w:val="left" w:pos="1985"/>
      </w:tabs>
      <w:spacing w:before="240" w:after="120" w:line="240" w:lineRule="auto"/>
      <w:ind w:left="0" w:right="282"/>
      <w:jc w:val="both"/>
    </w:pPr>
    <w:rPr>
      <w:b/>
      <w:sz w:val="24"/>
      <w:szCs w:val="26"/>
    </w:rPr>
  </w:style>
  <w:style w:type="paragraph" w:customStyle="1" w:styleId="1-1">
    <w:name w:val="Таблица 1-1"/>
    <w:basedOn w:val="a7"/>
    <w:qFormat/>
    <w:rsid w:val="00501AB8"/>
    <w:pPr>
      <w:numPr>
        <w:ilvl w:val="5"/>
        <w:numId w:val="13"/>
      </w:numPr>
      <w:snapToGrid/>
      <w:ind w:left="0" w:firstLine="0"/>
      <w:contextualSpacing/>
      <w:jc w:val="center"/>
    </w:pPr>
    <w:rPr>
      <w:rFonts w:eastAsia="Calibri"/>
      <w:iCs/>
      <w:sz w:val="26"/>
      <w:szCs w:val="26"/>
      <w:lang w:eastAsia="en-US"/>
    </w:rPr>
  </w:style>
  <w:style w:type="paragraph" w:customStyle="1" w:styleId="1fff0">
    <w:name w:val="Заголовок 1 с Нум"/>
    <w:basedOn w:val="a7"/>
    <w:qFormat/>
    <w:rsid w:val="00501AB8"/>
    <w:pPr>
      <w:widowControl w:val="0"/>
      <w:snapToGrid/>
      <w:ind w:firstLine="567"/>
      <w:jc w:val="center"/>
    </w:pPr>
    <w:rPr>
      <w:b/>
      <w:bCs/>
      <w:sz w:val="24"/>
      <w:szCs w:val="24"/>
    </w:rPr>
  </w:style>
  <w:style w:type="paragraph" w:customStyle="1" w:styleId="msonormal0">
    <w:name w:val="msonormal"/>
    <w:basedOn w:val="a7"/>
    <w:rsid w:val="00501AB8"/>
    <w:pPr>
      <w:snapToGrid/>
      <w:spacing w:before="100" w:beforeAutospacing="1" w:after="100" w:afterAutospacing="1"/>
    </w:pPr>
    <w:rPr>
      <w:sz w:val="24"/>
      <w:szCs w:val="24"/>
    </w:rPr>
  </w:style>
  <w:style w:type="character" w:customStyle="1" w:styleId="2ff5">
    <w:name w:val="Текст Знак2"/>
    <w:aliases w:val="Текст Знак1 Знак, Знак3 Знак1 Знак,Текст Знак Знак Знак, Знак3 Знак Знак Знак1, Знак3 Знак2,Текст Знак Знак1, Знак3 Знак Знак1"/>
    <w:rsid w:val="00501AB8"/>
    <w:rPr>
      <w:rFonts w:ascii="Courier New" w:hAnsi="Courier New" w:cs="Courier New"/>
      <w:lang w:val="ru-RU" w:eastAsia="ru-RU" w:bidi="ar-SA"/>
    </w:rPr>
  </w:style>
  <w:style w:type="character" w:customStyle="1" w:styleId="FontStyle92">
    <w:name w:val="Font Style92"/>
    <w:rsid w:val="00501AB8"/>
    <w:rPr>
      <w:rFonts w:ascii="Times New Roman" w:hAnsi="Times New Roman" w:cs="Times New Roman"/>
      <w:sz w:val="24"/>
      <w:szCs w:val="24"/>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7"/>
    <w:rsid w:val="00501AB8"/>
    <w:pPr>
      <w:widowControl w:val="0"/>
      <w:adjustRightInd w:val="0"/>
      <w:snapToGrid/>
      <w:spacing w:after="160" w:line="240" w:lineRule="exact"/>
      <w:jc w:val="right"/>
    </w:pPr>
    <w:rPr>
      <w:sz w:val="20"/>
      <w:szCs w:val="20"/>
      <w:lang w:val="en-GB" w:eastAsia="en-US"/>
    </w:rPr>
  </w:style>
  <w:style w:type="paragraph" w:customStyle="1" w:styleId="TableParagraph">
    <w:name w:val="Table Paragraph"/>
    <w:basedOn w:val="a7"/>
    <w:uiPriority w:val="1"/>
    <w:qFormat/>
    <w:rsid w:val="00501AB8"/>
    <w:pPr>
      <w:widowControl w:val="0"/>
      <w:autoSpaceDE w:val="0"/>
      <w:autoSpaceDN w:val="0"/>
      <w:adjustRightInd w:val="0"/>
      <w:snapToGrid/>
    </w:pPr>
    <w:rPr>
      <w:sz w:val="24"/>
      <w:szCs w:val="24"/>
    </w:rPr>
  </w:style>
  <w:style w:type="paragraph" w:customStyle="1" w:styleId="1114">
    <w:name w:val="Знак11 Знак Знак Знак Знак Знак Знак Знак Знак Знак Знак Знак Знак Знак Знак Знак Знак Знак Знак Знак Знак Знак Знак Знак Знак1"/>
    <w:basedOn w:val="a7"/>
    <w:rsid w:val="00501AB8"/>
    <w:pPr>
      <w:widowControl w:val="0"/>
      <w:adjustRightInd w:val="0"/>
      <w:snapToGrid/>
      <w:spacing w:after="160" w:line="240" w:lineRule="exact"/>
      <w:jc w:val="right"/>
    </w:pPr>
    <w:rPr>
      <w:sz w:val="20"/>
      <w:szCs w:val="20"/>
      <w:lang w:val="en-GB" w:eastAsia="en-US"/>
    </w:rPr>
  </w:style>
  <w:style w:type="character" w:customStyle="1" w:styleId="215">
    <w:name w:val="Знак Знак21"/>
    <w:rsid w:val="00501AB8"/>
    <w:rPr>
      <w:b/>
      <w:bCs/>
      <w:kern w:val="36"/>
      <w:sz w:val="48"/>
      <w:szCs w:val="48"/>
      <w:lang w:val="ru-RU" w:eastAsia="ru-RU" w:bidi="ar-SA"/>
    </w:rPr>
  </w:style>
  <w:style w:type="paragraph" w:customStyle="1" w:styleId="117">
    <w:name w:val="Знак Знак1 Знак1"/>
    <w:basedOn w:val="a7"/>
    <w:rsid w:val="00501AB8"/>
    <w:pPr>
      <w:widowControl w:val="0"/>
      <w:adjustRightInd w:val="0"/>
      <w:snapToGrid/>
      <w:spacing w:after="160" w:line="240" w:lineRule="exact"/>
      <w:ind w:firstLine="709"/>
      <w:jc w:val="right"/>
    </w:pPr>
    <w:rPr>
      <w:sz w:val="20"/>
      <w:szCs w:val="20"/>
      <w:lang w:val="en-GB" w:eastAsia="en-US"/>
    </w:rPr>
  </w:style>
  <w:style w:type="paragraph" w:customStyle="1" w:styleId="CharChar11">
    <w:name w:val="Char Char1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8">
    <w:name w:val="Знак Знак Знак1 Знак Знак Знак Знак Знак Знак Знак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10">
    <w:name w:val="Знак Знак91"/>
    <w:rsid w:val="00501AB8"/>
    <w:rPr>
      <w:bCs/>
      <w:spacing w:val="60"/>
      <w:kern w:val="32"/>
      <w:sz w:val="24"/>
      <w:szCs w:val="24"/>
      <w:lang w:val="ru-RU" w:eastAsia="ru-RU" w:bidi="ar-SA"/>
    </w:rPr>
  </w:style>
  <w:style w:type="character" w:customStyle="1" w:styleId="810">
    <w:name w:val="Знак Знак81"/>
    <w:rsid w:val="00501AB8"/>
    <w:rPr>
      <w:b/>
      <w:bCs/>
      <w:iCs/>
      <w:sz w:val="24"/>
      <w:szCs w:val="24"/>
      <w:lang w:val="ru-RU" w:eastAsia="ru-RU" w:bidi="ar-SA"/>
    </w:rPr>
  </w:style>
  <w:style w:type="character" w:customStyle="1" w:styleId="710">
    <w:name w:val="Знак Знак71"/>
    <w:rsid w:val="00501AB8"/>
    <w:rPr>
      <w:b/>
      <w:sz w:val="24"/>
      <w:szCs w:val="24"/>
      <w:lang w:val="ru-RU" w:eastAsia="ru-RU" w:bidi="ar-SA"/>
    </w:rPr>
  </w:style>
  <w:style w:type="character" w:customStyle="1" w:styleId="510">
    <w:name w:val="Знак Знак51"/>
    <w:rsid w:val="00501AB8"/>
    <w:rPr>
      <w:sz w:val="24"/>
      <w:szCs w:val="24"/>
      <w:lang w:val="ru-RU" w:eastAsia="ru-RU" w:bidi="ar-SA"/>
    </w:rPr>
  </w:style>
  <w:style w:type="paragraph" w:customStyle="1" w:styleId="49">
    <w:name w:val="Основной текст4"/>
    <w:rsid w:val="00501AB8"/>
    <w:pPr>
      <w:ind w:firstLine="709"/>
      <w:jc w:val="both"/>
    </w:pPr>
    <w:rPr>
      <w:sz w:val="24"/>
    </w:rPr>
  </w:style>
  <w:style w:type="paragraph" w:customStyle="1" w:styleId="11a">
    <w:name w:val="Знак Знак1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paragraph" w:customStyle="1" w:styleId="font5">
    <w:name w:val="font5"/>
    <w:basedOn w:val="a7"/>
    <w:rsid w:val="00501AB8"/>
    <w:pPr>
      <w:snapToGrid/>
      <w:spacing w:before="100" w:beforeAutospacing="1" w:after="100" w:afterAutospacing="1"/>
    </w:pPr>
    <w:rPr>
      <w:color w:val="000000"/>
      <w:sz w:val="18"/>
      <w:szCs w:val="18"/>
    </w:rPr>
  </w:style>
  <w:style w:type="paragraph" w:customStyle="1" w:styleId="font6">
    <w:name w:val="font6"/>
    <w:basedOn w:val="a7"/>
    <w:rsid w:val="00501AB8"/>
    <w:pPr>
      <w:snapToGrid/>
      <w:spacing w:before="100" w:beforeAutospacing="1" w:after="100" w:afterAutospacing="1"/>
    </w:pPr>
    <w:rPr>
      <w:color w:val="000000"/>
      <w:sz w:val="14"/>
      <w:szCs w:val="14"/>
    </w:rPr>
  </w:style>
  <w:style w:type="numbering" w:customStyle="1" w:styleId="1fff1">
    <w:name w:val="Нет списка1"/>
    <w:next w:val="aa"/>
    <w:uiPriority w:val="99"/>
    <w:semiHidden/>
    <w:unhideWhenUsed/>
    <w:rsid w:val="00501AB8"/>
  </w:style>
  <w:style w:type="character" w:customStyle="1" w:styleId="afffffffffc">
    <w:name w:val="Абзац Знак"/>
    <w:link w:val="afffffffffd"/>
    <w:qFormat/>
    <w:locked/>
    <w:rsid w:val="00501AB8"/>
    <w:rPr>
      <w:sz w:val="24"/>
      <w:szCs w:val="24"/>
      <w:lang w:val="ru-RU" w:eastAsia="ru-RU" w:bidi="ar-SA"/>
    </w:rPr>
  </w:style>
  <w:style w:type="paragraph" w:customStyle="1" w:styleId="afffffffffd">
    <w:name w:val="Абзац"/>
    <w:link w:val="afffffffffc"/>
    <w:qFormat/>
    <w:rsid w:val="00501AB8"/>
    <w:pPr>
      <w:ind w:firstLine="567"/>
      <w:jc w:val="both"/>
    </w:pPr>
    <w:rPr>
      <w:sz w:val="24"/>
      <w:szCs w:val="24"/>
    </w:rPr>
  </w:style>
  <w:style w:type="character" w:customStyle="1" w:styleId="afffffffffe">
    <w:name w:val="Текст_Обычный"/>
    <w:uiPriority w:val="1"/>
    <w:qFormat/>
    <w:rsid w:val="00501AB8"/>
  </w:style>
  <w:style w:type="character" w:customStyle="1" w:styleId="affffffffff">
    <w:name w:val="Текст_Красный"/>
    <w:uiPriority w:val="1"/>
    <w:qFormat/>
    <w:rsid w:val="00501AB8"/>
    <w:rPr>
      <w:color w:val="FF0000"/>
    </w:rPr>
  </w:style>
  <w:style w:type="paragraph" w:customStyle="1" w:styleId="13">
    <w:name w:val="Список_маркерный_1_уровень"/>
    <w:link w:val="1fff2"/>
    <w:uiPriority w:val="99"/>
    <w:qFormat/>
    <w:rsid w:val="00501AB8"/>
    <w:pPr>
      <w:numPr>
        <w:numId w:val="16"/>
      </w:numPr>
      <w:spacing w:before="60"/>
      <w:jc w:val="both"/>
    </w:pPr>
    <w:rPr>
      <w:rFonts w:eastAsia="Calibri"/>
      <w:snapToGrid w:val="0"/>
      <w:sz w:val="24"/>
      <w:szCs w:val="24"/>
    </w:rPr>
  </w:style>
  <w:style w:type="character" w:customStyle="1" w:styleId="1fff2">
    <w:name w:val="Список_маркерный_1_уровень Знак"/>
    <w:link w:val="13"/>
    <w:uiPriority w:val="99"/>
    <w:rsid w:val="00501AB8"/>
    <w:rPr>
      <w:rFonts w:eastAsia="Calibri"/>
      <w:snapToGrid w:val="0"/>
      <w:sz w:val="24"/>
      <w:szCs w:val="24"/>
      <w:lang w:bidi="ar-SA"/>
    </w:rPr>
  </w:style>
  <w:style w:type="paragraph" w:customStyle="1" w:styleId="affffffffff0">
    <w:name w:val="a"/>
    <w:basedOn w:val="a7"/>
    <w:rsid w:val="00501AB8"/>
    <w:pPr>
      <w:snapToGrid/>
      <w:spacing w:before="100" w:beforeAutospacing="1" w:after="100" w:afterAutospacing="1"/>
    </w:pPr>
    <w:rPr>
      <w:sz w:val="24"/>
      <w:szCs w:val="24"/>
    </w:rPr>
  </w:style>
  <w:style w:type="paragraph" w:customStyle="1" w:styleId="4a">
    <w:name w:val="Абзац списка4"/>
    <w:basedOn w:val="a7"/>
    <w:rsid w:val="00501AB8"/>
    <w:pPr>
      <w:snapToGrid/>
      <w:ind w:left="708"/>
    </w:pPr>
    <w:rPr>
      <w:rFonts w:eastAsia="Calibri"/>
      <w:sz w:val="24"/>
      <w:szCs w:val="24"/>
    </w:rPr>
  </w:style>
  <w:style w:type="paragraph" w:customStyle="1" w:styleId="3TimesNewRoman1">
    <w:name w:val="Заголовок 3 + Times New Roman1"/>
    <w:aliases w:val="14 пт1,По ширине + Times New Roman1,Первая строк...1"/>
    <w:basedOn w:val="3"/>
    <w:rsid w:val="00501AB8"/>
    <w:pPr>
      <w:widowControl/>
      <w:numPr>
        <w:ilvl w:val="0"/>
        <w:numId w:val="0"/>
      </w:numPr>
      <w:tabs>
        <w:tab w:val="clear" w:pos="360"/>
      </w:tabs>
      <w:autoSpaceDE/>
      <w:autoSpaceDN/>
      <w:adjustRightInd/>
      <w:spacing w:before="240"/>
      <w:jc w:val="both"/>
    </w:pPr>
    <w:rPr>
      <w:rFonts w:cs="Arial"/>
      <w:sz w:val="28"/>
      <w:szCs w:val="28"/>
    </w:rPr>
  </w:style>
  <w:style w:type="character" w:customStyle="1" w:styleId="FontStyle30">
    <w:name w:val="Font Style30"/>
    <w:rsid w:val="00501AB8"/>
    <w:rPr>
      <w:rFonts w:ascii="Times New Roman" w:hAnsi="Times New Roman" w:cs="Times New Roman"/>
      <w:sz w:val="22"/>
      <w:szCs w:val="22"/>
    </w:rPr>
  </w:style>
  <w:style w:type="paragraph" w:customStyle="1" w:styleId="b-interactive-mapcontact-info">
    <w:name w:val="b-interactive-map_contact-info"/>
    <w:basedOn w:val="a7"/>
    <w:rsid w:val="00501AB8"/>
    <w:pPr>
      <w:snapToGrid/>
      <w:spacing w:before="100" w:beforeAutospacing="1" w:after="100" w:afterAutospacing="1"/>
    </w:pPr>
    <w:rPr>
      <w:sz w:val="24"/>
      <w:szCs w:val="24"/>
    </w:rPr>
  </w:style>
  <w:style w:type="character" w:customStyle="1" w:styleId="bx-messenger-message">
    <w:name w:val="bx-messenger-message"/>
    <w:rsid w:val="00501AB8"/>
  </w:style>
  <w:style w:type="character" w:customStyle="1" w:styleId="bx-messenger-content-item-like">
    <w:name w:val="bx-messenger-content-item-like"/>
    <w:rsid w:val="00501AB8"/>
  </w:style>
  <w:style w:type="character" w:customStyle="1" w:styleId="bx-messenger-content-like-button">
    <w:name w:val="bx-messenger-content-like-button"/>
    <w:rsid w:val="00501AB8"/>
  </w:style>
  <w:style w:type="character" w:customStyle="1" w:styleId="bx-messenger-content-item-date">
    <w:name w:val="bx-messenger-content-item-date"/>
    <w:rsid w:val="00501AB8"/>
  </w:style>
  <w:style w:type="paragraph" w:customStyle="1" w:styleId="57">
    <w:name w:val="Обычный5"/>
    <w:rsid w:val="00501AB8"/>
    <w:pPr>
      <w:snapToGrid w:val="0"/>
    </w:pPr>
    <w:rPr>
      <w:sz w:val="22"/>
    </w:rPr>
  </w:style>
  <w:style w:type="paragraph" w:customStyle="1" w:styleId="1fff3">
    <w:name w:val="Таблица1"/>
    <w:basedOn w:val="a7"/>
    <w:link w:val="1fff4"/>
    <w:qFormat/>
    <w:rsid w:val="00501AB8"/>
    <w:pPr>
      <w:keepNext/>
      <w:snapToGrid/>
      <w:jc w:val="right"/>
    </w:pPr>
    <w:rPr>
      <w:b/>
      <w:bCs/>
      <w:sz w:val="20"/>
      <w:szCs w:val="20"/>
      <w:lang w:val="tt-RU"/>
    </w:rPr>
  </w:style>
  <w:style w:type="character" w:customStyle="1" w:styleId="1fff4">
    <w:name w:val="Таблица1 Знак"/>
    <w:link w:val="1fff3"/>
    <w:rsid w:val="00501AB8"/>
    <w:rPr>
      <w:b/>
      <w:bCs/>
      <w:lang w:val="tt-RU"/>
    </w:rPr>
  </w:style>
  <w:style w:type="table" w:customStyle="1" w:styleId="TableGrid">
    <w:name w:val="TableGrid"/>
    <w:rsid w:val="00501AB8"/>
    <w:rPr>
      <w:rFonts w:ascii="Calibri" w:hAnsi="Calibri"/>
      <w:sz w:val="22"/>
      <w:szCs w:val="22"/>
    </w:rPr>
    <w:tblPr>
      <w:tblCellMar>
        <w:top w:w="0" w:type="dxa"/>
        <w:left w:w="0" w:type="dxa"/>
        <w:bottom w:w="0" w:type="dxa"/>
        <w:right w:w="0" w:type="dxa"/>
      </w:tblCellMar>
    </w:tblPr>
  </w:style>
  <w:style w:type="paragraph" w:customStyle="1" w:styleId="Heading">
    <w:name w:val="Heading"/>
    <w:rsid w:val="00501AB8"/>
    <w:pPr>
      <w:widowControl w:val="0"/>
      <w:autoSpaceDE w:val="0"/>
      <w:autoSpaceDN w:val="0"/>
      <w:adjustRightInd w:val="0"/>
    </w:pPr>
    <w:rPr>
      <w:rFonts w:ascii="Arial" w:hAnsi="Arial" w:cs="Arial"/>
      <w:b/>
      <w:bCs/>
      <w:sz w:val="22"/>
      <w:szCs w:val="22"/>
    </w:rPr>
  </w:style>
  <w:style w:type="paragraph" w:customStyle="1" w:styleId="1fff5">
    <w:name w:val="1 Основной текст"/>
    <w:basedOn w:val="a7"/>
    <w:qFormat/>
    <w:rsid w:val="00501AB8"/>
    <w:pPr>
      <w:snapToGrid/>
      <w:spacing w:line="276" w:lineRule="auto"/>
      <w:ind w:firstLine="709"/>
      <w:jc w:val="both"/>
    </w:pPr>
    <w:rPr>
      <w:sz w:val="24"/>
      <w:szCs w:val="28"/>
      <w:lang w:eastAsia="ar-SA"/>
    </w:rPr>
  </w:style>
  <w:style w:type="paragraph" w:customStyle="1" w:styleId="12">
    <w:name w:val="маркированный список 1 уровня"/>
    <w:basedOn w:val="a7"/>
    <w:qFormat/>
    <w:rsid w:val="00501AB8"/>
    <w:pPr>
      <w:numPr>
        <w:numId w:val="17"/>
      </w:numPr>
      <w:snapToGrid/>
      <w:spacing w:line="319" w:lineRule="auto"/>
      <w:jc w:val="both"/>
    </w:pPr>
    <w:rPr>
      <w:sz w:val="28"/>
      <w:szCs w:val="28"/>
      <w:lang w:eastAsia="ar-SA"/>
    </w:rPr>
  </w:style>
  <w:style w:type="paragraph" w:customStyle="1" w:styleId="120">
    <w:name w:val="1 маркированный список 2 уровень"/>
    <w:basedOn w:val="a7"/>
    <w:qFormat/>
    <w:rsid w:val="00501AB8"/>
    <w:pPr>
      <w:numPr>
        <w:ilvl w:val="1"/>
        <w:numId w:val="17"/>
      </w:numPr>
      <w:snapToGrid/>
      <w:spacing w:line="276" w:lineRule="auto"/>
      <w:jc w:val="both"/>
    </w:pPr>
    <w:rPr>
      <w:sz w:val="24"/>
      <w:szCs w:val="28"/>
      <w:lang w:eastAsia="ar-SA"/>
    </w:rPr>
  </w:style>
  <w:style w:type="paragraph" w:customStyle="1" w:styleId="1fff6">
    <w:name w:val="1 жирный курсив текст"/>
    <w:basedOn w:val="a7"/>
    <w:qFormat/>
    <w:rsid w:val="00501AB8"/>
    <w:pPr>
      <w:snapToGrid/>
      <w:spacing w:line="276" w:lineRule="auto"/>
      <w:ind w:firstLine="709"/>
      <w:jc w:val="both"/>
    </w:pPr>
    <w:rPr>
      <w:b/>
      <w:i/>
      <w:sz w:val="24"/>
      <w:szCs w:val="28"/>
      <w:lang w:eastAsia="ar-SA"/>
    </w:rPr>
  </w:style>
  <w:style w:type="paragraph" w:customStyle="1" w:styleId="1fff7">
    <w:name w:val="1 Стиль таблицы"/>
    <w:basedOn w:val="a7"/>
    <w:qFormat/>
    <w:rsid w:val="00501AB8"/>
    <w:pPr>
      <w:snapToGrid/>
      <w:spacing w:line="276" w:lineRule="auto"/>
      <w:jc w:val="center"/>
    </w:pPr>
    <w:rPr>
      <w:sz w:val="24"/>
      <w:szCs w:val="24"/>
      <w:lang w:eastAsia="ar-SA"/>
    </w:rPr>
  </w:style>
  <w:style w:type="paragraph" w:customStyle="1" w:styleId="1fff8">
    <w:name w:val="1 подзаголовки таблиц"/>
    <w:basedOn w:val="1fff7"/>
    <w:next w:val="1fff5"/>
    <w:qFormat/>
    <w:rsid w:val="00501AB8"/>
    <w:rPr>
      <w:b/>
    </w:rPr>
  </w:style>
  <w:style w:type="paragraph" w:customStyle="1" w:styleId="22">
    <w:name w:val="списко 2 уровня с тире"/>
    <w:basedOn w:val="a7"/>
    <w:qFormat/>
    <w:rsid w:val="00501AB8"/>
    <w:pPr>
      <w:numPr>
        <w:ilvl w:val="1"/>
        <w:numId w:val="18"/>
      </w:numPr>
      <w:snapToGrid/>
      <w:spacing w:line="319" w:lineRule="auto"/>
      <w:jc w:val="both"/>
    </w:pPr>
    <w:rPr>
      <w:sz w:val="28"/>
      <w:szCs w:val="28"/>
      <w:lang w:eastAsia="ar-SA"/>
    </w:rPr>
  </w:style>
  <w:style w:type="paragraph" w:customStyle="1" w:styleId="1fff9">
    <w:name w:val="1 жирный текст"/>
    <w:basedOn w:val="a7"/>
    <w:qFormat/>
    <w:rsid w:val="00501AB8"/>
    <w:pPr>
      <w:snapToGrid/>
      <w:spacing w:line="312" w:lineRule="auto"/>
      <w:ind w:firstLine="709"/>
    </w:pPr>
    <w:rPr>
      <w:b/>
      <w:sz w:val="24"/>
      <w:szCs w:val="28"/>
    </w:rPr>
  </w:style>
  <w:style w:type="paragraph" w:customStyle="1" w:styleId="11">
    <w:name w:val="1 нумерованный список 1 уровня"/>
    <w:basedOn w:val="a7"/>
    <w:qFormat/>
    <w:rsid w:val="00501AB8"/>
    <w:pPr>
      <w:numPr>
        <w:numId w:val="19"/>
      </w:numPr>
      <w:tabs>
        <w:tab w:val="left" w:pos="317"/>
      </w:tabs>
      <w:snapToGrid/>
      <w:spacing w:line="276" w:lineRule="auto"/>
      <w:ind w:left="1353"/>
      <w:jc w:val="both"/>
    </w:pPr>
    <w:rPr>
      <w:bCs/>
      <w:sz w:val="24"/>
      <w:szCs w:val="24"/>
    </w:rPr>
  </w:style>
  <w:style w:type="paragraph" w:customStyle="1" w:styleId="11b">
    <w:name w:val="1 Маркированный список 1 уровень"/>
    <w:basedOn w:val="12"/>
    <w:qFormat/>
    <w:rsid w:val="00501AB8"/>
    <w:pPr>
      <w:numPr>
        <w:numId w:val="0"/>
      </w:numPr>
      <w:tabs>
        <w:tab w:val="num" w:pos="360"/>
      </w:tabs>
      <w:spacing w:line="276" w:lineRule="auto"/>
      <w:ind w:left="1134" w:hanging="357"/>
    </w:pPr>
    <w:rPr>
      <w:sz w:val="24"/>
    </w:rPr>
  </w:style>
  <w:style w:type="table" w:customStyle="1" w:styleId="TableNormal">
    <w:name w:val="Table Normal"/>
    <w:uiPriority w:val="2"/>
    <w:semiHidden/>
    <w:unhideWhenUsed/>
    <w:qFormat/>
    <w:rsid w:val="00501AB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c">
    <w:name w:val="_Рисунок 1.1"/>
    <w:basedOn w:val="afffff5"/>
    <w:next w:val="afffff5"/>
    <w:rsid w:val="00501AB8"/>
    <w:pPr>
      <w:spacing w:before="240"/>
      <w:ind w:left="1134" w:right="282" w:hanging="454"/>
      <w:jc w:val="center"/>
    </w:pPr>
    <w:rPr>
      <w:b/>
    </w:rPr>
  </w:style>
  <w:style w:type="paragraph" w:customStyle="1" w:styleId="111112">
    <w:name w:val="_1.1.1.1.1"/>
    <w:basedOn w:val="5"/>
    <w:next w:val="afffff5"/>
    <w:qFormat/>
    <w:rsid w:val="00501AB8"/>
    <w:pPr>
      <w:keepLines/>
      <w:widowControl/>
      <w:numPr>
        <w:ilvl w:val="0"/>
        <w:numId w:val="0"/>
      </w:numPr>
      <w:tabs>
        <w:tab w:val="clear" w:pos="360"/>
      </w:tabs>
      <w:autoSpaceDE/>
      <w:autoSpaceDN/>
      <w:adjustRightInd/>
      <w:spacing w:before="40" w:after="0" w:line="276" w:lineRule="auto"/>
      <w:ind w:left="1134" w:hanging="454"/>
    </w:pPr>
    <w:rPr>
      <w:rFonts w:ascii="Times New Roman" w:eastAsia="Calibri" w:hAnsi="Times New Roman"/>
      <w:i/>
      <w:szCs w:val="22"/>
      <w:lang w:eastAsia="en-US"/>
    </w:rPr>
  </w:style>
  <w:style w:type="character" w:customStyle="1" w:styleId="2ff6">
    <w:name w:val="Основной текст (2) + Не полужирный"/>
    <w:uiPriority w:val="99"/>
    <w:rsid w:val="00501AB8"/>
    <w:rPr>
      <w:rFonts w:ascii="Times New Roman" w:hAnsi="Times New Roman" w:cs="Times New Roman"/>
      <w:b/>
      <w:bCs/>
      <w:color w:val="000000"/>
      <w:spacing w:val="0"/>
      <w:w w:val="100"/>
      <w:position w:val="0"/>
      <w:sz w:val="23"/>
      <w:szCs w:val="23"/>
      <w:u w:val="single"/>
      <w:shd w:val="clear" w:color="auto" w:fill="FFFFFF"/>
      <w:lang w:val="ru-RU"/>
    </w:rPr>
  </w:style>
  <w:style w:type="character" w:customStyle="1" w:styleId="affffffffff1">
    <w:name w:val="Сноска"/>
    <w:uiPriority w:val="99"/>
    <w:rsid w:val="00501AB8"/>
    <w:rPr>
      <w:rFonts w:ascii="Times New Roman" w:hAnsi="Times New Roman" w:cs="Times New Roman"/>
      <w:color w:val="000000"/>
      <w:spacing w:val="0"/>
      <w:w w:val="100"/>
      <w:position w:val="0"/>
      <w:sz w:val="23"/>
      <w:szCs w:val="23"/>
      <w:u w:val="single"/>
      <w:lang w:val="ru-RU"/>
    </w:rPr>
  </w:style>
  <w:style w:type="character" w:customStyle="1" w:styleId="s10">
    <w:name w:val="s_10"/>
    <w:rsid w:val="00501AB8"/>
    <w:rPr>
      <w:rFonts w:cs="Times New Roman"/>
    </w:rPr>
  </w:style>
  <w:style w:type="paragraph" w:customStyle="1" w:styleId="a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501AB8"/>
    <w:pPr>
      <w:snapToGrid/>
      <w:spacing w:after="160" w:line="240" w:lineRule="exact"/>
    </w:pPr>
    <w:rPr>
      <w:sz w:val="28"/>
      <w:szCs w:val="20"/>
      <w:lang w:val="en-US" w:eastAsia="en-US"/>
    </w:rPr>
  </w:style>
  <w:style w:type="paragraph" w:styleId="2ff7">
    <w:name w:val="Quote"/>
    <w:basedOn w:val="a7"/>
    <w:next w:val="a7"/>
    <w:link w:val="2ff8"/>
    <w:uiPriority w:val="29"/>
    <w:qFormat/>
    <w:rsid w:val="00501AB8"/>
    <w:pPr>
      <w:snapToGrid/>
      <w:spacing w:before="80"/>
    </w:pPr>
    <w:rPr>
      <w:rFonts w:eastAsia="Calibri"/>
      <w:i/>
      <w:iCs/>
      <w:sz w:val="24"/>
      <w:szCs w:val="20"/>
      <w:lang w:val="en-US" w:eastAsia="en-US" w:bidi="en-US"/>
    </w:rPr>
  </w:style>
  <w:style w:type="character" w:customStyle="1" w:styleId="2ff8">
    <w:name w:val="Цитата 2 Знак"/>
    <w:link w:val="2ff7"/>
    <w:uiPriority w:val="29"/>
    <w:rsid w:val="00501AB8"/>
    <w:rPr>
      <w:rFonts w:eastAsia="Calibri"/>
      <w:i/>
      <w:iCs/>
      <w:sz w:val="24"/>
      <w:lang w:val="en-US" w:eastAsia="en-US" w:bidi="en-US"/>
    </w:rPr>
  </w:style>
  <w:style w:type="paragraph" w:styleId="affffffffff3">
    <w:name w:val="Intense Quote"/>
    <w:basedOn w:val="a7"/>
    <w:next w:val="a7"/>
    <w:link w:val="affffffffff4"/>
    <w:uiPriority w:val="30"/>
    <w:rsid w:val="00501AB8"/>
    <w:pPr>
      <w:pBdr>
        <w:top w:val="single" w:sz="4" w:space="10" w:color="4F81BD"/>
        <w:left w:val="single" w:sz="4" w:space="10" w:color="4F81BD"/>
      </w:pBdr>
      <w:snapToGrid/>
      <w:spacing w:before="80" w:line="276" w:lineRule="auto"/>
      <w:ind w:left="1296" w:right="1152"/>
      <w:jc w:val="both"/>
    </w:pPr>
    <w:rPr>
      <w:i/>
      <w:iCs/>
      <w:color w:val="4F81BD"/>
      <w:sz w:val="24"/>
      <w:lang w:eastAsia="en-US" w:bidi="en-US"/>
    </w:rPr>
  </w:style>
  <w:style w:type="character" w:customStyle="1" w:styleId="affffffffff4">
    <w:name w:val="Выделенная цитата Знак"/>
    <w:link w:val="affffffffff3"/>
    <w:uiPriority w:val="30"/>
    <w:rsid w:val="00501AB8"/>
    <w:rPr>
      <w:i/>
      <w:iCs/>
      <w:color w:val="4F81BD"/>
      <w:sz w:val="24"/>
      <w:szCs w:val="22"/>
      <w:lang w:eastAsia="en-US" w:bidi="en-US"/>
    </w:rPr>
  </w:style>
  <w:style w:type="character" w:styleId="affffffffff5">
    <w:name w:val="Subtle Emphasis"/>
    <w:uiPriority w:val="19"/>
    <w:rsid w:val="00501AB8"/>
    <w:rPr>
      <w:i/>
      <w:iCs/>
      <w:color w:val="243F60"/>
    </w:rPr>
  </w:style>
  <w:style w:type="character" w:styleId="affffffffff6">
    <w:name w:val="Intense Emphasis"/>
    <w:uiPriority w:val="21"/>
    <w:rsid w:val="00501AB8"/>
    <w:rPr>
      <w:b/>
      <w:bCs/>
      <w:caps/>
      <w:color w:val="243F60"/>
      <w:spacing w:val="10"/>
    </w:rPr>
  </w:style>
  <w:style w:type="character" w:styleId="affffffffff7">
    <w:name w:val="Subtle Reference"/>
    <w:uiPriority w:val="31"/>
    <w:rsid w:val="00501AB8"/>
    <w:rPr>
      <w:b/>
      <w:bCs/>
      <w:color w:val="4F81BD"/>
    </w:rPr>
  </w:style>
  <w:style w:type="character" w:styleId="affffffffff8">
    <w:name w:val="Intense Reference"/>
    <w:uiPriority w:val="32"/>
    <w:rsid w:val="00501AB8"/>
    <w:rPr>
      <w:b/>
      <w:bCs/>
      <w:i/>
      <w:iCs/>
      <w:caps/>
      <w:color w:val="4F81BD"/>
    </w:rPr>
  </w:style>
  <w:style w:type="paragraph" w:customStyle="1" w:styleId="affffffffff9">
    <w:name w:val="Оглавление"/>
    <w:basedOn w:val="2ff7"/>
    <w:link w:val="affffffffffa"/>
    <w:qFormat/>
    <w:rsid w:val="00501AB8"/>
    <w:pPr>
      <w:spacing w:before="100" w:beforeAutospacing="1" w:after="100" w:afterAutospacing="1"/>
      <w:contextualSpacing/>
    </w:pPr>
    <w:rPr>
      <w:i w:val="0"/>
    </w:rPr>
  </w:style>
  <w:style w:type="character" w:customStyle="1" w:styleId="affffffffffa">
    <w:name w:val="Оглавление Знак"/>
    <w:link w:val="affffffffff9"/>
    <w:rsid w:val="00501AB8"/>
    <w:rPr>
      <w:rFonts w:eastAsia="Calibri"/>
      <w:iCs/>
      <w:sz w:val="24"/>
      <w:lang w:val="en-US" w:eastAsia="en-US" w:bidi="en-US"/>
    </w:rPr>
  </w:style>
  <w:style w:type="paragraph" w:styleId="2">
    <w:name w:val="List Number 2"/>
    <w:basedOn w:val="a7"/>
    <w:uiPriority w:val="99"/>
    <w:unhideWhenUsed/>
    <w:rsid w:val="00501AB8"/>
    <w:pPr>
      <w:numPr>
        <w:numId w:val="20"/>
      </w:numPr>
      <w:snapToGrid/>
      <w:contextualSpacing/>
    </w:pPr>
    <w:rPr>
      <w:sz w:val="24"/>
      <w:szCs w:val="24"/>
    </w:rPr>
  </w:style>
  <w:style w:type="paragraph" w:customStyle="1" w:styleId="affffffffffb">
    <w:name w:val="Таблица_ужатая"/>
    <w:basedOn w:val="afffffffff0"/>
    <w:link w:val="affffffffffc"/>
    <w:uiPriority w:val="99"/>
    <w:qFormat/>
    <w:rsid w:val="00501AB8"/>
    <w:pPr>
      <w:keepLines w:val="0"/>
      <w:spacing w:before="120"/>
      <w:ind w:firstLine="0"/>
      <w:contextualSpacing/>
      <w:jc w:val="left"/>
    </w:pPr>
    <w:rPr>
      <w:szCs w:val="22"/>
      <w:lang w:eastAsia="en-US" w:bidi="en-US"/>
    </w:rPr>
  </w:style>
  <w:style w:type="character" w:customStyle="1" w:styleId="affffffffffc">
    <w:name w:val="Таблица_ужатая Знак"/>
    <w:link w:val="affffffffffb"/>
    <w:uiPriority w:val="99"/>
    <w:rsid w:val="00501AB8"/>
    <w:rPr>
      <w:sz w:val="24"/>
      <w:szCs w:val="22"/>
      <w:lang w:eastAsia="en-US" w:bidi="en-US"/>
    </w:rPr>
  </w:style>
  <w:style w:type="paragraph" w:customStyle="1" w:styleId="affffffffffd">
    <w:name w:val="Заголовок_табл"/>
    <w:basedOn w:val="a7"/>
    <w:link w:val="affffffffffe"/>
    <w:rsid w:val="00501AB8"/>
    <w:pPr>
      <w:snapToGrid/>
      <w:ind w:firstLine="539"/>
      <w:jc w:val="center"/>
      <w:outlineLvl w:val="4"/>
    </w:pPr>
    <w:rPr>
      <w:bCs/>
      <w:i/>
      <w:sz w:val="28"/>
      <w:szCs w:val="28"/>
    </w:rPr>
  </w:style>
  <w:style w:type="character" w:customStyle="1" w:styleId="affffffffffe">
    <w:name w:val="Заголовок_табл Знак"/>
    <w:link w:val="affffffffffd"/>
    <w:rsid w:val="00501AB8"/>
    <w:rPr>
      <w:bCs/>
      <w:i/>
      <w:sz w:val="28"/>
      <w:szCs w:val="28"/>
    </w:rPr>
  </w:style>
  <w:style w:type="paragraph" w:customStyle="1" w:styleId="afffffffffff">
    <w:name w:val="МОЙ СТИЛЬ"/>
    <w:basedOn w:val="affffffffff9"/>
    <w:qFormat/>
    <w:rsid w:val="00501AB8"/>
    <w:pPr>
      <w:ind w:left="567"/>
      <w:jc w:val="both"/>
    </w:pPr>
    <w:rPr>
      <w:b/>
      <w:color w:val="000000"/>
      <w:szCs w:val="24"/>
      <w:lang w:val="ru-RU"/>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autoRedefine/>
    <w:rsid w:val="00501AB8"/>
    <w:pPr>
      <w:snapToGrid/>
      <w:spacing w:after="160" w:line="240" w:lineRule="exact"/>
    </w:pPr>
    <w:rPr>
      <w:sz w:val="28"/>
      <w:szCs w:val="20"/>
      <w:lang w:val="en-US" w:eastAsia="en-US"/>
    </w:rPr>
  </w:style>
  <w:style w:type="paragraph" w:customStyle="1" w:styleId="xl108">
    <w:name w:val="xl108"/>
    <w:basedOn w:val="a7"/>
    <w:rsid w:val="00501AB8"/>
    <w:pPr>
      <w:pBdr>
        <w:top w:val="single" w:sz="4" w:space="0" w:color="auto"/>
        <w:left w:val="single" w:sz="4" w:space="0" w:color="auto"/>
        <w:right w:val="single" w:sz="4" w:space="0" w:color="auto"/>
      </w:pBdr>
      <w:snapToGrid/>
      <w:spacing w:before="100" w:beforeAutospacing="1" w:after="100" w:afterAutospacing="1"/>
      <w:jc w:val="center"/>
    </w:pPr>
    <w:rPr>
      <w:sz w:val="28"/>
      <w:szCs w:val="28"/>
    </w:rPr>
  </w:style>
  <w:style w:type="paragraph" w:customStyle="1" w:styleId="xl109">
    <w:name w:val="xl109"/>
    <w:basedOn w:val="a7"/>
    <w:rsid w:val="00501AB8"/>
    <w:pPr>
      <w:pBdr>
        <w:left w:val="single" w:sz="4" w:space="0" w:color="auto"/>
        <w:right w:val="single" w:sz="4" w:space="0" w:color="auto"/>
      </w:pBdr>
      <w:snapToGrid/>
      <w:spacing w:before="100" w:beforeAutospacing="1" w:after="100" w:afterAutospacing="1"/>
      <w:jc w:val="center"/>
    </w:pPr>
    <w:rPr>
      <w:sz w:val="28"/>
      <w:szCs w:val="28"/>
    </w:rPr>
  </w:style>
  <w:style w:type="paragraph" w:customStyle="1" w:styleId="xl110">
    <w:name w:val="xl110"/>
    <w:basedOn w:val="a7"/>
    <w:rsid w:val="00501AB8"/>
    <w:pPr>
      <w:pBdr>
        <w:left w:val="single" w:sz="4" w:space="0" w:color="auto"/>
        <w:bottom w:val="single" w:sz="4" w:space="0" w:color="auto"/>
        <w:right w:val="single" w:sz="4" w:space="0" w:color="auto"/>
      </w:pBdr>
      <w:snapToGrid/>
      <w:spacing w:before="100" w:beforeAutospacing="1" w:after="100" w:afterAutospacing="1"/>
      <w:jc w:val="center"/>
    </w:pPr>
    <w:rPr>
      <w:sz w:val="28"/>
      <w:szCs w:val="28"/>
    </w:rPr>
  </w:style>
  <w:style w:type="paragraph" w:customStyle="1" w:styleId="xl111">
    <w:name w:val="xl111"/>
    <w:basedOn w:val="a7"/>
    <w:rsid w:val="00501AB8"/>
    <w:pPr>
      <w:pBdr>
        <w:top w:val="single" w:sz="8" w:space="0" w:color="auto"/>
        <w:left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paragraph" w:customStyle="1" w:styleId="xl112">
    <w:name w:val="xl112"/>
    <w:basedOn w:val="a7"/>
    <w:rsid w:val="00501AB8"/>
    <w:pPr>
      <w:pBdr>
        <w:left w:val="single" w:sz="4" w:space="0" w:color="auto"/>
        <w:bottom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character" w:customStyle="1" w:styleId="markedcontent">
    <w:name w:val="markedcontent"/>
    <w:basedOn w:val="a8"/>
    <w:rsid w:val="005D38E3"/>
  </w:style>
  <w:style w:type="character" w:customStyle="1" w:styleId="G">
    <w:name w:val="G_Обычный текст Знак"/>
    <w:link w:val="G0"/>
    <w:locked/>
    <w:rsid w:val="00264EB7"/>
    <w:rPr>
      <w:rFonts w:ascii="Calibri" w:hAnsi="Calibri"/>
      <w:sz w:val="24"/>
      <w:szCs w:val="24"/>
      <w:lang w:eastAsia="ar-SA" w:bidi="en-US"/>
    </w:rPr>
  </w:style>
  <w:style w:type="paragraph" w:customStyle="1" w:styleId="G0">
    <w:name w:val="G_Обычный текст"/>
    <w:basedOn w:val="a7"/>
    <w:link w:val="G"/>
    <w:qFormat/>
    <w:rsid w:val="00264EB7"/>
    <w:pPr>
      <w:snapToGrid/>
      <w:spacing w:before="120" w:after="60"/>
      <w:ind w:firstLine="567"/>
      <w:jc w:val="both"/>
    </w:pPr>
    <w:rPr>
      <w:rFonts w:ascii="Calibri" w:hAnsi="Calibri"/>
      <w:sz w:val="24"/>
      <w:szCs w:val="24"/>
      <w:lang w:eastAsia="ar-SA" w:bidi="en-US"/>
    </w:rPr>
  </w:style>
  <w:style w:type="paragraph" w:customStyle="1" w:styleId="2ff9">
    <w:name w:val="Заголовок_подзаголовок_2"/>
    <w:next w:val="afffffffffd"/>
    <w:link w:val="2ffa"/>
    <w:uiPriority w:val="99"/>
    <w:rsid w:val="00264EB7"/>
    <w:pPr>
      <w:keepNext/>
      <w:spacing w:before="120" w:after="60"/>
      <w:ind w:left="567"/>
      <w:jc w:val="both"/>
    </w:pPr>
    <w:rPr>
      <w:b/>
      <w:bCs/>
      <w:sz w:val="24"/>
      <w:szCs w:val="24"/>
    </w:rPr>
  </w:style>
  <w:style w:type="character" w:customStyle="1" w:styleId="2ffa">
    <w:name w:val="Заголовок_подзаголовок_2 Знак"/>
    <w:link w:val="2ff9"/>
    <w:uiPriority w:val="99"/>
    <w:locked/>
    <w:rsid w:val="00264EB7"/>
    <w:rPr>
      <w:b/>
      <w:bCs/>
      <w:sz w:val="24"/>
      <w:szCs w:val="24"/>
      <w:lang w:bidi="ar-SA"/>
    </w:rPr>
  </w:style>
  <w:style w:type="paragraph" w:customStyle="1" w:styleId="-0">
    <w:name w:val="Обычное форматирование - стиль"/>
    <w:basedOn w:val="a7"/>
    <w:link w:val="-2"/>
    <w:rsid w:val="00944AC2"/>
    <w:pPr>
      <w:widowControl w:val="0"/>
      <w:autoSpaceDE w:val="0"/>
      <w:autoSpaceDN w:val="0"/>
      <w:adjustRightInd w:val="0"/>
      <w:snapToGrid/>
      <w:spacing w:before="120"/>
      <w:ind w:firstLine="709"/>
      <w:jc w:val="both"/>
    </w:pPr>
    <w:rPr>
      <w:sz w:val="26"/>
      <w:szCs w:val="20"/>
    </w:rPr>
  </w:style>
  <w:style w:type="character" w:customStyle="1" w:styleId="-2">
    <w:name w:val="Обычное форматирование - стиль Знак"/>
    <w:link w:val="-0"/>
    <w:rsid w:val="00944AC2"/>
    <w:rPr>
      <w:sz w:val="26"/>
    </w:rPr>
  </w:style>
  <w:style w:type="paragraph" w:customStyle="1" w:styleId="Bodytext0">
    <w:name w:val="Body text"/>
    <w:basedOn w:val="a7"/>
    <w:rsid w:val="000B2086"/>
    <w:pPr>
      <w:widowControl w:val="0"/>
      <w:shd w:val="clear" w:color="auto" w:fill="FFFFFF"/>
      <w:snapToGrid/>
      <w:spacing w:line="326" w:lineRule="exact"/>
      <w:ind w:hanging="360"/>
      <w:jc w:val="center"/>
    </w:pPr>
    <w:rPr>
      <w:rFonts w:ascii="Calibri" w:eastAsia="Calibri" w:hAnsi="Calibri"/>
      <w:sz w:val="26"/>
      <w:szCs w:val="26"/>
    </w:rPr>
  </w:style>
  <w:style w:type="character" w:customStyle="1" w:styleId="af">
    <w:name w:val="Текст примечания Знак"/>
    <w:link w:val="ae"/>
    <w:uiPriority w:val="99"/>
    <w:semiHidden/>
    <w:rsid w:val="001234F1"/>
  </w:style>
  <w:style w:type="paragraph" w:customStyle="1" w:styleId="11d">
    <w:name w:val="Обычный11"/>
    <w:uiPriority w:val="99"/>
    <w:rsid w:val="001234F1"/>
    <w:pPr>
      <w:snapToGrid w:val="0"/>
    </w:pPr>
    <w:rPr>
      <w:sz w:val="22"/>
      <w:lang w:eastAsia="en-US"/>
    </w:rPr>
  </w:style>
  <w:style w:type="paragraph" w:customStyle="1" w:styleId="1270">
    <w:name w:val="Стиль Слева:  127 см Первая строка:  0 см"/>
    <w:basedOn w:val="a7"/>
    <w:uiPriority w:val="99"/>
    <w:rsid w:val="001234F1"/>
    <w:pPr>
      <w:widowControl w:val="0"/>
      <w:autoSpaceDE w:val="0"/>
      <w:autoSpaceDN w:val="0"/>
      <w:adjustRightInd w:val="0"/>
      <w:snapToGrid/>
      <w:spacing w:before="120"/>
      <w:ind w:left="720"/>
      <w:jc w:val="both"/>
    </w:pPr>
    <w:rPr>
      <w:sz w:val="26"/>
      <w:szCs w:val="20"/>
      <w:lang w:eastAsia="en-US"/>
    </w:rPr>
  </w:style>
  <w:style w:type="paragraph" w:customStyle="1" w:styleId="2Arial14243">
    <w:name w:val="Стиль Заголовок 2 + Arial 14 пт курсив Перед:  24 пт После:  3 ..."/>
    <w:basedOn w:val="21"/>
    <w:uiPriority w:val="99"/>
    <w:rsid w:val="001234F1"/>
    <w:pPr>
      <w:widowControl/>
      <w:numPr>
        <w:ilvl w:val="0"/>
        <w:numId w:val="21"/>
      </w:numPr>
      <w:autoSpaceDE/>
      <w:autoSpaceDN/>
      <w:adjustRightInd/>
      <w:ind w:left="788" w:hanging="431"/>
    </w:pPr>
    <w:rPr>
      <w:i w:val="0"/>
      <w:szCs w:val="20"/>
      <w:lang w:eastAsia="en-US"/>
    </w:rPr>
  </w:style>
  <w:style w:type="paragraph" w:customStyle="1" w:styleId="afffffffffff0">
    <w:name w:val="+Таб"/>
    <w:basedOn w:val="a7"/>
    <w:link w:val="afffffffffff1"/>
    <w:qFormat/>
    <w:rsid w:val="001234F1"/>
    <w:pPr>
      <w:snapToGrid/>
      <w:jc w:val="center"/>
    </w:pPr>
    <w:rPr>
      <w:rFonts w:eastAsia="Calibri"/>
      <w:sz w:val="20"/>
      <w:szCs w:val="20"/>
      <w:lang w:eastAsia="en-US"/>
    </w:rPr>
  </w:style>
  <w:style w:type="character" w:customStyle="1" w:styleId="afffffffffff1">
    <w:name w:val="+Таб Знак"/>
    <w:link w:val="afffffffffff0"/>
    <w:rsid w:val="001234F1"/>
    <w:rPr>
      <w:rFonts w:eastAsia="Calibri"/>
      <w:lang w:eastAsia="en-US"/>
    </w:rPr>
  </w:style>
  <w:style w:type="paragraph" w:customStyle="1" w:styleId="312">
    <w:name w:val="Заголовок 31"/>
    <w:basedOn w:val="a7"/>
    <w:next w:val="3"/>
    <w:uiPriority w:val="1"/>
    <w:qFormat/>
    <w:rsid w:val="001234F1"/>
    <w:pPr>
      <w:widowControl w:val="0"/>
      <w:snapToGrid/>
      <w:spacing w:before="71"/>
      <w:ind w:left="809"/>
      <w:outlineLvl w:val="2"/>
    </w:pPr>
    <w:rPr>
      <w:rFonts w:ascii="Calibri Light" w:hAnsi="Calibri Light"/>
      <w:b/>
      <w:bCs/>
      <w:color w:val="4472C4"/>
      <w:lang w:eastAsia="en-US"/>
    </w:rPr>
  </w:style>
  <w:style w:type="paragraph" w:customStyle="1" w:styleId="11e">
    <w:name w:val="Оглавление 11"/>
    <w:basedOn w:val="a7"/>
    <w:next w:val="15"/>
    <w:uiPriority w:val="1"/>
    <w:qFormat/>
    <w:rsid w:val="001234F1"/>
    <w:pPr>
      <w:widowControl w:val="0"/>
      <w:snapToGrid/>
      <w:spacing w:before="139"/>
      <w:ind w:left="619"/>
    </w:pPr>
    <w:rPr>
      <w:sz w:val="24"/>
      <w:szCs w:val="24"/>
      <w:lang w:val="en-US" w:eastAsia="en-US"/>
    </w:rPr>
  </w:style>
  <w:style w:type="paragraph" w:customStyle="1" w:styleId="216">
    <w:name w:val="Оглавление 21"/>
    <w:basedOn w:val="a7"/>
    <w:next w:val="24"/>
    <w:uiPriority w:val="1"/>
    <w:qFormat/>
    <w:rsid w:val="001234F1"/>
    <w:pPr>
      <w:widowControl w:val="0"/>
      <w:snapToGrid/>
      <w:ind w:left="101" w:firstLine="708"/>
    </w:pPr>
    <w:rPr>
      <w:sz w:val="24"/>
      <w:szCs w:val="24"/>
      <w:lang w:val="en-US" w:eastAsia="en-US"/>
    </w:rPr>
  </w:style>
  <w:style w:type="paragraph" w:customStyle="1" w:styleId="313">
    <w:name w:val="Оглавление 31"/>
    <w:basedOn w:val="a7"/>
    <w:next w:val="30"/>
    <w:uiPriority w:val="1"/>
    <w:qFormat/>
    <w:rsid w:val="001234F1"/>
    <w:pPr>
      <w:widowControl w:val="0"/>
      <w:snapToGrid/>
      <w:spacing w:before="124"/>
      <w:ind w:left="341" w:firstLine="708"/>
    </w:pPr>
    <w:rPr>
      <w:sz w:val="24"/>
      <w:szCs w:val="24"/>
      <w:lang w:val="en-US" w:eastAsia="en-US"/>
    </w:rPr>
  </w:style>
  <w:style w:type="paragraph" w:customStyle="1" w:styleId="411">
    <w:name w:val="Оглавление 41"/>
    <w:basedOn w:val="a7"/>
    <w:next w:val="41"/>
    <w:uiPriority w:val="1"/>
    <w:qFormat/>
    <w:rsid w:val="001234F1"/>
    <w:pPr>
      <w:widowControl w:val="0"/>
      <w:snapToGrid/>
      <w:spacing w:before="123"/>
      <w:ind w:left="581" w:firstLine="708"/>
    </w:pPr>
    <w:rPr>
      <w:sz w:val="24"/>
      <w:szCs w:val="24"/>
      <w:lang w:val="en-US" w:eastAsia="en-US"/>
    </w:rPr>
  </w:style>
  <w:style w:type="paragraph" w:customStyle="1" w:styleId="s11">
    <w:name w:val="s_1"/>
    <w:basedOn w:val="a7"/>
    <w:rsid w:val="001234F1"/>
    <w:pPr>
      <w:snapToGrid/>
      <w:spacing w:before="100" w:beforeAutospacing="1" w:after="100" w:afterAutospacing="1"/>
    </w:pPr>
    <w:rPr>
      <w:sz w:val="24"/>
      <w:szCs w:val="24"/>
    </w:rPr>
  </w:style>
  <w:style w:type="character" w:customStyle="1" w:styleId="FontStyle13">
    <w:name w:val="Font Style13"/>
    <w:uiPriority w:val="99"/>
    <w:rsid w:val="00695B65"/>
    <w:rPr>
      <w:rFonts w:ascii="Times New Roman" w:hAnsi="Times New Roman" w:cs="Times New Roman"/>
      <w:b/>
      <w:bCs/>
      <w:sz w:val="26"/>
      <w:szCs w:val="26"/>
    </w:rPr>
  </w:style>
  <w:style w:type="paragraph" w:customStyle="1" w:styleId="no-indent">
    <w:name w:val="no-indent"/>
    <w:basedOn w:val="a7"/>
    <w:rsid w:val="000F6866"/>
    <w:pPr>
      <w:snapToGrid/>
      <w:spacing w:before="100" w:beforeAutospacing="1" w:after="100" w:afterAutospacing="1"/>
    </w:pPr>
    <w:rPr>
      <w:sz w:val="24"/>
      <w:szCs w:val="24"/>
    </w:rPr>
  </w:style>
  <w:style w:type="character" w:customStyle="1" w:styleId="afffffffffff2">
    <w:name w:val="Неразрешенное упоминание"/>
    <w:uiPriority w:val="99"/>
    <w:semiHidden/>
    <w:unhideWhenUsed/>
    <w:rsid w:val="00E35E76"/>
    <w:rPr>
      <w:color w:val="605E5C"/>
      <w:shd w:val="clear" w:color="auto" w:fill="E1DFDD"/>
    </w:rPr>
  </w:style>
  <w:style w:type="character" w:customStyle="1" w:styleId="3f4">
    <w:name w:val="Основной текст (3)_"/>
    <w:link w:val="3f5"/>
    <w:uiPriority w:val="99"/>
    <w:locked/>
    <w:rsid w:val="00EA2771"/>
    <w:rPr>
      <w:b/>
      <w:bCs/>
      <w:sz w:val="40"/>
      <w:szCs w:val="40"/>
      <w:shd w:val="clear" w:color="auto" w:fill="FFFFFF"/>
    </w:rPr>
  </w:style>
  <w:style w:type="paragraph" w:customStyle="1" w:styleId="3f5">
    <w:name w:val="Основной текст (3)"/>
    <w:basedOn w:val="a7"/>
    <w:link w:val="3f4"/>
    <w:uiPriority w:val="99"/>
    <w:rsid w:val="00EA2771"/>
    <w:pPr>
      <w:widowControl w:val="0"/>
      <w:shd w:val="clear" w:color="auto" w:fill="FFFFFF"/>
      <w:snapToGrid/>
      <w:spacing w:before="1020" w:after="480" w:line="528" w:lineRule="exact"/>
    </w:pPr>
    <w:rPr>
      <w:b/>
      <w:bCs/>
      <w:sz w:val="40"/>
      <w:szCs w:val="40"/>
    </w:rPr>
  </w:style>
  <w:style w:type="paragraph" w:customStyle="1" w:styleId="s16">
    <w:name w:val="s_16"/>
    <w:basedOn w:val="a7"/>
    <w:rsid w:val="0044754F"/>
    <w:pPr>
      <w:snapToGri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162469">
      <w:bodyDiv w:val="1"/>
      <w:marLeft w:val="0"/>
      <w:marRight w:val="0"/>
      <w:marTop w:val="0"/>
      <w:marBottom w:val="0"/>
      <w:divBdr>
        <w:top w:val="none" w:sz="0" w:space="0" w:color="auto"/>
        <w:left w:val="none" w:sz="0" w:space="0" w:color="auto"/>
        <w:bottom w:val="none" w:sz="0" w:space="0" w:color="auto"/>
        <w:right w:val="none" w:sz="0" w:space="0" w:color="auto"/>
      </w:divBdr>
    </w:div>
    <w:div w:id="64105938">
      <w:bodyDiv w:val="1"/>
      <w:marLeft w:val="0"/>
      <w:marRight w:val="0"/>
      <w:marTop w:val="0"/>
      <w:marBottom w:val="0"/>
      <w:divBdr>
        <w:top w:val="none" w:sz="0" w:space="0" w:color="auto"/>
        <w:left w:val="none" w:sz="0" w:space="0" w:color="auto"/>
        <w:bottom w:val="none" w:sz="0" w:space="0" w:color="auto"/>
        <w:right w:val="none" w:sz="0" w:space="0" w:color="auto"/>
      </w:divBdr>
    </w:div>
    <w:div w:id="82536475">
      <w:bodyDiv w:val="1"/>
      <w:marLeft w:val="0"/>
      <w:marRight w:val="0"/>
      <w:marTop w:val="0"/>
      <w:marBottom w:val="0"/>
      <w:divBdr>
        <w:top w:val="none" w:sz="0" w:space="0" w:color="auto"/>
        <w:left w:val="none" w:sz="0" w:space="0" w:color="auto"/>
        <w:bottom w:val="none" w:sz="0" w:space="0" w:color="auto"/>
        <w:right w:val="none" w:sz="0" w:space="0" w:color="auto"/>
      </w:divBdr>
    </w:div>
    <w:div w:id="133567839">
      <w:bodyDiv w:val="1"/>
      <w:marLeft w:val="0"/>
      <w:marRight w:val="0"/>
      <w:marTop w:val="0"/>
      <w:marBottom w:val="0"/>
      <w:divBdr>
        <w:top w:val="none" w:sz="0" w:space="0" w:color="auto"/>
        <w:left w:val="none" w:sz="0" w:space="0" w:color="auto"/>
        <w:bottom w:val="none" w:sz="0" w:space="0" w:color="auto"/>
        <w:right w:val="none" w:sz="0" w:space="0" w:color="auto"/>
      </w:divBdr>
    </w:div>
    <w:div w:id="336422028">
      <w:bodyDiv w:val="1"/>
      <w:marLeft w:val="0"/>
      <w:marRight w:val="0"/>
      <w:marTop w:val="0"/>
      <w:marBottom w:val="0"/>
      <w:divBdr>
        <w:top w:val="none" w:sz="0" w:space="0" w:color="auto"/>
        <w:left w:val="none" w:sz="0" w:space="0" w:color="auto"/>
        <w:bottom w:val="none" w:sz="0" w:space="0" w:color="auto"/>
        <w:right w:val="none" w:sz="0" w:space="0" w:color="auto"/>
      </w:divBdr>
    </w:div>
    <w:div w:id="431630736">
      <w:bodyDiv w:val="1"/>
      <w:marLeft w:val="0"/>
      <w:marRight w:val="0"/>
      <w:marTop w:val="0"/>
      <w:marBottom w:val="0"/>
      <w:divBdr>
        <w:top w:val="none" w:sz="0" w:space="0" w:color="auto"/>
        <w:left w:val="none" w:sz="0" w:space="0" w:color="auto"/>
        <w:bottom w:val="none" w:sz="0" w:space="0" w:color="auto"/>
        <w:right w:val="none" w:sz="0" w:space="0" w:color="auto"/>
      </w:divBdr>
    </w:div>
    <w:div w:id="481698253">
      <w:bodyDiv w:val="1"/>
      <w:marLeft w:val="0"/>
      <w:marRight w:val="0"/>
      <w:marTop w:val="0"/>
      <w:marBottom w:val="0"/>
      <w:divBdr>
        <w:top w:val="none" w:sz="0" w:space="0" w:color="auto"/>
        <w:left w:val="none" w:sz="0" w:space="0" w:color="auto"/>
        <w:bottom w:val="none" w:sz="0" w:space="0" w:color="auto"/>
        <w:right w:val="none" w:sz="0" w:space="0" w:color="auto"/>
      </w:divBdr>
    </w:div>
    <w:div w:id="514077836">
      <w:bodyDiv w:val="1"/>
      <w:marLeft w:val="0"/>
      <w:marRight w:val="0"/>
      <w:marTop w:val="0"/>
      <w:marBottom w:val="0"/>
      <w:divBdr>
        <w:top w:val="none" w:sz="0" w:space="0" w:color="auto"/>
        <w:left w:val="none" w:sz="0" w:space="0" w:color="auto"/>
        <w:bottom w:val="none" w:sz="0" w:space="0" w:color="auto"/>
        <w:right w:val="none" w:sz="0" w:space="0" w:color="auto"/>
      </w:divBdr>
    </w:div>
    <w:div w:id="536045175">
      <w:bodyDiv w:val="1"/>
      <w:marLeft w:val="0"/>
      <w:marRight w:val="0"/>
      <w:marTop w:val="0"/>
      <w:marBottom w:val="0"/>
      <w:divBdr>
        <w:top w:val="none" w:sz="0" w:space="0" w:color="auto"/>
        <w:left w:val="none" w:sz="0" w:space="0" w:color="auto"/>
        <w:bottom w:val="none" w:sz="0" w:space="0" w:color="auto"/>
        <w:right w:val="none" w:sz="0" w:space="0" w:color="auto"/>
      </w:divBdr>
    </w:div>
    <w:div w:id="539319070">
      <w:bodyDiv w:val="1"/>
      <w:marLeft w:val="0"/>
      <w:marRight w:val="0"/>
      <w:marTop w:val="0"/>
      <w:marBottom w:val="0"/>
      <w:divBdr>
        <w:top w:val="none" w:sz="0" w:space="0" w:color="auto"/>
        <w:left w:val="none" w:sz="0" w:space="0" w:color="auto"/>
        <w:bottom w:val="none" w:sz="0" w:space="0" w:color="auto"/>
        <w:right w:val="none" w:sz="0" w:space="0" w:color="auto"/>
      </w:divBdr>
    </w:div>
    <w:div w:id="615721014">
      <w:bodyDiv w:val="1"/>
      <w:marLeft w:val="0"/>
      <w:marRight w:val="0"/>
      <w:marTop w:val="0"/>
      <w:marBottom w:val="0"/>
      <w:divBdr>
        <w:top w:val="none" w:sz="0" w:space="0" w:color="auto"/>
        <w:left w:val="none" w:sz="0" w:space="0" w:color="auto"/>
        <w:bottom w:val="none" w:sz="0" w:space="0" w:color="auto"/>
        <w:right w:val="none" w:sz="0" w:space="0" w:color="auto"/>
      </w:divBdr>
    </w:div>
    <w:div w:id="640812517">
      <w:bodyDiv w:val="1"/>
      <w:marLeft w:val="0"/>
      <w:marRight w:val="0"/>
      <w:marTop w:val="0"/>
      <w:marBottom w:val="0"/>
      <w:divBdr>
        <w:top w:val="none" w:sz="0" w:space="0" w:color="auto"/>
        <w:left w:val="none" w:sz="0" w:space="0" w:color="auto"/>
        <w:bottom w:val="none" w:sz="0" w:space="0" w:color="auto"/>
        <w:right w:val="none" w:sz="0" w:space="0" w:color="auto"/>
      </w:divBdr>
    </w:div>
    <w:div w:id="732193456">
      <w:bodyDiv w:val="1"/>
      <w:marLeft w:val="0"/>
      <w:marRight w:val="0"/>
      <w:marTop w:val="0"/>
      <w:marBottom w:val="0"/>
      <w:divBdr>
        <w:top w:val="none" w:sz="0" w:space="0" w:color="auto"/>
        <w:left w:val="none" w:sz="0" w:space="0" w:color="auto"/>
        <w:bottom w:val="none" w:sz="0" w:space="0" w:color="auto"/>
        <w:right w:val="none" w:sz="0" w:space="0" w:color="auto"/>
      </w:divBdr>
    </w:div>
    <w:div w:id="754480278">
      <w:bodyDiv w:val="1"/>
      <w:marLeft w:val="0"/>
      <w:marRight w:val="0"/>
      <w:marTop w:val="0"/>
      <w:marBottom w:val="0"/>
      <w:divBdr>
        <w:top w:val="none" w:sz="0" w:space="0" w:color="auto"/>
        <w:left w:val="none" w:sz="0" w:space="0" w:color="auto"/>
        <w:bottom w:val="none" w:sz="0" w:space="0" w:color="auto"/>
        <w:right w:val="none" w:sz="0" w:space="0" w:color="auto"/>
      </w:divBdr>
    </w:div>
    <w:div w:id="762650494">
      <w:bodyDiv w:val="1"/>
      <w:marLeft w:val="0"/>
      <w:marRight w:val="0"/>
      <w:marTop w:val="0"/>
      <w:marBottom w:val="0"/>
      <w:divBdr>
        <w:top w:val="none" w:sz="0" w:space="0" w:color="auto"/>
        <w:left w:val="none" w:sz="0" w:space="0" w:color="auto"/>
        <w:bottom w:val="none" w:sz="0" w:space="0" w:color="auto"/>
        <w:right w:val="none" w:sz="0" w:space="0" w:color="auto"/>
      </w:divBdr>
    </w:div>
    <w:div w:id="837425821">
      <w:bodyDiv w:val="1"/>
      <w:marLeft w:val="0"/>
      <w:marRight w:val="0"/>
      <w:marTop w:val="0"/>
      <w:marBottom w:val="0"/>
      <w:divBdr>
        <w:top w:val="none" w:sz="0" w:space="0" w:color="auto"/>
        <w:left w:val="none" w:sz="0" w:space="0" w:color="auto"/>
        <w:bottom w:val="none" w:sz="0" w:space="0" w:color="auto"/>
        <w:right w:val="none" w:sz="0" w:space="0" w:color="auto"/>
      </w:divBdr>
    </w:div>
    <w:div w:id="871768035">
      <w:bodyDiv w:val="1"/>
      <w:marLeft w:val="0"/>
      <w:marRight w:val="0"/>
      <w:marTop w:val="0"/>
      <w:marBottom w:val="0"/>
      <w:divBdr>
        <w:top w:val="none" w:sz="0" w:space="0" w:color="auto"/>
        <w:left w:val="none" w:sz="0" w:space="0" w:color="auto"/>
        <w:bottom w:val="none" w:sz="0" w:space="0" w:color="auto"/>
        <w:right w:val="none" w:sz="0" w:space="0" w:color="auto"/>
      </w:divBdr>
    </w:div>
    <w:div w:id="875392977">
      <w:bodyDiv w:val="1"/>
      <w:marLeft w:val="0"/>
      <w:marRight w:val="0"/>
      <w:marTop w:val="0"/>
      <w:marBottom w:val="0"/>
      <w:divBdr>
        <w:top w:val="none" w:sz="0" w:space="0" w:color="auto"/>
        <w:left w:val="none" w:sz="0" w:space="0" w:color="auto"/>
        <w:bottom w:val="none" w:sz="0" w:space="0" w:color="auto"/>
        <w:right w:val="none" w:sz="0" w:space="0" w:color="auto"/>
      </w:divBdr>
      <w:divsChild>
        <w:div w:id="34238173">
          <w:marLeft w:val="0"/>
          <w:marRight w:val="0"/>
          <w:marTop w:val="0"/>
          <w:marBottom w:val="0"/>
          <w:divBdr>
            <w:top w:val="none" w:sz="0" w:space="0" w:color="auto"/>
            <w:left w:val="none" w:sz="0" w:space="0" w:color="auto"/>
            <w:bottom w:val="none" w:sz="0" w:space="0" w:color="auto"/>
            <w:right w:val="none" w:sz="0" w:space="0" w:color="auto"/>
          </w:divBdr>
        </w:div>
        <w:div w:id="402799390">
          <w:marLeft w:val="0"/>
          <w:marRight w:val="0"/>
          <w:marTop w:val="0"/>
          <w:marBottom w:val="0"/>
          <w:divBdr>
            <w:top w:val="none" w:sz="0" w:space="0" w:color="auto"/>
            <w:left w:val="none" w:sz="0" w:space="0" w:color="auto"/>
            <w:bottom w:val="none" w:sz="0" w:space="0" w:color="auto"/>
            <w:right w:val="none" w:sz="0" w:space="0" w:color="auto"/>
          </w:divBdr>
          <w:divsChild>
            <w:div w:id="1564486419">
              <w:marLeft w:val="0"/>
              <w:marRight w:val="0"/>
              <w:marTop w:val="192"/>
              <w:marBottom w:val="0"/>
              <w:divBdr>
                <w:top w:val="none" w:sz="0" w:space="0" w:color="auto"/>
                <w:left w:val="none" w:sz="0" w:space="0" w:color="auto"/>
                <w:bottom w:val="none" w:sz="0" w:space="0" w:color="auto"/>
                <w:right w:val="none" w:sz="0" w:space="0" w:color="auto"/>
              </w:divBdr>
            </w:div>
          </w:divsChild>
        </w:div>
        <w:div w:id="1016617528">
          <w:marLeft w:val="0"/>
          <w:marRight w:val="0"/>
          <w:marTop w:val="192"/>
          <w:marBottom w:val="0"/>
          <w:divBdr>
            <w:top w:val="none" w:sz="0" w:space="0" w:color="auto"/>
            <w:left w:val="none" w:sz="0" w:space="0" w:color="auto"/>
            <w:bottom w:val="none" w:sz="0" w:space="0" w:color="auto"/>
            <w:right w:val="none" w:sz="0" w:space="0" w:color="auto"/>
          </w:divBdr>
        </w:div>
        <w:div w:id="1220435203">
          <w:marLeft w:val="0"/>
          <w:marRight w:val="0"/>
          <w:marTop w:val="192"/>
          <w:marBottom w:val="0"/>
          <w:divBdr>
            <w:top w:val="none" w:sz="0" w:space="0" w:color="auto"/>
            <w:left w:val="none" w:sz="0" w:space="0" w:color="auto"/>
            <w:bottom w:val="none" w:sz="0" w:space="0" w:color="auto"/>
            <w:right w:val="none" w:sz="0" w:space="0" w:color="auto"/>
          </w:divBdr>
        </w:div>
      </w:divsChild>
    </w:div>
    <w:div w:id="884878575">
      <w:bodyDiv w:val="1"/>
      <w:marLeft w:val="0"/>
      <w:marRight w:val="0"/>
      <w:marTop w:val="0"/>
      <w:marBottom w:val="0"/>
      <w:divBdr>
        <w:top w:val="none" w:sz="0" w:space="0" w:color="auto"/>
        <w:left w:val="none" w:sz="0" w:space="0" w:color="auto"/>
        <w:bottom w:val="none" w:sz="0" w:space="0" w:color="auto"/>
        <w:right w:val="none" w:sz="0" w:space="0" w:color="auto"/>
      </w:divBdr>
    </w:div>
    <w:div w:id="896278839">
      <w:bodyDiv w:val="1"/>
      <w:marLeft w:val="0"/>
      <w:marRight w:val="0"/>
      <w:marTop w:val="0"/>
      <w:marBottom w:val="0"/>
      <w:divBdr>
        <w:top w:val="none" w:sz="0" w:space="0" w:color="auto"/>
        <w:left w:val="none" w:sz="0" w:space="0" w:color="auto"/>
        <w:bottom w:val="none" w:sz="0" w:space="0" w:color="auto"/>
        <w:right w:val="none" w:sz="0" w:space="0" w:color="auto"/>
      </w:divBdr>
    </w:div>
    <w:div w:id="922959461">
      <w:bodyDiv w:val="1"/>
      <w:marLeft w:val="0"/>
      <w:marRight w:val="0"/>
      <w:marTop w:val="0"/>
      <w:marBottom w:val="0"/>
      <w:divBdr>
        <w:top w:val="none" w:sz="0" w:space="0" w:color="auto"/>
        <w:left w:val="none" w:sz="0" w:space="0" w:color="auto"/>
        <w:bottom w:val="none" w:sz="0" w:space="0" w:color="auto"/>
        <w:right w:val="none" w:sz="0" w:space="0" w:color="auto"/>
      </w:divBdr>
    </w:div>
    <w:div w:id="1056051877">
      <w:bodyDiv w:val="1"/>
      <w:marLeft w:val="0"/>
      <w:marRight w:val="0"/>
      <w:marTop w:val="0"/>
      <w:marBottom w:val="0"/>
      <w:divBdr>
        <w:top w:val="none" w:sz="0" w:space="0" w:color="auto"/>
        <w:left w:val="none" w:sz="0" w:space="0" w:color="auto"/>
        <w:bottom w:val="none" w:sz="0" w:space="0" w:color="auto"/>
        <w:right w:val="none" w:sz="0" w:space="0" w:color="auto"/>
      </w:divBdr>
    </w:div>
    <w:div w:id="1068651620">
      <w:bodyDiv w:val="1"/>
      <w:marLeft w:val="0"/>
      <w:marRight w:val="0"/>
      <w:marTop w:val="0"/>
      <w:marBottom w:val="0"/>
      <w:divBdr>
        <w:top w:val="none" w:sz="0" w:space="0" w:color="auto"/>
        <w:left w:val="none" w:sz="0" w:space="0" w:color="auto"/>
        <w:bottom w:val="none" w:sz="0" w:space="0" w:color="auto"/>
        <w:right w:val="none" w:sz="0" w:space="0" w:color="auto"/>
      </w:divBdr>
    </w:div>
    <w:div w:id="1152066544">
      <w:bodyDiv w:val="1"/>
      <w:marLeft w:val="0"/>
      <w:marRight w:val="0"/>
      <w:marTop w:val="0"/>
      <w:marBottom w:val="0"/>
      <w:divBdr>
        <w:top w:val="none" w:sz="0" w:space="0" w:color="auto"/>
        <w:left w:val="none" w:sz="0" w:space="0" w:color="auto"/>
        <w:bottom w:val="none" w:sz="0" w:space="0" w:color="auto"/>
        <w:right w:val="none" w:sz="0" w:space="0" w:color="auto"/>
      </w:divBdr>
    </w:div>
    <w:div w:id="1327321734">
      <w:bodyDiv w:val="1"/>
      <w:marLeft w:val="0"/>
      <w:marRight w:val="0"/>
      <w:marTop w:val="0"/>
      <w:marBottom w:val="0"/>
      <w:divBdr>
        <w:top w:val="none" w:sz="0" w:space="0" w:color="auto"/>
        <w:left w:val="none" w:sz="0" w:space="0" w:color="auto"/>
        <w:bottom w:val="none" w:sz="0" w:space="0" w:color="auto"/>
        <w:right w:val="none" w:sz="0" w:space="0" w:color="auto"/>
      </w:divBdr>
    </w:div>
    <w:div w:id="1355574581">
      <w:bodyDiv w:val="1"/>
      <w:marLeft w:val="0"/>
      <w:marRight w:val="0"/>
      <w:marTop w:val="0"/>
      <w:marBottom w:val="0"/>
      <w:divBdr>
        <w:top w:val="none" w:sz="0" w:space="0" w:color="auto"/>
        <w:left w:val="none" w:sz="0" w:space="0" w:color="auto"/>
        <w:bottom w:val="none" w:sz="0" w:space="0" w:color="auto"/>
        <w:right w:val="none" w:sz="0" w:space="0" w:color="auto"/>
      </w:divBdr>
      <w:divsChild>
        <w:div w:id="511259072">
          <w:marLeft w:val="0"/>
          <w:marRight w:val="0"/>
          <w:marTop w:val="120"/>
          <w:marBottom w:val="0"/>
          <w:divBdr>
            <w:top w:val="none" w:sz="0" w:space="0" w:color="auto"/>
            <w:left w:val="none" w:sz="0" w:space="0" w:color="auto"/>
            <w:bottom w:val="none" w:sz="0" w:space="0" w:color="auto"/>
            <w:right w:val="none" w:sz="0" w:space="0" w:color="auto"/>
          </w:divBdr>
        </w:div>
        <w:div w:id="744644456">
          <w:marLeft w:val="0"/>
          <w:marRight w:val="0"/>
          <w:marTop w:val="120"/>
          <w:marBottom w:val="0"/>
          <w:divBdr>
            <w:top w:val="none" w:sz="0" w:space="0" w:color="auto"/>
            <w:left w:val="none" w:sz="0" w:space="0" w:color="auto"/>
            <w:bottom w:val="none" w:sz="0" w:space="0" w:color="auto"/>
            <w:right w:val="none" w:sz="0" w:space="0" w:color="auto"/>
          </w:divBdr>
        </w:div>
        <w:div w:id="892422332">
          <w:marLeft w:val="0"/>
          <w:marRight w:val="0"/>
          <w:marTop w:val="120"/>
          <w:marBottom w:val="0"/>
          <w:divBdr>
            <w:top w:val="none" w:sz="0" w:space="0" w:color="auto"/>
            <w:left w:val="none" w:sz="0" w:space="0" w:color="auto"/>
            <w:bottom w:val="none" w:sz="0" w:space="0" w:color="auto"/>
            <w:right w:val="none" w:sz="0" w:space="0" w:color="auto"/>
          </w:divBdr>
        </w:div>
        <w:div w:id="1724521610">
          <w:marLeft w:val="0"/>
          <w:marRight w:val="0"/>
          <w:marTop w:val="120"/>
          <w:marBottom w:val="0"/>
          <w:divBdr>
            <w:top w:val="none" w:sz="0" w:space="0" w:color="auto"/>
            <w:left w:val="none" w:sz="0" w:space="0" w:color="auto"/>
            <w:bottom w:val="none" w:sz="0" w:space="0" w:color="auto"/>
            <w:right w:val="none" w:sz="0" w:space="0" w:color="auto"/>
          </w:divBdr>
        </w:div>
        <w:div w:id="1769231796">
          <w:marLeft w:val="0"/>
          <w:marRight w:val="0"/>
          <w:marTop w:val="120"/>
          <w:marBottom w:val="0"/>
          <w:divBdr>
            <w:top w:val="none" w:sz="0" w:space="0" w:color="auto"/>
            <w:left w:val="none" w:sz="0" w:space="0" w:color="auto"/>
            <w:bottom w:val="none" w:sz="0" w:space="0" w:color="auto"/>
            <w:right w:val="none" w:sz="0" w:space="0" w:color="auto"/>
          </w:divBdr>
        </w:div>
        <w:div w:id="1783185161">
          <w:marLeft w:val="0"/>
          <w:marRight w:val="0"/>
          <w:marTop w:val="120"/>
          <w:marBottom w:val="0"/>
          <w:divBdr>
            <w:top w:val="none" w:sz="0" w:space="0" w:color="auto"/>
            <w:left w:val="none" w:sz="0" w:space="0" w:color="auto"/>
            <w:bottom w:val="none" w:sz="0" w:space="0" w:color="auto"/>
            <w:right w:val="none" w:sz="0" w:space="0" w:color="auto"/>
          </w:divBdr>
        </w:div>
      </w:divsChild>
    </w:div>
    <w:div w:id="1379280893">
      <w:bodyDiv w:val="1"/>
      <w:marLeft w:val="0"/>
      <w:marRight w:val="0"/>
      <w:marTop w:val="0"/>
      <w:marBottom w:val="0"/>
      <w:divBdr>
        <w:top w:val="none" w:sz="0" w:space="0" w:color="auto"/>
        <w:left w:val="none" w:sz="0" w:space="0" w:color="auto"/>
        <w:bottom w:val="none" w:sz="0" w:space="0" w:color="auto"/>
        <w:right w:val="none" w:sz="0" w:space="0" w:color="auto"/>
      </w:divBdr>
    </w:div>
    <w:div w:id="1457719166">
      <w:bodyDiv w:val="1"/>
      <w:marLeft w:val="0"/>
      <w:marRight w:val="0"/>
      <w:marTop w:val="0"/>
      <w:marBottom w:val="0"/>
      <w:divBdr>
        <w:top w:val="none" w:sz="0" w:space="0" w:color="auto"/>
        <w:left w:val="none" w:sz="0" w:space="0" w:color="auto"/>
        <w:bottom w:val="none" w:sz="0" w:space="0" w:color="auto"/>
        <w:right w:val="none" w:sz="0" w:space="0" w:color="auto"/>
      </w:divBdr>
    </w:div>
    <w:div w:id="1484811094">
      <w:bodyDiv w:val="1"/>
      <w:marLeft w:val="0"/>
      <w:marRight w:val="0"/>
      <w:marTop w:val="0"/>
      <w:marBottom w:val="0"/>
      <w:divBdr>
        <w:top w:val="none" w:sz="0" w:space="0" w:color="auto"/>
        <w:left w:val="none" w:sz="0" w:space="0" w:color="auto"/>
        <w:bottom w:val="none" w:sz="0" w:space="0" w:color="auto"/>
        <w:right w:val="none" w:sz="0" w:space="0" w:color="auto"/>
      </w:divBdr>
    </w:div>
    <w:div w:id="1495217780">
      <w:bodyDiv w:val="1"/>
      <w:marLeft w:val="0"/>
      <w:marRight w:val="0"/>
      <w:marTop w:val="0"/>
      <w:marBottom w:val="0"/>
      <w:divBdr>
        <w:top w:val="none" w:sz="0" w:space="0" w:color="auto"/>
        <w:left w:val="none" w:sz="0" w:space="0" w:color="auto"/>
        <w:bottom w:val="none" w:sz="0" w:space="0" w:color="auto"/>
        <w:right w:val="none" w:sz="0" w:space="0" w:color="auto"/>
      </w:divBdr>
    </w:div>
    <w:div w:id="1580212962">
      <w:bodyDiv w:val="1"/>
      <w:marLeft w:val="0"/>
      <w:marRight w:val="0"/>
      <w:marTop w:val="0"/>
      <w:marBottom w:val="0"/>
      <w:divBdr>
        <w:top w:val="none" w:sz="0" w:space="0" w:color="auto"/>
        <w:left w:val="none" w:sz="0" w:space="0" w:color="auto"/>
        <w:bottom w:val="none" w:sz="0" w:space="0" w:color="auto"/>
        <w:right w:val="none" w:sz="0" w:space="0" w:color="auto"/>
      </w:divBdr>
      <w:divsChild>
        <w:div w:id="580867056">
          <w:marLeft w:val="0"/>
          <w:marRight w:val="0"/>
          <w:marTop w:val="0"/>
          <w:marBottom w:val="0"/>
          <w:divBdr>
            <w:top w:val="none" w:sz="0" w:space="0" w:color="auto"/>
            <w:left w:val="none" w:sz="0" w:space="0" w:color="auto"/>
            <w:bottom w:val="none" w:sz="0" w:space="0" w:color="auto"/>
            <w:right w:val="none" w:sz="0" w:space="0" w:color="auto"/>
          </w:divBdr>
        </w:div>
        <w:div w:id="1243370598">
          <w:marLeft w:val="0"/>
          <w:marRight w:val="0"/>
          <w:marTop w:val="0"/>
          <w:marBottom w:val="0"/>
          <w:divBdr>
            <w:top w:val="none" w:sz="0" w:space="0" w:color="auto"/>
            <w:left w:val="none" w:sz="0" w:space="0" w:color="auto"/>
            <w:bottom w:val="none" w:sz="0" w:space="0" w:color="auto"/>
            <w:right w:val="none" w:sz="0" w:space="0" w:color="auto"/>
          </w:divBdr>
        </w:div>
      </w:divsChild>
    </w:div>
    <w:div w:id="1787693972">
      <w:bodyDiv w:val="1"/>
      <w:marLeft w:val="0"/>
      <w:marRight w:val="0"/>
      <w:marTop w:val="0"/>
      <w:marBottom w:val="0"/>
      <w:divBdr>
        <w:top w:val="none" w:sz="0" w:space="0" w:color="auto"/>
        <w:left w:val="none" w:sz="0" w:space="0" w:color="auto"/>
        <w:bottom w:val="none" w:sz="0" w:space="0" w:color="auto"/>
        <w:right w:val="none" w:sz="0" w:space="0" w:color="auto"/>
      </w:divBdr>
    </w:div>
    <w:div w:id="1854564697">
      <w:bodyDiv w:val="1"/>
      <w:marLeft w:val="0"/>
      <w:marRight w:val="0"/>
      <w:marTop w:val="0"/>
      <w:marBottom w:val="0"/>
      <w:divBdr>
        <w:top w:val="none" w:sz="0" w:space="0" w:color="auto"/>
        <w:left w:val="none" w:sz="0" w:space="0" w:color="auto"/>
        <w:bottom w:val="none" w:sz="0" w:space="0" w:color="auto"/>
        <w:right w:val="none" w:sz="0" w:space="0" w:color="auto"/>
      </w:divBdr>
    </w:div>
    <w:div w:id="20711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 TargetMode="External"/><Relationship Id="rId4" Type="http://schemas.openxmlformats.org/officeDocument/2006/relationships/settings" Target="settings.xml"/><Relationship Id="rId9" Type="http://schemas.openxmlformats.org/officeDocument/2006/relationships/hyperlink" Target="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DB22-3D7E-48A3-8FD9-A711EA91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4904</Words>
  <Characters>36071</Characters>
  <Application>Microsoft Office Word</Application>
  <DocSecurity>0</DocSecurity>
  <Lines>300</Lines>
  <Paragraphs>81</Paragraphs>
  <ScaleCrop>false</ScaleCrop>
  <HeadingPairs>
    <vt:vector size="2" baseType="variant">
      <vt:variant>
        <vt:lpstr>Название</vt:lpstr>
      </vt:variant>
      <vt:variant>
        <vt:i4>1</vt:i4>
      </vt:variant>
    </vt:vector>
  </HeadingPairs>
  <TitlesOfParts>
    <vt:vector size="1" baseType="lpstr">
      <vt:lpstr>ООО «ПриоритетЪ»</vt:lpstr>
    </vt:vector>
  </TitlesOfParts>
  <Company/>
  <LinksUpToDate>false</LinksUpToDate>
  <CharactersWithSpaces>40894</CharactersWithSpaces>
  <SharedDoc>false</SharedDoc>
  <HLinks>
    <vt:vector size="30" baseType="variant">
      <vt:variant>
        <vt:i4>1048634</vt:i4>
      </vt:variant>
      <vt:variant>
        <vt:i4>24</vt:i4>
      </vt:variant>
      <vt:variant>
        <vt:i4>0</vt:i4>
      </vt:variant>
      <vt:variant>
        <vt:i4>5</vt:i4>
      </vt:variant>
      <vt:variant>
        <vt:lpwstr>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vt:lpwstr>
      </vt:variant>
      <vt:variant>
        <vt:lpwstr/>
      </vt:variant>
      <vt:variant>
        <vt:i4>1638456</vt:i4>
      </vt:variant>
      <vt:variant>
        <vt:i4>21</vt:i4>
      </vt:variant>
      <vt:variant>
        <vt:i4>0</vt:i4>
      </vt:variant>
      <vt:variant>
        <vt:i4>5</vt:i4>
      </vt:variant>
      <vt:variant>
        <vt:lpwstr>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vt:lpwstr>
      </vt:variant>
      <vt:variant>
        <vt:lpwstr/>
      </vt:variant>
      <vt:variant>
        <vt:i4>1966140</vt:i4>
      </vt:variant>
      <vt:variant>
        <vt:i4>14</vt:i4>
      </vt:variant>
      <vt:variant>
        <vt:i4>0</vt:i4>
      </vt:variant>
      <vt:variant>
        <vt:i4>5</vt:i4>
      </vt:variant>
      <vt:variant>
        <vt:lpwstr/>
      </vt:variant>
      <vt:variant>
        <vt:lpwstr>_Toc144199053</vt:lpwstr>
      </vt:variant>
      <vt:variant>
        <vt:i4>1966140</vt:i4>
      </vt:variant>
      <vt:variant>
        <vt:i4>8</vt:i4>
      </vt:variant>
      <vt:variant>
        <vt:i4>0</vt:i4>
      </vt:variant>
      <vt:variant>
        <vt:i4>5</vt:i4>
      </vt:variant>
      <vt:variant>
        <vt:lpwstr/>
      </vt:variant>
      <vt:variant>
        <vt:lpwstr>_Toc144199052</vt:lpwstr>
      </vt:variant>
      <vt:variant>
        <vt:i4>1966140</vt:i4>
      </vt:variant>
      <vt:variant>
        <vt:i4>2</vt:i4>
      </vt:variant>
      <vt:variant>
        <vt:i4>0</vt:i4>
      </vt:variant>
      <vt:variant>
        <vt:i4>5</vt:i4>
      </vt:variant>
      <vt:variant>
        <vt:lpwstr/>
      </vt:variant>
      <vt:variant>
        <vt:lpwstr>_Toc144199051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«ПриоритетЪ»</dc:title>
  <dc:creator>savina_lf</dc:creator>
  <cp:lastModifiedBy>admin</cp:lastModifiedBy>
  <cp:revision>9</cp:revision>
  <cp:lastPrinted>2022-04-04T14:43:00Z</cp:lastPrinted>
  <dcterms:created xsi:type="dcterms:W3CDTF">2023-09-04T10:19:00Z</dcterms:created>
  <dcterms:modified xsi:type="dcterms:W3CDTF">2023-09-11T12:15:00Z</dcterms:modified>
</cp:coreProperties>
</file>