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Информаци</w:t>
      </w:r>
      <w:r>
        <w:rPr>
          <w:rFonts w:ascii="Times New Roman" w:hAnsi="Times New Roman" w:cs="Times New Roman"/>
          <w:b/>
          <w:sz w:val="26"/>
          <w:szCs w:val="26"/>
        </w:rPr>
        <w:t xml:space="preserve">я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представлении лицами, замещающими должности руков</w:t>
      </w:r>
      <w:r>
        <w:rPr>
          <w:rFonts w:ascii="Times New Roman" w:hAnsi="Times New Roman" w:cs="Times New Roman"/>
          <w:b/>
          <w:sz w:val="26"/>
          <w:szCs w:val="26"/>
        </w:rPr>
        <w:t xml:space="preserve">о</w:t>
      </w:r>
      <w:r>
        <w:rPr>
          <w:rFonts w:ascii="Times New Roman" w:hAnsi="Times New Roman" w:cs="Times New Roman"/>
          <w:b/>
          <w:sz w:val="26"/>
          <w:szCs w:val="26"/>
        </w:rPr>
        <w:t xml:space="preserve">дителей государственных учреждений, сведений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6"/>
          <w:szCs w:val="26"/>
        </w:rPr>
        <w:t xml:space="preserve">за отчетный 2023 год </w:t>
      </w:r>
      <w:r>
        <w:rPr>
          <w:rFonts w:ascii="Times New Roman" w:hAnsi="Times New Roman" w:cs="Times New Roman"/>
          <w:b/>
          <w:sz w:val="26"/>
          <w:szCs w:val="26"/>
        </w:rPr>
        <w:t xml:space="preserve">для ее ра</w:t>
      </w:r>
      <w:r>
        <w:rPr>
          <w:rFonts w:ascii="Times New Roman" w:hAnsi="Times New Roman" w:cs="Times New Roman"/>
          <w:b/>
          <w:sz w:val="26"/>
          <w:szCs w:val="26"/>
        </w:rPr>
        <w:t xml:space="preserve">з</w:t>
      </w:r>
      <w:r>
        <w:rPr>
          <w:rFonts w:ascii="Times New Roman" w:hAnsi="Times New Roman" w:cs="Times New Roman"/>
          <w:b/>
          <w:sz w:val="26"/>
          <w:szCs w:val="26"/>
        </w:rPr>
        <w:t xml:space="preserve">мещения </w:t>
      </w:r>
      <w:r>
        <w:rPr>
          <w:rFonts w:ascii="Times New Roman" w:hAnsi="Times New Roman"/>
          <w:b/>
          <w:sz w:val="26"/>
          <w:szCs w:val="26"/>
        </w:rPr>
        <w:t xml:space="preserve">в баннере «Противодействие коррупции» на официальном сайте исполнительного органа Чувашской Республики на Портале органов вл</w:t>
      </w:r>
      <w:r>
        <w:rPr>
          <w:rFonts w:ascii="Times New Roman" w:hAnsi="Times New Roman"/>
          <w:b/>
          <w:sz w:val="26"/>
          <w:szCs w:val="26"/>
        </w:rPr>
        <w:t xml:space="preserve">а</w:t>
      </w:r>
      <w:r>
        <w:rPr>
          <w:rFonts w:ascii="Times New Roman" w:hAnsi="Times New Roman"/>
          <w:b/>
          <w:sz w:val="26"/>
          <w:szCs w:val="26"/>
        </w:rPr>
        <w:t xml:space="preserve">сти Чувашской Республики в информационно-телекоммуникационной сети «Интернет»</w:t>
      </w:r>
    </w:p>
    <w:p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>
        <w:rPr>
          <w:rFonts w:ascii="Times New Roman" w:hAnsi="Times New Roman"/>
          <w:sz w:val="26"/>
          <w:szCs w:val="26"/>
        </w:rPr>
        <w:t xml:space="preserve">с подпунктом «ж»</w:t>
      </w:r>
      <w:r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</w:t>
      </w:r>
      <w:r>
        <w:rPr>
          <w:rFonts w:ascii="Times New Roman" w:hAnsi="Times New Roman"/>
          <w:sz w:val="26"/>
          <w:szCs w:val="26"/>
        </w:rPr>
        <w:t xml:space="preserve">з</w:t>
      </w:r>
      <w:r>
        <w:rPr>
          <w:rFonts w:ascii="Times New Roman" w:hAnsi="Times New Roman"/>
          <w:sz w:val="26"/>
          <w:szCs w:val="26"/>
        </w:rPr>
        <w:t xml:space="preserve">дания соответствующих нормативных правовых актов Российской Федерации размещение сведений о доходах на официальных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сайтах</w:t>
      </w:r>
      <w:r>
        <w:rPr>
          <w:rFonts w:ascii="Times New Roman" w:hAnsi="Times New Roman"/>
          <w:sz w:val="26"/>
          <w:szCs w:val="26"/>
        </w:rPr>
        <w:t xml:space="preserve"> органов публичной вл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color w:val="0000cc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9" w:history="1">
        <w:r>
          <w:rPr>
            <w:rStyle w:val="aa"/>
            <w:rFonts w:ascii="Times New Roman" w:hAnsi="Times New Roman"/>
            <w:color w:val="0000cc"/>
            <w:sz w:val="26"/>
            <w:szCs w:val="26"/>
          </w:rPr>
          <w:t xml:space="preserve">http://pravo.gov.ru/proxy/ips/?docbody=&amp;link_id=0&amp;nd=603637722</w:t>
        </w:r>
      </w:hyperlink>
      <w:r>
        <w:rPr>
          <w:rFonts w:ascii="Times New Roman" w:hAnsi="Times New Roman"/>
          <w:color w:val="0000cc"/>
          <w:sz w:val="26"/>
          <w:szCs w:val="26"/>
        </w:rPr>
        <w:t xml:space="preserve">.</w:t>
      </w:r>
    </w:p>
    <w:p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color w:val="0000cc"/>
          <w:sz w:val="26"/>
          <w:szCs w:val="26"/>
        </w:rPr>
      </w:pPr>
    </w:p>
    <w:p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color w:val="0000cc"/>
          <w:sz w:val="26"/>
          <w:szCs w:val="26"/>
        </w:rPr>
      </w:pPr>
    </w:p>
    <w:p>
      <w:pPr>
        <w:tabs>
          <w:tab w:val="left" w:pos="426"/>
          <w:tab w:val="left" w:pos="9072"/>
        </w:tabs>
        <w:spacing w:after="0" w:line="240" w:lineRule="auto"/>
        <w:ind w:firstLine="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</w:t>
      </w:r>
    </w:p>
    <w:p/>
    <w:p/>
    <w:sectPr>
      <w:headerReference w:type="default" r:id="rId8"/>
      <w:pgSz w:w="11906" w:h="16838"/>
      <w:pgMar w:top="1134" w:right="850" w:bottom="1134" w:left="1985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646281684"/>
      <w:docPartObj>
        <w:docPartGallery w:val="Page Numbers (Top of Page)"/>
        <w:docPartUnique w:val="true"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://pravo.gov.ru/proxy/ips/?docbody=&amp;link_id=0&amp;nd=6036377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1130</Characters>
  <CharactersWithSpaces>1326</CharactersWithSpaces>
  <Company/>
  <DocSecurity>0</DocSecurity>
  <HyperlinksChanged>false</HyperlinksChanged>
  <Lines>9</Lines>
  <LinksUpToDate>false</LinksUpToDate>
  <Pages>1</Pages>
  <Paragraphs>2</Paragraphs>
  <ScaleCrop>false</ScaleCrop>
  <SharedDoc>false</SharedDoc>
  <Template>Normal</Template>
  <TotalTime>6</TotalTime>
  <Words>198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Дмитриева Татьяна Николаевна</cp:lastModifiedBy>
  <cp:revision>5</cp:revision>
  <cp:lastPrinted>2024-05-16T13:33:00Z</cp:lastPrinted>
  <dcterms:created xsi:type="dcterms:W3CDTF">2024-05-16T13:06:00Z</dcterms:created>
  <dcterms:modified xsi:type="dcterms:W3CDTF">2024-05-16T13:33:00Z</dcterms:modified>
</cp:coreProperties>
</file>