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8411BD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9C2682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6D528B" w:rsidRPr="00C16A98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C16A98" w:rsidRDefault="006B03D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25</w:t>
            </w:r>
            <w:r w:rsidR="006E782E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06</w:t>
            </w:r>
            <w:r w:rsidR="006E782E">
              <w:rPr>
                <w:noProof/>
                <w:color w:val="000000"/>
                <w:sz w:val="26"/>
                <w:szCs w:val="26"/>
              </w:rPr>
              <w:t>.</w:t>
            </w:r>
            <w:r w:rsidR="004C243D">
              <w:rPr>
                <w:noProof/>
                <w:color w:val="000000"/>
                <w:sz w:val="26"/>
                <w:szCs w:val="26"/>
              </w:rPr>
              <w:t>202</w:t>
            </w:r>
            <w:r w:rsidR="009C75BC">
              <w:rPr>
                <w:noProof/>
                <w:color w:val="000000"/>
                <w:sz w:val="26"/>
                <w:szCs w:val="26"/>
              </w:rPr>
              <w:t>4</w:t>
            </w:r>
            <w:r>
              <w:rPr>
                <w:noProof/>
                <w:color w:val="000000"/>
                <w:sz w:val="26"/>
                <w:szCs w:val="26"/>
              </w:rPr>
              <w:t xml:space="preserve"> 2</w:t>
            </w:r>
            <w:r>
              <w:rPr>
                <w:noProof/>
                <w:color w:val="000000"/>
                <w:sz w:val="26"/>
                <w:szCs w:val="26"/>
                <w:lang w:val="en-US"/>
              </w:rPr>
              <w:t xml:space="preserve">/286 </w:t>
            </w:r>
            <w:r w:rsidR="006D528B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C16A98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394454" w:rsidRDefault="006B03DB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D528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</w:t>
            </w:r>
            <w:r w:rsidR="006D528B">
              <w:rPr>
                <w:sz w:val="26"/>
                <w:szCs w:val="26"/>
              </w:rPr>
              <w:t>.</w:t>
            </w:r>
            <w:r w:rsidR="006D528B" w:rsidRPr="00C16A98">
              <w:rPr>
                <w:sz w:val="26"/>
                <w:szCs w:val="26"/>
              </w:rPr>
              <w:t>202</w:t>
            </w:r>
            <w:r w:rsidR="009C75BC">
              <w:rPr>
                <w:sz w:val="26"/>
                <w:szCs w:val="26"/>
              </w:rPr>
              <w:t>4</w:t>
            </w:r>
            <w:r w:rsidR="006D528B" w:rsidRPr="00C16A98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</w:rPr>
              <w:t>2</w:t>
            </w:r>
            <w:r w:rsidRPr="006B03DB">
              <w:rPr>
                <w:noProof/>
                <w:color w:val="000000"/>
                <w:sz w:val="26"/>
                <w:szCs w:val="26"/>
              </w:rPr>
              <w:t>/286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D528B" w:rsidRPr="0072357C" w:rsidRDefault="006D528B" w:rsidP="00E5290D">
      <w:pPr>
        <w:jc w:val="center"/>
        <w:rPr>
          <w:sz w:val="25"/>
          <w:szCs w:val="25"/>
        </w:rPr>
      </w:pPr>
    </w:p>
    <w:p w:rsidR="006D528B" w:rsidRDefault="00D3685F" w:rsidP="00E5290D">
      <w:pPr>
        <w:jc w:val="center"/>
        <w:rPr>
          <w:color w:val="000000" w:themeColor="text1"/>
          <w:sz w:val="26"/>
          <w:szCs w:val="26"/>
        </w:rPr>
      </w:pPr>
      <w:r w:rsidRPr="00C058A5">
        <w:rPr>
          <w:color w:val="000000" w:themeColor="text1"/>
          <w:sz w:val="26"/>
          <w:szCs w:val="26"/>
        </w:rPr>
        <w:t>2</w:t>
      </w:r>
      <w:r w:rsidR="006B03DB" w:rsidRPr="00C058A5">
        <w:rPr>
          <w:color w:val="000000" w:themeColor="text1"/>
          <w:sz w:val="26"/>
          <w:szCs w:val="26"/>
        </w:rPr>
        <w:t>7</w:t>
      </w:r>
      <w:r w:rsidR="006D528B" w:rsidRPr="00C058A5">
        <w:rPr>
          <w:color w:val="000000" w:themeColor="text1"/>
          <w:sz w:val="26"/>
          <w:szCs w:val="26"/>
        </w:rPr>
        <w:t xml:space="preserve"> ЗАСЕДАНИЕ 1 СОЗЫВА</w:t>
      </w:r>
    </w:p>
    <w:p w:rsidR="00362FAB" w:rsidRPr="00E26FA5" w:rsidRDefault="00362FAB" w:rsidP="00E5290D">
      <w:pPr>
        <w:jc w:val="center"/>
        <w:rPr>
          <w:color w:val="000000" w:themeColor="text1"/>
          <w:sz w:val="26"/>
          <w:szCs w:val="26"/>
        </w:rPr>
      </w:pPr>
    </w:p>
    <w:tbl>
      <w:tblPr>
        <w:tblW w:w="5104" w:type="dxa"/>
        <w:tblInd w:w="-34" w:type="dxa"/>
        <w:tblLook w:val="01E0"/>
      </w:tblPr>
      <w:tblGrid>
        <w:gridCol w:w="5104"/>
      </w:tblGrid>
      <w:tr w:rsidR="004C2115" w:rsidRPr="0072357C" w:rsidTr="004C2115">
        <w:trPr>
          <w:trHeight w:val="866"/>
        </w:trPr>
        <w:tc>
          <w:tcPr>
            <w:tcW w:w="5104" w:type="dxa"/>
          </w:tcPr>
          <w:p w:rsidR="004C2115" w:rsidRPr="006E782E" w:rsidRDefault="004C2115" w:rsidP="006E782E">
            <w:pPr>
              <w:jc w:val="both"/>
            </w:pPr>
            <w:r>
              <w:t>О внесении изменени</w:t>
            </w:r>
            <w:r w:rsidR="00441B97">
              <w:t>й</w:t>
            </w:r>
            <w:r>
              <w:t xml:space="preserve"> в решение Собрания депутатов Козловского муниципального округа Чувашской Республики от </w:t>
            </w:r>
            <w:r w:rsidR="009C75BC">
              <w:t>19.01.2023</w:t>
            </w:r>
            <w:r>
              <w:br/>
            </w:r>
            <w:r w:rsidRPr="006E782E">
              <w:t xml:space="preserve">№ </w:t>
            </w:r>
            <w:r w:rsidR="009C75BC">
              <w:t>7</w:t>
            </w:r>
            <w:r w:rsidRPr="006E782E">
              <w:t>/1</w:t>
            </w:r>
            <w:r w:rsidR="009C75BC">
              <w:t>20</w:t>
            </w:r>
            <w:r>
              <w:t xml:space="preserve"> «</w:t>
            </w:r>
            <w:r w:rsidR="009C75BC">
              <w:t>Об утверждении Порядка сообщения лицами, замещающими муниципальные должности в Козловском муниципальном округе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t>»</w:t>
            </w:r>
          </w:p>
          <w:p w:rsidR="004C2115" w:rsidRPr="00C1632B" w:rsidRDefault="004C2115" w:rsidP="008469AB">
            <w:pPr>
              <w:jc w:val="both"/>
            </w:pPr>
          </w:p>
        </w:tc>
      </w:tr>
    </w:tbl>
    <w:p w:rsidR="00C058A5" w:rsidRDefault="00C058A5" w:rsidP="00D3685F">
      <w:pPr>
        <w:ind w:firstLine="708"/>
        <w:jc w:val="both"/>
        <w:rPr>
          <w:color w:val="000000"/>
        </w:rPr>
      </w:pPr>
    </w:p>
    <w:p w:rsidR="00C6350F" w:rsidRPr="00C1632B" w:rsidRDefault="006E782E" w:rsidP="00D3685F">
      <w:pPr>
        <w:ind w:firstLine="708"/>
        <w:jc w:val="both"/>
        <w:rPr>
          <w:color w:val="000000"/>
        </w:rPr>
      </w:pPr>
      <w:r w:rsidRPr="006E782E">
        <w:rPr>
          <w:color w:val="000000"/>
        </w:rPr>
        <w:t xml:space="preserve">В соответствии с Федеральным законом от </w:t>
      </w:r>
      <w:r w:rsidR="009C75BC">
        <w:rPr>
          <w:color w:val="000000"/>
        </w:rPr>
        <w:t>10.07.2023</w:t>
      </w:r>
      <w:r w:rsidR="00C058A5">
        <w:rPr>
          <w:color w:val="000000"/>
        </w:rPr>
        <w:t xml:space="preserve"> </w:t>
      </w:r>
      <w:r w:rsidR="00D3685F">
        <w:rPr>
          <w:color w:val="000000"/>
        </w:rPr>
        <w:t>№</w:t>
      </w:r>
      <w:r w:rsidR="00C058A5">
        <w:rPr>
          <w:color w:val="000000"/>
        </w:rPr>
        <w:t xml:space="preserve"> </w:t>
      </w:r>
      <w:r w:rsidR="009C75BC">
        <w:rPr>
          <w:color w:val="000000"/>
        </w:rPr>
        <w:t>286</w:t>
      </w:r>
      <w:r w:rsidR="00D3685F" w:rsidRPr="00D3685F">
        <w:rPr>
          <w:color w:val="000000"/>
        </w:rPr>
        <w:t xml:space="preserve">-ФЗ </w:t>
      </w:r>
      <w:r w:rsidR="00D3685F">
        <w:rPr>
          <w:color w:val="000000"/>
        </w:rPr>
        <w:t>«</w:t>
      </w:r>
      <w:r w:rsidR="00D3685F" w:rsidRPr="00D3685F">
        <w:rPr>
          <w:color w:val="000000"/>
        </w:rPr>
        <w:t xml:space="preserve">О внесении изменений </w:t>
      </w:r>
      <w:r w:rsidR="009C75BC">
        <w:rPr>
          <w:color w:val="000000"/>
        </w:rPr>
        <w:t>в отдельные законодательные акты Российской Федерации»</w:t>
      </w:r>
      <w:r w:rsidRPr="006E782E">
        <w:rPr>
          <w:color w:val="000000"/>
        </w:rPr>
        <w:t xml:space="preserve">, </w:t>
      </w:r>
      <w:r w:rsidR="00C6350F" w:rsidRPr="00C1632B">
        <w:rPr>
          <w:color w:val="000000"/>
        </w:rPr>
        <w:t>Собрание депутатов Козловского муниципального округа</w:t>
      </w:r>
    </w:p>
    <w:p w:rsidR="00C6350F" w:rsidRPr="00C1632B" w:rsidRDefault="00C6350F" w:rsidP="00C6350F">
      <w:pPr>
        <w:ind w:firstLine="709"/>
        <w:jc w:val="both"/>
        <w:rPr>
          <w:color w:val="000000"/>
        </w:rPr>
      </w:pPr>
    </w:p>
    <w:p w:rsidR="00C6350F" w:rsidRPr="00C1632B" w:rsidRDefault="00C6350F" w:rsidP="00C6350F">
      <w:pPr>
        <w:ind w:firstLine="709"/>
        <w:jc w:val="center"/>
        <w:rPr>
          <w:color w:val="000000"/>
        </w:rPr>
      </w:pPr>
      <w:r w:rsidRPr="00C1632B">
        <w:rPr>
          <w:color w:val="000000"/>
        </w:rPr>
        <w:t>РЕШИЛО:</w:t>
      </w:r>
    </w:p>
    <w:p w:rsidR="00C6350F" w:rsidRPr="009C75BC" w:rsidRDefault="00C6350F" w:rsidP="00C058A5">
      <w:pPr>
        <w:ind w:firstLine="708"/>
        <w:jc w:val="both"/>
      </w:pPr>
      <w:bookmarkStart w:id="0" w:name="sub_1"/>
      <w:r w:rsidRPr="00C1632B">
        <w:rPr>
          <w:color w:val="000000"/>
        </w:rPr>
        <w:t xml:space="preserve">1. </w:t>
      </w:r>
      <w:bookmarkStart w:id="1" w:name="sub_2"/>
      <w:bookmarkEnd w:id="0"/>
      <w:proofErr w:type="gramStart"/>
      <w:r w:rsidR="00651908" w:rsidRPr="00822DFB">
        <w:rPr>
          <w:color w:val="000000"/>
        </w:rPr>
        <w:t xml:space="preserve">Внести в </w:t>
      </w:r>
      <w:r w:rsidR="009C75BC">
        <w:t xml:space="preserve">Порядок сообщения лицами, замещающими муниципальные должности в Козловском муниципальном округе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</w:t>
      </w:r>
      <w:r w:rsidR="009C75BC" w:rsidRPr="00822DFB">
        <w:rPr>
          <w:color w:val="000000"/>
        </w:rPr>
        <w:t>решением Собрания депутатов Козловского муниципального округа Чувашской Республики от</w:t>
      </w:r>
      <w:r w:rsidR="00C058A5">
        <w:rPr>
          <w:color w:val="000000"/>
        </w:rPr>
        <w:t xml:space="preserve"> </w:t>
      </w:r>
      <w:r w:rsidR="009C75BC">
        <w:t>19.01.2023</w:t>
      </w:r>
      <w:r w:rsidR="009C75BC">
        <w:br/>
      </w:r>
      <w:r w:rsidR="009C75BC" w:rsidRPr="006E782E">
        <w:t xml:space="preserve">№ </w:t>
      </w:r>
      <w:r w:rsidR="009C75BC">
        <w:t>7</w:t>
      </w:r>
      <w:r w:rsidR="009C75BC" w:rsidRPr="006E782E">
        <w:t>/1</w:t>
      </w:r>
      <w:r w:rsidR="009C75BC">
        <w:t>20 «Об утверждении Порядка сообщения лицами, замещающими муниципальные должности в Козловском муниципальном округе Чувашской Республики, о возникновении личной</w:t>
      </w:r>
      <w:proofErr w:type="gramEnd"/>
      <w:r w:rsidR="009C75BC">
        <w:t xml:space="preserve"> заинтересованности при исполнении должностных обязанностей, которая приводит или может привести к конфликту интересов»</w:t>
      </w:r>
      <w:r w:rsidR="00C058A5">
        <w:t xml:space="preserve"> </w:t>
      </w:r>
      <w:r w:rsidR="00651908" w:rsidRPr="00822DFB">
        <w:rPr>
          <w:color w:val="000000"/>
        </w:rPr>
        <w:t>(далее – П</w:t>
      </w:r>
      <w:r w:rsidR="009C75BC">
        <w:rPr>
          <w:color w:val="000000"/>
        </w:rPr>
        <w:t>орядок</w:t>
      </w:r>
      <w:r w:rsidR="00651908" w:rsidRPr="00822DFB">
        <w:rPr>
          <w:color w:val="000000"/>
        </w:rPr>
        <w:t>) следующ</w:t>
      </w:r>
      <w:r w:rsidR="001907F9">
        <w:rPr>
          <w:color w:val="000000"/>
        </w:rPr>
        <w:t xml:space="preserve">ее </w:t>
      </w:r>
      <w:r w:rsidR="00651908" w:rsidRPr="00822DFB">
        <w:rPr>
          <w:color w:val="000000"/>
        </w:rPr>
        <w:t>изменени</w:t>
      </w:r>
      <w:r w:rsidR="001907F9">
        <w:rPr>
          <w:color w:val="000000"/>
        </w:rPr>
        <w:t>е</w:t>
      </w:r>
      <w:r w:rsidR="00651908" w:rsidRPr="00822DFB">
        <w:rPr>
          <w:color w:val="000000"/>
        </w:rPr>
        <w:t xml:space="preserve">: </w:t>
      </w:r>
    </w:p>
    <w:p w:rsidR="009C75BC" w:rsidRDefault="00D3685F" w:rsidP="00D3685F">
      <w:pPr>
        <w:ind w:left="119" w:firstLine="589"/>
        <w:jc w:val="both"/>
        <w:rPr>
          <w:color w:val="000000"/>
        </w:rPr>
      </w:pPr>
      <w:r w:rsidRPr="00D3685F">
        <w:rPr>
          <w:color w:val="000000"/>
        </w:rPr>
        <w:t>1)</w:t>
      </w:r>
      <w:r w:rsidR="00C058A5">
        <w:rPr>
          <w:color w:val="000000"/>
        </w:rPr>
        <w:t xml:space="preserve"> </w:t>
      </w:r>
      <w:r w:rsidR="009C75BC" w:rsidRPr="009C75BC">
        <w:rPr>
          <w:color w:val="000000"/>
        </w:rPr>
        <w:t xml:space="preserve">дополнить пунктом </w:t>
      </w:r>
      <w:r w:rsidR="009C75BC">
        <w:rPr>
          <w:color w:val="000000"/>
        </w:rPr>
        <w:t>3.1</w:t>
      </w:r>
      <w:r w:rsidR="009C75BC" w:rsidRPr="009C75BC">
        <w:rPr>
          <w:color w:val="000000"/>
        </w:rPr>
        <w:t xml:space="preserve"> следующего содержания:</w:t>
      </w:r>
    </w:p>
    <w:p w:rsidR="009C75BC" w:rsidRDefault="009C75BC" w:rsidP="001105A7">
      <w:pPr>
        <w:ind w:left="119" w:firstLine="589"/>
        <w:jc w:val="both"/>
        <w:rPr>
          <w:color w:val="000000"/>
        </w:rPr>
      </w:pPr>
      <w:r>
        <w:rPr>
          <w:color w:val="000000"/>
        </w:rPr>
        <w:t xml:space="preserve">«3.1. </w:t>
      </w:r>
      <w:proofErr w:type="gramStart"/>
      <w:r w:rsidRPr="009C75BC">
        <w:rPr>
          <w:color w:val="000000"/>
        </w:rPr>
        <w:t xml:space="preserve">Физическое лицо, указанное </w:t>
      </w:r>
      <w:r>
        <w:rPr>
          <w:color w:val="000000"/>
        </w:rPr>
        <w:t>в пункте 2 настоящего порядка</w:t>
      </w:r>
      <w:r w:rsidRPr="009C75BC">
        <w:rPr>
          <w:color w:val="000000"/>
        </w:rPr>
        <w:t>,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</w:t>
      </w:r>
      <w:r>
        <w:rPr>
          <w:color w:val="000000"/>
        </w:rPr>
        <w:t xml:space="preserve"> от 25</w:t>
      </w:r>
      <w:r w:rsidR="00C058A5">
        <w:rPr>
          <w:color w:val="000000"/>
        </w:rPr>
        <w:t>.12.</w:t>
      </w:r>
      <w:r>
        <w:rPr>
          <w:color w:val="000000"/>
        </w:rPr>
        <w:t>2008 №</w:t>
      </w:r>
      <w:r w:rsidRPr="009C75BC">
        <w:rPr>
          <w:color w:val="000000"/>
        </w:rPr>
        <w:t xml:space="preserve"> 273-ФЗ </w:t>
      </w:r>
      <w:r w:rsidR="001105A7">
        <w:rPr>
          <w:color w:val="000000"/>
        </w:rPr>
        <w:br/>
        <w:t>«</w:t>
      </w:r>
      <w:r w:rsidRPr="009C75BC">
        <w:rPr>
          <w:color w:val="000000"/>
        </w:rPr>
        <w:t>О противодействии коррупции</w:t>
      </w:r>
      <w:r w:rsidR="001105A7">
        <w:rPr>
          <w:color w:val="000000"/>
        </w:rPr>
        <w:t xml:space="preserve">» </w:t>
      </w:r>
      <w:r w:rsidRPr="009C75BC">
        <w:rPr>
          <w:color w:val="000000"/>
        </w:rPr>
        <w:t>и другими федеральными законами в целях противодействия коррупции, обязано</w:t>
      </w:r>
      <w:proofErr w:type="gramEnd"/>
      <w:r w:rsidRPr="009C75BC">
        <w:rPr>
          <w:color w:val="000000"/>
        </w:rPr>
        <w:t xml:space="preserve"> </w:t>
      </w:r>
      <w:proofErr w:type="gramStart"/>
      <w:r w:rsidRPr="009C75BC">
        <w:rPr>
          <w:color w:val="000000"/>
        </w:rPr>
        <w:t xml:space="preserve">подать в </w:t>
      </w:r>
      <w:r w:rsidR="001105A7" w:rsidRPr="001105A7">
        <w:rPr>
          <w:color w:val="000000"/>
        </w:rPr>
        <w:t>комисси</w:t>
      </w:r>
      <w:r w:rsidR="001105A7">
        <w:rPr>
          <w:color w:val="000000"/>
        </w:rPr>
        <w:t>ю</w:t>
      </w:r>
      <w:r w:rsidR="001105A7" w:rsidRPr="001105A7">
        <w:rPr>
          <w:color w:val="000000"/>
        </w:rPr>
        <w:t xml:space="preserve"> по соблюдению требований к служебному поведению лиц, замещающих муниципальные должности в Козловском муниципальном округе Чувашской Республики, и урегулированию конфликта интересов</w:t>
      </w:r>
      <w:r w:rsidR="00C058A5">
        <w:rPr>
          <w:color w:val="000000"/>
        </w:rPr>
        <w:t xml:space="preserve"> </w:t>
      </w:r>
      <w:r w:rsidRPr="009C75BC">
        <w:rPr>
          <w:color w:val="000000"/>
        </w:rPr>
        <w:t xml:space="preserve">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</w:t>
      </w:r>
      <w:r w:rsidRPr="009C75BC">
        <w:rPr>
          <w:color w:val="000000"/>
        </w:rPr>
        <w:lastRenderedPageBreak/>
        <w:t>обстоятельств.</w:t>
      </w:r>
      <w:proofErr w:type="gramEnd"/>
      <w:r w:rsidRPr="009C75BC">
        <w:rPr>
          <w:color w:val="000000"/>
        </w:rPr>
        <w:t xml:space="preserve"> В случае</w:t>
      </w:r>
      <w:proofErr w:type="gramStart"/>
      <w:r w:rsidRPr="009C75BC">
        <w:rPr>
          <w:color w:val="000000"/>
        </w:rPr>
        <w:t>,</w:t>
      </w:r>
      <w:proofErr w:type="gramEnd"/>
      <w:r w:rsidRPr="009C75BC">
        <w:rPr>
          <w:color w:val="000000"/>
        </w:rP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  <w:r w:rsidR="001105A7">
        <w:rPr>
          <w:color w:val="000000"/>
        </w:rPr>
        <w:t>»</w:t>
      </w:r>
      <w:r w:rsidRPr="009C75BC">
        <w:rPr>
          <w:color w:val="000000"/>
        </w:rPr>
        <w:t>;</w:t>
      </w:r>
    </w:p>
    <w:p w:rsidR="00C6350F" w:rsidRPr="00C1632B" w:rsidRDefault="00C6350F" w:rsidP="00C6350F">
      <w:pPr>
        <w:ind w:left="119" w:firstLine="589"/>
        <w:jc w:val="both"/>
        <w:rPr>
          <w:color w:val="000000"/>
        </w:rPr>
      </w:pPr>
      <w:bookmarkStart w:id="2" w:name="_GoBack"/>
      <w:bookmarkEnd w:id="2"/>
      <w:r w:rsidRPr="00C1632B">
        <w:rPr>
          <w:color w:val="000000"/>
        </w:rPr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C6350F" w:rsidRPr="00C1632B" w:rsidRDefault="00C6350F" w:rsidP="00C6350F">
      <w:pPr>
        <w:ind w:left="119" w:firstLine="589"/>
        <w:jc w:val="both"/>
        <w:rPr>
          <w:color w:val="000000"/>
        </w:rPr>
      </w:pPr>
      <w:r w:rsidRPr="00C1632B">
        <w:rPr>
          <w:color w:val="000000"/>
        </w:rPr>
        <w:t>3. Настоящее решение вступает в силу после его официального опубликования.</w:t>
      </w:r>
    </w:p>
    <w:bookmarkEnd w:id="1"/>
    <w:p w:rsidR="00822DFB" w:rsidRDefault="00822DFB" w:rsidP="00C6350F">
      <w:pPr>
        <w:rPr>
          <w:bCs/>
          <w:color w:val="000000"/>
        </w:rPr>
      </w:pPr>
    </w:p>
    <w:p w:rsidR="00C058A5" w:rsidRDefault="00C058A5" w:rsidP="00C6350F">
      <w:pPr>
        <w:rPr>
          <w:bCs/>
          <w:color w:val="000000"/>
        </w:rPr>
      </w:pPr>
    </w:p>
    <w:p w:rsidR="00C058A5" w:rsidRDefault="00C058A5" w:rsidP="00C6350F">
      <w:pPr>
        <w:rPr>
          <w:bCs/>
          <w:color w:val="000000"/>
        </w:rPr>
      </w:pPr>
    </w:p>
    <w:p w:rsidR="00362FAB" w:rsidRPr="00441B97" w:rsidRDefault="00362FAB" w:rsidP="00362FAB">
      <w:pPr>
        <w:rPr>
          <w:bCs/>
          <w:color w:val="000000" w:themeColor="text1"/>
        </w:rPr>
      </w:pPr>
      <w:r w:rsidRPr="00441B97">
        <w:rPr>
          <w:bCs/>
          <w:color w:val="000000" w:themeColor="text1"/>
        </w:rPr>
        <w:t>Председател</w:t>
      </w:r>
      <w:r w:rsidR="00441B97" w:rsidRPr="00441B97">
        <w:rPr>
          <w:bCs/>
          <w:color w:val="000000" w:themeColor="text1"/>
        </w:rPr>
        <w:t>ь</w:t>
      </w:r>
      <w:r w:rsidRPr="00441B97">
        <w:rPr>
          <w:bCs/>
          <w:color w:val="000000" w:themeColor="text1"/>
        </w:rPr>
        <w:t xml:space="preserve"> Собрания депутатов </w:t>
      </w:r>
    </w:p>
    <w:p w:rsidR="00362FAB" w:rsidRPr="00441B97" w:rsidRDefault="00362FAB" w:rsidP="00362FAB">
      <w:pPr>
        <w:rPr>
          <w:bCs/>
          <w:color w:val="000000" w:themeColor="text1"/>
        </w:rPr>
      </w:pPr>
      <w:r w:rsidRPr="00441B97">
        <w:rPr>
          <w:bCs/>
          <w:color w:val="000000" w:themeColor="text1"/>
        </w:rPr>
        <w:t xml:space="preserve">Козловского муниципального округа </w:t>
      </w:r>
    </w:p>
    <w:p w:rsidR="00822DFB" w:rsidRPr="00441B97" w:rsidRDefault="00362FAB" w:rsidP="00362FAB">
      <w:pPr>
        <w:rPr>
          <w:bCs/>
          <w:color w:val="000000" w:themeColor="text1"/>
        </w:rPr>
      </w:pPr>
      <w:r w:rsidRPr="00441B97">
        <w:rPr>
          <w:bCs/>
          <w:color w:val="000000" w:themeColor="text1"/>
        </w:rPr>
        <w:t>Ч</w:t>
      </w:r>
      <w:r w:rsidR="00441B97" w:rsidRPr="00441B97">
        <w:rPr>
          <w:bCs/>
          <w:color w:val="000000" w:themeColor="text1"/>
        </w:rPr>
        <w:t xml:space="preserve">увашской Республики  </w:t>
      </w:r>
      <w:r w:rsidR="00441B97" w:rsidRPr="00441B97">
        <w:rPr>
          <w:bCs/>
          <w:color w:val="000000" w:themeColor="text1"/>
        </w:rPr>
        <w:tab/>
      </w:r>
      <w:r w:rsidR="00441B97" w:rsidRPr="00441B97">
        <w:rPr>
          <w:bCs/>
          <w:color w:val="000000" w:themeColor="text1"/>
        </w:rPr>
        <w:tab/>
      </w:r>
      <w:r w:rsidR="00441B97" w:rsidRPr="00441B97">
        <w:rPr>
          <w:bCs/>
          <w:color w:val="000000" w:themeColor="text1"/>
        </w:rPr>
        <w:tab/>
      </w:r>
      <w:r w:rsidR="00441B97" w:rsidRPr="00441B97">
        <w:rPr>
          <w:bCs/>
          <w:color w:val="000000" w:themeColor="text1"/>
        </w:rPr>
        <w:tab/>
      </w:r>
      <w:r w:rsidR="00441B97" w:rsidRPr="00441B97">
        <w:rPr>
          <w:bCs/>
          <w:color w:val="000000" w:themeColor="text1"/>
        </w:rPr>
        <w:tab/>
      </w:r>
      <w:r w:rsidR="00441B97" w:rsidRPr="00441B97">
        <w:rPr>
          <w:bCs/>
          <w:color w:val="000000" w:themeColor="text1"/>
        </w:rPr>
        <w:tab/>
      </w:r>
      <w:r w:rsidR="00441B97" w:rsidRPr="00441B97">
        <w:rPr>
          <w:bCs/>
          <w:color w:val="000000" w:themeColor="text1"/>
        </w:rPr>
        <w:tab/>
      </w:r>
      <w:r w:rsidR="00C058A5">
        <w:rPr>
          <w:bCs/>
          <w:color w:val="000000" w:themeColor="text1"/>
        </w:rPr>
        <w:t xml:space="preserve">         </w:t>
      </w:r>
      <w:r w:rsidR="00441B97" w:rsidRPr="00441B97">
        <w:rPr>
          <w:bCs/>
          <w:color w:val="000000" w:themeColor="text1"/>
        </w:rPr>
        <w:t xml:space="preserve">Ф.Р. </w:t>
      </w:r>
      <w:proofErr w:type="spellStart"/>
      <w:r w:rsidR="00441B97" w:rsidRPr="00441B97">
        <w:rPr>
          <w:bCs/>
          <w:color w:val="000000" w:themeColor="text1"/>
        </w:rPr>
        <w:t>Искандаров</w:t>
      </w:r>
      <w:proofErr w:type="spellEnd"/>
    </w:p>
    <w:p w:rsidR="00362FAB" w:rsidRDefault="00362FAB" w:rsidP="00C6350F">
      <w:pPr>
        <w:rPr>
          <w:bCs/>
          <w:color w:val="000000" w:themeColor="text1"/>
        </w:rPr>
      </w:pPr>
    </w:p>
    <w:p w:rsidR="00C058A5" w:rsidRPr="00441B97" w:rsidRDefault="00C058A5" w:rsidP="00C6350F">
      <w:pPr>
        <w:rPr>
          <w:bCs/>
          <w:color w:val="000000" w:themeColor="text1"/>
        </w:rPr>
      </w:pPr>
    </w:p>
    <w:p w:rsidR="00C6350F" w:rsidRPr="00441B97" w:rsidRDefault="00C6350F" w:rsidP="00C6350F">
      <w:pPr>
        <w:rPr>
          <w:bCs/>
          <w:color w:val="000000" w:themeColor="text1"/>
        </w:rPr>
      </w:pPr>
      <w:r w:rsidRPr="00441B97">
        <w:rPr>
          <w:bCs/>
          <w:color w:val="000000" w:themeColor="text1"/>
        </w:rPr>
        <w:t xml:space="preserve">Глава </w:t>
      </w:r>
    </w:p>
    <w:p w:rsidR="00C6350F" w:rsidRPr="00441B97" w:rsidRDefault="00C6350F" w:rsidP="00C6350F">
      <w:pPr>
        <w:rPr>
          <w:bCs/>
          <w:color w:val="000000" w:themeColor="text1"/>
        </w:rPr>
      </w:pPr>
      <w:r w:rsidRPr="00441B97">
        <w:rPr>
          <w:bCs/>
          <w:color w:val="000000" w:themeColor="text1"/>
        </w:rPr>
        <w:t xml:space="preserve">Козловского муниципального округа </w:t>
      </w:r>
    </w:p>
    <w:p w:rsidR="00C1632B" w:rsidRPr="00441B97" w:rsidRDefault="00C6350F" w:rsidP="00C6350F">
      <w:pPr>
        <w:rPr>
          <w:bCs/>
          <w:color w:val="000000" w:themeColor="text1"/>
        </w:rPr>
      </w:pPr>
      <w:r w:rsidRPr="00441B97">
        <w:rPr>
          <w:bCs/>
          <w:color w:val="000000" w:themeColor="text1"/>
        </w:rPr>
        <w:t>Чувашской Республики</w:t>
      </w:r>
      <w:r w:rsidRPr="00441B97">
        <w:rPr>
          <w:bCs/>
          <w:color w:val="000000" w:themeColor="text1"/>
        </w:rPr>
        <w:tab/>
      </w:r>
      <w:r w:rsidRPr="00441B97">
        <w:rPr>
          <w:bCs/>
          <w:color w:val="000000" w:themeColor="text1"/>
        </w:rPr>
        <w:tab/>
      </w:r>
      <w:r w:rsidRPr="00441B97">
        <w:rPr>
          <w:bCs/>
          <w:color w:val="000000" w:themeColor="text1"/>
        </w:rPr>
        <w:tab/>
      </w:r>
      <w:r w:rsidRPr="00441B97">
        <w:rPr>
          <w:bCs/>
          <w:color w:val="000000" w:themeColor="text1"/>
        </w:rPr>
        <w:tab/>
      </w:r>
      <w:r w:rsidRPr="00441B97">
        <w:rPr>
          <w:bCs/>
          <w:color w:val="000000" w:themeColor="text1"/>
        </w:rPr>
        <w:tab/>
      </w:r>
      <w:r w:rsidRPr="00441B97">
        <w:rPr>
          <w:bCs/>
          <w:color w:val="000000" w:themeColor="text1"/>
        </w:rPr>
        <w:tab/>
      </w:r>
      <w:r w:rsidRPr="00441B97">
        <w:rPr>
          <w:bCs/>
          <w:color w:val="000000" w:themeColor="text1"/>
        </w:rPr>
        <w:tab/>
      </w:r>
      <w:r w:rsidR="00C058A5">
        <w:rPr>
          <w:bCs/>
          <w:color w:val="000000" w:themeColor="text1"/>
        </w:rPr>
        <w:t xml:space="preserve">         </w:t>
      </w:r>
      <w:r w:rsidRPr="00441B97">
        <w:rPr>
          <w:bCs/>
          <w:color w:val="000000" w:themeColor="text1"/>
        </w:rPr>
        <w:t>А.Н. Людков</w:t>
      </w:r>
    </w:p>
    <w:sectPr w:rsidR="00C1632B" w:rsidRPr="00441B97" w:rsidSect="00362FAB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2441"/>
    <w:multiLevelType w:val="multilevel"/>
    <w:tmpl w:val="2A7657B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">
    <w:nsid w:val="4C0C28F5"/>
    <w:multiLevelType w:val="multilevel"/>
    <w:tmpl w:val="164A7BDE"/>
    <w:lvl w:ilvl="0">
      <w:start w:val="1"/>
      <w:numFmt w:val="decimal"/>
      <w:lvlText w:val="%1."/>
      <w:lvlJc w:val="left"/>
      <w:pPr>
        <w:ind w:left="119" w:hanging="1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1166" w:hanging="11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2212" w:hanging="221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58" w:hanging="32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4304" w:hanging="43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5350" w:hanging="53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6396" w:hanging="63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7442" w:hanging="74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8488" w:hanging="84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23E7"/>
    <w:rsid w:val="000155CC"/>
    <w:rsid w:val="000312B2"/>
    <w:rsid w:val="00064D3B"/>
    <w:rsid w:val="000E0D71"/>
    <w:rsid w:val="0010142D"/>
    <w:rsid w:val="001105A7"/>
    <w:rsid w:val="00147562"/>
    <w:rsid w:val="001907F9"/>
    <w:rsid w:val="001C35C7"/>
    <w:rsid w:val="001D3076"/>
    <w:rsid w:val="001E1216"/>
    <w:rsid w:val="002052B2"/>
    <w:rsid w:val="00217AD7"/>
    <w:rsid w:val="00226846"/>
    <w:rsid w:val="0034178F"/>
    <w:rsid w:val="00362FAB"/>
    <w:rsid w:val="003A38CE"/>
    <w:rsid w:val="003C59F6"/>
    <w:rsid w:val="00415B28"/>
    <w:rsid w:val="004376A1"/>
    <w:rsid w:val="00441B97"/>
    <w:rsid w:val="004B2E1C"/>
    <w:rsid w:val="004C2115"/>
    <w:rsid w:val="004C243D"/>
    <w:rsid w:val="004E4930"/>
    <w:rsid w:val="005961B1"/>
    <w:rsid w:val="005A1288"/>
    <w:rsid w:val="005C517E"/>
    <w:rsid w:val="00651908"/>
    <w:rsid w:val="0065305E"/>
    <w:rsid w:val="006866DC"/>
    <w:rsid w:val="006B03DB"/>
    <w:rsid w:val="006B5ACC"/>
    <w:rsid w:val="006C2778"/>
    <w:rsid w:val="006D528B"/>
    <w:rsid w:val="006E2AA9"/>
    <w:rsid w:val="006E782E"/>
    <w:rsid w:val="00706410"/>
    <w:rsid w:val="0072357C"/>
    <w:rsid w:val="00757B08"/>
    <w:rsid w:val="007F1FDC"/>
    <w:rsid w:val="008021F8"/>
    <w:rsid w:val="00822DFB"/>
    <w:rsid w:val="008469AB"/>
    <w:rsid w:val="00853CCC"/>
    <w:rsid w:val="00855AC7"/>
    <w:rsid w:val="008913F4"/>
    <w:rsid w:val="008D45C0"/>
    <w:rsid w:val="008D5D1B"/>
    <w:rsid w:val="008F2908"/>
    <w:rsid w:val="00932DC6"/>
    <w:rsid w:val="00961304"/>
    <w:rsid w:val="009773C5"/>
    <w:rsid w:val="009C3A9D"/>
    <w:rsid w:val="009C75BC"/>
    <w:rsid w:val="00A43523"/>
    <w:rsid w:val="00A54AF6"/>
    <w:rsid w:val="00A623E7"/>
    <w:rsid w:val="00A70CD0"/>
    <w:rsid w:val="00B150A0"/>
    <w:rsid w:val="00B178F4"/>
    <w:rsid w:val="00B233B1"/>
    <w:rsid w:val="00B2693A"/>
    <w:rsid w:val="00BA28DD"/>
    <w:rsid w:val="00C03491"/>
    <w:rsid w:val="00C058A5"/>
    <w:rsid w:val="00C1632B"/>
    <w:rsid w:val="00C37F7A"/>
    <w:rsid w:val="00C6350F"/>
    <w:rsid w:val="00C756F3"/>
    <w:rsid w:val="00C83920"/>
    <w:rsid w:val="00C90F33"/>
    <w:rsid w:val="00CE25ED"/>
    <w:rsid w:val="00D3685F"/>
    <w:rsid w:val="00D50FCF"/>
    <w:rsid w:val="00DA4236"/>
    <w:rsid w:val="00DC4419"/>
    <w:rsid w:val="00DC54CD"/>
    <w:rsid w:val="00DF2C87"/>
    <w:rsid w:val="00E12892"/>
    <w:rsid w:val="00E26FA5"/>
    <w:rsid w:val="00E533B4"/>
    <w:rsid w:val="00E54CA2"/>
    <w:rsid w:val="00F35360"/>
    <w:rsid w:val="00F57FA8"/>
    <w:rsid w:val="00F9175F"/>
    <w:rsid w:val="00F95847"/>
    <w:rsid w:val="00FD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245C-EB41-47AD-86A5-B976FE0D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kozlov_just2 Е.Ю.. Дмитриев</cp:lastModifiedBy>
  <cp:revision>11</cp:revision>
  <cp:lastPrinted>2024-06-25T14:24:00Z</cp:lastPrinted>
  <dcterms:created xsi:type="dcterms:W3CDTF">2023-11-13T11:37:00Z</dcterms:created>
  <dcterms:modified xsi:type="dcterms:W3CDTF">2024-06-25T14:24:00Z</dcterms:modified>
</cp:coreProperties>
</file>