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341E54" w:rsidRDefault="00DB2947" w:rsidP="00341E54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341E54" w:rsidRPr="00341E54" w:rsidRDefault="00341E54" w:rsidP="00341E54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4F1FB41A" wp14:editId="0E4D185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54" w:rsidRPr="00341E54" w:rsidRDefault="00341E54" w:rsidP="00341E54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3BE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652B67" w:rsidRPr="00A95830" w:rsidRDefault="009D23BE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СТАТЬИ 11</w:t>
      </w:r>
      <w:r w:rsidRPr="009D23BE">
        <w:rPr>
          <w:b/>
          <w:bCs/>
          <w:sz w:val="32"/>
          <w:szCs w:val="32"/>
          <w:vertAlign w:val="superscript"/>
        </w:rPr>
        <w:t>3</w:t>
      </w:r>
      <w:proofErr w:type="gramStart"/>
      <w:r>
        <w:rPr>
          <w:b/>
          <w:bCs/>
          <w:sz w:val="32"/>
          <w:szCs w:val="32"/>
        </w:rPr>
        <w:t xml:space="preserve"> И</w:t>
      </w:r>
      <w:proofErr w:type="gramEnd"/>
      <w:r>
        <w:rPr>
          <w:b/>
          <w:bCs/>
          <w:sz w:val="32"/>
          <w:szCs w:val="32"/>
        </w:rPr>
        <w:t xml:space="preserve"> 12 </w:t>
      </w:r>
      <w:r w:rsidR="00E36D4B" w:rsidRPr="00E36D4B">
        <w:rPr>
          <w:b/>
          <w:bCs/>
          <w:spacing w:val="-2"/>
          <w:sz w:val="32"/>
          <w:szCs w:val="32"/>
        </w:rPr>
        <w:t>ЗАКОН</w:t>
      </w:r>
      <w:r>
        <w:rPr>
          <w:b/>
          <w:bCs/>
          <w:spacing w:val="-2"/>
          <w:sz w:val="32"/>
          <w:szCs w:val="32"/>
        </w:rPr>
        <w:t>А</w:t>
      </w:r>
      <w:r w:rsidR="00E36D4B" w:rsidRPr="00E36D4B">
        <w:rPr>
          <w:b/>
          <w:bCs/>
          <w:spacing w:val="-2"/>
          <w:sz w:val="32"/>
          <w:szCs w:val="32"/>
        </w:rPr>
        <w:t xml:space="preserve">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="00E36D4B"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341E54" w:rsidRPr="00341E54" w:rsidRDefault="00341E54" w:rsidP="00341E5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341E54" w:rsidRPr="00341E54" w:rsidRDefault="00341E54" w:rsidP="00341E5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341E54">
        <w:rPr>
          <w:rFonts w:eastAsia="Times New Roman"/>
          <w:i/>
          <w:iCs/>
          <w:sz w:val="26"/>
          <w:szCs w:val="26"/>
        </w:rPr>
        <w:t>Принят</w:t>
      </w:r>
    </w:p>
    <w:p w:rsidR="00341E54" w:rsidRPr="00341E54" w:rsidRDefault="00341E54" w:rsidP="00341E5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41E54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341E54" w:rsidRPr="00341E54" w:rsidRDefault="00341E54" w:rsidP="00341E5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41E54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341E54" w:rsidRPr="00341E54" w:rsidRDefault="00E76CE0" w:rsidP="00341E54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сентября </w:t>
      </w:r>
      <w:r w:rsidR="00341E54" w:rsidRPr="00341E54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341E54" w:rsidRPr="00341E54" w:rsidRDefault="00341E54" w:rsidP="00341E5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124D2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Чувашской Республики от 17 октября 2005 года № 42 "О регулировании жилищных отношений" (Ведомости </w:t>
      </w:r>
      <w:r w:rsidRPr="006115B2">
        <w:rPr>
          <w:color w:val="000000"/>
          <w:sz w:val="28"/>
          <w:szCs w:val="28"/>
        </w:rPr>
        <w:t>Государственного</w:t>
      </w:r>
      <w:proofErr w:type="gramEnd"/>
      <w:r w:rsidRPr="006115B2">
        <w:rPr>
          <w:color w:val="000000"/>
          <w:sz w:val="28"/>
          <w:szCs w:val="28"/>
        </w:rPr>
        <w:t xml:space="preserve"> </w:t>
      </w:r>
      <w:proofErr w:type="gramStart"/>
      <w:r w:rsidRPr="006115B2">
        <w:rPr>
          <w:color w:val="000000"/>
          <w:sz w:val="28"/>
          <w:szCs w:val="28"/>
        </w:rPr>
        <w:t xml:space="preserve">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 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</w:t>
      </w:r>
      <w:r w:rsidRPr="00BD6C18">
        <w:rPr>
          <w:color w:val="000000"/>
          <w:sz w:val="28"/>
          <w:szCs w:val="28"/>
        </w:rPr>
        <w:t>законодательства Чувашской Республики, 2013, № 6; 2015, № 6; 2016, № 4,</w:t>
      </w:r>
      <w:r w:rsid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>10; 2017, № 9; газета "Республика", 2018, 8 мая; 2019, 6 марта,</w:t>
      </w:r>
      <w:r w:rsidR="00BD6C18" w:rsidRP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 xml:space="preserve">13 марта, </w:t>
      </w:r>
      <w:r w:rsidR="00BD6C18">
        <w:rPr>
          <w:color w:val="000000"/>
          <w:sz w:val="28"/>
          <w:szCs w:val="28"/>
        </w:rPr>
        <w:br/>
      </w:r>
      <w:r w:rsidRPr="00BD6C18">
        <w:rPr>
          <w:color w:val="000000"/>
          <w:sz w:val="28"/>
          <w:szCs w:val="28"/>
        </w:rPr>
        <w:t>15 мая,</w:t>
      </w:r>
      <w:r w:rsidRPr="0035099B">
        <w:rPr>
          <w:color w:val="000000"/>
          <w:sz w:val="28"/>
          <w:szCs w:val="28"/>
        </w:rPr>
        <w:t xml:space="preserve"> 26 декабря; 2020, 11 марта, 28 октября;</w:t>
      </w:r>
      <w:proofErr w:type="gramEnd"/>
      <w:r w:rsidRPr="0035099B">
        <w:rPr>
          <w:color w:val="000000"/>
          <w:sz w:val="28"/>
          <w:szCs w:val="28"/>
        </w:rPr>
        <w:t xml:space="preserve"> </w:t>
      </w:r>
      <w:proofErr w:type="gramStart"/>
      <w:r w:rsidRPr="0035099B">
        <w:rPr>
          <w:color w:val="000000"/>
          <w:sz w:val="28"/>
          <w:szCs w:val="28"/>
        </w:rPr>
        <w:t>2021,</w:t>
      </w:r>
      <w:r w:rsidR="004615E2">
        <w:rPr>
          <w:color w:val="000000"/>
          <w:sz w:val="28"/>
          <w:szCs w:val="28"/>
        </w:rPr>
        <w:t xml:space="preserve"> </w:t>
      </w:r>
      <w:r w:rsidRPr="0035099B">
        <w:rPr>
          <w:color w:val="000000"/>
          <w:sz w:val="28"/>
          <w:szCs w:val="28"/>
        </w:rPr>
        <w:t xml:space="preserve">26 мая, 29 </w:t>
      </w:r>
      <w:r w:rsidRPr="00E9180F">
        <w:rPr>
          <w:color w:val="000000"/>
          <w:spacing w:val="-2"/>
          <w:sz w:val="28"/>
          <w:szCs w:val="28"/>
        </w:rPr>
        <w:t>декабря; 2022, 6 апреля, 13 июля</w:t>
      </w:r>
      <w:r w:rsidR="00B92B61" w:rsidRPr="00E9180F">
        <w:rPr>
          <w:color w:val="000000"/>
          <w:spacing w:val="-2"/>
          <w:sz w:val="28"/>
          <w:szCs w:val="28"/>
        </w:rPr>
        <w:t>,</w:t>
      </w:r>
      <w:r w:rsidRPr="00E9180F">
        <w:rPr>
          <w:color w:val="000000"/>
          <w:spacing w:val="-2"/>
          <w:sz w:val="28"/>
          <w:szCs w:val="28"/>
        </w:rPr>
        <w:t xml:space="preserve"> 22 декабря, 28 декабря; 2023, 5 апреля</w:t>
      </w:r>
      <w:r w:rsidR="0035099B" w:rsidRPr="00E9180F">
        <w:rPr>
          <w:color w:val="000000"/>
          <w:spacing w:val="-2"/>
          <w:sz w:val="28"/>
          <w:szCs w:val="28"/>
        </w:rPr>
        <w:t>, 19 июля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FA2078" w:rsidRDefault="00DE4C6F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FA2078">
        <w:rPr>
          <w:color w:val="000000"/>
          <w:sz w:val="28"/>
          <w:szCs w:val="28"/>
        </w:rPr>
        <w:t>стать</w:t>
      </w:r>
      <w:r w:rsidR="001448C7">
        <w:rPr>
          <w:color w:val="000000"/>
          <w:sz w:val="28"/>
          <w:szCs w:val="28"/>
        </w:rPr>
        <w:t>ю</w:t>
      </w:r>
      <w:r w:rsidR="00FA2078">
        <w:rPr>
          <w:color w:val="000000"/>
          <w:sz w:val="28"/>
          <w:szCs w:val="28"/>
        </w:rPr>
        <w:t xml:space="preserve"> 11</w:t>
      </w:r>
      <w:r w:rsidR="00FA2078" w:rsidRPr="00FA2078">
        <w:rPr>
          <w:color w:val="000000"/>
          <w:sz w:val="28"/>
          <w:szCs w:val="28"/>
          <w:vertAlign w:val="superscript"/>
        </w:rPr>
        <w:t>3</w:t>
      </w:r>
      <w:r w:rsidR="001448C7">
        <w:rPr>
          <w:color w:val="000000"/>
          <w:sz w:val="28"/>
          <w:szCs w:val="28"/>
        </w:rPr>
        <w:t xml:space="preserve"> изложить в следующей редакции:</w:t>
      </w:r>
    </w:p>
    <w:p w:rsidR="001448C7" w:rsidRPr="001448C7" w:rsidRDefault="001448C7" w:rsidP="003124D2">
      <w:pPr>
        <w:widowControl w:val="0"/>
        <w:tabs>
          <w:tab w:val="left" w:pos="-284"/>
        </w:tabs>
        <w:autoSpaceDE w:val="0"/>
        <w:autoSpaceDN w:val="0"/>
        <w:adjustRightInd w:val="0"/>
        <w:spacing w:line="322" w:lineRule="auto"/>
        <w:ind w:left="2268" w:hanging="155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"Статья 11</w:t>
      </w:r>
      <w:r w:rsidRPr="001448C7"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>.</w:t>
      </w:r>
      <w:r w:rsidR="00341E54">
        <w:rPr>
          <w:color w:val="000000"/>
          <w:sz w:val="28"/>
          <w:szCs w:val="28"/>
        </w:rPr>
        <w:tab/>
      </w:r>
      <w:r w:rsidRPr="001448C7">
        <w:rPr>
          <w:b/>
          <w:color w:val="000000"/>
          <w:sz w:val="28"/>
          <w:szCs w:val="28"/>
        </w:rPr>
        <w:t>Порядок обеспечения жилыми помещениями мног</w:t>
      </w:r>
      <w:r w:rsidRPr="001448C7">
        <w:rPr>
          <w:b/>
          <w:color w:val="000000"/>
          <w:sz w:val="28"/>
          <w:szCs w:val="28"/>
        </w:rPr>
        <w:t>о</w:t>
      </w:r>
      <w:r w:rsidRPr="001448C7">
        <w:rPr>
          <w:b/>
          <w:color w:val="000000"/>
          <w:sz w:val="28"/>
          <w:szCs w:val="28"/>
        </w:rPr>
        <w:t>детны</w:t>
      </w:r>
      <w:r>
        <w:rPr>
          <w:b/>
          <w:color w:val="000000"/>
          <w:sz w:val="28"/>
          <w:szCs w:val="28"/>
        </w:rPr>
        <w:t>х</w:t>
      </w:r>
      <w:r w:rsidRPr="001448C7">
        <w:rPr>
          <w:b/>
          <w:color w:val="000000"/>
          <w:sz w:val="28"/>
          <w:szCs w:val="28"/>
        </w:rPr>
        <w:t xml:space="preserve"> семь</w:t>
      </w:r>
      <w:r>
        <w:rPr>
          <w:b/>
          <w:color w:val="000000"/>
          <w:sz w:val="28"/>
          <w:szCs w:val="28"/>
        </w:rPr>
        <w:t>ей</w:t>
      </w:r>
      <w:r w:rsidRPr="001448C7">
        <w:rPr>
          <w:b/>
          <w:color w:val="000000"/>
          <w:sz w:val="28"/>
          <w:szCs w:val="28"/>
        </w:rPr>
        <w:t>, имеющи</w:t>
      </w:r>
      <w:r>
        <w:rPr>
          <w:b/>
          <w:color w:val="000000"/>
          <w:sz w:val="28"/>
          <w:szCs w:val="28"/>
        </w:rPr>
        <w:t>х</w:t>
      </w:r>
      <w:r w:rsidRPr="001448C7">
        <w:rPr>
          <w:b/>
          <w:color w:val="000000"/>
          <w:sz w:val="28"/>
          <w:szCs w:val="28"/>
        </w:rPr>
        <w:t xml:space="preserve"> пять и более несоверше</w:t>
      </w:r>
      <w:r w:rsidRPr="001448C7">
        <w:rPr>
          <w:b/>
          <w:color w:val="000000"/>
          <w:sz w:val="28"/>
          <w:szCs w:val="28"/>
        </w:rPr>
        <w:t>н</w:t>
      </w:r>
      <w:r w:rsidRPr="001448C7">
        <w:rPr>
          <w:b/>
          <w:color w:val="000000"/>
          <w:sz w:val="28"/>
          <w:szCs w:val="28"/>
        </w:rPr>
        <w:t xml:space="preserve">нолетних детей </w:t>
      </w:r>
    </w:p>
    <w:p w:rsidR="001448C7" w:rsidRPr="00341E54" w:rsidRDefault="001448C7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341E54">
        <w:rPr>
          <w:color w:val="000000"/>
          <w:spacing w:val="-4"/>
          <w:sz w:val="28"/>
          <w:szCs w:val="28"/>
        </w:rPr>
        <w:t>1. Обеспечение жилыми помещениями многодетных семей, имеющих пять и более несовершеннолетних детей</w:t>
      </w:r>
      <w:r w:rsidRPr="00341E54">
        <w:rPr>
          <w:spacing w:val="-4"/>
        </w:rPr>
        <w:t xml:space="preserve"> </w:t>
      </w:r>
      <w:r w:rsidRPr="00341E54">
        <w:rPr>
          <w:color w:val="000000"/>
          <w:spacing w:val="-4"/>
          <w:sz w:val="28"/>
          <w:szCs w:val="28"/>
        </w:rPr>
        <w:t>и состоящих на учете в качестве нуждающихся в жилых помещениях (далее</w:t>
      </w:r>
      <w:r w:rsidR="00012C17" w:rsidRPr="00341E54">
        <w:rPr>
          <w:color w:val="000000"/>
          <w:spacing w:val="-4"/>
          <w:sz w:val="28"/>
          <w:szCs w:val="28"/>
        </w:rPr>
        <w:t xml:space="preserve"> </w:t>
      </w:r>
      <w:r w:rsidRPr="00341E54">
        <w:rPr>
          <w:color w:val="000000"/>
          <w:spacing w:val="-4"/>
          <w:sz w:val="28"/>
          <w:szCs w:val="28"/>
        </w:rPr>
        <w:t>– многодетные семьи), осущест</w:t>
      </w:r>
      <w:r w:rsidRPr="00341E54">
        <w:rPr>
          <w:color w:val="000000"/>
          <w:spacing w:val="-4"/>
          <w:sz w:val="28"/>
          <w:szCs w:val="28"/>
        </w:rPr>
        <w:t>в</w:t>
      </w:r>
      <w:r w:rsidRPr="00341E54">
        <w:rPr>
          <w:color w:val="000000"/>
          <w:spacing w:val="-4"/>
          <w:sz w:val="28"/>
          <w:szCs w:val="28"/>
        </w:rPr>
        <w:lastRenderedPageBreak/>
        <w:t xml:space="preserve">ляется в форме предоставления жилого помещения </w:t>
      </w:r>
      <w:r w:rsidR="00D4440C" w:rsidRPr="00341E54">
        <w:rPr>
          <w:color w:val="000000"/>
          <w:spacing w:val="-4"/>
          <w:sz w:val="28"/>
          <w:szCs w:val="28"/>
        </w:rPr>
        <w:t>муниципального жили</w:t>
      </w:r>
      <w:r w:rsidR="00D4440C" w:rsidRPr="00341E54">
        <w:rPr>
          <w:color w:val="000000"/>
          <w:spacing w:val="-4"/>
          <w:sz w:val="28"/>
          <w:szCs w:val="28"/>
        </w:rPr>
        <w:t>щ</w:t>
      </w:r>
      <w:r w:rsidR="00D4440C" w:rsidRPr="00341E54">
        <w:rPr>
          <w:color w:val="000000"/>
          <w:spacing w:val="-4"/>
          <w:sz w:val="28"/>
          <w:szCs w:val="28"/>
        </w:rPr>
        <w:t xml:space="preserve">ного фонда </w:t>
      </w:r>
      <w:r w:rsidRPr="00341E54">
        <w:rPr>
          <w:color w:val="000000"/>
          <w:spacing w:val="-4"/>
          <w:sz w:val="28"/>
          <w:szCs w:val="28"/>
        </w:rPr>
        <w:t>по договору социального найма либо единовременной денежной выплаты на приобретение или строительство жилого помещения.</w:t>
      </w:r>
    </w:p>
    <w:p w:rsidR="0008209F" w:rsidRDefault="00062DC2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969B0">
        <w:rPr>
          <w:color w:val="000000"/>
          <w:spacing w:val="-2"/>
          <w:sz w:val="28"/>
          <w:szCs w:val="28"/>
        </w:rPr>
        <w:t>2.</w:t>
      </w:r>
      <w:r w:rsidR="00FA2078" w:rsidRPr="004969B0">
        <w:rPr>
          <w:color w:val="000000"/>
          <w:spacing w:val="-2"/>
          <w:sz w:val="28"/>
          <w:szCs w:val="28"/>
        </w:rPr>
        <w:t xml:space="preserve"> </w:t>
      </w:r>
      <w:r w:rsidR="000F1C5B" w:rsidRPr="004969B0">
        <w:rPr>
          <w:color w:val="000000"/>
          <w:spacing w:val="-2"/>
          <w:sz w:val="28"/>
          <w:szCs w:val="28"/>
        </w:rPr>
        <w:t>Многодетные</w:t>
      </w:r>
      <w:r w:rsidR="00FA2078" w:rsidRPr="004969B0">
        <w:rPr>
          <w:color w:val="000000"/>
          <w:spacing w:val="-2"/>
          <w:sz w:val="28"/>
          <w:szCs w:val="28"/>
        </w:rPr>
        <w:t xml:space="preserve"> семь</w:t>
      </w:r>
      <w:r w:rsidR="000F1C5B" w:rsidRPr="004969B0">
        <w:rPr>
          <w:color w:val="000000"/>
          <w:spacing w:val="-2"/>
          <w:sz w:val="28"/>
          <w:szCs w:val="28"/>
        </w:rPr>
        <w:t>и</w:t>
      </w:r>
      <w:r w:rsidRPr="004969B0">
        <w:rPr>
          <w:color w:val="000000"/>
          <w:spacing w:val="-2"/>
          <w:sz w:val="28"/>
          <w:szCs w:val="28"/>
        </w:rPr>
        <w:t xml:space="preserve"> </w:t>
      </w:r>
      <w:r w:rsidR="000F1C5B" w:rsidRPr="004969B0">
        <w:rPr>
          <w:color w:val="000000"/>
          <w:spacing w:val="-2"/>
          <w:sz w:val="28"/>
          <w:szCs w:val="28"/>
        </w:rPr>
        <w:t xml:space="preserve">обеспечиваются </w:t>
      </w:r>
      <w:r w:rsidR="0008209F" w:rsidRPr="004969B0">
        <w:rPr>
          <w:color w:val="000000"/>
          <w:spacing w:val="-2"/>
          <w:sz w:val="28"/>
          <w:szCs w:val="28"/>
        </w:rPr>
        <w:t>ж</w:t>
      </w:r>
      <w:r w:rsidR="0008209F" w:rsidRPr="004969B0">
        <w:rPr>
          <w:spacing w:val="-2"/>
          <w:sz w:val="28"/>
          <w:szCs w:val="28"/>
        </w:rPr>
        <w:t>илы</w:t>
      </w:r>
      <w:r w:rsidR="000F1C5B" w:rsidRPr="004969B0">
        <w:rPr>
          <w:spacing w:val="-2"/>
          <w:sz w:val="28"/>
          <w:szCs w:val="28"/>
        </w:rPr>
        <w:t>ми</w:t>
      </w:r>
      <w:r w:rsidR="0008209F" w:rsidRPr="004969B0">
        <w:rPr>
          <w:spacing w:val="-2"/>
          <w:sz w:val="28"/>
          <w:szCs w:val="28"/>
        </w:rPr>
        <w:t xml:space="preserve"> помещени</w:t>
      </w:r>
      <w:r w:rsidR="004969B0" w:rsidRPr="004969B0">
        <w:rPr>
          <w:spacing w:val="-2"/>
          <w:sz w:val="28"/>
          <w:szCs w:val="28"/>
        </w:rPr>
        <w:t>ями</w:t>
      </w:r>
      <w:r w:rsidR="0008209F" w:rsidRPr="004969B0">
        <w:rPr>
          <w:spacing w:val="-2"/>
          <w:sz w:val="28"/>
          <w:szCs w:val="28"/>
        </w:rPr>
        <w:t xml:space="preserve"> </w:t>
      </w:r>
      <w:r w:rsidR="00FA2078" w:rsidRPr="004969B0">
        <w:rPr>
          <w:color w:val="000000"/>
          <w:spacing w:val="-2"/>
          <w:sz w:val="28"/>
          <w:szCs w:val="28"/>
        </w:rPr>
        <w:t>в п</w:t>
      </w:r>
      <w:r w:rsidR="00FA2078" w:rsidRPr="004969B0">
        <w:rPr>
          <w:color w:val="000000"/>
          <w:spacing w:val="-2"/>
          <w:sz w:val="28"/>
          <w:szCs w:val="28"/>
        </w:rPr>
        <w:t>о</w:t>
      </w:r>
      <w:r w:rsidR="00FA2078" w:rsidRPr="004969B0">
        <w:rPr>
          <w:color w:val="000000"/>
          <w:spacing w:val="-2"/>
          <w:sz w:val="28"/>
          <w:szCs w:val="28"/>
        </w:rPr>
        <w:t xml:space="preserve">рядке очередности исходя из времени принятия </w:t>
      </w:r>
      <w:r w:rsidR="009F6794" w:rsidRPr="004969B0">
        <w:rPr>
          <w:color w:val="000000"/>
          <w:spacing w:val="-2"/>
          <w:sz w:val="28"/>
          <w:szCs w:val="28"/>
        </w:rPr>
        <w:t>их</w:t>
      </w:r>
      <w:r w:rsidR="00FA2078" w:rsidRPr="004969B0">
        <w:rPr>
          <w:color w:val="000000"/>
          <w:spacing w:val="-2"/>
          <w:sz w:val="28"/>
          <w:szCs w:val="28"/>
        </w:rPr>
        <w:t xml:space="preserve"> на учет</w:t>
      </w:r>
      <w:r w:rsidR="0008209F" w:rsidRPr="004969B0">
        <w:rPr>
          <w:color w:val="000000"/>
          <w:spacing w:val="-2"/>
          <w:sz w:val="28"/>
          <w:szCs w:val="28"/>
        </w:rPr>
        <w:t xml:space="preserve">, за исключением </w:t>
      </w:r>
      <w:r w:rsidR="0008209F">
        <w:rPr>
          <w:color w:val="000000"/>
          <w:sz w:val="28"/>
          <w:szCs w:val="28"/>
        </w:rPr>
        <w:t>случая, установленного абзацем вторым настоящей части.</w:t>
      </w:r>
    </w:p>
    <w:p w:rsidR="00FA2078" w:rsidRPr="004F25C9" w:rsidRDefault="00FA2078" w:rsidP="00B71523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D7EA5">
        <w:rPr>
          <w:color w:val="000000"/>
          <w:sz w:val="28"/>
          <w:szCs w:val="28"/>
        </w:rPr>
        <w:t>Многодетны</w:t>
      </w:r>
      <w:r w:rsidR="0036467B">
        <w:rPr>
          <w:color w:val="000000"/>
          <w:sz w:val="28"/>
          <w:szCs w:val="28"/>
        </w:rPr>
        <w:t>е</w:t>
      </w:r>
      <w:r w:rsidRPr="003D7EA5">
        <w:rPr>
          <w:color w:val="000000"/>
          <w:sz w:val="28"/>
          <w:szCs w:val="28"/>
        </w:rPr>
        <w:t xml:space="preserve"> семь</w:t>
      </w:r>
      <w:r w:rsidR="0036467B">
        <w:rPr>
          <w:color w:val="000000"/>
          <w:sz w:val="28"/>
          <w:szCs w:val="28"/>
        </w:rPr>
        <w:t>и</w:t>
      </w:r>
      <w:r w:rsidRPr="003D7EA5">
        <w:rPr>
          <w:color w:val="000000"/>
          <w:sz w:val="28"/>
          <w:szCs w:val="28"/>
        </w:rPr>
        <w:t xml:space="preserve">, </w:t>
      </w:r>
      <w:r w:rsidRPr="00395B9F">
        <w:rPr>
          <w:color w:val="000000"/>
          <w:sz w:val="28"/>
          <w:szCs w:val="28"/>
        </w:rPr>
        <w:t xml:space="preserve">в которых один из </w:t>
      </w:r>
      <w:r>
        <w:rPr>
          <w:color w:val="000000"/>
          <w:sz w:val="28"/>
          <w:szCs w:val="28"/>
        </w:rPr>
        <w:t xml:space="preserve">членов семьи </w:t>
      </w:r>
      <w:r w:rsidR="008A7BB4" w:rsidRPr="008A7BB4">
        <w:rPr>
          <w:color w:val="000000"/>
          <w:sz w:val="28"/>
          <w:szCs w:val="28"/>
        </w:rPr>
        <w:t>является</w:t>
      </w:r>
      <w:r w:rsidR="00913143" w:rsidRPr="00913143">
        <w:t xml:space="preserve"> </w:t>
      </w:r>
      <w:r w:rsidR="008A7BB4" w:rsidRPr="008A7BB4">
        <w:rPr>
          <w:color w:val="000000"/>
          <w:sz w:val="28"/>
          <w:szCs w:val="28"/>
        </w:rPr>
        <w:t>л</w:t>
      </w:r>
      <w:r w:rsidR="008A7BB4" w:rsidRPr="008A7BB4">
        <w:rPr>
          <w:color w:val="000000"/>
          <w:sz w:val="28"/>
          <w:szCs w:val="28"/>
        </w:rPr>
        <w:t>и</w:t>
      </w:r>
      <w:r w:rsidR="008A7BB4" w:rsidRPr="008A7BB4">
        <w:rPr>
          <w:color w:val="000000"/>
          <w:sz w:val="28"/>
          <w:szCs w:val="28"/>
        </w:rPr>
        <w:t xml:space="preserve">цом, проходящим (проходившим) военную службу в Вооруженных Силах Российской Федерации по контракту, лицом, заключившим контракт </w:t>
      </w:r>
      <w:r w:rsidR="00B71523">
        <w:rPr>
          <w:color w:val="000000"/>
          <w:sz w:val="28"/>
          <w:szCs w:val="28"/>
        </w:rPr>
        <w:br/>
      </w:r>
      <w:r w:rsidR="008A7BB4" w:rsidRPr="008A7BB4">
        <w:rPr>
          <w:color w:val="000000"/>
          <w:sz w:val="28"/>
          <w:szCs w:val="28"/>
        </w:rPr>
        <w:t>о добровольном содействии в выполнении задач, возложенных на Воор</w:t>
      </w:r>
      <w:r w:rsidR="008A7BB4" w:rsidRPr="008A7BB4">
        <w:rPr>
          <w:color w:val="000000"/>
          <w:sz w:val="28"/>
          <w:szCs w:val="28"/>
        </w:rPr>
        <w:t>у</w:t>
      </w:r>
      <w:r w:rsidR="008A7BB4" w:rsidRPr="008A7BB4">
        <w:rPr>
          <w:color w:val="000000"/>
          <w:sz w:val="28"/>
          <w:szCs w:val="28"/>
        </w:rPr>
        <w:t xml:space="preserve">женные Силы Российской Федерации, лицом, призванным на военную службу по мобилизации в Вооруженные Силы </w:t>
      </w:r>
      <w:r w:rsidR="008A7BB4" w:rsidRPr="004F25C9">
        <w:rPr>
          <w:color w:val="000000"/>
          <w:sz w:val="28"/>
          <w:szCs w:val="28"/>
        </w:rPr>
        <w:t>Российской Федерации</w:t>
      </w:r>
      <w:r w:rsidR="008A7BB4" w:rsidRPr="009B4CEC">
        <w:rPr>
          <w:color w:val="000000"/>
          <w:sz w:val="28"/>
          <w:szCs w:val="28"/>
        </w:rPr>
        <w:t>,</w:t>
      </w:r>
      <w:r w:rsidR="00B71523" w:rsidRPr="009B4CEC">
        <w:rPr>
          <w:color w:val="000000"/>
          <w:sz w:val="28"/>
          <w:szCs w:val="28"/>
        </w:rPr>
        <w:t xml:space="preserve"> л</w:t>
      </w:r>
      <w:r w:rsidR="00B71523" w:rsidRPr="009B4CEC">
        <w:rPr>
          <w:color w:val="000000"/>
          <w:sz w:val="28"/>
          <w:szCs w:val="28"/>
        </w:rPr>
        <w:t>и</w:t>
      </w:r>
      <w:r w:rsidR="00B71523" w:rsidRPr="009B4CEC">
        <w:rPr>
          <w:color w:val="000000"/>
          <w:sz w:val="28"/>
          <w:szCs w:val="28"/>
        </w:rPr>
        <w:t>цом, проходящим (проходившим) службу в войсках национальной гвардии Российской Федерации и имеющи</w:t>
      </w:r>
      <w:r w:rsidR="00593552" w:rsidRPr="009B4CEC">
        <w:rPr>
          <w:color w:val="000000"/>
          <w:sz w:val="28"/>
          <w:szCs w:val="28"/>
        </w:rPr>
        <w:t>м</w:t>
      </w:r>
      <w:proofErr w:type="gramEnd"/>
      <w:r w:rsidR="00B71523" w:rsidRPr="009B4CEC">
        <w:rPr>
          <w:color w:val="000000"/>
          <w:sz w:val="28"/>
          <w:szCs w:val="28"/>
        </w:rPr>
        <w:t xml:space="preserve"> </w:t>
      </w:r>
      <w:proofErr w:type="gramStart"/>
      <w:r w:rsidR="00B71523" w:rsidRPr="009B4CEC">
        <w:rPr>
          <w:color w:val="000000"/>
          <w:sz w:val="28"/>
          <w:szCs w:val="28"/>
        </w:rPr>
        <w:t>специальное звание полиции, военн</w:t>
      </w:r>
      <w:r w:rsidR="00B71523" w:rsidRPr="009B4CEC">
        <w:rPr>
          <w:color w:val="000000"/>
          <w:sz w:val="28"/>
          <w:szCs w:val="28"/>
        </w:rPr>
        <w:t>о</w:t>
      </w:r>
      <w:r w:rsidR="00B71523" w:rsidRPr="009B4CEC">
        <w:rPr>
          <w:color w:val="000000"/>
          <w:sz w:val="28"/>
          <w:szCs w:val="28"/>
        </w:rPr>
        <w:t>служащим войск национальной гвардии Российской Федерации,</w:t>
      </w:r>
      <w:r w:rsidR="008A7BB4" w:rsidRPr="004F25C9">
        <w:rPr>
          <w:color w:val="000000"/>
          <w:sz w:val="28"/>
          <w:szCs w:val="28"/>
        </w:rPr>
        <w:t xml:space="preserve"> </w:t>
      </w:r>
      <w:r w:rsidR="0036467B" w:rsidRPr="00B71523">
        <w:rPr>
          <w:color w:val="000000"/>
          <w:spacing w:val="-2"/>
          <w:sz w:val="28"/>
          <w:szCs w:val="28"/>
        </w:rPr>
        <w:t>и прин</w:t>
      </w:r>
      <w:r w:rsidR="0036467B" w:rsidRPr="00B71523">
        <w:rPr>
          <w:color w:val="000000"/>
          <w:spacing w:val="-2"/>
          <w:sz w:val="28"/>
          <w:szCs w:val="28"/>
        </w:rPr>
        <w:t>и</w:t>
      </w:r>
      <w:r w:rsidR="0036467B" w:rsidRPr="00B71523">
        <w:rPr>
          <w:color w:val="000000"/>
          <w:spacing w:val="-2"/>
          <w:sz w:val="28"/>
          <w:szCs w:val="28"/>
        </w:rPr>
        <w:t xml:space="preserve">мает (принимал) участие </w:t>
      </w:r>
      <w:r w:rsidRPr="00B71523">
        <w:rPr>
          <w:color w:val="000000"/>
          <w:spacing w:val="-2"/>
          <w:sz w:val="28"/>
          <w:szCs w:val="28"/>
        </w:rPr>
        <w:t>в специальной военной операции на территориях Украины, Донецкой Народной Республики и Луганской Народной Респу</w:t>
      </w:r>
      <w:r w:rsidRPr="00B71523">
        <w:rPr>
          <w:color w:val="000000"/>
          <w:spacing w:val="-2"/>
          <w:sz w:val="28"/>
          <w:szCs w:val="28"/>
        </w:rPr>
        <w:t>б</w:t>
      </w:r>
      <w:r w:rsidRPr="00B71523">
        <w:rPr>
          <w:color w:val="000000"/>
          <w:spacing w:val="-2"/>
          <w:sz w:val="28"/>
          <w:szCs w:val="28"/>
        </w:rPr>
        <w:t>лики с 24 февраля 2022 года, а также на территориях Запорожской</w:t>
      </w:r>
      <w:r w:rsidRPr="004F25C9">
        <w:rPr>
          <w:color w:val="000000"/>
          <w:sz w:val="28"/>
          <w:szCs w:val="28"/>
        </w:rPr>
        <w:t xml:space="preserve"> области и Херсонской области</w:t>
      </w:r>
      <w:r w:rsidR="00C2054E" w:rsidRPr="004F25C9">
        <w:rPr>
          <w:color w:val="000000"/>
          <w:sz w:val="28"/>
          <w:szCs w:val="28"/>
        </w:rPr>
        <w:t xml:space="preserve"> с 30 сентября 2022 года</w:t>
      </w:r>
      <w:r w:rsidR="0008209F" w:rsidRPr="004F25C9">
        <w:rPr>
          <w:color w:val="000000"/>
          <w:spacing w:val="-2"/>
          <w:sz w:val="28"/>
          <w:szCs w:val="28"/>
        </w:rPr>
        <w:t xml:space="preserve">, </w:t>
      </w:r>
      <w:r w:rsidR="0036467B" w:rsidRPr="004F25C9">
        <w:rPr>
          <w:color w:val="000000"/>
          <w:spacing w:val="-2"/>
          <w:sz w:val="28"/>
          <w:szCs w:val="28"/>
        </w:rPr>
        <w:t xml:space="preserve">обеспечиваются </w:t>
      </w:r>
      <w:r w:rsidR="0008209F" w:rsidRPr="004F25C9">
        <w:rPr>
          <w:color w:val="000000"/>
          <w:spacing w:val="-2"/>
          <w:sz w:val="28"/>
          <w:szCs w:val="28"/>
        </w:rPr>
        <w:t>ж</w:t>
      </w:r>
      <w:r w:rsidR="0008209F" w:rsidRPr="004F25C9">
        <w:rPr>
          <w:spacing w:val="-2"/>
          <w:sz w:val="28"/>
          <w:szCs w:val="28"/>
        </w:rPr>
        <w:t>илы</w:t>
      </w:r>
      <w:r w:rsidR="006731A4">
        <w:rPr>
          <w:spacing w:val="-2"/>
          <w:sz w:val="28"/>
          <w:szCs w:val="28"/>
        </w:rPr>
        <w:t>ми</w:t>
      </w:r>
      <w:r w:rsidR="0008209F" w:rsidRPr="004F25C9">
        <w:rPr>
          <w:spacing w:val="-2"/>
          <w:sz w:val="28"/>
          <w:szCs w:val="28"/>
        </w:rPr>
        <w:t xml:space="preserve"> помещения</w:t>
      </w:r>
      <w:r w:rsidR="006731A4">
        <w:rPr>
          <w:spacing w:val="-2"/>
          <w:sz w:val="28"/>
          <w:szCs w:val="28"/>
        </w:rPr>
        <w:t>ми</w:t>
      </w:r>
      <w:r w:rsidR="0008209F" w:rsidRPr="004F25C9">
        <w:rPr>
          <w:spacing w:val="-2"/>
          <w:sz w:val="28"/>
          <w:szCs w:val="28"/>
        </w:rPr>
        <w:t xml:space="preserve"> вне очереди.</w:t>
      </w:r>
      <w:proofErr w:type="gramEnd"/>
    </w:p>
    <w:p w:rsidR="004F25C9" w:rsidRPr="00A4430F" w:rsidRDefault="004F25C9" w:rsidP="003124D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430F">
        <w:rPr>
          <w:color w:val="000000"/>
          <w:sz w:val="28"/>
          <w:szCs w:val="28"/>
        </w:rPr>
        <w:t xml:space="preserve">3. </w:t>
      </w:r>
      <w:r w:rsidRPr="00A4430F">
        <w:rPr>
          <w:sz w:val="28"/>
          <w:szCs w:val="28"/>
        </w:rPr>
        <w:t xml:space="preserve">Жилые помещения </w:t>
      </w:r>
      <w:r w:rsidR="00A4430F" w:rsidRPr="00A4430F">
        <w:rPr>
          <w:color w:val="000000"/>
          <w:sz w:val="28"/>
          <w:szCs w:val="28"/>
        </w:rPr>
        <w:t xml:space="preserve">муниципального жилищного фонда </w:t>
      </w:r>
      <w:r w:rsidRPr="00A4430F">
        <w:rPr>
          <w:sz w:val="28"/>
          <w:szCs w:val="28"/>
        </w:rPr>
        <w:t>по догов</w:t>
      </w:r>
      <w:r w:rsidRPr="00A4430F">
        <w:rPr>
          <w:sz w:val="28"/>
          <w:szCs w:val="28"/>
        </w:rPr>
        <w:t>о</w:t>
      </w:r>
      <w:r w:rsidRPr="00A4430F">
        <w:rPr>
          <w:sz w:val="28"/>
          <w:szCs w:val="28"/>
        </w:rPr>
        <w:t>рам социального найма предоставляются многодетным семьям в соотве</w:t>
      </w:r>
      <w:r w:rsidRPr="00A4430F">
        <w:rPr>
          <w:sz w:val="28"/>
          <w:szCs w:val="28"/>
        </w:rPr>
        <w:t>т</w:t>
      </w:r>
      <w:r w:rsidRPr="00A4430F">
        <w:rPr>
          <w:sz w:val="28"/>
          <w:szCs w:val="28"/>
        </w:rPr>
        <w:t>ствии с</w:t>
      </w:r>
      <w:r w:rsidR="000C46D5" w:rsidRPr="00A4430F">
        <w:rPr>
          <w:sz w:val="28"/>
          <w:szCs w:val="28"/>
        </w:rPr>
        <w:t xml:space="preserve">о </w:t>
      </w:r>
      <w:r w:rsidRPr="00A4430F">
        <w:rPr>
          <w:sz w:val="28"/>
          <w:szCs w:val="28"/>
        </w:rPr>
        <w:t>стать</w:t>
      </w:r>
      <w:r w:rsidR="00866F23" w:rsidRPr="00A4430F">
        <w:rPr>
          <w:sz w:val="28"/>
          <w:szCs w:val="28"/>
        </w:rPr>
        <w:t>ей</w:t>
      </w:r>
      <w:r w:rsidRPr="00A4430F">
        <w:rPr>
          <w:sz w:val="28"/>
          <w:szCs w:val="28"/>
        </w:rPr>
        <w:t xml:space="preserve"> 12 настоящего Закона.</w:t>
      </w:r>
    </w:p>
    <w:p w:rsidR="00FA2078" w:rsidRPr="008C7954" w:rsidRDefault="008C7954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C7954">
        <w:rPr>
          <w:color w:val="000000"/>
          <w:sz w:val="28"/>
          <w:szCs w:val="28"/>
        </w:rPr>
        <w:t>4.</w:t>
      </w:r>
      <w:r w:rsidRPr="008C7954">
        <w:rPr>
          <w:sz w:val="28"/>
          <w:szCs w:val="28"/>
        </w:rPr>
        <w:t xml:space="preserve"> </w:t>
      </w:r>
      <w:r w:rsidRPr="008C7954">
        <w:rPr>
          <w:color w:val="000000"/>
          <w:sz w:val="28"/>
          <w:szCs w:val="28"/>
        </w:rPr>
        <w:t>Порядок предоставления единовременных денежных выплат на приобретение или строительство жилого помещения многодетным семьям определяется Кабинетом Министров Чувашской Республики.</w:t>
      </w:r>
    </w:p>
    <w:p w:rsidR="004F25C9" w:rsidRPr="008C7954" w:rsidRDefault="004F25C9" w:rsidP="003124D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C7954">
        <w:rPr>
          <w:sz w:val="28"/>
          <w:szCs w:val="28"/>
        </w:rPr>
        <w:t>При предоставлении единовременной денежной выплаты на прио</w:t>
      </w:r>
      <w:r w:rsidRPr="008C7954">
        <w:rPr>
          <w:sz w:val="28"/>
          <w:szCs w:val="28"/>
        </w:rPr>
        <w:t>б</w:t>
      </w:r>
      <w:r w:rsidRPr="008C7954">
        <w:rPr>
          <w:sz w:val="28"/>
          <w:szCs w:val="28"/>
        </w:rPr>
        <w:t>ретение или строительство жилого помещения многодетным семьям</w:t>
      </w:r>
      <w:r w:rsidR="008C7954">
        <w:rPr>
          <w:sz w:val="28"/>
          <w:szCs w:val="28"/>
        </w:rPr>
        <w:t xml:space="preserve"> </w:t>
      </w:r>
      <w:r w:rsidRPr="008C7954">
        <w:rPr>
          <w:sz w:val="28"/>
          <w:szCs w:val="28"/>
        </w:rPr>
        <w:t>но</w:t>
      </w:r>
      <w:r w:rsidRPr="008C7954">
        <w:rPr>
          <w:sz w:val="28"/>
          <w:szCs w:val="28"/>
        </w:rPr>
        <w:t>р</w:t>
      </w:r>
      <w:r w:rsidRPr="008C7954">
        <w:rPr>
          <w:sz w:val="28"/>
          <w:szCs w:val="28"/>
        </w:rPr>
        <w:t>матив общей площади жилого помещения составляет 18 квадратных ме</w:t>
      </w:r>
      <w:r w:rsidRPr="008C7954">
        <w:rPr>
          <w:sz w:val="28"/>
          <w:szCs w:val="28"/>
        </w:rPr>
        <w:t>т</w:t>
      </w:r>
      <w:r w:rsidRPr="008C7954">
        <w:rPr>
          <w:sz w:val="28"/>
          <w:szCs w:val="28"/>
        </w:rPr>
        <w:t>ров на каждого члена семьи.</w:t>
      </w:r>
      <w:r w:rsidR="009B19EB">
        <w:rPr>
          <w:sz w:val="28"/>
          <w:szCs w:val="28"/>
        </w:rPr>
        <w:t>";</w:t>
      </w:r>
    </w:p>
    <w:p w:rsidR="002967BC" w:rsidRDefault="00BC64C9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2967BC">
        <w:rPr>
          <w:color w:val="000000"/>
          <w:sz w:val="28"/>
          <w:szCs w:val="28"/>
        </w:rPr>
        <w:t>в статье 12:</w:t>
      </w:r>
    </w:p>
    <w:p w:rsidR="00BD6C18" w:rsidRDefault="002967BC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3430BA">
        <w:rPr>
          <w:color w:val="000000"/>
          <w:sz w:val="28"/>
          <w:szCs w:val="28"/>
        </w:rPr>
        <w:t>часть 1</w:t>
      </w:r>
      <w:r w:rsidR="00BD6C18" w:rsidRPr="004615E2">
        <w:rPr>
          <w:color w:val="000000"/>
          <w:spacing w:val="-2"/>
          <w:sz w:val="28"/>
          <w:szCs w:val="28"/>
        </w:rPr>
        <w:t xml:space="preserve"> </w:t>
      </w:r>
      <w:r w:rsidR="00BD18F0">
        <w:rPr>
          <w:color w:val="000000"/>
          <w:spacing w:val="-2"/>
          <w:sz w:val="28"/>
          <w:szCs w:val="28"/>
        </w:rPr>
        <w:t>признать утратившей силу;</w:t>
      </w:r>
    </w:p>
    <w:p w:rsidR="002967BC" w:rsidRDefault="002967BC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б) часть 2 после слов "статьи 11" дополнить словами ", абзаце втором части 2 статьи 11</w:t>
      </w:r>
      <w:r w:rsidRPr="002967BC">
        <w:rPr>
          <w:color w:val="000000"/>
          <w:spacing w:val="-2"/>
          <w:sz w:val="28"/>
          <w:szCs w:val="28"/>
          <w:vertAlign w:val="superscript"/>
        </w:rPr>
        <w:t>3</w:t>
      </w:r>
      <w:r>
        <w:rPr>
          <w:color w:val="000000"/>
          <w:spacing w:val="-2"/>
          <w:sz w:val="28"/>
          <w:szCs w:val="28"/>
        </w:rPr>
        <w:t>".</w:t>
      </w:r>
    </w:p>
    <w:p w:rsidR="00793CCF" w:rsidRPr="009004A1" w:rsidRDefault="00793CCF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C74BA7" w:rsidP="003124D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CD6736" w:rsidRPr="00F3328D">
        <w:rPr>
          <w:spacing w:val="-4"/>
          <w:sz w:val="28"/>
          <w:szCs w:val="28"/>
        </w:rPr>
        <w:t>со</w:t>
      </w:r>
      <w:r w:rsidR="0038252D" w:rsidRPr="00F3328D">
        <w:rPr>
          <w:spacing w:val="-4"/>
          <w:sz w:val="28"/>
          <w:szCs w:val="28"/>
        </w:rPr>
        <w:t xml:space="preserve"> дня</w:t>
      </w:r>
      <w:r w:rsidR="0038252D">
        <w:rPr>
          <w:spacing w:val="-4"/>
          <w:sz w:val="28"/>
          <w:szCs w:val="28"/>
        </w:rPr>
        <w:t xml:space="preserve"> его официального опублик</w:t>
      </w:r>
      <w:r w:rsidR="0038252D">
        <w:rPr>
          <w:spacing w:val="-4"/>
          <w:sz w:val="28"/>
          <w:szCs w:val="28"/>
        </w:rPr>
        <w:t>о</w:t>
      </w:r>
      <w:r w:rsidR="0038252D">
        <w:rPr>
          <w:spacing w:val="-4"/>
          <w:sz w:val="28"/>
          <w:szCs w:val="28"/>
        </w:rPr>
        <w:t>вания</w:t>
      </w:r>
      <w:r w:rsidR="00BC6004">
        <w:rPr>
          <w:spacing w:val="-4"/>
          <w:sz w:val="28"/>
          <w:szCs w:val="28"/>
        </w:rPr>
        <w:t>.</w:t>
      </w:r>
    </w:p>
    <w:p w:rsidR="00341E54" w:rsidRPr="00341E54" w:rsidRDefault="00341E54" w:rsidP="00341E54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41E54" w:rsidRPr="00341E54" w:rsidTr="00341E54">
        <w:tc>
          <w:tcPr>
            <w:tcW w:w="1661" w:type="pct"/>
          </w:tcPr>
          <w:p w:rsidR="00341E54" w:rsidRPr="00341E54" w:rsidRDefault="00341E54" w:rsidP="00341E5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41E54">
              <w:rPr>
                <w:rFonts w:eastAsia="Times New Roman"/>
                <w:sz w:val="28"/>
                <w:szCs w:val="28"/>
              </w:rPr>
              <w:t>Глава</w:t>
            </w:r>
          </w:p>
          <w:p w:rsidR="00341E54" w:rsidRPr="00341E54" w:rsidRDefault="00341E54" w:rsidP="00341E5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41E54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41E54" w:rsidRPr="00341E54" w:rsidRDefault="00341E54" w:rsidP="00341E54">
            <w:pPr>
              <w:rPr>
                <w:rFonts w:eastAsia="Times New Roman"/>
                <w:sz w:val="28"/>
                <w:szCs w:val="28"/>
              </w:rPr>
            </w:pPr>
          </w:p>
          <w:p w:rsidR="00341E54" w:rsidRPr="00341E54" w:rsidRDefault="00341E54" w:rsidP="00341E54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341E54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7726B9" w:rsidRPr="007726B9" w:rsidRDefault="007726B9" w:rsidP="007726B9">
      <w:pPr>
        <w:rPr>
          <w:rFonts w:eastAsia="Times New Roman"/>
          <w:sz w:val="28"/>
          <w:szCs w:val="28"/>
        </w:rPr>
      </w:pPr>
    </w:p>
    <w:p w:rsidR="007726B9" w:rsidRPr="007726B9" w:rsidRDefault="007726B9" w:rsidP="007726B9">
      <w:pPr>
        <w:rPr>
          <w:rFonts w:eastAsia="Times New Roman"/>
          <w:sz w:val="28"/>
          <w:szCs w:val="28"/>
        </w:rPr>
      </w:pPr>
      <w:r w:rsidRPr="007726B9">
        <w:rPr>
          <w:rFonts w:eastAsia="Times New Roman"/>
          <w:sz w:val="28"/>
          <w:szCs w:val="28"/>
        </w:rPr>
        <w:t>г. Чебоксары</w:t>
      </w:r>
    </w:p>
    <w:p w:rsidR="007726B9" w:rsidRPr="007726B9" w:rsidRDefault="007726B9" w:rsidP="007726B9">
      <w:pPr>
        <w:rPr>
          <w:rFonts w:eastAsia="Times New Roman"/>
          <w:sz w:val="28"/>
          <w:szCs w:val="28"/>
        </w:rPr>
      </w:pPr>
      <w:r w:rsidRPr="007726B9">
        <w:rPr>
          <w:rFonts w:eastAsia="Times New Roman"/>
          <w:sz w:val="28"/>
          <w:szCs w:val="28"/>
        </w:rPr>
        <w:t>27 сентября 2023 года</w:t>
      </w:r>
    </w:p>
    <w:p w:rsidR="00341E54" w:rsidRPr="00341E54" w:rsidRDefault="007726B9" w:rsidP="007726B9">
      <w:pPr>
        <w:rPr>
          <w:rFonts w:eastAsia="Times New Roman"/>
          <w:sz w:val="28"/>
          <w:szCs w:val="28"/>
        </w:rPr>
      </w:pPr>
      <w:r w:rsidRPr="007726B9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67</w:t>
      </w:r>
      <w:bookmarkStart w:id="0" w:name="_GoBack"/>
      <w:bookmarkEnd w:id="0"/>
    </w:p>
    <w:p w:rsidR="003664C5" w:rsidRPr="007D77A8" w:rsidRDefault="003664C5" w:rsidP="00341E5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4"/>
          <w:szCs w:val="4"/>
        </w:rPr>
      </w:pPr>
    </w:p>
    <w:sectPr w:rsidR="003664C5" w:rsidRPr="007D77A8" w:rsidSect="00341E5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30F" w:rsidRDefault="00A4430F" w:rsidP="007F1CE3">
      <w:r>
        <w:separator/>
      </w:r>
    </w:p>
  </w:endnote>
  <w:endnote w:type="continuationSeparator" w:id="0">
    <w:p w:rsidR="00A4430F" w:rsidRDefault="00A443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30F" w:rsidRDefault="00A4430F" w:rsidP="007F1CE3">
      <w:r>
        <w:separator/>
      </w:r>
    </w:p>
  </w:footnote>
  <w:footnote w:type="continuationSeparator" w:id="0">
    <w:p w:rsidR="00A4430F" w:rsidRDefault="00A443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30F" w:rsidRDefault="00A443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4430F" w:rsidRDefault="00A443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30F" w:rsidRDefault="00A443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726B9">
      <w:rPr>
        <w:rStyle w:val="ab"/>
        <w:noProof/>
      </w:rPr>
      <w:t>3</w:t>
    </w:r>
    <w:r>
      <w:rPr>
        <w:rStyle w:val="ab"/>
      </w:rPr>
      <w:fldChar w:fldCharType="end"/>
    </w:r>
  </w:p>
  <w:p w:rsidR="00A4430F" w:rsidRDefault="00A443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1E54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69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26B9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843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CE0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5</cp:revision>
  <cp:lastPrinted>2023-09-13T06:05:00Z</cp:lastPrinted>
  <dcterms:created xsi:type="dcterms:W3CDTF">2023-09-14T11:35:00Z</dcterms:created>
  <dcterms:modified xsi:type="dcterms:W3CDTF">2023-09-27T13:56:00Z</dcterms:modified>
</cp:coreProperties>
</file>