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46" w:rsidRPr="000908B4" w:rsidRDefault="00704446" w:rsidP="00704446">
      <w:pPr>
        <w:jc w:val="center"/>
        <w:rPr>
          <w:b/>
        </w:rPr>
      </w:pPr>
      <w:r w:rsidRPr="000908B4">
        <w:rPr>
          <w:b/>
        </w:rPr>
        <w:t>ПРОТОКОЛ №</w:t>
      </w:r>
      <w:r w:rsidR="00C056F1">
        <w:rPr>
          <w:b/>
        </w:rPr>
        <w:t>1</w:t>
      </w:r>
      <w:r w:rsidRPr="000908B4">
        <w:rPr>
          <w:b/>
        </w:rPr>
        <w:t xml:space="preserve"> </w:t>
      </w:r>
    </w:p>
    <w:p w:rsidR="00704446" w:rsidRPr="000908B4" w:rsidRDefault="00704446" w:rsidP="00704446">
      <w:pPr>
        <w:jc w:val="center"/>
        <w:rPr>
          <w:b/>
        </w:rPr>
      </w:pPr>
      <w:r w:rsidRPr="000908B4">
        <w:rPr>
          <w:b/>
        </w:rPr>
        <w:t>заседания балансовой комиссии</w:t>
      </w:r>
    </w:p>
    <w:p w:rsidR="00704446" w:rsidRPr="000908B4" w:rsidRDefault="00704446" w:rsidP="00704446">
      <w:pPr>
        <w:jc w:val="center"/>
        <w:rPr>
          <w:b/>
        </w:rPr>
      </w:pPr>
    </w:p>
    <w:p w:rsidR="00704446" w:rsidRPr="000908B4" w:rsidRDefault="00704446" w:rsidP="00704446">
      <w:pPr>
        <w:jc w:val="center"/>
        <w:rPr>
          <w:b/>
        </w:rPr>
      </w:pPr>
    </w:p>
    <w:p w:rsidR="00704446" w:rsidRPr="000908B4" w:rsidRDefault="00704446" w:rsidP="00704446">
      <w:pPr>
        <w:jc w:val="center"/>
        <w:rPr>
          <w:b/>
        </w:rPr>
      </w:pPr>
      <w:r w:rsidRPr="000908B4">
        <w:rPr>
          <w:b/>
        </w:rPr>
        <w:t xml:space="preserve">           </w:t>
      </w:r>
      <w:proofErr w:type="spellStart"/>
      <w:r w:rsidRPr="000908B4">
        <w:rPr>
          <w:b/>
        </w:rPr>
        <w:t>г</w:t>
      </w:r>
      <w:proofErr w:type="gramStart"/>
      <w:r w:rsidRPr="000908B4">
        <w:rPr>
          <w:b/>
        </w:rPr>
        <w:t>.А</w:t>
      </w:r>
      <w:proofErr w:type="gramEnd"/>
      <w:r w:rsidRPr="000908B4">
        <w:rPr>
          <w:b/>
        </w:rPr>
        <w:t>латырь</w:t>
      </w:r>
      <w:proofErr w:type="spellEnd"/>
      <w:r w:rsidRPr="000908B4">
        <w:rPr>
          <w:b/>
        </w:rPr>
        <w:t xml:space="preserve">                                                                                </w:t>
      </w:r>
      <w:r w:rsidR="009F2987">
        <w:rPr>
          <w:b/>
        </w:rPr>
        <w:t xml:space="preserve">        </w:t>
      </w:r>
      <w:r w:rsidRPr="000908B4">
        <w:rPr>
          <w:b/>
        </w:rPr>
        <w:t xml:space="preserve"> </w:t>
      </w:r>
      <w:r w:rsidR="00D10378">
        <w:rPr>
          <w:b/>
        </w:rPr>
        <w:t>21</w:t>
      </w:r>
      <w:r w:rsidRPr="000908B4">
        <w:rPr>
          <w:b/>
        </w:rPr>
        <w:t>.04. 202</w:t>
      </w:r>
      <w:r w:rsidR="00322D5E">
        <w:rPr>
          <w:b/>
        </w:rPr>
        <w:t>2</w:t>
      </w:r>
      <w:r w:rsidRPr="000908B4">
        <w:rPr>
          <w:b/>
        </w:rPr>
        <w:t xml:space="preserve"> г.                                                                                             </w:t>
      </w:r>
    </w:p>
    <w:p w:rsidR="00704446" w:rsidRPr="000908B4" w:rsidRDefault="00704446" w:rsidP="00704446">
      <w:pPr>
        <w:jc w:val="center"/>
        <w:rPr>
          <w:b/>
        </w:rPr>
      </w:pPr>
    </w:p>
    <w:p w:rsidR="00704446" w:rsidRPr="00B27D0B" w:rsidRDefault="00704446" w:rsidP="00704446">
      <w:pPr>
        <w:jc w:val="both"/>
        <w:rPr>
          <w:b/>
        </w:rPr>
      </w:pPr>
      <w:r w:rsidRPr="00B27D0B">
        <w:rPr>
          <w:b/>
        </w:rPr>
        <w:t xml:space="preserve">Председательствовал: </w:t>
      </w:r>
    </w:p>
    <w:p w:rsidR="00704446" w:rsidRPr="00B27D0B" w:rsidRDefault="00704446" w:rsidP="00704446">
      <w:pPr>
        <w:jc w:val="both"/>
      </w:pPr>
      <w:r w:rsidRPr="00B27D0B">
        <w:t xml:space="preserve">-   </w:t>
      </w:r>
      <w:r w:rsidR="00C056F1">
        <w:t xml:space="preserve">Шпилевая Нина Ивановна </w:t>
      </w:r>
      <w:r w:rsidRPr="00B27D0B">
        <w:t xml:space="preserve">  - </w:t>
      </w:r>
      <w:r w:rsidR="00C056F1">
        <w:t xml:space="preserve"> глава Алатырского муниципального округа</w:t>
      </w:r>
      <w:r>
        <w:t>.</w:t>
      </w:r>
    </w:p>
    <w:p w:rsidR="00704446" w:rsidRPr="00B27D0B" w:rsidRDefault="00704446" w:rsidP="00704446">
      <w:pPr>
        <w:jc w:val="both"/>
      </w:pPr>
    </w:p>
    <w:p w:rsidR="00704446" w:rsidRPr="00B27D0B" w:rsidRDefault="00704446" w:rsidP="00704446">
      <w:pPr>
        <w:jc w:val="both"/>
        <w:rPr>
          <w:b/>
        </w:rPr>
      </w:pPr>
      <w:r w:rsidRPr="00B27D0B">
        <w:rPr>
          <w:b/>
        </w:rPr>
        <w:t>Присутствовали</w:t>
      </w:r>
    </w:p>
    <w:p w:rsidR="00704446" w:rsidRDefault="00704446" w:rsidP="00704446">
      <w:pPr>
        <w:jc w:val="both"/>
      </w:pPr>
      <w:r w:rsidRPr="00B27D0B">
        <w:t xml:space="preserve">члены комиссии: </w:t>
      </w:r>
    </w:p>
    <w:p w:rsidR="00C056F1" w:rsidRDefault="00C056F1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1.    </w:t>
      </w:r>
      <w:proofErr w:type="spellStart"/>
      <w:r>
        <w:rPr>
          <w:rStyle w:val="a7"/>
          <w:rFonts w:eastAsiaTheme="majorEastAsia"/>
          <w:b w:val="0"/>
        </w:rPr>
        <w:t>Прошенкова</w:t>
      </w:r>
      <w:proofErr w:type="spellEnd"/>
      <w:r>
        <w:rPr>
          <w:rStyle w:val="a7"/>
          <w:rFonts w:eastAsiaTheme="majorEastAsia"/>
          <w:b w:val="0"/>
        </w:rPr>
        <w:t xml:space="preserve"> О.Г.–   </w:t>
      </w:r>
      <w:proofErr w:type="spellStart"/>
      <w:r>
        <w:rPr>
          <w:rStyle w:val="a7"/>
          <w:rFonts w:eastAsiaTheme="majorEastAsia"/>
          <w:b w:val="0"/>
        </w:rPr>
        <w:t>зам</w:t>
      </w:r>
      <w:proofErr w:type="gramStart"/>
      <w:r>
        <w:rPr>
          <w:rStyle w:val="a7"/>
          <w:rFonts w:eastAsiaTheme="majorEastAsia"/>
          <w:b w:val="0"/>
        </w:rPr>
        <w:t>.г</w:t>
      </w:r>
      <w:proofErr w:type="gramEnd"/>
      <w:r>
        <w:rPr>
          <w:rStyle w:val="a7"/>
          <w:rFonts w:eastAsiaTheme="majorEastAsia"/>
          <w:b w:val="0"/>
        </w:rPr>
        <w:t>лавы</w:t>
      </w:r>
      <w:proofErr w:type="spellEnd"/>
      <w:r>
        <w:rPr>
          <w:rStyle w:val="a7"/>
          <w:rFonts w:eastAsiaTheme="majorEastAsia"/>
          <w:b w:val="0"/>
        </w:rPr>
        <w:t xml:space="preserve"> –начальник финансового отдела  -       </w:t>
      </w:r>
    </w:p>
    <w:p w:rsidR="00C056F1" w:rsidRDefault="00C056F1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 зам. председателя  комиссии;</w:t>
      </w:r>
    </w:p>
    <w:p w:rsidR="00C056F1" w:rsidRDefault="00D10378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2.  </w:t>
      </w:r>
      <w:r w:rsidR="00C056F1">
        <w:rPr>
          <w:rStyle w:val="a7"/>
          <w:rFonts w:eastAsiaTheme="majorEastAsia"/>
          <w:b w:val="0"/>
        </w:rPr>
        <w:t>Фирсова Т.М. – зам. главы – начальник отдела социального развития, опеки и попечительства;</w:t>
      </w:r>
    </w:p>
    <w:p w:rsidR="00C056F1" w:rsidRDefault="00C056F1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3.    </w:t>
      </w:r>
      <w:proofErr w:type="spellStart"/>
      <w:r>
        <w:rPr>
          <w:rStyle w:val="a7"/>
          <w:rFonts w:eastAsiaTheme="majorEastAsia"/>
          <w:b w:val="0"/>
        </w:rPr>
        <w:t>Абаренов</w:t>
      </w:r>
      <w:proofErr w:type="spellEnd"/>
      <w:r>
        <w:rPr>
          <w:rStyle w:val="a7"/>
          <w:rFonts w:eastAsiaTheme="majorEastAsia"/>
          <w:b w:val="0"/>
        </w:rPr>
        <w:t xml:space="preserve"> С.Н.-начальник отдела юридической службы;</w:t>
      </w:r>
    </w:p>
    <w:p w:rsidR="00C056F1" w:rsidRDefault="00C056F1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4.    Игонина О.Н. –</w:t>
      </w:r>
      <w:r w:rsidR="00724512">
        <w:rPr>
          <w:rStyle w:val="a7"/>
          <w:rFonts w:eastAsiaTheme="majorEastAsia"/>
          <w:b w:val="0"/>
        </w:rPr>
        <w:t xml:space="preserve"> </w:t>
      </w:r>
      <w:r>
        <w:rPr>
          <w:rStyle w:val="a7"/>
          <w:rFonts w:eastAsiaTheme="majorEastAsia"/>
          <w:b w:val="0"/>
        </w:rPr>
        <w:t>начальник отдела экономики и муниципального имущества.</w:t>
      </w:r>
    </w:p>
    <w:p w:rsidR="00C056F1" w:rsidRDefault="00D10378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5.  </w:t>
      </w:r>
      <w:proofErr w:type="spellStart"/>
      <w:r w:rsidR="00C056F1">
        <w:rPr>
          <w:rStyle w:val="a7"/>
          <w:rFonts w:eastAsiaTheme="majorEastAsia"/>
          <w:b w:val="0"/>
        </w:rPr>
        <w:t>Чекмарева</w:t>
      </w:r>
      <w:proofErr w:type="spellEnd"/>
      <w:r w:rsidR="00C056F1">
        <w:rPr>
          <w:rStyle w:val="a7"/>
          <w:rFonts w:eastAsiaTheme="majorEastAsia"/>
          <w:b w:val="0"/>
        </w:rPr>
        <w:t xml:space="preserve"> В.В. –зам. начальника отдела экономики и муниципального имущества -  секретарь комиссии.</w:t>
      </w:r>
    </w:p>
    <w:p w:rsidR="00704446" w:rsidRDefault="00704446" w:rsidP="00C056F1">
      <w:pPr>
        <w:jc w:val="both"/>
        <w:rPr>
          <w:sz w:val="28"/>
          <w:szCs w:val="28"/>
        </w:rPr>
      </w:pPr>
    </w:p>
    <w:p w:rsidR="00BC618C" w:rsidRPr="00BC618C" w:rsidRDefault="00BC618C" w:rsidP="00BC618C">
      <w:pPr>
        <w:jc w:val="both"/>
        <w:rPr>
          <w:sz w:val="28"/>
          <w:szCs w:val="28"/>
        </w:rPr>
      </w:pPr>
    </w:p>
    <w:p w:rsidR="00704446" w:rsidRPr="00B27D0B" w:rsidRDefault="00704446" w:rsidP="00704446">
      <w:pPr>
        <w:rPr>
          <w:b/>
        </w:rPr>
      </w:pPr>
      <w:r w:rsidRPr="00B27D0B">
        <w:rPr>
          <w:b/>
        </w:rPr>
        <w:t>При</w:t>
      </w:r>
      <w:r>
        <w:rPr>
          <w:b/>
        </w:rPr>
        <w:t>сутствовали</w:t>
      </w:r>
      <w:r w:rsidRPr="00B27D0B">
        <w:rPr>
          <w:b/>
        </w:rPr>
        <w:t xml:space="preserve">:     </w:t>
      </w:r>
    </w:p>
    <w:p w:rsidR="00704446" w:rsidRPr="00704446" w:rsidRDefault="00704446" w:rsidP="00C67E01">
      <w:pPr>
        <w:jc w:val="both"/>
      </w:pPr>
      <w:r w:rsidRPr="00704446">
        <w:rPr>
          <w:b/>
        </w:rPr>
        <w:t xml:space="preserve">  </w:t>
      </w:r>
      <w:r w:rsidR="00D10378">
        <w:t xml:space="preserve">- Емельянова Татьяна </w:t>
      </w:r>
      <w:r w:rsidR="001B423F">
        <w:t>Викторовна</w:t>
      </w:r>
      <w:r w:rsidR="009F049C">
        <w:t xml:space="preserve"> – </w:t>
      </w:r>
      <w:r>
        <w:t>д</w:t>
      </w:r>
      <w:r w:rsidR="001B423F">
        <w:t>иректор МБОУ «Ахматов</w:t>
      </w:r>
      <w:r w:rsidR="009F049C">
        <w:t>ская средняя общеобразовательная школа»</w:t>
      </w:r>
      <w:r w:rsidRPr="00704446">
        <w:t>;</w:t>
      </w:r>
    </w:p>
    <w:p w:rsidR="00E04E31" w:rsidRDefault="001B423F" w:rsidP="00C67E01">
      <w:pPr>
        <w:jc w:val="both"/>
      </w:pPr>
      <w:r>
        <w:t>- Богданова Вера Валерьевна</w:t>
      </w:r>
      <w:r w:rsidR="006D2059">
        <w:t xml:space="preserve">  – </w:t>
      </w:r>
      <w:r w:rsidR="00E04E31" w:rsidRPr="00E04E31">
        <w:t xml:space="preserve">директор </w:t>
      </w:r>
      <w:r>
        <w:rPr>
          <w:lang w:eastAsia="ru-RU"/>
        </w:rPr>
        <w:t xml:space="preserve">МБОУ « </w:t>
      </w:r>
      <w:proofErr w:type="spellStart"/>
      <w:r>
        <w:rPr>
          <w:lang w:eastAsia="ru-RU"/>
        </w:rPr>
        <w:t>Новоайбесин</w:t>
      </w:r>
      <w:r w:rsidR="009F049C">
        <w:rPr>
          <w:lang w:eastAsia="ru-RU"/>
        </w:rPr>
        <w:t>ская</w:t>
      </w:r>
      <w:proofErr w:type="spellEnd"/>
      <w:r w:rsidR="009F049C">
        <w:rPr>
          <w:lang w:eastAsia="ru-RU"/>
        </w:rPr>
        <w:t xml:space="preserve"> средняя общеобразовательная школа</w:t>
      </w:r>
      <w:r w:rsidR="006D2059">
        <w:rPr>
          <w:lang w:eastAsia="ru-RU"/>
        </w:rPr>
        <w:t>»</w:t>
      </w:r>
      <w:r w:rsidR="00E04E31" w:rsidRPr="00E04E31">
        <w:t>;</w:t>
      </w:r>
    </w:p>
    <w:p w:rsidR="00E062FD" w:rsidRDefault="001B423F" w:rsidP="00C67E01">
      <w:pPr>
        <w:jc w:val="both"/>
        <w:rPr>
          <w:lang w:eastAsia="ru-RU"/>
        </w:rPr>
      </w:pPr>
      <w:r>
        <w:t xml:space="preserve">  - Белоусова Галина Николаевна</w:t>
      </w:r>
      <w:r w:rsidR="00E062FD">
        <w:t xml:space="preserve"> - </w:t>
      </w:r>
      <w:r w:rsidR="00E062FD" w:rsidRPr="00E062FD">
        <w:t xml:space="preserve">директор </w:t>
      </w:r>
      <w:r w:rsidR="006D2059">
        <w:rPr>
          <w:lang w:eastAsia="ru-RU"/>
        </w:rPr>
        <w:t xml:space="preserve"> МБОУ</w:t>
      </w:r>
      <w:r w:rsidR="00E062FD" w:rsidRPr="00E062FD">
        <w:rPr>
          <w:lang w:eastAsia="ru-RU"/>
        </w:rPr>
        <w:t xml:space="preserve"> «</w:t>
      </w:r>
      <w:proofErr w:type="spellStart"/>
      <w:r w:rsidR="006D2059">
        <w:rPr>
          <w:lang w:eastAsia="ru-RU"/>
        </w:rPr>
        <w:t>Староайбесинская</w:t>
      </w:r>
      <w:proofErr w:type="spellEnd"/>
      <w:r w:rsidR="006D2059">
        <w:rPr>
          <w:lang w:eastAsia="ru-RU"/>
        </w:rPr>
        <w:t xml:space="preserve"> средняя общеобразовательная школа»</w:t>
      </w:r>
      <w:r w:rsidR="00E062FD" w:rsidRPr="00E062FD">
        <w:rPr>
          <w:lang w:eastAsia="ru-RU"/>
        </w:rPr>
        <w:t>;</w:t>
      </w:r>
    </w:p>
    <w:p w:rsidR="006D2059" w:rsidRDefault="004535B6" w:rsidP="006D2059">
      <w:pPr>
        <w:jc w:val="both"/>
        <w:rPr>
          <w:lang w:eastAsia="ru-RU"/>
        </w:rPr>
      </w:pPr>
      <w:r w:rsidRPr="00704446">
        <w:rPr>
          <w:b/>
        </w:rPr>
        <w:t xml:space="preserve">  </w:t>
      </w:r>
      <w:r w:rsidRPr="00704446">
        <w:t xml:space="preserve">- </w:t>
      </w:r>
      <w:r w:rsidR="001B423F">
        <w:t>Кондратьев Сергей Валерьевич</w:t>
      </w:r>
      <w:r w:rsidRPr="00704446">
        <w:t xml:space="preserve"> </w:t>
      </w:r>
      <w:r w:rsidR="006D2059">
        <w:t xml:space="preserve">– </w:t>
      </w:r>
      <w:r w:rsidR="006D2059" w:rsidRPr="00E062FD">
        <w:t xml:space="preserve">директор </w:t>
      </w:r>
      <w:r w:rsidR="006D2059">
        <w:rPr>
          <w:lang w:eastAsia="ru-RU"/>
        </w:rPr>
        <w:t xml:space="preserve"> МБОУ</w:t>
      </w:r>
      <w:r w:rsidR="006D2059" w:rsidRPr="00E062FD">
        <w:rPr>
          <w:lang w:eastAsia="ru-RU"/>
        </w:rPr>
        <w:t xml:space="preserve"> «</w:t>
      </w:r>
      <w:proofErr w:type="spellStart"/>
      <w:r w:rsidR="001B423F">
        <w:rPr>
          <w:lang w:eastAsia="ru-RU"/>
        </w:rPr>
        <w:t>Сойгинская</w:t>
      </w:r>
      <w:proofErr w:type="spellEnd"/>
      <w:r w:rsidR="001B423F">
        <w:rPr>
          <w:lang w:eastAsia="ru-RU"/>
        </w:rPr>
        <w:t xml:space="preserve">  средня</w:t>
      </w:r>
      <w:r w:rsidR="006D2059">
        <w:rPr>
          <w:lang w:eastAsia="ru-RU"/>
        </w:rPr>
        <w:t>я общеобразовательная школа»</w:t>
      </w:r>
      <w:r w:rsidR="006D2059" w:rsidRPr="00E062FD">
        <w:rPr>
          <w:lang w:eastAsia="ru-RU"/>
        </w:rPr>
        <w:t>;</w:t>
      </w:r>
    </w:p>
    <w:p w:rsidR="004535B6" w:rsidRPr="007754F4" w:rsidRDefault="006D2059" w:rsidP="005C54D0">
      <w:pPr>
        <w:jc w:val="both"/>
      </w:pPr>
      <w:r w:rsidRPr="0061589C">
        <w:rPr>
          <w:lang w:eastAsia="ru-RU"/>
        </w:rPr>
        <w:t xml:space="preserve"> </w:t>
      </w:r>
      <w:r w:rsidR="001B423F">
        <w:t xml:space="preserve">-  Скачков Сергей Николаевич </w:t>
      </w:r>
      <w:r w:rsidR="004535B6" w:rsidRPr="00E04E31">
        <w:t xml:space="preserve">–  директор </w:t>
      </w:r>
      <w:r w:rsidR="001B423F">
        <w:rPr>
          <w:lang w:eastAsia="ru-RU"/>
        </w:rPr>
        <w:t xml:space="preserve">МБОУ « </w:t>
      </w:r>
      <w:proofErr w:type="spellStart"/>
      <w:r w:rsidR="001B423F">
        <w:rPr>
          <w:lang w:eastAsia="ru-RU"/>
        </w:rPr>
        <w:t>Кир</w:t>
      </w:r>
      <w:r w:rsidR="005C54D0">
        <w:rPr>
          <w:lang w:eastAsia="ru-RU"/>
        </w:rPr>
        <w:t>ская</w:t>
      </w:r>
      <w:proofErr w:type="spellEnd"/>
      <w:r w:rsidR="005C54D0">
        <w:rPr>
          <w:lang w:eastAsia="ru-RU"/>
        </w:rPr>
        <w:t xml:space="preserve">  </w:t>
      </w:r>
      <w:r w:rsidR="005C54D0">
        <w:t>средняя общеобразовательная школа»;</w:t>
      </w:r>
    </w:p>
    <w:p w:rsidR="002B2291" w:rsidRPr="00EA191F" w:rsidRDefault="002B2291" w:rsidP="002B2291">
      <w:pPr>
        <w:rPr>
          <w:sz w:val="28"/>
          <w:szCs w:val="28"/>
        </w:rPr>
      </w:pPr>
    </w:p>
    <w:p w:rsidR="00AD7468" w:rsidRPr="00442712" w:rsidRDefault="00AD7468" w:rsidP="00AD7468">
      <w:pPr>
        <w:jc w:val="right"/>
        <w:rPr>
          <w:lang w:eastAsia="ru-RU"/>
        </w:rPr>
      </w:pPr>
      <w:r w:rsidRPr="00442712">
        <w:rPr>
          <w:lang w:eastAsia="ru-RU"/>
        </w:rPr>
        <w:t>.</w:t>
      </w:r>
    </w:p>
    <w:p w:rsidR="00AD7468" w:rsidRPr="00AD7468" w:rsidRDefault="00AD7468" w:rsidP="00AD7468">
      <w:pPr>
        <w:jc w:val="right"/>
        <w:rPr>
          <w:sz w:val="28"/>
          <w:szCs w:val="28"/>
          <w:lang w:eastAsia="ru-RU"/>
        </w:rPr>
      </w:pPr>
    </w:p>
    <w:p w:rsidR="00AD7468" w:rsidRPr="00442712" w:rsidRDefault="00AD7468" w:rsidP="00AD7468">
      <w:pPr>
        <w:jc w:val="center"/>
        <w:rPr>
          <w:b/>
          <w:lang w:eastAsia="ru-RU"/>
        </w:rPr>
      </w:pPr>
      <w:r w:rsidRPr="00442712">
        <w:rPr>
          <w:b/>
          <w:lang w:eastAsia="ru-RU"/>
        </w:rPr>
        <w:t>Заседание балансовой комиссии</w:t>
      </w:r>
    </w:p>
    <w:p w:rsidR="00FA2EFE" w:rsidRPr="00442712" w:rsidRDefault="00FA2EFE" w:rsidP="00AD7468">
      <w:pPr>
        <w:jc w:val="center"/>
        <w:rPr>
          <w:lang w:eastAsia="ru-RU"/>
        </w:rPr>
      </w:pPr>
    </w:p>
    <w:p w:rsidR="00AD7468" w:rsidRPr="00442712" w:rsidRDefault="00AD7468" w:rsidP="00B57EDB">
      <w:pPr>
        <w:jc w:val="center"/>
        <w:rPr>
          <w:lang w:eastAsia="ru-RU"/>
        </w:rPr>
      </w:pPr>
      <w:r w:rsidRPr="00442712">
        <w:rPr>
          <w:lang w:eastAsia="ru-RU"/>
        </w:rPr>
        <w:t>ПОВЕСТКА ДНЯ:</w:t>
      </w:r>
    </w:p>
    <w:p w:rsidR="00AD7468" w:rsidRPr="00442712" w:rsidRDefault="00AD7468" w:rsidP="00E062FD">
      <w:pPr>
        <w:jc w:val="both"/>
        <w:rPr>
          <w:lang w:eastAsia="ru-RU"/>
        </w:rPr>
      </w:pPr>
      <w:r w:rsidRPr="00442712">
        <w:rPr>
          <w:lang w:eastAsia="ru-RU"/>
        </w:rPr>
        <w:t>1.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B02DA2">
        <w:t>МБОУ «Ахмато</w:t>
      </w:r>
      <w:r w:rsidR="005C54D0">
        <w:t>в</w:t>
      </w:r>
      <w:r w:rsidR="00B02DA2">
        <w:t>с</w:t>
      </w:r>
      <w:r w:rsidR="005C54D0">
        <w:t>кая средняя общеобразовательная школа» Алатырского МО</w:t>
      </w:r>
      <w:r w:rsidR="00F9376A" w:rsidRPr="00442712">
        <w:rPr>
          <w:lang w:eastAsia="ru-RU"/>
        </w:rPr>
        <w:t xml:space="preserve"> </w:t>
      </w:r>
      <w:r w:rsidRPr="00442712">
        <w:rPr>
          <w:lang w:eastAsia="ru-RU"/>
        </w:rPr>
        <w:t>за 20</w:t>
      </w:r>
      <w:r w:rsidR="00442712">
        <w:rPr>
          <w:lang w:eastAsia="ru-RU"/>
        </w:rPr>
        <w:t>2</w:t>
      </w:r>
      <w:r w:rsidR="005C54D0">
        <w:rPr>
          <w:lang w:eastAsia="ru-RU"/>
        </w:rPr>
        <w:t>2</w:t>
      </w:r>
      <w:r w:rsidR="00F9376A" w:rsidRPr="00442712">
        <w:rPr>
          <w:lang w:eastAsia="ru-RU"/>
        </w:rPr>
        <w:t xml:space="preserve"> </w:t>
      </w:r>
      <w:r w:rsidRPr="00442712">
        <w:rPr>
          <w:lang w:eastAsia="ru-RU"/>
        </w:rPr>
        <w:t>г</w:t>
      </w:r>
      <w:r w:rsidR="00F9376A" w:rsidRPr="00442712">
        <w:rPr>
          <w:lang w:eastAsia="ru-RU"/>
        </w:rPr>
        <w:t>од.</w:t>
      </w:r>
    </w:p>
    <w:p w:rsidR="00AD7468" w:rsidRPr="00442712" w:rsidRDefault="00AD7468" w:rsidP="00E062FD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 w:rsidR="00B02DA2">
        <w:rPr>
          <w:u w:val="single"/>
          <w:lang w:eastAsia="ru-RU"/>
        </w:rPr>
        <w:t>13</w:t>
      </w:r>
      <w:r w:rsidRPr="00442712">
        <w:rPr>
          <w:u w:val="single"/>
          <w:lang w:eastAsia="ru-RU"/>
        </w:rPr>
        <w:t>-</w:t>
      </w:r>
      <w:r w:rsidR="00B02DA2">
        <w:rPr>
          <w:u w:val="single"/>
          <w:lang w:eastAsia="ru-RU"/>
        </w:rPr>
        <w:t>00</w:t>
      </w:r>
    </w:p>
    <w:p w:rsidR="00AD7468" w:rsidRPr="00442712" w:rsidRDefault="00AD7468" w:rsidP="00E062FD">
      <w:pPr>
        <w:jc w:val="both"/>
        <w:rPr>
          <w:lang w:eastAsia="ru-RU"/>
        </w:rPr>
      </w:pPr>
    </w:p>
    <w:p w:rsidR="00724512" w:rsidRPr="00442712" w:rsidRDefault="00AD7468" w:rsidP="00724512">
      <w:pPr>
        <w:jc w:val="both"/>
        <w:rPr>
          <w:lang w:eastAsia="ru-RU"/>
        </w:rPr>
      </w:pPr>
      <w:r w:rsidRPr="00442712">
        <w:rPr>
          <w:lang w:eastAsia="ru-RU"/>
        </w:rPr>
        <w:t>2.</w:t>
      </w:r>
      <w:r w:rsidRPr="00442712">
        <w:rPr>
          <w:lang w:eastAsia="ru-RU"/>
        </w:rPr>
        <w:tab/>
      </w:r>
      <w:r w:rsidR="00442712" w:rsidRPr="00442712">
        <w:rPr>
          <w:lang w:eastAsia="ru-RU"/>
        </w:rPr>
        <w:t xml:space="preserve">Об итогах финансово-хозяйственной деятельности </w:t>
      </w:r>
      <w:r w:rsidR="00B02DA2">
        <w:t>МБОУ «</w:t>
      </w:r>
      <w:proofErr w:type="spellStart"/>
      <w:r w:rsidR="00B02DA2">
        <w:t>Новоайбесин</w:t>
      </w:r>
      <w:r w:rsidR="00724512">
        <w:t>ская</w:t>
      </w:r>
      <w:proofErr w:type="spellEnd"/>
      <w:r w:rsidR="00724512">
        <w:t xml:space="preserve"> средняя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724512">
        <w:rPr>
          <w:lang w:eastAsia="ru-RU"/>
        </w:rPr>
        <w:t>22</w:t>
      </w:r>
      <w:r w:rsidR="00724512" w:rsidRPr="00442712">
        <w:rPr>
          <w:lang w:eastAsia="ru-RU"/>
        </w:rPr>
        <w:t xml:space="preserve"> год.</w:t>
      </w:r>
    </w:p>
    <w:p w:rsidR="00724512" w:rsidRPr="00442712" w:rsidRDefault="00724512" w:rsidP="00724512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 w:rsidR="00B02DA2">
        <w:rPr>
          <w:u w:val="single"/>
          <w:lang w:eastAsia="ru-RU"/>
        </w:rPr>
        <w:t>13</w:t>
      </w:r>
      <w:r w:rsidRPr="00442712">
        <w:rPr>
          <w:u w:val="single"/>
          <w:lang w:eastAsia="ru-RU"/>
        </w:rPr>
        <w:t>-</w:t>
      </w:r>
      <w:r w:rsidR="00B02DA2">
        <w:rPr>
          <w:u w:val="single"/>
          <w:lang w:eastAsia="ru-RU"/>
        </w:rPr>
        <w:t>15</w:t>
      </w:r>
    </w:p>
    <w:p w:rsidR="00AD7468" w:rsidRDefault="00AD7468" w:rsidP="00724512">
      <w:pPr>
        <w:jc w:val="both"/>
        <w:rPr>
          <w:u w:val="single"/>
          <w:lang w:eastAsia="ru-RU"/>
        </w:rPr>
      </w:pPr>
    </w:p>
    <w:p w:rsidR="00724512" w:rsidRPr="00442712" w:rsidRDefault="00AD7468" w:rsidP="00724512">
      <w:pPr>
        <w:jc w:val="both"/>
        <w:rPr>
          <w:lang w:eastAsia="ru-RU"/>
        </w:rPr>
      </w:pPr>
      <w:r w:rsidRPr="00442712">
        <w:rPr>
          <w:lang w:eastAsia="ru-RU"/>
        </w:rPr>
        <w:t>3.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B02DA2">
        <w:t>МБОУ «Первомай</w:t>
      </w:r>
      <w:r w:rsidR="00724512">
        <w:t>ская средняя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724512">
        <w:rPr>
          <w:lang w:eastAsia="ru-RU"/>
        </w:rPr>
        <w:t>22</w:t>
      </w:r>
      <w:r w:rsidR="00724512" w:rsidRPr="00442712">
        <w:rPr>
          <w:lang w:eastAsia="ru-RU"/>
        </w:rPr>
        <w:t xml:space="preserve"> год.</w:t>
      </w:r>
    </w:p>
    <w:p w:rsidR="00AD7468" w:rsidRPr="00B02DA2" w:rsidRDefault="00AD7468" w:rsidP="00E062FD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 время </w:t>
      </w:r>
      <w:r w:rsidR="00E062FD">
        <w:rPr>
          <w:lang w:eastAsia="ru-RU"/>
        </w:rPr>
        <w:t xml:space="preserve"> </w:t>
      </w:r>
      <w:r w:rsidR="00E062FD" w:rsidRPr="00B02DA2">
        <w:rPr>
          <w:u w:val="single"/>
          <w:lang w:eastAsia="ru-RU"/>
        </w:rPr>
        <w:t>1</w:t>
      </w:r>
      <w:r w:rsidR="00B02DA2" w:rsidRPr="00B02DA2">
        <w:rPr>
          <w:u w:val="single"/>
          <w:lang w:eastAsia="ru-RU"/>
        </w:rPr>
        <w:t>3</w:t>
      </w:r>
      <w:r w:rsidRPr="00B02DA2">
        <w:rPr>
          <w:u w:val="single"/>
          <w:lang w:eastAsia="ru-RU"/>
        </w:rPr>
        <w:t>-</w:t>
      </w:r>
      <w:r w:rsidR="00B02DA2" w:rsidRPr="00B02DA2">
        <w:rPr>
          <w:u w:val="single"/>
          <w:lang w:eastAsia="ru-RU"/>
        </w:rPr>
        <w:t>30</w:t>
      </w:r>
    </w:p>
    <w:p w:rsidR="004535B6" w:rsidRDefault="004535B6" w:rsidP="00E062FD">
      <w:pPr>
        <w:jc w:val="both"/>
        <w:rPr>
          <w:u w:val="single"/>
          <w:lang w:eastAsia="ru-RU"/>
        </w:rPr>
      </w:pPr>
    </w:p>
    <w:p w:rsidR="00724512" w:rsidRDefault="004535B6" w:rsidP="004535B6">
      <w:pPr>
        <w:jc w:val="both"/>
        <w:rPr>
          <w:u w:val="single"/>
          <w:lang w:eastAsia="ru-RU"/>
        </w:rPr>
      </w:pPr>
      <w:r>
        <w:rPr>
          <w:lang w:eastAsia="ru-RU"/>
        </w:rPr>
        <w:t>4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время </w:t>
      </w:r>
      <w:r w:rsidR="00B02DA2">
        <w:t>МБОУ «</w:t>
      </w:r>
      <w:proofErr w:type="spellStart"/>
      <w:r w:rsidR="00B02DA2">
        <w:t>Сойгин</w:t>
      </w:r>
      <w:r w:rsidR="00724512">
        <w:t>ская</w:t>
      </w:r>
      <w:proofErr w:type="spellEnd"/>
      <w:r w:rsidR="00B02DA2">
        <w:t xml:space="preserve">  средня</w:t>
      </w:r>
      <w:r w:rsidR="00724512">
        <w:t>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724512">
        <w:rPr>
          <w:lang w:eastAsia="ru-RU"/>
        </w:rPr>
        <w:t>22</w:t>
      </w:r>
      <w:r w:rsidR="00724512" w:rsidRPr="00442712">
        <w:rPr>
          <w:lang w:eastAsia="ru-RU"/>
        </w:rPr>
        <w:t xml:space="preserve"> год</w:t>
      </w:r>
      <w:r w:rsidR="00724512">
        <w:rPr>
          <w:u w:val="single"/>
          <w:lang w:eastAsia="ru-RU"/>
        </w:rPr>
        <w:t xml:space="preserve"> </w:t>
      </w:r>
    </w:p>
    <w:p w:rsidR="004535B6" w:rsidRPr="00442712" w:rsidRDefault="00B02DA2" w:rsidP="004535B6">
      <w:pPr>
        <w:jc w:val="both"/>
        <w:rPr>
          <w:lang w:eastAsia="ru-RU"/>
        </w:rPr>
      </w:pPr>
      <w:r>
        <w:rPr>
          <w:u w:val="single"/>
          <w:lang w:eastAsia="ru-RU"/>
        </w:rPr>
        <w:t>13-45</w:t>
      </w:r>
    </w:p>
    <w:p w:rsidR="004535B6" w:rsidRPr="00442712" w:rsidRDefault="004535B6" w:rsidP="004535B6">
      <w:pPr>
        <w:jc w:val="both"/>
        <w:rPr>
          <w:lang w:eastAsia="ru-RU"/>
        </w:rPr>
      </w:pPr>
    </w:p>
    <w:p w:rsidR="00724512" w:rsidRPr="00442712" w:rsidRDefault="004535B6" w:rsidP="00724512">
      <w:pPr>
        <w:jc w:val="both"/>
        <w:rPr>
          <w:lang w:eastAsia="ru-RU"/>
        </w:rPr>
      </w:pPr>
      <w:r>
        <w:rPr>
          <w:lang w:eastAsia="ru-RU"/>
        </w:rPr>
        <w:lastRenderedPageBreak/>
        <w:t>5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Pr="007754F4">
        <w:rPr>
          <w:lang w:eastAsia="ru-RU"/>
        </w:rPr>
        <w:t xml:space="preserve">МБОУ </w:t>
      </w:r>
      <w:r w:rsidR="00B02DA2">
        <w:t>«</w:t>
      </w:r>
      <w:proofErr w:type="spellStart"/>
      <w:r w:rsidR="00B02DA2">
        <w:t>Кирс</w:t>
      </w:r>
      <w:r w:rsidR="00724512">
        <w:t>кая</w:t>
      </w:r>
      <w:proofErr w:type="spellEnd"/>
      <w:r w:rsidR="00724512">
        <w:t xml:space="preserve"> средняя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724512">
        <w:rPr>
          <w:lang w:eastAsia="ru-RU"/>
        </w:rPr>
        <w:t>22</w:t>
      </w:r>
      <w:r w:rsidR="00724512" w:rsidRPr="00442712">
        <w:rPr>
          <w:lang w:eastAsia="ru-RU"/>
        </w:rPr>
        <w:t xml:space="preserve"> год.</w:t>
      </w:r>
    </w:p>
    <w:p w:rsidR="004535B6" w:rsidRDefault="004535B6" w:rsidP="004535B6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>
        <w:rPr>
          <w:u w:val="single"/>
          <w:lang w:eastAsia="ru-RU"/>
        </w:rPr>
        <w:t>1</w:t>
      </w:r>
      <w:r w:rsidR="00B02DA2">
        <w:rPr>
          <w:u w:val="single"/>
          <w:lang w:eastAsia="ru-RU"/>
        </w:rPr>
        <w:t>4-00</w:t>
      </w:r>
    </w:p>
    <w:p w:rsidR="004535B6" w:rsidRPr="00442712" w:rsidRDefault="004535B6" w:rsidP="004535B6">
      <w:pPr>
        <w:jc w:val="both"/>
        <w:rPr>
          <w:lang w:eastAsia="ru-RU"/>
        </w:rPr>
      </w:pPr>
    </w:p>
    <w:p w:rsidR="004535B6" w:rsidRPr="00442712" w:rsidRDefault="004535B6" w:rsidP="00E062FD">
      <w:pPr>
        <w:jc w:val="both"/>
        <w:rPr>
          <w:u w:val="single"/>
          <w:lang w:eastAsia="ru-RU"/>
        </w:rPr>
      </w:pPr>
    </w:p>
    <w:p w:rsidR="00AD7468" w:rsidRPr="00442712" w:rsidRDefault="00AD7468" w:rsidP="00AD7468">
      <w:pPr>
        <w:rPr>
          <w:lang w:eastAsia="ru-RU"/>
        </w:rPr>
      </w:pPr>
      <w:r w:rsidRPr="00442712">
        <w:rPr>
          <w:lang w:eastAsia="ru-RU"/>
        </w:rPr>
        <w:t>Место проведения: Чувашская Республи</w:t>
      </w:r>
      <w:r w:rsidR="00724512">
        <w:rPr>
          <w:lang w:eastAsia="ru-RU"/>
        </w:rPr>
        <w:t>ка, г. Алатырь, ул. Ленина, д.29,  2 этаж, зал администрации</w:t>
      </w:r>
      <w:r w:rsidRPr="00442712">
        <w:rPr>
          <w:lang w:eastAsia="ru-RU"/>
        </w:rPr>
        <w:t xml:space="preserve">.  </w:t>
      </w:r>
    </w:p>
    <w:p w:rsidR="0064031C" w:rsidRPr="00442712" w:rsidRDefault="0064031C" w:rsidP="0064031C">
      <w:pPr>
        <w:jc w:val="right"/>
        <w:rPr>
          <w:lang w:eastAsia="ru-RU"/>
        </w:rPr>
      </w:pPr>
    </w:p>
    <w:p w:rsidR="00296837" w:rsidRPr="00442712" w:rsidRDefault="0064031C" w:rsidP="00BC618C">
      <w:pPr>
        <w:jc w:val="both"/>
      </w:pPr>
      <w:r w:rsidRPr="00442712">
        <w:t xml:space="preserve">  По первому вопросу балансовая комиссия рассмотрела итоги финансово-хозяйственной деятельности за 20</w:t>
      </w:r>
      <w:r w:rsidR="00E062FD">
        <w:t>2</w:t>
      </w:r>
      <w:r w:rsidR="00724512">
        <w:t>2</w:t>
      </w:r>
      <w:r w:rsidRPr="00442712">
        <w:t xml:space="preserve"> год </w:t>
      </w:r>
      <w:r w:rsidR="00B02DA2">
        <w:t>МБОУ «</w:t>
      </w:r>
      <w:proofErr w:type="spellStart"/>
      <w:r w:rsidR="00B02DA2">
        <w:t>Ахматов</w:t>
      </w:r>
      <w:r w:rsidR="00724512">
        <w:t>кая</w:t>
      </w:r>
      <w:proofErr w:type="spellEnd"/>
      <w:r w:rsidR="00724512">
        <w:t xml:space="preserve"> средняя общеобразовательная школа» Алатырского муниципального округа</w:t>
      </w:r>
      <w:r w:rsidR="00445EB8" w:rsidRPr="00442712">
        <w:t>.</w:t>
      </w:r>
    </w:p>
    <w:p w:rsidR="00445EB8" w:rsidRPr="00442712" w:rsidRDefault="00445EB8" w:rsidP="00BC618C">
      <w:pPr>
        <w:jc w:val="both"/>
      </w:pPr>
      <w:r w:rsidRPr="00442712">
        <w:t xml:space="preserve">  </w:t>
      </w:r>
    </w:p>
    <w:p w:rsidR="00BC618C" w:rsidRPr="00442712" w:rsidRDefault="00EA191F" w:rsidP="00EA191F">
      <w:r w:rsidRPr="00442712">
        <w:t>Докладчик</w:t>
      </w:r>
      <w:r w:rsidR="00BC618C" w:rsidRPr="00442712">
        <w:t xml:space="preserve">:   </w:t>
      </w:r>
      <w:r w:rsidR="00B02DA2">
        <w:t>Емельянова Татьяна  Викторовна</w:t>
      </w:r>
    </w:p>
    <w:p w:rsidR="00E062FD" w:rsidRDefault="00E062FD" w:rsidP="00E062FD">
      <w:r w:rsidRPr="00B27D0B">
        <w:t xml:space="preserve">Выступили: </w:t>
      </w:r>
      <w:r>
        <w:t xml:space="preserve"> </w:t>
      </w:r>
      <w:proofErr w:type="spellStart"/>
      <w:r w:rsidR="00724512">
        <w:t>Прошенкова</w:t>
      </w:r>
      <w:proofErr w:type="spellEnd"/>
      <w:r w:rsidR="00724512">
        <w:t xml:space="preserve"> Ольга Геннадьевна</w:t>
      </w:r>
    </w:p>
    <w:p w:rsidR="00FA6270" w:rsidRPr="00B27D0B" w:rsidRDefault="00FA6270" w:rsidP="00E062FD">
      <w:r>
        <w:t xml:space="preserve">                       </w:t>
      </w:r>
      <w:r w:rsidR="00724512">
        <w:t>Игонина Оксана Николаевна</w:t>
      </w:r>
      <w:r>
        <w:t xml:space="preserve">       </w:t>
      </w:r>
    </w:p>
    <w:p w:rsidR="00B01A0C" w:rsidRDefault="00E062FD" w:rsidP="00724512">
      <w:r w:rsidRPr="00B27D0B">
        <w:t xml:space="preserve">                      </w:t>
      </w:r>
      <w:r>
        <w:t xml:space="preserve"> </w:t>
      </w:r>
      <w:proofErr w:type="spellStart"/>
      <w:r w:rsidR="00724512">
        <w:t>Камаева</w:t>
      </w:r>
      <w:proofErr w:type="spellEnd"/>
      <w:r w:rsidR="00724512">
        <w:t xml:space="preserve"> Надежда Ивановна</w:t>
      </w:r>
    </w:p>
    <w:p w:rsidR="00BC618C" w:rsidRPr="00442712" w:rsidRDefault="00BC618C" w:rsidP="00E062FD">
      <w:pPr>
        <w:ind w:firstLine="300"/>
        <w:jc w:val="both"/>
      </w:pPr>
      <w:r w:rsidRPr="00442712">
        <w:t xml:space="preserve">                </w:t>
      </w:r>
    </w:p>
    <w:p w:rsidR="00CF1E0E" w:rsidRPr="00442712" w:rsidRDefault="00BC618C" w:rsidP="00B73F0D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B01A0C">
        <w:t>2</w:t>
      </w:r>
      <w:r w:rsidR="00724512">
        <w:t>2</w:t>
      </w:r>
      <w:r w:rsidRPr="00442712">
        <w:t xml:space="preserve"> год</w:t>
      </w:r>
      <w:r w:rsidR="00EA191F" w:rsidRPr="00442712">
        <w:t>.</w:t>
      </w:r>
      <w:r w:rsidRPr="00442712">
        <w:t xml:space="preserve">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516C80" w:rsidRPr="00516C80" w:rsidTr="00072FF1">
        <w:tc>
          <w:tcPr>
            <w:tcW w:w="5877" w:type="dxa"/>
          </w:tcPr>
          <w:p w:rsidR="00516C80" w:rsidRPr="00516C80" w:rsidRDefault="00516C80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516C80" w:rsidRPr="00516C80" w:rsidRDefault="00B02DA2" w:rsidP="00516C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«Ахмато</w:t>
            </w:r>
            <w:r w:rsidR="0072451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="00724512">
              <w:rPr>
                <w:rFonts w:ascii="Times New Roman" w:hAnsi="Times New Roman"/>
              </w:rPr>
              <w:t>кая СОШ</w:t>
            </w:r>
            <w:r w:rsidR="00516C80" w:rsidRPr="00516C80">
              <w:rPr>
                <w:rFonts w:ascii="Times New Roman" w:hAnsi="Times New Roman"/>
              </w:rPr>
              <w:t>»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732,6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10968,1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22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2201,1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EA48D6" w:rsidRPr="00991100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36,39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EA48D6" w:rsidRPr="00603F74" w:rsidRDefault="00EA48D6" w:rsidP="00427996">
            <w:r>
              <w:t>60833,3</w:t>
            </w:r>
          </w:p>
          <w:p w:rsidR="00EA48D6" w:rsidRPr="00603F74" w:rsidRDefault="00EA48D6" w:rsidP="00427996">
            <w:pPr>
              <w:rPr>
                <w:rFonts w:ascii="Times New Roman" w:hAnsi="Times New Roman"/>
              </w:rPr>
            </w:pP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35470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EA48D6" w:rsidRPr="00603F74" w:rsidRDefault="00EA48D6" w:rsidP="00427996">
            <w:r>
              <w:t>34806,4</w:t>
            </w:r>
          </w:p>
          <w:p w:rsidR="00EA48D6" w:rsidRPr="00603F74" w:rsidRDefault="00EA48D6" w:rsidP="00427996">
            <w:pPr>
              <w:rPr>
                <w:rFonts w:ascii="Times New Roman" w:hAnsi="Times New Roman"/>
              </w:rPr>
            </w:pP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35470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EA48D6" w:rsidRPr="00603F74" w:rsidRDefault="00EA48D6" w:rsidP="00427996">
            <w:pPr>
              <w:tabs>
                <w:tab w:val="left" w:pos="1380"/>
              </w:tabs>
            </w:pPr>
            <w:r>
              <w:t>17413,7</w:t>
            </w:r>
          </w:p>
          <w:p w:rsidR="00EA48D6" w:rsidRPr="00603F74" w:rsidRDefault="00EA48D6" w:rsidP="00427996">
            <w:pPr>
              <w:rPr>
                <w:rFonts w:ascii="Times New Roman" w:hAnsi="Times New Roman"/>
              </w:rPr>
            </w:pP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27405,95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072FF1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904,2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Основные кредиторы: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EA48D6" w:rsidRPr="00516C80" w:rsidTr="00072FF1">
        <w:tc>
          <w:tcPr>
            <w:tcW w:w="5877" w:type="dxa"/>
          </w:tcPr>
          <w:p w:rsidR="00EA48D6" w:rsidRPr="00516C80" w:rsidRDefault="00EA48D6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EA48D6" w:rsidRPr="00FE091F" w:rsidRDefault="00EA48D6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8800,9</w:t>
            </w:r>
          </w:p>
        </w:tc>
      </w:tr>
    </w:tbl>
    <w:p w:rsidR="00351EBE" w:rsidRPr="00F3141B" w:rsidRDefault="00351EBE" w:rsidP="00E63FD2">
      <w:pPr>
        <w:ind w:firstLine="300"/>
        <w:rPr>
          <w:sz w:val="28"/>
          <w:szCs w:val="28"/>
        </w:rPr>
      </w:pPr>
    </w:p>
    <w:p w:rsidR="00724512" w:rsidRPr="00442712" w:rsidRDefault="00095A19" w:rsidP="00724512">
      <w:pPr>
        <w:jc w:val="both"/>
        <w:rPr>
          <w:lang w:eastAsia="ru-RU"/>
        </w:rPr>
      </w:pPr>
      <w:r>
        <w:rPr>
          <w:sz w:val="28"/>
          <w:szCs w:val="28"/>
        </w:rPr>
        <w:lastRenderedPageBreak/>
        <w:t xml:space="preserve">  </w:t>
      </w:r>
      <w:r w:rsidR="00FB7EF3" w:rsidRPr="00442712">
        <w:t xml:space="preserve">По </w:t>
      </w:r>
      <w:r w:rsidR="00FB7EF3">
        <w:t>втором</w:t>
      </w:r>
      <w:r w:rsidR="00FB7EF3" w:rsidRPr="00442712">
        <w:t>у вопросу балансовая комиссия рассмотрела итоги финансово-хозяйственной деятельности за 20</w:t>
      </w:r>
      <w:r w:rsidR="00FB7EF3">
        <w:t>2</w:t>
      </w:r>
      <w:r w:rsidR="00724512">
        <w:t>2</w:t>
      </w:r>
      <w:r w:rsidR="00FB7EF3" w:rsidRPr="00442712">
        <w:t xml:space="preserve"> год МБОУ «</w:t>
      </w:r>
      <w:r w:rsidR="00B02DA2">
        <w:t>МБОУ «</w:t>
      </w:r>
      <w:proofErr w:type="spellStart"/>
      <w:r w:rsidR="00B02DA2">
        <w:t>Новоайбесин</w:t>
      </w:r>
      <w:r w:rsidR="00724512">
        <w:t>ская</w:t>
      </w:r>
      <w:proofErr w:type="spellEnd"/>
      <w:r w:rsidR="00724512">
        <w:t xml:space="preserve"> средняя общеобразовательная школа</w:t>
      </w:r>
      <w:r w:rsidR="00236146">
        <w:t>» Алатырского муниципального округа</w:t>
      </w:r>
      <w:r w:rsidR="00724512" w:rsidRPr="00442712">
        <w:rPr>
          <w:lang w:eastAsia="ru-RU"/>
        </w:rPr>
        <w:t>.</w:t>
      </w:r>
    </w:p>
    <w:p w:rsidR="00FB7EF3" w:rsidRPr="00442712" w:rsidRDefault="00FB7EF3" w:rsidP="00FB7EF3">
      <w:pPr>
        <w:jc w:val="both"/>
      </w:pPr>
      <w:r w:rsidRPr="00442712">
        <w:t xml:space="preserve"> </w:t>
      </w:r>
    </w:p>
    <w:p w:rsidR="00FA6270" w:rsidRPr="00442712" w:rsidRDefault="00236146" w:rsidP="00FA6270">
      <w:r>
        <w:t>Докл</w:t>
      </w:r>
      <w:r w:rsidR="00B02DA2">
        <w:t>адчик:   Богданова Вера Валерьевна</w:t>
      </w:r>
    </w:p>
    <w:p w:rsidR="00236146" w:rsidRDefault="00FA6270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51675B" w:rsidRPr="00F3141B" w:rsidRDefault="0051675B" w:rsidP="00FB7EF3">
      <w:pPr>
        <w:jc w:val="both"/>
        <w:rPr>
          <w:sz w:val="28"/>
          <w:szCs w:val="28"/>
        </w:rPr>
      </w:pPr>
    </w:p>
    <w:p w:rsidR="00FB7EF3" w:rsidRPr="00442712" w:rsidRDefault="00FB7EF3" w:rsidP="00FB7EF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236146">
        <w:t>2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FB7EF3" w:rsidRPr="00516C80" w:rsidTr="00BF0383">
        <w:tc>
          <w:tcPr>
            <w:tcW w:w="5877" w:type="dxa"/>
          </w:tcPr>
          <w:p w:rsidR="00FB7EF3" w:rsidRPr="00516C80" w:rsidRDefault="00FB7EF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FB7EF3" w:rsidRPr="00516C80" w:rsidRDefault="00EE2769" w:rsidP="00FB7E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Новоайбесинс</w:t>
            </w:r>
            <w:r w:rsidR="00236146">
              <w:rPr>
                <w:rFonts w:ascii="Times New Roman" w:hAnsi="Times New Roman"/>
              </w:rPr>
              <w:t>кая</w:t>
            </w:r>
            <w:proofErr w:type="spellEnd"/>
            <w:r w:rsidR="00236146">
              <w:rPr>
                <w:rFonts w:ascii="Times New Roman" w:hAnsi="Times New Roman"/>
              </w:rPr>
              <w:t xml:space="preserve">  СОШ»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526,6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11334,1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22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1853,5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37,95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57100,00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33431,00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16810,80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26223,37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EB366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ож.безоп.3,6</w:t>
            </w:r>
          </w:p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15,8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имущ.23,9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з/та 549,9</w:t>
            </w:r>
          </w:p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отчисл.217,9</w:t>
            </w:r>
          </w:p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0,54</w:t>
            </w:r>
          </w:p>
          <w:p w:rsidR="008A455F" w:rsidRDefault="008A455F" w:rsidP="004279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ситиматик</w:t>
            </w:r>
            <w:proofErr w:type="spellEnd"/>
            <w:r>
              <w:rPr>
                <w:rFonts w:ascii="Times New Roman" w:hAnsi="Times New Roman"/>
              </w:rPr>
              <w:t xml:space="preserve"> 0,58</w:t>
            </w:r>
          </w:p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аттестаты 7,5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вет</w:t>
            </w:r>
            <w:proofErr w:type="spellEnd"/>
            <w:r>
              <w:rPr>
                <w:rFonts w:ascii="Times New Roman" w:hAnsi="Times New Roman"/>
              </w:rPr>
              <w:t xml:space="preserve"> 83,2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463B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Перерасход</w:t>
            </w:r>
            <w:r w:rsidRPr="00516C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40157,1</w:t>
            </w:r>
          </w:p>
        </w:tc>
      </w:tr>
    </w:tbl>
    <w:p w:rsidR="00A17BED" w:rsidRPr="0051675B" w:rsidRDefault="00A17BED" w:rsidP="0051675B"/>
    <w:p w:rsidR="009739EB" w:rsidRDefault="00296837" w:rsidP="00D747A4">
      <w:pPr>
        <w:ind w:firstLine="300"/>
        <w:jc w:val="both"/>
      </w:pPr>
      <w:r w:rsidRPr="00463BDD">
        <w:t>По третьему вопросу, балансовая комиссия рассмотрела итоги финансово-хозяйственной деятельности за 20</w:t>
      </w:r>
      <w:r w:rsidR="00AD4407" w:rsidRPr="00463BDD">
        <w:t>2</w:t>
      </w:r>
      <w:r w:rsidR="00236146">
        <w:t>2</w:t>
      </w:r>
      <w:r w:rsidRPr="00463BDD">
        <w:t xml:space="preserve"> год </w:t>
      </w:r>
      <w:r w:rsidR="00324C1B">
        <w:t xml:space="preserve"> МБОУ « Первомай</w:t>
      </w:r>
      <w:r w:rsidR="00236146">
        <w:t>ская средняя общеобразовательная школа» Алатырского муниципального округа</w:t>
      </w:r>
    </w:p>
    <w:p w:rsidR="00236146" w:rsidRPr="00296837" w:rsidRDefault="00236146" w:rsidP="00D747A4">
      <w:pPr>
        <w:ind w:firstLine="300"/>
        <w:jc w:val="both"/>
        <w:rPr>
          <w:sz w:val="28"/>
          <w:szCs w:val="28"/>
        </w:rPr>
      </w:pPr>
    </w:p>
    <w:p w:rsidR="00EB366E" w:rsidRPr="00442712" w:rsidRDefault="00236146" w:rsidP="00EB366E">
      <w:r>
        <w:lastRenderedPageBreak/>
        <w:t>Доклад</w:t>
      </w:r>
      <w:r w:rsidR="00324C1B">
        <w:t>чик:   Белоусова Галина Николаевна</w:t>
      </w:r>
    </w:p>
    <w:p w:rsidR="00236146" w:rsidRDefault="00EB366E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EB366E" w:rsidRDefault="00EB366E" w:rsidP="00236146"/>
    <w:p w:rsidR="00657B2D" w:rsidRPr="00442712" w:rsidRDefault="00657B2D" w:rsidP="00657B2D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236146">
        <w:t>2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657B2D" w:rsidRPr="00516C80" w:rsidTr="00BF0383">
        <w:tc>
          <w:tcPr>
            <w:tcW w:w="5877" w:type="dxa"/>
          </w:tcPr>
          <w:p w:rsidR="00657B2D" w:rsidRPr="00516C80" w:rsidRDefault="00657B2D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657B2D" w:rsidRPr="00516C80" w:rsidRDefault="00324C1B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«Первомай</w:t>
            </w:r>
            <w:r w:rsidR="00236146">
              <w:rPr>
                <w:rFonts w:ascii="Times New Roman" w:hAnsi="Times New Roman"/>
              </w:rPr>
              <w:t>ская СОШ</w:t>
            </w:r>
            <w:r w:rsidR="00657B2D" w:rsidRPr="00B61C07">
              <w:rPr>
                <w:rFonts w:ascii="Times New Roman" w:hAnsi="Times New Roman"/>
              </w:rPr>
              <w:t>»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292,2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8878,1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22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984,7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65508,3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36565,6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17432,4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29280,3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116,4 из них 109,1 налог на имущество за 4 квартал -  просроченной кредиторской задолженности нет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610,9-  просроченной кредиторской задолженности нет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581A8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 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47961,3</w:t>
            </w:r>
          </w:p>
        </w:tc>
      </w:tr>
    </w:tbl>
    <w:p w:rsidR="00B61C07" w:rsidRDefault="00F2277B" w:rsidP="00F2277B">
      <w:pPr>
        <w:rPr>
          <w:rFonts w:eastAsia="Calibri"/>
          <w:sz w:val="28"/>
          <w:szCs w:val="28"/>
          <w:lang w:eastAsia="ru-RU"/>
        </w:rPr>
      </w:pPr>
      <w:r w:rsidRPr="005F7ABB">
        <w:rPr>
          <w:rFonts w:eastAsia="Calibri"/>
          <w:sz w:val="28"/>
          <w:szCs w:val="28"/>
          <w:lang w:eastAsia="ru-RU"/>
        </w:rPr>
        <w:t xml:space="preserve"> </w:t>
      </w:r>
    </w:p>
    <w:p w:rsidR="00236146" w:rsidRDefault="00BF0383" w:rsidP="00236146">
      <w:pPr>
        <w:jc w:val="both"/>
        <w:rPr>
          <w:u w:val="single"/>
          <w:lang w:eastAsia="ru-RU"/>
        </w:rPr>
      </w:pPr>
      <w:r w:rsidRPr="00442712">
        <w:t xml:space="preserve">  По </w:t>
      </w:r>
      <w:r>
        <w:t>четвертому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236146">
        <w:t>22</w:t>
      </w:r>
      <w:r w:rsidRPr="00442712">
        <w:t xml:space="preserve"> год  </w:t>
      </w:r>
      <w:r w:rsidR="00324C1B">
        <w:t>МБОУ «</w:t>
      </w:r>
      <w:proofErr w:type="spellStart"/>
      <w:r w:rsidR="00324C1B">
        <w:t>Сойгинская</w:t>
      </w:r>
      <w:proofErr w:type="spellEnd"/>
      <w:r w:rsidR="00324C1B">
        <w:t xml:space="preserve"> средня</w:t>
      </w:r>
      <w:r w:rsidR="00236146">
        <w:t>я общеобразовательная школа» Алатырского муниципального округа</w:t>
      </w:r>
    </w:p>
    <w:p w:rsidR="00BF0383" w:rsidRPr="00442712" w:rsidRDefault="00BF0383" w:rsidP="00BF0383">
      <w:pPr>
        <w:jc w:val="both"/>
      </w:pPr>
    </w:p>
    <w:p w:rsidR="00BF0383" w:rsidRPr="00442712" w:rsidRDefault="00236146" w:rsidP="00BF0383">
      <w:r>
        <w:t>Докладчик</w:t>
      </w:r>
      <w:r w:rsidR="00324C1B">
        <w:t>:   Кондратьев Сергей Васильевич</w:t>
      </w:r>
    </w:p>
    <w:p w:rsidR="00236146" w:rsidRDefault="00BF0383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F0383" w:rsidRDefault="00BF0383" w:rsidP="00236146"/>
    <w:p w:rsidR="00BF0383" w:rsidRPr="00442712" w:rsidRDefault="00BF0383" w:rsidP="00BF0383">
      <w:pPr>
        <w:ind w:firstLine="300"/>
        <w:jc w:val="both"/>
      </w:pPr>
      <w:r w:rsidRPr="00442712">
        <w:t xml:space="preserve">                </w:t>
      </w:r>
    </w:p>
    <w:p w:rsidR="00BF0383" w:rsidRPr="00442712" w:rsidRDefault="00BF0383" w:rsidP="00BF038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236146">
        <w:t>2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BF0383" w:rsidRPr="00516C80" w:rsidTr="00BF0383">
        <w:tc>
          <w:tcPr>
            <w:tcW w:w="5877" w:type="dxa"/>
          </w:tcPr>
          <w:p w:rsidR="00BF0383" w:rsidRPr="00516C80" w:rsidRDefault="00BF038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BF0383" w:rsidRPr="00592515" w:rsidRDefault="002705D1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</w:rPr>
              <w:t>Сойгинская</w:t>
            </w:r>
            <w:proofErr w:type="spellEnd"/>
            <w:r>
              <w:rPr>
                <w:rFonts w:ascii="Times New Roman" w:hAnsi="Times New Roman"/>
              </w:rPr>
              <w:t xml:space="preserve">  С</w:t>
            </w:r>
            <w:r w:rsidR="00236146">
              <w:rPr>
                <w:rFonts w:ascii="Times New Roman" w:hAnsi="Times New Roman"/>
              </w:rPr>
              <w:t>ОШ»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522,7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11281,8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22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1757,6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62863,6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35132,9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16633,6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26717,5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23 года составляла</w:t>
            </w:r>
            <w:r w:rsidRPr="00516C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30,7 -  просроченной кредиторской задолженности нет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23 года составляла</w:t>
            </w:r>
            <w:r w:rsidRPr="00516C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882,8-  просроченной кредиторской задолженности нет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 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8580,4</w:t>
            </w:r>
          </w:p>
        </w:tc>
      </w:tr>
    </w:tbl>
    <w:p w:rsidR="00BF0383" w:rsidRPr="00F3141B" w:rsidRDefault="00BF0383" w:rsidP="00BF0383">
      <w:pPr>
        <w:ind w:firstLine="300"/>
        <w:rPr>
          <w:sz w:val="28"/>
          <w:szCs w:val="28"/>
        </w:rPr>
      </w:pPr>
    </w:p>
    <w:p w:rsidR="00D0179D" w:rsidRPr="00442712" w:rsidRDefault="00BF0383" w:rsidP="00D0179D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Pr="00442712">
        <w:t xml:space="preserve">По </w:t>
      </w:r>
      <w:r w:rsidR="0035224A">
        <w:t>пятому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>
        <w:t>2</w:t>
      </w:r>
      <w:r w:rsidR="00D0179D">
        <w:t>2</w:t>
      </w:r>
      <w:r w:rsidRPr="00442712">
        <w:t xml:space="preserve"> год</w:t>
      </w:r>
      <w:r w:rsidR="00D0179D" w:rsidRPr="00D0179D">
        <w:rPr>
          <w:lang w:eastAsia="ru-RU"/>
        </w:rPr>
        <w:t xml:space="preserve"> </w:t>
      </w:r>
      <w:r w:rsidR="00D0179D" w:rsidRPr="007754F4">
        <w:rPr>
          <w:lang w:eastAsia="ru-RU"/>
        </w:rPr>
        <w:t xml:space="preserve">МБОУ </w:t>
      </w:r>
      <w:r w:rsidR="007F1977">
        <w:t>«</w:t>
      </w:r>
      <w:proofErr w:type="spellStart"/>
      <w:r w:rsidR="002705D1">
        <w:t>Кир</w:t>
      </w:r>
      <w:r w:rsidR="00D0179D">
        <w:t>ская</w:t>
      </w:r>
      <w:proofErr w:type="spellEnd"/>
      <w:r w:rsidR="00D0179D">
        <w:t xml:space="preserve"> средняя общеобразовательная школа» Алатырского муниципального округа</w:t>
      </w:r>
      <w:r w:rsidR="00D0179D" w:rsidRPr="00442712">
        <w:rPr>
          <w:lang w:eastAsia="ru-RU"/>
        </w:rPr>
        <w:t>.</w:t>
      </w:r>
    </w:p>
    <w:p w:rsidR="00BF0383" w:rsidRPr="00442712" w:rsidRDefault="00D0179D" w:rsidP="00BF0383">
      <w:pPr>
        <w:jc w:val="both"/>
      </w:pPr>
      <w:r>
        <w:t xml:space="preserve"> </w:t>
      </w:r>
    </w:p>
    <w:p w:rsidR="0035224A" w:rsidRPr="00442712" w:rsidRDefault="00BF0383" w:rsidP="00D0179D">
      <w:pPr>
        <w:jc w:val="both"/>
      </w:pPr>
      <w:r w:rsidRPr="00442712">
        <w:t xml:space="preserve">  </w:t>
      </w:r>
      <w:r w:rsidR="00D0179D">
        <w:t>Докла</w:t>
      </w:r>
      <w:r w:rsidR="002705D1">
        <w:t>дчик:   Скачков Сергей Николаевич</w:t>
      </w:r>
    </w:p>
    <w:p w:rsidR="00D0179D" w:rsidRDefault="0035224A" w:rsidP="00D0179D">
      <w:r w:rsidRPr="00B27D0B">
        <w:t xml:space="preserve">Выступили: </w:t>
      </w:r>
      <w:r>
        <w:t xml:space="preserve"> </w:t>
      </w:r>
      <w:r w:rsidR="002705D1">
        <w:t xml:space="preserve">  </w:t>
      </w:r>
      <w:proofErr w:type="spellStart"/>
      <w:r w:rsidR="00D0179D">
        <w:t>Прошенкова</w:t>
      </w:r>
      <w:proofErr w:type="spellEnd"/>
      <w:r w:rsidR="00D0179D">
        <w:t xml:space="preserve"> Ольга Геннадьевна</w:t>
      </w:r>
    </w:p>
    <w:p w:rsidR="00D0179D" w:rsidRPr="00B27D0B" w:rsidRDefault="00D0179D" w:rsidP="00D0179D">
      <w:r>
        <w:t xml:space="preserve">                       </w:t>
      </w:r>
      <w:r w:rsidR="002705D1">
        <w:t xml:space="preserve">  </w:t>
      </w:r>
      <w:r>
        <w:t xml:space="preserve">Игонина Оксана Николаевна       </w:t>
      </w:r>
    </w:p>
    <w:p w:rsidR="00D0179D" w:rsidRDefault="00D0179D" w:rsidP="00D0179D">
      <w:r w:rsidRPr="00B27D0B">
        <w:t xml:space="preserve">                      </w:t>
      </w:r>
      <w:r>
        <w:t xml:space="preserve"> </w:t>
      </w:r>
      <w:r w:rsidR="002705D1">
        <w:t xml:space="preserve"> 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F0383" w:rsidRPr="00F3141B" w:rsidRDefault="00BF0383" w:rsidP="00D0179D">
      <w:pPr>
        <w:rPr>
          <w:sz w:val="28"/>
          <w:szCs w:val="28"/>
        </w:rPr>
      </w:pPr>
    </w:p>
    <w:p w:rsidR="00BF0383" w:rsidRPr="00442712" w:rsidRDefault="00BF0383" w:rsidP="00BF038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D0179D">
        <w:t>2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BF0383" w:rsidRPr="00516C80" w:rsidTr="00BF0383">
        <w:tc>
          <w:tcPr>
            <w:tcW w:w="5877" w:type="dxa"/>
          </w:tcPr>
          <w:p w:rsidR="00BF0383" w:rsidRPr="00516C80" w:rsidRDefault="00BF038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BF0383" w:rsidRPr="00516C80" w:rsidRDefault="002705D1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</w:rPr>
              <w:t>Кир</w:t>
            </w:r>
            <w:r w:rsidR="000B0961">
              <w:rPr>
                <w:rFonts w:ascii="Times New Roman" w:hAnsi="Times New Roman"/>
              </w:rPr>
              <w:t>ская</w:t>
            </w:r>
            <w:proofErr w:type="spellEnd"/>
            <w:r w:rsidR="000B0961">
              <w:rPr>
                <w:rFonts w:ascii="Times New Roman" w:hAnsi="Times New Roman"/>
              </w:rPr>
              <w:t xml:space="preserve"> СОШ</w:t>
            </w:r>
            <w:r w:rsidR="00BF0383" w:rsidRPr="00516C80">
              <w:rPr>
                <w:rFonts w:ascii="Times New Roman" w:hAnsi="Times New Roman"/>
              </w:rPr>
              <w:t>»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421,2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13349,7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22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2249,0                                                  </w:t>
            </w:r>
            <w:r>
              <w:rPr>
                <w:rFonts w:ascii="Times New Roman" w:hAnsi="Times New Roman"/>
              </w:rPr>
              <w:lastRenderedPageBreak/>
              <w:t xml:space="preserve">587,6                   </w:t>
            </w:r>
            <w:proofErr w:type="spellStart"/>
            <w:r w:rsidRPr="004A35EE">
              <w:rPr>
                <w:rFonts w:ascii="Times New Roman" w:hAnsi="Times New Roman"/>
              </w:rPr>
              <w:t>разраб</w:t>
            </w:r>
            <w:proofErr w:type="gramStart"/>
            <w:r w:rsidRPr="004A35EE">
              <w:rPr>
                <w:rFonts w:ascii="Times New Roman" w:hAnsi="Times New Roman"/>
              </w:rPr>
              <w:t>.п</w:t>
            </w:r>
            <w:proofErr w:type="gramEnd"/>
            <w:r w:rsidRPr="004A35EE">
              <w:rPr>
                <w:rFonts w:ascii="Times New Roman" w:hAnsi="Times New Roman"/>
              </w:rPr>
              <w:t>роект.докум.кап.рем.здания</w:t>
            </w:r>
            <w:proofErr w:type="spellEnd"/>
            <w:r w:rsidRPr="004A35EE">
              <w:rPr>
                <w:rFonts w:ascii="Times New Roman" w:hAnsi="Times New Roman"/>
              </w:rPr>
              <w:t xml:space="preserve"> </w:t>
            </w:r>
            <w:proofErr w:type="spellStart"/>
            <w:r w:rsidRPr="004A35EE">
              <w:rPr>
                <w:rFonts w:ascii="Times New Roman" w:hAnsi="Times New Roman"/>
              </w:rPr>
              <w:t>шк</w:t>
            </w:r>
            <w:proofErr w:type="spellEnd"/>
            <w:r w:rsidRPr="004A35E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147,2 </w:t>
            </w:r>
            <w:proofErr w:type="spellStart"/>
            <w:r>
              <w:rPr>
                <w:rFonts w:ascii="Times New Roman" w:hAnsi="Times New Roman"/>
              </w:rPr>
              <w:t>спецавт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48,15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65708,3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35176,5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16689,7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26824,4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1005,3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 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A455F" w:rsidRPr="00516C80" w:rsidTr="00BF0383">
        <w:tc>
          <w:tcPr>
            <w:tcW w:w="5877" w:type="dxa"/>
          </w:tcPr>
          <w:p w:rsidR="008A455F" w:rsidRPr="00516C80" w:rsidRDefault="008A455F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составила,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A455F" w:rsidRDefault="008A455F" w:rsidP="0042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13740,5</w:t>
            </w:r>
          </w:p>
          <w:p w:rsidR="008A455F" w:rsidRPr="00FE091F" w:rsidRDefault="008A455F" w:rsidP="00427996">
            <w:pPr>
              <w:rPr>
                <w:rFonts w:ascii="Times New Roman" w:hAnsi="Times New Roman"/>
              </w:rPr>
            </w:pPr>
          </w:p>
        </w:tc>
      </w:tr>
    </w:tbl>
    <w:p w:rsidR="00BF0383" w:rsidRPr="0051675B" w:rsidRDefault="00BF0383" w:rsidP="00BF0383"/>
    <w:p w:rsidR="005F7ABB" w:rsidRPr="00412DD6" w:rsidRDefault="00581A8C" w:rsidP="005F7ABB">
      <w:pPr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Решение коми</w:t>
      </w:r>
      <w:r w:rsidR="005F7ABB" w:rsidRPr="00412DD6">
        <w:rPr>
          <w:rFonts w:eastAsia="Calibri"/>
          <w:lang w:eastAsia="ru-RU"/>
        </w:rPr>
        <w:t>ссии</w:t>
      </w:r>
    </w:p>
    <w:p w:rsidR="005F7ABB" w:rsidRPr="00412DD6" w:rsidRDefault="005F7ABB" w:rsidP="005F7ABB">
      <w:pPr>
        <w:jc w:val="center"/>
        <w:rPr>
          <w:rFonts w:eastAsia="Calibri"/>
          <w:lang w:eastAsia="ru-RU"/>
        </w:rPr>
      </w:pPr>
    </w:p>
    <w:p w:rsidR="005F7ABB" w:rsidRDefault="005F7ABB" w:rsidP="005F7ABB">
      <w:pPr>
        <w:ind w:firstLine="851"/>
        <w:jc w:val="both"/>
        <w:rPr>
          <w:rFonts w:eastAsia="Calibri"/>
          <w:lang w:eastAsia="ru-RU"/>
        </w:rPr>
      </w:pPr>
      <w:r w:rsidRPr="00412DD6">
        <w:rPr>
          <w:rFonts w:eastAsia="Calibri"/>
          <w:lang w:eastAsia="ru-RU"/>
        </w:rPr>
        <w:t xml:space="preserve">По результатам проведенной оценки финансово-хозяйственной деятельности   муниципальных </w:t>
      </w:r>
      <w:r w:rsidR="00171D09" w:rsidRPr="00412DD6">
        <w:rPr>
          <w:rFonts w:eastAsia="Calibri"/>
          <w:lang w:eastAsia="ru-RU"/>
        </w:rPr>
        <w:t>учреждений</w:t>
      </w:r>
      <w:r w:rsidR="00522A5C" w:rsidRPr="00412DD6">
        <w:rPr>
          <w:rFonts w:eastAsia="Calibri"/>
          <w:lang w:eastAsia="ru-RU"/>
        </w:rPr>
        <w:t xml:space="preserve"> комиссия ре</w:t>
      </w:r>
      <w:r w:rsidR="0087301F" w:rsidRPr="00412DD6">
        <w:rPr>
          <w:rFonts w:eastAsia="Calibri"/>
          <w:lang w:eastAsia="ru-RU"/>
        </w:rPr>
        <w:t>шила</w:t>
      </w:r>
      <w:r w:rsidR="00522A5C" w:rsidRPr="00412DD6">
        <w:rPr>
          <w:rFonts w:eastAsia="Calibri"/>
          <w:lang w:eastAsia="ru-RU"/>
        </w:rPr>
        <w:t>:</w:t>
      </w:r>
      <w:r w:rsidRPr="00412DD6">
        <w:rPr>
          <w:rFonts w:eastAsia="Calibri"/>
          <w:lang w:eastAsia="ru-RU"/>
        </w:rPr>
        <w:t xml:space="preserve"> 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1.</w:t>
      </w:r>
      <w:r w:rsidRPr="002D5363">
        <w:rPr>
          <w:rFonts w:eastAsia="Calibri"/>
          <w:lang w:eastAsia="ru-RU"/>
        </w:rPr>
        <w:tab/>
        <w:t>Принять к сведению информаци</w:t>
      </w:r>
      <w:r w:rsidR="00ED6634">
        <w:rPr>
          <w:rFonts w:eastAsia="Calibri"/>
          <w:lang w:eastAsia="ru-RU"/>
        </w:rPr>
        <w:t xml:space="preserve">ю </w:t>
      </w:r>
      <w:proofErr w:type="gramStart"/>
      <w:r w:rsidR="00ED6634">
        <w:rPr>
          <w:rFonts w:eastAsia="Calibri"/>
          <w:lang w:eastAsia="ru-RU"/>
        </w:rPr>
        <w:t>выступающих</w:t>
      </w:r>
      <w:proofErr w:type="gramEnd"/>
      <w:r w:rsidR="00ED6634">
        <w:rPr>
          <w:rFonts w:eastAsia="Calibri"/>
          <w:lang w:eastAsia="ru-RU"/>
        </w:rPr>
        <w:t xml:space="preserve"> по данным вопросам.</w:t>
      </w:r>
      <w:r w:rsidRPr="002D5363">
        <w:rPr>
          <w:rFonts w:eastAsia="Calibri"/>
          <w:lang w:eastAsia="ru-RU"/>
        </w:rPr>
        <w:t>.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2.</w:t>
      </w:r>
      <w:r w:rsidRPr="002D5363">
        <w:rPr>
          <w:rFonts w:eastAsia="Calibri"/>
          <w:lang w:eastAsia="ru-RU"/>
        </w:rPr>
        <w:tab/>
        <w:t>Реком</w:t>
      </w:r>
      <w:r>
        <w:rPr>
          <w:rFonts w:eastAsia="Calibri"/>
          <w:lang w:eastAsia="ru-RU"/>
        </w:rPr>
        <w:t>ендовать МБОУ «</w:t>
      </w:r>
      <w:r w:rsidR="002705D1">
        <w:rPr>
          <w:rFonts w:eastAsia="Calibri"/>
          <w:lang w:eastAsia="ru-RU"/>
        </w:rPr>
        <w:t>Ахмато</w:t>
      </w:r>
      <w:r w:rsidR="00ED6634">
        <w:rPr>
          <w:rFonts w:eastAsia="Calibri"/>
          <w:lang w:eastAsia="ru-RU"/>
        </w:rPr>
        <w:t>вская СОШ» Алатырского МО</w:t>
      </w:r>
      <w:r w:rsidRPr="002D5363">
        <w:rPr>
          <w:rFonts w:eastAsia="Calibri"/>
          <w:lang w:eastAsia="ru-RU"/>
        </w:rPr>
        <w:t>: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 xml:space="preserve">- </w:t>
      </w:r>
      <w:r w:rsidR="00FE3D93">
        <w:rPr>
          <w:rFonts w:eastAsia="Calibri"/>
          <w:lang w:eastAsia="ru-RU"/>
        </w:rPr>
        <w:t xml:space="preserve"> </w:t>
      </w:r>
      <w:r w:rsidRPr="002D5363">
        <w:rPr>
          <w:rFonts w:eastAsia="Calibri"/>
          <w:lang w:eastAsia="ru-RU"/>
        </w:rPr>
        <w:t xml:space="preserve">осуществлять  своевременный </w:t>
      </w:r>
      <w:proofErr w:type="gramStart"/>
      <w:r w:rsidRPr="002D5363">
        <w:rPr>
          <w:rFonts w:eastAsia="Calibri"/>
          <w:lang w:eastAsia="ru-RU"/>
        </w:rPr>
        <w:t>контроль</w:t>
      </w:r>
      <w:r w:rsidR="002705D1">
        <w:rPr>
          <w:rFonts w:eastAsia="Calibri"/>
          <w:lang w:eastAsia="ru-RU"/>
        </w:rPr>
        <w:t xml:space="preserve"> </w:t>
      </w:r>
      <w:r w:rsidRPr="002D5363">
        <w:rPr>
          <w:rFonts w:eastAsia="Calibri"/>
          <w:lang w:eastAsia="ru-RU"/>
        </w:rPr>
        <w:t xml:space="preserve"> за</w:t>
      </w:r>
      <w:proofErr w:type="gramEnd"/>
      <w:r w:rsidRPr="002D5363">
        <w:rPr>
          <w:rFonts w:eastAsia="Calibri"/>
          <w:lang w:eastAsia="ru-RU"/>
        </w:rPr>
        <w:t xml:space="preserve"> выполнением муниципального задания;</w:t>
      </w:r>
    </w:p>
    <w:p w:rsid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на постоянной основе осуществлять контроль за целевым и эффективным использованием бюджетных средств;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>
        <w:t>- проводить мероприятия</w:t>
      </w:r>
      <w:r w:rsidRPr="00412DD6">
        <w:t xml:space="preserve"> по экономии </w:t>
      </w:r>
      <w:r>
        <w:t>энерго</w:t>
      </w:r>
      <w:r w:rsidRPr="00412DD6">
        <w:t>ресурсов</w:t>
      </w:r>
      <w:r>
        <w:t>, осуществлять ежедневный контроль;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при освоении бюджетных средств, предусмотренных на фун</w:t>
      </w:r>
      <w:r w:rsidR="00ED6634">
        <w:rPr>
          <w:rFonts w:eastAsia="Calibri"/>
          <w:lang w:eastAsia="ru-RU"/>
        </w:rPr>
        <w:t>кционирование учреждения на 2023</w:t>
      </w:r>
      <w:r w:rsidRPr="002D5363">
        <w:rPr>
          <w:rFonts w:eastAsia="Calibri"/>
          <w:lang w:eastAsia="ru-RU"/>
        </w:rPr>
        <w:t xml:space="preserve"> год и последующие годы, оплату всех работ осуществлять путем проведения конкурсных процедур;</w:t>
      </w:r>
    </w:p>
    <w:p w:rsidR="002D5363" w:rsidRPr="00412DD6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контролировать оплату  субъектам малого и среднего предпринимательства по заключенным договорам (контрактам) на выполнение работ, оказание услуг в строго установленные сроки.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</w:t>
      </w:r>
      <w:r w:rsidRPr="002D5363">
        <w:rPr>
          <w:rFonts w:eastAsia="Calibri"/>
          <w:lang w:eastAsia="ru-RU"/>
        </w:rPr>
        <w:t>.</w:t>
      </w:r>
      <w:r w:rsidRPr="002D5363">
        <w:rPr>
          <w:rFonts w:eastAsia="Calibri"/>
          <w:lang w:eastAsia="ru-RU"/>
        </w:rPr>
        <w:tab/>
        <w:t>Реком</w:t>
      </w:r>
      <w:r w:rsidR="002705D1">
        <w:rPr>
          <w:rFonts w:eastAsia="Calibri"/>
          <w:lang w:eastAsia="ru-RU"/>
        </w:rPr>
        <w:t>ендовать МБОУ «</w:t>
      </w:r>
      <w:proofErr w:type="spellStart"/>
      <w:r w:rsidR="0044707E">
        <w:rPr>
          <w:rFonts w:eastAsia="Calibri"/>
          <w:lang w:eastAsia="ru-RU"/>
        </w:rPr>
        <w:t>Новоайбесин</w:t>
      </w:r>
      <w:r>
        <w:rPr>
          <w:rFonts w:eastAsia="Calibri"/>
          <w:lang w:eastAsia="ru-RU"/>
        </w:rPr>
        <w:t>ская</w:t>
      </w:r>
      <w:proofErr w:type="spellEnd"/>
      <w:r>
        <w:rPr>
          <w:rFonts w:eastAsia="Calibri"/>
          <w:lang w:eastAsia="ru-RU"/>
        </w:rPr>
        <w:t xml:space="preserve"> СОШ» Алатырского МО</w:t>
      </w:r>
      <w:r w:rsidRPr="002D5363">
        <w:rPr>
          <w:rFonts w:eastAsia="Calibri"/>
          <w:lang w:eastAsia="ru-RU"/>
        </w:rPr>
        <w:t>: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 xml:space="preserve">- осуществлять  своевременный </w:t>
      </w:r>
      <w:proofErr w:type="gramStart"/>
      <w:r w:rsidRPr="002D5363">
        <w:rPr>
          <w:rFonts w:eastAsia="Calibri"/>
          <w:lang w:eastAsia="ru-RU"/>
        </w:rPr>
        <w:t>контроль за</w:t>
      </w:r>
      <w:proofErr w:type="gramEnd"/>
      <w:r w:rsidRPr="002D5363">
        <w:rPr>
          <w:rFonts w:eastAsia="Calibri"/>
          <w:lang w:eastAsia="ru-RU"/>
        </w:rPr>
        <w:t xml:space="preserve"> выполнением муниципального задания;</w:t>
      </w:r>
    </w:p>
    <w:p w:rsidR="00ED6634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на постоянной основе осуществлять контроль за целевым и эффективным использованием бюджетных средств;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>
        <w:t>- проводить мероприятия</w:t>
      </w:r>
      <w:r w:rsidRPr="00412DD6">
        <w:t xml:space="preserve"> по экономии </w:t>
      </w:r>
      <w:r>
        <w:t>энерго</w:t>
      </w:r>
      <w:r w:rsidRPr="00412DD6">
        <w:t>ресурсов</w:t>
      </w:r>
      <w:r>
        <w:t>, осуществлять ежедневный контроль;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lastRenderedPageBreak/>
        <w:t>- при освоении бюджетных средств, предусмотренных на фун</w:t>
      </w:r>
      <w:r>
        <w:rPr>
          <w:rFonts w:eastAsia="Calibri"/>
          <w:lang w:eastAsia="ru-RU"/>
        </w:rPr>
        <w:t>кционирование учреждения на 2023</w:t>
      </w:r>
      <w:r w:rsidRPr="002D5363">
        <w:rPr>
          <w:rFonts w:eastAsia="Calibri"/>
          <w:lang w:eastAsia="ru-RU"/>
        </w:rPr>
        <w:t xml:space="preserve"> год и последующие годы, оплату всех работ осуществлять путем проведения конкурсных процедур;</w:t>
      </w:r>
    </w:p>
    <w:p w:rsidR="00ED6634" w:rsidRPr="00412DD6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контролировать оплату  субъектам малого и среднего предпринимательства по заключенным договорам (контрактам) на выполнение работ, оказание услуг в строго установленные сроки.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4</w:t>
      </w:r>
      <w:r w:rsidRPr="002D5363">
        <w:rPr>
          <w:rFonts w:eastAsia="Calibri"/>
          <w:lang w:eastAsia="ru-RU"/>
        </w:rPr>
        <w:t>.</w:t>
      </w:r>
      <w:r w:rsidRPr="002D5363">
        <w:rPr>
          <w:rFonts w:eastAsia="Calibri"/>
          <w:lang w:eastAsia="ru-RU"/>
        </w:rPr>
        <w:tab/>
        <w:t>Реком</w:t>
      </w:r>
      <w:r w:rsidR="00085DC4">
        <w:rPr>
          <w:rFonts w:eastAsia="Calibri"/>
          <w:lang w:eastAsia="ru-RU"/>
        </w:rPr>
        <w:t>ендовать МБОУ «</w:t>
      </w:r>
      <w:proofErr w:type="gramStart"/>
      <w:r w:rsidR="00085DC4">
        <w:rPr>
          <w:rFonts w:eastAsia="Calibri"/>
          <w:lang w:eastAsia="ru-RU"/>
        </w:rPr>
        <w:t>Первомай</w:t>
      </w:r>
      <w:r>
        <w:rPr>
          <w:rFonts w:eastAsia="Calibri"/>
          <w:lang w:eastAsia="ru-RU"/>
        </w:rPr>
        <w:t>ская</w:t>
      </w:r>
      <w:proofErr w:type="gramEnd"/>
      <w:r>
        <w:rPr>
          <w:rFonts w:eastAsia="Calibri"/>
          <w:lang w:eastAsia="ru-RU"/>
        </w:rPr>
        <w:t xml:space="preserve"> СОШ» Алатырского МО</w:t>
      </w:r>
      <w:r w:rsidRPr="002D5363">
        <w:rPr>
          <w:rFonts w:eastAsia="Calibri"/>
          <w:lang w:eastAsia="ru-RU"/>
        </w:rPr>
        <w:t>: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 xml:space="preserve">- осуществлять  своевременный </w:t>
      </w:r>
      <w:proofErr w:type="gramStart"/>
      <w:r w:rsidRPr="002D5363">
        <w:rPr>
          <w:rFonts w:eastAsia="Calibri"/>
          <w:lang w:eastAsia="ru-RU"/>
        </w:rPr>
        <w:t>контроль за</w:t>
      </w:r>
      <w:proofErr w:type="gramEnd"/>
      <w:r w:rsidRPr="002D5363">
        <w:rPr>
          <w:rFonts w:eastAsia="Calibri"/>
          <w:lang w:eastAsia="ru-RU"/>
        </w:rPr>
        <w:t xml:space="preserve"> выполнением муниципального задания;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на постоянной основе осуществлять контроль за целевым и эффективным использованием бюджетных средств;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при освоении бюджетных средств, предусмотренных на фун</w:t>
      </w:r>
      <w:r>
        <w:rPr>
          <w:rFonts w:eastAsia="Calibri"/>
          <w:lang w:eastAsia="ru-RU"/>
        </w:rPr>
        <w:t>кционирование учреждения на 2023</w:t>
      </w:r>
      <w:r w:rsidRPr="002D5363">
        <w:rPr>
          <w:rFonts w:eastAsia="Calibri"/>
          <w:lang w:eastAsia="ru-RU"/>
        </w:rPr>
        <w:t xml:space="preserve"> год и последующие годы, оплату всех работ осуществлять путем проведения конкурсных процедур;</w:t>
      </w:r>
    </w:p>
    <w:p w:rsidR="00ED6634" w:rsidRPr="00412DD6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контролировать оплату  субъектам малого и среднего предпринимательства по заключенным договорам (контрактам) на выполнение работ, оказание услуг в строго установленные сроки.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</w:t>
      </w:r>
      <w:r w:rsidRPr="002D5363">
        <w:rPr>
          <w:rFonts w:eastAsia="Calibri"/>
          <w:lang w:eastAsia="ru-RU"/>
        </w:rPr>
        <w:t>.</w:t>
      </w:r>
      <w:r w:rsidRPr="002D5363">
        <w:rPr>
          <w:rFonts w:eastAsia="Calibri"/>
          <w:lang w:eastAsia="ru-RU"/>
        </w:rPr>
        <w:tab/>
        <w:t>Реком</w:t>
      </w:r>
      <w:r w:rsidR="00085DC4">
        <w:rPr>
          <w:rFonts w:eastAsia="Calibri"/>
          <w:lang w:eastAsia="ru-RU"/>
        </w:rPr>
        <w:t xml:space="preserve">ендовать МБОУ « </w:t>
      </w:r>
      <w:proofErr w:type="spellStart"/>
      <w:r w:rsidR="00085DC4">
        <w:rPr>
          <w:rFonts w:eastAsia="Calibri"/>
          <w:lang w:eastAsia="ru-RU"/>
        </w:rPr>
        <w:t>Сойгинская</w:t>
      </w:r>
      <w:proofErr w:type="spellEnd"/>
      <w:r w:rsidR="00085DC4">
        <w:rPr>
          <w:rFonts w:eastAsia="Calibri"/>
          <w:lang w:eastAsia="ru-RU"/>
        </w:rPr>
        <w:t xml:space="preserve"> С</w:t>
      </w:r>
      <w:r>
        <w:rPr>
          <w:rFonts w:eastAsia="Calibri"/>
          <w:lang w:eastAsia="ru-RU"/>
        </w:rPr>
        <w:t>ОШ» Алатырского МО</w:t>
      </w:r>
      <w:r w:rsidRPr="002D5363">
        <w:rPr>
          <w:rFonts w:eastAsia="Calibri"/>
          <w:lang w:eastAsia="ru-RU"/>
        </w:rPr>
        <w:t>: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 xml:space="preserve">- осуществлять  своевременный </w:t>
      </w:r>
      <w:proofErr w:type="gramStart"/>
      <w:r w:rsidRPr="002D5363">
        <w:rPr>
          <w:rFonts w:eastAsia="Calibri"/>
          <w:lang w:eastAsia="ru-RU"/>
        </w:rPr>
        <w:t>контроль за</w:t>
      </w:r>
      <w:proofErr w:type="gramEnd"/>
      <w:r w:rsidRPr="002D5363">
        <w:rPr>
          <w:rFonts w:eastAsia="Calibri"/>
          <w:lang w:eastAsia="ru-RU"/>
        </w:rPr>
        <w:t xml:space="preserve"> выполнением муниципального задания;</w:t>
      </w:r>
    </w:p>
    <w:p w:rsidR="00ED6634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на постоянной основе осуществлять контроль за целевым и эффективным использованием бюджетных средств;</w:t>
      </w:r>
    </w:p>
    <w:p w:rsidR="00FE3D93" w:rsidRPr="002D5363" w:rsidRDefault="00FE3D93" w:rsidP="00ED6634">
      <w:pPr>
        <w:ind w:firstLine="851"/>
        <w:jc w:val="both"/>
        <w:rPr>
          <w:rFonts w:eastAsia="Calibri"/>
          <w:lang w:eastAsia="ru-RU"/>
        </w:rPr>
      </w:pPr>
      <w:r>
        <w:t>- проводить мероприятия</w:t>
      </w:r>
      <w:r w:rsidRPr="00412DD6">
        <w:t xml:space="preserve"> по экономии </w:t>
      </w:r>
      <w:r>
        <w:t>энерго</w:t>
      </w:r>
      <w:r w:rsidRPr="00412DD6">
        <w:t>ресурсов</w:t>
      </w:r>
      <w:r>
        <w:t>, осуществлять ежедневный контроль;</w:t>
      </w:r>
    </w:p>
    <w:p w:rsidR="00ED6634" w:rsidRPr="002D5363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при освоении бюджетных средств, предусмотренных на фун</w:t>
      </w:r>
      <w:r>
        <w:rPr>
          <w:rFonts w:eastAsia="Calibri"/>
          <w:lang w:eastAsia="ru-RU"/>
        </w:rPr>
        <w:t>кционирование учреждения на 2023</w:t>
      </w:r>
      <w:r w:rsidRPr="002D5363">
        <w:rPr>
          <w:rFonts w:eastAsia="Calibri"/>
          <w:lang w:eastAsia="ru-RU"/>
        </w:rPr>
        <w:t xml:space="preserve"> год и последующие годы, оплату всех работ осуществлять путем проведения конкурсных процедур;</w:t>
      </w:r>
    </w:p>
    <w:p w:rsidR="00ED6634" w:rsidRPr="00412DD6" w:rsidRDefault="00ED6634" w:rsidP="00ED6634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контролировать оплату  субъектам малого и среднего предпринимательства по заключенным договорам (контрактам) на выполнение работ, оказание услуг в строго установленные сроки.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Pr="002D5363">
        <w:rPr>
          <w:rFonts w:eastAsia="Calibri"/>
          <w:lang w:eastAsia="ru-RU"/>
        </w:rPr>
        <w:t>.</w:t>
      </w:r>
      <w:r w:rsidRPr="002D5363">
        <w:rPr>
          <w:rFonts w:eastAsia="Calibri"/>
          <w:lang w:eastAsia="ru-RU"/>
        </w:rPr>
        <w:tab/>
        <w:t>Реком</w:t>
      </w:r>
      <w:r w:rsidR="00085DC4">
        <w:rPr>
          <w:rFonts w:eastAsia="Calibri"/>
          <w:lang w:eastAsia="ru-RU"/>
        </w:rPr>
        <w:t xml:space="preserve">ендовать МБОУ « </w:t>
      </w:r>
      <w:proofErr w:type="spellStart"/>
      <w:r w:rsidR="00085DC4">
        <w:rPr>
          <w:rFonts w:eastAsia="Calibri"/>
          <w:lang w:eastAsia="ru-RU"/>
        </w:rPr>
        <w:t>Кирс</w:t>
      </w:r>
      <w:r>
        <w:rPr>
          <w:rFonts w:eastAsia="Calibri"/>
          <w:lang w:eastAsia="ru-RU"/>
        </w:rPr>
        <w:t>кая</w:t>
      </w:r>
      <w:proofErr w:type="spellEnd"/>
      <w:r>
        <w:rPr>
          <w:rFonts w:eastAsia="Calibri"/>
          <w:lang w:eastAsia="ru-RU"/>
        </w:rPr>
        <w:t xml:space="preserve"> СОШ» Алатырского МО</w:t>
      </w:r>
      <w:r w:rsidRPr="002D5363">
        <w:rPr>
          <w:rFonts w:eastAsia="Calibri"/>
          <w:lang w:eastAsia="ru-RU"/>
        </w:rPr>
        <w:t>: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 xml:space="preserve">- осуществлять  своевременный </w:t>
      </w:r>
      <w:proofErr w:type="gramStart"/>
      <w:r w:rsidRPr="002D5363">
        <w:rPr>
          <w:rFonts w:eastAsia="Calibri"/>
          <w:lang w:eastAsia="ru-RU"/>
        </w:rPr>
        <w:t>контроль за</w:t>
      </w:r>
      <w:proofErr w:type="gramEnd"/>
      <w:r w:rsidRPr="002D5363">
        <w:rPr>
          <w:rFonts w:eastAsia="Calibri"/>
          <w:lang w:eastAsia="ru-RU"/>
        </w:rPr>
        <w:t xml:space="preserve"> выполнением муниципального задания;</w:t>
      </w:r>
    </w:p>
    <w:p w:rsidR="00FE3D93" w:rsidRDefault="00FE3D93" w:rsidP="00FE3D9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на постоянной основе осуществлять контроль за целевым и эффективным использованием бюджетных средств;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>
        <w:t>- проводить мероприятия</w:t>
      </w:r>
      <w:r w:rsidRPr="00412DD6">
        <w:t xml:space="preserve"> по экономии </w:t>
      </w:r>
      <w:r>
        <w:t>энерго</w:t>
      </w:r>
      <w:r w:rsidRPr="00412DD6">
        <w:t>ресурсов</w:t>
      </w:r>
      <w:r>
        <w:t>, осуществлять ежедневный контроль;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при освоении бюджетных средств, предусмотренных на фун</w:t>
      </w:r>
      <w:r>
        <w:rPr>
          <w:rFonts w:eastAsia="Calibri"/>
          <w:lang w:eastAsia="ru-RU"/>
        </w:rPr>
        <w:t>кционирование учреждения на 2023</w:t>
      </w:r>
      <w:r w:rsidRPr="002D5363">
        <w:rPr>
          <w:rFonts w:eastAsia="Calibri"/>
          <w:lang w:eastAsia="ru-RU"/>
        </w:rPr>
        <w:t xml:space="preserve"> год и последующие годы, оплату всех работ осуществлять путем проведения конкурсных процедур;</w:t>
      </w:r>
    </w:p>
    <w:p w:rsidR="00FE3D93" w:rsidRPr="00412DD6" w:rsidRDefault="00FE3D93" w:rsidP="00FE3D9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контролировать оплату  субъектам малого и среднего предпринимательства по заключенным договорам (контрактам) на выполнение работ, оказание услуг в строго установленные сроки.</w:t>
      </w:r>
    </w:p>
    <w:p w:rsidR="007556C8" w:rsidRPr="00412DD6" w:rsidRDefault="007556C8" w:rsidP="002F50D5">
      <w:pPr>
        <w:jc w:val="both"/>
        <w:rPr>
          <w:lang w:eastAsia="ru-RU"/>
        </w:rPr>
      </w:pPr>
    </w:p>
    <w:p w:rsidR="00742912" w:rsidRPr="00412DD6" w:rsidRDefault="00742912" w:rsidP="00742912">
      <w:pPr>
        <w:jc w:val="both"/>
        <w:rPr>
          <w:rFonts w:eastAsia="Calibri"/>
          <w:lang w:eastAsia="ru-RU"/>
        </w:rPr>
      </w:pPr>
    </w:p>
    <w:p w:rsidR="00FE3D93" w:rsidRDefault="00FE3D93" w:rsidP="00742912">
      <w:pPr>
        <w:jc w:val="both"/>
      </w:pPr>
      <w:r>
        <w:t xml:space="preserve"> Глава Алатырского муниципального </w:t>
      </w:r>
      <w:r w:rsidR="00F21120">
        <w:t>округа,</w:t>
      </w:r>
    </w:p>
    <w:p w:rsidR="00F21120" w:rsidRDefault="000A1E1C" w:rsidP="00742912">
      <w:pPr>
        <w:jc w:val="both"/>
      </w:pPr>
      <w:r w:rsidRPr="00B27D0B">
        <w:t xml:space="preserve"> </w:t>
      </w:r>
      <w:r w:rsidR="00F21120">
        <w:t>председатель балансовой комиссии                                                         Н.И.</w:t>
      </w:r>
      <w:r w:rsidR="00C915FA">
        <w:t xml:space="preserve"> </w:t>
      </w:r>
      <w:r w:rsidR="00F21120">
        <w:t>Шпилевая</w:t>
      </w:r>
    </w:p>
    <w:p w:rsidR="000A1E1C" w:rsidRDefault="00FE3D93" w:rsidP="00742912">
      <w:pPr>
        <w:jc w:val="both"/>
      </w:pPr>
      <w:r>
        <w:t xml:space="preserve">                                                                              </w:t>
      </w:r>
      <w:r w:rsidR="00F21120">
        <w:t xml:space="preserve">                         </w:t>
      </w:r>
    </w:p>
    <w:p w:rsidR="00B73F0D" w:rsidRPr="00412DD6" w:rsidRDefault="000A1E1C" w:rsidP="00C915FA">
      <w:pPr>
        <w:jc w:val="both"/>
        <w:rPr>
          <w:rFonts w:eastAsia="Calibri"/>
          <w:lang w:eastAsia="ru-RU"/>
        </w:rPr>
      </w:pPr>
      <w:r>
        <w:t xml:space="preserve">              </w:t>
      </w:r>
      <w:r w:rsidR="00742912" w:rsidRPr="00412DD6">
        <w:rPr>
          <w:rFonts w:eastAsia="Calibri"/>
          <w:lang w:eastAsia="ru-RU"/>
        </w:rPr>
        <w:t xml:space="preserve">                        </w:t>
      </w:r>
      <w:r>
        <w:rPr>
          <w:rFonts w:eastAsia="Calibri"/>
          <w:lang w:eastAsia="ru-RU"/>
        </w:rPr>
        <w:t xml:space="preserve">   </w:t>
      </w:r>
      <w:r w:rsidR="00FE3D93">
        <w:rPr>
          <w:rFonts w:eastAsia="Calibri"/>
          <w:lang w:eastAsia="ru-RU"/>
        </w:rPr>
        <w:t xml:space="preserve">        </w:t>
      </w:r>
      <w:r w:rsidR="00FE3D93">
        <w:rPr>
          <w:rFonts w:eastAsia="Calibri"/>
          <w:lang w:eastAsia="ru-RU"/>
        </w:rPr>
        <w:tab/>
      </w:r>
      <w:r w:rsidR="00C915FA">
        <w:rPr>
          <w:rFonts w:eastAsia="Calibri"/>
          <w:lang w:eastAsia="ru-RU"/>
        </w:rPr>
        <w:tab/>
      </w:r>
    </w:p>
    <w:p w:rsidR="000A1E1C" w:rsidRPr="005C39F0" w:rsidRDefault="000A1E1C" w:rsidP="000A1E1C">
      <w:pPr>
        <w:rPr>
          <w:rFonts w:eastAsia="Calibri"/>
          <w:lang w:eastAsia="ru-RU"/>
        </w:rPr>
      </w:pPr>
      <w:r w:rsidRPr="005C39F0">
        <w:rPr>
          <w:rFonts w:eastAsia="Calibri"/>
          <w:lang w:eastAsia="ru-RU"/>
        </w:rPr>
        <w:t xml:space="preserve">Секретарь                                                                                            </w:t>
      </w:r>
      <w:r>
        <w:rPr>
          <w:rFonts w:eastAsia="Calibri"/>
          <w:lang w:eastAsia="ru-RU"/>
        </w:rPr>
        <w:t xml:space="preserve">       </w:t>
      </w:r>
      <w:r w:rsidR="00FE3D93">
        <w:rPr>
          <w:rFonts w:eastAsia="Calibri"/>
          <w:lang w:eastAsia="ru-RU"/>
        </w:rPr>
        <w:t xml:space="preserve">   В.В. </w:t>
      </w:r>
      <w:proofErr w:type="spellStart"/>
      <w:r w:rsidR="00FE3D93">
        <w:rPr>
          <w:rFonts w:eastAsia="Calibri"/>
          <w:lang w:eastAsia="ru-RU"/>
        </w:rPr>
        <w:t>Чекмарева</w:t>
      </w:r>
      <w:proofErr w:type="spellEnd"/>
    </w:p>
    <w:p w:rsidR="000A1E1C" w:rsidRDefault="000A1E1C" w:rsidP="000A1E1C">
      <w:pPr>
        <w:jc w:val="both"/>
      </w:pPr>
      <w:bookmarkStart w:id="0" w:name="_GoBack"/>
      <w:bookmarkEnd w:id="0"/>
    </w:p>
    <w:sectPr w:rsidR="000A1E1C" w:rsidSect="009A50AA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B7A"/>
    <w:multiLevelType w:val="hybridMultilevel"/>
    <w:tmpl w:val="69E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7A2"/>
    <w:multiLevelType w:val="hybridMultilevel"/>
    <w:tmpl w:val="A280B480"/>
    <w:lvl w:ilvl="0" w:tplc="0ABABFC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DBC2F69"/>
    <w:multiLevelType w:val="hybridMultilevel"/>
    <w:tmpl w:val="08341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551E"/>
    <w:multiLevelType w:val="hybridMultilevel"/>
    <w:tmpl w:val="AAC03850"/>
    <w:lvl w:ilvl="0" w:tplc="91D28D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A0A2063"/>
    <w:multiLevelType w:val="hybridMultilevel"/>
    <w:tmpl w:val="44E44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F3A0A"/>
    <w:multiLevelType w:val="hybridMultilevel"/>
    <w:tmpl w:val="82D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53"/>
    <w:rsid w:val="00003D38"/>
    <w:rsid w:val="0000493C"/>
    <w:rsid w:val="000722C2"/>
    <w:rsid w:val="00072FF1"/>
    <w:rsid w:val="000826EF"/>
    <w:rsid w:val="0008385F"/>
    <w:rsid w:val="00085DC4"/>
    <w:rsid w:val="00091CA8"/>
    <w:rsid w:val="0009458E"/>
    <w:rsid w:val="00095109"/>
    <w:rsid w:val="00095A19"/>
    <w:rsid w:val="000A1E1C"/>
    <w:rsid w:val="000B0961"/>
    <w:rsid w:val="00121C9D"/>
    <w:rsid w:val="00122B36"/>
    <w:rsid w:val="00141A28"/>
    <w:rsid w:val="001475D1"/>
    <w:rsid w:val="00171D09"/>
    <w:rsid w:val="0018331F"/>
    <w:rsid w:val="00197437"/>
    <w:rsid w:val="001B423F"/>
    <w:rsid w:val="001B44F0"/>
    <w:rsid w:val="001C6D3D"/>
    <w:rsid w:val="001D4108"/>
    <w:rsid w:val="00201E09"/>
    <w:rsid w:val="002037F7"/>
    <w:rsid w:val="00207637"/>
    <w:rsid w:val="002128BE"/>
    <w:rsid w:val="00215C32"/>
    <w:rsid w:val="00216044"/>
    <w:rsid w:val="00236146"/>
    <w:rsid w:val="002557FD"/>
    <w:rsid w:val="002705D1"/>
    <w:rsid w:val="0027346D"/>
    <w:rsid w:val="00296837"/>
    <w:rsid w:val="002A677B"/>
    <w:rsid w:val="002B2291"/>
    <w:rsid w:val="002D5363"/>
    <w:rsid w:val="002E0D58"/>
    <w:rsid w:val="002E7DB8"/>
    <w:rsid w:val="002F2B22"/>
    <w:rsid w:val="002F50D5"/>
    <w:rsid w:val="00322D5E"/>
    <w:rsid w:val="00324C1B"/>
    <w:rsid w:val="00347047"/>
    <w:rsid w:val="0035031F"/>
    <w:rsid w:val="00351EBE"/>
    <w:rsid w:val="0035224A"/>
    <w:rsid w:val="003530A1"/>
    <w:rsid w:val="00354703"/>
    <w:rsid w:val="00354E6C"/>
    <w:rsid w:val="00386C5C"/>
    <w:rsid w:val="00390A4D"/>
    <w:rsid w:val="003B5724"/>
    <w:rsid w:val="003D3B2D"/>
    <w:rsid w:val="003E348F"/>
    <w:rsid w:val="00412DD6"/>
    <w:rsid w:val="00433D22"/>
    <w:rsid w:val="00442712"/>
    <w:rsid w:val="00445EB8"/>
    <w:rsid w:val="0044707E"/>
    <w:rsid w:val="004535B6"/>
    <w:rsid w:val="00463BDD"/>
    <w:rsid w:val="004803C2"/>
    <w:rsid w:val="00481ED5"/>
    <w:rsid w:val="004B7F6F"/>
    <w:rsid w:val="0051675B"/>
    <w:rsid w:val="00516C80"/>
    <w:rsid w:val="00516F0C"/>
    <w:rsid w:val="00522A5C"/>
    <w:rsid w:val="00543FD4"/>
    <w:rsid w:val="00550F24"/>
    <w:rsid w:val="00581A8C"/>
    <w:rsid w:val="005C2C9A"/>
    <w:rsid w:val="005C54D0"/>
    <w:rsid w:val="005D5D78"/>
    <w:rsid w:val="005E1365"/>
    <w:rsid w:val="005F537C"/>
    <w:rsid w:val="005F7ABB"/>
    <w:rsid w:val="00604DC3"/>
    <w:rsid w:val="0064031C"/>
    <w:rsid w:val="0065174D"/>
    <w:rsid w:val="00657B2D"/>
    <w:rsid w:val="006C4543"/>
    <w:rsid w:val="006D2059"/>
    <w:rsid w:val="006E3726"/>
    <w:rsid w:val="006F73EF"/>
    <w:rsid w:val="00704446"/>
    <w:rsid w:val="00715BD5"/>
    <w:rsid w:val="00724512"/>
    <w:rsid w:val="00742912"/>
    <w:rsid w:val="00754CF0"/>
    <w:rsid w:val="007556C8"/>
    <w:rsid w:val="007776F5"/>
    <w:rsid w:val="007977D7"/>
    <w:rsid w:val="007A5A9F"/>
    <w:rsid w:val="007B1053"/>
    <w:rsid w:val="007B29D4"/>
    <w:rsid w:val="007C0388"/>
    <w:rsid w:val="007E1F9A"/>
    <w:rsid w:val="007F1977"/>
    <w:rsid w:val="0080080A"/>
    <w:rsid w:val="00851C36"/>
    <w:rsid w:val="0087301F"/>
    <w:rsid w:val="008A455F"/>
    <w:rsid w:val="008A5C70"/>
    <w:rsid w:val="008F0B56"/>
    <w:rsid w:val="009244E9"/>
    <w:rsid w:val="009411DB"/>
    <w:rsid w:val="00963A80"/>
    <w:rsid w:val="009739EB"/>
    <w:rsid w:val="009A50AA"/>
    <w:rsid w:val="009B61EE"/>
    <w:rsid w:val="009D3306"/>
    <w:rsid w:val="009E3125"/>
    <w:rsid w:val="009F049C"/>
    <w:rsid w:val="009F2987"/>
    <w:rsid w:val="00A17BED"/>
    <w:rsid w:val="00AA1878"/>
    <w:rsid w:val="00AD4407"/>
    <w:rsid w:val="00AD7468"/>
    <w:rsid w:val="00B01A0C"/>
    <w:rsid w:val="00B01ED9"/>
    <w:rsid w:val="00B02DA2"/>
    <w:rsid w:val="00B14C61"/>
    <w:rsid w:val="00B36807"/>
    <w:rsid w:val="00B57EDB"/>
    <w:rsid w:val="00B61C07"/>
    <w:rsid w:val="00B6265D"/>
    <w:rsid w:val="00B73F0D"/>
    <w:rsid w:val="00B73F51"/>
    <w:rsid w:val="00B81568"/>
    <w:rsid w:val="00BB1EAF"/>
    <w:rsid w:val="00BC618C"/>
    <w:rsid w:val="00BE06A9"/>
    <w:rsid w:val="00BE72F8"/>
    <w:rsid w:val="00BF0383"/>
    <w:rsid w:val="00C056F1"/>
    <w:rsid w:val="00C67E01"/>
    <w:rsid w:val="00C8720A"/>
    <w:rsid w:val="00C915FA"/>
    <w:rsid w:val="00C92660"/>
    <w:rsid w:val="00CA5719"/>
    <w:rsid w:val="00CB4526"/>
    <w:rsid w:val="00CB796B"/>
    <w:rsid w:val="00CC204B"/>
    <w:rsid w:val="00CE1113"/>
    <w:rsid w:val="00CE2F56"/>
    <w:rsid w:val="00CE4107"/>
    <w:rsid w:val="00CF1E0E"/>
    <w:rsid w:val="00CF20C0"/>
    <w:rsid w:val="00D01009"/>
    <w:rsid w:val="00D0179D"/>
    <w:rsid w:val="00D10378"/>
    <w:rsid w:val="00D316C5"/>
    <w:rsid w:val="00D353CF"/>
    <w:rsid w:val="00D441DF"/>
    <w:rsid w:val="00D747A4"/>
    <w:rsid w:val="00D7774A"/>
    <w:rsid w:val="00DA1715"/>
    <w:rsid w:val="00DB1692"/>
    <w:rsid w:val="00DC79B7"/>
    <w:rsid w:val="00DE72F0"/>
    <w:rsid w:val="00DF4572"/>
    <w:rsid w:val="00E04E31"/>
    <w:rsid w:val="00E062FD"/>
    <w:rsid w:val="00E07962"/>
    <w:rsid w:val="00E36E74"/>
    <w:rsid w:val="00E42AFC"/>
    <w:rsid w:val="00E503DE"/>
    <w:rsid w:val="00E63293"/>
    <w:rsid w:val="00E63FD2"/>
    <w:rsid w:val="00E9225B"/>
    <w:rsid w:val="00E96799"/>
    <w:rsid w:val="00EA191F"/>
    <w:rsid w:val="00EA48D6"/>
    <w:rsid w:val="00EB366E"/>
    <w:rsid w:val="00EC1DB4"/>
    <w:rsid w:val="00EC4089"/>
    <w:rsid w:val="00ED6634"/>
    <w:rsid w:val="00EE2769"/>
    <w:rsid w:val="00EF00DF"/>
    <w:rsid w:val="00EF189F"/>
    <w:rsid w:val="00F20301"/>
    <w:rsid w:val="00F203F2"/>
    <w:rsid w:val="00F21120"/>
    <w:rsid w:val="00F2277B"/>
    <w:rsid w:val="00F440F6"/>
    <w:rsid w:val="00F447B1"/>
    <w:rsid w:val="00F47989"/>
    <w:rsid w:val="00F90428"/>
    <w:rsid w:val="00F9376A"/>
    <w:rsid w:val="00FA2EFE"/>
    <w:rsid w:val="00FA6270"/>
    <w:rsid w:val="00FB3CA4"/>
    <w:rsid w:val="00FB7EF3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07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1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81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1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81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81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81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1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07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1E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81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81E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1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locked/>
    <w:rsid w:val="00B368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36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481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8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07"/>
    <w:rPr>
      <w:b/>
      <w:bCs/>
    </w:rPr>
  </w:style>
  <w:style w:type="character" w:styleId="a8">
    <w:name w:val="Emphasis"/>
    <w:qFormat/>
    <w:locked/>
    <w:rsid w:val="00481ED5"/>
    <w:rPr>
      <w:i/>
      <w:iCs/>
    </w:rPr>
  </w:style>
  <w:style w:type="paragraph" w:styleId="a9">
    <w:name w:val="No Spacing"/>
    <w:basedOn w:val="a"/>
    <w:uiPriority w:val="1"/>
    <w:qFormat/>
    <w:rsid w:val="00481ED5"/>
  </w:style>
  <w:style w:type="paragraph" w:styleId="aa">
    <w:name w:val="List Paragraph"/>
    <w:basedOn w:val="a"/>
    <w:uiPriority w:val="34"/>
    <w:qFormat/>
    <w:rsid w:val="00B3680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1E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ED5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1ED5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81ED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81ED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81ED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81ED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81ED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1ED5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3">
    <w:name w:val="Table Grid"/>
    <w:basedOn w:val="a1"/>
    <w:uiPriority w:val="59"/>
    <w:rsid w:val="00CF1E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E96799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3"/>
    <w:uiPriority w:val="59"/>
    <w:rsid w:val="00F20301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3"/>
    <w:uiPriority w:val="59"/>
    <w:rsid w:val="00CE41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3"/>
    <w:uiPriority w:val="59"/>
    <w:rsid w:val="009739EB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3"/>
    <w:uiPriority w:val="59"/>
    <w:rsid w:val="00516C80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3"/>
    <w:uiPriority w:val="59"/>
    <w:rsid w:val="00A17BED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3"/>
    <w:uiPriority w:val="59"/>
    <w:rsid w:val="00B61C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07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1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81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1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81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81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81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1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07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1E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81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81E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1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locked/>
    <w:rsid w:val="00B368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36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481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8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07"/>
    <w:rPr>
      <w:b/>
      <w:bCs/>
    </w:rPr>
  </w:style>
  <w:style w:type="character" w:styleId="a8">
    <w:name w:val="Emphasis"/>
    <w:qFormat/>
    <w:locked/>
    <w:rsid w:val="00481ED5"/>
    <w:rPr>
      <w:i/>
      <w:iCs/>
    </w:rPr>
  </w:style>
  <w:style w:type="paragraph" w:styleId="a9">
    <w:name w:val="No Spacing"/>
    <w:basedOn w:val="a"/>
    <w:uiPriority w:val="1"/>
    <w:qFormat/>
    <w:rsid w:val="00481ED5"/>
  </w:style>
  <w:style w:type="paragraph" w:styleId="aa">
    <w:name w:val="List Paragraph"/>
    <w:basedOn w:val="a"/>
    <w:uiPriority w:val="34"/>
    <w:qFormat/>
    <w:rsid w:val="00B3680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1E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ED5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1ED5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81ED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81ED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81ED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81ED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81ED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1ED5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3">
    <w:name w:val="Table Grid"/>
    <w:basedOn w:val="a1"/>
    <w:uiPriority w:val="59"/>
    <w:rsid w:val="00CF1E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E96799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3"/>
    <w:uiPriority w:val="59"/>
    <w:rsid w:val="00F20301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3"/>
    <w:uiPriority w:val="59"/>
    <w:rsid w:val="00CE41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3"/>
    <w:uiPriority w:val="59"/>
    <w:rsid w:val="009739EB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3"/>
    <w:uiPriority w:val="59"/>
    <w:rsid w:val="00516C80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3"/>
    <w:uiPriority w:val="59"/>
    <w:rsid w:val="00A17BED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3"/>
    <w:uiPriority w:val="59"/>
    <w:rsid w:val="00B61C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Администрация</cp:lastModifiedBy>
  <cp:revision>4</cp:revision>
  <cp:lastPrinted>2023-04-26T11:41:00Z</cp:lastPrinted>
  <dcterms:created xsi:type="dcterms:W3CDTF">2023-04-19T08:11:00Z</dcterms:created>
  <dcterms:modified xsi:type="dcterms:W3CDTF">2023-04-26T12:13:00Z</dcterms:modified>
</cp:coreProperties>
</file>