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B4E" w:rsidRDefault="00D05B4E" w:rsidP="00D05B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</w:p>
    <w:p w:rsidR="00D05B4E" w:rsidRDefault="00D05B4E" w:rsidP="00D05B4E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Публичных слушаний по проекту решения Собрания депутатов Орининского сельского поселения Моргаушского района Чувашской Республики </w:t>
      </w:r>
      <w:r w:rsidRPr="00F00051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19449D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19449D">
        <w:rPr>
          <w:rFonts w:ascii="Times New Roman" w:hAnsi="Times New Roman" w:cs="Times New Roman"/>
          <w:b/>
          <w:sz w:val="24"/>
          <w:szCs w:val="24"/>
        </w:rPr>
        <w:t>внесении</w:t>
      </w:r>
      <w:proofErr w:type="gramEnd"/>
      <w:r w:rsidRPr="0019449D">
        <w:rPr>
          <w:rFonts w:ascii="Times New Roman" w:hAnsi="Times New Roman" w:cs="Times New Roman"/>
          <w:b/>
          <w:sz w:val="24"/>
          <w:szCs w:val="24"/>
        </w:rPr>
        <w:t xml:space="preserve"> изменений в  решение Собрания депутатов Орининского сельского поселения Моргаушского района Чувашской Республики от 28.12.2016 г. №С-25/1 «Об утверждении Правил землепользования и застройки Орининского сельского поселения Моргаушского района Чувашской Республики»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05B4E" w:rsidRDefault="00D05B4E" w:rsidP="00D05B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D05B4E" w:rsidRDefault="00D05B4E" w:rsidP="00D05B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11.11.2019</w:t>
      </w:r>
      <w:r>
        <w:rPr>
          <w:rFonts w:ascii="Times New Roman" w:hAnsi="Times New Roman" w:cs="Times New Roman"/>
          <w:sz w:val="24"/>
          <w:szCs w:val="24"/>
        </w:rPr>
        <w:t xml:space="preserve"> г.                                                                                                        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Падаккасы</w:t>
      </w:r>
      <w:proofErr w:type="spellEnd"/>
    </w:p>
    <w:p w:rsidR="00D05B4E" w:rsidRDefault="00D05B4E" w:rsidP="00D05B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главы Орининского сельского поселения от </w:t>
      </w:r>
      <w:r>
        <w:rPr>
          <w:rFonts w:ascii="Times New Roman" w:hAnsi="Times New Roman" w:cs="Times New Roman"/>
          <w:sz w:val="24"/>
          <w:szCs w:val="24"/>
        </w:rPr>
        <w:t>23.10.2019г</w:t>
      </w:r>
      <w:r>
        <w:rPr>
          <w:rFonts w:ascii="Times New Roman" w:hAnsi="Times New Roman" w:cs="Times New Roman"/>
          <w:sz w:val="24"/>
          <w:szCs w:val="24"/>
        </w:rPr>
        <w:t xml:space="preserve">. №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на публичные слушания вынесен проект внесения изменения правил землепользования и застройки Орининского сельского поселения.</w:t>
      </w:r>
    </w:p>
    <w:p w:rsidR="00D05B4E" w:rsidRDefault="00D05B4E" w:rsidP="00D05B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Указанное постановление о проведении публичных слушаний опубликовано в периодическом печатном издании «Вестник Орининского сельского поселения Моргаушского района Чувашской Республики» от </w:t>
      </w:r>
      <w:r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.10.201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г.  №  </w:t>
      </w:r>
      <w:r>
        <w:rPr>
          <w:rFonts w:ascii="Times New Roman" w:hAnsi="Times New Roman" w:cs="Times New Roman"/>
          <w:sz w:val="24"/>
          <w:szCs w:val="24"/>
        </w:rPr>
        <w:t>27/1</w:t>
      </w:r>
      <w:r>
        <w:rPr>
          <w:rFonts w:ascii="Times New Roman" w:hAnsi="Times New Roman" w:cs="Times New Roman"/>
          <w:sz w:val="24"/>
          <w:szCs w:val="24"/>
        </w:rPr>
        <w:t xml:space="preserve"> и размещено на официальном сайте Орининского сельского поселения.</w:t>
      </w:r>
    </w:p>
    <w:p w:rsidR="00D05B4E" w:rsidRDefault="00D05B4E" w:rsidP="00D05B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Публичные слушания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организованы и проведены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комиссией по подготовке проекта правил землепользования и застройки Орининского сельского поселения.</w:t>
      </w:r>
    </w:p>
    <w:p w:rsidR="00D05B4E" w:rsidRDefault="00D05B4E" w:rsidP="00D05B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момента опубликования постановления о проведении публичных слушаний замечаний и предложений в администрацию не поступало.</w:t>
      </w:r>
    </w:p>
    <w:p w:rsidR="00D05B4E" w:rsidRDefault="00D05B4E" w:rsidP="00D05B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D05B4E" w:rsidRDefault="00D05B4E" w:rsidP="00D05B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ВЫВОДЫ:</w:t>
      </w:r>
    </w:p>
    <w:p w:rsidR="00D05B4E" w:rsidRDefault="00D05B4E" w:rsidP="00D05B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1. Публичные слушания считать состоявшимися, проведенными в соответствии с требованиями действующего законодательства.</w:t>
      </w:r>
    </w:p>
    <w:p w:rsidR="00D05B4E" w:rsidRDefault="00D05B4E" w:rsidP="00D05B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Направить проект решения Собрания депутатов Орининского сельского поселения </w:t>
      </w:r>
      <w:r w:rsidRPr="00D05B4E">
        <w:rPr>
          <w:rFonts w:ascii="Times New Roman" w:hAnsi="Times New Roman" w:cs="Times New Roman"/>
          <w:sz w:val="24"/>
          <w:szCs w:val="24"/>
        </w:rPr>
        <w:t>«</w:t>
      </w:r>
      <w:r w:rsidRPr="00D05B4E">
        <w:rPr>
          <w:rFonts w:ascii="Times New Roman" w:hAnsi="Times New Roman" w:cs="Times New Roman"/>
          <w:sz w:val="24"/>
          <w:szCs w:val="24"/>
        </w:rPr>
        <w:t>О внесении изменений в  решение Собрания депутатов Орининского сельского поселения Моргаушского района Чувашской Республики от 28.12.2016 г. №С-25/1 «Об утверждении Правил землепользования и застройки Орининского сельского поселения Моргаушского района Чувашской Республики»</w:t>
      </w:r>
      <w:r w:rsidRPr="00D05B4E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и настоящее заключение о результатах публичных слушаний главе Орининского сельского поселения для принятия решения об утверждении указанной документации или направлении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ее на доработку.</w:t>
      </w:r>
    </w:p>
    <w:p w:rsidR="00D05B4E" w:rsidRDefault="00D05B4E" w:rsidP="00D05B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D05B4E" w:rsidRDefault="00D05B4E" w:rsidP="00D05B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D05B4E" w:rsidRDefault="00D05B4E" w:rsidP="00D05B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                                                                                                       </w:t>
      </w:r>
      <w:proofErr w:type="spellStart"/>
      <w:r>
        <w:rPr>
          <w:rFonts w:ascii="Times New Roman" w:hAnsi="Times New Roman" w:cs="Times New Roman"/>
          <w:sz w:val="24"/>
          <w:szCs w:val="24"/>
        </w:rPr>
        <w:t>В.Ю.Пушкова</w:t>
      </w:r>
      <w:proofErr w:type="spellEnd"/>
    </w:p>
    <w:p w:rsidR="00D05B4E" w:rsidRDefault="00D05B4E" w:rsidP="00D05B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D05B4E" w:rsidRDefault="00D05B4E" w:rsidP="00D05B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B4E" w:rsidRDefault="00D05B4E" w:rsidP="00D05B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</w:p>
    <w:p w:rsidR="00D05B4E" w:rsidRDefault="00D05B4E" w:rsidP="00D05B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463BF3" w:rsidRDefault="00D05B4E" w:rsidP="00D61757">
      <w:pPr>
        <w:pStyle w:val="a3"/>
      </w:pPr>
      <w:r>
        <w:rPr>
          <w:rFonts w:ascii="Times New Roman" w:hAnsi="Times New Roman"/>
          <w:sz w:val="24"/>
          <w:szCs w:val="24"/>
        </w:rPr>
        <w:t xml:space="preserve"> </w:t>
      </w:r>
      <w:r w:rsidR="00AF1141">
        <w:rPr>
          <w:rFonts w:ascii="Times New Roman" w:hAnsi="Times New Roman"/>
          <w:sz w:val="24"/>
          <w:szCs w:val="24"/>
        </w:rPr>
        <w:t xml:space="preserve"> </w:t>
      </w:r>
    </w:p>
    <w:sectPr w:rsidR="00463BF3" w:rsidSect="00D6175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A31A7"/>
    <w:multiLevelType w:val="hybridMultilevel"/>
    <w:tmpl w:val="B810F27E"/>
    <w:lvl w:ilvl="0" w:tplc="C316DC3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861"/>
    <w:rsid w:val="00097B5B"/>
    <w:rsid w:val="0019449D"/>
    <w:rsid w:val="001E5683"/>
    <w:rsid w:val="00245AD0"/>
    <w:rsid w:val="00281861"/>
    <w:rsid w:val="00463BF3"/>
    <w:rsid w:val="00733381"/>
    <w:rsid w:val="00AF1141"/>
    <w:rsid w:val="00D05B4E"/>
    <w:rsid w:val="00D61757"/>
    <w:rsid w:val="00F16232"/>
    <w:rsid w:val="00F2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6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E56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1E5683"/>
  </w:style>
  <w:style w:type="paragraph" w:styleId="a4">
    <w:name w:val="header"/>
    <w:basedOn w:val="a"/>
    <w:link w:val="a5"/>
    <w:unhideWhenUsed/>
    <w:rsid w:val="001E56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1E56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162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6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E56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1E5683"/>
  </w:style>
  <w:style w:type="paragraph" w:styleId="a4">
    <w:name w:val="header"/>
    <w:basedOn w:val="a"/>
    <w:link w:val="a5"/>
    <w:unhideWhenUsed/>
    <w:rsid w:val="001E56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1E56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16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2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C8EAB-23C0-46A0-9D40-EA05FEF63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2019-11-15T10:32:00Z</cp:lastPrinted>
  <dcterms:created xsi:type="dcterms:W3CDTF">2017-01-02T11:22:00Z</dcterms:created>
  <dcterms:modified xsi:type="dcterms:W3CDTF">2019-11-15T10:32:00Z</dcterms:modified>
</cp:coreProperties>
</file>