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4140"/>
      </w:tblGrid>
      <w:tr w:rsidR="0021406A" w:rsidRPr="00B7007C" w:rsidTr="000537F7">
        <w:trPr>
          <w:trHeight w:val="1751"/>
        </w:trPr>
        <w:tc>
          <w:tcPr>
            <w:tcW w:w="3600" w:type="dxa"/>
          </w:tcPr>
          <w:p w:rsidR="0021406A" w:rsidRPr="00B7007C" w:rsidRDefault="0021406A" w:rsidP="000537F7">
            <w:pPr>
              <w:ind w:hanging="12"/>
              <w:jc w:val="center"/>
              <w:rPr>
                <w:b/>
                <w:bCs/>
              </w:rPr>
            </w:pPr>
            <w:proofErr w:type="spellStart"/>
            <w:r w:rsidRPr="00B7007C">
              <w:rPr>
                <w:b/>
                <w:bCs/>
              </w:rPr>
              <w:t>Чă</w:t>
            </w:r>
            <w:proofErr w:type="gramStart"/>
            <w:r w:rsidRPr="00B7007C">
              <w:rPr>
                <w:b/>
                <w:bCs/>
              </w:rPr>
              <w:t>ваш</w:t>
            </w:r>
            <w:proofErr w:type="spellEnd"/>
            <w:proofErr w:type="gramEnd"/>
            <w:r w:rsidRPr="00B7007C">
              <w:rPr>
                <w:b/>
                <w:bCs/>
              </w:rPr>
              <w:t xml:space="preserve"> Республики</w:t>
            </w:r>
          </w:p>
          <w:p w:rsidR="0021406A" w:rsidRPr="00B7007C" w:rsidRDefault="0021406A" w:rsidP="000537F7">
            <w:pPr>
              <w:ind w:hanging="12"/>
              <w:jc w:val="center"/>
              <w:rPr>
                <w:b/>
                <w:bCs/>
                <w:caps/>
              </w:rPr>
            </w:pPr>
            <w:r w:rsidRPr="00B7007C">
              <w:rPr>
                <w:b/>
                <w:bCs/>
                <w:caps/>
              </w:rPr>
              <w:t>Шупашкар хула</w:t>
            </w:r>
          </w:p>
          <w:p w:rsidR="0021406A" w:rsidRPr="00B7007C" w:rsidRDefault="0021406A" w:rsidP="000537F7">
            <w:pPr>
              <w:ind w:hanging="12"/>
              <w:jc w:val="center"/>
              <w:rPr>
                <w:b/>
                <w:bCs/>
                <w:caps/>
              </w:rPr>
            </w:pPr>
            <w:r w:rsidRPr="00B7007C">
              <w:rPr>
                <w:b/>
                <w:bCs/>
                <w:caps/>
              </w:rPr>
              <w:t>администрацийěН</w:t>
            </w:r>
          </w:p>
          <w:p w:rsidR="0021406A" w:rsidRPr="00B7007C" w:rsidRDefault="0021406A" w:rsidP="000537F7">
            <w:pPr>
              <w:ind w:hanging="12"/>
              <w:jc w:val="center"/>
              <w:rPr>
                <w:b/>
                <w:caps/>
              </w:rPr>
            </w:pPr>
            <w:r w:rsidRPr="00B7007C">
              <w:rPr>
                <w:b/>
                <w:caps/>
              </w:rPr>
              <w:t>финанс управленийĕ</w:t>
            </w:r>
          </w:p>
          <w:p w:rsidR="0021406A" w:rsidRDefault="0021406A" w:rsidP="000537F7">
            <w:pPr>
              <w:pStyle w:val="9"/>
              <w:spacing w:before="120"/>
              <w:ind w:hanging="11"/>
              <w:jc w:val="center"/>
              <w:rPr>
                <w:rFonts w:ascii="Times New Roman" w:hAnsi="Times New Roman" w:cs="Times New Roman"/>
              </w:rPr>
            </w:pPr>
            <w:r w:rsidRPr="00B7007C">
              <w:rPr>
                <w:rFonts w:ascii="Times New Roman" w:hAnsi="Times New Roman" w:cs="Times New Roman"/>
              </w:rPr>
              <w:t>ПРИКАЗĔ</w:t>
            </w:r>
          </w:p>
          <w:p w:rsidR="0021406A" w:rsidRDefault="0021406A" w:rsidP="000537F7"/>
          <w:p w:rsidR="0021406A" w:rsidRDefault="0021406A" w:rsidP="000537F7">
            <w:pPr>
              <w:jc w:val="center"/>
            </w:pPr>
            <w:r>
              <w:t xml:space="preserve">_____________ </w:t>
            </w:r>
            <w:r w:rsidRPr="00B7007C">
              <w:t>№</w:t>
            </w:r>
            <w:r>
              <w:t xml:space="preserve"> </w:t>
            </w:r>
            <w:r w:rsidRPr="00B7007C">
              <w:t>_________</w:t>
            </w:r>
            <w:r>
              <w:t>_</w:t>
            </w:r>
          </w:p>
          <w:p w:rsidR="0021406A" w:rsidRDefault="0021406A" w:rsidP="000537F7">
            <w:pPr>
              <w:jc w:val="center"/>
            </w:pPr>
          </w:p>
          <w:p w:rsidR="0021406A" w:rsidRPr="008E7166" w:rsidRDefault="0021406A" w:rsidP="000537F7">
            <w:pPr>
              <w:jc w:val="center"/>
            </w:pPr>
            <w:proofErr w:type="spellStart"/>
            <w:r w:rsidRPr="00B7007C">
              <w:t>Шупашкар</w:t>
            </w:r>
            <w:proofErr w:type="spellEnd"/>
            <w:r w:rsidRPr="00B7007C">
              <w:t xml:space="preserve"> хули</w:t>
            </w:r>
          </w:p>
        </w:tc>
        <w:tc>
          <w:tcPr>
            <w:tcW w:w="1620" w:type="dxa"/>
          </w:tcPr>
          <w:p w:rsidR="0021406A" w:rsidRPr="00B7007C" w:rsidRDefault="0021406A" w:rsidP="000537F7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21406A" w:rsidRPr="00B7007C" w:rsidRDefault="0021406A" w:rsidP="000537F7">
            <w:pPr>
              <w:ind w:right="33" w:hanging="23"/>
              <w:jc w:val="center"/>
              <w:rPr>
                <w:b/>
                <w:bCs/>
              </w:rPr>
            </w:pPr>
            <w:r w:rsidRPr="00B7007C">
              <w:rPr>
                <w:b/>
                <w:bCs/>
              </w:rPr>
              <w:t>Чувашская Республика</w:t>
            </w:r>
          </w:p>
          <w:p w:rsidR="0021406A" w:rsidRPr="00B7007C" w:rsidRDefault="0021406A" w:rsidP="000537F7">
            <w:pPr>
              <w:ind w:right="33" w:hanging="23"/>
              <w:jc w:val="center"/>
              <w:rPr>
                <w:b/>
                <w:bCs/>
                <w:caps/>
              </w:rPr>
            </w:pPr>
            <w:r w:rsidRPr="00B7007C">
              <w:rPr>
                <w:b/>
                <w:bCs/>
                <w:caps/>
              </w:rPr>
              <w:t>Финансовое управление администрации</w:t>
            </w:r>
          </w:p>
          <w:p w:rsidR="0021406A" w:rsidRPr="00B7007C" w:rsidRDefault="0021406A" w:rsidP="000537F7">
            <w:pPr>
              <w:ind w:right="33" w:hanging="23"/>
              <w:jc w:val="center"/>
              <w:rPr>
                <w:b/>
                <w:bCs/>
              </w:rPr>
            </w:pPr>
            <w:r w:rsidRPr="00B7007C">
              <w:rPr>
                <w:b/>
                <w:bCs/>
                <w:caps/>
              </w:rPr>
              <w:t>города Чебокса</w:t>
            </w:r>
            <w:r w:rsidRPr="00B7007C">
              <w:rPr>
                <w:b/>
                <w:bCs/>
              </w:rPr>
              <w:t>РЫ</w:t>
            </w:r>
          </w:p>
          <w:p w:rsidR="0021406A" w:rsidRPr="00C6329A" w:rsidRDefault="0021406A" w:rsidP="000537F7">
            <w:pPr>
              <w:spacing w:before="120"/>
              <w:ind w:right="34" w:hanging="23"/>
              <w:jc w:val="center"/>
              <w:rPr>
                <w:b/>
                <w:bCs/>
              </w:rPr>
            </w:pPr>
            <w:r w:rsidRPr="00C6329A">
              <w:rPr>
                <w:b/>
                <w:bCs/>
                <w:spacing w:val="100"/>
              </w:rPr>
              <w:t>ПРИКАЗ</w:t>
            </w:r>
          </w:p>
          <w:p w:rsidR="0021406A" w:rsidRDefault="0021406A" w:rsidP="000537F7">
            <w:pPr>
              <w:ind w:right="-343"/>
              <w:jc w:val="center"/>
            </w:pPr>
          </w:p>
          <w:p w:rsidR="00535746" w:rsidRPr="00BD7413" w:rsidRDefault="003A1190" w:rsidP="00535746">
            <w:pPr>
              <w:jc w:val="center"/>
            </w:pPr>
            <w:bookmarkStart w:id="0" w:name="_GoBack"/>
            <w:r w:rsidRPr="003A1190">
              <w:rPr>
                <w:u w:val="single"/>
              </w:rPr>
              <w:t>06.04.2023</w:t>
            </w:r>
            <w:r>
              <w:t xml:space="preserve"> </w:t>
            </w:r>
            <w:bookmarkEnd w:id="0"/>
            <w:r w:rsidR="00535746" w:rsidRPr="00BD7413">
              <w:t>№</w:t>
            </w:r>
            <w:r w:rsidR="00535746" w:rsidRPr="0059790E">
              <w:t xml:space="preserve"> </w:t>
            </w:r>
            <w:r w:rsidRPr="003A1190">
              <w:rPr>
                <w:u w:val="single"/>
              </w:rPr>
              <w:t>73</w:t>
            </w:r>
          </w:p>
          <w:p w:rsidR="0021406A" w:rsidRDefault="0021406A" w:rsidP="000537F7">
            <w:pPr>
              <w:ind w:right="-343"/>
            </w:pPr>
          </w:p>
          <w:p w:rsidR="0021406A" w:rsidRPr="00B7007C" w:rsidRDefault="0021406A" w:rsidP="000537F7">
            <w:pPr>
              <w:ind w:right="-343"/>
              <w:jc w:val="center"/>
              <w:rPr>
                <w:b/>
                <w:bCs/>
              </w:rPr>
            </w:pPr>
            <w:r w:rsidRPr="00B7007C">
              <w:t>г</w:t>
            </w:r>
            <w:proofErr w:type="gramStart"/>
            <w:r w:rsidRPr="00B7007C">
              <w:t>.Ч</w:t>
            </w:r>
            <w:proofErr w:type="gramEnd"/>
            <w:r w:rsidRPr="00B7007C">
              <w:t>ебоксары</w:t>
            </w:r>
          </w:p>
        </w:tc>
      </w:tr>
    </w:tbl>
    <w:p w:rsidR="0021406A" w:rsidRPr="004819EC" w:rsidRDefault="0021406A" w:rsidP="0021406A">
      <w:pPr>
        <w:tabs>
          <w:tab w:val="left" w:pos="3780"/>
        </w:tabs>
        <w:ind w:right="5668"/>
        <w:jc w:val="both"/>
        <w:rPr>
          <w:sz w:val="22"/>
          <w:szCs w:val="22"/>
        </w:rPr>
      </w:pPr>
    </w:p>
    <w:p w:rsidR="00B71DD9" w:rsidRDefault="00B71DD9" w:rsidP="00F726C5">
      <w:pPr>
        <w:tabs>
          <w:tab w:val="left" w:pos="3780"/>
          <w:tab w:val="left" w:pos="3969"/>
          <w:tab w:val="left" w:pos="4253"/>
          <w:tab w:val="left" w:pos="4678"/>
        </w:tabs>
        <w:ind w:right="4960"/>
        <w:jc w:val="both"/>
        <w:rPr>
          <w:sz w:val="28"/>
          <w:szCs w:val="28"/>
        </w:rPr>
      </w:pPr>
    </w:p>
    <w:p w:rsidR="00610061" w:rsidRDefault="00610061" w:rsidP="00610061">
      <w:pPr>
        <w:ind w:right="4959"/>
        <w:jc w:val="both"/>
        <w:rPr>
          <w:sz w:val="32"/>
          <w:szCs w:val="32"/>
        </w:rPr>
      </w:pPr>
      <w:r>
        <w:rPr>
          <w:sz w:val="28"/>
          <w:szCs w:val="28"/>
        </w:rPr>
        <w:t>О внесении изменений в Порядок планирования бюджетных ассигнований бюджета города Чебоксары на очередной финансовый год и плановый период, утвержденный приказом финансового управления администрации города Чебоксары от 15.08.2012 № 16</w:t>
      </w:r>
    </w:p>
    <w:p w:rsidR="00610061" w:rsidRDefault="00610061" w:rsidP="00610061"/>
    <w:p w:rsidR="00610061" w:rsidRDefault="00610061" w:rsidP="0061006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6.4 </w:t>
      </w:r>
      <w:hyperlink r:id="rId10" w:anchor="sub_1000" w:history="1">
        <w:r>
          <w:rPr>
            <w:rStyle w:val="ae"/>
            <w:rFonts w:eastAsiaTheme="majorEastAsia"/>
            <w:sz w:val="28"/>
            <w:szCs w:val="28"/>
          </w:rPr>
          <w:t>Положени</w:t>
        </w:r>
      </w:hyperlink>
      <w:r>
        <w:rPr>
          <w:rStyle w:val="ae"/>
          <w:rFonts w:eastAsiaTheme="majorEastAsia"/>
          <w:sz w:val="28"/>
          <w:szCs w:val="28"/>
        </w:rPr>
        <w:t>я</w:t>
      </w:r>
      <w:r>
        <w:rPr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02.03.2023 № 1100,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610061" w:rsidRDefault="00610061" w:rsidP="006100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планирования бюджетных ассигнований бюджета города Чебоксары на очередной финансовый год и плановый период, утвержденный приказом финансового управления администрации города Чебоксары от 15.08.2012 № 16 (далее – Порядок), следующие изменения:</w:t>
      </w:r>
    </w:p>
    <w:p w:rsidR="00610061" w:rsidRPr="00610061" w:rsidRDefault="004F79F9" w:rsidP="00710EA4">
      <w:pPr>
        <w:pStyle w:val="a9"/>
        <w:autoSpaceDE w:val="0"/>
        <w:autoSpaceDN w:val="0"/>
        <w:adjustRightInd w:val="0"/>
        <w:spacing w:line="336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1" w:history="1">
        <w:r w:rsidR="00610061"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</w:t>
        </w:r>
        <w:r w:rsidR="009A51F5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ы</w:t>
        </w:r>
        <w:r w:rsidR="00610061"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 второй</w:t>
        </w:r>
      </w:hyperlink>
      <w:r w:rsidR="00610061"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и третий пункта 2.6 </w:t>
      </w:r>
      <w:r w:rsidR="00610061" w:rsidRPr="00610061">
        <w:rPr>
          <w:color w:val="000000" w:themeColor="text1"/>
          <w:sz w:val="28"/>
          <w:szCs w:val="28"/>
        </w:rPr>
        <w:t>раздела II Порядка</w:t>
      </w:r>
      <w:r w:rsidR="00610061"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следующей редакции</w:t>
      </w:r>
      <w:r w:rsidR="00610061" w:rsidRPr="00610061">
        <w:rPr>
          <w:color w:val="000000" w:themeColor="text1"/>
          <w:sz w:val="28"/>
          <w:szCs w:val="28"/>
        </w:rPr>
        <w:t>:</w:t>
      </w:r>
    </w:p>
    <w:p w:rsidR="00610061" w:rsidRPr="00610061" w:rsidRDefault="00610061" w:rsidP="0061006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10061">
        <w:rPr>
          <w:color w:val="000000" w:themeColor="text1"/>
          <w:sz w:val="28"/>
          <w:szCs w:val="28"/>
        </w:rPr>
        <w:t>«</w:t>
      </w:r>
      <w:r w:rsidRPr="00610061">
        <w:rPr>
          <w:rFonts w:eastAsia="Calibri"/>
          <w:color w:val="000000" w:themeColor="text1"/>
          <w:sz w:val="28"/>
          <w:szCs w:val="28"/>
          <w:lang w:eastAsia="en-US"/>
        </w:rPr>
        <w:t>В случае наличия разногласий по бюджетным проектировкам, предварительное их рассмотрение осуществл</w:t>
      </w:r>
      <w:r w:rsidRPr="00155E20">
        <w:rPr>
          <w:rFonts w:eastAsia="Calibri"/>
          <w:sz w:val="28"/>
          <w:szCs w:val="28"/>
          <w:lang w:eastAsia="en-US"/>
        </w:rPr>
        <w:t>я</w:t>
      </w:r>
      <w:r w:rsidR="0077369D">
        <w:rPr>
          <w:rFonts w:eastAsia="Calibri"/>
          <w:sz w:val="28"/>
          <w:szCs w:val="28"/>
          <w:lang w:eastAsia="en-US"/>
        </w:rPr>
        <w:t>е</w:t>
      </w:r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тся заместителем начальника - начальником отдела бюджетной и налоговой политики Финансового управления администрации города Чебоксары с участием </w:t>
      </w:r>
      <w:proofErr w:type="gramStart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>руководителей соответствующих отделов Финансового управления администрации города</w:t>
      </w:r>
      <w:proofErr w:type="gramEnd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Чебоксары.</w:t>
      </w:r>
    </w:p>
    <w:p w:rsidR="00610061" w:rsidRPr="00610061" w:rsidRDefault="00610061" w:rsidP="0061006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1006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Неурегулированные вопросы по бюджетным проектировкам рассматриваются начальником Финансового управления администрации города Чебоксары с участием субъектов бюджетного планирования</w:t>
      </w:r>
      <w:proofErr w:type="gramStart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610061" w:rsidRPr="00710EA4" w:rsidRDefault="00610061" w:rsidP="00710EA4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" w:name="sub_421023"/>
      <w:r w:rsidRPr="00710EA4">
        <w:rPr>
          <w:color w:val="000000" w:themeColor="text1"/>
          <w:sz w:val="28"/>
          <w:szCs w:val="28"/>
        </w:rPr>
        <w:t xml:space="preserve">в разделе </w:t>
      </w:r>
      <w:r w:rsidRPr="00710EA4">
        <w:rPr>
          <w:color w:val="000000" w:themeColor="text1"/>
          <w:sz w:val="28"/>
          <w:szCs w:val="28"/>
          <w:lang w:val="en-US"/>
        </w:rPr>
        <w:t xml:space="preserve">III </w:t>
      </w:r>
      <w:r w:rsidRPr="00710EA4">
        <w:rPr>
          <w:color w:val="000000" w:themeColor="text1"/>
          <w:sz w:val="28"/>
          <w:szCs w:val="28"/>
        </w:rPr>
        <w:t>Порядка:</w:t>
      </w:r>
    </w:p>
    <w:p w:rsidR="00610061" w:rsidRPr="00610061" w:rsidRDefault="00610061" w:rsidP="0061006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hyperlink r:id="rId12" w:history="1">
        <w:r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пункте 3.6</w:t>
        </w:r>
      </w:hyperlink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слова «, </w:t>
      </w:r>
      <w:hyperlink r:id="rId13" w:history="1">
        <w:r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 6</w:t>
        </w:r>
      </w:hyperlink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Решения Чебоксарского городского Собрания депутатов от 22 мая 2008 года № 1011 «О </w:t>
      </w:r>
      <w:proofErr w:type="gramStart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>положении</w:t>
      </w:r>
      <w:proofErr w:type="gramEnd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о бюджетных правоотношениях в муниципальном образовании городе Чебоксары» исключить;</w:t>
      </w:r>
    </w:p>
    <w:p w:rsidR="00610061" w:rsidRPr="00610061" w:rsidRDefault="00610061" w:rsidP="0061006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hyperlink r:id="rId14" w:history="1">
        <w:r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пункте 3.10</w:t>
        </w:r>
      </w:hyperlink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слова «, </w:t>
      </w:r>
      <w:hyperlink r:id="rId15" w:history="1">
        <w:r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 6</w:t>
        </w:r>
      </w:hyperlink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Решения Чебоксарского городского Собрания депутатов от 22 мая 2008 года № 1011 «О </w:t>
      </w:r>
      <w:proofErr w:type="gramStart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>положении</w:t>
      </w:r>
      <w:proofErr w:type="gramEnd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о бюджетных правоотношениях в муниципальном образовании городе Чебоксары» исключить;</w:t>
      </w:r>
    </w:p>
    <w:p w:rsidR="00610061" w:rsidRPr="00610061" w:rsidRDefault="00610061" w:rsidP="00710EA4">
      <w:pPr>
        <w:pStyle w:val="a9"/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hyperlink r:id="rId16" w:history="1">
        <w:r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пункте 4.10 раздела IV</w:t>
        </w:r>
      </w:hyperlink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Порядка слова «, </w:t>
      </w:r>
      <w:hyperlink r:id="rId17" w:history="1">
        <w:r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 6</w:t>
        </w:r>
      </w:hyperlink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Решения Чебоксарского городского Собрания депутатов от 22 мая 2008 года № 1011 «О </w:t>
      </w:r>
      <w:proofErr w:type="gramStart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>положении</w:t>
      </w:r>
      <w:proofErr w:type="gramEnd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о бюджетных правоотношениях в муниципальном образовании городе Чебоксары» исключить;</w:t>
      </w:r>
    </w:p>
    <w:p w:rsidR="00610061" w:rsidRPr="00610061" w:rsidRDefault="00610061" w:rsidP="0061006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hyperlink r:id="rId18" w:history="1">
        <w:r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пункте 5.10 раздела V</w:t>
        </w:r>
      </w:hyperlink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Порядка слова «, </w:t>
      </w:r>
      <w:hyperlink r:id="rId19" w:history="1">
        <w:r w:rsidRPr="00610061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 6</w:t>
        </w:r>
      </w:hyperlink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Решения Чебоксарского городского Собрания депутатов от 22 мая 2008 года № 1011 «О </w:t>
      </w:r>
      <w:proofErr w:type="gramStart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>положении</w:t>
      </w:r>
      <w:proofErr w:type="gramEnd"/>
      <w:r w:rsidRPr="00610061">
        <w:rPr>
          <w:rFonts w:eastAsia="Calibri"/>
          <w:color w:val="000000" w:themeColor="text1"/>
          <w:sz w:val="28"/>
          <w:szCs w:val="28"/>
          <w:lang w:eastAsia="en-US"/>
        </w:rPr>
        <w:t xml:space="preserve"> о бюджетных правоотношениях в муниципальном образовании городе Чебоксары» исключить.</w:t>
      </w:r>
    </w:p>
    <w:p w:rsidR="00610061" w:rsidRPr="00610061" w:rsidRDefault="00610061" w:rsidP="00610061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P19"/>
      <w:bookmarkEnd w:id="1"/>
      <w:bookmarkEnd w:id="2"/>
      <w:r w:rsidRPr="00610061">
        <w:rPr>
          <w:color w:val="000000" w:themeColor="text1"/>
          <w:sz w:val="28"/>
          <w:szCs w:val="28"/>
        </w:rPr>
        <w:t>2.</w:t>
      </w:r>
      <w:bookmarkStart w:id="3" w:name="sub_421045"/>
      <w:r w:rsidRPr="00610061">
        <w:rPr>
          <w:color w:val="000000" w:themeColor="text1"/>
          <w:sz w:val="28"/>
          <w:szCs w:val="28"/>
        </w:rPr>
        <w:t xml:space="preserve"> Настоящий приказ вступает в силу со дня подписания.</w:t>
      </w:r>
    </w:p>
    <w:p w:rsidR="00610061" w:rsidRDefault="00610061" w:rsidP="0061006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610061">
        <w:rPr>
          <w:color w:val="000000" w:themeColor="text1"/>
          <w:sz w:val="28"/>
          <w:szCs w:val="28"/>
        </w:rPr>
        <w:t>3. Разместить настоящий приказ на официальном сайте финансового управления администрации города Чебоксары в информационно- телеком</w:t>
      </w:r>
      <w:r>
        <w:rPr>
          <w:sz w:val="28"/>
          <w:szCs w:val="28"/>
        </w:rPr>
        <w:t>муникационной сети «Интернет».</w:t>
      </w:r>
    </w:p>
    <w:bookmarkEnd w:id="3"/>
    <w:p w:rsidR="00610061" w:rsidRDefault="00610061" w:rsidP="0061006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финансового управления администрации города Чебоксары </w:t>
      </w:r>
      <w:proofErr w:type="gramStart"/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 отдела бюджетной и налоговой политики Н.А. Козлову.</w:t>
      </w:r>
    </w:p>
    <w:p w:rsidR="00610061" w:rsidRDefault="00610061" w:rsidP="00610061">
      <w:pPr>
        <w:jc w:val="both"/>
        <w:rPr>
          <w:sz w:val="28"/>
          <w:szCs w:val="28"/>
        </w:rPr>
      </w:pPr>
    </w:p>
    <w:p w:rsidR="00710EA4" w:rsidRDefault="00710EA4" w:rsidP="00610061">
      <w:pPr>
        <w:jc w:val="both"/>
        <w:rPr>
          <w:sz w:val="28"/>
          <w:szCs w:val="28"/>
        </w:rPr>
      </w:pPr>
    </w:p>
    <w:p w:rsidR="00610061" w:rsidRDefault="00610061" w:rsidP="006100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управления                                                             </w:t>
      </w:r>
      <w:r w:rsidR="00710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Козлова</w:t>
      </w:r>
    </w:p>
    <w:p w:rsidR="00075D04" w:rsidRDefault="00075D04" w:rsidP="00610061">
      <w:pPr>
        <w:tabs>
          <w:tab w:val="left" w:pos="3780"/>
          <w:tab w:val="left" w:pos="3969"/>
          <w:tab w:val="left" w:pos="4253"/>
          <w:tab w:val="left" w:pos="4678"/>
        </w:tabs>
        <w:ind w:right="4818"/>
        <w:jc w:val="both"/>
        <w:rPr>
          <w:rFonts w:eastAsia="Calibri"/>
          <w:sz w:val="28"/>
          <w:szCs w:val="28"/>
          <w:lang w:eastAsia="en-US"/>
        </w:rPr>
      </w:pPr>
    </w:p>
    <w:sectPr w:rsidR="00075D04" w:rsidSect="00386F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F9" w:rsidRDefault="004F79F9" w:rsidP="00995211">
      <w:r>
        <w:separator/>
      </w:r>
    </w:p>
  </w:endnote>
  <w:endnote w:type="continuationSeparator" w:id="0">
    <w:p w:rsidR="004F79F9" w:rsidRDefault="004F79F9" w:rsidP="0099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F9" w:rsidRDefault="004F79F9" w:rsidP="00995211">
      <w:r>
        <w:separator/>
      </w:r>
    </w:p>
  </w:footnote>
  <w:footnote w:type="continuationSeparator" w:id="0">
    <w:p w:rsidR="004F79F9" w:rsidRDefault="004F79F9" w:rsidP="0099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328817"/>
      <w:docPartObj>
        <w:docPartGallery w:val="Page Numbers (Top of Page)"/>
        <w:docPartUnique/>
      </w:docPartObj>
    </w:sdtPr>
    <w:sdtEndPr/>
    <w:sdtContent>
      <w:p w:rsidR="00995211" w:rsidRDefault="0099521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190">
          <w:rPr>
            <w:noProof/>
          </w:rPr>
          <w:t>2</w:t>
        </w:r>
        <w:r>
          <w:fldChar w:fldCharType="end"/>
        </w:r>
      </w:p>
    </w:sdtContent>
  </w:sdt>
  <w:p w:rsidR="00995211" w:rsidRDefault="0099521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2E53"/>
    <w:multiLevelType w:val="hybridMultilevel"/>
    <w:tmpl w:val="DA1CFC68"/>
    <w:lvl w:ilvl="0" w:tplc="7F464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B8730D"/>
    <w:multiLevelType w:val="multilevel"/>
    <w:tmpl w:val="B46ACC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E573F05"/>
    <w:multiLevelType w:val="multilevel"/>
    <w:tmpl w:val="EC981BD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9" w:hanging="720"/>
      </w:pPr>
    </w:lvl>
    <w:lvl w:ilvl="2">
      <w:start w:val="1"/>
      <w:numFmt w:val="decimal"/>
      <w:lvlText w:val="%1.%2)%3."/>
      <w:lvlJc w:val="left"/>
      <w:pPr>
        <w:ind w:left="2138" w:hanging="720"/>
      </w:pPr>
    </w:lvl>
    <w:lvl w:ilvl="3">
      <w:start w:val="1"/>
      <w:numFmt w:val="decimal"/>
      <w:lvlText w:val="%1.%2)%3.%4."/>
      <w:lvlJc w:val="left"/>
      <w:pPr>
        <w:ind w:left="3207" w:hanging="1080"/>
      </w:pPr>
    </w:lvl>
    <w:lvl w:ilvl="4">
      <w:start w:val="1"/>
      <w:numFmt w:val="decimal"/>
      <w:lvlText w:val="%1.%2)%3.%4.%5."/>
      <w:lvlJc w:val="left"/>
      <w:pPr>
        <w:ind w:left="3916" w:hanging="1080"/>
      </w:pPr>
    </w:lvl>
    <w:lvl w:ilvl="5">
      <w:start w:val="1"/>
      <w:numFmt w:val="decimal"/>
      <w:lvlText w:val="%1.%2)%3.%4.%5.%6."/>
      <w:lvlJc w:val="left"/>
      <w:pPr>
        <w:ind w:left="4985" w:hanging="1440"/>
      </w:pPr>
    </w:lvl>
    <w:lvl w:ilvl="6">
      <w:start w:val="1"/>
      <w:numFmt w:val="decimal"/>
      <w:lvlText w:val="%1.%2)%3.%4.%5.%6.%7."/>
      <w:lvlJc w:val="left"/>
      <w:pPr>
        <w:ind w:left="6054" w:hanging="1800"/>
      </w:pPr>
    </w:lvl>
    <w:lvl w:ilvl="7">
      <w:start w:val="1"/>
      <w:numFmt w:val="decimal"/>
      <w:lvlText w:val="%1.%2)%3.%4.%5.%6.%7.%8."/>
      <w:lvlJc w:val="left"/>
      <w:pPr>
        <w:ind w:left="6763" w:hanging="1800"/>
      </w:pPr>
    </w:lvl>
    <w:lvl w:ilvl="8">
      <w:start w:val="1"/>
      <w:numFmt w:val="decimal"/>
      <w:lvlText w:val="%1.%2)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77"/>
    <w:rsid w:val="00003A76"/>
    <w:rsid w:val="00014D27"/>
    <w:rsid w:val="00021F49"/>
    <w:rsid w:val="0002396A"/>
    <w:rsid w:val="00025CB5"/>
    <w:rsid w:val="0002796B"/>
    <w:rsid w:val="00031D1E"/>
    <w:rsid w:val="00042150"/>
    <w:rsid w:val="00042681"/>
    <w:rsid w:val="00043243"/>
    <w:rsid w:val="00044AB7"/>
    <w:rsid w:val="00046379"/>
    <w:rsid w:val="00046577"/>
    <w:rsid w:val="0004766C"/>
    <w:rsid w:val="00050D13"/>
    <w:rsid w:val="00054861"/>
    <w:rsid w:val="00060068"/>
    <w:rsid w:val="000636B2"/>
    <w:rsid w:val="00064990"/>
    <w:rsid w:val="000652F8"/>
    <w:rsid w:val="000657E4"/>
    <w:rsid w:val="00065CCE"/>
    <w:rsid w:val="00072828"/>
    <w:rsid w:val="000739F4"/>
    <w:rsid w:val="0007550B"/>
    <w:rsid w:val="00075D04"/>
    <w:rsid w:val="000876A4"/>
    <w:rsid w:val="00091BD6"/>
    <w:rsid w:val="000A0F67"/>
    <w:rsid w:val="000A11C8"/>
    <w:rsid w:val="000A5554"/>
    <w:rsid w:val="000A556C"/>
    <w:rsid w:val="000A7504"/>
    <w:rsid w:val="000B260A"/>
    <w:rsid w:val="000B337D"/>
    <w:rsid w:val="000B656B"/>
    <w:rsid w:val="000B7A52"/>
    <w:rsid w:val="000C16CE"/>
    <w:rsid w:val="000C1D89"/>
    <w:rsid w:val="000C2A25"/>
    <w:rsid w:val="000C2A73"/>
    <w:rsid w:val="000C31CA"/>
    <w:rsid w:val="000E000E"/>
    <w:rsid w:val="000E3E40"/>
    <w:rsid w:val="000E7BB5"/>
    <w:rsid w:val="000F10FD"/>
    <w:rsid w:val="000F463F"/>
    <w:rsid w:val="000F6E29"/>
    <w:rsid w:val="0010248B"/>
    <w:rsid w:val="0010315C"/>
    <w:rsid w:val="00104D0B"/>
    <w:rsid w:val="00106DE0"/>
    <w:rsid w:val="00110533"/>
    <w:rsid w:val="00110E47"/>
    <w:rsid w:val="00117475"/>
    <w:rsid w:val="00120D46"/>
    <w:rsid w:val="00122618"/>
    <w:rsid w:val="00122ECA"/>
    <w:rsid w:val="001260D7"/>
    <w:rsid w:val="001277AF"/>
    <w:rsid w:val="00127CC2"/>
    <w:rsid w:val="00132050"/>
    <w:rsid w:val="00132372"/>
    <w:rsid w:val="0013580B"/>
    <w:rsid w:val="001370E3"/>
    <w:rsid w:val="00140579"/>
    <w:rsid w:val="00140FDB"/>
    <w:rsid w:val="00141F85"/>
    <w:rsid w:val="00143219"/>
    <w:rsid w:val="001439BE"/>
    <w:rsid w:val="00143E99"/>
    <w:rsid w:val="001441FB"/>
    <w:rsid w:val="0014645F"/>
    <w:rsid w:val="001510D5"/>
    <w:rsid w:val="00155E20"/>
    <w:rsid w:val="00163388"/>
    <w:rsid w:val="00165BBA"/>
    <w:rsid w:val="001734F8"/>
    <w:rsid w:val="00174D74"/>
    <w:rsid w:val="001750B8"/>
    <w:rsid w:val="0017618C"/>
    <w:rsid w:val="001762BE"/>
    <w:rsid w:val="00176722"/>
    <w:rsid w:val="00176AAA"/>
    <w:rsid w:val="00180239"/>
    <w:rsid w:val="0018069F"/>
    <w:rsid w:val="00182436"/>
    <w:rsid w:val="001919BA"/>
    <w:rsid w:val="001932AA"/>
    <w:rsid w:val="00193541"/>
    <w:rsid w:val="00196285"/>
    <w:rsid w:val="00196DBA"/>
    <w:rsid w:val="001A2EBE"/>
    <w:rsid w:val="001B1D23"/>
    <w:rsid w:val="001B5BAD"/>
    <w:rsid w:val="001C2469"/>
    <w:rsid w:val="001C50F4"/>
    <w:rsid w:val="001E42AF"/>
    <w:rsid w:val="001F2CE9"/>
    <w:rsid w:val="001F3C28"/>
    <w:rsid w:val="001F6425"/>
    <w:rsid w:val="0020692F"/>
    <w:rsid w:val="0020776B"/>
    <w:rsid w:val="00211082"/>
    <w:rsid w:val="0021406A"/>
    <w:rsid w:val="00217B96"/>
    <w:rsid w:val="00222881"/>
    <w:rsid w:val="00230135"/>
    <w:rsid w:val="00231FEB"/>
    <w:rsid w:val="00232DA8"/>
    <w:rsid w:val="0023414D"/>
    <w:rsid w:val="00235057"/>
    <w:rsid w:val="00237307"/>
    <w:rsid w:val="00240FD0"/>
    <w:rsid w:val="00251158"/>
    <w:rsid w:val="002520BF"/>
    <w:rsid w:val="00254435"/>
    <w:rsid w:val="00256B3F"/>
    <w:rsid w:val="00260E18"/>
    <w:rsid w:val="00260F47"/>
    <w:rsid w:val="00261EA5"/>
    <w:rsid w:val="00262094"/>
    <w:rsid w:val="002667FF"/>
    <w:rsid w:val="00277A92"/>
    <w:rsid w:val="00285DAE"/>
    <w:rsid w:val="002A53B7"/>
    <w:rsid w:val="002A7CB2"/>
    <w:rsid w:val="002B0D62"/>
    <w:rsid w:val="002B474E"/>
    <w:rsid w:val="002B771E"/>
    <w:rsid w:val="002C2132"/>
    <w:rsid w:val="002D398B"/>
    <w:rsid w:val="002D4647"/>
    <w:rsid w:val="002D5EA0"/>
    <w:rsid w:val="002E0213"/>
    <w:rsid w:val="002F2E61"/>
    <w:rsid w:val="002F395F"/>
    <w:rsid w:val="0030228E"/>
    <w:rsid w:val="003077E4"/>
    <w:rsid w:val="003079FC"/>
    <w:rsid w:val="00311C7B"/>
    <w:rsid w:val="00315276"/>
    <w:rsid w:val="00315E3B"/>
    <w:rsid w:val="00322E8C"/>
    <w:rsid w:val="00324F75"/>
    <w:rsid w:val="003252AC"/>
    <w:rsid w:val="003252CE"/>
    <w:rsid w:val="00325EDA"/>
    <w:rsid w:val="003260A8"/>
    <w:rsid w:val="003323EA"/>
    <w:rsid w:val="00332EBA"/>
    <w:rsid w:val="003344EB"/>
    <w:rsid w:val="00334EBC"/>
    <w:rsid w:val="00341575"/>
    <w:rsid w:val="00342E6B"/>
    <w:rsid w:val="003442A0"/>
    <w:rsid w:val="0035218D"/>
    <w:rsid w:val="003530B7"/>
    <w:rsid w:val="00353CE6"/>
    <w:rsid w:val="00355AE4"/>
    <w:rsid w:val="00356597"/>
    <w:rsid w:val="00361E6A"/>
    <w:rsid w:val="00366EF1"/>
    <w:rsid w:val="00374BAA"/>
    <w:rsid w:val="00376C40"/>
    <w:rsid w:val="00376F9B"/>
    <w:rsid w:val="00382FFE"/>
    <w:rsid w:val="00384E88"/>
    <w:rsid w:val="00384F7B"/>
    <w:rsid w:val="00386FA0"/>
    <w:rsid w:val="003904DA"/>
    <w:rsid w:val="00391111"/>
    <w:rsid w:val="00392FC1"/>
    <w:rsid w:val="00393401"/>
    <w:rsid w:val="003A1190"/>
    <w:rsid w:val="003A3972"/>
    <w:rsid w:val="003A4D91"/>
    <w:rsid w:val="003B1295"/>
    <w:rsid w:val="003B2DB4"/>
    <w:rsid w:val="003B6BB0"/>
    <w:rsid w:val="003C2090"/>
    <w:rsid w:val="003C6086"/>
    <w:rsid w:val="003D0AEB"/>
    <w:rsid w:val="003E0C9B"/>
    <w:rsid w:val="003E385B"/>
    <w:rsid w:val="003F01B7"/>
    <w:rsid w:val="003F2BDC"/>
    <w:rsid w:val="00403FCC"/>
    <w:rsid w:val="00404A6E"/>
    <w:rsid w:val="00406218"/>
    <w:rsid w:val="00406BAA"/>
    <w:rsid w:val="004108E9"/>
    <w:rsid w:val="00410D51"/>
    <w:rsid w:val="00412B49"/>
    <w:rsid w:val="0041347C"/>
    <w:rsid w:val="004149EE"/>
    <w:rsid w:val="00416CC6"/>
    <w:rsid w:val="00417CF8"/>
    <w:rsid w:val="00422C00"/>
    <w:rsid w:val="00425486"/>
    <w:rsid w:val="004468D1"/>
    <w:rsid w:val="00452265"/>
    <w:rsid w:val="00453921"/>
    <w:rsid w:val="00461F27"/>
    <w:rsid w:val="00463D40"/>
    <w:rsid w:val="00474359"/>
    <w:rsid w:val="004775DA"/>
    <w:rsid w:val="00482A67"/>
    <w:rsid w:val="0049641A"/>
    <w:rsid w:val="004A0872"/>
    <w:rsid w:val="004A494D"/>
    <w:rsid w:val="004A716F"/>
    <w:rsid w:val="004B00E9"/>
    <w:rsid w:val="004B07F4"/>
    <w:rsid w:val="004B19E5"/>
    <w:rsid w:val="004B1ACB"/>
    <w:rsid w:val="004B2290"/>
    <w:rsid w:val="004B772F"/>
    <w:rsid w:val="004C2686"/>
    <w:rsid w:val="004C6C4F"/>
    <w:rsid w:val="004D2C4E"/>
    <w:rsid w:val="004D56DC"/>
    <w:rsid w:val="004E072F"/>
    <w:rsid w:val="004E54E3"/>
    <w:rsid w:val="004E5CB7"/>
    <w:rsid w:val="004F2F94"/>
    <w:rsid w:val="004F333E"/>
    <w:rsid w:val="004F47E2"/>
    <w:rsid w:val="004F558B"/>
    <w:rsid w:val="004F79F9"/>
    <w:rsid w:val="004F7E23"/>
    <w:rsid w:val="005019B7"/>
    <w:rsid w:val="00502D64"/>
    <w:rsid w:val="00503CE1"/>
    <w:rsid w:val="005070E0"/>
    <w:rsid w:val="00510FBB"/>
    <w:rsid w:val="00511C3B"/>
    <w:rsid w:val="005152CE"/>
    <w:rsid w:val="00515331"/>
    <w:rsid w:val="00517653"/>
    <w:rsid w:val="00523AA1"/>
    <w:rsid w:val="00523CFE"/>
    <w:rsid w:val="00524476"/>
    <w:rsid w:val="00525F2A"/>
    <w:rsid w:val="00526FA7"/>
    <w:rsid w:val="005302B9"/>
    <w:rsid w:val="00535746"/>
    <w:rsid w:val="005370C7"/>
    <w:rsid w:val="005419B2"/>
    <w:rsid w:val="00553C08"/>
    <w:rsid w:val="005549F5"/>
    <w:rsid w:val="0055591A"/>
    <w:rsid w:val="00555A5C"/>
    <w:rsid w:val="005560B3"/>
    <w:rsid w:val="005579F9"/>
    <w:rsid w:val="00562B79"/>
    <w:rsid w:val="00566C63"/>
    <w:rsid w:val="0057012D"/>
    <w:rsid w:val="005713E5"/>
    <w:rsid w:val="00572C60"/>
    <w:rsid w:val="005845FF"/>
    <w:rsid w:val="00585F66"/>
    <w:rsid w:val="005872C0"/>
    <w:rsid w:val="0059790E"/>
    <w:rsid w:val="005A411F"/>
    <w:rsid w:val="005A5BE3"/>
    <w:rsid w:val="005B1B10"/>
    <w:rsid w:val="005B5D98"/>
    <w:rsid w:val="005C0393"/>
    <w:rsid w:val="005C5510"/>
    <w:rsid w:val="005C5779"/>
    <w:rsid w:val="005F1D48"/>
    <w:rsid w:val="005F1E34"/>
    <w:rsid w:val="00601BBB"/>
    <w:rsid w:val="006052FA"/>
    <w:rsid w:val="00605BE4"/>
    <w:rsid w:val="00605FD7"/>
    <w:rsid w:val="00610061"/>
    <w:rsid w:val="0061009F"/>
    <w:rsid w:val="0061209B"/>
    <w:rsid w:val="00612C07"/>
    <w:rsid w:val="00622A8D"/>
    <w:rsid w:val="00622F86"/>
    <w:rsid w:val="006232E8"/>
    <w:rsid w:val="006302FA"/>
    <w:rsid w:val="006312C1"/>
    <w:rsid w:val="00643550"/>
    <w:rsid w:val="006450E8"/>
    <w:rsid w:val="006451E2"/>
    <w:rsid w:val="00657B51"/>
    <w:rsid w:val="006624E7"/>
    <w:rsid w:val="00663043"/>
    <w:rsid w:val="00667324"/>
    <w:rsid w:val="0067014A"/>
    <w:rsid w:val="006719B2"/>
    <w:rsid w:val="00682195"/>
    <w:rsid w:val="0068367C"/>
    <w:rsid w:val="0068580C"/>
    <w:rsid w:val="00685DB0"/>
    <w:rsid w:val="0068648B"/>
    <w:rsid w:val="0069575D"/>
    <w:rsid w:val="00697B1E"/>
    <w:rsid w:val="006A45B2"/>
    <w:rsid w:val="006A7A02"/>
    <w:rsid w:val="006B10C6"/>
    <w:rsid w:val="006C04B8"/>
    <w:rsid w:val="006C0E97"/>
    <w:rsid w:val="006C104A"/>
    <w:rsid w:val="006C1640"/>
    <w:rsid w:val="006C240E"/>
    <w:rsid w:val="006C5C01"/>
    <w:rsid w:val="006C751B"/>
    <w:rsid w:val="006D0A97"/>
    <w:rsid w:val="006D0C4F"/>
    <w:rsid w:val="006D1944"/>
    <w:rsid w:val="006D68E6"/>
    <w:rsid w:val="006D69EB"/>
    <w:rsid w:val="006E47A8"/>
    <w:rsid w:val="006E4C3E"/>
    <w:rsid w:val="006E4CA4"/>
    <w:rsid w:val="006F1C73"/>
    <w:rsid w:val="006F37DC"/>
    <w:rsid w:val="006F5C1B"/>
    <w:rsid w:val="00700685"/>
    <w:rsid w:val="007009D5"/>
    <w:rsid w:val="00700AEF"/>
    <w:rsid w:val="007010C9"/>
    <w:rsid w:val="00701776"/>
    <w:rsid w:val="007019CF"/>
    <w:rsid w:val="007063AE"/>
    <w:rsid w:val="00706B7F"/>
    <w:rsid w:val="00710880"/>
    <w:rsid w:val="00710EA4"/>
    <w:rsid w:val="007143A7"/>
    <w:rsid w:val="00714A3F"/>
    <w:rsid w:val="007256D9"/>
    <w:rsid w:val="00731E68"/>
    <w:rsid w:val="00737A7C"/>
    <w:rsid w:val="00741217"/>
    <w:rsid w:val="00744D48"/>
    <w:rsid w:val="007479CA"/>
    <w:rsid w:val="007526F6"/>
    <w:rsid w:val="007638F8"/>
    <w:rsid w:val="007644FD"/>
    <w:rsid w:val="00765B46"/>
    <w:rsid w:val="00767CFA"/>
    <w:rsid w:val="0077021A"/>
    <w:rsid w:val="007709AF"/>
    <w:rsid w:val="0077369D"/>
    <w:rsid w:val="00773B9A"/>
    <w:rsid w:val="00773E43"/>
    <w:rsid w:val="007752F7"/>
    <w:rsid w:val="00775DF6"/>
    <w:rsid w:val="007858BD"/>
    <w:rsid w:val="00786D90"/>
    <w:rsid w:val="00792586"/>
    <w:rsid w:val="007A120C"/>
    <w:rsid w:val="007A433E"/>
    <w:rsid w:val="007B0328"/>
    <w:rsid w:val="007B0FF4"/>
    <w:rsid w:val="007B1560"/>
    <w:rsid w:val="007B4851"/>
    <w:rsid w:val="007B6A61"/>
    <w:rsid w:val="007C1F44"/>
    <w:rsid w:val="007C69E3"/>
    <w:rsid w:val="007C6E34"/>
    <w:rsid w:val="007D04E5"/>
    <w:rsid w:val="007D131C"/>
    <w:rsid w:val="007D3CD3"/>
    <w:rsid w:val="007D41C5"/>
    <w:rsid w:val="007E01BD"/>
    <w:rsid w:val="007E178A"/>
    <w:rsid w:val="007E2E06"/>
    <w:rsid w:val="007E57B5"/>
    <w:rsid w:val="007E5BC7"/>
    <w:rsid w:val="007F1D6B"/>
    <w:rsid w:val="007F3912"/>
    <w:rsid w:val="007F403D"/>
    <w:rsid w:val="00802761"/>
    <w:rsid w:val="00805D64"/>
    <w:rsid w:val="0081147E"/>
    <w:rsid w:val="00811495"/>
    <w:rsid w:val="00814FD3"/>
    <w:rsid w:val="00815931"/>
    <w:rsid w:val="00816B2B"/>
    <w:rsid w:val="0082486F"/>
    <w:rsid w:val="008354F8"/>
    <w:rsid w:val="008355C3"/>
    <w:rsid w:val="0083618A"/>
    <w:rsid w:val="00842EF1"/>
    <w:rsid w:val="00850F90"/>
    <w:rsid w:val="008544D8"/>
    <w:rsid w:val="00856203"/>
    <w:rsid w:val="00856579"/>
    <w:rsid w:val="008600CA"/>
    <w:rsid w:val="00867D12"/>
    <w:rsid w:val="00875D6E"/>
    <w:rsid w:val="008779D5"/>
    <w:rsid w:val="00883EB7"/>
    <w:rsid w:val="00884C51"/>
    <w:rsid w:val="00885A45"/>
    <w:rsid w:val="00890889"/>
    <w:rsid w:val="008A7D90"/>
    <w:rsid w:val="008B45CD"/>
    <w:rsid w:val="008B4A56"/>
    <w:rsid w:val="008B6D32"/>
    <w:rsid w:val="008C3DD3"/>
    <w:rsid w:val="008C53C8"/>
    <w:rsid w:val="008D0CDB"/>
    <w:rsid w:val="008D474B"/>
    <w:rsid w:val="008D478D"/>
    <w:rsid w:val="008D4B2A"/>
    <w:rsid w:val="008E182E"/>
    <w:rsid w:val="008E2F3F"/>
    <w:rsid w:val="008E3181"/>
    <w:rsid w:val="008E500B"/>
    <w:rsid w:val="008E5F8D"/>
    <w:rsid w:val="008E6118"/>
    <w:rsid w:val="008E7B0A"/>
    <w:rsid w:val="009009A7"/>
    <w:rsid w:val="00911E87"/>
    <w:rsid w:val="009124E2"/>
    <w:rsid w:val="00917D3F"/>
    <w:rsid w:val="00920D7A"/>
    <w:rsid w:val="009222D8"/>
    <w:rsid w:val="00924974"/>
    <w:rsid w:val="00926A78"/>
    <w:rsid w:val="009302DE"/>
    <w:rsid w:val="009347DC"/>
    <w:rsid w:val="0093689D"/>
    <w:rsid w:val="00937DBC"/>
    <w:rsid w:val="009407E1"/>
    <w:rsid w:val="00944EA8"/>
    <w:rsid w:val="009463E8"/>
    <w:rsid w:val="00956544"/>
    <w:rsid w:val="00961F06"/>
    <w:rsid w:val="00963E9E"/>
    <w:rsid w:val="0096742F"/>
    <w:rsid w:val="00971640"/>
    <w:rsid w:val="00974431"/>
    <w:rsid w:val="00985103"/>
    <w:rsid w:val="0098611F"/>
    <w:rsid w:val="009939BF"/>
    <w:rsid w:val="00995211"/>
    <w:rsid w:val="00995AF5"/>
    <w:rsid w:val="00997D49"/>
    <w:rsid w:val="00997EC7"/>
    <w:rsid w:val="009A0523"/>
    <w:rsid w:val="009A060C"/>
    <w:rsid w:val="009A265B"/>
    <w:rsid w:val="009A51F5"/>
    <w:rsid w:val="009B31A6"/>
    <w:rsid w:val="009B7377"/>
    <w:rsid w:val="009C23D2"/>
    <w:rsid w:val="009C2B18"/>
    <w:rsid w:val="009C66CB"/>
    <w:rsid w:val="009D0368"/>
    <w:rsid w:val="009D0861"/>
    <w:rsid w:val="009D2A19"/>
    <w:rsid w:val="009D4959"/>
    <w:rsid w:val="009E16EC"/>
    <w:rsid w:val="009E3587"/>
    <w:rsid w:val="009E3ECF"/>
    <w:rsid w:val="009E4DAA"/>
    <w:rsid w:val="009F61BA"/>
    <w:rsid w:val="00A00F64"/>
    <w:rsid w:val="00A02913"/>
    <w:rsid w:val="00A0366B"/>
    <w:rsid w:val="00A129EF"/>
    <w:rsid w:val="00A15201"/>
    <w:rsid w:val="00A20B6D"/>
    <w:rsid w:val="00A2330F"/>
    <w:rsid w:val="00A30D0C"/>
    <w:rsid w:val="00A374D9"/>
    <w:rsid w:val="00A42D51"/>
    <w:rsid w:val="00A45E45"/>
    <w:rsid w:val="00A463AE"/>
    <w:rsid w:val="00A50451"/>
    <w:rsid w:val="00A54F6F"/>
    <w:rsid w:val="00A550C3"/>
    <w:rsid w:val="00A55693"/>
    <w:rsid w:val="00A675D6"/>
    <w:rsid w:val="00A71F8E"/>
    <w:rsid w:val="00A736F1"/>
    <w:rsid w:val="00A74EE6"/>
    <w:rsid w:val="00A75EB5"/>
    <w:rsid w:val="00A772BC"/>
    <w:rsid w:val="00A77A3A"/>
    <w:rsid w:val="00A84102"/>
    <w:rsid w:val="00A85BAB"/>
    <w:rsid w:val="00A9136A"/>
    <w:rsid w:val="00A9245C"/>
    <w:rsid w:val="00A95A13"/>
    <w:rsid w:val="00AA019B"/>
    <w:rsid w:val="00AA398E"/>
    <w:rsid w:val="00AA687B"/>
    <w:rsid w:val="00AB04A7"/>
    <w:rsid w:val="00AB17F2"/>
    <w:rsid w:val="00AC2E11"/>
    <w:rsid w:val="00AC4ED4"/>
    <w:rsid w:val="00AC6306"/>
    <w:rsid w:val="00AC7FB4"/>
    <w:rsid w:val="00AD5728"/>
    <w:rsid w:val="00AD65B6"/>
    <w:rsid w:val="00AE00D5"/>
    <w:rsid w:val="00AE1EDE"/>
    <w:rsid w:val="00AE4F43"/>
    <w:rsid w:val="00AF1917"/>
    <w:rsid w:val="00AF2A7E"/>
    <w:rsid w:val="00AF2AC1"/>
    <w:rsid w:val="00AF4966"/>
    <w:rsid w:val="00AF7E8B"/>
    <w:rsid w:val="00B02DFB"/>
    <w:rsid w:val="00B039E5"/>
    <w:rsid w:val="00B246F9"/>
    <w:rsid w:val="00B30CB9"/>
    <w:rsid w:val="00B351E9"/>
    <w:rsid w:val="00B44C9E"/>
    <w:rsid w:val="00B46152"/>
    <w:rsid w:val="00B50EE7"/>
    <w:rsid w:val="00B52FF9"/>
    <w:rsid w:val="00B56ADC"/>
    <w:rsid w:val="00B66E3F"/>
    <w:rsid w:val="00B675CC"/>
    <w:rsid w:val="00B71DD9"/>
    <w:rsid w:val="00B73634"/>
    <w:rsid w:val="00B75794"/>
    <w:rsid w:val="00B80DBA"/>
    <w:rsid w:val="00B81D71"/>
    <w:rsid w:val="00B86770"/>
    <w:rsid w:val="00B86D54"/>
    <w:rsid w:val="00B93823"/>
    <w:rsid w:val="00B97322"/>
    <w:rsid w:val="00B97AD8"/>
    <w:rsid w:val="00BA3245"/>
    <w:rsid w:val="00BB38DF"/>
    <w:rsid w:val="00BB4623"/>
    <w:rsid w:val="00BC2D08"/>
    <w:rsid w:val="00BC4B9F"/>
    <w:rsid w:val="00BC7C65"/>
    <w:rsid w:val="00BD17E4"/>
    <w:rsid w:val="00BD19A8"/>
    <w:rsid w:val="00BD3B5F"/>
    <w:rsid w:val="00BD3EDB"/>
    <w:rsid w:val="00BD65EB"/>
    <w:rsid w:val="00BD7413"/>
    <w:rsid w:val="00BE4F30"/>
    <w:rsid w:val="00BF0319"/>
    <w:rsid w:val="00BF1911"/>
    <w:rsid w:val="00BF7F50"/>
    <w:rsid w:val="00C00760"/>
    <w:rsid w:val="00C02FC1"/>
    <w:rsid w:val="00C07A74"/>
    <w:rsid w:val="00C100E6"/>
    <w:rsid w:val="00C13479"/>
    <w:rsid w:val="00C13BF7"/>
    <w:rsid w:val="00C17874"/>
    <w:rsid w:val="00C21392"/>
    <w:rsid w:val="00C21863"/>
    <w:rsid w:val="00C26B8B"/>
    <w:rsid w:val="00C3658F"/>
    <w:rsid w:val="00C366C1"/>
    <w:rsid w:val="00C3795F"/>
    <w:rsid w:val="00C41591"/>
    <w:rsid w:val="00C439AD"/>
    <w:rsid w:val="00C479C2"/>
    <w:rsid w:val="00C57376"/>
    <w:rsid w:val="00C57E20"/>
    <w:rsid w:val="00C6329A"/>
    <w:rsid w:val="00C75B1D"/>
    <w:rsid w:val="00C76AAD"/>
    <w:rsid w:val="00C814BE"/>
    <w:rsid w:val="00C866AF"/>
    <w:rsid w:val="00C9078E"/>
    <w:rsid w:val="00C90C88"/>
    <w:rsid w:val="00C91D74"/>
    <w:rsid w:val="00C92451"/>
    <w:rsid w:val="00C95772"/>
    <w:rsid w:val="00CB52DC"/>
    <w:rsid w:val="00CC251A"/>
    <w:rsid w:val="00CC25AA"/>
    <w:rsid w:val="00CC2DF0"/>
    <w:rsid w:val="00CC304D"/>
    <w:rsid w:val="00CC485D"/>
    <w:rsid w:val="00CD5D3D"/>
    <w:rsid w:val="00CD6F8F"/>
    <w:rsid w:val="00CD76A2"/>
    <w:rsid w:val="00CE1AAD"/>
    <w:rsid w:val="00CE5C3D"/>
    <w:rsid w:val="00CF125F"/>
    <w:rsid w:val="00CF4F11"/>
    <w:rsid w:val="00D00283"/>
    <w:rsid w:val="00D027F2"/>
    <w:rsid w:val="00D02BAE"/>
    <w:rsid w:val="00D03869"/>
    <w:rsid w:val="00D03AFE"/>
    <w:rsid w:val="00D07DB5"/>
    <w:rsid w:val="00D10D76"/>
    <w:rsid w:val="00D11984"/>
    <w:rsid w:val="00D131D7"/>
    <w:rsid w:val="00D15D6F"/>
    <w:rsid w:val="00D163B5"/>
    <w:rsid w:val="00D1703A"/>
    <w:rsid w:val="00D218CB"/>
    <w:rsid w:val="00D2560F"/>
    <w:rsid w:val="00D3017B"/>
    <w:rsid w:val="00D341A3"/>
    <w:rsid w:val="00D405BB"/>
    <w:rsid w:val="00D424DF"/>
    <w:rsid w:val="00D44FF4"/>
    <w:rsid w:val="00D465CF"/>
    <w:rsid w:val="00D52E23"/>
    <w:rsid w:val="00D53D63"/>
    <w:rsid w:val="00D621B2"/>
    <w:rsid w:val="00D65640"/>
    <w:rsid w:val="00D67892"/>
    <w:rsid w:val="00D71E06"/>
    <w:rsid w:val="00D74400"/>
    <w:rsid w:val="00D82205"/>
    <w:rsid w:val="00D8658E"/>
    <w:rsid w:val="00D91D88"/>
    <w:rsid w:val="00D94F08"/>
    <w:rsid w:val="00DA2B4D"/>
    <w:rsid w:val="00DA6DB6"/>
    <w:rsid w:val="00DB012A"/>
    <w:rsid w:val="00DB02A9"/>
    <w:rsid w:val="00DC212D"/>
    <w:rsid w:val="00DC23EE"/>
    <w:rsid w:val="00DC37F0"/>
    <w:rsid w:val="00DC742E"/>
    <w:rsid w:val="00DD1713"/>
    <w:rsid w:val="00DE1E3C"/>
    <w:rsid w:val="00DF776F"/>
    <w:rsid w:val="00E045F0"/>
    <w:rsid w:val="00E10309"/>
    <w:rsid w:val="00E177C7"/>
    <w:rsid w:val="00E1791B"/>
    <w:rsid w:val="00E20740"/>
    <w:rsid w:val="00E2213E"/>
    <w:rsid w:val="00E23115"/>
    <w:rsid w:val="00E25CF1"/>
    <w:rsid w:val="00E30863"/>
    <w:rsid w:val="00E3277B"/>
    <w:rsid w:val="00E34BB1"/>
    <w:rsid w:val="00E42BD1"/>
    <w:rsid w:val="00E454C6"/>
    <w:rsid w:val="00E46937"/>
    <w:rsid w:val="00E50CBB"/>
    <w:rsid w:val="00E50E0B"/>
    <w:rsid w:val="00E50F50"/>
    <w:rsid w:val="00E54AA9"/>
    <w:rsid w:val="00E5738A"/>
    <w:rsid w:val="00E63247"/>
    <w:rsid w:val="00E70781"/>
    <w:rsid w:val="00E76C2B"/>
    <w:rsid w:val="00E82A77"/>
    <w:rsid w:val="00E84CF1"/>
    <w:rsid w:val="00E90833"/>
    <w:rsid w:val="00E922F3"/>
    <w:rsid w:val="00E96B49"/>
    <w:rsid w:val="00EA1B7F"/>
    <w:rsid w:val="00EA3D65"/>
    <w:rsid w:val="00EA76E3"/>
    <w:rsid w:val="00EB0A82"/>
    <w:rsid w:val="00EB1CDC"/>
    <w:rsid w:val="00EB26D8"/>
    <w:rsid w:val="00EB6ED4"/>
    <w:rsid w:val="00EC7D03"/>
    <w:rsid w:val="00ED3C2D"/>
    <w:rsid w:val="00ED6B50"/>
    <w:rsid w:val="00ED6D30"/>
    <w:rsid w:val="00EE342A"/>
    <w:rsid w:val="00EE40B4"/>
    <w:rsid w:val="00EE58E9"/>
    <w:rsid w:val="00F04FD0"/>
    <w:rsid w:val="00F053A4"/>
    <w:rsid w:val="00F053B7"/>
    <w:rsid w:val="00F059C3"/>
    <w:rsid w:val="00F05D8C"/>
    <w:rsid w:val="00F13CD2"/>
    <w:rsid w:val="00F17F15"/>
    <w:rsid w:val="00F2244F"/>
    <w:rsid w:val="00F22826"/>
    <w:rsid w:val="00F2461C"/>
    <w:rsid w:val="00F309C0"/>
    <w:rsid w:val="00F30ECD"/>
    <w:rsid w:val="00F36939"/>
    <w:rsid w:val="00F40341"/>
    <w:rsid w:val="00F422EF"/>
    <w:rsid w:val="00F4286F"/>
    <w:rsid w:val="00F43867"/>
    <w:rsid w:val="00F447FE"/>
    <w:rsid w:val="00F4707A"/>
    <w:rsid w:val="00F5072D"/>
    <w:rsid w:val="00F52AEB"/>
    <w:rsid w:val="00F56D81"/>
    <w:rsid w:val="00F60968"/>
    <w:rsid w:val="00F714A2"/>
    <w:rsid w:val="00F72057"/>
    <w:rsid w:val="00F726C5"/>
    <w:rsid w:val="00F7306F"/>
    <w:rsid w:val="00F73874"/>
    <w:rsid w:val="00F8535B"/>
    <w:rsid w:val="00F90038"/>
    <w:rsid w:val="00F96227"/>
    <w:rsid w:val="00F971FB"/>
    <w:rsid w:val="00FA158F"/>
    <w:rsid w:val="00FA2CDC"/>
    <w:rsid w:val="00FA4FE9"/>
    <w:rsid w:val="00FA67AB"/>
    <w:rsid w:val="00FB10A0"/>
    <w:rsid w:val="00FB36A4"/>
    <w:rsid w:val="00FB3A9E"/>
    <w:rsid w:val="00FB571A"/>
    <w:rsid w:val="00FB70D2"/>
    <w:rsid w:val="00FC1F73"/>
    <w:rsid w:val="00FC3683"/>
    <w:rsid w:val="00FC4003"/>
    <w:rsid w:val="00FD07F2"/>
    <w:rsid w:val="00FD1E67"/>
    <w:rsid w:val="00FD222A"/>
    <w:rsid w:val="00FD5768"/>
    <w:rsid w:val="00FD612F"/>
    <w:rsid w:val="00FD6BFF"/>
    <w:rsid w:val="00FE25F4"/>
    <w:rsid w:val="00FE3C1E"/>
    <w:rsid w:val="00FE61BB"/>
    <w:rsid w:val="00FE6543"/>
    <w:rsid w:val="00FE7A72"/>
    <w:rsid w:val="00FF380B"/>
    <w:rsid w:val="00FF40E8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6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54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5A4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4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4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41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41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411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A411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41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5A411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A411F"/>
    <w:rPr>
      <w:b/>
      <w:bCs/>
      <w:sz w:val="20"/>
      <w:szCs w:val="20"/>
    </w:rPr>
  </w:style>
  <w:style w:type="paragraph" w:styleId="a4">
    <w:name w:val="Title"/>
    <w:basedOn w:val="a"/>
    <w:link w:val="11"/>
    <w:uiPriority w:val="10"/>
    <w:qFormat/>
    <w:rsid w:val="005A4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5A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4"/>
    <w:uiPriority w:val="10"/>
    <w:locked/>
    <w:rsid w:val="005A4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12"/>
    <w:uiPriority w:val="11"/>
    <w:qFormat/>
    <w:rsid w:val="005A41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uiPriority w:val="11"/>
    <w:rsid w:val="005A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uiPriority w:val="11"/>
    <w:locked/>
    <w:rsid w:val="005A4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A411F"/>
    <w:rPr>
      <w:b/>
      <w:bCs/>
    </w:rPr>
  </w:style>
  <w:style w:type="paragraph" w:styleId="a9">
    <w:name w:val="List Paragraph"/>
    <w:basedOn w:val="a"/>
    <w:uiPriority w:val="34"/>
    <w:qFormat/>
    <w:rsid w:val="005A411F"/>
    <w:pPr>
      <w:ind w:left="708"/>
    </w:pPr>
  </w:style>
  <w:style w:type="paragraph" w:styleId="aa">
    <w:name w:val="No Spacing"/>
    <w:link w:val="ab"/>
    <w:uiPriority w:val="1"/>
    <w:qFormat/>
    <w:rsid w:val="005019B7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5019B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140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3AF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ae">
    <w:name w:val="Гипертекстовая ссылка"/>
    <w:basedOn w:val="a0"/>
    <w:uiPriority w:val="99"/>
    <w:rsid w:val="00A9245C"/>
    <w:rPr>
      <w:rFonts w:ascii="Times New Roman" w:hAnsi="Times New Roman" w:cs="Times New Roman" w:hint="default"/>
      <w:b w:val="0"/>
      <w:bCs w:val="0"/>
      <w:color w:val="000000"/>
    </w:rPr>
  </w:style>
  <w:style w:type="paragraph" w:styleId="af">
    <w:name w:val="header"/>
    <w:basedOn w:val="a"/>
    <w:link w:val="af0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17618C"/>
  </w:style>
  <w:style w:type="paragraph" w:styleId="af4">
    <w:name w:val="Body Text Indent"/>
    <w:basedOn w:val="a"/>
    <w:link w:val="af5"/>
    <w:rsid w:val="0067014A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67014A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F2244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44F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6"/>
      <w:szCs w:val="26"/>
      <w:lang w:eastAsia="en-US"/>
    </w:rPr>
  </w:style>
  <w:style w:type="character" w:styleId="af6">
    <w:name w:val="Hyperlink"/>
    <w:basedOn w:val="a0"/>
    <w:uiPriority w:val="99"/>
    <w:semiHidden/>
    <w:unhideWhenUsed/>
    <w:rsid w:val="001B1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6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54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5A4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4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4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41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41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411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A411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41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5A411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A411F"/>
    <w:rPr>
      <w:b/>
      <w:bCs/>
      <w:sz w:val="20"/>
      <w:szCs w:val="20"/>
    </w:rPr>
  </w:style>
  <w:style w:type="paragraph" w:styleId="a4">
    <w:name w:val="Title"/>
    <w:basedOn w:val="a"/>
    <w:link w:val="11"/>
    <w:uiPriority w:val="10"/>
    <w:qFormat/>
    <w:rsid w:val="005A4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5A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4"/>
    <w:uiPriority w:val="10"/>
    <w:locked/>
    <w:rsid w:val="005A4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12"/>
    <w:uiPriority w:val="11"/>
    <w:qFormat/>
    <w:rsid w:val="005A41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uiPriority w:val="11"/>
    <w:rsid w:val="005A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uiPriority w:val="11"/>
    <w:locked/>
    <w:rsid w:val="005A4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A411F"/>
    <w:rPr>
      <w:b/>
      <w:bCs/>
    </w:rPr>
  </w:style>
  <w:style w:type="paragraph" w:styleId="a9">
    <w:name w:val="List Paragraph"/>
    <w:basedOn w:val="a"/>
    <w:uiPriority w:val="34"/>
    <w:qFormat/>
    <w:rsid w:val="005A411F"/>
    <w:pPr>
      <w:ind w:left="708"/>
    </w:pPr>
  </w:style>
  <w:style w:type="paragraph" w:styleId="aa">
    <w:name w:val="No Spacing"/>
    <w:link w:val="ab"/>
    <w:uiPriority w:val="1"/>
    <w:qFormat/>
    <w:rsid w:val="005019B7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5019B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140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3AF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ae">
    <w:name w:val="Гипертекстовая ссылка"/>
    <w:basedOn w:val="a0"/>
    <w:uiPriority w:val="99"/>
    <w:rsid w:val="00A9245C"/>
    <w:rPr>
      <w:rFonts w:ascii="Times New Roman" w:hAnsi="Times New Roman" w:cs="Times New Roman" w:hint="default"/>
      <w:b w:val="0"/>
      <w:bCs w:val="0"/>
      <w:color w:val="000000"/>
    </w:rPr>
  </w:style>
  <w:style w:type="paragraph" w:styleId="af">
    <w:name w:val="header"/>
    <w:basedOn w:val="a"/>
    <w:link w:val="af0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17618C"/>
  </w:style>
  <w:style w:type="paragraph" w:styleId="af4">
    <w:name w:val="Body Text Indent"/>
    <w:basedOn w:val="a"/>
    <w:link w:val="af5"/>
    <w:rsid w:val="0067014A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67014A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F2244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44F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6"/>
      <w:szCs w:val="26"/>
      <w:lang w:eastAsia="en-US"/>
    </w:rPr>
  </w:style>
  <w:style w:type="character" w:styleId="af6">
    <w:name w:val="Hyperlink"/>
    <w:basedOn w:val="a0"/>
    <w:uiPriority w:val="99"/>
    <w:semiHidden/>
    <w:unhideWhenUsed/>
    <w:rsid w:val="001B1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4A301EA22A0F79F8B1D62D82D63BF7E30804D4E2BE25815B30DE6490EEEC82433349E568323A38956A5334F2F300D50B327B977641B46184071552u6eEK" TargetMode="External"/><Relationship Id="rId18" Type="http://schemas.openxmlformats.org/officeDocument/2006/relationships/hyperlink" Target="consultantplus://offline/ref=AB44A499AB49E890633E58B9333613FD82200C6FFC4CCC9F176A7E2D7D41477D4FE1047B059B53B662BC1AD48A95FDC1C21030AB678027A84B15191BbBcD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44A499AB49E890633E58B9333613FD82200C6FFC4CCC9F176A7E2D7D41477D4FE1047B059B53B662BC19D38A95FDC1C21030AB678027A84B15191BbBcDK" TargetMode="External"/><Relationship Id="rId17" Type="http://schemas.openxmlformats.org/officeDocument/2006/relationships/hyperlink" Target="consultantplus://offline/ref=C24A301EA22A0F79F8B1D62D82D63BF7E30804D4E2BE25815B30DE6490EEEC82433349E568323A38956A5334F2F300D50B327B977641B46184071552u6eE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44A499AB49E890633E58B9333613FD82200C6FFC4CCC9F176A7E2D7D41477D4FE1047B059B53B662BC1AD08C95FDC1C21030AB678027A84B15191BbBcD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25F86CA97142040C9EF9BB6515F89364AE5464AEABC50153C78FE3E5413A9A058548A92C727916FD3C23C4D2DE2C16E17CFF11FD94F998DBB68EF1h1m7K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4A301EA22A0F79F8B1D62D82D63BF7E30804D4E2BE25815B30DE6490EEEC82433349E568323A38956A5334F2F300D50B327B977641B46184071552u6eEK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C:\Users\finup08\Desktop\&#1044;&#1040;&#1053;&#1048;&#1051;&#1054;&#1042;&#1040;\&#1055;&#1088;&#1080;&#1082;&#1072;&#1079;%20&#1086;&#1073;%20&#1091;&#1090;&#1074;&#1077;&#1088;&#1078;&#1076;&#1077;&#1085;&#1080;&#1080;%20&#1087;&#1086;&#1088;&#1103;&#1076;&#1082;&#1072;%20&#1087;&#1083;&#1072;&#1085;&#1080;&#1088;&#1086;&#1074;&#1072;&#1085;&#1080;&#1103;%20&#1073;&#1102;&#1076;&#1078;&#1077;&#1090;&#1085;&#1099;&#1093;%20&#1072;&#1089;&#1089;&#1080;&#1075;&#1085;&#1086;&#1074;&#1072;&#1085;&#1080;&#1081;\2023\&#1055;&#1088;&#1080;&#1082;&#1072;&#1079;%20&#1086;%20&#1074;&#1085;&#1077;&#1089;&#1077;&#1085;&#1080;&#1080;%20&#1080;&#1079;&#1084;&#1077;&#1085;&#1077;&#1085;&#1080;&#1081;.docx" TargetMode="External"/><Relationship Id="rId19" Type="http://schemas.openxmlformats.org/officeDocument/2006/relationships/hyperlink" Target="consultantplus://offline/ref=C24A301EA22A0F79F8B1D62D82D63BF7E30804D4E2BE25815B30DE6490EEEC82433349E568323A38956A5334F2F300D50B327B977641B46184071552u6e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B44A499AB49E890633E58B9333613FD82200C6FFC4CCC9F176A7E2D7D41477D4FE1047B059B53B662BC19D48095FDC1C21030AB678027A84B15191BbBcD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29A4-31DE-4CBB-98CE-24B0DC00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Валерьевна</dc:creator>
  <cp:keywords/>
  <dc:description/>
  <cp:lastModifiedBy>Данилова Марина Валерьевна</cp:lastModifiedBy>
  <cp:revision>576</cp:revision>
  <cp:lastPrinted>2023-03-17T06:56:00Z</cp:lastPrinted>
  <dcterms:created xsi:type="dcterms:W3CDTF">2020-04-24T11:13:00Z</dcterms:created>
  <dcterms:modified xsi:type="dcterms:W3CDTF">2023-04-11T13:32:00Z</dcterms:modified>
</cp:coreProperties>
</file>