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Pr="009A7749" w:rsidRDefault="00BE3103" w:rsidP="00BE3103">
      <w:pPr>
        <w:jc w:val="right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>ПРОЕКТ</w:t>
      </w:r>
    </w:p>
    <w:p w14:paraId="47E9301F" w14:textId="1CE5BB7A" w:rsidR="00FD443B" w:rsidRPr="009A7749" w:rsidRDefault="00FD443B" w:rsidP="009C03A7">
      <w:pPr>
        <w:jc w:val="center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>ПОСТАНОВЛЕНИЕ</w:t>
      </w:r>
    </w:p>
    <w:p w14:paraId="42DC5BCA" w14:textId="77777777" w:rsidR="009C03A7" w:rsidRPr="009A7749" w:rsidRDefault="009C03A7">
      <w:pPr>
        <w:rPr>
          <w:rFonts w:ascii="Times New Roman" w:hAnsi="Times New Roman"/>
          <w:sz w:val="22"/>
          <w:szCs w:val="22"/>
        </w:rPr>
      </w:pPr>
    </w:p>
    <w:p w14:paraId="1ABA2C6D" w14:textId="77777777" w:rsidR="009C03A7" w:rsidRPr="009A7749" w:rsidRDefault="009C03A7" w:rsidP="009C03A7">
      <w:pPr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9A7749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9A774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9A774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9A7749">
        <w:rPr>
          <w:rFonts w:ascii="Times New Roman" w:hAnsi="Times New Roman"/>
          <w:sz w:val="22"/>
          <w:szCs w:val="22"/>
        </w:rPr>
        <w:t>учтенн</w:t>
      </w:r>
      <w:r w:rsidR="00504CDC" w:rsidRPr="009A7749">
        <w:rPr>
          <w:rFonts w:ascii="Times New Roman" w:hAnsi="Times New Roman"/>
          <w:sz w:val="22"/>
          <w:szCs w:val="22"/>
        </w:rPr>
        <w:t>ых</w:t>
      </w:r>
      <w:proofErr w:type="gramEnd"/>
      <w:r w:rsidRPr="009A7749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9A7749">
        <w:rPr>
          <w:rFonts w:ascii="Times New Roman" w:hAnsi="Times New Roman"/>
          <w:sz w:val="22"/>
          <w:szCs w:val="22"/>
        </w:rPr>
        <w:t xml:space="preserve">ов </w:t>
      </w:r>
      <w:r w:rsidRPr="009A7749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9A7749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9A7749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9A7749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9A7749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9A7749">
        <w:rPr>
          <w:rFonts w:ascii="Times New Roman" w:hAnsi="Times New Roman"/>
          <w:sz w:val="22"/>
          <w:szCs w:val="22"/>
        </w:rPr>
        <w:t>июля 2015 года №218-ФЗ «</w:t>
      </w:r>
      <w:r w:rsidRPr="009A7749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9A7749">
        <w:rPr>
          <w:rFonts w:ascii="Times New Roman" w:hAnsi="Times New Roman"/>
          <w:sz w:val="22"/>
          <w:szCs w:val="22"/>
        </w:rPr>
        <w:t>»</w:t>
      </w:r>
      <w:r w:rsidR="003425AA" w:rsidRPr="009A7749">
        <w:rPr>
          <w:rFonts w:ascii="Times New Roman" w:hAnsi="Times New Roman"/>
          <w:sz w:val="22"/>
          <w:szCs w:val="22"/>
        </w:rPr>
        <w:t>, стат</w:t>
      </w:r>
      <w:r w:rsidR="00314B98" w:rsidRPr="009A7749">
        <w:rPr>
          <w:rFonts w:ascii="Times New Roman" w:hAnsi="Times New Roman"/>
          <w:sz w:val="22"/>
          <w:szCs w:val="22"/>
        </w:rPr>
        <w:t>ь</w:t>
      </w:r>
      <w:r w:rsidR="003425AA" w:rsidRPr="009A7749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9A7749">
        <w:rPr>
          <w:rFonts w:ascii="Times New Roman" w:hAnsi="Times New Roman"/>
          <w:sz w:val="22"/>
          <w:szCs w:val="22"/>
        </w:rPr>
        <w:t>,</w:t>
      </w:r>
      <w:r w:rsidR="003425AA" w:rsidRPr="009A7749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9A7749">
        <w:rPr>
          <w:rFonts w:ascii="Times New Roman" w:hAnsi="Times New Roman"/>
          <w:sz w:val="22"/>
          <w:szCs w:val="22"/>
        </w:rPr>
        <w:t>Батыревского</w:t>
      </w:r>
      <w:r w:rsidR="00A160C2" w:rsidRPr="009A7749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9A7749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9A7749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>постановляет</w:t>
      </w:r>
      <w:r w:rsidR="00AB1ED1" w:rsidRPr="009A7749">
        <w:rPr>
          <w:rFonts w:ascii="Times New Roman" w:hAnsi="Times New Roman"/>
          <w:sz w:val="22"/>
          <w:szCs w:val="22"/>
        </w:rPr>
        <w:t>:</w:t>
      </w:r>
    </w:p>
    <w:p w14:paraId="548A9A0E" w14:textId="77777777" w:rsidR="00EE6483" w:rsidRPr="009A7749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1. </w:t>
      </w:r>
      <w:r w:rsidR="0022518E" w:rsidRPr="009A7749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9A7749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9A7749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9A774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9A7749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9A774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9A774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9A7749">
        <w:rPr>
          <w:rFonts w:ascii="Times New Roman" w:hAnsi="Times New Roman"/>
          <w:sz w:val="22"/>
          <w:szCs w:val="22"/>
        </w:rPr>
        <w:t>ранее учтенн</w:t>
      </w:r>
      <w:r w:rsidR="009D2B4F" w:rsidRPr="009A7749">
        <w:rPr>
          <w:rFonts w:ascii="Times New Roman" w:hAnsi="Times New Roman"/>
          <w:sz w:val="22"/>
          <w:szCs w:val="22"/>
        </w:rPr>
        <w:t>ого</w:t>
      </w:r>
      <w:r w:rsidR="00504CDC" w:rsidRPr="009A7749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9A7749">
        <w:rPr>
          <w:rFonts w:ascii="Times New Roman" w:hAnsi="Times New Roman"/>
          <w:sz w:val="22"/>
          <w:szCs w:val="22"/>
        </w:rPr>
        <w:t>а</w:t>
      </w:r>
      <w:r w:rsidR="00504CDC" w:rsidRPr="009A7749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9A7749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633E7760" w:rsidR="00504CDC" w:rsidRPr="009A7749" w:rsidRDefault="009A7749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color w:val="auto"/>
          <w:sz w:val="22"/>
          <w:szCs w:val="22"/>
        </w:rPr>
        <w:t>Общество с ограниченной ответственностью «</w:t>
      </w:r>
      <w:proofErr w:type="spellStart"/>
      <w:r w:rsidRPr="009A7749">
        <w:rPr>
          <w:rFonts w:ascii="Times New Roman" w:hAnsi="Times New Roman"/>
          <w:color w:val="auto"/>
          <w:sz w:val="22"/>
          <w:szCs w:val="22"/>
        </w:rPr>
        <w:t>Агротеххимсервис</w:t>
      </w:r>
      <w:proofErr w:type="spellEnd"/>
      <w:r w:rsidRPr="009A7749">
        <w:rPr>
          <w:rFonts w:ascii="Times New Roman" w:hAnsi="Times New Roman"/>
          <w:color w:val="auto"/>
          <w:sz w:val="22"/>
          <w:szCs w:val="22"/>
        </w:rPr>
        <w:t>»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>, ИНН 210300</w:t>
      </w:r>
      <w:r w:rsidRPr="009A7749">
        <w:rPr>
          <w:rFonts w:ascii="Times New Roman" w:hAnsi="Times New Roman"/>
          <w:color w:val="auto"/>
          <w:sz w:val="22"/>
          <w:szCs w:val="22"/>
        </w:rPr>
        <w:t>1867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 xml:space="preserve">, КПП 210301001, ОГРН </w:t>
      </w:r>
      <w:r w:rsidRPr="009A7749">
        <w:rPr>
          <w:rFonts w:ascii="Times New Roman" w:hAnsi="Times New Roman"/>
          <w:color w:val="auto"/>
          <w:sz w:val="22"/>
          <w:szCs w:val="22"/>
        </w:rPr>
        <w:t>1132132000208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</w:rPr>
        <w:t>юридический адрес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 xml:space="preserve">: Чувашская Республика, Батыревский район, село </w:t>
      </w:r>
      <w:r>
        <w:rPr>
          <w:rFonts w:ascii="Times New Roman" w:hAnsi="Times New Roman"/>
          <w:color w:val="auto"/>
          <w:sz w:val="22"/>
          <w:szCs w:val="22"/>
        </w:rPr>
        <w:t>Батырево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 xml:space="preserve">, ул. </w:t>
      </w:r>
      <w:r>
        <w:rPr>
          <w:rFonts w:ascii="Times New Roman" w:hAnsi="Times New Roman"/>
          <w:color w:val="auto"/>
          <w:sz w:val="22"/>
          <w:szCs w:val="22"/>
        </w:rPr>
        <w:t>Мичурина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>, д.</w:t>
      </w:r>
      <w:r>
        <w:rPr>
          <w:rFonts w:ascii="Times New Roman" w:hAnsi="Times New Roman"/>
          <w:color w:val="auto"/>
          <w:sz w:val="22"/>
          <w:szCs w:val="22"/>
        </w:rPr>
        <w:t>22</w:t>
      </w:r>
      <w:r w:rsidR="00EE6483" w:rsidRPr="009A7749">
        <w:rPr>
          <w:rFonts w:ascii="Times New Roman" w:hAnsi="Times New Roman"/>
          <w:color w:val="auto"/>
          <w:sz w:val="22"/>
          <w:szCs w:val="22"/>
        </w:rPr>
        <w:t>,</w:t>
      </w:r>
      <w:r w:rsidR="00EE6483" w:rsidRPr="009A7749">
        <w:rPr>
          <w:rFonts w:ascii="Times New Roman" w:hAnsi="Times New Roman"/>
          <w:color w:val="auto"/>
          <w:sz w:val="22"/>
          <w:szCs w:val="22"/>
          <w:shd w:val="clear" w:color="auto" w:fill="F1F2F3"/>
        </w:rPr>
        <w:t xml:space="preserve"> </w:t>
      </w:r>
      <w:proofErr w:type="gramStart"/>
      <w:r w:rsidR="00504CDC" w:rsidRPr="009A7749">
        <w:rPr>
          <w:rFonts w:ascii="Times New Roman" w:hAnsi="Times New Roman"/>
          <w:color w:val="auto"/>
          <w:sz w:val="22"/>
          <w:szCs w:val="22"/>
        </w:rPr>
        <w:t>владеющим</w:t>
      </w:r>
      <w:proofErr w:type="gramEnd"/>
      <w:r w:rsidR="00504CDC" w:rsidRPr="009A7749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9A7749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9A7749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062210AC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а) </w:t>
      </w:r>
      <w:r w:rsidR="009A7749">
        <w:rPr>
          <w:rFonts w:ascii="Times New Roman" w:hAnsi="Times New Roman"/>
          <w:sz w:val="22"/>
          <w:szCs w:val="22"/>
        </w:rPr>
        <w:t xml:space="preserve">нежилое здание (проходная), кадастровый номер 21:08:000000:736, расположенное по адресу: </w:t>
      </w:r>
      <w:r w:rsidR="009A7749" w:rsidRPr="009A7749">
        <w:rPr>
          <w:rFonts w:ascii="Times New Roman" w:hAnsi="Times New Roman"/>
          <w:color w:val="auto"/>
          <w:sz w:val="22"/>
          <w:szCs w:val="22"/>
        </w:rPr>
        <w:t xml:space="preserve">Чувашская Республика, Батыревский район, село </w:t>
      </w:r>
      <w:r w:rsidR="009A7749">
        <w:rPr>
          <w:rFonts w:ascii="Times New Roman" w:hAnsi="Times New Roman"/>
          <w:color w:val="auto"/>
          <w:sz w:val="22"/>
          <w:szCs w:val="22"/>
        </w:rPr>
        <w:t>Батырево</w:t>
      </w:r>
      <w:r w:rsidR="009A7749" w:rsidRPr="009A7749">
        <w:rPr>
          <w:rFonts w:ascii="Times New Roman" w:hAnsi="Times New Roman"/>
          <w:color w:val="auto"/>
          <w:sz w:val="22"/>
          <w:szCs w:val="22"/>
        </w:rPr>
        <w:t xml:space="preserve">, ул. </w:t>
      </w:r>
      <w:r w:rsidR="009A7749">
        <w:rPr>
          <w:rFonts w:ascii="Times New Roman" w:hAnsi="Times New Roman"/>
          <w:color w:val="auto"/>
          <w:sz w:val="22"/>
          <w:szCs w:val="22"/>
        </w:rPr>
        <w:t>Мичурина</w:t>
      </w:r>
      <w:r w:rsidR="009A7749" w:rsidRPr="009A7749">
        <w:rPr>
          <w:rFonts w:ascii="Times New Roman" w:hAnsi="Times New Roman"/>
          <w:color w:val="auto"/>
          <w:sz w:val="22"/>
          <w:szCs w:val="22"/>
        </w:rPr>
        <w:t>, д.</w:t>
      </w:r>
      <w:r w:rsidR="009A7749">
        <w:rPr>
          <w:rFonts w:ascii="Times New Roman" w:hAnsi="Times New Roman"/>
          <w:color w:val="auto"/>
          <w:sz w:val="22"/>
          <w:szCs w:val="22"/>
        </w:rPr>
        <w:t>22</w:t>
      </w:r>
      <w:r w:rsidR="009A7749">
        <w:rPr>
          <w:rFonts w:ascii="Times New Roman" w:hAnsi="Times New Roman"/>
          <w:color w:val="auto"/>
          <w:sz w:val="22"/>
          <w:szCs w:val="22"/>
        </w:rPr>
        <w:t>;</w:t>
      </w:r>
    </w:p>
    <w:p w14:paraId="5FE65031" w14:textId="5855A098" w:rsidR="009A7749" w:rsidRPr="009A7749" w:rsidRDefault="009A7749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б) нежилое здание (подстанция), </w:t>
      </w:r>
      <w:r>
        <w:rPr>
          <w:rFonts w:ascii="Times New Roman" w:hAnsi="Times New Roman"/>
          <w:sz w:val="22"/>
          <w:szCs w:val="22"/>
        </w:rPr>
        <w:t>кадастровый номер 21:08:000000:</w:t>
      </w:r>
      <w:r>
        <w:rPr>
          <w:rFonts w:ascii="Times New Roman" w:hAnsi="Times New Roman"/>
          <w:sz w:val="22"/>
          <w:szCs w:val="22"/>
        </w:rPr>
        <w:t xml:space="preserve">696, </w:t>
      </w:r>
      <w:r>
        <w:rPr>
          <w:rFonts w:ascii="Times New Roman" w:hAnsi="Times New Roman"/>
          <w:sz w:val="22"/>
          <w:szCs w:val="22"/>
        </w:rPr>
        <w:t xml:space="preserve">расположенное по адресу: </w:t>
      </w:r>
      <w:r w:rsidRPr="009A7749">
        <w:rPr>
          <w:rFonts w:ascii="Times New Roman" w:hAnsi="Times New Roman"/>
          <w:color w:val="auto"/>
          <w:sz w:val="22"/>
          <w:szCs w:val="22"/>
        </w:rPr>
        <w:t xml:space="preserve">Чувашская Республика, Батыревский район, село </w:t>
      </w:r>
      <w:r>
        <w:rPr>
          <w:rFonts w:ascii="Times New Roman" w:hAnsi="Times New Roman"/>
          <w:color w:val="auto"/>
          <w:sz w:val="22"/>
          <w:szCs w:val="22"/>
        </w:rPr>
        <w:t>Батырево</w:t>
      </w:r>
      <w:r w:rsidRPr="009A7749">
        <w:rPr>
          <w:rFonts w:ascii="Times New Roman" w:hAnsi="Times New Roman"/>
          <w:color w:val="auto"/>
          <w:sz w:val="22"/>
          <w:szCs w:val="22"/>
        </w:rPr>
        <w:t xml:space="preserve">, ул. </w:t>
      </w:r>
      <w:r>
        <w:rPr>
          <w:rFonts w:ascii="Times New Roman" w:hAnsi="Times New Roman"/>
          <w:color w:val="auto"/>
          <w:sz w:val="22"/>
          <w:szCs w:val="22"/>
        </w:rPr>
        <w:t>Мичурина</w:t>
      </w:r>
      <w:r w:rsidRPr="009A7749">
        <w:rPr>
          <w:rFonts w:ascii="Times New Roman" w:hAnsi="Times New Roman"/>
          <w:color w:val="auto"/>
          <w:sz w:val="22"/>
          <w:szCs w:val="22"/>
        </w:rPr>
        <w:t>, д.</w:t>
      </w:r>
      <w:r>
        <w:rPr>
          <w:rFonts w:ascii="Times New Roman" w:hAnsi="Times New Roman"/>
          <w:color w:val="auto"/>
          <w:sz w:val="22"/>
          <w:szCs w:val="22"/>
        </w:rPr>
        <w:t>22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14:paraId="03000000" w14:textId="4FD45128" w:rsidR="006D1599" w:rsidRPr="009A7749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2. </w:t>
      </w:r>
      <w:r w:rsidR="00AB1ED1" w:rsidRPr="009A7749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9A7749" w:rsidRPr="009A7749">
        <w:rPr>
          <w:rFonts w:ascii="Times New Roman" w:hAnsi="Times New Roman"/>
          <w:color w:val="auto"/>
          <w:sz w:val="22"/>
          <w:szCs w:val="22"/>
        </w:rPr>
        <w:t>Обществ</w:t>
      </w:r>
      <w:r w:rsidR="009A7749">
        <w:rPr>
          <w:rFonts w:ascii="Times New Roman" w:hAnsi="Times New Roman"/>
          <w:color w:val="auto"/>
          <w:sz w:val="22"/>
          <w:szCs w:val="22"/>
        </w:rPr>
        <w:t>а</w:t>
      </w:r>
      <w:r w:rsidR="009A7749" w:rsidRPr="009A7749">
        <w:rPr>
          <w:rFonts w:ascii="Times New Roman" w:hAnsi="Times New Roman"/>
          <w:color w:val="auto"/>
          <w:sz w:val="22"/>
          <w:szCs w:val="22"/>
        </w:rPr>
        <w:t xml:space="preserve"> с ограниченной ответственностью «</w:t>
      </w:r>
      <w:proofErr w:type="spellStart"/>
      <w:r w:rsidR="009A7749" w:rsidRPr="009A7749">
        <w:rPr>
          <w:rFonts w:ascii="Times New Roman" w:hAnsi="Times New Roman"/>
          <w:color w:val="auto"/>
          <w:sz w:val="22"/>
          <w:szCs w:val="22"/>
        </w:rPr>
        <w:t>Агротеххимсервис</w:t>
      </w:r>
      <w:proofErr w:type="spellEnd"/>
      <w:r w:rsidR="009A7749">
        <w:rPr>
          <w:rFonts w:ascii="Times New Roman" w:hAnsi="Times New Roman"/>
          <w:color w:val="auto"/>
          <w:sz w:val="22"/>
          <w:szCs w:val="22"/>
        </w:rPr>
        <w:t xml:space="preserve">» </w:t>
      </w:r>
      <w:r w:rsidR="000F5A47" w:rsidRPr="009A7749">
        <w:rPr>
          <w:rFonts w:ascii="Times New Roman" w:hAnsi="Times New Roman"/>
          <w:sz w:val="22"/>
          <w:szCs w:val="22"/>
        </w:rPr>
        <w:t xml:space="preserve"> </w:t>
      </w:r>
      <w:r w:rsidRPr="009A7749">
        <w:rPr>
          <w:rFonts w:ascii="Times New Roman" w:hAnsi="Times New Roman"/>
          <w:sz w:val="22"/>
          <w:szCs w:val="22"/>
        </w:rPr>
        <w:t>на указанн</w:t>
      </w:r>
      <w:r w:rsidR="00422065" w:rsidRPr="009A7749">
        <w:rPr>
          <w:rFonts w:ascii="Times New Roman" w:hAnsi="Times New Roman"/>
          <w:sz w:val="22"/>
          <w:szCs w:val="22"/>
        </w:rPr>
        <w:t>ы</w:t>
      </w:r>
      <w:r w:rsidR="009A7749">
        <w:rPr>
          <w:rFonts w:ascii="Times New Roman" w:hAnsi="Times New Roman"/>
          <w:sz w:val="22"/>
          <w:szCs w:val="22"/>
        </w:rPr>
        <w:t>е</w:t>
      </w:r>
      <w:r w:rsidR="00AB1ED1" w:rsidRPr="009A7749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9A7749">
        <w:rPr>
          <w:rFonts w:ascii="Times New Roman" w:hAnsi="Times New Roman"/>
          <w:sz w:val="22"/>
          <w:szCs w:val="22"/>
        </w:rPr>
        <w:t>постановления</w:t>
      </w:r>
      <w:r w:rsidR="004C3199" w:rsidRPr="009A7749">
        <w:rPr>
          <w:rFonts w:ascii="Times New Roman" w:hAnsi="Times New Roman"/>
          <w:sz w:val="22"/>
          <w:szCs w:val="22"/>
        </w:rPr>
        <w:t xml:space="preserve"> </w:t>
      </w:r>
      <w:r w:rsidR="00422065" w:rsidRPr="009A7749">
        <w:rPr>
          <w:rFonts w:ascii="Times New Roman" w:hAnsi="Times New Roman"/>
          <w:sz w:val="22"/>
          <w:szCs w:val="22"/>
        </w:rPr>
        <w:t>объект</w:t>
      </w:r>
      <w:r w:rsidR="009A7749">
        <w:rPr>
          <w:rFonts w:ascii="Times New Roman" w:hAnsi="Times New Roman"/>
          <w:sz w:val="22"/>
          <w:szCs w:val="22"/>
        </w:rPr>
        <w:t>ы</w:t>
      </w:r>
      <w:r w:rsidRPr="009A7749">
        <w:rPr>
          <w:rFonts w:ascii="Times New Roman" w:hAnsi="Times New Roman"/>
          <w:sz w:val="22"/>
          <w:szCs w:val="22"/>
        </w:rPr>
        <w:t xml:space="preserve"> </w:t>
      </w:r>
      <w:r w:rsidR="0022518E" w:rsidRPr="009A7749">
        <w:rPr>
          <w:rFonts w:ascii="Times New Roman" w:hAnsi="Times New Roman"/>
          <w:sz w:val="22"/>
          <w:szCs w:val="22"/>
        </w:rPr>
        <w:t xml:space="preserve">недвижимости </w:t>
      </w:r>
      <w:r w:rsidR="00EE6483" w:rsidRPr="009A7749">
        <w:rPr>
          <w:rFonts w:ascii="Times New Roman" w:hAnsi="Times New Roman"/>
          <w:sz w:val="22"/>
          <w:szCs w:val="22"/>
        </w:rPr>
        <w:t xml:space="preserve">подтверждается </w:t>
      </w:r>
      <w:r w:rsidR="009A7749">
        <w:rPr>
          <w:rFonts w:ascii="Times New Roman" w:hAnsi="Times New Roman"/>
          <w:sz w:val="22"/>
          <w:szCs w:val="22"/>
        </w:rPr>
        <w:t>Решением единственного акционера ОАО «Батыревская сельхозтехника» от  02.04.2013 г. и актом приема-передачи объектов</w:t>
      </w:r>
      <w:r w:rsidR="00D000B8" w:rsidRPr="009A774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A7749">
        <w:rPr>
          <w:rFonts w:ascii="Times New Roman" w:hAnsi="Times New Roman"/>
          <w:color w:val="auto"/>
          <w:sz w:val="22"/>
          <w:szCs w:val="22"/>
        </w:rPr>
        <w:t xml:space="preserve">от 15.07.2013 г. </w:t>
      </w:r>
      <w:r w:rsidR="00E60E5C" w:rsidRPr="009A7749">
        <w:rPr>
          <w:rFonts w:ascii="Times New Roman" w:hAnsi="Times New Roman"/>
          <w:color w:val="auto"/>
          <w:sz w:val="22"/>
          <w:szCs w:val="22"/>
        </w:rPr>
        <w:t>(копи</w:t>
      </w:r>
      <w:r w:rsidR="009A7749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9A7749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9A7749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9A7749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9A7749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4A4C2DC" w:rsidR="00422065" w:rsidRPr="009A7749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3. </w:t>
      </w:r>
      <w:r w:rsidR="005D0746" w:rsidRPr="009A7749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9A7749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9A7749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9A7749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9A7749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9A7749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9A7749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9A774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9A7749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9A7749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осмотра.</w:t>
      </w:r>
    </w:p>
    <w:p w14:paraId="11453752" w14:textId="7EE9D776" w:rsidR="00BE3103" w:rsidRPr="009A7749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>4</w:t>
      </w:r>
      <w:r w:rsidR="00A160C2" w:rsidRPr="009A7749">
        <w:rPr>
          <w:rFonts w:ascii="Times New Roman" w:hAnsi="Times New Roman"/>
          <w:sz w:val="22"/>
          <w:szCs w:val="22"/>
        </w:rPr>
        <w:t>.</w:t>
      </w:r>
      <w:r w:rsidR="00BE3103" w:rsidRPr="009A7749">
        <w:rPr>
          <w:rFonts w:ascii="Times New Roman" w:hAnsi="Times New Roman"/>
          <w:sz w:val="22"/>
          <w:szCs w:val="22"/>
        </w:rPr>
        <w:t xml:space="preserve"> </w:t>
      </w:r>
      <w:r w:rsidR="00A160C2" w:rsidRPr="009A7749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9A7749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9A7749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9A7749">
        <w:rPr>
          <w:rFonts w:ascii="Times New Roman" w:hAnsi="Times New Roman"/>
          <w:sz w:val="22"/>
          <w:szCs w:val="22"/>
        </w:rPr>
        <w:t>и</w:t>
      </w:r>
      <w:r w:rsidR="00A160C2" w:rsidRPr="009A7749">
        <w:rPr>
          <w:rFonts w:ascii="Times New Roman" w:hAnsi="Times New Roman"/>
          <w:sz w:val="22"/>
          <w:szCs w:val="22"/>
        </w:rPr>
        <w:t xml:space="preserve"> </w:t>
      </w:r>
      <w:r w:rsidR="00AB1ED1" w:rsidRPr="009A7749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9A7749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9A7749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9A7749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9A7749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EE6483" w:rsidRPr="009A7749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9A7749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9A7749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9A7749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D355A3C" w14:textId="77777777" w:rsidR="00EE6483" w:rsidRPr="009A774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Глава </w:t>
      </w:r>
      <w:r w:rsidR="00422065" w:rsidRPr="009A7749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F3A4034" w:rsidR="00A160C2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9A7749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9A7749">
        <w:rPr>
          <w:rFonts w:ascii="Times New Roman" w:hAnsi="Times New Roman"/>
          <w:sz w:val="22"/>
          <w:szCs w:val="22"/>
        </w:rPr>
        <w:t xml:space="preserve">                              </w:t>
      </w:r>
      <w:r w:rsidRPr="009A7749">
        <w:rPr>
          <w:rFonts w:ascii="Times New Roman" w:hAnsi="Times New Roman"/>
          <w:sz w:val="22"/>
          <w:szCs w:val="22"/>
        </w:rPr>
        <w:t xml:space="preserve"> </w:t>
      </w:r>
      <w:r w:rsidR="00BE3103" w:rsidRPr="009A7749">
        <w:rPr>
          <w:rFonts w:ascii="Times New Roman" w:hAnsi="Times New Roman"/>
          <w:sz w:val="22"/>
          <w:szCs w:val="22"/>
        </w:rPr>
        <w:t xml:space="preserve">   </w:t>
      </w:r>
      <w:r w:rsidR="00EE6483" w:rsidRPr="009A7749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E3103" w:rsidRPr="009A7749">
        <w:rPr>
          <w:rFonts w:ascii="Times New Roman" w:hAnsi="Times New Roman"/>
          <w:sz w:val="22"/>
          <w:szCs w:val="22"/>
        </w:rPr>
        <w:t xml:space="preserve"> </w:t>
      </w:r>
      <w:r w:rsidR="009A7749">
        <w:rPr>
          <w:rFonts w:ascii="Times New Roman" w:hAnsi="Times New Roman"/>
          <w:sz w:val="22"/>
          <w:szCs w:val="22"/>
        </w:rPr>
        <w:t xml:space="preserve">      </w:t>
      </w:r>
      <w:r w:rsidR="00422065" w:rsidRPr="009A7749">
        <w:rPr>
          <w:rFonts w:ascii="Times New Roman" w:hAnsi="Times New Roman"/>
          <w:sz w:val="22"/>
          <w:szCs w:val="22"/>
        </w:rPr>
        <w:t>Р. В. Селиванов</w:t>
      </w:r>
      <w:r w:rsidRPr="009A7749">
        <w:rPr>
          <w:rFonts w:ascii="Times New Roman" w:hAnsi="Times New Roman"/>
          <w:sz w:val="22"/>
          <w:szCs w:val="22"/>
        </w:rPr>
        <w:t xml:space="preserve"> </w:t>
      </w:r>
    </w:p>
    <w:p w14:paraId="395450F9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2B331D4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F8B75E5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436B0FB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130380B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1E2D3F0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E98524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AA57FBC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A2217FB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8FEB300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E25F765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190A2D9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4C451C6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A81E4D4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434994C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0E9AAE3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F4D9BBB" w14:textId="77777777" w:rsid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28BC4C9" w14:textId="77777777" w:rsidR="009A7749" w:rsidRPr="0040095A" w:rsidRDefault="009A7749" w:rsidP="009A7749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570930C1" w14:textId="77777777" w:rsidR="009A7749" w:rsidRPr="0040095A" w:rsidRDefault="009A7749" w:rsidP="009A7749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16A03EDF" w14:textId="77777777" w:rsidR="009A7749" w:rsidRPr="0040095A" w:rsidRDefault="009A7749" w:rsidP="009A7749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1C98B3ED" w14:textId="7D3CF8B2" w:rsidR="009A7749" w:rsidRPr="0040095A" w:rsidRDefault="009A7749" w:rsidP="009A7749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___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293B4671" w14:textId="77777777" w:rsidR="009A7749" w:rsidRDefault="009A7749" w:rsidP="009A7749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0A317E" w14:textId="77777777" w:rsidR="009A7749" w:rsidRPr="00EA6D2C" w:rsidRDefault="009A7749" w:rsidP="009A7749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3C19A3D0" w14:textId="77777777" w:rsidR="009A7749" w:rsidRPr="00EA6D2C" w:rsidRDefault="009A7749" w:rsidP="009A7749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EAE31C3" w14:textId="77777777" w:rsidR="009A7749" w:rsidRPr="00EA6D2C" w:rsidRDefault="009A7749" w:rsidP="009A7749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3BB7DF74" w14:textId="3BEE48AA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14 августа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18044846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775564D1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22099964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9A7749" w:rsidRPr="00EA6D2C" w14:paraId="5529821D" w14:textId="77777777" w:rsidTr="00944D37">
        <w:trPr>
          <w:trHeight w:val="556"/>
        </w:trPr>
        <w:tc>
          <w:tcPr>
            <w:tcW w:w="2749" w:type="dxa"/>
          </w:tcPr>
          <w:p w14:paraId="654E67B8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0BEDE83F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40F369AA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9A7749" w:rsidRPr="00EA6D2C" w14:paraId="55861B5B" w14:textId="77777777" w:rsidTr="00944D37">
        <w:trPr>
          <w:trHeight w:val="3608"/>
        </w:trPr>
        <w:tc>
          <w:tcPr>
            <w:tcW w:w="2749" w:type="dxa"/>
          </w:tcPr>
          <w:p w14:paraId="347166D5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7D82BA1D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B2AE858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8202A8B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650D07A3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EADCB2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30216265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BC88C58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27BCC2AB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F84E487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783FD0AD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335818C" w14:textId="57280AB4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Румянцев А. Г.</w:t>
            </w:r>
          </w:p>
          <w:p w14:paraId="76B7A5B5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7E5D0663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51CB0B0F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5742B78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04B47F74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B8A2523" w14:textId="77777777" w:rsidR="009A7749" w:rsidRPr="00EA6D2C" w:rsidRDefault="009A7749" w:rsidP="00944D3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1DBF78B3" w14:textId="594340FB" w:rsidR="009A7749" w:rsidRPr="00EA6D2C" w:rsidRDefault="009A7749" w:rsidP="009A77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начальник </w:t>
            </w:r>
            <w:r>
              <w:rPr>
                <w:rFonts w:ascii="Times New Roman" w:hAnsi="Times New Roman"/>
                <w:color w:val="auto"/>
                <w:sz w:val="20"/>
              </w:rPr>
              <w:t>Батыревского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14D451F8" w14:textId="67D4C182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 выездом на место произведен осмотр объект</w:t>
      </w:r>
      <w:r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 кадастровым</w:t>
      </w:r>
      <w:r>
        <w:rPr>
          <w:rFonts w:ascii="Times New Roman" w:eastAsia="Calibri" w:hAnsi="Times New Roman"/>
          <w:color w:val="auto"/>
          <w:sz w:val="20"/>
          <w:lang w:eastAsia="en-US"/>
        </w:rPr>
        <w:t>и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номер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ами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0"/>
          <w:lang w:eastAsia="en-US"/>
        </w:rPr>
        <w:t>21:08:</w:t>
      </w:r>
      <w:r>
        <w:rPr>
          <w:rFonts w:ascii="Times New Roman" w:eastAsia="Calibri" w:hAnsi="Times New Roman"/>
          <w:color w:val="auto"/>
          <w:sz w:val="20"/>
          <w:lang w:eastAsia="en-US"/>
        </w:rPr>
        <w:t>000000:736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, 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21:08:000000:696,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расположенн</w:t>
      </w:r>
      <w:r>
        <w:rPr>
          <w:rFonts w:ascii="Times New Roman" w:eastAsia="Calibri" w:hAnsi="Times New Roman"/>
          <w:color w:val="auto"/>
          <w:sz w:val="20"/>
          <w:lang w:eastAsia="en-US"/>
        </w:rPr>
        <w:t>ые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по адресу: </w:t>
      </w:r>
      <w:r w:rsidRPr="00B9352C">
        <w:rPr>
          <w:rFonts w:ascii="Times New Roman" w:hAnsi="Times New Roman"/>
          <w:sz w:val="20"/>
        </w:rPr>
        <w:t xml:space="preserve">Чувашская Республика, Батыревский район, с. </w:t>
      </w:r>
      <w:r>
        <w:rPr>
          <w:rFonts w:ascii="Times New Roman" w:hAnsi="Times New Roman"/>
          <w:sz w:val="20"/>
        </w:rPr>
        <w:t>Батырево</w:t>
      </w:r>
      <w:r w:rsidRPr="00B9352C">
        <w:rPr>
          <w:rFonts w:ascii="Times New Roman" w:hAnsi="Times New Roman"/>
          <w:sz w:val="20"/>
        </w:rPr>
        <w:t xml:space="preserve">, ул. </w:t>
      </w:r>
      <w:r>
        <w:rPr>
          <w:rFonts w:ascii="Times New Roman" w:hAnsi="Times New Roman"/>
          <w:sz w:val="20"/>
        </w:rPr>
        <w:t>Мичурина</w:t>
      </w:r>
      <w:r w:rsidRPr="00B9352C">
        <w:rPr>
          <w:rFonts w:ascii="Times New Roman" w:hAnsi="Times New Roman"/>
          <w:sz w:val="20"/>
        </w:rPr>
        <w:t xml:space="preserve">, д. </w:t>
      </w:r>
      <w:r>
        <w:rPr>
          <w:rFonts w:ascii="Times New Roman" w:hAnsi="Times New Roman"/>
          <w:sz w:val="20"/>
        </w:rPr>
        <w:t xml:space="preserve">22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B9352C">
        <w:rPr>
          <w:rFonts w:ascii="Times New Roman" w:eastAsia="Calibri" w:hAnsi="Times New Roman"/>
          <w:color w:val="auto"/>
          <w:sz w:val="20"/>
          <w:lang w:eastAsia="en-US"/>
        </w:rPr>
        <w:t>от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</w:t>
      </w:r>
      <w:r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недвижимости.</w:t>
      </w:r>
    </w:p>
    <w:p w14:paraId="30595DC1" w14:textId="647EE2E4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Описание (характер) осмотра: в ходе осмотра объект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ов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недвижимости, расположенн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ых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по адресу: </w:t>
      </w:r>
      <w:r w:rsidR="001D293A" w:rsidRPr="00B9352C">
        <w:rPr>
          <w:rFonts w:ascii="Times New Roman" w:hAnsi="Times New Roman"/>
          <w:sz w:val="20"/>
        </w:rPr>
        <w:t xml:space="preserve">Чувашская Республика, Батыревский район, с. </w:t>
      </w:r>
      <w:r w:rsidR="001D293A">
        <w:rPr>
          <w:rFonts w:ascii="Times New Roman" w:hAnsi="Times New Roman"/>
          <w:sz w:val="20"/>
        </w:rPr>
        <w:t>Батырево</w:t>
      </w:r>
      <w:r w:rsidR="001D293A" w:rsidRPr="00B9352C">
        <w:rPr>
          <w:rFonts w:ascii="Times New Roman" w:hAnsi="Times New Roman"/>
          <w:sz w:val="20"/>
        </w:rPr>
        <w:t xml:space="preserve">, ул. </w:t>
      </w:r>
      <w:r w:rsidR="001D293A">
        <w:rPr>
          <w:rFonts w:ascii="Times New Roman" w:hAnsi="Times New Roman"/>
          <w:sz w:val="20"/>
        </w:rPr>
        <w:t>Мичурина</w:t>
      </w:r>
      <w:r w:rsidR="001D293A" w:rsidRPr="00B9352C">
        <w:rPr>
          <w:rFonts w:ascii="Times New Roman" w:hAnsi="Times New Roman"/>
          <w:sz w:val="20"/>
        </w:rPr>
        <w:t xml:space="preserve">, д. </w:t>
      </w:r>
      <w:r w:rsidR="001D293A">
        <w:rPr>
          <w:rFonts w:ascii="Times New Roman" w:hAnsi="Times New Roman"/>
          <w:sz w:val="20"/>
        </w:rPr>
        <w:t>22</w:t>
      </w:r>
      <w:r w:rsidR="001D293A">
        <w:rPr>
          <w:rFonts w:ascii="Times New Roman" w:hAnsi="Times New Roman"/>
          <w:sz w:val="20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>с кадастровым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и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номер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ами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21:08:000000:736, 21:08:000000:696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>выявлено, что объект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ы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недвижимости </w:t>
      </w:r>
      <w:r w:rsidRPr="00B935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="001D293A">
        <w:rPr>
          <w:rFonts w:ascii="Times New Roman" w:eastAsia="Calibri" w:hAnsi="Times New Roman"/>
          <w:b/>
          <w:color w:val="auto"/>
          <w:sz w:val="20"/>
          <w:lang w:eastAsia="en-US"/>
        </w:rPr>
        <w:t>и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.</w:t>
      </w:r>
    </w:p>
    <w:p w14:paraId="6F6E739A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7B55C783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24D3F470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72552C4D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489167FB" w14:textId="77777777" w:rsidR="009A7749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0D4ED224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3E06D45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73CCC0C3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10BEABC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1138E55F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4EC43465" w14:textId="78377E88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1D293A">
        <w:rPr>
          <w:rFonts w:ascii="Times New Roman" w:eastAsia="Calibri" w:hAnsi="Times New Roman"/>
          <w:color w:val="auto"/>
          <w:sz w:val="20"/>
          <w:lang w:eastAsia="en-US"/>
        </w:rPr>
        <w:t>А. Г. Румянцев</w:t>
      </w:r>
      <w:bookmarkStart w:id="0" w:name="_GoBack"/>
      <w:bookmarkEnd w:id="0"/>
    </w:p>
    <w:p w14:paraId="581ADA16" w14:textId="77777777" w:rsidR="009A7749" w:rsidRPr="00EA6D2C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2D5E34" w14:textId="77777777" w:rsidR="009A7749" w:rsidRPr="00844F64" w:rsidRDefault="009A7749" w:rsidP="009A7749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3F5C49E6" w14:textId="77777777" w:rsidR="009A7749" w:rsidRPr="009A7749" w:rsidRDefault="009A7749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5A47"/>
    <w:rsid w:val="00105BE1"/>
    <w:rsid w:val="001C52E3"/>
    <w:rsid w:val="001D293A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A7749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EE648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2024-08-14T13:58:00Z</cp:lastPrinted>
  <dcterms:created xsi:type="dcterms:W3CDTF">2024-06-07T06:21:00Z</dcterms:created>
  <dcterms:modified xsi:type="dcterms:W3CDTF">2024-08-14T13:58:00Z</dcterms:modified>
</cp:coreProperties>
</file>