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AC291E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C291E">
        <w:t>34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C291E">
        <w:t>436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C291E">
        <w:t xml:space="preserve"> </w:t>
      </w:r>
      <w:proofErr w:type="spellStart"/>
      <w:r w:rsidR="00AC291E">
        <w:t>Дунехин</w:t>
      </w:r>
      <w:proofErr w:type="spellEnd"/>
      <w:r w:rsidR="00AC291E">
        <w:t xml:space="preserve"> Сергей Васильевич</w:t>
      </w:r>
      <w:r w:rsidR="006A4767" w:rsidRPr="00BA5B6B">
        <w:t xml:space="preserve">, </w:t>
      </w:r>
      <w:r w:rsidR="00737376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3737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37376">
        <w:t>________</w:t>
      </w:r>
      <w:r w:rsidR="005A2B95" w:rsidRPr="00BA5B6B">
        <w:t>, выдан</w:t>
      </w:r>
      <w:r w:rsidR="007C43F7">
        <w:t xml:space="preserve"> </w:t>
      </w:r>
      <w:r w:rsidR="00737376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37376">
        <w:t>______</w:t>
      </w:r>
      <w:r w:rsidR="005C5EAD" w:rsidRPr="00BA5B6B">
        <w:t>,</w:t>
      </w:r>
      <w:r w:rsidR="00454E6F" w:rsidRPr="00BA5B6B">
        <w:t xml:space="preserve"> СНИЛС </w:t>
      </w:r>
      <w:r w:rsidR="00737376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737376">
        <w:t>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C291E">
        <w:t xml:space="preserve"> </w:t>
      </w:r>
      <w:proofErr w:type="spellStart"/>
      <w:r w:rsidR="00AC291E">
        <w:t>Дунехина</w:t>
      </w:r>
      <w:proofErr w:type="spellEnd"/>
      <w:r w:rsidR="00AC291E">
        <w:t xml:space="preserve"> Сергея 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37376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73737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37376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886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EC6B-4148-4476-8F11-DC01B80E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2024-05-29T11:51:00Z</dcterms:modified>
</cp:coreProperties>
</file>