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A7A59" w:rsidRPr="009A7A59" w:rsidTr="00FB2502">
        <w:trPr>
          <w:trHeight w:val="1418"/>
        </w:trPr>
        <w:tc>
          <w:tcPr>
            <w:tcW w:w="3540" w:type="dxa"/>
          </w:tcPr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ar-SA"/>
              </w:rPr>
            </w:pPr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A7A59" w:rsidRPr="009A7A59" w:rsidRDefault="009A7A59" w:rsidP="009A7A59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pacing w:val="2"/>
                <w:sz w:val="24"/>
                <w:szCs w:val="24"/>
                <w:lang w:eastAsia="ar-SA"/>
              </w:rPr>
            </w:pPr>
            <w:r w:rsidRPr="009A7A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A7A59" w:rsidRPr="009A7A59" w:rsidRDefault="009A7A59" w:rsidP="009A7A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A59" w:rsidRPr="009A7A59" w:rsidRDefault="009A7A59" w:rsidP="009A7A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7A5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A7A59">
        <w:rPr>
          <w:rFonts w:ascii="Times New Roman" w:eastAsia="Times New Roman" w:hAnsi="Times New Roman"/>
          <w:sz w:val="28"/>
          <w:szCs w:val="28"/>
          <w:lang w:eastAsia="ru-RU"/>
        </w:rPr>
        <w:t>.2025 №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414</w:t>
      </w:r>
    </w:p>
    <w:p w:rsidR="00BA5659" w:rsidRDefault="00BA5659" w:rsidP="00BA5659">
      <w:pPr>
        <w:pStyle w:val="a3"/>
        <w:rPr>
          <w:b w:val="0"/>
          <w:sz w:val="28"/>
          <w:szCs w:val="28"/>
        </w:rPr>
      </w:pPr>
    </w:p>
    <w:p w:rsidR="007E43A7" w:rsidRDefault="007E43A7" w:rsidP="00446582">
      <w:pPr>
        <w:pStyle w:val="a3"/>
        <w:ind w:right="4110"/>
        <w:rPr>
          <w:b w:val="0"/>
          <w:sz w:val="28"/>
          <w:szCs w:val="28"/>
        </w:rPr>
      </w:pPr>
      <w:r w:rsidRPr="00C634B6">
        <w:rPr>
          <w:b w:val="0"/>
          <w:sz w:val="28"/>
          <w:szCs w:val="28"/>
        </w:rPr>
        <w:t>О внесении изменений в муниципальную программу города Чебоксары «Цифровое общество города Чебоксары»</w:t>
      </w:r>
      <w:r w:rsidR="00653C86">
        <w:rPr>
          <w:b w:val="0"/>
          <w:sz w:val="28"/>
          <w:szCs w:val="28"/>
        </w:rPr>
        <w:t>, утвержденную</w:t>
      </w:r>
      <w:r w:rsidR="00446582">
        <w:rPr>
          <w:b w:val="0"/>
          <w:sz w:val="28"/>
          <w:szCs w:val="28"/>
        </w:rPr>
        <w:t xml:space="preserve"> </w:t>
      </w:r>
      <w:r w:rsidR="00446582" w:rsidRPr="00446582">
        <w:rPr>
          <w:b w:val="0"/>
          <w:sz w:val="28"/>
          <w:szCs w:val="28"/>
        </w:rPr>
        <w:t>постановлением</w:t>
      </w:r>
      <w:r w:rsidR="00446582">
        <w:rPr>
          <w:b w:val="0"/>
          <w:sz w:val="28"/>
          <w:szCs w:val="28"/>
        </w:rPr>
        <w:t xml:space="preserve"> </w:t>
      </w:r>
      <w:r w:rsidR="00446582" w:rsidRPr="00446582">
        <w:rPr>
          <w:b w:val="0"/>
          <w:sz w:val="28"/>
          <w:szCs w:val="28"/>
        </w:rPr>
        <w:t>администрации</w:t>
      </w:r>
      <w:r w:rsidR="00446582">
        <w:rPr>
          <w:b w:val="0"/>
          <w:sz w:val="28"/>
          <w:szCs w:val="28"/>
        </w:rPr>
        <w:t xml:space="preserve"> </w:t>
      </w:r>
      <w:r w:rsidR="00446582" w:rsidRPr="00446582">
        <w:rPr>
          <w:b w:val="0"/>
          <w:sz w:val="28"/>
          <w:szCs w:val="28"/>
        </w:rPr>
        <w:t>города Чебоксары</w:t>
      </w:r>
      <w:r w:rsidR="00446582">
        <w:rPr>
          <w:b w:val="0"/>
          <w:sz w:val="28"/>
          <w:szCs w:val="28"/>
        </w:rPr>
        <w:t xml:space="preserve"> </w:t>
      </w:r>
      <w:r w:rsidR="000E4AC3">
        <w:rPr>
          <w:b w:val="0"/>
          <w:sz w:val="28"/>
          <w:szCs w:val="28"/>
        </w:rPr>
        <w:t>от</w:t>
      </w:r>
      <w:r w:rsidR="000E4AC3">
        <w:rPr>
          <w:b w:val="0"/>
          <w:sz w:val="28"/>
          <w:szCs w:val="28"/>
          <w:lang w:val="en-US"/>
        </w:rPr>
        <w:t> </w:t>
      </w:r>
      <w:r w:rsidR="00446582" w:rsidRPr="00446582">
        <w:rPr>
          <w:b w:val="0"/>
          <w:sz w:val="28"/>
          <w:szCs w:val="28"/>
        </w:rPr>
        <w:t>21</w:t>
      </w:r>
      <w:r w:rsidR="00446582">
        <w:rPr>
          <w:b w:val="0"/>
          <w:sz w:val="28"/>
          <w:szCs w:val="28"/>
        </w:rPr>
        <w:t>.01.</w:t>
      </w:r>
      <w:r w:rsidR="00446582" w:rsidRPr="00446582">
        <w:rPr>
          <w:b w:val="0"/>
          <w:sz w:val="28"/>
          <w:szCs w:val="28"/>
        </w:rPr>
        <w:t xml:space="preserve">2019 </w:t>
      </w:r>
      <w:r w:rsidR="00446582">
        <w:rPr>
          <w:b w:val="0"/>
          <w:sz w:val="28"/>
          <w:szCs w:val="28"/>
        </w:rPr>
        <w:t>№</w:t>
      </w:r>
      <w:r w:rsidR="000E4AC3">
        <w:rPr>
          <w:rFonts w:hint="eastAsia"/>
          <w:b w:val="0"/>
          <w:sz w:val="28"/>
          <w:szCs w:val="28"/>
          <w:lang w:eastAsia="ko-KR"/>
        </w:rPr>
        <w:t xml:space="preserve"> </w:t>
      </w:r>
      <w:r w:rsidR="00446582" w:rsidRPr="00446582">
        <w:rPr>
          <w:b w:val="0"/>
          <w:sz w:val="28"/>
          <w:szCs w:val="28"/>
        </w:rPr>
        <w:t>71</w:t>
      </w:r>
    </w:p>
    <w:p w:rsidR="007E43A7" w:rsidRDefault="007E43A7" w:rsidP="007E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43A7" w:rsidRDefault="007E43A7" w:rsidP="007E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43A7" w:rsidRPr="000C3FEA" w:rsidRDefault="008D35A1" w:rsidP="007E43A7">
      <w:pPr>
        <w:pStyle w:val="ab"/>
        <w:tabs>
          <w:tab w:val="left" w:pos="709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</w:t>
      </w:r>
      <w:r w:rsidR="002E0C9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131-ФЗ «</w:t>
      </w:r>
      <w:r w:rsidR="002E0C98">
        <w:rPr>
          <w:rFonts w:ascii="Times New Roman" w:hAnsi="Times New Roman"/>
          <w:sz w:val="28"/>
          <w:szCs w:val="28"/>
        </w:rPr>
        <w:t>О</w:t>
      </w:r>
      <w:r w:rsidR="002E0C98" w:rsidRPr="002E0C98">
        <w:rPr>
          <w:rFonts w:ascii="Times New Roman" w:hAnsi="Times New Roman"/>
          <w:sz w:val="28"/>
          <w:szCs w:val="28"/>
        </w:rPr>
        <w:t>б общих принципах организации</w:t>
      </w:r>
      <w:r w:rsidR="002E0C98">
        <w:rPr>
          <w:rFonts w:ascii="Times New Roman" w:hAnsi="Times New Roman"/>
          <w:sz w:val="28"/>
          <w:szCs w:val="28"/>
        </w:rPr>
        <w:t xml:space="preserve"> </w:t>
      </w:r>
      <w:r w:rsidR="002E0C98" w:rsidRPr="002E0C98">
        <w:rPr>
          <w:rFonts w:ascii="Times New Roman" w:hAnsi="Times New Roman"/>
          <w:sz w:val="28"/>
          <w:szCs w:val="28"/>
        </w:rPr>
        <w:t xml:space="preserve">местного самоуправления в </w:t>
      </w:r>
      <w:r w:rsidR="002E0C98">
        <w:rPr>
          <w:rFonts w:ascii="Times New Roman" w:hAnsi="Times New Roman"/>
          <w:sz w:val="28"/>
          <w:szCs w:val="28"/>
        </w:rPr>
        <w:t>Р</w:t>
      </w:r>
      <w:r w:rsidR="002E0C98" w:rsidRPr="002E0C98">
        <w:rPr>
          <w:rFonts w:ascii="Times New Roman" w:hAnsi="Times New Roman"/>
          <w:sz w:val="28"/>
          <w:szCs w:val="28"/>
        </w:rPr>
        <w:t xml:space="preserve">оссийской </w:t>
      </w:r>
      <w:r w:rsidR="002E0C98">
        <w:rPr>
          <w:rFonts w:ascii="Times New Roman" w:hAnsi="Times New Roman"/>
          <w:sz w:val="28"/>
          <w:szCs w:val="28"/>
        </w:rPr>
        <w:t>Ф</w:t>
      </w:r>
      <w:r w:rsidR="002E0C98" w:rsidRPr="002E0C98">
        <w:rPr>
          <w:rFonts w:ascii="Times New Roman" w:hAnsi="Times New Roman"/>
          <w:sz w:val="28"/>
          <w:szCs w:val="28"/>
        </w:rPr>
        <w:t>едерации</w:t>
      </w:r>
      <w:r w:rsidR="002E0C98">
        <w:rPr>
          <w:rFonts w:ascii="Times New Roman" w:hAnsi="Times New Roman"/>
          <w:sz w:val="28"/>
          <w:szCs w:val="28"/>
        </w:rPr>
        <w:t>», п</w:t>
      </w:r>
      <w:r>
        <w:rPr>
          <w:rFonts w:ascii="Times New Roman" w:hAnsi="Times New Roman"/>
          <w:sz w:val="28"/>
          <w:szCs w:val="28"/>
        </w:rPr>
        <w:t>остановлением администрации города Чебоксары от 14.11.2024 №</w:t>
      </w:r>
      <w:r w:rsidR="000032F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3534 «</w:t>
      </w:r>
      <w:r w:rsidR="00A8681F" w:rsidRPr="00A8681F">
        <w:rPr>
          <w:rFonts w:ascii="Times New Roman" w:hAnsi="Times New Roman"/>
          <w:sz w:val="28"/>
          <w:szCs w:val="28"/>
        </w:rPr>
        <w:t>Об</w:t>
      </w:r>
      <w:r w:rsidR="000032F9">
        <w:rPr>
          <w:rFonts w:ascii="Times New Roman" w:hAnsi="Times New Roman"/>
          <w:sz w:val="28"/>
          <w:szCs w:val="28"/>
        </w:rPr>
        <w:t> </w:t>
      </w:r>
      <w:r w:rsidR="00A8681F" w:rsidRPr="00A8681F">
        <w:rPr>
          <w:rFonts w:ascii="Times New Roman" w:hAnsi="Times New Roman"/>
          <w:sz w:val="28"/>
          <w:szCs w:val="28"/>
        </w:rPr>
        <w:t>утверждении Порядка разработки и реализации муниципальных программ города Чебоксары и о системе управления муниципальными программами города Чебоксары</w:t>
      </w:r>
      <w:r>
        <w:rPr>
          <w:rFonts w:ascii="Times New Roman" w:hAnsi="Times New Roman"/>
          <w:sz w:val="28"/>
          <w:szCs w:val="28"/>
        </w:rPr>
        <w:t>»</w:t>
      </w:r>
      <w:r w:rsidR="00A86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7E43A7" w:rsidRPr="000C3FEA">
        <w:rPr>
          <w:rFonts w:ascii="Times New Roman" w:hAnsi="Times New Roman"/>
          <w:sz w:val="28"/>
          <w:szCs w:val="28"/>
        </w:rPr>
        <w:t xml:space="preserve">дминистрация города Чебоксары </w:t>
      </w:r>
      <w:r w:rsidR="000032F9">
        <w:rPr>
          <w:rFonts w:ascii="Times New Roman" w:hAnsi="Times New Roman"/>
          <w:sz w:val="28"/>
          <w:szCs w:val="28"/>
        </w:rPr>
        <w:br/>
      </w:r>
      <w:r w:rsidR="007E43A7" w:rsidRPr="000C3FEA">
        <w:rPr>
          <w:rFonts w:ascii="Times New Roman" w:hAnsi="Times New Roman"/>
          <w:sz w:val="28"/>
          <w:szCs w:val="28"/>
        </w:rPr>
        <w:t>п о с т а н о в л я е т:</w:t>
      </w:r>
    </w:p>
    <w:p w:rsidR="007E43A7" w:rsidRDefault="000E4AC3" w:rsidP="007E43A7">
      <w:pPr>
        <w:pStyle w:val="ab"/>
        <w:tabs>
          <w:tab w:val="left" w:pos="709"/>
        </w:tabs>
        <w:suppressAutoHyphens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7E43A7" w:rsidRPr="0029369B">
        <w:rPr>
          <w:rFonts w:ascii="Times New Roman" w:hAnsi="Times New Roman"/>
          <w:sz w:val="28"/>
          <w:szCs w:val="28"/>
        </w:rPr>
        <w:t>Утвердить прилагаемые изменения, которые вносятся в</w:t>
      </w:r>
      <w:r w:rsidR="000032F9">
        <w:rPr>
          <w:rFonts w:ascii="Times New Roman" w:hAnsi="Times New Roman"/>
          <w:sz w:val="28"/>
          <w:szCs w:val="28"/>
        </w:rPr>
        <w:t> </w:t>
      </w:r>
      <w:r w:rsidR="007E43A7" w:rsidRPr="000C3FEA">
        <w:rPr>
          <w:rFonts w:ascii="Times New Roman" w:hAnsi="Times New Roman"/>
          <w:sz w:val="28"/>
          <w:szCs w:val="28"/>
        </w:rPr>
        <w:t>муниципальную программу города Чебоксары «Цифровое общество города Чебоксары», утвержденную постановлением администрации города Чебоксары от 21.01.2019 №</w:t>
      </w:r>
      <w:r>
        <w:rPr>
          <w:rFonts w:ascii="Times New Roman" w:hAnsi="Times New Roman" w:hint="eastAsia"/>
          <w:sz w:val="28"/>
          <w:szCs w:val="28"/>
          <w:lang w:eastAsia="ko-KR"/>
        </w:rPr>
        <w:t xml:space="preserve"> </w:t>
      </w:r>
      <w:r w:rsidR="007E43A7" w:rsidRPr="000C3FEA">
        <w:rPr>
          <w:rFonts w:ascii="Times New Roman" w:hAnsi="Times New Roman"/>
          <w:sz w:val="28"/>
          <w:szCs w:val="28"/>
        </w:rPr>
        <w:t>71</w:t>
      </w:r>
      <w:r w:rsidR="007E43A7">
        <w:rPr>
          <w:rFonts w:ascii="Times New Roman" w:hAnsi="Times New Roman"/>
          <w:sz w:val="28"/>
          <w:szCs w:val="28"/>
        </w:rPr>
        <w:t>.</w:t>
      </w:r>
    </w:p>
    <w:p w:rsidR="007E43A7" w:rsidRDefault="007E43A7" w:rsidP="00BE1A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B431C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 </w:t>
      </w:r>
      <w:r w:rsidR="00BE1AD7" w:rsidRPr="00BE1AD7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</w:t>
      </w:r>
      <w:r w:rsidR="00BE1AD7">
        <w:rPr>
          <w:rFonts w:ascii="Times New Roman" w:hAnsi="Times New Roman"/>
          <w:bCs/>
          <w:sz w:val="28"/>
          <w:szCs w:val="28"/>
        </w:rPr>
        <w:t xml:space="preserve"> </w:t>
      </w:r>
      <w:r w:rsidR="00BE1AD7" w:rsidRPr="00BE1AD7">
        <w:rPr>
          <w:rFonts w:ascii="Times New Roman" w:hAnsi="Times New Roman"/>
          <w:bCs/>
          <w:sz w:val="28"/>
          <w:szCs w:val="28"/>
        </w:rPr>
        <w:t>с 1</w:t>
      </w:r>
      <w:r w:rsidR="00BE1AD7">
        <w:rPr>
          <w:rFonts w:ascii="Times New Roman" w:hAnsi="Times New Roman"/>
          <w:bCs/>
          <w:sz w:val="28"/>
          <w:szCs w:val="28"/>
        </w:rPr>
        <w:t> </w:t>
      </w:r>
      <w:r w:rsidR="00BE1AD7" w:rsidRPr="00BE1AD7">
        <w:rPr>
          <w:rFonts w:ascii="Times New Roman" w:hAnsi="Times New Roman"/>
          <w:bCs/>
          <w:sz w:val="28"/>
          <w:szCs w:val="28"/>
        </w:rPr>
        <w:t>января 2025 года.</w:t>
      </w:r>
    </w:p>
    <w:p w:rsidR="007E43A7" w:rsidRDefault="007E43A7" w:rsidP="007E43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 w:rsidRPr="00303D0A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</w:t>
      </w:r>
      <w:r w:rsidR="000032F9">
        <w:rPr>
          <w:rFonts w:ascii="Times New Roman" w:hAnsi="Times New Roman"/>
          <w:bCs/>
          <w:sz w:val="28"/>
          <w:szCs w:val="28"/>
        </w:rPr>
        <w:t> </w:t>
      </w:r>
      <w:r w:rsidRPr="00303D0A">
        <w:rPr>
          <w:rFonts w:ascii="Times New Roman" w:hAnsi="Times New Roman"/>
          <w:bCs/>
          <w:sz w:val="28"/>
          <w:szCs w:val="28"/>
        </w:rPr>
        <w:t>заместителя главы администрации города – руководителя аппарата.</w:t>
      </w:r>
    </w:p>
    <w:p w:rsidR="007E43A7" w:rsidRDefault="007E43A7" w:rsidP="007E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3A7" w:rsidRDefault="007E43A7" w:rsidP="007E4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659" w:rsidRDefault="007E43A7" w:rsidP="000E4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3"/>
          <w:tab w:val="left" w:pos="6804"/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В.А. Доброхотов</w:t>
      </w:r>
    </w:p>
    <w:p w:rsidR="00BA5659" w:rsidRDefault="00BA56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A5659" w:rsidRDefault="00BA56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F446CA" w:rsidRPr="007E43A7" w:rsidRDefault="00F446CA" w:rsidP="006B431C">
      <w:pPr>
        <w:pStyle w:val="2"/>
        <w:ind w:left="5245"/>
        <w:jc w:val="left"/>
        <w:rPr>
          <w:b w:val="0"/>
          <w:caps w:val="0"/>
          <w:sz w:val="28"/>
          <w:szCs w:val="24"/>
        </w:rPr>
      </w:pPr>
      <w:r w:rsidRPr="007E43A7">
        <w:rPr>
          <w:b w:val="0"/>
          <w:caps w:val="0"/>
          <w:sz w:val="28"/>
          <w:szCs w:val="24"/>
        </w:rPr>
        <w:lastRenderedPageBreak/>
        <w:t>УТВЕРЖДЕН</w:t>
      </w:r>
      <w:r w:rsidR="007E43A7" w:rsidRPr="007E43A7">
        <w:rPr>
          <w:b w:val="0"/>
          <w:caps w:val="0"/>
          <w:sz w:val="28"/>
          <w:szCs w:val="24"/>
        </w:rPr>
        <w:t>Ы</w:t>
      </w:r>
    </w:p>
    <w:p w:rsidR="00F446CA" w:rsidRPr="007E43A7" w:rsidRDefault="00F446CA" w:rsidP="006B431C">
      <w:pPr>
        <w:pStyle w:val="2"/>
        <w:ind w:left="5245"/>
        <w:jc w:val="left"/>
        <w:rPr>
          <w:b w:val="0"/>
          <w:caps w:val="0"/>
          <w:sz w:val="28"/>
          <w:szCs w:val="24"/>
        </w:rPr>
      </w:pPr>
      <w:r w:rsidRPr="007E43A7">
        <w:rPr>
          <w:b w:val="0"/>
          <w:caps w:val="0"/>
          <w:sz w:val="28"/>
          <w:szCs w:val="24"/>
        </w:rPr>
        <w:t xml:space="preserve">постановлением администрации </w:t>
      </w:r>
    </w:p>
    <w:p w:rsidR="00F446CA" w:rsidRPr="007E43A7" w:rsidRDefault="00F446CA" w:rsidP="006B431C">
      <w:pPr>
        <w:pStyle w:val="2"/>
        <w:ind w:left="5245"/>
        <w:jc w:val="left"/>
        <w:rPr>
          <w:b w:val="0"/>
          <w:caps w:val="0"/>
          <w:sz w:val="28"/>
          <w:szCs w:val="24"/>
        </w:rPr>
      </w:pPr>
      <w:r w:rsidRPr="007E43A7">
        <w:rPr>
          <w:b w:val="0"/>
          <w:caps w:val="0"/>
          <w:sz w:val="28"/>
          <w:szCs w:val="24"/>
        </w:rPr>
        <w:t>города Чебоксары</w:t>
      </w:r>
    </w:p>
    <w:p w:rsidR="00F446CA" w:rsidRPr="009A7A59" w:rsidRDefault="00F446CA" w:rsidP="006B431C">
      <w:pPr>
        <w:pStyle w:val="2"/>
        <w:ind w:left="5245"/>
        <w:jc w:val="left"/>
        <w:rPr>
          <w:b w:val="0"/>
          <w:caps w:val="0"/>
          <w:sz w:val="24"/>
          <w:szCs w:val="24"/>
        </w:rPr>
      </w:pPr>
      <w:bookmarkStart w:id="0" w:name="_GoBack"/>
      <w:r w:rsidRPr="009A7A59">
        <w:rPr>
          <w:b w:val="0"/>
          <w:caps w:val="0"/>
          <w:sz w:val="28"/>
          <w:szCs w:val="24"/>
        </w:rPr>
        <w:t xml:space="preserve">от </w:t>
      </w:r>
      <w:r w:rsidR="009A7A59" w:rsidRPr="009A7A59">
        <w:rPr>
          <w:rFonts w:eastAsia="Times New Roman"/>
          <w:b w:val="0"/>
          <w:sz w:val="28"/>
          <w:szCs w:val="28"/>
          <w:lang w:eastAsia="ru-RU"/>
        </w:rPr>
        <w:t>19.02.2025 № 414</w:t>
      </w:r>
    </w:p>
    <w:bookmarkEnd w:id="0"/>
    <w:p w:rsidR="00BC6CBE" w:rsidRPr="00EA32ED" w:rsidRDefault="00BC6CBE" w:rsidP="00BC6CBE">
      <w:pPr>
        <w:spacing w:line="360" w:lineRule="auto"/>
      </w:pPr>
    </w:p>
    <w:p w:rsidR="00BC6CBE" w:rsidRDefault="00BC6CBE" w:rsidP="00BC6CBE">
      <w:pPr>
        <w:pStyle w:val="ConsPlusCell"/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>И З М Е Н Е Н И Я,</w:t>
      </w: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>которые вносятся в муниципальную программу города Чебоксары</w:t>
      </w: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«Цифровое общество города Чебоксары»</w:t>
      </w: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3A7" w:rsidRPr="007E43A7" w:rsidRDefault="007E43A7" w:rsidP="007E43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3A7" w:rsidRPr="007E43A7" w:rsidRDefault="007E43A7" w:rsidP="007E43A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3A7">
        <w:rPr>
          <w:rFonts w:ascii="Times New Roman" w:eastAsia="Times New Roman" w:hAnsi="Times New Roman"/>
          <w:sz w:val="28"/>
          <w:szCs w:val="28"/>
          <w:lang w:eastAsia="ru-RU"/>
        </w:rPr>
        <w:t>Изложить муниципальную программу города Чебоксары  «Цифровое общество города Чебоксары» в следующей редакции:</w:t>
      </w:r>
    </w:p>
    <w:p w:rsidR="00BC6CBE" w:rsidRPr="00723767" w:rsidRDefault="00723767" w:rsidP="00723767">
      <w:pPr>
        <w:pStyle w:val="ConsPlusCell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723767">
        <w:rPr>
          <w:rFonts w:ascii="Times New Roman" w:hAnsi="Times New Roman"/>
          <w:bCs/>
          <w:sz w:val="28"/>
          <w:szCs w:val="28"/>
        </w:rPr>
        <w:t>«</w:t>
      </w:r>
    </w:p>
    <w:p w:rsidR="00AF6291" w:rsidRPr="00072931" w:rsidRDefault="00072931" w:rsidP="00AF6291">
      <w:pPr>
        <w:pStyle w:val="2"/>
        <w:ind w:left="5245"/>
        <w:jc w:val="left"/>
        <w:rPr>
          <w:b w:val="0"/>
          <w:caps w:val="0"/>
          <w:sz w:val="28"/>
          <w:szCs w:val="28"/>
        </w:rPr>
      </w:pPr>
      <w:r w:rsidRPr="00072931">
        <w:rPr>
          <w:b w:val="0"/>
          <w:caps w:val="0"/>
          <w:sz w:val="28"/>
          <w:szCs w:val="28"/>
        </w:rPr>
        <w:t>УТВЕРЖДЕНА</w:t>
      </w:r>
    </w:p>
    <w:p w:rsidR="00AF6291" w:rsidRPr="00072931" w:rsidRDefault="00AF6291" w:rsidP="00AF6291">
      <w:pPr>
        <w:pStyle w:val="2"/>
        <w:ind w:left="5245"/>
        <w:jc w:val="left"/>
        <w:rPr>
          <w:b w:val="0"/>
          <w:caps w:val="0"/>
          <w:sz w:val="28"/>
          <w:szCs w:val="28"/>
        </w:rPr>
      </w:pPr>
      <w:r w:rsidRPr="00072931">
        <w:rPr>
          <w:b w:val="0"/>
          <w:caps w:val="0"/>
          <w:sz w:val="28"/>
          <w:szCs w:val="28"/>
        </w:rPr>
        <w:t>постановлением администрации</w:t>
      </w:r>
    </w:p>
    <w:p w:rsidR="00072931" w:rsidRDefault="00AF6291" w:rsidP="00446582">
      <w:pPr>
        <w:pStyle w:val="2"/>
        <w:ind w:left="5245"/>
        <w:jc w:val="left"/>
        <w:rPr>
          <w:b w:val="0"/>
          <w:caps w:val="0"/>
          <w:sz w:val="28"/>
          <w:szCs w:val="28"/>
        </w:rPr>
      </w:pPr>
      <w:r w:rsidRPr="00072931">
        <w:rPr>
          <w:b w:val="0"/>
          <w:caps w:val="0"/>
          <w:sz w:val="28"/>
          <w:szCs w:val="28"/>
        </w:rPr>
        <w:t>города Чебоксары</w:t>
      </w:r>
      <w:r w:rsidR="00446582" w:rsidRPr="00072931">
        <w:rPr>
          <w:b w:val="0"/>
          <w:caps w:val="0"/>
          <w:sz w:val="28"/>
          <w:szCs w:val="28"/>
        </w:rPr>
        <w:t xml:space="preserve"> </w:t>
      </w:r>
    </w:p>
    <w:p w:rsidR="00DB4C3F" w:rsidRPr="00072931" w:rsidRDefault="00446582" w:rsidP="00446582">
      <w:pPr>
        <w:pStyle w:val="2"/>
        <w:ind w:left="5245"/>
        <w:jc w:val="left"/>
        <w:rPr>
          <w:b w:val="0"/>
          <w:bCs w:val="0"/>
          <w:sz w:val="28"/>
          <w:szCs w:val="28"/>
        </w:rPr>
      </w:pPr>
      <w:r w:rsidRPr="00072931">
        <w:rPr>
          <w:b w:val="0"/>
          <w:caps w:val="0"/>
          <w:sz w:val="28"/>
          <w:szCs w:val="28"/>
        </w:rPr>
        <w:t xml:space="preserve">от </w:t>
      </w:r>
      <w:r w:rsidRPr="00072931">
        <w:rPr>
          <w:b w:val="0"/>
          <w:sz w:val="28"/>
          <w:szCs w:val="28"/>
        </w:rPr>
        <w:t>21.01.2019 №71</w:t>
      </w:r>
    </w:p>
    <w:p w:rsidR="00BC6CBE" w:rsidRDefault="00BC6CBE" w:rsidP="00AF6291">
      <w:pPr>
        <w:pStyle w:val="ConsPlusCel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46582" w:rsidRDefault="00446582" w:rsidP="00AF6291">
      <w:pPr>
        <w:pStyle w:val="ConsPlusCel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C6CBE" w:rsidRPr="00AF6291" w:rsidRDefault="00BC6CBE" w:rsidP="00AF6291">
      <w:pPr>
        <w:pStyle w:val="ConsPlusCell"/>
        <w:jc w:val="center"/>
        <w:rPr>
          <w:rFonts w:ascii="Times New Roman" w:hAnsi="Times New Roman"/>
          <w:b/>
          <w:bCs/>
          <w:sz w:val="24"/>
          <w:szCs w:val="26"/>
        </w:rPr>
      </w:pPr>
      <w:r w:rsidRPr="00AF6291">
        <w:rPr>
          <w:rFonts w:ascii="Times New Roman" w:hAnsi="Times New Roman"/>
          <w:b/>
          <w:bCs/>
          <w:sz w:val="24"/>
          <w:szCs w:val="26"/>
        </w:rPr>
        <w:t>МУНИЦИПАЛЬНАЯ ПРОГРАММА ГОРОДА ЧЕБОКСАРЫ</w:t>
      </w:r>
    </w:p>
    <w:p w:rsidR="00BC6CBE" w:rsidRPr="00AF6291" w:rsidRDefault="00BC6CBE" w:rsidP="00AF6291">
      <w:pPr>
        <w:pStyle w:val="ConsPlusCell"/>
        <w:jc w:val="center"/>
        <w:rPr>
          <w:rFonts w:ascii="Times New Roman" w:hAnsi="Times New Roman"/>
          <w:b/>
          <w:bCs/>
          <w:sz w:val="24"/>
          <w:szCs w:val="26"/>
        </w:rPr>
      </w:pPr>
      <w:r w:rsidRPr="00AF6291">
        <w:rPr>
          <w:rFonts w:ascii="Times New Roman" w:hAnsi="Times New Roman"/>
          <w:b/>
          <w:bCs/>
          <w:sz w:val="24"/>
          <w:szCs w:val="26"/>
        </w:rPr>
        <w:t>«ЦИФР</w:t>
      </w:r>
      <w:r w:rsidR="00182015" w:rsidRPr="00AF6291">
        <w:rPr>
          <w:rFonts w:ascii="Times New Roman" w:hAnsi="Times New Roman"/>
          <w:b/>
          <w:bCs/>
          <w:sz w:val="24"/>
          <w:szCs w:val="26"/>
        </w:rPr>
        <w:t>ОВОЕ ОБЩЕСТВО ГОРОДА ЧЕБОКСАРЫ»</w:t>
      </w:r>
    </w:p>
    <w:p w:rsidR="00C37B65" w:rsidRDefault="00C37B65">
      <w:pPr>
        <w:spacing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AF6291" w:rsidRDefault="00AF6291">
      <w:pPr>
        <w:spacing w:after="0" w:line="240" w:lineRule="auto"/>
        <w:rPr>
          <w:rFonts w:ascii="Times New Roman" w:eastAsia="Times New Roman" w:hAnsi="Times New Roman" w:cs="Calibri"/>
          <w:b/>
          <w:bCs/>
          <w:sz w:val="26"/>
          <w:szCs w:val="26"/>
          <w:lang w:eastAsia="ru-RU"/>
        </w:rPr>
      </w:pPr>
    </w:p>
    <w:p w:rsidR="00A10655" w:rsidRPr="00245D2F" w:rsidRDefault="00A10655" w:rsidP="00B01F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D2F">
        <w:rPr>
          <w:rFonts w:ascii="Times New Roman" w:hAnsi="Times New Roman"/>
          <w:b/>
          <w:bCs/>
          <w:sz w:val="24"/>
          <w:szCs w:val="24"/>
        </w:rPr>
        <w:t>Стратегические приоритеты</w:t>
      </w:r>
    </w:p>
    <w:p w:rsidR="00A10655" w:rsidRPr="00245D2F" w:rsidRDefault="00A10655" w:rsidP="00B01F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D2F">
        <w:rPr>
          <w:rFonts w:ascii="Times New Roman" w:hAnsi="Times New Roman"/>
          <w:b/>
          <w:bCs/>
          <w:sz w:val="24"/>
          <w:szCs w:val="24"/>
        </w:rPr>
        <w:t>в сфере реализации муниципальной программы</w:t>
      </w:r>
    </w:p>
    <w:p w:rsidR="00A10655" w:rsidRPr="00245D2F" w:rsidRDefault="00A10655" w:rsidP="00B01F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45D2F">
        <w:rPr>
          <w:rFonts w:ascii="Times New Roman" w:hAnsi="Times New Roman"/>
          <w:b/>
          <w:bCs/>
          <w:sz w:val="24"/>
          <w:szCs w:val="24"/>
        </w:rPr>
        <w:t>города Чебоксары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t xml:space="preserve"> «Цифровое общество города Чебоксары»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br/>
        <w:t>(далее</w:t>
      </w:r>
      <w:r w:rsidR="00B01F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FF6C31">
        <w:rPr>
          <w:rFonts w:ascii="Times New Roman" w:hAnsi="Times New Roman"/>
          <w:b/>
          <w:bCs/>
          <w:sz w:val="24"/>
          <w:szCs w:val="24"/>
        </w:rPr>
        <w:t>М</w:t>
      </w:r>
      <w:r w:rsidR="00245D2F" w:rsidRPr="00245D2F">
        <w:rPr>
          <w:rFonts w:ascii="Times New Roman" w:hAnsi="Times New Roman"/>
          <w:b/>
          <w:bCs/>
          <w:sz w:val="24"/>
          <w:szCs w:val="24"/>
        </w:rPr>
        <w:t>униципальная программа)</w:t>
      </w:r>
    </w:p>
    <w:p w:rsidR="00A10655" w:rsidRDefault="00A10655" w:rsidP="00DB4C3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10655" w:rsidRPr="00245D2F" w:rsidRDefault="00245D2F" w:rsidP="007C48B6">
      <w:pPr>
        <w:pStyle w:val="18"/>
      </w:pPr>
      <w:bookmarkStart w:id="1" w:name="I_Оценка"/>
      <w:r w:rsidRPr="00245D2F">
        <w:t xml:space="preserve">I. Оценка </w:t>
      </w:r>
      <w:bookmarkEnd w:id="1"/>
      <w:r w:rsidRPr="00245D2F">
        <w:t xml:space="preserve">текущего состояния сферы реализации </w:t>
      </w:r>
      <w:r w:rsidR="00FF6C31">
        <w:t>М</w:t>
      </w:r>
      <w:r w:rsidRPr="00245D2F">
        <w:t>униципальной программы</w:t>
      </w:r>
    </w:p>
    <w:p w:rsidR="00245D2F" w:rsidRDefault="00245D2F" w:rsidP="00B01F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30B8" w:rsidRPr="00E930B8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>Переход от информационной эры в цифровую предоставляет ряд преимуществ, связанных с использованием информации не только для принятия оптимальных решений, но и для обработки большого массива релевантной информации в короткий срок для принятия решений и прогнозирования последствий их реализации. Под влиянием цифровых трансформаций происходят кардинальные изменения в традиционных сферах экономики и социальной жизни общества.</w:t>
      </w:r>
    </w:p>
    <w:p w:rsidR="00E930B8" w:rsidRPr="00E930B8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высокого качества проводимых изменений в основе реализации цифровых решений лежат следующие принципы: ориентация на людей, доверие и прозрачность, обоснованность управленческих решений, обратная связь, цифровая </w:t>
      </w:r>
      <w:proofErr w:type="spellStart"/>
      <w:r w:rsidRPr="00E930B8">
        <w:rPr>
          <w:rFonts w:ascii="Times New Roman" w:hAnsi="Times New Roman" w:cs="Times New Roman"/>
          <w:color w:val="000000"/>
          <w:sz w:val="24"/>
          <w:szCs w:val="24"/>
        </w:rPr>
        <w:t>прослеживаемость</w:t>
      </w:r>
      <w:proofErr w:type="spellEnd"/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и управление рисками.</w:t>
      </w:r>
    </w:p>
    <w:p w:rsidR="00E930B8" w:rsidRPr="00E930B8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>Приоритетным направлени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м развития цифрового общества в 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явля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D71BC" w:rsidRPr="009D71BC">
        <w:rPr>
          <w:rFonts w:ascii="Times New Roman" w:hAnsi="Times New Roman" w:cs="Times New Roman"/>
          <w:color w:val="000000"/>
          <w:sz w:val="24"/>
          <w:szCs w:val="24"/>
        </w:rPr>
        <w:t>ачества жизни населения города Чебоксары на основе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повышения степени их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9D71BC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 период реализации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в 2019 - 202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годах </w:t>
      </w:r>
      <w:r w:rsidR="00072931">
        <w:rPr>
          <w:rFonts w:ascii="Times New Roman" w:hAnsi="Times New Roman" w:cs="Times New Roman"/>
          <w:color w:val="000000"/>
          <w:sz w:val="24"/>
          <w:szCs w:val="24"/>
        </w:rPr>
        <w:t>создавались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услови</w:t>
      </w:r>
      <w:r w:rsidR="0007293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для развития в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пространства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>распространения информационно-телекоммуникационных технологий;</w:t>
      </w:r>
      <w:r w:rsidR="009D71BC" w:rsidRPr="009D71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="009D71BC" w:rsidRPr="00E930B8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9D71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B0D" w:rsidRDefault="00E930B8" w:rsidP="00E930B8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С 2019 года в 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0F68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Муниципальной программы 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>реали</w:t>
      </w:r>
      <w:r w:rsidR="001E0431">
        <w:rPr>
          <w:rFonts w:ascii="Times New Roman" w:hAnsi="Times New Roman" w:cs="Times New Roman"/>
          <w:color w:val="000000"/>
          <w:sz w:val="24"/>
          <w:szCs w:val="24"/>
        </w:rPr>
        <w:t>зовались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три подпрограммы: «</w:t>
      </w:r>
      <w:r w:rsidR="007F0B0D" w:rsidRPr="007F0B0D">
        <w:rPr>
          <w:rFonts w:ascii="Times New Roman" w:hAnsi="Times New Roman" w:cs="Times New Roman"/>
          <w:color w:val="000000"/>
          <w:sz w:val="24"/>
          <w:szCs w:val="24"/>
        </w:rPr>
        <w:t>Развитие информационных технологий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7F0B0D" w:rsidRPr="007F0B0D">
        <w:rPr>
          <w:rFonts w:ascii="Times New Roman" w:hAnsi="Times New Roman" w:cs="Times New Roman"/>
          <w:color w:val="000000"/>
          <w:sz w:val="24"/>
          <w:szCs w:val="24"/>
        </w:rPr>
        <w:t>Информационная инфраструктура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="007F0B0D" w:rsidRPr="007F0B0D">
        <w:rPr>
          <w:rFonts w:ascii="Times New Roman" w:hAnsi="Times New Roman" w:cs="Times New Roman"/>
          <w:color w:val="000000"/>
          <w:sz w:val="24"/>
          <w:szCs w:val="24"/>
        </w:rPr>
        <w:t>Массовые коммуникации</w:t>
      </w:r>
      <w:r w:rsidR="007F0B0D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DA6AD1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мероприятий подпрограмм </w:t>
      </w:r>
      <w:r w:rsidR="00DA6AD1" w:rsidRPr="00DA6AD1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способствовала развитию информационно-телекоммуникационной инфраструктуры </w:t>
      </w:r>
      <w:r w:rsidR="00DA6AD1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города Чебоксары</w:t>
      </w:r>
      <w:r w:rsidR="00DA6AD1" w:rsidRPr="00DA6AD1">
        <w:rPr>
          <w:rFonts w:ascii="Times New Roman" w:hAnsi="Times New Roman" w:cs="Times New Roman"/>
          <w:color w:val="000000"/>
          <w:sz w:val="24"/>
          <w:szCs w:val="24"/>
        </w:rPr>
        <w:t xml:space="preserve"> и муниципальных </w:t>
      </w:r>
      <w:r w:rsidR="00DA6AD1">
        <w:rPr>
          <w:rFonts w:ascii="Times New Roman" w:hAnsi="Times New Roman" w:cs="Times New Roman"/>
          <w:color w:val="000000"/>
          <w:sz w:val="24"/>
          <w:szCs w:val="24"/>
        </w:rPr>
        <w:t>учреждений</w:t>
      </w:r>
      <w:r w:rsidR="00DA6AD1" w:rsidRPr="00DA6AD1">
        <w:rPr>
          <w:rFonts w:ascii="Times New Roman" w:hAnsi="Times New Roman" w:cs="Times New Roman"/>
          <w:color w:val="000000"/>
          <w:sz w:val="24"/>
          <w:szCs w:val="24"/>
        </w:rPr>
        <w:t>, прикладных информационных систем, электронного взаимодействия с организациями и гражданами, развитию информационного пространства</w:t>
      </w:r>
      <w:r w:rsidR="00A7426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A6AD1" w:rsidRPr="00A74269">
        <w:rPr>
          <w:rFonts w:ascii="Times New Roman" w:hAnsi="Times New Roman" w:cs="Times New Roman"/>
          <w:color w:val="000000"/>
          <w:sz w:val="24"/>
          <w:szCs w:val="24"/>
        </w:rPr>
        <w:t>интеграци</w:t>
      </w:r>
      <w:r w:rsidR="00EB443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A6AD1" w:rsidRPr="00A74269">
        <w:rPr>
          <w:rFonts w:ascii="Times New Roman" w:hAnsi="Times New Roman" w:cs="Times New Roman"/>
          <w:color w:val="000000"/>
          <w:sz w:val="24"/>
          <w:szCs w:val="24"/>
        </w:rPr>
        <w:t xml:space="preserve"> ресурсов города Чебоксары в республиканское информационное пространство</w:t>
      </w:r>
      <w:r w:rsidR="00A742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Обеспечено оснащение органов местного самоуправления </w:t>
      </w:r>
      <w:r w:rsidR="00150F68">
        <w:rPr>
          <w:rFonts w:ascii="Times New Roman CYR" w:hAnsi="Times New Roman CYR" w:cs="Times New Roman CYR"/>
          <w:sz w:val="24"/>
          <w:szCs w:val="24"/>
          <w:lang w:eastAsia="ru-RU"/>
        </w:rPr>
        <w:t>необходимым оборудованием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Около 500 рабочих мест пользователей информационных систем ОМСУ объединены в единое информационное пространство органов власти Чувашской Республики с подключением к сети "Интернет" через российский государственный сегмент информационно-телекоммуникационной сети "Интернет". Муниципальная технологическая сеть обеспечивает всеми видами </w:t>
      </w:r>
      <w:r w:rsidR="00E2465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цифровой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связи муниципальные организации. Оборудован центр обработки данных для функционирования муниципальных информационных ресурсов.</w:t>
      </w:r>
    </w:p>
    <w:p w:rsidR="00E24659" w:rsidRPr="00ED7CAE" w:rsidRDefault="00E24659" w:rsidP="00E24659">
      <w:pPr>
        <w:pStyle w:val="ConsPlusCell"/>
        <w:ind w:firstLine="709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 w:rsidRPr="00891ECF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Реализуются мероприятия, способствующие развитию электронного правительства, -</w:t>
      </w:r>
      <w:r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 проекта, который имеет высокую социальную и экономическую значимость. Возможность предоставления государственных и муниципальных услуг в электронном виде в городе обеспечена с использованием федеральной государственной информационной системы "Единый портал государственных и муниципальных услуг (функций)". </w:t>
      </w:r>
      <w:r w:rsidR="001E0431" w:rsidRPr="00ED7CAE">
        <w:rPr>
          <w:rFonts w:ascii="Times New Roman" w:hAnsi="Times New Roman" w:cs="Times New Roman"/>
          <w:color w:val="000000"/>
          <w:sz w:val="24"/>
          <w:szCs w:val="24"/>
        </w:rPr>
        <w:t>Доля массовых социально значимых услуг, доступных в электронном виде</w:t>
      </w:r>
      <w:r w:rsidR="00891E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E0431"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составила 95 процентов. </w:t>
      </w:r>
      <w:r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доля обращений по массовым социально значимым услугам через Единый портал составила более </w:t>
      </w:r>
      <w:r w:rsidR="00ED7CAE"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65 </w:t>
      </w:r>
      <w:r w:rsidRPr="00ED7CAE">
        <w:rPr>
          <w:rFonts w:ascii="Times New Roman" w:hAnsi="Times New Roman" w:cs="Times New Roman"/>
          <w:color w:val="000000"/>
          <w:sz w:val="24"/>
          <w:szCs w:val="24"/>
        </w:rPr>
        <w:t xml:space="preserve">процентов. </w:t>
      </w:r>
    </w:p>
    <w:p w:rsidR="00A74269" w:rsidRPr="00EA1C31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7CAE">
        <w:rPr>
          <w:rFonts w:ascii="Times New Roman CYR" w:hAnsi="Times New Roman CYR" w:cs="Times New Roman CYR"/>
          <w:sz w:val="24"/>
          <w:szCs w:val="24"/>
          <w:lang w:eastAsia="ru-RU"/>
        </w:rPr>
        <w:t>В рамках предоставления муниципальных услуг налажено электронное межведомственное взаимодействие</w:t>
      </w:r>
      <w:r w:rsidR="00150F68" w:rsidRPr="00ED7CAE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ED7CAE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150F68" w:rsidRPr="00ED7CAE">
        <w:rPr>
          <w:rFonts w:ascii="Times New Roman CYR" w:hAnsi="Times New Roman CYR" w:cs="Times New Roman CYR"/>
          <w:sz w:val="24"/>
          <w:szCs w:val="24"/>
          <w:lang w:eastAsia="ru-RU"/>
        </w:rPr>
        <w:t>д</w:t>
      </w:r>
      <w:r w:rsidRPr="00ED7CAE">
        <w:rPr>
          <w:rFonts w:ascii="Times New Roman CYR" w:hAnsi="Times New Roman CYR" w:cs="Times New Roman CYR"/>
          <w:sz w:val="24"/>
          <w:szCs w:val="24"/>
          <w:lang w:eastAsia="ru-RU"/>
        </w:rPr>
        <w:t>оля использования межведомственного взаимодействия при направлении запросов составила 100%.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В создании единого информационного пространства на территории города Чебоксары важную роль играет интернет-проект "Открытый город". Это система интерактивного взаимодействия органов местного самоуправления с жителями города. Система обеспечивает решение следующих задач: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эффективный анализ общественного мнения и возможность принятия взвешенных решений по результатам референдумов;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раннее выявление потенциально непопулярных проектов;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вовлечение максимального количества горожан в процесс принятия решений.</w:t>
      </w:r>
    </w:p>
    <w:p w:rsidR="00E24659" w:rsidRPr="00EA1C31" w:rsidRDefault="00E24659" w:rsidP="00E24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 сентябрь 2024 г. на портале "Открытый город" зарегистрировано более </w:t>
      </w:r>
      <w:r w:rsidR="003F0316" w:rsidRPr="00EA1C31">
        <w:rPr>
          <w:rFonts w:ascii="Times New Roman CYR" w:hAnsi="Times New Roman CYR" w:cs="Times New Roman CYR"/>
          <w:sz w:val="24"/>
          <w:szCs w:val="24"/>
          <w:lang w:eastAsia="ru-RU"/>
        </w:rPr>
        <w:t>88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тысяч г</w:t>
      </w:r>
      <w:r w:rsidR="003F0316" w:rsidRPr="00EA1C31">
        <w:rPr>
          <w:rFonts w:ascii="Times New Roman CYR" w:hAnsi="Times New Roman CYR" w:cs="Times New Roman CYR"/>
          <w:sz w:val="24"/>
          <w:szCs w:val="24"/>
          <w:lang w:eastAsia="ru-RU"/>
        </w:rPr>
        <w:t>раждан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>С начала года п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роведено 28 голосований,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опубликовано 249 новостей по актуальной тематике, </w:t>
      </w:r>
      <w:r w:rsidR="003F0316" w:rsidRPr="00EA1C31">
        <w:rPr>
          <w:rFonts w:ascii="Times New Roman CYR" w:hAnsi="Times New Roman CYR" w:cs="Times New Roman CYR"/>
          <w:sz w:val="24"/>
          <w:szCs w:val="24"/>
          <w:lang w:eastAsia="ru-RU"/>
        </w:rPr>
        <w:t>а с начала реализации проекта организовано 280 активных голосовани</w:t>
      </w:r>
      <w:r w:rsidR="00891ECF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24659" w:rsidRPr="00EA1C31" w:rsidRDefault="00E2465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" w:hAnsi="Times New Roman"/>
          <w:color w:val="000000"/>
          <w:sz w:val="24"/>
          <w:szCs w:val="24"/>
        </w:rPr>
        <w:t>Платформа обратной связи (далее - ПОС) - новый цифровой инструмент для оперативного реагирования на обращения населения. Он дает возможность направить обращение в органы власти и получить ответ. С 2021 год</w:t>
      </w:r>
      <w:r w:rsidR="0032454D">
        <w:rPr>
          <w:rFonts w:ascii="Times New Roman" w:hAnsi="Times New Roman"/>
          <w:color w:val="000000"/>
          <w:sz w:val="24"/>
          <w:szCs w:val="24"/>
        </w:rPr>
        <w:t>а</w:t>
      </w:r>
      <w:r w:rsidRPr="00EA1C31">
        <w:rPr>
          <w:rFonts w:ascii="Times New Roman" w:hAnsi="Times New Roman"/>
          <w:color w:val="000000"/>
          <w:sz w:val="24"/>
          <w:szCs w:val="24"/>
        </w:rPr>
        <w:t xml:space="preserve"> к системе были подключены все исполнительные органы Чувашской Республики и органы местного самоуправления в Чувашской Республике, в 2022 году завершили подключение к ПОС подведомственные учреждения.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целью развития современных систем управления городом и предоставления гражданам и организациям достоверной и актуальной информации на основе 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геоинформационных технологий создана муниципальная геоинформационная система (далее - МГИС).</w:t>
      </w:r>
      <w:r w:rsidR="00EC6800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К 20</w:t>
      </w:r>
      <w:r w:rsidR="00EC6800" w:rsidRPr="00EA1C31">
        <w:rPr>
          <w:rFonts w:ascii="Times New Roman CYR" w:hAnsi="Times New Roman CYR" w:cs="Times New Roman CYR"/>
          <w:sz w:val="24"/>
          <w:szCs w:val="24"/>
          <w:lang w:eastAsia="ru-RU"/>
        </w:rPr>
        <w:t>24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году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МГИС создано 33 проекта 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>(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>429 рабочих сло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>ев)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для 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работы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>структурных подразделений,</w:t>
      </w:r>
      <w:r w:rsidR="009C20D6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5 проектов находится в открытом доступе по адресу https://gis.chebtelekom.ru. 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 информационный обмен сервисов МГИС с 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>Региональным портал</w:t>
      </w:r>
      <w:r w:rsidR="006D5E84">
        <w:rPr>
          <w:rFonts w:ascii="Times New Roman CYR" w:hAnsi="Times New Roman CYR" w:cs="Times New Roman CYR"/>
          <w:sz w:val="24"/>
          <w:szCs w:val="24"/>
          <w:lang w:eastAsia="ru-RU"/>
        </w:rPr>
        <w:t>ом</w:t>
      </w:r>
      <w:r w:rsidR="00BD0FB1" w:rsidRPr="00EA1C3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пространственных данных Чувашской Республики</w:t>
      </w:r>
      <w:r w:rsidRPr="00EA1C31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C6800" w:rsidRPr="00EC6800" w:rsidRDefault="00A74269" w:rsidP="00EC6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Создана навигационная инфраструктура с использованием технологий системы ГЛОНАСС</w:t>
      </w:r>
      <w:r w:rsid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На базе МБУ «Чебоксары-Телеком» действует Центр диспетчери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зации пассажирского транспорта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(далее – ЦДПТ)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который 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осуществляет общий мониторинг и почасовой контроль исполнения перевозчиками количества рейсов, их регулярность, соблюдение маршрутов, анализ соблюдения скоростного режима перевозок пассажиров.</w:t>
      </w:r>
      <w:r w:rsid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154DC2" w:rsidRPr="00154DC2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Навигационная инфраструктура является необходимым инструментом управления городским транспортом, поэтому 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по</w:t>
      </w:r>
      <w:r w:rsidR="00154DC2" w:rsidRPr="00154DC2">
        <w:rPr>
          <w:rFonts w:ascii="Times New Roman CYR" w:hAnsi="Times New Roman CYR" w:cs="Times New Roman CYR"/>
          <w:sz w:val="24"/>
          <w:szCs w:val="24"/>
          <w:lang w:eastAsia="ru-RU"/>
        </w:rPr>
        <w:t>требуется ее поддержка и совершенствование.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>Общее количество транспортных средств, подключен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ных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системе мониторинга</w:t>
      </w:r>
      <w:r w:rsidR="00154DC2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составляет </w:t>
      </w:r>
      <w:r w:rsidR="00440E32" w:rsidRPr="009C20D6">
        <w:rPr>
          <w:rFonts w:ascii="Times New Roman CYR" w:hAnsi="Times New Roman CYR" w:cs="Times New Roman CYR"/>
          <w:sz w:val="24"/>
          <w:szCs w:val="24"/>
          <w:lang w:eastAsia="ru-RU"/>
        </w:rPr>
        <w:t>2049</w:t>
      </w:r>
      <w:r w:rsidR="00EC6800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единиц</w:t>
      </w:r>
      <w:r w:rsidR="00EC6800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C6800" w:rsidRPr="00EC6800" w:rsidRDefault="00EC6800" w:rsidP="00EC68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городе установлены </w:t>
      </w:r>
      <w:r w:rsidRPr="009C20D6">
        <w:rPr>
          <w:rFonts w:ascii="Times New Roman CYR" w:hAnsi="Times New Roman CYR" w:cs="Times New Roman CYR"/>
          <w:sz w:val="24"/>
          <w:szCs w:val="24"/>
          <w:lang w:eastAsia="ru-RU"/>
        </w:rPr>
        <w:t>и функционируют 194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светодиодных остановочных табло, подключённы</w:t>
      </w:r>
      <w:r w:rsidR="00891ECF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системе мониторинга ЦДПТ и отображающие в режиме реального времени прогноз прибытия на остановочны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пункт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пассажирского транспорта, оснащённого оборудованием ГЛОНАСС и подключённ</w:t>
      </w:r>
      <w:r w:rsidR="00891ECF">
        <w:rPr>
          <w:rFonts w:ascii="Times New Roman CYR" w:hAnsi="Times New Roman CYR" w:cs="Times New Roman CYR"/>
          <w:sz w:val="24"/>
          <w:szCs w:val="24"/>
          <w:lang w:eastAsia="ru-RU"/>
        </w:rPr>
        <w:t>ого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ЦДПТ (информационная транспортная система «Умный транспорт»). Система «Умный транспорт» </w:t>
      </w:r>
      <w:r w:rsidR="005C706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представлена для граждан 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на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Интернет-сайт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www.buscheb.ru и 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виде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бесплатны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мобильны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х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приложени</w:t>
      </w:r>
      <w:r w:rsidR="00B378AF">
        <w:rPr>
          <w:rFonts w:ascii="Times New Roman CYR" w:hAnsi="Times New Roman CYR" w:cs="Times New Roman CYR"/>
          <w:sz w:val="24"/>
          <w:szCs w:val="24"/>
          <w:lang w:eastAsia="ru-RU"/>
        </w:rPr>
        <w:t>й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которые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позволя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ю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 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прогнозировать прибытие транспорта, осуществлять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просмотр маршрутов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поиск остановок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,</w:t>
      </w:r>
      <w:r w:rsidR="0075148C"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добавление маршрутов и остановок в «Избранное»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просмотр карты пробок.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Ежемесячное количество уникальных пользователей интернет-сервиса «Умный транспорт» составляет </w:t>
      </w:r>
      <w:r w:rsidRPr="009C20D6">
        <w:rPr>
          <w:rFonts w:ascii="Times New Roman CYR" w:hAnsi="Times New Roman CYR" w:cs="Times New Roman CYR"/>
          <w:sz w:val="24"/>
          <w:szCs w:val="24"/>
          <w:lang w:eastAsia="ru-RU"/>
        </w:rPr>
        <w:t>более 55,0 тысяч уникальных пользователей</w:t>
      </w:r>
      <w:r w:rsidR="00440E32" w:rsidRPr="009C20D6">
        <w:rPr>
          <w:rFonts w:ascii="Times New Roman CYR" w:hAnsi="Times New Roman CYR" w:cs="Times New Roman CYR"/>
          <w:sz w:val="24"/>
          <w:szCs w:val="24"/>
          <w:lang w:eastAsia="ru-RU"/>
        </w:rPr>
        <w:t>, ежедневно сервисом пользуются не менее 25 тыс. уникальных пользователей</w:t>
      </w:r>
      <w:r w:rsidRPr="009C20D6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EC6800" w:rsidRPr="00A74269" w:rsidRDefault="00EC6800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Осуществлена технологическая централизация деятельности бухгалтерий 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главных распорядителей бюджетных средств органов местного самоуправления города Чебоксары и 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подведомственных бюджетных учреждений. </w:t>
      </w:r>
      <w:r w:rsidR="0075148C">
        <w:rPr>
          <w:rFonts w:ascii="Times New Roman CYR" w:hAnsi="Times New Roman CYR" w:cs="Times New Roman CYR"/>
          <w:sz w:val="24"/>
          <w:szCs w:val="24"/>
          <w:lang w:eastAsia="ru-RU"/>
        </w:rPr>
        <w:t>В</w:t>
      </w:r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недрена единая централизованная информационная система бюджетного (бухгалтерского) учета и отчетности. Система включает также комплексную интеграцию отчетности в информационную систему свода отчетности Чувашской Республики. Осуществлена централизация баз данных бухгалтерского учета в республиканском центре обработки данных и переход на «облачное» программное обеспечение на базе подсистемы «</w:t>
      </w:r>
      <w:proofErr w:type="spellStart"/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Фреш</w:t>
      </w:r>
      <w:proofErr w:type="spellEnd"/>
      <w:r w:rsidRPr="00EC6800">
        <w:rPr>
          <w:rFonts w:ascii="Times New Roman CYR" w:hAnsi="Times New Roman CYR" w:cs="Times New Roman CYR"/>
          <w:sz w:val="24"/>
          <w:szCs w:val="24"/>
          <w:lang w:eastAsia="ru-RU"/>
        </w:rPr>
        <w:t>» от компании 1С. Предусмотрено также внедрение и сертификация системы защиты информации для обеспечения безопасности персональных данных.</w:t>
      </w:r>
    </w:p>
    <w:p w:rsidR="002428D1" w:rsidRPr="00E930B8" w:rsidRDefault="002428D1" w:rsidP="002428D1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направлениями реализации информационной политики являются обеспечение прав граждан в сфере информации и расширение информационного пространства, а также создание условий для повышения качества предоставляемых жителям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информационных услуг.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В создании единого информационного пространства на территории города Чебоксары важную роль играет рекламно-информационное пространство. В связи с этим необходимо проведение комплекса мероприятий по совершенствованию городского рекламно-информационного пространства, в том числе с использованием программно-целевого метода. Выполнение этих мероприятий будет способствовать улучшению внешнего облика города Чебоксары, обеспечению качественного и эффективного информационного обслуживания населения, предприятий и организаций различных форм собственности, индивидуальных предпринимателей с использованием рекламных конструкций.</w:t>
      </w:r>
    </w:p>
    <w:p w:rsidR="0028049B" w:rsidRDefault="0028049B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2804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 целью формирования полноценного информационного пространства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>беспечено освещени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деятельности органов местного самоуправления. </w:t>
      </w:r>
    </w:p>
    <w:p w:rsidR="0003635D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Наиболее полно и объективно жизнь столицы Чувашской Республики - города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Чебоксары представлена в городской газете "Чебоксарские новости", учредителем которой является администрация города Чебоксары. Газета выполняет связующую роль между городскими властями, предприятиями, учреждениями и населением. В Чебоксарских новостях публикуются нормативные правовые акты, регулирующие жизнедеятельность города, сведения о социально-экономическом развитии. При общероссийской тенденции сокращения тиражей печатных изданий проблема сохранения тиража газеты "Чебоксарские новости" является весьма актуальной. Средний подписной тираж городской газеты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удерживает позиции на </w:t>
      </w:r>
      <w:r w:rsidR="0003635D" w:rsidRPr="00440E32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уровне </w:t>
      </w:r>
      <w:r w:rsidRPr="00440E32">
        <w:rPr>
          <w:rFonts w:ascii="Times New Roman CYR" w:hAnsi="Times New Roman CYR" w:cs="Times New Roman CYR"/>
          <w:sz w:val="24"/>
          <w:szCs w:val="24"/>
          <w:lang w:eastAsia="ru-RU"/>
        </w:rPr>
        <w:t>6500 экземпляров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</w:p>
    <w:p w:rsidR="00A74269" w:rsidRPr="00A74269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Наряду с газетой "Чебоксарские новости" официальным публикатором муниципальных правовых актов является Вестник органов местного самоуправления, который издается тиражом 150 экземпляров. Вестник направляется в органы власти Чувашской Республики, библиотеки и общественные приемные города, в архивные службы, прокуратуру, поисковые системы Консультант и Гарант, депутатам ЧГСД, структурным подразделениям администрации города и их подведомственным учреждениям, СМИ. Выпуск Вестника органов местного самоуправления </w:t>
      </w:r>
      <w:r w:rsidR="00440E32">
        <w:rPr>
          <w:rFonts w:ascii="Times New Roman CYR" w:hAnsi="Times New Roman CYR" w:cs="Times New Roman CYR"/>
          <w:sz w:val="24"/>
          <w:szCs w:val="24"/>
          <w:lang w:eastAsia="ru-RU"/>
        </w:rPr>
        <w:t>планируется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продолж</w:t>
      </w:r>
      <w:r w:rsidR="00440E32">
        <w:rPr>
          <w:rFonts w:ascii="Times New Roman CYR" w:hAnsi="Times New Roman CYR" w:cs="Times New Roman CYR"/>
          <w:sz w:val="24"/>
          <w:szCs w:val="24"/>
          <w:lang w:eastAsia="ru-RU"/>
        </w:rPr>
        <w:t>ать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B378AF" w:rsidRDefault="00A74269" w:rsidP="00A742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целях повышения эффективности и качества информационного обеспечения населения города Чебоксары, стимулирования профессиональной деятельности журналистских коллективов 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проводятся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конкурс</w:t>
      </w:r>
      <w:r w:rsidR="0003635D">
        <w:rPr>
          <w:rFonts w:ascii="Times New Roman CYR" w:hAnsi="Times New Roman CYR" w:cs="Times New Roman CYR"/>
          <w:sz w:val="24"/>
          <w:szCs w:val="24"/>
          <w:lang w:eastAsia="ru-RU"/>
        </w:rPr>
        <w:t>ы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 оказание услуг по информированию населения в соответствии с </w:t>
      </w:r>
      <w:hyperlink r:id="rId10" w:history="1">
        <w:r w:rsidRPr="0003635D">
          <w:rPr>
            <w:rFonts w:ascii="Times New Roman CYR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05.04.2013 N 44-ФЗ.</w:t>
      </w:r>
      <w:r w:rsidR="000A2911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A74269">
        <w:rPr>
          <w:rFonts w:ascii="Times New Roman CYR" w:hAnsi="Times New Roman CYR" w:cs="Times New Roman CYR"/>
          <w:sz w:val="24"/>
          <w:szCs w:val="24"/>
          <w:lang w:eastAsia="ru-RU"/>
        </w:rPr>
        <w:t>В конкурсе принимают участие СМИ всех форм собственности, что позволяет в значительной степени решить общественно значимые задачи улучшения информационного обеспечения населения города Чебоксары, повысить открытость деятельности органов местного самоуправления.</w:t>
      </w:r>
    </w:p>
    <w:p w:rsidR="00440E32" w:rsidRDefault="009A7A59" w:rsidP="00891ECF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hyperlink r:id="rId11" w:history="1">
        <w:r w:rsidR="00A74269" w:rsidRPr="000A2911">
          <w:rPr>
            <w:rFonts w:ascii="Times New Roman CYR" w:hAnsi="Times New Roman CYR" w:cs="Times New Roman CYR"/>
            <w:sz w:val="24"/>
            <w:szCs w:val="24"/>
            <w:lang w:eastAsia="ru-RU"/>
          </w:rPr>
          <w:t>Официальный сайт</w:t>
        </w:r>
      </w:hyperlink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города Чебоксары </w:t>
      </w:r>
      <w:r w:rsidR="00B31DF3">
        <w:rPr>
          <w:rFonts w:ascii="Times New Roman CYR" w:hAnsi="Times New Roman CYR" w:cs="Times New Roman CYR"/>
          <w:sz w:val="24"/>
          <w:szCs w:val="24"/>
          <w:lang w:eastAsia="ru-RU"/>
        </w:rPr>
        <w:t>на официальном портале органов власти Чувашской Республики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2804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оперативно 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>отража</w:t>
      </w:r>
      <w:r w:rsidR="00B31DF3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 </w:t>
      </w:r>
      <w:r w:rsidR="0028049B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актуальную 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>социально-экономическую, политическую, культурную составляющую жизни города и явля</w:t>
      </w:r>
      <w:r w:rsidR="00891ECF">
        <w:rPr>
          <w:rFonts w:ascii="Times New Roman CYR" w:hAnsi="Times New Roman CYR" w:cs="Times New Roman CYR"/>
          <w:sz w:val="24"/>
          <w:szCs w:val="24"/>
          <w:lang w:eastAsia="ru-RU"/>
        </w:rPr>
        <w:t>е</w:t>
      </w:r>
      <w:r w:rsidR="00A74269" w:rsidRPr="00A74269">
        <w:rPr>
          <w:rFonts w:ascii="Times New Roman CYR" w:hAnsi="Times New Roman CYR" w:cs="Times New Roman CYR"/>
          <w:sz w:val="24"/>
          <w:szCs w:val="24"/>
          <w:lang w:eastAsia="ru-RU"/>
        </w:rPr>
        <w:t>тся составной частью системы городской социальной информации. Открытость, доступность и отчетность - это главные составляющие эффективного взаимодействия между горожанами, организациями, средствами массовой информации и органами местного самоуправления города Чебоксары.</w:t>
      </w:r>
      <w:r w:rsidR="00690EE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Еще одним направлением развития информационного пространства являются официальные страницы в социальных сетях (</w:t>
      </w:r>
      <w:proofErr w:type="spellStart"/>
      <w:r w:rsidR="00690EE8">
        <w:rPr>
          <w:rFonts w:ascii="Times New Roman CYR" w:hAnsi="Times New Roman CYR" w:cs="Times New Roman CYR"/>
          <w:sz w:val="24"/>
          <w:szCs w:val="24"/>
          <w:lang w:eastAsia="ru-RU"/>
        </w:rPr>
        <w:t>Госпаблики</w:t>
      </w:r>
      <w:proofErr w:type="spellEnd"/>
      <w:r w:rsidR="00690EE8">
        <w:rPr>
          <w:rFonts w:ascii="Times New Roman CYR" w:hAnsi="Times New Roman CYR" w:cs="Times New Roman CYR"/>
          <w:sz w:val="24"/>
          <w:szCs w:val="24"/>
          <w:lang w:eastAsia="ru-RU"/>
        </w:rPr>
        <w:t>), которые должны развиваться и привлекать большее количество подписчиков.</w:t>
      </w:r>
    </w:p>
    <w:p w:rsidR="00B378AF" w:rsidRDefault="00B378AF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30B8">
        <w:rPr>
          <w:rFonts w:ascii="Times New Roman" w:hAnsi="Times New Roman" w:cs="Times New Roman"/>
          <w:color w:val="000000"/>
          <w:sz w:val="24"/>
          <w:szCs w:val="24"/>
        </w:rPr>
        <w:t>При активном развитии информационных технологий требуется постоянное развитие и совершенствование системы защиты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информационных ресурсов.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Сегодня также актуальны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и по</w:t>
      </w:r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30B8">
        <w:rPr>
          <w:rFonts w:ascii="Times New Roman" w:hAnsi="Times New Roman" w:cs="Times New Roman"/>
          <w:color w:val="000000"/>
          <w:sz w:val="24"/>
          <w:szCs w:val="24"/>
        </w:rPr>
        <w:t>импортозамещению</w:t>
      </w:r>
      <w:proofErr w:type="spellEnd"/>
      <w:r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обеспечения. </w:t>
      </w:r>
    </w:p>
    <w:p w:rsidR="00045321" w:rsidRDefault="00045321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321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 xml:space="preserve"> Чебоксарского городского Собрания депутатов Чувашской Республики от 24 декабря 2020 г.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 xml:space="preserve"> 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утверждена 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>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045321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социально-экономического развития города Чебоксары до 2035 года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>. Важными задачами Стратегии является реализация проектов</w:t>
      </w:r>
      <w:r w:rsidR="00891EC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 xml:space="preserve"> связанных с внедрением </w:t>
      </w:r>
      <w:r w:rsidR="00BB5C6E" w:rsidRPr="00BB5C6E">
        <w:rPr>
          <w:rFonts w:ascii="Times New Roman" w:hAnsi="Times New Roman" w:cs="Times New Roman"/>
          <w:color w:val="000000"/>
          <w:sz w:val="24"/>
          <w:szCs w:val="24"/>
        </w:rPr>
        <w:t>цифровых и информационно-коммуникационных технологий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BB5C6E" w:rsidRPr="00E930B8">
        <w:rPr>
          <w:rFonts w:ascii="Times New Roman" w:hAnsi="Times New Roman" w:cs="Times New Roman"/>
          <w:color w:val="000000"/>
          <w:sz w:val="24"/>
          <w:szCs w:val="24"/>
        </w:rPr>
        <w:t>отрасл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B5C6E" w:rsidRPr="00E930B8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экономики, социальной сферы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муниципального управления, </w:t>
      </w:r>
      <w:r w:rsidR="00BB5C6E" w:rsidRPr="00E930B8">
        <w:rPr>
          <w:rFonts w:ascii="Times New Roman" w:hAnsi="Times New Roman" w:cs="Times New Roman"/>
          <w:color w:val="000000"/>
          <w:sz w:val="24"/>
          <w:szCs w:val="24"/>
        </w:rPr>
        <w:t>оказание качественных государственных и муниципальных услуг населению и бизнесу</w:t>
      </w:r>
      <w:r w:rsidR="00BB5C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5C6E" w:rsidRDefault="00BB5C6E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3095" w:rsidRDefault="00B83095" w:rsidP="00891ECF">
      <w:pPr>
        <w:pStyle w:val="ConsPlusCell"/>
        <w:spacing w:line="233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II_Стратегические_приоритеты_и_цели"/>
      <w:r w:rsidRPr="00B8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Стратегические приоритеты и цели </w:t>
      </w:r>
      <w:r w:rsidR="00FF6C3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83095">
        <w:rPr>
          <w:rFonts w:ascii="Times New Roman" w:hAnsi="Times New Roman" w:cs="Times New Roman"/>
          <w:b/>
          <w:color w:val="000000"/>
          <w:sz w:val="24"/>
          <w:szCs w:val="24"/>
        </w:rPr>
        <w:t>в сфере реализации Муниципальной программы</w:t>
      </w:r>
    </w:p>
    <w:bookmarkEnd w:id="2"/>
    <w:p w:rsidR="00B83095" w:rsidRDefault="00B83095" w:rsidP="00891ECF">
      <w:pPr>
        <w:pStyle w:val="ConsPlusCell"/>
        <w:spacing w:line="233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Долгосрочные приоритеты </w:t>
      </w:r>
      <w:r w:rsidR="00FF6C3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политики в сфере реализации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определены с учетом следующих документов, имеющих стратегический (долгосрочный) характер: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Указ</w:t>
      </w:r>
      <w:r w:rsidR="00891E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7 мая 2018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204 "О национальных целях и стратегических задачах развития Российской Федерации на период до 2024 года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национальная программа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Цифровая экономика Российской Федерации";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</w:t>
      </w:r>
      <w:r w:rsidR="00891E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Президента Российской Федерации от 9 мая 2017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203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О Стратегии развития информационного общества в Российской Федерации на 2017 - 2030 годы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891EC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Чувашской Республики от 26 ноября 2020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102 "О Стратегии социально-экономического развития Чувашской Республики до 2035 года"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5D01" w:rsidRDefault="00891ECF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>остановление Кабинета Министров Чувашской Республики от 10 октября 2018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402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>О государственной программе Чувашской Республики "Цифровое общество Чувашии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F3073" w:rsidRDefault="00891ECF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аспоряжение Кабинета Министров Чувашской Республики от 20 августа 2021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739-р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>Об утверждении Стратегии в области цифровой трансформации отраслей экономики, социальной сферы и государственного управления в Чувашской Республике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5F3073" w:rsidRDefault="00891ECF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 Чебоксарского городского Собрания депутатов Чувашской Республики от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24 декабря 2020 г.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 xml:space="preserve">97 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F3073" w:rsidRPr="005F3073">
        <w:rPr>
          <w:rFonts w:ascii="Times New Roman" w:hAnsi="Times New Roman" w:cs="Times New Roman"/>
          <w:color w:val="000000"/>
          <w:sz w:val="24"/>
          <w:szCs w:val="24"/>
        </w:rPr>
        <w:t>Об утверждении Стратегии социально-экономического развити</w:t>
      </w:r>
      <w:r w:rsidR="005F3073">
        <w:rPr>
          <w:rFonts w:ascii="Times New Roman" w:hAnsi="Times New Roman" w:cs="Times New Roman"/>
          <w:color w:val="000000"/>
          <w:sz w:val="24"/>
          <w:szCs w:val="24"/>
        </w:rPr>
        <w:t>я города Чебоксары до 2035 года».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перечисленных документов цели </w:t>
      </w:r>
      <w:r w:rsidR="00DD326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определены исходя из необходимости решения вопросов в сфере цифровой трансформации и цифрового развития, внедрения современных отечественных информационных и цифровых технологий в среднесрочной и долгосрочной перспективе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DD326C" w:rsidRPr="00DD326C">
        <w:rPr>
          <w:rFonts w:ascii="Times New Roman" w:hAnsi="Times New Roman" w:cs="Times New Roman"/>
          <w:color w:val="000000"/>
          <w:sz w:val="24"/>
          <w:szCs w:val="24"/>
        </w:rPr>
        <w:t>повышени</w:t>
      </w:r>
      <w:r w:rsidR="005E68D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D326C" w:rsidRPr="00DD326C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жизни населения города Чебоксары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Целями </w:t>
      </w:r>
      <w:r w:rsidR="00DD326C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являются: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увеличение доли массовых социально значимых услуг, доступных в электронном виде;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увеличение вложений в отечественные решения в сфере информационных технологий;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развитой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и безопасной информационно-телекоммуникационной инфраструктуры высокоскоростной передачи, обработки данных для 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города Чебоксары и подведомственных учреждений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3095" w:rsidRPr="00B83095" w:rsidRDefault="00B83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095">
        <w:rPr>
          <w:rFonts w:ascii="Times New Roman" w:hAnsi="Times New Roman" w:cs="Times New Roman"/>
          <w:color w:val="000000"/>
          <w:sz w:val="24"/>
          <w:szCs w:val="24"/>
        </w:rPr>
        <w:t>цель</w:t>
      </w:r>
      <w:r w:rsidR="00CF2E1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05A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условий для развития в </w:t>
      </w:r>
      <w:r w:rsidR="00DD326C">
        <w:rPr>
          <w:rFonts w:ascii="Times New Roman" w:hAnsi="Times New Roman" w:cs="Times New Roman"/>
          <w:color w:val="000000"/>
          <w:sz w:val="24"/>
          <w:szCs w:val="24"/>
        </w:rPr>
        <w:t>городе Чебоксары</w:t>
      </w:r>
      <w:r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</w:r>
    </w:p>
    <w:p w:rsidR="00A10655" w:rsidRDefault="00A10655" w:rsidP="00891ECF">
      <w:pPr>
        <w:spacing w:after="0" w:line="233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A10655" w:rsidRPr="00F170D4" w:rsidRDefault="00F170D4" w:rsidP="00891ECF">
      <w:pPr>
        <w:spacing w:after="0" w:line="233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III_Сведения_о_взаимосвязи"/>
      <w:r w:rsidRPr="00F170D4">
        <w:rPr>
          <w:rFonts w:ascii="Times New Roman" w:hAnsi="Times New Roman"/>
          <w:b/>
          <w:bCs/>
          <w:sz w:val="24"/>
          <w:szCs w:val="24"/>
        </w:rPr>
        <w:t>III. Сведения о взаимосвязи со стратегическими приоритетами,</w:t>
      </w:r>
      <w:r w:rsidR="00B01F53">
        <w:rPr>
          <w:rFonts w:ascii="Times New Roman" w:hAnsi="Times New Roman"/>
          <w:b/>
          <w:bCs/>
          <w:sz w:val="24"/>
          <w:szCs w:val="24"/>
        </w:rPr>
        <w:br/>
      </w:r>
      <w:r w:rsidRPr="00F170D4">
        <w:rPr>
          <w:rFonts w:ascii="Times New Roman" w:hAnsi="Times New Roman"/>
          <w:b/>
          <w:bCs/>
          <w:sz w:val="24"/>
          <w:szCs w:val="24"/>
        </w:rPr>
        <w:t xml:space="preserve">целями и показателями </w:t>
      </w:r>
      <w:r w:rsidR="0032454D">
        <w:rPr>
          <w:rFonts w:ascii="Times New Roman" w:hAnsi="Times New Roman"/>
          <w:b/>
          <w:bCs/>
          <w:sz w:val="24"/>
          <w:szCs w:val="24"/>
        </w:rPr>
        <w:t>М</w:t>
      </w:r>
      <w:r w:rsidR="00B01F53">
        <w:rPr>
          <w:rFonts w:ascii="Times New Roman" w:hAnsi="Times New Roman"/>
          <w:b/>
          <w:bCs/>
          <w:sz w:val="24"/>
          <w:szCs w:val="24"/>
        </w:rPr>
        <w:t>униципальной</w:t>
      </w:r>
      <w:r w:rsidRPr="00F170D4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</w:p>
    <w:bookmarkEnd w:id="3"/>
    <w:p w:rsidR="00A10655" w:rsidRDefault="00A10655" w:rsidP="00891ECF">
      <w:pPr>
        <w:spacing w:after="0" w:line="233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F170D4" w:rsidRPr="00F170D4" w:rsidRDefault="00B01F53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Муниципальная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направлена на достижение следующих стратегических приоритетов и целей государственной программы </w:t>
      </w:r>
      <w:r w:rsidR="00EC7B64" w:rsidRPr="00EC7B64"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="00EC7B6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C7B64" w:rsidRPr="00EC7B64">
        <w:rPr>
          <w:rFonts w:ascii="Times New Roman" w:hAnsi="Times New Roman" w:cs="Times New Roman"/>
          <w:color w:val="000000"/>
          <w:sz w:val="24"/>
          <w:szCs w:val="24"/>
        </w:rPr>
        <w:t>Цифровое общество Чувашии</w:t>
      </w:r>
      <w:r w:rsidR="00EC7B6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70D4" w:rsidRPr="00F170D4" w:rsidRDefault="00E82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увеличение доли массовых социально значимых услу</w:t>
      </w:r>
      <w:r w:rsidR="00975BB8">
        <w:rPr>
          <w:rFonts w:ascii="Times New Roman" w:hAnsi="Times New Roman" w:cs="Times New Roman"/>
          <w:color w:val="000000"/>
          <w:sz w:val="24"/>
          <w:szCs w:val="24"/>
        </w:rPr>
        <w:t>г, доступных в электронном виде</w:t>
      </w:r>
      <w:r w:rsidR="002932B8"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, до </w:t>
      </w:r>
      <w:r w:rsidR="002932B8" w:rsidRPr="00CF2E19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2932B8" w:rsidRPr="00B83095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0D4" w:rsidRPr="00F170D4" w:rsidRDefault="00E82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увеличение вложений в отечественные решения в сфере информационных технологий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0D4" w:rsidRPr="00F170D4" w:rsidRDefault="00E82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0D4" w:rsidRPr="00F170D4" w:rsidRDefault="00E82095" w:rsidP="00891ECF">
      <w:pPr>
        <w:pStyle w:val="ConsPlusCell"/>
        <w:spacing w:line="233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B4D21" w:rsidRPr="006B4D21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</w:r>
      <w:r w:rsidR="00F170D4" w:rsidRPr="00F170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68D5" w:rsidRDefault="005E68D5" w:rsidP="00891ECF">
      <w:pPr>
        <w:spacing w:after="0" w:line="233" w:lineRule="auto"/>
        <w:ind w:firstLine="720"/>
        <w:jc w:val="center"/>
        <w:rPr>
          <w:rFonts w:ascii="Times New Roman" w:hAnsi="Times New Roman"/>
          <w:bCs/>
          <w:sz w:val="28"/>
          <w:szCs w:val="28"/>
        </w:rPr>
      </w:pPr>
    </w:p>
    <w:p w:rsidR="005E68D5" w:rsidRPr="005E68D5" w:rsidRDefault="005E68D5" w:rsidP="00891ECF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IV. Задачи </w:t>
      </w:r>
      <w:r w:rsidR="00FF6C31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</w:t>
      </w:r>
      <w:r w:rsidRPr="005E68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управления и способы их эффективного решения</w:t>
      </w:r>
    </w:p>
    <w:p w:rsidR="005E68D5" w:rsidRPr="005E68D5" w:rsidRDefault="005E68D5" w:rsidP="00891ECF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E68D5" w:rsidRDefault="005E68D5" w:rsidP="00891ECF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Для достижения целей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Муниципальной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программы предусматривается реализация следующих задач:</w:t>
      </w:r>
    </w:p>
    <w:p w:rsidR="00D87A28" w:rsidRPr="00C33B83" w:rsidRDefault="00D87A28" w:rsidP="00891ECF">
      <w:pPr>
        <w:widowControl w:val="0"/>
        <w:autoSpaceDE w:val="0"/>
        <w:autoSpaceDN w:val="0"/>
        <w:adjustRightInd w:val="0"/>
        <w:spacing w:after="0" w:line="233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1. </w:t>
      </w:r>
      <w:r w:rsidRPr="00D87A28">
        <w:rPr>
          <w:rFonts w:ascii="Times New Roman CYR" w:hAnsi="Times New Roman CYR" w:cs="Times New Roman CYR"/>
          <w:sz w:val="24"/>
          <w:szCs w:val="24"/>
          <w:lang w:eastAsia="ru-RU"/>
        </w:rPr>
        <w:t>Создание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</w:r>
      <w:r w:rsidR="00C33B8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D87A28" w:rsidRDefault="00D87A28" w:rsidP="00967D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2. </w:t>
      </w:r>
      <w:r w:rsidRPr="00D87A28">
        <w:rPr>
          <w:rFonts w:ascii="Times New Roman CYR" w:hAnsi="Times New Roman CYR" w:cs="Times New Roman CYR"/>
          <w:sz w:val="24"/>
          <w:szCs w:val="24"/>
          <w:lang w:eastAsia="ru-RU"/>
        </w:rPr>
        <w:t>Развитие информационно-телекоммуникационной инфраструктуры в органах муниципального управления и бюджетных организациях</w:t>
      </w:r>
      <w:r w:rsidR="00C33B8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E68D5" w:rsidRPr="005E68D5" w:rsidRDefault="00D87A28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3.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оздание условий для повышения качества предоставляемых жителям </w:t>
      </w:r>
      <w:r w:rsidR="0081441B">
        <w:rPr>
          <w:rFonts w:ascii="Times New Roman CYR" w:hAnsi="Times New Roman CYR" w:cs="Times New Roman CYR"/>
          <w:sz w:val="24"/>
          <w:szCs w:val="24"/>
          <w:lang w:eastAsia="ru-RU"/>
        </w:rPr>
        <w:t>города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информационных услуг, обеспечение прав граждан в сфере информации и расширение информационного пространства.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97EA0">
        <w:rPr>
          <w:rFonts w:ascii="Times New Roman CYR" w:hAnsi="Times New Roman CYR" w:cs="Times New Roman CYR"/>
          <w:sz w:val="24"/>
          <w:szCs w:val="24"/>
          <w:lang w:eastAsia="ru-RU"/>
        </w:rPr>
        <w:t>Создание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планируется осуществ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лять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путем:</w:t>
      </w:r>
    </w:p>
    <w:p w:rsidR="00E52BEC" w:rsidRDefault="00E52BEC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функционирования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государственных, ведомственных и прикладных информационных систем в органах местного самоуправления города Чебоксары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proofErr w:type="spellStart"/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цифровизации</w:t>
      </w:r>
      <w:proofErr w:type="spellEnd"/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процессов предоставления государственных и муниципальных услуг и исполнения функций органами местного самоуправления;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стимулирования граждан к получению государственных и муниципальных услуг в электронном виде с использованием федеральной государственной информационной системы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hyperlink r:id="rId12" w:history="1">
        <w:r w:rsidRPr="0081441B">
          <w:rPr>
            <w:rFonts w:ascii="Times New Roman CYR" w:hAnsi="Times New Roman CYR" w:cs="Times New Roman CYR"/>
            <w:sz w:val="24"/>
            <w:szCs w:val="24"/>
            <w:lang w:eastAsia="ru-RU"/>
          </w:rPr>
          <w:t>Единый портал</w:t>
        </w:r>
      </w:hyperlink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государственных и муниципальных услуг (функций)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»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модернизации информационных систем в целях использования отечественных информационных технологий;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оснащени</w:t>
      </w:r>
      <w:r w:rsidR="00517E70"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типовой электронно-вычислительной техникой, офисным оборудованием, общесистемным и о</w:t>
      </w:r>
      <w:r w:rsidR="0081441B">
        <w:rPr>
          <w:rFonts w:ascii="Times New Roman CYR" w:hAnsi="Times New Roman CYR" w:cs="Times New Roman CYR"/>
          <w:sz w:val="24"/>
          <w:szCs w:val="24"/>
          <w:lang w:eastAsia="ru-RU"/>
        </w:rPr>
        <w:t>фисным программным обеспечением.</w:t>
      </w:r>
    </w:p>
    <w:p w:rsidR="00F97EA0" w:rsidRDefault="00F97EA0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97EA0">
        <w:rPr>
          <w:rFonts w:ascii="Times New Roman CYR" w:hAnsi="Times New Roman CYR" w:cs="Times New Roman CYR"/>
          <w:sz w:val="24"/>
          <w:szCs w:val="24"/>
          <w:lang w:eastAsia="ru-RU"/>
        </w:rPr>
        <w:t>Развитие информационно-телекоммуникационной инфраструктуры в органах муниципального управления и бюджетных организациях</w:t>
      </w:r>
      <w:r w:rsidR="00517E7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планируется</w:t>
      </w:r>
      <w:r w:rsidR="00517E70"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осуществлять путем:</w:t>
      </w:r>
    </w:p>
    <w:p w:rsidR="00C33B83" w:rsidRDefault="00C33B83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E52BE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функционирования и модернизации муниципальной технологической сети передачи данных;</w:t>
      </w:r>
    </w:p>
    <w:p w:rsidR="00C33B83" w:rsidRDefault="00C33B83" w:rsidP="00C33B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технического сопровождения, модернизации муниципальной геоинформационной системы, сервисов и подсистем пространственных данных, взаимодействи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Региональным фондом пространственных данных Чувашской Республики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C33B83" w:rsidRPr="00C33B83" w:rsidRDefault="00C33B83" w:rsidP="00C33B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беспечени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технического сопровождения, модернизации системы диспетчеризации и управления общественным и муниципальным транспортом;</w:t>
      </w:r>
    </w:p>
    <w:p w:rsidR="00C33B83" w:rsidRDefault="00C33B83" w:rsidP="00C33B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техническо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го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сопровождени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я</w:t>
      </w:r>
      <w:r w:rsidRPr="00C33B83">
        <w:rPr>
          <w:rFonts w:ascii="Times New Roman CYR" w:hAnsi="Times New Roman CYR" w:cs="Times New Roman CYR"/>
          <w:sz w:val="24"/>
          <w:szCs w:val="24"/>
          <w:lang w:eastAsia="ru-RU"/>
        </w:rPr>
        <w:t>, модернизации системы «Умный транспорт» и инфраструктуры светодиодных остановочных табло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5E68D5" w:rsidRPr="005E68D5" w:rsidRDefault="002E4E0D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С</w:t>
      </w:r>
      <w:r w:rsidRPr="002E4E0D">
        <w:rPr>
          <w:rFonts w:ascii="Times New Roman CYR" w:hAnsi="Times New Roman CYR" w:cs="Times New Roman CYR"/>
          <w:sz w:val="24"/>
          <w:szCs w:val="24"/>
          <w:lang w:eastAsia="ru-RU"/>
        </w:rPr>
        <w:t>оздание условий для развития в городе Чебоксары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>планируется осуществ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ля</w:t>
      </w:r>
      <w:r w:rsidR="005E68D5" w:rsidRPr="005E68D5">
        <w:rPr>
          <w:rFonts w:ascii="Times New Roman CYR" w:hAnsi="Times New Roman CYR" w:cs="Times New Roman CYR"/>
          <w:sz w:val="24"/>
          <w:szCs w:val="24"/>
          <w:lang w:eastAsia="ru-RU"/>
        </w:rPr>
        <w:t>ть путем: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оказания содействия в обеспечении участия 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>города Чебоксары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информационном пространстве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Чувашской Республики и 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обеспечения доступности для населения Чувашской Республики актуальной информации в 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>городе Чебоксары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создания эффективной системы массовых коммуникаций, </w:t>
      </w:r>
      <w:r w:rsidR="002E4E0D">
        <w:rPr>
          <w:rFonts w:ascii="Times New Roman CYR" w:hAnsi="Times New Roman CYR" w:cs="Times New Roman CYR"/>
          <w:sz w:val="24"/>
          <w:szCs w:val="24"/>
          <w:lang w:eastAsia="ru-RU"/>
        </w:rPr>
        <w:t>поддержки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печатных и электронных средств информации;</w:t>
      </w:r>
    </w:p>
    <w:p w:rsidR="005E68D5" w:rsidRPr="005E68D5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обеспечения системного подхода к освещению социально значимых тем;</w:t>
      </w:r>
    </w:p>
    <w:p w:rsidR="002820CA" w:rsidRDefault="005E68D5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развития механизмов поддержки, предоставляемой на конкурсной основе проектам</w:t>
      </w:r>
      <w:r w:rsidR="009E478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</w:t>
      </w:r>
      <w:r w:rsidRPr="005E68D5">
        <w:rPr>
          <w:rFonts w:ascii="Times New Roman CYR" w:hAnsi="Times New Roman CYR" w:cs="Times New Roman CYR"/>
          <w:sz w:val="24"/>
          <w:szCs w:val="24"/>
          <w:lang w:eastAsia="ru-RU"/>
        </w:rPr>
        <w:t>в области печатных и электронных средств массовой информации.</w:t>
      </w:r>
    </w:p>
    <w:p w:rsidR="009E478F" w:rsidRDefault="009E478F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  <w:sectPr w:rsidR="009E478F" w:rsidSect="002820CA">
          <w:headerReference w:type="default" r:id="rId13"/>
          <w:footerReference w:type="default" r:id="rId14"/>
          <w:footerReference w:type="first" r:id="rId15"/>
          <w:pgSz w:w="11906" w:h="16838"/>
          <w:pgMar w:top="1134" w:right="851" w:bottom="1134" w:left="1702" w:header="708" w:footer="708" w:gutter="0"/>
          <w:cols w:space="708"/>
          <w:docGrid w:linePitch="360"/>
        </w:sectPr>
      </w:pPr>
    </w:p>
    <w:p w:rsidR="000B0836" w:rsidRDefault="00E4706B" w:rsidP="007D2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ПАСПОРТ"/>
      <w:r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ПАСПОРТ</w:t>
      </w:r>
      <w:bookmarkEnd w:id="4"/>
      <w:r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891EC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м</w:t>
      </w:r>
      <w:r w:rsidR="000B0836"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униципальной программы</w:t>
      </w:r>
      <w:r w:rsidR="000B0836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="000B0836"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города </w:t>
      </w:r>
      <w:r w:rsidR="000B0836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Ч</w:t>
      </w:r>
      <w:r w:rsidR="000B0836"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ебоксары</w:t>
      </w:r>
    </w:p>
    <w:p w:rsidR="00E4706B" w:rsidRDefault="000B0836" w:rsidP="007D27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Ц</w:t>
      </w:r>
      <w:r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Ч</w:t>
      </w:r>
      <w:r w:rsidRPr="007D27D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ебоксары»</w:t>
      </w:r>
      <w:r w:rsidR="00E4706B" w:rsidRPr="000418F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</w:p>
    <w:p w:rsidR="00967D2F" w:rsidRDefault="00967D2F" w:rsidP="00CF3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67D2F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1. Основные положения</w:t>
      </w:r>
    </w:p>
    <w:p w:rsidR="00CF31E5" w:rsidRPr="00967D2F" w:rsidRDefault="00CF31E5" w:rsidP="00CF31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812"/>
      </w:tblGrid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Куратор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77738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Заместитель главы администрации города – руководитель аппарата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77738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77738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Управление делами администрации города Чебоксары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Соисполнители </w:t>
            </w:r>
            <w:r w:rsidR="005F44F3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4F3" w:rsidRPr="005F44F3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Функциональные и отраслевые органы администрации города Чебоксары;</w:t>
            </w:r>
          </w:p>
          <w:p w:rsidR="005F44F3" w:rsidRPr="005F44F3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Структурные подразделения администрации города Чебоксары;</w:t>
            </w:r>
          </w:p>
          <w:p w:rsidR="005F44F3" w:rsidRPr="005F44F3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Чебоксарское городское Собрание депутатов;</w:t>
            </w:r>
          </w:p>
          <w:p w:rsidR="00967D2F" w:rsidRPr="00967D2F" w:rsidRDefault="005F44F3" w:rsidP="005F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Муниципальные казенные, бюджетные и автономные учреждения города Чебоксары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Участники </w:t>
            </w:r>
            <w:r w:rsidR="004B723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5F44F3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5F44F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Печатные и электронные средства массовой информации (по согласованию)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4B723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23F" w:rsidRPr="004B723F" w:rsidRDefault="005E0DDB" w:rsidP="004B7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Ц</w:t>
            </w:r>
            <w:r w:rsidR="004B723F"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</w:t>
            </w:r>
            <w:r w:rsidR="004B723F"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увеличение доли массовых социально значимых услуг, доступных в электронном виде;</w:t>
            </w:r>
          </w:p>
          <w:p w:rsidR="004B723F" w:rsidRPr="004B723F" w:rsidRDefault="004B723F" w:rsidP="004B7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</w:t>
            </w: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увеличение вложений в отечественные решения в сфере информационных технологий;</w:t>
            </w:r>
          </w:p>
          <w:p w:rsidR="004B723F" w:rsidRPr="004B723F" w:rsidRDefault="004B723F" w:rsidP="004B7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создание развитой и безопасной информационно-телекоммуникационной инфраструктуры высокоскоростной передачи, обработки данных для органов местного самоуправления города Чебоксары и подведомственных учреждений;</w:t>
            </w:r>
          </w:p>
          <w:p w:rsidR="00967D2F" w:rsidRPr="00967D2F" w:rsidRDefault="004B723F" w:rsidP="00AD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цель </w:t>
            </w:r>
            <w:r w:rsidR="00305AF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Pr="004B723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создание условий для развития в городе Чебоксары информационного пространства с учетом потребностей общества в получении качественных и достоверных сведени</w:t>
            </w:r>
            <w:r w:rsidR="00AD722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й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5C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- 2035 годы: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I этап: 20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- 202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годы;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II этап: 202</w:t>
            </w:r>
            <w:r w:rsidR="005C3409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- 2030 годы;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III этап: 2031 - 2035 годы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967D2F" w:rsidP="004B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Объемы финансового обеспечения </w:t>
            </w:r>
            <w:r w:rsid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 за весь период реализации и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D2F" w:rsidRPr="00967D2F" w:rsidRDefault="008073BC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рогнозируемый объем финансирования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программы в 20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 - 2035 годах составляет </w:t>
            </w:r>
            <w:r w:rsidR="0053391D" w:rsidRPr="0053391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895 552,0 </w:t>
            </w:r>
            <w:r w:rsidR="00967D2F"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тыс. рублей, в том числе: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25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году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- </w:t>
            </w:r>
            <w:r w:rsidR="00261A7F" w:rsidRPr="00261A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83 232,0</w:t>
            </w:r>
            <w:r w:rsidR="00261A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тыс. рублей;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году - </w:t>
            </w:r>
            <w:r w:rsidR="00261A7F" w:rsidRPr="00261A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81 232,0</w:t>
            </w:r>
            <w:r w:rsidR="00261A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тыс. рублей;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году - </w:t>
            </w:r>
            <w:r w:rsidR="00261A7F" w:rsidRPr="00261A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81 232,0</w:t>
            </w:r>
            <w:r w:rsidR="00261A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тыс. рублей;</w:t>
            </w:r>
          </w:p>
          <w:p w:rsidR="00967D2F" w:rsidRPr="00967D2F" w:rsidRDefault="00967D2F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 202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8 - 2030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  <w:r w:rsidR="008073BC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ах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FC403C" w:rsidRPr="005F7EB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3391D" w:rsidRPr="0053391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243</w:t>
            </w:r>
            <w:r w:rsidR="0053391D"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 </w:t>
            </w:r>
            <w:r w:rsidR="0053391D" w:rsidRPr="0053391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696</w:t>
            </w:r>
            <w:r w:rsid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</w:t>
            </w:r>
            <w:r w:rsidR="004A18D7" w:rsidRPr="004A18D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967D2F" w:rsidRPr="00967D2F" w:rsidRDefault="00967D2F" w:rsidP="0053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в 2031 - 2035 годах - </w:t>
            </w:r>
            <w:r w:rsidR="0053391D" w:rsidRPr="0053391D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406 160,0</w:t>
            </w:r>
            <w:r w:rsidR="00261A7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967D2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тыс. рублей</w:t>
            </w:r>
          </w:p>
        </w:tc>
      </w:tr>
      <w:tr w:rsidR="00967D2F" w:rsidRPr="00967D2F" w:rsidTr="00967D2F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2F" w:rsidRPr="00967D2F" w:rsidRDefault="004B5C67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Связь с национальными целями развития Российской Федерации, государственной программой Чувашской Республики, целями Стратегии социально-</w:t>
            </w:r>
            <w:r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экономического развития города Чебоксары до 2035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4F7" w:rsidRDefault="006524F7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Указ Президента Российской Федерации от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0</w:t>
            </w: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.05.</w:t>
            </w: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2024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Pr="006524F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309 "О национальных целях развития Российской Федерации на период до 2030 года и на перспективу до 2036 года"</w:t>
            </w:r>
            <w:r w:rsidR="00A43C7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цель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4B5C67" w:rsidRDefault="006524F7" w:rsidP="00967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="004B5C67"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цифровая трансформация государственного и муниципального управления, экономики и </w:t>
            </w:r>
            <w:r w:rsidR="004B5C67" w:rsidRPr="004B5C6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lastRenderedPageBreak/>
              <w:t>социальной сферы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B3E96" w:rsidRDefault="008B3E96" w:rsidP="0065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Постановление Кабинета Министров Чувашской Республики от 10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.10.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402 "О государственной программе Чувашской Республики "Цифровое общество Чувашии"</w:t>
            </w:r>
            <w:r w:rsidR="00A43C7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цел</w:t>
            </w:r>
            <w:r w:rsidR="00891EC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 Чувашской Республики;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увеличение доли массовых социально значимых услуг, доступных в электронном виде, до 95 процентов;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увеличение вложений в отечественные решения в сфере информационных технологий;</w:t>
            </w:r>
          </w:p>
          <w:p w:rsidR="008B3E96" w:rsidRP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      </w:r>
          </w:p>
          <w:p w:rsidR="008B3E96" w:rsidRDefault="008B3E96" w:rsidP="008B3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-</w:t>
            </w:r>
            <w:r w:rsidRPr="008B3E96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      </w:r>
          </w:p>
          <w:p w:rsidR="00A43C72" w:rsidRDefault="00973B8A" w:rsidP="00652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Решение Чебоксарского городского Собрания депутатов от 24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.12.2</w:t>
            </w: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020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№</w:t>
            </w: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97 "Об утверждении Стратегии социально-экономического развития города Чебоксары до 2035 года"</w:t>
            </w:r>
            <w:r w:rsidR="00891ECF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, цель</w:t>
            </w:r>
            <w:r w:rsidR="00A43C72" w:rsidRPr="00A43C7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:</w:t>
            </w:r>
          </w:p>
          <w:p w:rsidR="00967D2F" w:rsidRPr="00967D2F" w:rsidRDefault="00973B8A" w:rsidP="0097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973B8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повышение эффективности муниципального управления на всех уровнях</w:t>
            </w:r>
          </w:p>
        </w:tc>
      </w:tr>
    </w:tbl>
    <w:p w:rsidR="00967D2F" w:rsidRDefault="00967D2F" w:rsidP="005E68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820CA" w:rsidRDefault="000418F7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2820CA" w:rsidSect="002820CA">
          <w:pgSz w:w="11906" w:h="16838"/>
          <w:pgMar w:top="1134" w:right="851" w:bottom="1134" w:left="1702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418F7" w:rsidRPr="000418F7" w:rsidRDefault="000418F7" w:rsidP="000418F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ПОКАЗАТЕЛИ"/>
      <w:r w:rsidRPr="000418F7">
        <w:rPr>
          <w:rFonts w:ascii="Times New Roman" w:hAnsi="Times New Roman"/>
          <w:b/>
          <w:sz w:val="24"/>
          <w:szCs w:val="24"/>
          <w:lang w:eastAsia="ru-RU"/>
        </w:rPr>
        <w:lastRenderedPageBreak/>
        <w:t>2. </w:t>
      </w:r>
      <w:r w:rsidR="000B0836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0B0836" w:rsidRPr="000418F7">
        <w:rPr>
          <w:rFonts w:ascii="Times New Roman" w:hAnsi="Times New Roman"/>
          <w:b/>
          <w:sz w:val="24"/>
          <w:szCs w:val="24"/>
          <w:lang w:eastAsia="ru-RU"/>
        </w:rPr>
        <w:t xml:space="preserve">оказатели </w:t>
      </w:r>
      <w:r w:rsidR="000B0836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0B0836" w:rsidRPr="000418F7">
        <w:rPr>
          <w:rFonts w:ascii="Times New Roman" w:hAnsi="Times New Roman"/>
          <w:b/>
          <w:sz w:val="24"/>
          <w:szCs w:val="24"/>
          <w:lang w:eastAsia="ru-RU"/>
        </w:rPr>
        <w:t>униципальной программы</w:t>
      </w:r>
    </w:p>
    <w:bookmarkEnd w:id="5"/>
    <w:p w:rsidR="00287A48" w:rsidRPr="00287A48" w:rsidRDefault="00287A48" w:rsidP="0028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7"/>
        <w:gridCol w:w="2262"/>
        <w:gridCol w:w="567"/>
        <w:gridCol w:w="850"/>
        <w:gridCol w:w="709"/>
        <w:gridCol w:w="567"/>
        <w:gridCol w:w="709"/>
        <w:gridCol w:w="708"/>
        <w:gridCol w:w="709"/>
        <w:gridCol w:w="709"/>
        <w:gridCol w:w="709"/>
        <w:gridCol w:w="708"/>
        <w:gridCol w:w="426"/>
        <w:gridCol w:w="90"/>
        <w:gridCol w:w="51"/>
        <w:gridCol w:w="1134"/>
        <w:gridCol w:w="2268"/>
        <w:gridCol w:w="709"/>
        <w:gridCol w:w="1418"/>
      </w:tblGrid>
      <w:tr w:rsidR="002E3164" w:rsidRPr="009B4246" w:rsidTr="00484E71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N</w:t>
            </w:r>
          </w:p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6" w:history="1">
              <w:r w:rsidRPr="009B4246">
                <w:rPr>
                  <w:rFonts w:ascii="Times New Roman CYR" w:hAnsi="Times New Roman CYR" w:cs="Times New Roman CYR"/>
                  <w:color w:val="106BBE"/>
                  <w:sz w:val="20"/>
                  <w:szCs w:val="20"/>
                  <w:lang w:eastAsia="ru-RU"/>
                </w:rPr>
                <w:t>ОКЕИ</w:t>
              </w:r>
            </w:hyperlink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Признак реализации в муниципальных образованиях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D65D13" w:rsidRPr="009B4246" w:rsidTr="00484E71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E39A7" w:rsidRDefault="002E3164" w:rsidP="009E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E39A7" w:rsidRDefault="002E3164" w:rsidP="009E3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5337B5" w:rsidRDefault="002E3164" w:rsidP="0053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5337B5" w:rsidRDefault="002E3164" w:rsidP="0053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5337B5" w:rsidRDefault="002E3164" w:rsidP="00533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5D13" w:rsidRPr="009B4246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164" w:rsidRPr="009B4246" w:rsidRDefault="002E3164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B4246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</w:tr>
      <w:tr w:rsidR="002E3164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2E3164" w:rsidRPr="009B4246" w:rsidRDefault="005E0DDB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Цель 1 - увеличение доли массовых социально значимых услуг, доступных в эл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ектронном виде</w:t>
            </w:r>
          </w:p>
        </w:tc>
      </w:tr>
      <w:tr w:rsidR="005F1D86" w:rsidRPr="00FA6203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D3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3084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3084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="00A92CD2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A92CD2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  <w:r w:rsidR="005F1D86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D86" w:rsidRPr="00FA6203" w:rsidRDefault="00484E71" w:rsidP="009B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У</w:t>
            </w:r>
            <w:r w:rsidR="005F1D86"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величение к 2030 году до 99 процентов доли 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</w:t>
            </w:r>
            <w:proofErr w:type="spellStart"/>
            <w:r w:rsidR="005F1D86"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>проактивном</w:t>
            </w:r>
            <w:proofErr w:type="spellEnd"/>
            <w:r w:rsidR="005F1D86" w:rsidRPr="00FA6203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t xml:space="preserve"> режиме или при непосредственном обращении заявителя, за счет внедрения в деятельность органов государственной власти единой цифровой платформы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86" w:rsidRPr="00FA6203" w:rsidRDefault="005F1D86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D86" w:rsidRPr="00FA6203" w:rsidRDefault="005F1D86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портал государственных и муниципальных услуг (функций)</w:t>
            </w:r>
          </w:p>
        </w:tc>
      </w:tr>
      <w:tr w:rsidR="00930840" w:rsidRPr="009B4246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8C4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65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E44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6</w:t>
            </w:r>
            <w:r w:rsidR="00A92CD2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7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FA6203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7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5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A92CD2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  <w:r w:rsidR="00930840"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FA6203" w:rsidRDefault="00930840" w:rsidP="005F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40" w:rsidRPr="009B4246" w:rsidRDefault="00930840" w:rsidP="00D65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A6203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Единый портал государственных и муниципальных услуг (функций)</w:t>
            </w:r>
          </w:p>
        </w:tc>
      </w:tr>
      <w:tr w:rsidR="00C93E68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93E68" w:rsidRPr="009B4246" w:rsidRDefault="00C93E68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ель 2 - увеличение вложений в отечественные решения в сфере информационных технологий</w:t>
            </w:r>
          </w:p>
        </w:tc>
      </w:tr>
      <w:tr w:rsidR="00930840" w:rsidRPr="009B4246" w:rsidTr="00484E7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расходов на закупки и (или) аренду отечественного программного обеспечения и платформ 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от общих расходов на закупку или аренду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78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="00A92CD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F1D8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</w:t>
            </w: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ции города Чебоксары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 ЧГСД, подведомственные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F1D86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</w:pPr>
            <w:r w:rsidRPr="005F1D86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lastRenderedPageBreak/>
              <w:t xml:space="preserve">увеличение к 2030 году до 95 процентов доли использования российского программного обеспечения в государственных органах, </w:t>
            </w:r>
            <w:r w:rsidRPr="005F1D86">
              <w:rPr>
                <w:rFonts w:ascii="Times New Roman CYR" w:hAnsi="Times New Roman CYR" w:cs="Times New Roman CYR"/>
                <w:sz w:val="18"/>
                <w:szCs w:val="20"/>
                <w:lang w:eastAsia="ru-RU"/>
              </w:rPr>
              <w:lastRenderedPageBreak/>
              <w:t>государственных корпорациях, государственных компаниях и хозяйственных обществах, в уставном капитале которых доля участия Российской Федерации в совокупности превышает 50 процентов, а также в их аффилированных юридических лицах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5F1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40" w:rsidRPr="005E0DDB" w:rsidRDefault="00930840" w:rsidP="005E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ом носителе</w:t>
            </w:r>
          </w:p>
        </w:tc>
      </w:tr>
      <w:tr w:rsidR="00C93E68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93E68" w:rsidRPr="009B4246" w:rsidRDefault="00C93E68" w:rsidP="008F4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Ц</w:t>
            </w: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ель 3 - создание развитой информационно-телекоммуникационной инфраструктуры высокоскоростной передачи, обработки данных для органов местного самоуправления города Чебоксар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ы и подведомственных учреждений</w:t>
            </w:r>
          </w:p>
        </w:tc>
      </w:tr>
      <w:tr w:rsidR="00930840" w:rsidRPr="004A639A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электронного юридически значимого документооборота между органами исполнительной власти и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5E0DDB" w:rsidRDefault="00930840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A92CD2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9B4246" w:rsidRDefault="00930840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78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31513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ЧГСД, подведомственные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840" w:rsidRPr="004A639A" w:rsidRDefault="00930840" w:rsidP="009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0840" w:rsidRPr="004A639A" w:rsidRDefault="00930840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ГИС «Система электронного документооборота»</w:t>
            </w:r>
          </w:p>
        </w:tc>
      </w:tr>
      <w:tr w:rsidR="00706BD4" w:rsidRPr="004A639A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Pr="00484E71" w:rsidRDefault="00706BD4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Количество объектов, передаваемых в региональный фонд пространственных данных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484E71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</w:t>
            </w:r>
            <w:r w:rsidR="00706B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 МБУ «Чебоксары-Телеком»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D4" w:rsidRDefault="00706BD4" w:rsidP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BD4" w:rsidRDefault="0070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ГИС</w:t>
            </w:r>
          </w:p>
        </w:tc>
      </w:tr>
      <w:tr w:rsidR="0031342B" w:rsidRPr="004A639A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Pr="00484E71" w:rsidRDefault="0042001E" w:rsidP="004A6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Количество пользователей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муниципальной геоинформационной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9D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пользователе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Pr="00435A5B" w:rsidRDefault="0031342B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D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D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Структурные </w:t>
            </w: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подразделения, органы администрации города Чебоксары, ЧГСД</w:t>
            </w:r>
            <w:r w:rsidR="006554C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6554C5" w:rsidRPr="006554C5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МБУ «Чебоксары-Телеком»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2B" w:rsidRDefault="0031342B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42B" w:rsidRDefault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ГИС</w:t>
            </w:r>
          </w:p>
        </w:tc>
      </w:tr>
      <w:tr w:rsidR="0042001E" w:rsidRPr="009B4246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Pr="00484E71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84E7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пассажирского транспорта, подключенного к системе мониторинга на базе ГЛОНАСС в рамках заключенных муниципальных контрактов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Pr="000A4894" w:rsidRDefault="0042001E" w:rsidP="0042001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706BD4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рганы администрации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, МБУ «Чебоксары-Телеком»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1E" w:rsidRDefault="0042001E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01E" w:rsidRDefault="0042001E" w:rsidP="00655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ИС </w:t>
            </w:r>
            <w:r w:rsidR="006554C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диспетчеризации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транспорт</w:t>
            </w:r>
            <w:r w:rsidR="006554C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</w:t>
            </w:r>
          </w:p>
        </w:tc>
      </w:tr>
      <w:tr w:rsidR="00B6737E" w:rsidRPr="009B4246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42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</w:t>
            </w:r>
            <w:r w:rsidR="0042001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B16D81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Количество</w:t>
            </w:r>
            <w:r w:rsidRPr="00B16D8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голосований, проведенных</w:t>
            </w:r>
            <w:r w:rsidRPr="00B16D8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на портале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«</w:t>
            </w:r>
            <w:r w:rsidRPr="00B16D81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Открытый город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B16D81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B16D81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B67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D95D77" w:rsidRDefault="00B6737E" w:rsidP="00D6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Default="00B6737E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6737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АУ «Информационный центр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E" w:rsidRPr="009B4246" w:rsidRDefault="00B6737E" w:rsidP="0031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37E" w:rsidRPr="00B6737E" w:rsidRDefault="00B6737E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Портал «Открытый город»</w:t>
            </w:r>
          </w:p>
        </w:tc>
      </w:tr>
      <w:tr w:rsidR="00B6737E" w:rsidRPr="009B4246" w:rsidTr="00484E71">
        <w:tc>
          <w:tcPr>
            <w:tcW w:w="1573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B6737E" w:rsidRPr="009B4246" w:rsidRDefault="00B6737E" w:rsidP="00AD7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Ц</w:t>
            </w:r>
            <w:r w:rsidRPr="00DA554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ель 4 - создание условий для развития в городе Чебоксары информационного пространства с учетом потребностей общества в получении каче</w:t>
            </w:r>
            <w:r w:rsidR="00AD722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ственных и достоверных сведений</w:t>
            </w:r>
          </w:p>
        </w:tc>
      </w:tr>
      <w:tr w:rsidR="001E5ECA" w:rsidRPr="009B4246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8C5532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Удовлетворенность населения информационной открытостью органов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самоуправления города Чебоксары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8C5532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D802E9" w:rsidRDefault="001E5ECA" w:rsidP="003632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D802E9" w:rsidRDefault="001E5ECA" w:rsidP="003632D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D802E9" w:rsidRDefault="001E5ECA" w:rsidP="00363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Default="00F352CE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F352C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Управление культуры и развития туризма администрации города Чебоксары, </w:t>
            </w:r>
            <w:r w:rsidRPr="00F352C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управление архитектуры и градостроительства администрации города Чебоксары, АУ «Информационный центр города Чебоксары»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CA" w:rsidRPr="009B4246" w:rsidRDefault="001E5ECA" w:rsidP="00D80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ECA" w:rsidRPr="005E0DDB" w:rsidRDefault="001E5ECA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а бумаж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30A3F">
              <w:rPr>
                <w:rFonts w:ascii="Times New Roman" w:hAnsi="Times New Roman"/>
                <w:sz w:val="20"/>
                <w:szCs w:val="20"/>
              </w:rPr>
              <w:t>ом носителе</w:t>
            </w:r>
          </w:p>
        </w:tc>
      </w:tr>
      <w:tr w:rsidR="00201C8B" w:rsidRPr="00D95D77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8C5532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2902BF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Количество согласованных </w:t>
            </w:r>
            <w:r w:rsidR="005A7E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рекламных </w:t>
            </w: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дизайн-проектов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D95D77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Default="00201C8B" w:rsidP="0020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архитектуры и градостроительства администрации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Управление территориального планирования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01C8B" w:rsidRPr="00D95D77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8C5532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2902BF" w:rsidRDefault="00201C8B" w:rsidP="005A7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Количество изготовленных </w:t>
            </w:r>
            <w:r w:rsidR="005A7E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рекламных </w:t>
            </w: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баннеров, смонтированных и демонтированных изображений в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B66C2B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D95D77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архитектуры и градостроительства администрации города 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lastRenderedPageBreak/>
              <w:t>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МБУ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Управление территориального планирования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  <w:r w:rsidRPr="00201C8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01C8B" w:rsidRPr="00D95D77" w:rsidTr="00484E71"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8C5532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0D6A34" w:rsidRDefault="00201C8B" w:rsidP="008D1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0D6A3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Средний подписной тираж городской газеты </w:t>
            </w:r>
            <w:r w:rsid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«</w:t>
            </w:r>
            <w:r w:rsidRPr="000D6A3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Чебоксарские новости</w:t>
            </w:r>
            <w:r w:rsid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F24A19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F24A19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D95D77" w:rsidRDefault="00201C8B" w:rsidP="001E5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Default="00201C8B" w:rsidP="008A2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31342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рганы администрации города Чебоксары, ЧГСД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B6737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АУ «Информационный центр города Чебоксары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1C8B" w:rsidRPr="009B4246" w:rsidRDefault="00201C8B" w:rsidP="00E47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201C8B" w:rsidRDefault="00201C8B" w:rsidP="00380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201C8B" w:rsidRDefault="00201C8B" w:rsidP="00380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2A3DA2" w:rsidRPr="002A3DA2" w:rsidRDefault="002A3DA2" w:rsidP="000B08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380F3F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3. </w:t>
      </w:r>
      <w:bookmarkStart w:id="6" w:name="СТРУКТУРА"/>
      <w:r w:rsidR="000B0836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С</w:t>
      </w:r>
      <w:r w:rsidR="000B0836" w:rsidRPr="00380F3F">
        <w:rPr>
          <w:rFonts w:ascii="Times New Roman" w:hAnsi="Times New Roman"/>
          <w:b/>
          <w:sz w:val="24"/>
          <w:szCs w:val="24"/>
        </w:rPr>
        <w:t>труктура</w:t>
      </w:r>
      <w:bookmarkEnd w:id="6"/>
      <w:r w:rsidR="000B0836" w:rsidRPr="00380F3F">
        <w:rPr>
          <w:rFonts w:ascii="Times New Roman" w:hAnsi="Times New Roman"/>
          <w:b/>
          <w:sz w:val="24"/>
          <w:szCs w:val="24"/>
        </w:rPr>
        <w:t xml:space="preserve"> </w:t>
      </w:r>
      <w:r w:rsidR="000B0836">
        <w:rPr>
          <w:rFonts w:ascii="Times New Roman" w:hAnsi="Times New Roman"/>
          <w:b/>
          <w:sz w:val="24"/>
          <w:szCs w:val="24"/>
        </w:rPr>
        <w:t>М</w:t>
      </w:r>
      <w:r w:rsidR="00B96BD7">
        <w:rPr>
          <w:rFonts w:ascii="Times New Roman" w:hAnsi="Times New Roman"/>
          <w:b/>
          <w:sz w:val="24"/>
          <w:szCs w:val="24"/>
        </w:rPr>
        <w:t>униципальной программы</w:t>
      </w:r>
      <w:r w:rsidR="000B0836">
        <w:rPr>
          <w:rFonts w:ascii="Times New Roman" w:hAnsi="Times New Roman"/>
          <w:b/>
          <w:sz w:val="24"/>
          <w:szCs w:val="24"/>
        </w:rPr>
        <w:br/>
      </w:r>
    </w:p>
    <w:tbl>
      <w:tblPr>
        <w:tblW w:w="52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8"/>
        <w:gridCol w:w="6239"/>
        <w:gridCol w:w="1984"/>
        <w:gridCol w:w="2692"/>
      </w:tblGrid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F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Связь с показателями </w:t>
            </w:r>
            <w:r w:rsidR="001F31E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A3DA2" w:rsidRPr="002A3DA2" w:rsidTr="006270AC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Комплекс процессных мероприятий "Развитие электронного правительства"</w:t>
            </w:r>
          </w:p>
        </w:tc>
      </w:tr>
      <w:tr w:rsidR="002A3DA2" w:rsidRPr="002A3DA2" w:rsidTr="006270AC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2" w:rsidRPr="002A3DA2" w:rsidRDefault="002A3DA2" w:rsidP="00491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Управление делами администрации города Чебоксары, органы 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города Чебоксары, 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МБУ «Чебоксары-Телеком»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 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реализации:</w:t>
            </w:r>
          </w:p>
          <w:p w:rsidR="002A3DA2" w:rsidRPr="002A3DA2" w:rsidRDefault="002A3DA2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2025–2035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D41038" w:rsidP="00B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DA0427" w:rsidP="0065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DA04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</w:t>
            </w:r>
            <w:r w:rsidRPr="00DA042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отечественных разработок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A6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беспечение бесперебойной работы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телекоммуникационной инфраструктуры, 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ведомственных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прикладных 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информационных систем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органах местного самоуправления города Чебоксары;</w:t>
            </w:r>
          </w:p>
          <w:p w:rsidR="002710A6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рименение в органах </w:t>
            </w:r>
            <w:r w:rsidR="00975BB8">
              <w:rPr>
                <w:rFonts w:ascii="Times New Roman" w:hAnsi="Times New Roman"/>
                <w:sz w:val="20"/>
                <w:szCs w:val="20"/>
                <w:lang w:eastAsia="ru-RU"/>
              </w:rPr>
              <w:t>местного самоуправления города Чебоксары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новых технологий</w:t>
            </w:r>
            <w:r w:rsidR="00392BEC">
              <w:rPr>
                <w:rFonts w:ascii="Times New Roman" w:hAnsi="Times New Roman"/>
                <w:sz w:val="20"/>
                <w:szCs w:val="20"/>
                <w:lang w:eastAsia="ru-RU"/>
              </w:rPr>
              <w:t>, программно-технических средств на основе отечественных разработок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обеспечивающих повышение качества </w:t>
            </w:r>
            <w:r w:rsidR="00975BB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</w:t>
            </w:r>
            <w:r w:rsidR="00975BB8"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управления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2710A6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</w:t>
            </w: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асширение перечня государственных и муниципальных услуг (функций) доступных на «Едином портале государственных и муниципальных услуг (функций)»;</w:t>
            </w:r>
          </w:p>
          <w:p w:rsidR="00DA0427" w:rsidRDefault="002710A6" w:rsidP="00975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удовлетворенности граждан качеством предоставления массовых социально значимых государственных и муниципальных услуг с использованием «Единого портала государственных и муниципальных услуг (функций)»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270AC" w:rsidRPr="002A3DA2" w:rsidRDefault="002710A6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10A6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механизмов электронной демократии, создание основанных на информационных и коммуникационных технологиях</w:t>
            </w:r>
            <w:r w:rsidR="00D668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68C3" w:rsidRPr="00D668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 управления и мониторинга </w:t>
            </w:r>
            <w:r w:rsidR="00D668C3">
              <w:rPr>
                <w:rFonts w:ascii="Times New Roman" w:hAnsi="Times New Roman"/>
                <w:sz w:val="20"/>
                <w:szCs w:val="20"/>
                <w:lang w:eastAsia="ru-RU"/>
              </w:rPr>
              <w:t>в различных</w:t>
            </w:r>
            <w:r w:rsidR="00D668C3" w:rsidRPr="00D668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сферах общественной жизни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AC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7B72EE">
              <w:rPr>
                <w:rFonts w:ascii="Times New Roman" w:hAnsi="Times New Roman"/>
                <w:sz w:val="20"/>
                <w:szCs w:val="20"/>
                <w:lang w:eastAsia="ru-RU"/>
              </w:rPr>
              <w:t>Доля массовых социально значимых услуг, доступных в электронном виде</w:t>
            </w:r>
          </w:p>
          <w:p w:rsidR="007B72EE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880E4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</w:t>
            </w:r>
          </w:p>
          <w:p w:rsidR="007B72EE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Доля расходов на закупки и (или) аренду 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отечественного программного обеспечения и платформ от общих расходов на закупку или аренду программного обеспечения</w:t>
            </w:r>
          </w:p>
          <w:p w:rsidR="005D264D" w:rsidRDefault="005D264D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D264D">
              <w:rPr>
                <w:rFonts w:ascii="Times New Roman" w:hAnsi="Times New Roman"/>
                <w:sz w:val="20"/>
                <w:szCs w:val="20"/>
                <w:lang w:eastAsia="ru-RU"/>
              </w:rPr>
              <w:t>- Количество голосований, проведенных на портале «Открытый город»</w:t>
            </w:r>
          </w:p>
          <w:p w:rsidR="007B72EE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72EE" w:rsidRPr="002A3DA2" w:rsidRDefault="007B72EE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70AC" w:rsidRPr="002A3DA2" w:rsidTr="005D264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65114B" w:rsidP="00B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DA0427" w:rsidP="00891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DA0427">
              <w:rPr>
                <w:rFonts w:ascii="Times New Roman" w:hAnsi="Times New Roman"/>
                <w:sz w:val="20"/>
                <w:szCs w:val="20"/>
                <w:lang w:eastAsia="ru-RU"/>
              </w:rPr>
              <w:t>азвити</w:t>
            </w:r>
            <w:r w:rsidR="00891ECF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DA04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информационно-телекоммуникационной инфраструктуры в органах муниципального управления и бюджетных организациях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AC" w:rsidRPr="002A3DA2" w:rsidRDefault="00AD43F0" w:rsidP="00AD4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развитой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информационно-телекоммуникационной инфраструктуры передачи, обработки и хранения данных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органов местного самоуправления города Чебоксары, подведомственных</w:t>
            </w:r>
            <w:r w:rsidRPr="00AD43F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организаций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2EE" w:rsidRDefault="007B72EE" w:rsidP="007B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электронного юридически значимого документооборота между органами исполнительной власти и местного самоуправления</w:t>
            </w:r>
          </w:p>
          <w:p w:rsidR="007B72EE" w:rsidRDefault="007B72EE" w:rsidP="007B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Количество объектов, передаваемых в региональный фонд пространственных данных</w:t>
            </w:r>
          </w:p>
          <w:p w:rsidR="005D264D" w:rsidRPr="00EA1C31" w:rsidRDefault="007B72EE" w:rsidP="007B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Количество пользователей муниципа</w:t>
            </w:r>
            <w:r w:rsidR="00EA1C31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льной геоинформационной системы</w:t>
            </w:r>
          </w:p>
        </w:tc>
      </w:tr>
      <w:tr w:rsidR="00D76804" w:rsidRPr="002A3DA2" w:rsidTr="000922AE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Комплекс процессных мероприятий "Массовые коммуникации"</w:t>
            </w:r>
          </w:p>
        </w:tc>
      </w:tr>
      <w:tr w:rsidR="00D76804" w:rsidRPr="002A3DA2" w:rsidTr="000922AE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D7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064B1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 города Чебоксары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491811" w:rsidRP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МБУ «Чебоксары-Телеком»</w:t>
            </w:r>
            <w:r w:rsidR="004918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7B72EE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4" w:rsidRPr="00E73FFF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реализации:</w:t>
            </w:r>
          </w:p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2025–2035 годы</w:t>
            </w:r>
          </w:p>
        </w:tc>
      </w:tr>
      <w:tr w:rsidR="00D76804" w:rsidRPr="009B4246" w:rsidTr="000922AE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5424C1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64B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04" w:rsidRPr="002A3DA2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оздание эффективной системы массовых коммуникаций,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взаимодействие со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ами</w:t>
            </w: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массовой информации, обеспечение системного подхода к освещению в средствах массовой информации социально значимых тем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Удовлетворенность населения информационной открытостью органов местного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самоуправления города Чебоксары</w:t>
            </w:r>
          </w:p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8540B0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Количество согласованных рекламных дизайн-проектов в год</w:t>
            </w:r>
          </w:p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8D1D7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Количество изготовленных рекламных баннеров, смонтированных и демонтированных изображений в год</w:t>
            </w:r>
          </w:p>
          <w:p w:rsidR="00D76804" w:rsidRDefault="00D76804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- </w:t>
            </w:r>
            <w:r w:rsidRPr="007B72E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Средний подписной тираж городской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газеты "Чебоксарские новости"</w:t>
            </w:r>
          </w:p>
          <w:p w:rsidR="00EA1C31" w:rsidRPr="009B4246" w:rsidRDefault="00EA1C31" w:rsidP="00092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 Доля пассажирского транспорта, подключенного к системе мониторинга на базе ГЛОНАСС в рамках заключенных муниципальных контрактов</w:t>
            </w:r>
          </w:p>
        </w:tc>
      </w:tr>
      <w:tr w:rsidR="002A3DA2" w:rsidRPr="002A3DA2" w:rsidTr="00392BEC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A2" w:rsidRPr="002A3DA2" w:rsidRDefault="00D76804" w:rsidP="00392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E73FF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DA2" w:rsidRPr="002A3DA2" w:rsidRDefault="002A3DA2" w:rsidP="00E02B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«</w:t>
            </w:r>
            <w:r w:rsidR="00D76804" w:rsidRP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Обеспечение реализации </w:t>
            </w:r>
            <w:r w:rsidR="00E02B2A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м</w:t>
            </w:r>
            <w:r w:rsidR="00D76804" w:rsidRP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униципальной программы </w:t>
            </w:r>
            <w:r w:rsidR="00E02B2A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 xml:space="preserve">города Чебоксары </w:t>
            </w:r>
            <w:r w:rsid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«Цифровое общество</w:t>
            </w:r>
            <w:r w:rsidR="000B0836">
              <w:t xml:space="preserve"> </w:t>
            </w:r>
            <w:r w:rsidR="000B0836" w:rsidRPr="000B0836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города Чебоксары</w:t>
            </w:r>
            <w:r w:rsidR="00D76804">
              <w:rPr>
                <w:rFonts w:ascii="Times New Roman" w:hAnsi="Times New Roman"/>
                <w:b/>
                <w:bCs/>
                <w:color w:val="26282F"/>
                <w:sz w:val="20"/>
                <w:szCs w:val="20"/>
                <w:lang w:eastAsia="ru-RU"/>
              </w:rPr>
              <w:t>»</w:t>
            </w:r>
          </w:p>
        </w:tc>
      </w:tr>
      <w:tr w:rsidR="00E73FFF" w:rsidRPr="002A3DA2" w:rsidTr="00BA181D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FF" w:rsidRPr="002A3DA2" w:rsidRDefault="00E73FFF" w:rsidP="00BA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FF" w:rsidRPr="002A3DA2" w:rsidRDefault="00E73FFF" w:rsidP="00D71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3D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D76804" w:rsidRPr="00D768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делами администрации города Чебоксары, 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 w:rsidR="00D713C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713C2" w:rsidRPr="00D713C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76804" w:rsidRPr="00D76804">
              <w:rPr>
                <w:rFonts w:ascii="Times New Roman" w:hAnsi="Times New Roman"/>
                <w:sz w:val="20"/>
                <w:szCs w:val="20"/>
                <w:lang w:eastAsia="ru-RU"/>
              </w:rPr>
              <w:t>МБУ «Чебоксары-Телеком»</w:t>
            </w:r>
            <w:r w:rsidR="007B72E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7B72EE" w:rsidRPr="007B72EE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FFF" w:rsidRPr="00E73FFF" w:rsidRDefault="00E73FFF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Срок реализации:</w:t>
            </w:r>
          </w:p>
          <w:p w:rsidR="00E73FFF" w:rsidRPr="002A3DA2" w:rsidRDefault="00E73FFF" w:rsidP="001E7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3FFF">
              <w:rPr>
                <w:rFonts w:ascii="Times New Roman" w:hAnsi="Times New Roman"/>
                <w:sz w:val="20"/>
                <w:szCs w:val="20"/>
                <w:lang w:eastAsia="ru-RU"/>
              </w:rPr>
              <w:t>2025–2035 годы</w:t>
            </w:r>
          </w:p>
        </w:tc>
      </w:tr>
    </w:tbl>
    <w:p w:rsidR="00693FBF" w:rsidRDefault="00E4706B" w:rsidP="00693FBF">
      <w:pPr>
        <w:pStyle w:val="ConsPlusTitle"/>
        <w:jc w:val="center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693FBF">
        <w:rPr>
          <w:rFonts w:ascii="Times New Roman" w:hAnsi="Times New Roman" w:cs="Times New Roman"/>
          <w:bCs/>
          <w:sz w:val="24"/>
          <w:szCs w:val="24"/>
        </w:rPr>
        <w:lastRenderedPageBreak/>
        <w:t>4. </w:t>
      </w:r>
      <w:bookmarkStart w:id="7" w:name="ФИНАНСОВОЕ_ОБЕСПЕЧЕНИЕ"/>
      <w:r w:rsidR="00B96BD7">
        <w:rPr>
          <w:rFonts w:ascii="Times New Roman" w:hAnsi="Times New Roman" w:cs="Times New Roman"/>
          <w:bCs/>
          <w:sz w:val="24"/>
          <w:szCs w:val="24"/>
        </w:rPr>
        <w:t>Ф</w:t>
      </w:r>
      <w:r w:rsidR="00B96BD7" w:rsidRPr="00693FBF">
        <w:rPr>
          <w:rFonts w:ascii="Times New Roman" w:hAnsi="Times New Roman" w:cs="Times New Roman"/>
          <w:bCs/>
          <w:sz w:val="24"/>
          <w:szCs w:val="24"/>
        </w:rPr>
        <w:t>инансовое обеспечение</w:t>
      </w:r>
      <w:bookmarkEnd w:id="7"/>
      <w:r w:rsidR="00B96BD7" w:rsidRPr="00693F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BD7">
        <w:rPr>
          <w:rFonts w:ascii="Times New Roman" w:hAnsi="Times New Roman" w:cs="Times New Roman"/>
          <w:bCs/>
          <w:sz w:val="24"/>
          <w:szCs w:val="24"/>
        </w:rPr>
        <w:t>М</w:t>
      </w:r>
      <w:r w:rsidR="00B96BD7" w:rsidRPr="00693FBF">
        <w:rPr>
          <w:rFonts w:ascii="Times New Roman" w:hAnsi="Times New Roman" w:cs="Times New Roman"/>
          <w:bCs/>
          <w:sz w:val="24"/>
          <w:szCs w:val="24"/>
        </w:rPr>
        <w:t>униципальной программы</w:t>
      </w:r>
    </w:p>
    <w:p w:rsidR="00B96BD7" w:rsidRDefault="00B96BD7" w:rsidP="00693FBF">
      <w:pPr>
        <w:pStyle w:val="ConsPlusTitle"/>
        <w:jc w:val="center"/>
        <w:outlineLvl w:val="2"/>
      </w:pPr>
    </w:p>
    <w:tbl>
      <w:tblPr>
        <w:tblStyle w:val="27"/>
        <w:tblW w:w="5321" w:type="pct"/>
        <w:tblInd w:w="-459" w:type="dxa"/>
        <w:tblLook w:val="04A0" w:firstRow="1" w:lastRow="0" w:firstColumn="1" w:lastColumn="0" w:noHBand="0" w:noVBand="1"/>
      </w:tblPr>
      <w:tblGrid>
        <w:gridCol w:w="2943"/>
        <w:gridCol w:w="1715"/>
        <w:gridCol w:w="2153"/>
        <w:gridCol w:w="966"/>
        <w:gridCol w:w="966"/>
        <w:gridCol w:w="966"/>
        <w:gridCol w:w="966"/>
        <w:gridCol w:w="966"/>
        <w:gridCol w:w="966"/>
        <w:gridCol w:w="1067"/>
        <w:gridCol w:w="2061"/>
      </w:tblGrid>
      <w:tr w:rsidR="00E4706B" w:rsidRPr="00693FBF" w:rsidTr="00693FBF">
        <w:tc>
          <w:tcPr>
            <w:tcW w:w="935" w:type="pct"/>
            <w:vMerge w:val="restar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муниципальной программы, направления (подпрограммы)</w:t>
            </w:r>
          </w:p>
        </w:tc>
        <w:tc>
          <w:tcPr>
            <w:tcW w:w="545" w:type="pct"/>
            <w:vMerge w:val="restar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684" w:type="pct"/>
            <w:vMerge w:val="restar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2836" w:type="pct"/>
            <w:gridSpan w:val="8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</w:tr>
      <w:tr w:rsidR="00E4706B" w:rsidRPr="00693FBF" w:rsidTr="008A2464">
        <w:tc>
          <w:tcPr>
            <w:tcW w:w="93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24F07" w:rsidRPr="00693FBF" w:rsidTr="008A2464">
        <w:tc>
          <w:tcPr>
            <w:tcW w:w="935" w:type="pct"/>
            <w:vMerge w:val="restart"/>
          </w:tcPr>
          <w:p w:rsidR="00324F07" w:rsidRPr="00693FBF" w:rsidRDefault="00324F0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города Чебоксары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Ц</w:t>
            </w: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ифровое общество города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5" w:type="pct"/>
          </w:tcPr>
          <w:p w:rsidR="00324F07" w:rsidRPr="00693FBF" w:rsidRDefault="00324F0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324F07" w:rsidRPr="00693FBF" w:rsidRDefault="00324F0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24F07" w:rsidRPr="00BA181D" w:rsidRDefault="00324F0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ункциональные и отраслевые органы администрации города Чебоксары;</w:t>
            </w:r>
          </w:p>
          <w:p w:rsidR="00324F07" w:rsidRPr="00BA181D" w:rsidRDefault="00324F0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труктурные подразделения администрации города Чебоксары;</w:t>
            </w:r>
          </w:p>
          <w:p w:rsidR="00324F07" w:rsidRPr="00BA181D" w:rsidRDefault="00324F0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Чебоксарское городское Собрание депутатов;</w:t>
            </w:r>
          </w:p>
          <w:p w:rsidR="00324F07" w:rsidRPr="00693FBF" w:rsidRDefault="00324F0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униципальные казенные, бюджетные и автономные учреждения города Чебоксары</w:t>
            </w:r>
          </w:p>
        </w:tc>
        <w:tc>
          <w:tcPr>
            <w:tcW w:w="307" w:type="pct"/>
          </w:tcPr>
          <w:p w:rsidR="00324F07" w:rsidRPr="00463673" w:rsidRDefault="00324F0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83 232,0</w:t>
            </w:r>
          </w:p>
        </w:tc>
        <w:tc>
          <w:tcPr>
            <w:tcW w:w="307" w:type="pct"/>
          </w:tcPr>
          <w:p w:rsidR="00324F07" w:rsidRPr="00463673" w:rsidRDefault="00324F0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Pr="00463673" w:rsidRDefault="00324F0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Pr="0025576C" w:rsidRDefault="00324F07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1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Pr="0025576C" w:rsidRDefault="00324F07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1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Pr="0025576C" w:rsidRDefault="00324F07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1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39" w:type="pct"/>
          </w:tcPr>
          <w:p w:rsidR="00324F07" w:rsidRPr="00324F07" w:rsidRDefault="00324F07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406 160,0</w:t>
            </w:r>
          </w:p>
        </w:tc>
        <w:tc>
          <w:tcPr>
            <w:tcW w:w="655" w:type="pct"/>
          </w:tcPr>
          <w:p w:rsidR="00324F07" w:rsidRPr="00324F07" w:rsidRDefault="00324F07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895 552,0</w:t>
            </w:r>
          </w:p>
        </w:tc>
      </w:tr>
      <w:tr w:rsidR="000F2F33" w:rsidRPr="00693FBF" w:rsidTr="008A2464">
        <w:tc>
          <w:tcPr>
            <w:tcW w:w="935" w:type="pct"/>
            <w:vMerge/>
          </w:tcPr>
          <w:p w:rsidR="000F2F33" w:rsidRPr="00693FBF" w:rsidRDefault="000F2F33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F2F33" w:rsidRPr="00693FBF" w:rsidTr="008A2464">
        <w:tc>
          <w:tcPr>
            <w:tcW w:w="935" w:type="pct"/>
            <w:vMerge/>
          </w:tcPr>
          <w:p w:rsidR="000F2F33" w:rsidRPr="00693FBF" w:rsidRDefault="000F2F33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0F2F33" w:rsidRPr="00693FBF" w:rsidRDefault="000F2F33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0F2F33" w:rsidRPr="00693FBF" w:rsidRDefault="000F2F33" w:rsidP="00D668C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4F07" w:rsidRPr="00693FBF" w:rsidTr="008A2464">
        <w:tc>
          <w:tcPr>
            <w:tcW w:w="935" w:type="pct"/>
            <w:vMerge/>
          </w:tcPr>
          <w:p w:rsidR="00324F07" w:rsidRPr="00693FBF" w:rsidRDefault="00324F0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324F07" w:rsidRPr="00693FBF" w:rsidRDefault="00324F0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324F07" w:rsidRPr="00693FBF" w:rsidRDefault="00324F0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83 232,0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Default="00324F07" w:rsidP="00072931">
            <w:r w:rsidRPr="00151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Default="00324F07" w:rsidP="00072931">
            <w:r w:rsidRPr="00151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07" w:type="pct"/>
          </w:tcPr>
          <w:p w:rsidR="00324F07" w:rsidRDefault="00324F07" w:rsidP="00072931">
            <w:r w:rsidRPr="00151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81 232,0</w:t>
            </w:r>
          </w:p>
        </w:tc>
        <w:tc>
          <w:tcPr>
            <w:tcW w:w="339" w:type="pct"/>
          </w:tcPr>
          <w:p w:rsidR="00324F07" w:rsidRPr="00324F07" w:rsidRDefault="00324F07" w:rsidP="000729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406 160,0</w:t>
            </w:r>
          </w:p>
        </w:tc>
        <w:tc>
          <w:tcPr>
            <w:tcW w:w="655" w:type="pct"/>
          </w:tcPr>
          <w:p w:rsidR="00324F07" w:rsidRPr="00324F07" w:rsidRDefault="00324F07" w:rsidP="000729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895 552,0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4F07" w:rsidRPr="00693FBF" w:rsidTr="008A2464">
        <w:tc>
          <w:tcPr>
            <w:tcW w:w="935" w:type="pct"/>
            <w:vMerge w:val="restart"/>
          </w:tcPr>
          <w:p w:rsidR="00324F07" w:rsidRPr="00693FBF" w:rsidRDefault="00324F0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5424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итие электронного правительства»</w:t>
            </w:r>
          </w:p>
        </w:tc>
        <w:tc>
          <w:tcPr>
            <w:tcW w:w="545" w:type="pct"/>
          </w:tcPr>
          <w:p w:rsidR="00324F07" w:rsidRPr="00693FBF" w:rsidRDefault="00324F0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324F07" w:rsidRPr="00693FBF" w:rsidRDefault="00324F0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24F07" w:rsidRPr="00BA181D" w:rsidRDefault="00324F0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ункциональные и отраслевые органы администрации города Чебоксары;</w:t>
            </w:r>
          </w:p>
          <w:p w:rsidR="00324F07" w:rsidRPr="00BA181D" w:rsidRDefault="00324F0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труктурные подразделения администрации города Чебоксары;</w:t>
            </w:r>
          </w:p>
          <w:p w:rsidR="00324F07" w:rsidRPr="00BA181D" w:rsidRDefault="00324F0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Чебоксарское городское Собрание 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депутатов;</w:t>
            </w:r>
          </w:p>
          <w:p w:rsidR="00324F07" w:rsidRPr="00693FBF" w:rsidRDefault="00324F07" w:rsidP="00D668C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BA181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униципальные казенные, бюджетные и автономные учреждения города Чебоксары</w:t>
            </w:r>
          </w:p>
        </w:tc>
        <w:tc>
          <w:tcPr>
            <w:tcW w:w="307" w:type="pct"/>
          </w:tcPr>
          <w:p w:rsidR="00324F07" w:rsidRPr="00463673" w:rsidRDefault="00324F0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18 243,7</w:t>
            </w:r>
          </w:p>
        </w:tc>
        <w:tc>
          <w:tcPr>
            <w:tcW w:w="307" w:type="pct"/>
          </w:tcPr>
          <w:p w:rsidR="00324F07" w:rsidRPr="00463673" w:rsidRDefault="00324F0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39" w:type="pct"/>
          </w:tcPr>
          <w:p w:rsidR="00324F07" w:rsidRPr="00324F07" w:rsidRDefault="00324F07" w:rsidP="00324F0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81 218,5</w:t>
            </w:r>
          </w:p>
        </w:tc>
        <w:tc>
          <w:tcPr>
            <w:tcW w:w="655" w:type="pct"/>
          </w:tcPr>
          <w:p w:rsidR="00324F07" w:rsidRPr="00324F07" w:rsidRDefault="00324F07" w:rsidP="00324F0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180 680,7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24F07" w:rsidRPr="00693FBF" w:rsidTr="008A2464">
        <w:tc>
          <w:tcPr>
            <w:tcW w:w="935" w:type="pct"/>
            <w:vMerge/>
          </w:tcPr>
          <w:p w:rsidR="00324F07" w:rsidRPr="00693FBF" w:rsidRDefault="00324F07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324F07" w:rsidRPr="00693FBF" w:rsidRDefault="00324F0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324F07" w:rsidRPr="00693FBF" w:rsidRDefault="00324F0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07" w:type="pct"/>
          </w:tcPr>
          <w:p w:rsidR="00324F07" w:rsidRPr="00463673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339" w:type="pct"/>
          </w:tcPr>
          <w:p w:rsidR="00324F07" w:rsidRPr="00324F07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81 218,5</w:t>
            </w:r>
          </w:p>
        </w:tc>
        <w:tc>
          <w:tcPr>
            <w:tcW w:w="655" w:type="pct"/>
          </w:tcPr>
          <w:p w:rsidR="00324F07" w:rsidRPr="00324F07" w:rsidRDefault="00324F0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4F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180 680,7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F1060" w:rsidRPr="00693FBF" w:rsidTr="000922AE">
        <w:tc>
          <w:tcPr>
            <w:tcW w:w="935" w:type="pct"/>
            <w:vMerge w:val="restart"/>
          </w:tcPr>
          <w:p w:rsidR="00EF1060" w:rsidRPr="00693FBF" w:rsidRDefault="00EF1060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Комплекс процессных мероприятий «</w:t>
            </w:r>
            <w:r w:rsidRPr="008A24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Массовые коммуникации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5" w:type="pct"/>
          </w:tcPr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EF1060" w:rsidRDefault="00F322F8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 администрации города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EF1060"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 w:rsidR="00EF106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F1060" w:rsidRDefault="00F322F8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EF1060"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правление архитектуры и градостроительства администрации города Чебоксары</w:t>
            </w:r>
            <w:r w:rsidR="00EF106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F322F8" w:rsidRDefault="00F322F8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22F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МБУ «Чебоксары-Телеком»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F1060" w:rsidRDefault="00EF1060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АУ «Информационный центр города Чебоксары»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МБУ «Управление территориального планирования» города Чебоксары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39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655" w:type="pct"/>
          </w:tcPr>
          <w:p w:rsidR="00EF1060" w:rsidRPr="00EF1060" w:rsidRDefault="00EF1060" w:rsidP="00EF106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106 040,0</w:t>
            </w:r>
          </w:p>
        </w:tc>
      </w:tr>
      <w:tr w:rsidR="00B579CA" w:rsidRPr="00693FBF" w:rsidTr="000922AE">
        <w:tc>
          <w:tcPr>
            <w:tcW w:w="935" w:type="pct"/>
            <w:vMerge/>
          </w:tcPr>
          <w:p w:rsidR="00B579CA" w:rsidRPr="00693FBF" w:rsidRDefault="00B579CA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579CA" w:rsidRPr="00693FBF" w:rsidTr="000922AE">
        <w:tc>
          <w:tcPr>
            <w:tcW w:w="935" w:type="pct"/>
            <w:vMerge/>
          </w:tcPr>
          <w:p w:rsidR="00B579CA" w:rsidRPr="00693FBF" w:rsidRDefault="00B579CA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F1060" w:rsidRPr="00693FBF" w:rsidTr="000922AE">
        <w:tc>
          <w:tcPr>
            <w:tcW w:w="935" w:type="pct"/>
            <w:vMerge/>
          </w:tcPr>
          <w:p w:rsidR="00EF1060" w:rsidRPr="00693FBF" w:rsidRDefault="00EF1060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EF1060" w:rsidRPr="00693FBF" w:rsidRDefault="00EF1060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07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339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655" w:type="pct"/>
          </w:tcPr>
          <w:p w:rsidR="00EF1060" w:rsidRPr="00EF1060" w:rsidRDefault="00EF106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106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106 040,0</w:t>
            </w:r>
          </w:p>
        </w:tc>
      </w:tr>
      <w:tr w:rsidR="00B579CA" w:rsidRPr="00693FBF" w:rsidTr="000922AE">
        <w:tc>
          <w:tcPr>
            <w:tcW w:w="935" w:type="pct"/>
            <w:vMerge/>
          </w:tcPr>
          <w:p w:rsidR="00B579CA" w:rsidRPr="00693FBF" w:rsidRDefault="00B579CA" w:rsidP="00B579C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B579CA" w:rsidRPr="00693FBF" w:rsidRDefault="00B579CA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A54F7" w:rsidRPr="00693FBF" w:rsidTr="008A2464">
        <w:tc>
          <w:tcPr>
            <w:tcW w:w="935" w:type="pct"/>
            <w:vMerge w:val="restart"/>
          </w:tcPr>
          <w:p w:rsidR="008A54F7" w:rsidRPr="00693FBF" w:rsidRDefault="008A54F7" w:rsidP="00720A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B579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реализации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B579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униципальной программы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города Чебоксары</w:t>
            </w:r>
            <w:r w:rsidRPr="00B579C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«Цифровое общество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Чебоксары</w:t>
            </w: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45" w:type="pct"/>
          </w:tcPr>
          <w:p w:rsidR="008A54F7" w:rsidRPr="00693FBF" w:rsidRDefault="008A54F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684" w:type="pct"/>
            <w:vMerge w:val="restart"/>
          </w:tcPr>
          <w:p w:rsidR="008A54F7" w:rsidRDefault="008A54F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58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Управление делами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города Чебоксары;</w:t>
            </w:r>
          </w:p>
          <w:p w:rsidR="008A54F7" w:rsidRPr="00693FBF" w:rsidRDefault="008A54F7" w:rsidP="00C504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C504C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 w:rsidRPr="0092589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МБУ «Чебоксары-Телеком», АУ «Информационный центр города Чебоксары»</w:t>
            </w:r>
          </w:p>
        </w:tc>
        <w:tc>
          <w:tcPr>
            <w:tcW w:w="307" w:type="pct"/>
          </w:tcPr>
          <w:p w:rsidR="008A54F7" w:rsidRPr="00463673" w:rsidRDefault="008A54F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Pr="00463673" w:rsidRDefault="008A54F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Pr="00463673" w:rsidRDefault="008A54F7" w:rsidP="0046367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Default="008A54F7">
            <w:r w:rsidRPr="00401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Default="008A54F7">
            <w:r w:rsidRPr="00401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Default="008A54F7">
            <w:r w:rsidRPr="00401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39" w:type="pct"/>
          </w:tcPr>
          <w:p w:rsidR="008A54F7" w:rsidRPr="008A54F7" w:rsidRDefault="008A54F7" w:rsidP="008A54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4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276 741,5</w:t>
            </w:r>
          </w:p>
        </w:tc>
        <w:tc>
          <w:tcPr>
            <w:tcW w:w="655" w:type="pct"/>
          </w:tcPr>
          <w:p w:rsidR="008A54F7" w:rsidRPr="008A54F7" w:rsidRDefault="008A54F7" w:rsidP="008A54F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4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608 831,3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A54F7" w:rsidRPr="00693FBF" w:rsidTr="008A2464">
        <w:tc>
          <w:tcPr>
            <w:tcW w:w="935" w:type="pct"/>
            <w:vMerge/>
          </w:tcPr>
          <w:p w:rsidR="008A54F7" w:rsidRPr="00693FBF" w:rsidRDefault="008A54F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8A54F7" w:rsidRPr="00693FBF" w:rsidRDefault="008A54F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684" w:type="pct"/>
            <w:vMerge/>
          </w:tcPr>
          <w:p w:rsidR="008A54F7" w:rsidRPr="00693FBF" w:rsidRDefault="008A54F7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8A54F7" w:rsidRPr="00463673" w:rsidRDefault="008A54F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Pr="00463673" w:rsidRDefault="008A54F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Pr="00463673" w:rsidRDefault="008A54F7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36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Default="008A54F7" w:rsidP="00072931">
            <w:r w:rsidRPr="00401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Default="008A54F7" w:rsidP="00072931">
            <w:r w:rsidRPr="00401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07" w:type="pct"/>
          </w:tcPr>
          <w:p w:rsidR="008A54F7" w:rsidRDefault="008A54F7" w:rsidP="00072931">
            <w:r w:rsidRPr="00401C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339" w:type="pct"/>
          </w:tcPr>
          <w:p w:rsidR="008A54F7" w:rsidRPr="008A54F7" w:rsidRDefault="008A54F7" w:rsidP="000729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4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276 741,5</w:t>
            </w:r>
          </w:p>
        </w:tc>
        <w:tc>
          <w:tcPr>
            <w:tcW w:w="655" w:type="pct"/>
          </w:tcPr>
          <w:p w:rsidR="008A54F7" w:rsidRPr="008A54F7" w:rsidRDefault="008A54F7" w:rsidP="00072931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4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608 831,3</w:t>
            </w:r>
          </w:p>
        </w:tc>
      </w:tr>
      <w:tr w:rsidR="00E4706B" w:rsidRPr="00693FBF" w:rsidTr="008A2464">
        <w:tc>
          <w:tcPr>
            <w:tcW w:w="935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4" w:type="pct"/>
            <w:vMerge/>
          </w:tcPr>
          <w:p w:rsidR="00E4706B" w:rsidRPr="00693FBF" w:rsidRDefault="00E4706B" w:rsidP="00E4706B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7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9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55" w:type="pct"/>
          </w:tcPr>
          <w:p w:rsidR="00E4706B" w:rsidRPr="00693FBF" w:rsidRDefault="00E4706B" w:rsidP="00693FB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3F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sz w:val="24"/>
          <w:szCs w:val="24"/>
          <w:lang w:eastAsia="ru-RU"/>
        </w:rPr>
        <w:lastRenderedPageBreak/>
        <w:t>5. </w:t>
      </w:r>
      <w:r w:rsidR="00B96BD7">
        <w:rPr>
          <w:rFonts w:ascii="Times New Roman" w:hAnsi="Times New Roman"/>
          <w:b/>
          <w:sz w:val="24"/>
          <w:szCs w:val="24"/>
          <w:lang w:eastAsia="ru-RU"/>
        </w:rPr>
        <w:t>Р</w:t>
      </w:r>
      <w:r w:rsidR="00B96BD7" w:rsidRPr="00FB1171">
        <w:rPr>
          <w:rFonts w:ascii="Times New Roman" w:hAnsi="Times New Roman"/>
          <w:b/>
          <w:sz w:val="24"/>
          <w:szCs w:val="24"/>
          <w:lang w:eastAsia="ru-RU"/>
        </w:rPr>
        <w:t xml:space="preserve">еестр документов, входящих в состав </w:t>
      </w:r>
      <w:r w:rsidR="00B96BD7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B96BD7" w:rsidRPr="00FB1171">
        <w:rPr>
          <w:rFonts w:ascii="Times New Roman" w:hAnsi="Times New Roman"/>
          <w:b/>
          <w:sz w:val="24"/>
          <w:szCs w:val="24"/>
          <w:lang w:eastAsia="ru-RU"/>
        </w:rPr>
        <w:t>униципальной программы</w:t>
      </w:r>
    </w:p>
    <w:p w:rsidR="00B96BD7" w:rsidRDefault="00B96BD7" w:rsidP="00FB1171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B1171" w:rsidRPr="00FB1171" w:rsidRDefault="00FB1171" w:rsidP="00FB1171">
      <w:pPr>
        <w:widowControl w:val="0"/>
        <w:autoSpaceDE w:val="0"/>
        <w:autoSpaceDN w:val="0"/>
        <w:adjustRightInd w:val="0"/>
        <w:spacing w:after="0" w:line="240" w:lineRule="auto"/>
        <w:ind w:left="-426" w:right="-598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Cs/>
          <w:sz w:val="24"/>
          <w:szCs w:val="24"/>
          <w:lang w:eastAsia="ru-RU"/>
        </w:rPr>
        <w:t>Комплексы процессных мероприятий к Муниципальной программе представлены согласно приложениям № 1-3 к </w:t>
      </w:r>
      <w:r w:rsidR="00B96BD7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униципальной программе:</w:t>
      </w:r>
    </w:p>
    <w:p w:rsidR="00FB1171" w:rsidRPr="00FB1171" w:rsidRDefault="00FB1171" w:rsidP="00FB117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94" w:right="-598" w:firstLine="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Cs/>
          <w:sz w:val="24"/>
          <w:szCs w:val="24"/>
          <w:lang w:eastAsia="ru-RU"/>
        </w:rPr>
        <w:t>1. Паспорт комплекса процессных мероприятий «</w:t>
      </w:r>
      <w:r w:rsidR="0006383B" w:rsidRPr="0006383B">
        <w:rPr>
          <w:rFonts w:ascii="Times New Roman" w:hAnsi="Times New Roman"/>
          <w:bCs/>
          <w:sz w:val="24"/>
          <w:szCs w:val="24"/>
          <w:lang w:eastAsia="ru-RU"/>
        </w:rPr>
        <w:t>Развитие электронного правительства</w:t>
      </w:r>
      <w:r w:rsidR="00F624C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91EC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B1171" w:rsidRDefault="00FB1171" w:rsidP="00FB117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94" w:right="-598" w:firstLine="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Cs/>
          <w:sz w:val="24"/>
          <w:szCs w:val="24"/>
          <w:lang w:eastAsia="ru-RU"/>
        </w:rPr>
        <w:t>2. Паспорт комплекса процессных мероприятий «</w:t>
      </w:r>
      <w:r w:rsidR="0006383B" w:rsidRPr="0006383B">
        <w:rPr>
          <w:rFonts w:ascii="Times New Roman" w:hAnsi="Times New Roman"/>
          <w:bCs/>
          <w:sz w:val="24"/>
          <w:szCs w:val="24"/>
          <w:lang w:eastAsia="ru-RU"/>
        </w:rPr>
        <w:t>Массовые коммуникации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891EC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624C2" w:rsidRPr="00FB1171" w:rsidRDefault="00F624C2" w:rsidP="00F624C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294" w:right="-598" w:firstLine="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3. 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Паспорт комплекса процессных мероприятий «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реализации </w:t>
      </w:r>
      <w:r w:rsidR="00986B75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 xml:space="preserve">униципальной программы </w:t>
      </w:r>
      <w:r w:rsidR="00986B75" w:rsidRPr="00986B75">
        <w:rPr>
          <w:rFonts w:ascii="Times New Roman" w:hAnsi="Times New Roman"/>
          <w:bCs/>
          <w:sz w:val="24"/>
          <w:szCs w:val="24"/>
          <w:lang w:eastAsia="ru-RU"/>
        </w:rPr>
        <w:t>города Чебоксары</w:t>
      </w:r>
      <w:r w:rsidR="00986B75" w:rsidRPr="00F624C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>«Цифровое общество</w:t>
      </w:r>
      <w:r w:rsidR="00986B7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86B75" w:rsidRPr="00986B75">
        <w:rPr>
          <w:rFonts w:ascii="Times New Roman" w:hAnsi="Times New Roman"/>
          <w:bCs/>
          <w:sz w:val="24"/>
          <w:szCs w:val="24"/>
          <w:lang w:eastAsia="ru-RU"/>
        </w:rPr>
        <w:t>города Чебоксары</w:t>
      </w:r>
      <w:r w:rsidRPr="00F624C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FB117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B1171" w:rsidRDefault="00FB1171" w:rsidP="00FB1171">
      <w:pPr>
        <w:jc w:val="center"/>
        <w:rPr>
          <w:rFonts w:ascii="Times New Roman" w:hAnsi="Times New Roman"/>
          <w:sz w:val="26"/>
          <w:szCs w:val="26"/>
        </w:rPr>
      </w:pPr>
      <w:r w:rsidRPr="00FB1171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</w:p>
    <w:p w:rsidR="00FB1171" w:rsidRDefault="00FB11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8" w:name="_Hlk176016121"/>
      <w:r w:rsidRPr="00FB117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1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 w:rsidR="00803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171">
        <w:rPr>
          <w:rFonts w:ascii="Times New Roman" w:hAnsi="Times New Roman"/>
          <w:sz w:val="24"/>
          <w:szCs w:val="24"/>
          <w:lang w:eastAsia="ru-RU"/>
        </w:rPr>
        <w:t>города Чебоксары «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FB1171">
        <w:rPr>
          <w:rFonts w:ascii="Times New Roman" w:hAnsi="Times New Roman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FB1171">
        <w:rPr>
          <w:rFonts w:ascii="Times New Roman" w:hAnsi="Times New Roman"/>
          <w:sz w:val="24"/>
          <w:szCs w:val="24"/>
          <w:lang w:eastAsia="ru-RU"/>
        </w:rPr>
        <w:t>ебоксары»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FB1171" w:rsidRPr="00FB1171" w:rsidRDefault="008032C8" w:rsidP="00FB11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8032C8">
        <w:rPr>
          <w:rFonts w:ascii="Times New Roman" w:hAnsi="Times New Roman"/>
          <w:b/>
          <w:sz w:val="24"/>
          <w:szCs w:val="28"/>
          <w:lang w:eastAsia="ru-RU"/>
        </w:rPr>
        <w:t xml:space="preserve">Паспорт комплекса процессных мероприятий 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sz w:val="24"/>
          <w:szCs w:val="28"/>
          <w:lang w:eastAsia="ru-RU"/>
        </w:rPr>
        <w:t>«</w:t>
      </w:r>
      <w:bookmarkStart w:id="9" w:name="Развитие_электронного_правительства"/>
      <w:r w:rsidR="008032C8" w:rsidRPr="008032C8">
        <w:rPr>
          <w:rFonts w:ascii="Times New Roman" w:hAnsi="Times New Roman"/>
          <w:b/>
          <w:sz w:val="24"/>
          <w:szCs w:val="28"/>
          <w:lang w:eastAsia="ru-RU"/>
        </w:rPr>
        <w:t>Развитие электронного правительства</w:t>
      </w:r>
      <w:bookmarkEnd w:id="9"/>
      <w:r w:rsidRPr="00FB1171">
        <w:rPr>
          <w:rFonts w:ascii="Times New Roman" w:hAnsi="Times New Roman"/>
          <w:b/>
          <w:sz w:val="24"/>
          <w:szCs w:val="28"/>
          <w:lang w:eastAsia="ru-RU"/>
        </w:rPr>
        <w:t>»</w:t>
      </w:r>
      <w:bookmarkEnd w:id="8"/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  <w:lang w:eastAsia="ru-RU"/>
        </w:rPr>
      </w:pP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="008032C8"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4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FB1171" w:rsidRPr="00FB1171" w:rsidTr="00905156">
        <w:tc>
          <w:tcPr>
            <w:tcW w:w="5670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FB1171" w:rsidRPr="00FB1171" w:rsidRDefault="00CC48FA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B1171" w:rsidRPr="00FB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города – руководитель аппарата</w:t>
            </w:r>
          </w:p>
        </w:tc>
      </w:tr>
      <w:tr w:rsidR="00FB1171" w:rsidRPr="00FB1171" w:rsidTr="00905156">
        <w:tc>
          <w:tcPr>
            <w:tcW w:w="5670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FB1171" w:rsidRPr="00FB1171" w:rsidRDefault="00491811" w:rsidP="004918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делами администрации города Чебоксары, </w:t>
            </w:r>
            <w:r w:rsidR="00F3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322F8" w:rsidRPr="00F3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правление культуры и развития туризма администрации города Чебоксары;</w:t>
            </w:r>
            <w:r w:rsidR="00F322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1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администрации города Чебоксары, МБУ «Чебоксары-Телеком»,  АУ «Информационный центр города Чебоксары»</w:t>
            </w:r>
          </w:p>
        </w:tc>
      </w:tr>
      <w:tr w:rsidR="00FB1171" w:rsidRPr="00FB1171" w:rsidTr="00905156">
        <w:tc>
          <w:tcPr>
            <w:tcW w:w="5670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управления»</w:t>
            </w:r>
          </w:p>
        </w:tc>
      </w:tr>
    </w:tbl>
    <w:p w:rsid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p w:rsid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 w:rsidR="008032C8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8032C8"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оказатели к</w:t>
      </w:r>
      <w:r w:rsidR="006D26DF">
        <w:rPr>
          <w:rFonts w:ascii="Times New Roman" w:hAnsi="Times New Roman"/>
          <w:b/>
          <w:bCs/>
          <w:sz w:val="24"/>
          <w:szCs w:val="24"/>
          <w:lang w:eastAsia="ru-RU"/>
        </w:rPr>
        <w:t>омплекса процессных мероприятий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tbl>
      <w:tblPr>
        <w:tblStyle w:val="4"/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4680"/>
        <w:gridCol w:w="566"/>
        <w:gridCol w:w="708"/>
        <w:gridCol w:w="994"/>
        <w:gridCol w:w="708"/>
        <w:gridCol w:w="708"/>
        <w:gridCol w:w="709"/>
        <w:gridCol w:w="709"/>
        <w:gridCol w:w="709"/>
        <w:gridCol w:w="712"/>
        <w:gridCol w:w="712"/>
        <w:gridCol w:w="3258"/>
      </w:tblGrid>
      <w:tr w:rsidR="000A4894" w:rsidRPr="000A4894" w:rsidTr="000A4894">
        <w:tc>
          <w:tcPr>
            <w:tcW w:w="565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6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994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7">
              <w:r w:rsidRPr="000A489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416" w:type="dxa"/>
            <w:gridSpan w:val="2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</w:tr>
      <w:tr w:rsidR="000A4894" w:rsidRPr="000A4894" w:rsidTr="000A4894">
        <w:tc>
          <w:tcPr>
            <w:tcW w:w="565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2" w:type="dxa"/>
          </w:tcPr>
          <w:p w:rsidR="000A4894" w:rsidRPr="000A4894" w:rsidRDefault="000A4894" w:rsidP="000A48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2" w:type="dxa"/>
          </w:tcPr>
          <w:p w:rsidR="000A4894" w:rsidRPr="000A4894" w:rsidRDefault="000A4894" w:rsidP="000A48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3258" w:type="dxa"/>
            <w:vMerge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894" w:rsidRPr="000A4894" w:rsidTr="000A4894">
        <w:tc>
          <w:tcPr>
            <w:tcW w:w="565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8" w:type="dxa"/>
          </w:tcPr>
          <w:p w:rsidR="000A4894" w:rsidRPr="000A4894" w:rsidRDefault="000A4894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5E5239" w:rsidRPr="000A4894" w:rsidTr="00C93E68">
        <w:tc>
          <w:tcPr>
            <w:tcW w:w="565" w:type="dxa"/>
          </w:tcPr>
          <w:p w:rsidR="005E5239" w:rsidRDefault="005E5239" w:rsidP="005E523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73" w:type="dxa"/>
            <w:gridSpan w:val="12"/>
          </w:tcPr>
          <w:p w:rsidR="005E5239" w:rsidRPr="00B0785E" w:rsidRDefault="005E5239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Задача 1:</w:t>
            </w:r>
            <w:r w:rsidR="00FD0F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 w:rsidR="00FD0F64" w:rsidRPr="00FD0F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0A4894" w:rsidRPr="000A4894" w:rsidTr="000A4894">
        <w:tc>
          <w:tcPr>
            <w:tcW w:w="565" w:type="dxa"/>
          </w:tcPr>
          <w:p w:rsidR="000A4894" w:rsidRPr="000A4894" w:rsidRDefault="000A4894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1,1,</w:t>
            </w:r>
          </w:p>
        </w:tc>
        <w:tc>
          <w:tcPr>
            <w:tcW w:w="4680" w:type="dxa"/>
          </w:tcPr>
          <w:p w:rsidR="000A4894" w:rsidRPr="000A4894" w:rsidRDefault="000A4894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/>
                <w:sz w:val="20"/>
                <w:szCs w:val="20"/>
                <w:lang w:eastAsia="ru-RU"/>
              </w:rPr>
              <w:t>Доля массовых социально значимых услуг, доступных в электронном виде</w:t>
            </w:r>
          </w:p>
        </w:tc>
        <w:tc>
          <w:tcPr>
            <w:tcW w:w="566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708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EF678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708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8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0A4894" w:rsidRPr="00D802E9" w:rsidRDefault="000A4894" w:rsidP="00CC48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</w:tcPr>
          <w:p w:rsidR="000A4894" w:rsidRPr="00D802E9" w:rsidRDefault="000A4894" w:rsidP="00CC48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2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12" w:type="dxa"/>
          </w:tcPr>
          <w:p w:rsidR="000A4894" w:rsidRPr="009B4246" w:rsidRDefault="000A4894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58" w:type="dxa"/>
          </w:tcPr>
          <w:p w:rsidR="000A4894" w:rsidRPr="009B4246" w:rsidRDefault="000A4894" w:rsidP="00C9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</w:p>
        </w:tc>
      </w:tr>
      <w:tr w:rsidR="00AA151A" w:rsidRPr="000A4894" w:rsidTr="000A4894">
        <w:tc>
          <w:tcPr>
            <w:tcW w:w="565" w:type="dxa"/>
          </w:tcPr>
          <w:p w:rsidR="00AA151A" w:rsidRPr="000A4894" w:rsidRDefault="00AA151A" w:rsidP="00456DD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456D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AA151A" w:rsidRPr="000A4894" w:rsidRDefault="00AA151A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1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обращений за получением массовых социально значимых государственных и муниципальных услуг в электронном виде с </w:t>
            </w:r>
            <w:r w:rsidRPr="00AA1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Единого портала государственных и муниципальных услуг (функций)</w:t>
            </w:r>
          </w:p>
        </w:tc>
        <w:tc>
          <w:tcPr>
            <w:tcW w:w="566" w:type="dxa"/>
          </w:tcPr>
          <w:p w:rsidR="00AA151A" w:rsidRPr="000A4894" w:rsidRDefault="00CC48FA" w:rsidP="00CC48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МП</w:t>
            </w:r>
          </w:p>
        </w:tc>
        <w:tc>
          <w:tcPr>
            <w:tcW w:w="708" w:type="dxa"/>
          </w:tcPr>
          <w:p w:rsidR="00AA151A" w:rsidRPr="000A4894" w:rsidRDefault="00AA151A" w:rsidP="00CC48F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AA151A" w:rsidRPr="000A4894" w:rsidRDefault="00A92CD2" w:rsidP="00A92C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8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AA151A" w:rsidRPr="009B4246" w:rsidRDefault="00AA151A" w:rsidP="00A92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 w:rsidR="00A92CD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</w:tcPr>
          <w:p w:rsidR="00AA151A" w:rsidRPr="009B4246" w:rsidRDefault="00E57292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</w:t>
            </w:r>
            <w:r w:rsidR="00AA151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</w:tcPr>
          <w:p w:rsidR="00AA151A" w:rsidRPr="009B4246" w:rsidRDefault="00E57292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</w:t>
            </w:r>
            <w:r w:rsidR="00AA151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2" w:type="dxa"/>
          </w:tcPr>
          <w:p w:rsidR="00AA151A" w:rsidRPr="009B4246" w:rsidRDefault="00AA151A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258" w:type="dxa"/>
          </w:tcPr>
          <w:p w:rsidR="00AA151A" w:rsidRPr="000A4894" w:rsidRDefault="002836F5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6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</w:p>
        </w:tc>
      </w:tr>
      <w:tr w:rsidR="00FF0229" w:rsidRPr="000A4894" w:rsidTr="000A4894">
        <w:tc>
          <w:tcPr>
            <w:tcW w:w="565" w:type="dxa"/>
          </w:tcPr>
          <w:p w:rsidR="00FF0229" w:rsidRPr="000A4894" w:rsidRDefault="00FF0229" w:rsidP="009E41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FF0229" w:rsidRPr="000A4894" w:rsidRDefault="00FF0229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6D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</w:t>
            </w:r>
          </w:p>
        </w:tc>
        <w:tc>
          <w:tcPr>
            <w:tcW w:w="566" w:type="dxa"/>
          </w:tcPr>
          <w:p w:rsidR="00FF0229" w:rsidRPr="000A4894" w:rsidRDefault="00FF0229" w:rsidP="00484E7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FF0229" w:rsidRPr="000A4894" w:rsidRDefault="00A92CD2" w:rsidP="00FF022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FF0229" w:rsidRPr="000A4894" w:rsidRDefault="00A92CD2" w:rsidP="00A92C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8" w:type="dxa"/>
          </w:tcPr>
          <w:p w:rsidR="00FF0229" w:rsidRPr="005E0DDB" w:rsidRDefault="00A92CD2" w:rsidP="00FF0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</w:t>
            </w:r>
            <w:r w:rsidR="00FF0229"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</w:tcPr>
          <w:p w:rsidR="00FF0229" w:rsidRPr="005E0DDB" w:rsidRDefault="00FF0229" w:rsidP="00CC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FF0229" w:rsidRDefault="00FF0229" w:rsidP="00D668C3">
            <w:pPr>
              <w:jc w:val="center"/>
            </w:pP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  <w:r w:rsidR="00A92CD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FF0229" w:rsidRDefault="00FF0229" w:rsidP="00D668C3">
            <w:pPr>
              <w:jc w:val="center"/>
            </w:pP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</w:tcPr>
          <w:p w:rsidR="00FF0229" w:rsidRDefault="00FF0229" w:rsidP="00D668C3">
            <w:pPr>
              <w:jc w:val="center"/>
            </w:pPr>
            <w:r w:rsidRPr="001126B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12" w:type="dxa"/>
          </w:tcPr>
          <w:p w:rsidR="00FF0229" w:rsidRPr="005E0DDB" w:rsidRDefault="00FF0229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95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2" w:type="dxa"/>
          </w:tcPr>
          <w:p w:rsidR="00FF0229" w:rsidRPr="005E0DDB" w:rsidRDefault="00FF0229" w:rsidP="00D66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99</w:t>
            </w:r>
            <w:r w:rsidRPr="005E0DD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258" w:type="dxa"/>
          </w:tcPr>
          <w:p w:rsidR="00FF0229" w:rsidRPr="000A4894" w:rsidRDefault="00FF0229" w:rsidP="006554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6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ЧГСД</w:t>
            </w:r>
            <w:r w:rsidR="0065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554C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подведомственные организации</w:t>
            </w:r>
          </w:p>
        </w:tc>
      </w:tr>
      <w:tr w:rsidR="00A92CD2" w:rsidRPr="000A4894" w:rsidTr="000A4894">
        <w:tc>
          <w:tcPr>
            <w:tcW w:w="565" w:type="dxa"/>
          </w:tcPr>
          <w:p w:rsidR="00A92CD2" w:rsidRPr="000A4894" w:rsidRDefault="00A92CD2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A92CD2" w:rsidRPr="000A4894" w:rsidRDefault="00A92CD2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92C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голосований, проведенных на портале «Открытый город»</w:t>
            </w:r>
          </w:p>
        </w:tc>
        <w:tc>
          <w:tcPr>
            <w:tcW w:w="566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A92CD2" w:rsidRPr="009B4246" w:rsidRDefault="00A92CD2" w:rsidP="001C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A92CD2" w:rsidRPr="00B16D81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92CD2" w:rsidRPr="00B16D81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2" w:type="dxa"/>
          </w:tcPr>
          <w:p w:rsidR="00A92CD2" w:rsidRPr="009B4246" w:rsidRDefault="00A92CD2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58" w:type="dxa"/>
          </w:tcPr>
          <w:p w:rsidR="00A92CD2" w:rsidRPr="000A4894" w:rsidRDefault="006525D6" w:rsidP="006554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2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</w:t>
            </w:r>
            <w:r w:rsidR="006554C5" w:rsidRPr="0065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АУ «Информационный центр города Чебоксары»</w:t>
            </w:r>
          </w:p>
        </w:tc>
      </w:tr>
      <w:tr w:rsidR="00E569A9" w:rsidRPr="000A4894" w:rsidTr="00C93E68">
        <w:tc>
          <w:tcPr>
            <w:tcW w:w="565" w:type="dxa"/>
          </w:tcPr>
          <w:p w:rsidR="00E569A9" w:rsidRPr="000A4894" w:rsidRDefault="00E569A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173" w:type="dxa"/>
            <w:gridSpan w:val="12"/>
          </w:tcPr>
          <w:p w:rsidR="00E569A9" w:rsidRPr="000A4894" w:rsidRDefault="00E569A9" w:rsidP="00891E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2: Р</w:t>
            </w:r>
            <w:r w:rsidRPr="00E569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азвити</w:t>
            </w:r>
            <w:r w:rsidR="00891E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569A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1C6089" w:rsidRPr="000A4894" w:rsidTr="000A4894">
        <w:tc>
          <w:tcPr>
            <w:tcW w:w="565" w:type="dxa"/>
          </w:tcPr>
          <w:p w:rsidR="001C6089" w:rsidRPr="000A4894" w:rsidRDefault="001C6089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1C6089" w:rsidRPr="000A4894" w:rsidRDefault="001C6089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410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электронного юридически значимого документооборота между органами исполнительной власти и местного самоуправления</w:t>
            </w:r>
          </w:p>
        </w:tc>
        <w:tc>
          <w:tcPr>
            <w:tcW w:w="566" w:type="dxa"/>
          </w:tcPr>
          <w:p w:rsidR="001C6089" w:rsidRPr="000A4894" w:rsidRDefault="001C6089" w:rsidP="00044B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1C6089" w:rsidRDefault="001C6089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1C6089" w:rsidRDefault="001C6089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2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2" w:type="dxa"/>
          </w:tcPr>
          <w:p w:rsidR="001C6089" w:rsidRPr="004A639A" w:rsidRDefault="001C6089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4A639A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58" w:type="dxa"/>
          </w:tcPr>
          <w:p w:rsidR="001C6089" w:rsidRPr="000A4894" w:rsidRDefault="006554C5" w:rsidP="006554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54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ЧГСД, подведомственные организации</w:t>
            </w:r>
          </w:p>
        </w:tc>
      </w:tr>
      <w:tr w:rsidR="009D7E74" w:rsidRPr="000A4894" w:rsidTr="000A4894">
        <w:tc>
          <w:tcPr>
            <w:tcW w:w="565" w:type="dxa"/>
          </w:tcPr>
          <w:p w:rsidR="009D7E74" w:rsidRPr="0042001E" w:rsidRDefault="009D7E74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001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680" w:type="dxa"/>
          </w:tcPr>
          <w:p w:rsidR="009D7E74" w:rsidRPr="0042001E" w:rsidRDefault="009D7E74" w:rsidP="00E2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 xml:space="preserve">Количество объектов, передаваемых в региональный фонд пространственных данных </w:t>
            </w:r>
          </w:p>
        </w:tc>
        <w:tc>
          <w:tcPr>
            <w:tcW w:w="566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</w:tcPr>
          <w:p w:rsidR="009D7E74" w:rsidRPr="0042001E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 w:rsidRPr="0042001E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58" w:type="dxa"/>
          </w:tcPr>
          <w:p w:rsidR="009D7E74" w:rsidRPr="0042001E" w:rsidRDefault="00EF2210" w:rsidP="00EF22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«Чебоксары-Телеком»</w:t>
            </w:r>
          </w:p>
        </w:tc>
      </w:tr>
      <w:tr w:rsidR="009D7E74" w:rsidRPr="000A4894" w:rsidTr="000A4894">
        <w:tc>
          <w:tcPr>
            <w:tcW w:w="565" w:type="dxa"/>
          </w:tcPr>
          <w:p w:rsidR="009D7E74" w:rsidRPr="000A4894" w:rsidRDefault="009D7E74" w:rsidP="009D7E7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9D7E74" w:rsidRPr="000A4894" w:rsidRDefault="009D7E74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69A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пользователей муниципальной геоинформационной системы</w:t>
            </w:r>
          </w:p>
        </w:tc>
        <w:tc>
          <w:tcPr>
            <w:tcW w:w="566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пользователей</w:t>
            </w:r>
          </w:p>
        </w:tc>
        <w:tc>
          <w:tcPr>
            <w:tcW w:w="708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8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9D7E74" w:rsidRPr="00435A5B" w:rsidRDefault="009D7E74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709" w:type="dxa"/>
          </w:tcPr>
          <w:p w:rsidR="009D7E74" w:rsidRDefault="009D7E74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9D7E74" w:rsidRDefault="009D7E74" w:rsidP="00435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35A5B"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2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12" w:type="dxa"/>
          </w:tcPr>
          <w:p w:rsidR="009D7E74" w:rsidRDefault="009D7E74" w:rsidP="00044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258" w:type="dxa"/>
          </w:tcPr>
          <w:p w:rsidR="009D7E74" w:rsidRPr="000A4894" w:rsidRDefault="00EF2210" w:rsidP="00EF22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Структурные подразделения, органы администрации города Чебоксары, ЧГСД, МБУ «Чебоксары-Телеком»</w:t>
            </w:r>
          </w:p>
        </w:tc>
      </w:tr>
    </w:tbl>
    <w:p w:rsidR="004D17A9" w:rsidRDefault="004D17A9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FB1171" w:rsidRPr="00FB1171" w:rsidRDefault="004D17A9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П</w:t>
      </w:r>
      <w:r w:rsidRPr="00FB1171">
        <w:rPr>
          <w:rFonts w:ascii="Times New Roman" w:hAnsi="Times New Roman"/>
          <w:b/>
          <w:sz w:val="24"/>
          <w:szCs w:val="24"/>
          <w:lang w:eastAsia="ru-RU"/>
        </w:rPr>
        <w:t xml:space="preserve">еречень мероприятий (результатов) комплекса процессных мероприятий </w:t>
      </w:r>
    </w:p>
    <w:p w:rsidR="00FB1171" w:rsidRPr="00FB1171" w:rsidRDefault="00FB1171" w:rsidP="00FB117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4"/>
        <w:tblW w:w="15908" w:type="dxa"/>
        <w:tblInd w:w="-601" w:type="dxa"/>
        <w:tblLook w:val="04A0" w:firstRow="1" w:lastRow="0" w:firstColumn="1" w:lastColumn="0" w:noHBand="0" w:noVBand="1"/>
      </w:tblPr>
      <w:tblGrid>
        <w:gridCol w:w="530"/>
        <w:gridCol w:w="2706"/>
        <w:gridCol w:w="1677"/>
        <w:gridCol w:w="3558"/>
        <w:gridCol w:w="1220"/>
        <w:gridCol w:w="987"/>
        <w:gridCol w:w="618"/>
        <w:gridCol w:w="666"/>
        <w:gridCol w:w="616"/>
        <w:gridCol w:w="666"/>
        <w:gridCol w:w="666"/>
        <w:gridCol w:w="666"/>
        <w:gridCol w:w="666"/>
        <w:gridCol w:w="666"/>
      </w:tblGrid>
      <w:tr w:rsidR="00212973" w:rsidRPr="00FB1171" w:rsidTr="003D79DF"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3558" w:type="dxa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0" w:type="auto"/>
            <w:vMerge w:val="restart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8">
              <w:r w:rsidRPr="00FB1171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gridSpan w:val="2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0" w:type="auto"/>
            <w:gridSpan w:val="7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212973" w:rsidRPr="00FB1171" w:rsidTr="003D79DF"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212973" w:rsidRPr="00FB1171" w:rsidTr="003D79DF"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58" w:type="dxa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FB1171" w:rsidRPr="00FB1171" w:rsidRDefault="00FB1171" w:rsidP="004D1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2664E" w:rsidRPr="00FB1171" w:rsidTr="001079B1">
        <w:trPr>
          <w:trHeight w:val="513"/>
        </w:trPr>
        <w:tc>
          <w:tcPr>
            <w:tcW w:w="0" w:type="auto"/>
            <w:vAlign w:val="center"/>
          </w:tcPr>
          <w:p w:rsidR="00FB1171" w:rsidRPr="00FB1171" w:rsidRDefault="00FB1171" w:rsidP="00BE28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78" w:type="dxa"/>
            <w:gridSpan w:val="13"/>
            <w:vAlign w:val="center"/>
          </w:tcPr>
          <w:p w:rsidR="00FB1171" w:rsidRPr="00FB1171" w:rsidRDefault="00FB1171" w:rsidP="000A489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 1</w:t>
            </w:r>
            <w:r w:rsidR="009073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C12A2" w:rsidRPr="00BC12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212973" w:rsidRPr="00FB1171" w:rsidTr="003D79DF">
        <w:trPr>
          <w:trHeight w:val="833"/>
        </w:trPr>
        <w:tc>
          <w:tcPr>
            <w:tcW w:w="0" w:type="auto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</w:tcPr>
          <w:p w:rsidR="00FB1171" w:rsidRPr="00FB1171" w:rsidRDefault="0037006C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и эксплуатация прикладных информационных систем поддержки выполнения (оказания) муниципальными органами основных функций </w:t>
            </w: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(услуг)</w:t>
            </w:r>
          </w:p>
        </w:tc>
        <w:tc>
          <w:tcPr>
            <w:tcW w:w="0" w:type="auto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текущей деятельности</w:t>
            </w:r>
          </w:p>
        </w:tc>
        <w:tc>
          <w:tcPr>
            <w:tcW w:w="3558" w:type="dxa"/>
          </w:tcPr>
          <w:p w:rsidR="00D668C3" w:rsidRPr="00D668C3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бесперебойно</w:t>
            </w:r>
            <w:r w:rsidR="000369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работы государственных, ведомственных и прикладных информационных систем в органах местного самоуправления города Чебоксары;</w:t>
            </w:r>
          </w:p>
          <w:p w:rsidR="00D668C3" w:rsidRPr="00D668C3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применение в органах местного </w:t>
            </w: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самоуправления города Чебоксары новых технологий, программно-технических средств на основе отечественных разработок, обеспечивающих повышение качества муниципального управления;</w:t>
            </w:r>
          </w:p>
          <w:p w:rsidR="00D668C3" w:rsidRPr="00D668C3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перечня государственных и муниципальных услуг (функций) доступных на «Едином портале государственных и муниципальных услуг (функций)»;</w:t>
            </w:r>
          </w:p>
          <w:p w:rsidR="00FB1171" w:rsidRPr="00FB1171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удовлетворенности граждан качеством предоставления массовых социально значимых государственных и муниципальных услуг с использованием «Единого портала государственных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услуг (функций)»</w:t>
            </w:r>
          </w:p>
        </w:tc>
        <w:tc>
          <w:tcPr>
            <w:tcW w:w="0" w:type="auto"/>
          </w:tcPr>
          <w:p w:rsidR="00FB1171" w:rsidRPr="00FB1171" w:rsidRDefault="00FB1171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FB1171" w:rsidRPr="00FB1171" w:rsidRDefault="00FB1171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12973" w:rsidRPr="00FB1171" w:rsidTr="003D79DF">
        <w:trPr>
          <w:trHeight w:val="557"/>
        </w:trPr>
        <w:tc>
          <w:tcPr>
            <w:tcW w:w="0" w:type="auto"/>
          </w:tcPr>
          <w:p w:rsidR="00961009" w:rsidRPr="00FB1171" w:rsidRDefault="0096100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</w:tcPr>
          <w:p w:rsidR="00961009" w:rsidRPr="00FB1171" w:rsidRDefault="00A05DC0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и эксплуатация автоматизированной информационной системы интерактивного взаимодействия органов исполнительной власти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0" w:type="auto"/>
          </w:tcPr>
          <w:p w:rsidR="00961009" w:rsidRPr="00FB1171" w:rsidRDefault="0096100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558" w:type="dxa"/>
          </w:tcPr>
          <w:p w:rsidR="00961009" w:rsidRPr="00FB1171" w:rsidRDefault="00D668C3" w:rsidP="00D668C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D668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 различных сферах общественной жизни</w:t>
            </w:r>
          </w:p>
        </w:tc>
        <w:tc>
          <w:tcPr>
            <w:tcW w:w="0" w:type="auto"/>
          </w:tcPr>
          <w:p w:rsidR="00961009" w:rsidRPr="00FB1171" w:rsidRDefault="00961009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10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961009" w:rsidRPr="00FB1171" w:rsidRDefault="00961009" w:rsidP="009610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2664E" w:rsidRPr="00FB1171" w:rsidTr="001079B1">
        <w:trPr>
          <w:trHeight w:val="314"/>
        </w:trPr>
        <w:tc>
          <w:tcPr>
            <w:tcW w:w="0" w:type="auto"/>
            <w:vAlign w:val="center"/>
          </w:tcPr>
          <w:p w:rsidR="00BE28A4" w:rsidRPr="00FB1171" w:rsidRDefault="00BE28A4" w:rsidP="00527B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78" w:type="dxa"/>
            <w:gridSpan w:val="13"/>
            <w:vAlign w:val="center"/>
          </w:tcPr>
          <w:p w:rsidR="00BE28A4" w:rsidRPr="00FB1171" w:rsidRDefault="00BE28A4" w:rsidP="00527B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Задача 2: Р</w:t>
            </w:r>
            <w:r w:rsidRPr="00BE28A4">
              <w:rPr>
                <w:rFonts w:ascii="Times New Roman" w:hAnsi="Times New Roman"/>
                <w:sz w:val="20"/>
                <w:szCs w:val="20"/>
                <w:lang w:eastAsia="ru-RU"/>
              </w:rPr>
              <w:t>азвити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BE28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212973" w:rsidRPr="00BE28A4" w:rsidTr="003D79DF">
        <w:trPr>
          <w:trHeight w:val="1899"/>
        </w:trPr>
        <w:tc>
          <w:tcPr>
            <w:tcW w:w="0" w:type="auto"/>
          </w:tcPr>
          <w:p w:rsidR="00744E94" w:rsidRPr="00BE28A4" w:rsidRDefault="00744E94" w:rsidP="00BE28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8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</w:tcPr>
          <w:p w:rsidR="00744E94" w:rsidRPr="00BE28A4" w:rsidRDefault="0037006C" w:rsidP="00E232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муниципальной геоинформационной системы</w:t>
            </w:r>
          </w:p>
        </w:tc>
        <w:tc>
          <w:tcPr>
            <w:tcW w:w="0" w:type="auto"/>
          </w:tcPr>
          <w:p w:rsidR="00744E94" w:rsidRPr="00FB1171" w:rsidRDefault="00744E94" w:rsidP="00044BB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558" w:type="dxa"/>
          </w:tcPr>
          <w:p w:rsidR="00DC4620" w:rsidRDefault="00DC4620" w:rsidP="00DC462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беспечен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ие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техническо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модернизаци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 геоинформационной системы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сервисов и подсистем пространственных данных,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взаимодействие с</w:t>
            </w:r>
          </w:p>
          <w:p w:rsidR="00744E94" w:rsidRPr="00BE28A4" w:rsidRDefault="00DC4620" w:rsidP="00DC462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Региональны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фонд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  <w:r w:rsidRPr="00DC4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пространственных данных Чувашской Республики</w:t>
            </w:r>
          </w:p>
        </w:tc>
        <w:tc>
          <w:tcPr>
            <w:tcW w:w="0" w:type="auto"/>
          </w:tcPr>
          <w:p w:rsidR="00744E94" w:rsidRPr="00BE28A4" w:rsidRDefault="00744E94" w:rsidP="00FB11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744E94" w:rsidRPr="00FB1171" w:rsidRDefault="00744E94" w:rsidP="00DC4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044BB9" w:rsidRDefault="00044BB9" w:rsidP="00BB0FD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44BB9" w:rsidRDefault="00044BB9" w:rsidP="00BB0FD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91ECF" w:rsidRDefault="00891ECF" w:rsidP="00BB0FD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044BB9" w:rsidRPr="00F00876" w:rsidRDefault="00F00876" w:rsidP="00F00876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4. </w:t>
      </w:r>
      <w:r w:rsidRPr="00F00876">
        <w:rPr>
          <w:rFonts w:ascii="Times New Roman" w:hAnsi="Times New Roman"/>
          <w:b/>
          <w:sz w:val="24"/>
          <w:szCs w:val="24"/>
          <w:lang w:eastAsia="ru-RU"/>
        </w:rPr>
        <w:t>Сведения о финансовом обеспечении компле</w:t>
      </w:r>
      <w:r w:rsidR="006D26DF">
        <w:rPr>
          <w:rFonts w:ascii="Times New Roman" w:hAnsi="Times New Roman"/>
          <w:b/>
          <w:sz w:val="24"/>
          <w:szCs w:val="24"/>
          <w:lang w:eastAsia="ru-RU"/>
        </w:rPr>
        <w:t>кса процессных мероприятий</w:t>
      </w:r>
    </w:p>
    <w:p w:rsidR="00044BB9" w:rsidRPr="00916AB3" w:rsidRDefault="00044BB9" w:rsidP="00044BB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Cs w:val="28"/>
          <w:lang w:eastAsia="ru-RU"/>
        </w:rPr>
      </w:pPr>
    </w:p>
    <w:tbl>
      <w:tblPr>
        <w:tblStyle w:val="5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2"/>
        <w:gridCol w:w="2345"/>
        <w:gridCol w:w="1447"/>
        <w:gridCol w:w="1486"/>
        <w:gridCol w:w="14"/>
        <w:gridCol w:w="1403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289"/>
        <w:gridCol w:w="1277"/>
      </w:tblGrid>
      <w:tr w:rsidR="00044BB9" w:rsidRPr="00F00876" w:rsidTr="00044BB9">
        <w:tc>
          <w:tcPr>
            <w:tcW w:w="633" w:type="dxa"/>
            <w:vMerge w:val="restart"/>
          </w:tcPr>
          <w:p w:rsidR="00044BB9" w:rsidRPr="00F00876" w:rsidRDefault="00044BB9" w:rsidP="00F00876">
            <w:pPr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345" w:type="dxa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2"/>
            <w:vMerge w:val="restart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15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тысяч рублей</w:t>
            </w:r>
          </w:p>
        </w:tc>
      </w:tr>
      <w:tr w:rsidR="00044BB9" w:rsidRPr="00F00876" w:rsidTr="00044BB9">
        <w:tc>
          <w:tcPr>
            <w:tcW w:w="633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F00876" w:rsidRPr="00F00876" w:rsidTr="007D3277">
        <w:trPr>
          <w:trHeight w:val="389"/>
        </w:trPr>
        <w:tc>
          <w:tcPr>
            <w:tcW w:w="633" w:type="dxa"/>
            <w:vAlign w:val="center"/>
          </w:tcPr>
          <w:p w:rsidR="00F00876" w:rsidRPr="00F00876" w:rsidRDefault="00F00876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70" w:type="dxa"/>
            <w:gridSpan w:val="20"/>
          </w:tcPr>
          <w:p w:rsidR="00F00876" w:rsidRPr="00B0785E" w:rsidRDefault="00F00876" w:rsidP="007D3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Задача 1: С</w:t>
            </w:r>
            <w:r w:rsidRPr="00FD0F6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612DAC" w:rsidRPr="00F00876" w:rsidTr="00612DAC">
        <w:trPr>
          <w:trHeight w:val="227"/>
        </w:trPr>
        <w:tc>
          <w:tcPr>
            <w:tcW w:w="633" w:type="dxa"/>
            <w:vMerge w:val="restart"/>
          </w:tcPr>
          <w:p w:rsidR="00612DAC" w:rsidRPr="00F00876" w:rsidRDefault="00612DAC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45" w:type="dxa"/>
            <w:vMerge w:val="restart"/>
          </w:tcPr>
          <w:p w:rsidR="00612DAC" w:rsidRPr="00F00876" w:rsidRDefault="00612DAC" w:rsidP="00F0087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47" w:type="dxa"/>
          </w:tcPr>
          <w:p w:rsidR="00612DAC" w:rsidRPr="00F00876" w:rsidRDefault="00612DAC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612DAC" w:rsidRDefault="00612DAC" w:rsidP="00F826DB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 города Чебоксары;</w:t>
            </w:r>
          </w:p>
          <w:p w:rsidR="00612DAC" w:rsidRPr="00F826DB" w:rsidRDefault="00612DAC" w:rsidP="00F826DB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рганы администрации города Чебоксары;</w:t>
            </w:r>
          </w:p>
          <w:p w:rsidR="00612DAC" w:rsidRPr="00F00876" w:rsidRDefault="00612DAC" w:rsidP="00F826DB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ое городское Собрание депутатов</w:t>
            </w:r>
          </w:p>
        </w:tc>
        <w:tc>
          <w:tcPr>
            <w:tcW w:w="1417" w:type="dxa"/>
            <w:gridSpan w:val="2"/>
          </w:tcPr>
          <w:p w:rsidR="00612DAC" w:rsidRPr="00F00876" w:rsidRDefault="00612DAC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612DAC" w:rsidRPr="00D75D17" w:rsidRDefault="00612DAC" w:rsidP="00D75D1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12 708,7</w:t>
            </w:r>
          </w:p>
        </w:tc>
        <w:tc>
          <w:tcPr>
            <w:tcW w:w="1066" w:type="dxa"/>
            <w:gridSpan w:val="2"/>
          </w:tcPr>
          <w:p w:rsidR="00612DAC" w:rsidRPr="00D75D17" w:rsidRDefault="00612DAC" w:rsidP="00D75D1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612DAC" w:rsidRPr="00D75D17" w:rsidRDefault="00612DAC" w:rsidP="00D75D1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612DAC" w:rsidRPr="00BA590F" w:rsidRDefault="00612DAC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6E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612DAC" w:rsidRPr="00BA590F" w:rsidRDefault="00612DAC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6E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612DAC" w:rsidRPr="00BA590F" w:rsidRDefault="00612DAC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6E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303" w:type="dxa"/>
            <w:gridSpan w:val="2"/>
          </w:tcPr>
          <w:p w:rsidR="00612DAC" w:rsidRPr="00612DAC" w:rsidRDefault="00612DAC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D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53 543,5</w:t>
            </w:r>
          </w:p>
        </w:tc>
        <w:tc>
          <w:tcPr>
            <w:tcW w:w="1276" w:type="dxa"/>
          </w:tcPr>
          <w:p w:rsidR="00612DAC" w:rsidRPr="00612DAC" w:rsidRDefault="00612DAC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D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119 795,7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A08DA" w:rsidRPr="00F00876" w:rsidTr="00044BB9">
        <w:tc>
          <w:tcPr>
            <w:tcW w:w="633" w:type="dxa"/>
            <w:vMerge/>
          </w:tcPr>
          <w:p w:rsidR="002A08DA" w:rsidRPr="00F00876" w:rsidRDefault="002A08D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2A08DA" w:rsidRPr="00F00876" w:rsidRDefault="002A08D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2A08DA" w:rsidRDefault="002A08DA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  <w:p w:rsidR="002A08DA" w:rsidRPr="004C6776" w:rsidRDefault="002A08DA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</w:tcPr>
          <w:p w:rsidR="002A08DA" w:rsidRPr="00F00876" w:rsidRDefault="002A08D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A08DA" w:rsidRPr="00F00876" w:rsidRDefault="002A08D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2A08DA" w:rsidRPr="00D75D17" w:rsidRDefault="002A08DA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12 708,7</w:t>
            </w:r>
          </w:p>
        </w:tc>
        <w:tc>
          <w:tcPr>
            <w:tcW w:w="1066" w:type="dxa"/>
            <w:gridSpan w:val="2"/>
          </w:tcPr>
          <w:p w:rsidR="002A08DA" w:rsidRPr="00D75D17" w:rsidRDefault="002A08DA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2A08DA" w:rsidRPr="00D75D17" w:rsidRDefault="002A08DA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2A08DA" w:rsidRDefault="002A08DA" w:rsidP="00072931">
            <w:r w:rsidRPr="00E96E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2A08DA" w:rsidRDefault="002A08DA" w:rsidP="00072931">
            <w:r w:rsidRPr="00E96E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066" w:type="dxa"/>
            <w:gridSpan w:val="2"/>
          </w:tcPr>
          <w:p w:rsidR="002A08DA" w:rsidRDefault="002A08DA" w:rsidP="00072931">
            <w:r w:rsidRPr="00E96EE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10 708,7</w:t>
            </w:r>
          </w:p>
        </w:tc>
        <w:tc>
          <w:tcPr>
            <w:tcW w:w="1303" w:type="dxa"/>
            <w:gridSpan w:val="2"/>
          </w:tcPr>
          <w:p w:rsidR="002A08DA" w:rsidRPr="00612DAC" w:rsidRDefault="002A08DA" w:rsidP="00072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D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53 543,5</w:t>
            </w:r>
          </w:p>
        </w:tc>
        <w:tc>
          <w:tcPr>
            <w:tcW w:w="1276" w:type="dxa"/>
          </w:tcPr>
          <w:p w:rsidR="002A08DA" w:rsidRPr="00612DAC" w:rsidRDefault="002A08DA" w:rsidP="0007293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2DA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119 795,7</w:t>
            </w:r>
          </w:p>
        </w:tc>
      </w:tr>
      <w:tr w:rsidR="00525209" w:rsidRPr="00F00876" w:rsidTr="00044BB9">
        <w:tc>
          <w:tcPr>
            <w:tcW w:w="633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25209" w:rsidRDefault="00525209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903 0104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</w:p>
        </w:tc>
        <w:tc>
          <w:tcPr>
            <w:tcW w:w="1486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525209" w:rsidRPr="00935747" w:rsidRDefault="00525209" w:rsidP="0093574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7 362,2</w:t>
            </w:r>
          </w:p>
        </w:tc>
        <w:tc>
          <w:tcPr>
            <w:tcW w:w="1066" w:type="dxa"/>
            <w:gridSpan w:val="2"/>
          </w:tcPr>
          <w:p w:rsidR="00525209" w:rsidRPr="00935747" w:rsidRDefault="00525209" w:rsidP="0093574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5 362,2</w:t>
            </w:r>
          </w:p>
        </w:tc>
        <w:tc>
          <w:tcPr>
            <w:tcW w:w="1066" w:type="dxa"/>
            <w:gridSpan w:val="2"/>
          </w:tcPr>
          <w:p w:rsidR="00525209" w:rsidRPr="00935747" w:rsidRDefault="00525209" w:rsidP="0093574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5 362,2</w:t>
            </w:r>
          </w:p>
        </w:tc>
        <w:tc>
          <w:tcPr>
            <w:tcW w:w="1066" w:type="dxa"/>
            <w:gridSpan w:val="2"/>
          </w:tcPr>
          <w:p w:rsidR="00525209" w:rsidRDefault="00525209" w:rsidP="00935747">
            <w:pPr>
              <w:jc w:val="center"/>
            </w:pPr>
            <w:r w:rsidRPr="00DC1CE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5 362,2</w:t>
            </w:r>
          </w:p>
        </w:tc>
        <w:tc>
          <w:tcPr>
            <w:tcW w:w="1066" w:type="dxa"/>
            <w:gridSpan w:val="2"/>
          </w:tcPr>
          <w:p w:rsidR="00525209" w:rsidRDefault="00525209" w:rsidP="00935747">
            <w:pPr>
              <w:jc w:val="center"/>
            </w:pPr>
            <w:r w:rsidRPr="00DC1CE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5 362,2</w:t>
            </w:r>
          </w:p>
        </w:tc>
        <w:tc>
          <w:tcPr>
            <w:tcW w:w="1066" w:type="dxa"/>
            <w:gridSpan w:val="2"/>
          </w:tcPr>
          <w:p w:rsidR="00525209" w:rsidRDefault="00525209" w:rsidP="00935747">
            <w:pPr>
              <w:jc w:val="center"/>
            </w:pPr>
            <w:r w:rsidRPr="00DC1CE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5 362,2</w:t>
            </w:r>
          </w:p>
        </w:tc>
        <w:tc>
          <w:tcPr>
            <w:tcW w:w="1303" w:type="dxa"/>
            <w:gridSpan w:val="2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26 811,0</w:t>
            </w:r>
          </w:p>
        </w:tc>
        <w:tc>
          <w:tcPr>
            <w:tcW w:w="1276" w:type="dxa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60 984,2</w:t>
            </w:r>
          </w:p>
        </w:tc>
      </w:tr>
      <w:tr w:rsidR="00525209" w:rsidRPr="00F00876" w:rsidTr="00044BB9">
        <w:tc>
          <w:tcPr>
            <w:tcW w:w="633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25209" w:rsidRDefault="00525209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0104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</w:p>
        </w:tc>
        <w:tc>
          <w:tcPr>
            <w:tcW w:w="1486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525209" w:rsidRPr="00935747" w:rsidRDefault="00525209" w:rsidP="0093574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1066" w:type="dxa"/>
            <w:gridSpan w:val="2"/>
          </w:tcPr>
          <w:p w:rsidR="00525209" w:rsidRPr="00935747" w:rsidRDefault="00525209" w:rsidP="0093574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1066" w:type="dxa"/>
            <w:gridSpan w:val="2"/>
          </w:tcPr>
          <w:p w:rsidR="00525209" w:rsidRPr="00935747" w:rsidRDefault="00525209" w:rsidP="0093574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1066" w:type="dxa"/>
            <w:gridSpan w:val="2"/>
          </w:tcPr>
          <w:p w:rsidR="00525209" w:rsidRPr="00935747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1066" w:type="dxa"/>
            <w:gridSpan w:val="2"/>
          </w:tcPr>
          <w:p w:rsidR="00525209" w:rsidRPr="00935747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1066" w:type="dxa"/>
            <w:gridSpan w:val="2"/>
          </w:tcPr>
          <w:p w:rsidR="00525209" w:rsidRPr="00935747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574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1303" w:type="dxa"/>
            <w:gridSpan w:val="2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1 602,0</w:t>
            </w:r>
          </w:p>
        </w:tc>
        <w:tc>
          <w:tcPr>
            <w:tcW w:w="1276" w:type="dxa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3 524,4</w:t>
            </w:r>
          </w:p>
        </w:tc>
      </w:tr>
      <w:tr w:rsidR="00525209" w:rsidRPr="00F00876" w:rsidTr="00044BB9">
        <w:tc>
          <w:tcPr>
            <w:tcW w:w="633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25209" w:rsidRDefault="00525209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</w:p>
        </w:tc>
        <w:tc>
          <w:tcPr>
            <w:tcW w:w="1486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525209" w:rsidRPr="00594D52" w:rsidRDefault="00525209" w:rsidP="00594D5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594D5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594D5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303" w:type="dxa"/>
            <w:gridSpan w:val="2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8 800,0</w:t>
            </w:r>
          </w:p>
        </w:tc>
      </w:tr>
      <w:tr w:rsidR="00525209" w:rsidRPr="00F00876" w:rsidTr="00044BB9">
        <w:tc>
          <w:tcPr>
            <w:tcW w:w="633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25209" w:rsidRDefault="00525209" w:rsidP="004C67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010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Ч640173820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240</w:t>
            </w:r>
          </w:p>
        </w:tc>
        <w:tc>
          <w:tcPr>
            <w:tcW w:w="1486" w:type="dxa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525209" w:rsidRPr="00F00876" w:rsidRDefault="0052520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525209" w:rsidRPr="00594D52" w:rsidRDefault="00525209" w:rsidP="00594D5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4 226,1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594D5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4 226,1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594D5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4 226,1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4 226,1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4 226,1</w:t>
            </w:r>
          </w:p>
        </w:tc>
        <w:tc>
          <w:tcPr>
            <w:tcW w:w="1066" w:type="dxa"/>
            <w:gridSpan w:val="2"/>
          </w:tcPr>
          <w:p w:rsidR="00525209" w:rsidRPr="00594D52" w:rsidRDefault="00525209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94D5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4 226,1</w:t>
            </w:r>
          </w:p>
        </w:tc>
        <w:tc>
          <w:tcPr>
            <w:tcW w:w="1303" w:type="dxa"/>
            <w:gridSpan w:val="2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21 130,5</w:t>
            </w:r>
          </w:p>
        </w:tc>
        <w:tc>
          <w:tcPr>
            <w:tcW w:w="1276" w:type="dxa"/>
          </w:tcPr>
          <w:p w:rsidR="00525209" w:rsidRPr="00525209" w:rsidRDefault="00525209" w:rsidP="0052520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0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46 487,1</w:t>
            </w:r>
          </w:p>
        </w:tc>
      </w:tr>
      <w:tr w:rsidR="00044BB9" w:rsidRPr="00F00876" w:rsidTr="00044BB9">
        <w:tc>
          <w:tcPr>
            <w:tcW w:w="633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044BB9" w:rsidRPr="00F00876" w:rsidRDefault="00044BB9" w:rsidP="00F008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44BB9" w:rsidRPr="00F00876" w:rsidRDefault="00044BB9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44BB9" w:rsidRPr="00F00876" w:rsidRDefault="00044BB9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1FE2" w:rsidRPr="00F00876" w:rsidTr="00044BB9">
        <w:tc>
          <w:tcPr>
            <w:tcW w:w="633" w:type="dxa"/>
            <w:vMerge w:val="restart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45" w:type="dxa"/>
            <w:vMerge w:val="restart"/>
          </w:tcPr>
          <w:p w:rsidR="00F91FE2" w:rsidRPr="00F00876" w:rsidRDefault="00F91FE2" w:rsidP="00A05DC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5D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Создание и эксплуатация автоматизированной информационной системы интерактивного взаимодействия органов исполнительной власти 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гражданами</w:t>
            </w:r>
          </w:p>
        </w:tc>
        <w:tc>
          <w:tcPr>
            <w:tcW w:w="1447" w:type="dxa"/>
          </w:tcPr>
          <w:p w:rsidR="00F91FE2" w:rsidRPr="00F00876" w:rsidRDefault="00F91FE2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F91FE2" w:rsidRDefault="00F91FE2" w:rsidP="006525D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525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91FE2" w:rsidRDefault="00F91FE2" w:rsidP="006525D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r w:rsidRPr="00F826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"Чебоксары-Телеком";</w:t>
            </w:r>
          </w:p>
          <w:p w:rsidR="00F91FE2" w:rsidRPr="00F00876" w:rsidRDefault="00F91FE2" w:rsidP="006525D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54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1417" w:type="dxa"/>
            <w:gridSpan w:val="2"/>
          </w:tcPr>
          <w:p w:rsidR="00F91FE2" w:rsidRPr="00F00876" w:rsidRDefault="00F91FE2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16 925,0</w:t>
            </w:r>
          </w:p>
        </w:tc>
        <w:tc>
          <w:tcPr>
            <w:tcW w:w="1276" w:type="dxa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37 235,0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825416" w:rsidRPr="00F00876" w:rsidTr="00044BB9">
        <w:tc>
          <w:tcPr>
            <w:tcW w:w="633" w:type="dxa"/>
            <w:vMerge/>
          </w:tcPr>
          <w:p w:rsidR="00825416" w:rsidRPr="00F00876" w:rsidRDefault="00825416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825416" w:rsidRPr="00F00876" w:rsidRDefault="00825416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825416" w:rsidRPr="00F00876" w:rsidRDefault="00825416" w:rsidP="00257AE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825416" w:rsidRPr="00F00876" w:rsidRDefault="00825416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825416" w:rsidRPr="00F00876" w:rsidRDefault="00825416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066" w:type="dxa"/>
            <w:gridSpan w:val="2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3 385,0</w:t>
            </w:r>
          </w:p>
        </w:tc>
        <w:tc>
          <w:tcPr>
            <w:tcW w:w="1303" w:type="dxa"/>
            <w:gridSpan w:val="2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16 925,0</w:t>
            </w:r>
          </w:p>
        </w:tc>
        <w:tc>
          <w:tcPr>
            <w:tcW w:w="1276" w:type="dxa"/>
          </w:tcPr>
          <w:p w:rsidR="00825416" w:rsidRPr="00F91FE2" w:rsidRDefault="00825416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37 235,0</w:t>
            </w:r>
          </w:p>
        </w:tc>
      </w:tr>
      <w:tr w:rsidR="00F4420F" w:rsidRPr="00F00876" w:rsidTr="00F4420F">
        <w:tc>
          <w:tcPr>
            <w:tcW w:w="633" w:type="dxa"/>
            <w:vMerge/>
          </w:tcPr>
          <w:p w:rsidR="00F4420F" w:rsidRPr="00F00876" w:rsidRDefault="00F4420F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F4420F" w:rsidRPr="00F00876" w:rsidRDefault="00F4420F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F4420F" w:rsidRPr="00F0087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903 0412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Ч640176780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610</w:t>
            </w:r>
          </w:p>
        </w:tc>
        <w:tc>
          <w:tcPr>
            <w:tcW w:w="1486" w:type="dxa"/>
            <w:vMerge/>
          </w:tcPr>
          <w:p w:rsidR="00F4420F" w:rsidRPr="00F00876" w:rsidRDefault="00F4420F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F4420F" w:rsidRPr="00F00876" w:rsidRDefault="00F4420F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302" w:type="dxa"/>
            <w:gridSpan w:val="2"/>
          </w:tcPr>
          <w:p w:rsidR="00F4420F" w:rsidRPr="00F4420F" w:rsidRDefault="00F4420F" w:rsidP="00F442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20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12 925,0</w:t>
            </w:r>
          </w:p>
        </w:tc>
        <w:tc>
          <w:tcPr>
            <w:tcW w:w="1277" w:type="dxa"/>
          </w:tcPr>
          <w:p w:rsidR="00F4420F" w:rsidRPr="00F4420F" w:rsidRDefault="00F4420F" w:rsidP="00F442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20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28 435,0</w:t>
            </w:r>
          </w:p>
        </w:tc>
      </w:tr>
      <w:tr w:rsidR="00F4420F" w:rsidRPr="00F00876" w:rsidTr="00F4420F">
        <w:tc>
          <w:tcPr>
            <w:tcW w:w="633" w:type="dxa"/>
            <w:vMerge/>
          </w:tcPr>
          <w:p w:rsidR="00F4420F" w:rsidRPr="00F00876" w:rsidRDefault="00F4420F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F4420F" w:rsidRPr="00F00876" w:rsidRDefault="00F4420F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F4420F" w:rsidRPr="00F00876" w:rsidRDefault="00F4420F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957 1202 </w:t>
            </w:r>
            <w:r w:rsidRPr="00D446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Ч640176780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620</w:t>
            </w:r>
          </w:p>
        </w:tc>
        <w:tc>
          <w:tcPr>
            <w:tcW w:w="1486" w:type="dxa"/>
            <w:vMerge/>
          </w:tcPr>
          <w:p w:rsidR="00F4420F" w:rsidRPr="00F00876" w:rsidRDefault="00F4420F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F4420F" w:rsidRPr="00F00876" w:rsidRDefault="00F4420F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66" w:type="dxa"/>
            <w:gridSpan w:val="2"/>
          </w:tcPr>
          <w:p w:rsidR="00F4420F" w:rsidRPr="00825416" w:rsidRDefault="00F4420F" w:rsidP="0082541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2541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302" w:type="dxa"/>
            <w:gridSpan w:val="2"/>
          </w:tcPr>
          <w:p w:rsidR="00F4420F" w:rsidRPr="00F4420F" w:rsidRDefault="00F4420F" w:rsidP="00F442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20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7" w:type="dxa"/>
          </w:tcPr>
          <w:p w:rsidR="00F4420F" w:rsidRPr="00F4420F" w:rsidRDefault="00F4420F" w:rsidP="00F442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420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8 800,0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6525D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482A" w:rsidRPr="00F00876" w:rsidTr="00281E5D">
        <w:trPr>
          <w:trHeight w:val="410"/>
        </w:trPr>
        <w:tc>
          <w:tcPr>
            <w:tcW w:w="633" w:type="dxa"/>
            <w:vAlign w:val="center"/>
          </w:tcPr>
          <w:p w:rsidR="0054482A" w:rsidRPr="00F00876" w:rsidRDefault="0054482A" w:rsidP="00281E5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70" w:type="dxa"/>
            <w:gridSpan w:val="20"/>
            <w:vAlign w:val="center"/>
          </w:tcPr>
          <w:p w:rsidR="0054482A" w:rsidRPr="00F00876" w:rsidRDefault="0054482A" w:rsidP="00281E5D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81E5D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азвитие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F91FE2" w:rsidRPr="00F00876" w:rsidTr="00044BB9">
        <w:tc>
          <w:tcPr>
            <w:tcW w:w="633" w:type="dxa"/>
            <w:vMerge w:val="restart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45" w:type="dxa"/>
            <w:vMerge w:val="restart"/>
          </w:tcPr>
          <w:p w:rsidR="00F91FE2" w:rsidRPr="00F00876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700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муниципальной геоинформационной системы</w:t>
            </w:r>
          </w:p>
        </w:tc>
        <w:tc>
          <w:tcPr>
            <w:tcW w:w="1447" w:type="dxa"/>
          </w:tcPr>
          <w:p w:rsidR="00F91FE2" w:rsidRPr="00F00876" w:rsidRDefault="00F91FE2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F91FE2" w:rsidRPr="00322CDC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 города Чебоксары;</w:t>
            </w:r>
          </w:p>
          <w:p w:rsidR="00F91FE2" w:rsidRPr="00322CDC" w:rsidRDefault="00F91FE2" w:rsidP="007D415A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органы администрации города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1FE2" w:rsidRPr="00322CDC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 "Чебоксары-Телеком";</w:t>
            </w:r>
          </w:p>
          <w:p w:rsidR="00F91FE2" w:rsidRPr="00F00876" w:rsidRDefault="00F91FE2" w:rsidP="00322CDC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22C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униципальные казенные, бюджетные и автономные учреждения города Чебоксары</w:t>
            </w:r>
          </w:p>
        </w:tc>
        <w:tc>
          <w:tcPr>
            <w:tcW w:w="1417" w:type="dxa"/>
            <w:gridSpan w:val="2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10 750,0</w:t>
            </w:r>
          </w:p>
        </w:tc>
        <w:tc>
          <w:tcPr>
            <w:tcW w:w="1276" w:type="dxa"/>
          </w:tcPr>
          <w:p w:rsidR="00F91FE2" w:rsidRPr="00F91FE2" w:rsidRDefault="00F91FE2" w:rsidP="00F91FE2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23 650,0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F91FE2" w:rsidRPr="00F00876" w:rsidTr="00044BB9">
        <w:tc>
          <w:tcPr>
            <w:tcW w:w="633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F91FE2" w:rsidRPr="00F0631F" w:rsidRDefault="00F0631F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903 0412 </w:t>
            </w:r>
            <w:r w:rsidR="00F91FE2" w:rsidRPr="00EC224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Ч640174150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610</w:t>
            </w:r>
          </w:p>
        </w:tc>
        <w:tc>
          <w:tcPr>
            <w:tcW w:w="1486" w:type="dxa"/>
            <w:vMerge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91FE2" w:rsidRPr="00F00876" w:rsidRDefault="00F91FE2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066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2 150,0</w:t>
            </w:r>
          </w:p>
        </w:tc>
        <w:tc>
          <w:tcPr>
            <w:tcW w:w="1303" w:type="dxa"/>
            <w:gridSpan w:val="2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10 750,0</w:t>
            </w:r>
          </w:p>
        </w:tc>
        <w:tc>
          <w:tcPr>
            <w:tcW w:w="1276" w:type="dxa"/>
          </w:tcPr>
          <w:p w:rsidR="00F91FE2" w:rsidRPr="00F91FE2" w:rsidRDefault="00F91FE2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1FE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23 650,0</w:t>
            </w:r>
          </w:p>
        </w:tc>
      </w:tr>
      <w:tr w:rsidR="0054482A" w:rsidRPr="00F00876" w:rsidTr="00044BB9">
        <w:tc>
          <w:tcPr>
            <w:tcW w:w="633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54482A" w:rsidRPr="00F00876" w:rsidRDefault="0054482A" w:rsidP="00322CD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A590F" w:rsidRPr="00F00876" w:rsidTr="00044BB9">
        <w:tc>
          <w:tcPr>
            <w:tcW w:w="5925" w:type="dxa"/>
            <w:gridSpan w:val="5"/>
            <w:vMerge w:val="restart"/>
          </w:tcPr>
          <w:p w:rsidR="00BA590F" w:rsidRPr="00F00876" w:rsidRDefault="00BA590F" w:rsidP="00044BB9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по комплексу процессных мероприятий «</w:t>
            </w:r>
            <w:r w:rsidRPr="00445D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Развитие электронного правительства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BA590F" w:rsidRPr="00F00876" w:rsidRDefault="00BA590F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BA590F" w:rsidRPr="00D75D17" w:rsidRDefault="00BA590F" w:rsidP="00D75D1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18 243,7</w:t>
            </w:r>
          </w:p>
        </w:tc>
        <w:tc>
          <w:tcPr>
            <w:tcW w:w="1066" w:type="dxa"/>
            <w:gridSpan w:val="2"/>
          </w:tcPr>
          <w:p w:rsidR="00BA590F" w:rsidRPr="00D75D17" w:rsidRDefault="00BA590F" w:rsidP="00D75D1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D75D17" w:rsidRDefault="00BA590F" w:rsidP="00D75D1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68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688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289" w:type="dxa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81 218,5</w:t>
            </w:r>
          </w:p>
        </w:tc>
        <w:tc>
          <w:tcPr>
            <w:tcW w:w="1276" w:type="dxa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180 680,7</w:t>
            </w:r>
          </w:p>
        </w:tc>
      </w:tr>
      <w:tr w:rsidR="0054482A" w:rsidRPr="00F00876" w:rsidTr="00044BB9">
        <w:tc>
          <w:tcPr>
            <w:tcW w:w="5925" w:type="dxa"/>
            <w:gridSpan w:val="5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D2FDE" w:rsidRPr="00F00876" w:rsidTr="00044BB9">
        <w:tc>
          <w:tcPr>
            <w:tcW w:w="5925" w:type="dxa"/>
            <w:gridSpan w:val="5"/>
            <w:vMerge/>
          </w:tcPr>
          <w:p w:rsidR="009D2FDE" w:rsidRPr="00F00876" w:rsidRDefault="009D2FDE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D2FDE" w:rsidRPr="00F00876" w:rsidRDefault="009D2FDE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9D2FDE" w:rsidRPr="00F00876" w:rsidRDefault="009D2FD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A590F" w:rsidRPr="00F00876" w:rsidTr="00044BB9">
        <w:tc>
          <w:tcPr>
            <w:tcW w:w="5925" w:type="dxa"/>
            <w:gridSpan w:val="5"/>
            <w:vMerge/>
          </w:tcPr>
          <w:p w:rsidR="00BA590F" w:rsidRPr="00F00876" w:rsidRDefault="00BA590F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A590F" w:rsidRPr="00F00876" w:rsidRDefault="00BA590F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BA590F" w:rsidRPr="00D75D17" w:rsidRDefault="00BA590F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18 243,7</w:t>
            </w:r>
          </w:p>
        </w:tc>
        <w:tc>
          <w:tcPr>
            <w:tcW w:w="1066" w:type="dxa"/>
            <w:gridSpan w:val="2"/>
          </w:tcPr>
          <w:p w:rsidR="00BA590F" w:rsidRPr="00D75D17" w:rsidRDefault="00BA590F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D75D17" w:rsidRDefault="00BA590F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5D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066" w:type="dxa"/>
            <w:gridSpan w:val="2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16 243,7</w:t>
            </w:r>
          </w:p>
        </w:tc>
        <w:tc>
          <w:tcPr>
            <w:tcW w:w="1289" w:type="dxa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81 218,5</w:t>
            </w:r>
          </w:p>
        </w:tc>
        <w:tc>
          <w:tcPr>
            <w:tcW w:w="1276" w:type="dxa"/>
          </w:tcPr>
          <w:p w:rsidR="00BA590F" w:rsidRPr="00BA590F" w:rsidRDefault="00BA590F" w:rsidP="00BA590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9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180 680,7</w:t>
            </w:r>
          </w:p>
        </w:tc>
      </w:tr>
      <w:tr w:rsidR="0054482A" w:rsidRPr="00F00876" w:rsidTr="00044BB9">
        <w:tc>
          <w:tcPr>
            <w:tcW w:w="5925" w:type="dxa"/>
            <w:gridSpan w:val="5"/>
            <w:vMerge/>
          </w:tcPr>
          <w:p w:rsidR="0054482A" w:rsidRPr="00F00876" w:rsidRDefault="0054482A" w:rsidP="00044BB9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54482A" w:rsidRPr="00F00876" w:rsidRDefault="0054482A" w:rsidP="002467A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45DF2" w:rsidRDefault="00445DF2" w:rsidP="00044BB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</w:p>
    <w:p w:rsidR="00637A96" w:rsidRDefault="00637A96" w:rsidP="00044BB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</w:p>
    <w:p w:rsidR="00916AB3" w:rsidRPr="00044BB9" w:rsidRDefault="00916AB3" w:rsidP="00044BB9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 w:val="28"/>
          <w:szCs w:val="28"/>
          <w:lang w:eastAsia="ru-RU"/>
        </w:rPr>
      </w:pPr>
    </w:p>
    <w:p w:rsidR="00044BB9" w:rsidRPr="008B3E79" w:rsidRDefault="00044BB9" w:rsidP="00044B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3E79">
        <w:rPr>
          <w:rFonts w:ascii="Times New Roman" w:hAnsi="Times New Roman"/>
          <w:b/>
          <w:bCs/>
          <w:sz w:val="24"/>
          <w:szCs w:val="24"/>
          <w:lang w:eastAsia="ru-RU"/>
        </w:rPr>
        <w:t>5. </w:t>
      </w:r>
      <w:r w:rsidR="008B3E79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8B3E79" w:rsidRPr="008B3E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лан реализации комплекса процессных мероприятий </w:t>
      </w:r>
    </w:p>
    <w:p w:rsidR="00044BB9" w:rsidRPr="00916AB3" w:rsidRDefault="00044BB9" w:rsidP="00044BB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  <w:lang w:eastAsia="ru-RU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2268"/>
        <w:gridCol w:w="5670"/>
        <w:gridCol w:w="2409"/>
      </w:tblGrid>
      <w:tr w:rsidR="00044BB9" w:rsidRPr="007D3277" w:rsidTr="00916AB3">
        <w:tc>
          <w:tcPr>
            <w:tcW w:w="5642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268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5670" w:type="dxa"/>
            <w:shd w:val="clear" w:color="auto" w:fill="auto"/>
          </w:tcPr>
          <w:p w:rsidR="00044BB9" w:rsidRPr="007D3277" w:rsidRDefault="003E27BA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409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044BB9" w:rsidRPr="007D3277" w:rsidTr="00916AB3">
        <w:tc>
          <w:tcPr>
            <w:tcW w:w="5642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44BB9" w:rsidRPr="007D3277" w:rsidTr="00044BB9">
        <w:trPr>
          <w:trHeight w:val="507"/>
        </w:trPr>
        <w:tc>
          <w:tcPr>
            <w:tcW w:w="15989" w:type="dxa"/>
            <w:gridSpan w:val="4"/>
            <w:shd w:val="clear" w:color="auto" w:fill="auto"/>
            <w:vAlign w:val="center"/>
          </w:tcPr>
          <w:p w:rsidR="00044BB9" w:rsidRPr="007D3277" w:rsidRDefault="007D3277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 1: Создание условий для развития информационных технологий и перехода к предоставлению государственных и муниципальных услуг (функций) в электронном виде с использованием программного обеспечения, цифровых технологий и средств информационной безопасности преимущественно отечественных разработок</w:t>
            </w:r>
          </w:p>
        </w:tc>
      </w:tr>
      <w:tr w:rsidR="00044BB9" w:rsidRPr="007D3277" w:rsidTr="00916AB3">
        <w:tc>
          <w:tcPr>
            <w:tcW w:w="5642" w:type="dxa"/>
            <w:shd w:val="clear" w:color="auto" w:fill="auto"/>
          </w:tcPr>
          <w:p w:rsidR="002C2678" w:rsidRPr="00C14203" w:rsidRDefault="00044BB9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1.1.</w:t>
            </w:r>
          </w:p>
          <w:p w:rsidR="00044BB9" w:rsidRPr="007D3277" w:rsidRDefault="002C2678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Создание, модернизация и эксплуатация прикладных информационных систем и технических средств поддержки выполнения (оказания) органами местного самоуправления города Чебоксары основных функций (услуг)</w:t>
            </w:r>
          </w:p>
        </w:tc>
        <w:tc>
          <w:tcPr>
            <w:tcW w:w="2268" w:type="dxa"/>
            <w:shd w:val="clear" w:color="auto" w:fill="auto"/>
          </w:tcPr>
          <w:p w:rsidR="00044BB9" w:rsidRPr="007D3277" w:rsidRDefault="00044BB9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044BB9" w:rsidRPr="002C2678" w:rsidRDefault="00334DF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2C2678"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044BB9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C2855" w:rsidRPr="007D3277" w:rsidTr="00916AB3">
        <w:tc>
          <w:tcPr>
            <w:tcW w:w="5642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1. Закупка включена в план закупок</w:t>
            </w:r>
          </w:p>
        </w:tc>
        <w:tc>
          <w:tcPr>
            <w:tcW w:w="2268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Декабрь месяц года, предшествующего отчетному</w:t>
            </w:r>
          </w:p>
        </w:tc>
        <w:tc>
          <w:tcPr>
            <w:tcW w:w="5670" w:type="dxa"/>
            <w:shd w:val="clear" w:color="auto" w:fill="auto"/>
          </w:tcPr>
          <w:p w:rsidR="007C2855" w:rsidRPr="007C2855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План закупок на год</w:t>
            </w:r>
          </w:p>
        </w:tc>
      </w:tr>
      <w:tr w:rsidR="007C2855" w:rsidRPr="007D3277" w:rsidTr="00916AB3">
        <w:tc>
          <w:tcPr>
            <w:tcW w:w="5642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Произведена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закупка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товара (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и)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5 декабря</w:t>
            </w:r>
          </w:p>
        </w:tc>
        <w:tc>
          <w:tcPr>
            <w:tcW w:w="5670" w:type="dxa"/>
            <w:shd w:val="clear" w:color="auto" w:fill="auto"/>
          </w:tcPr>
          <w:p w:rsidR="007C2855" w:rsidRPr="007C2855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7C2855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6532F" w:rsidRPr="007D3277" w:rsidTr="00916AB3">
        <w:tc>
          <w:tcPr>
            <w:tcW w:w="5642" w:type="dxa"/>
            <w:shd w:val="clear" w:color="auto" w:fill="auto"/>
          </w:tcPr>
          <w:p w:rsidR="0016532F" w:rsidRPr="00ED7CAE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1.2.</w:t>
            </w:r>
          </w:p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эксплуатация информационной системы интерактивного взаимодействия органов местного самоуправления города Чебоксары с гражданами</w:t>
            </w:r>
          </w:p>
        </w:tc>
        <w:tc>
          <w:tcPr>
            <w:tcW w:w="2268" w:type="dxa"/>
            <w:shd w:val="clear" w:color="auto" w:fill="auto"/>
          </w:tcPr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733956" w:rsidRPr="002C2678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16532F"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ачальник </w:t>
            </w:r>
            <w:r w:rsidR="0016532F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16532F"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 w:rsidR="0016532F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16532F"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развития туризма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16532F" w:rsidRPr="007D3277" w:rsidRDefault="007C285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791F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33956" w:rsidRPr="007D3277" w:rsidTr="00916AB3">
        <w:tc>
          <w:tcPr>
            <w:tcW w:w="5642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Контрольная точка 1.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Утвержден план проведения голосований </w:t>
            </w: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 портале «Открытый город»</w:t>
            </w:r>
          </w:p>
        </w:tc>
        <w:tc>
          <w:tcPr>
            <w:tcW w:w="2268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733956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33956" w:rsidRPr="002C2678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733956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2409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</w:tr>
      <w:tr w:rsidR="00733956" w:rsidRPr="007D3277" w:rsidTr="00916AB3">
        <w:tc>
          <w:tcPr>
            <w:tcW w:w="5642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Проведены голосования </w:t>
            </w:r>
            <w:r w:rsidRPr="007C2855">
              <w:rPr>
                <w:rFonts w:ascii="Times New Roman" w:hAnsi="Times New Roman"/>
                <w:sz w:val="20"/>
                <w:szCs w:val="20"/>
                <w:lang w:eastAsia="ru-RU"/>
              </w:rPr>
              <w:t>на портале «Открытый город»</w:t>
            </w:r>
          </w:p>
        </w:tc>
        <w:tc>
          <w:tcPr>
            <w:tcW w:w="2268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733956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ачальник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6525D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733956" w:rsidRPr="002C2678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733956">
              <w:rPr>
                <w:rFonts w:ascii="Times New Roman" w:hAnsi="Times New Roman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  <w:tc>
          <w:tcPr>
            <w:tcW w:w="2409" w:type="dxa"/>
            <w:shd w:val="clear" w:color="auto" w:fill="auto"/>
          </w:tcPr>
          <w:p w:rsidR="00733956" w:rsidRPr="007D3277" w:rsidRDefault="00733956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044BB9" w:rsidRPr="007D3277" w:rsidTr="00C46CB1">
        <w:tc>
          <w:tcPr>
            <w:tcW w:w="15989" w:type="dxa"/>
            <w:gridSpan w:val="4"/>
            <w:shd w:val="clear" w:color="auto" w:fill="auto"/>
            <w:vAlign w:val="center"/>
          </w:tcPr>
          <w:p w:rsidR="00044BB9" w:rsidRPr="007D3277" w:rsidRDefault="007D3277" w:rsidP="00916AB3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 2: Развитие информационно-телекоммуникационной инфраструктуры в органах муниципального управления и бюджетных организациях</w:t>
            </w:r>
          </w:p>
        </w:tc>
      </w:tr>
      <w:tr w:rsidR="0016532F" w:rsidRPr="007D3277" w:rsidTr="00916AB3">
        <w:tc>
          <w:tcPr>
            <w:tcW w:w="5642" w:type="dxa"/>
            <w:shd w:val="clear" w:color="auto" w:fill="auto"/>
          </w:tcPr>
          <w:p w:rsidR="0016532F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2.1.</w:t>
            </w:r>
          </w:p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геоинформационного обеспечения с использованием результатов космической деятельности в интересах социально-экономического развития города Чебоксары</w:t>
            </w:r>
          </w:p>
        </w:tc>
        <w:tc>
          <w:tcPr>
            <w:tcW w:w="2268" w:type="dxa"/>
            <w:shd w:val="clear" w:color="auto" w:fill="auto"/>
          </w:tcPr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16532F" w:rsidRPr="007D3277" w:rsidRDefault="0016532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C46CB1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 управления делами  администрации города Чебоксары</w:t>
            </w:r>
          </w:p>
        </w:tc>
        <w:tc>
          <w:tcPr>
            <w:tcW w:w="2409" w:type="dxa"/>
            <w:shd w:val="clear" w:color="auto" w:fill="auto"/>
          </w:tcPr>
          <w:p w:rsidR="0016532F" w:rsidRDefault="0016532F" w:rsidP="00916AB3">
            <w:pPr>
              <w:spacing w:line="216" w:lineRule="auto"/>
            </w:pPr>
            <w:r w:rsidRPr="0077791F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9A61BD" w:rsidRPr="007D3277" w:rsidTr="00916AB3">
        <w:tc>
          <w:tcPr>
            <w:tcW w:w="5642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Заключение 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контракта (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договора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670" w:type="dxa"/>
            <w:shd w:val="clear" w:color="auto" w:fill="auto"/>
          </w:tcPr>
          <w:p w:rsidR="009A61BD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ачальник управления делами  администрации города Чебоксары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 «Чебоксары-Телеком»</w:t>
            </w:r>
          </w:p>
        </w:tc>
        <w:tc>
          <w:tcPr>
            <w:tcW w:w="2409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Контракт (договор)</w:t>
            </w:r>
          </w:p>
        </w:tc>
      </w:tr>
      <w:tr w:rsidR="009A61BD" w:rsidRPr="007D3277" w:rsidTr="00916AB3">
        <w:tc>
          <w:tcPr>
            <w:tcW w:w="5642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 w:rsidR="007339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Произведена приемка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товара (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и)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контракту (договору)</w:t>
            </w:r>
          </w:p>
        </w:tc>
        <w:tc>
          <w:tcPr>
            <w:tcW w:w="2268" w:type="dxa"/>
            <w:shd w:val="clear" w:color="auto" w:fill="auto"/>
          </w:tcPr>
          <w:p w:rsidR="009A61BD" w:rsidRPr="007D3277" w:rsidRDefault="00446AB5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поставки товара (оказания услуги)</w:t>
            </w:r>
          </w:p>
        </w:tc>
        <w:tc>
          <w:tcPr>
            <w:tcW w:w="5670" w:type="dxa"/>
            <w:shd w:val="clear" w:color="auto" w:fill="auto"/>
          </w:tcPr>
          <w:p w:rsidR="009A61BD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0653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управления делами  администрации города Чебоксары;</w:t>
            </w:r>
          </w:p>
          <w:p w:rsidR="009A61BD" w:rsidRPr="007D3277" w:rsidRDefault="006D26DF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6DF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 «Чебоксары-Телеком»</w:t>
            </w:r>
          </w:p>
        </w:tc>
        <w:tc>
          <w:tcPr>
            <w:tcW w:w="2409" w:type="dxa"/>
            <w:shd w:val="clear" w:color="auto" w:fill="auto"/>
          </w:tcPr>
          <w:p w:rsidR="009A61BD" w:rsidRPr="007D3277" w:rsidRDefault="009A61BD" w:rsidP="00916AB3">
            <w:pPr>
              <w:widowControl w:val="0"/>
              <w:autoSpaceDE w:val="0"/>
              <w:autoSpaceDN w:val="0"/>
              <w:spacing w:after="0" w:line="21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о приемке (подписанная накладная или акт оказанных услуг)</w:t>
            </w:r>
          </w:p>
        </w:tc>
      </w:tr>
    </w:tbl>
    <w:p w:rsidR="00C14203" w:rsidRPr="007C48B6" w:rsidRDefault="00044BB9" w:rsidP="006D26DF">
      <w:pPr>
        <w:jc w:val="center"/>
        <w:rPr>
          <w:rFonts w:ascii="Times New Roman" w:hAnsi="Times New Roman"/>
          <w:sz w:val="26"/>
          <w:szCs w:val="26"/>
        </w:rPr>
      </w:pPr>
      <w:r w:rsidRPr="00044BB9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  <w:r w:rsidR="00C14203" w:rsidRPr="007C48B6">
        <w:rPr>
          <w:rFonts w:ascii="Times New Roman" w:hAnsi="Times New Roman"/>
          <w:sz w:val="26"/>
          <w:szCs w:val="26"/>
        </w:rPr>
        <w:br w:type="page"/>
      </w:r>
    </w:p>
    <w:p w:rsidR="00C14203" w:rsidRPr="000832BE" w:rsidRDefault="00C14203" w:rsidP="00C14203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</w:t>
      </w:r>
      <w:r w:rsidRPr="000832BE">
        <w:rPr>
          <w:rFonts w:ascii="Times New Roman" w:hAnsi="Times New Roman"/>
          <w:sz w:val="24"/>
          <w:szCs w:val="24"/>
          <w:lang w:eastAsia="ru-RU"/>
        </w:rPr>
        <w:t>2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ind w:left="9639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171">
        <w:rPr>
          <w:rFonts w:ascii="Times New Roman" w:hAnsi="Times New Roman"/>
          <w:sz w:val="24"/>
          <w:szCs w:val="24"/>
          <w:lang w:eastAsia="ru-RU"/>
        </w:rPr>
        <w:t>города Чебоксары «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FB1171">
        <w:rPr>
          <w:rFonts w:ascii="Times New Roman" w:hAnsi="Times New Roman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FB1171">
        <w:rPr>
          <w:rFonts w:ascii="Times New Roman" w:hAnsi="Times New Roman"/>
          <w:sz w:val="24"/>
          <w:szCs w:val="24"/>
          <w:lang w:eastAsia="ru-RU"/>
        </w:rPr>
        <w:t>ебоксары»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8032C8">
        <w:rPr>
          <w:rFonts w:ascii="Times New Roman" w:hAnsi="Times New Roman"/>
          <w:b/>
          <w:sz w:val="24"/>
          <w:szCs w:val="28"/>
          <w:lang w:eastAsia="ru-RU"/>
        </w:rPr>
        <w:t xml:space="preserve">Паспорт комплекса процессных мероприятий 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sz w:val="24"/>
          <w:szCs w:val="28"/>
          <w:lang w:eastAsia="ru-RU"/>
        </w:rPr>
        <w:t>«</w:t>
      </w:r>
      <w:bookmarkStart w:id="10" w:name="Массовые_коммуникации"/>
      <w:r w:rsidRPr="00C14203">
        <w:rPr>
          <w:rFonts w:ascii="Times New Roman" w:hAnsi="Times New Roman"/>
          <w:b/>
          <w:sz w:val="24"/>
          <w:szCs w:val="28"/>
          <w:lang w:eastAsia="ru-RU"/>
        </w:rPr>
        <w:t>Массовые коммуникации</w:t>
      </w:r>
      <w:bookmarkEnd w:id="10"/>
      <w:r w:rsidRPr="00FB1171">
        <w:rPr>
          <w:rFonts w:ascii="Times New Roman" w:hAnsi="Times New Roman"/>
          <w:b/>
          <w:sz w:val="24"/>
          <w:szCs w:val="28"/>
          <w:lang w:eastAsia="ru-RU"/>
        </w:rPr>
        <w:t>»</w:t>
      </w: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  <w:lang w:eastAsia="ru-RU"/>
        </w:rPr>
      </w:pP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tbl>
      <w:tblPr>
        <w:tblStyle w:val="4"/>
        <w:tblW w:w="157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10065"/>
      </w:tblGrid>
      <w:tr w:rsidR="00C14203" w:rsidRPr="00FB1171" w:rsidTr="00C14203">
        <w:tc>
          <w:tcPr>
            <w:tcW w:w="5670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0065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Маркова Л.В.</w:t>
            </w:r>
            <w:r w:rsidRPr="00FB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142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ачальник управления культуры и развития туризма администрации города Чебоксары</w:t>
            </w:r>
          </w:p>
        </w:tc>
      </w:tr>
      <w:tr w:rsidR="00C14203" w:rsidRPr="00FB1171" w:rsidTr="00C14203">
        <w:tc>
          <w:tcPr>
            <w:tcW w:w="5670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0065" w:type="dxa"/>
          </w:tcPr>
          <w:p w:rsidR="00C14203" w:rsidRPr="00FB1171" w:rsidRDefault="00D713C2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города Чебоксары, управление культуры и развития туризма администрации города Чебоксары, органы администрации города Чебоксары, МБУ «Чебоксары-Телеком», АУ «Информационный центр города Чебоксары»</w:t>
            </w:r>
          </w:p>
        </w:tc>
      </w:tr>
      <w:tr w:rsidR="00C14203" w:rsidRPr="00FB1171" w:rsidTr="00C14203">
        <w:tc>
          <w:tcPr>
            <w:tcW w:w="5670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10065" w:type="dxa"/>
          </w:tcPr>
          <w:p w:rsidR="00C14203" w:rsidRPr="00FB1171" w:rsidRDefault="00C14203" w:rsidP="00D713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управления»</w:t>
            </w:r>
          </w:p>
        </w:tc>
      </w:tr>
    </w:tbl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p w:rsidR="00C14203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оказатели к</w:t>
      </w:r>
      <w:r w:rsidR="006D26DF">
        <w:rPr>
          <w:rFonts w:ascii="Times New Roman" w:hAnsi="Times New Roman"/>
          <w:b/>
          <w:bCs/>
          <w:sz w:val="24"/>
          <w:szCs w:val="24"/>
          <w:lang w:eastAsia="ru-RU"/>
        </w:rPr>
        <w:t>омплекса процессных мероприятий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both"/>
        <w:rPr>
          <w:rFonts w:cs="Calibri"/>
          <w:sz w:val="20"/>
          <w:szCs w:val="24"/>
          <w:lang w:eastAsia="ru-RU"/>
        </w:rPr>
      </w:pPr>
    </w:p>
    <w:tbl>
      <w:tblPr>
        <w:tblStyle w:val="4"/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5"/>
        <w:gridCol w:w="4680"/>
        <w:gridCol w:w="566"/>
        <w:gridCol w:w="708"/>
        <w:gridCol w:w="994"/>
        <w:gridCol w:w="708"/>
        <w:gridCol w:w="708"/>
        <w:gridCol w:w="709"/>
        <w:gridCol w:w="709"/>
        <w:gridCol w:w="709"/>
        <w:gridCol w:w="712"/>
        <w:gridCol w:w="712"/>
        <w:gridCol w:w="3258"/>
      </w:tblGrid>
      <w:tr w:rsidR="00C14203" w:rsidRPr="000A4894" w:rsidTr="00C14203">
        <w:tc>
          <w:tcPr>
            <w:tcW w:w="565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80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6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708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994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19">
              <w:r w:rsidRPr="000A4894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416" w:type="dxa"/>
            <w:gridSpan w:val="2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vMerge w:val="restart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достижение показателя</w:t>
            </w:r>
          </w:p>
        </w:tc>
      </w:tr>
      <w:tr w:rsidR="00C14203" w:rsidRPr="000A4894" w:rsidTr="00C14203">
        <w:tc>
          <w:tcPr>
            <w:tcW w:w="565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  <w:tc>
          <w:tcPr>
            <w:tcW w:w="3258" w:type="dxa"/>
            <w:vMerge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203" w:rsidRPr="000A4894" w:rsidTr="00C14203">
        <w:tc>
          <w:tcPr>
            <w:tcW w:w="565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58" w:type="dxa"/>
          </w:tcPr>
          <w:p w:rsidR="00C14203" w:rsidRPr="000A4894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14203" w:rsidRPr="000A4894" w:rsidTr="00C14203">
        <w:tc>
          <w:tcPr>
            <w:tcW w:w="565" w:type="dxa"/>
          </w:tcPr>
          <w:p w:rsidR="00C14203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73" w:type="dxa"/>
            <w:gridSpan w:val="12"/>
          </w:tcPr>
          <w:p w:rsidR="00C14203" w:rsidRPr="00B0785E" w:rsidRDefault="00C14203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Задача 1: </w:t>
            </w:r>
            <w:r w:rsidR="000832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</w:t>
            </w:r>
            <w:r w:rsidR="000832BE" w:rsidRPr="000832B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8C5532" w:rsidRPr="000A4894" w:rsidTr="00C14203">
        <w:tc>
          <w:tcPr>
            <w:tcW w:w="565" w:type="dxa"/>
          </w:tcPr>
          <w:p w:rsidR="008C5532" w:rsidRPr="000A4894" w:rsidRDefault="008C5532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1,1,</w:t>
            </w:r>
          </w:p>
        </w:tc>
        <w:tc>
          <w:tcPr>
            <w:tcW w:w="4680" w:type="dxa"/>
          </w:tcPr>
          <w:p w:rsidR="008C5532" w:rsidRPr="000A4894" w:rsidRDefault="008C5532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B7061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Удовлетворенность населения информационной открытостью органов местного самоуправления города Чебоксары</w:t>
            </w:r>
          </w:p>
        </w:tc>
        <w:tc>
          <w:tcPr>
            <w:tcW w:w="566" w:type="dxa"/>
          </w:tcPr>
          <w:p w:rsidR="008C5532" w:rsidRPr="009B4246" w:rsidRDefault="008C5532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8C5532" w:rsidRPr="009B4246" w:rsidRDefault="008C5532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0785E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994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/>
                <w:sz w:val="20"/>
                <w:szCs w:val="20"/>
              </w:rPr>
              <w:t>процентов от числа опрошенных</w:t>
            </w:r>
          </w:p>
        </w:tc>
        <w:tc>
          <w:tcPr>
            <w:tcW w:w="708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8C5532" w:rsidRPr="00D802E9" w:rsidRDefault="008C5532" w:rsidP="008C553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8C5532" w:rsidRPr="00D802E9" w:rsidRDefault="008C5532" w:rsidP="008C553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  <w:r w:rsidRPr="00D802E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2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12" w:type="dxa"/>
          </w:tcPr>
          <w:p w:rsidR="008C5532" w:rsidRPr="009B4246" w:rsidRDefault="008C5532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258" w:type="dxa"/>
          </w:tcPr>
          <w:p w:rsidR="008C5532" w:rsidRPr="009B4246" w:rsidRDefault="008D1CBF" w:rsidP="009A3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</w:t>
            </w:r>
            <w:r w:rsidR="00D24684" w:rsidRP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правление культуры и развития туризма администрации города Чебоксары</w:t>
            </w:r>
            <w:r w:rsid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,</w:t>
            </w:r>
            <w:r w:rsidR="00D24684" w:rsidRPr="00D24684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</w:t>
            </w: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правление архитектуры и градостроительства администрации города Чебоксары</w:t>
            </w: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="008C5532" w:rsidRPr="008C553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lastRenderedPageBreak/>
              <w:t>АУ «Информационный центр города Чебоксары»</w:t>
            </w:r>
          </w:p>
        </w:tc>
      </w:tr>
      <w:tr w:rsidR="008D1CBF" w:rsidRPr="000A4894" w:rsidTr="00C14203">
        <w:tc>
          <w:tcPr>
            <w:tcW w:w="565" w:type="dxa"/>
          </w:tcPr>
          <w:p w:rsidR="008D1CBF" w:rsidRPr="000A4894" w:rsidRDefault="008D1CBF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8D1CBF" w:rsidRPr="002902BF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Количество согласованных </w:t>
            </w:r>
            <w:r w:rsidR="005A7E75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рекламных </w:t>
            </w:r>
            <w:r w:rsidRPr="002902BF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дизайн-проектов в год</w:t>
            </w:r>
          </w:p>
        </w:tc>
        <w:tc>
          <w:tcPr>
            <w:tcW w:w="566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8" w:type="dxa"/>
          </w:tcPr>
          <w:p w:rsidR="008D1CBF" w:rsidRPr="009B4246" w:rsidRDefault="008D1CBF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8D1CBF" w:rsidRPr="00B66C2B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8D1CBF" w:rsidRPr="00B66C2B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09" w:type="dxa"/>
          </w:tcPr>
          <w:p w:rsidR="008D1CBF" w:rsidRPr="009B4246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12" w:type="dxa"/>
          </w:tcPr>
          <w:p w:rsidR="008D1CBF" w:rsidRPr="009B4246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12" w:type="dxa"/>
          </w:tcPr>
          <w:p w:rsidR="008D1CBF" w:rsidRPr="009B4246" w:rsidRDefault="008D1CBF" w:rsidP="0048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258" w:type="dxa"/>
          </w:tcPr>
          <w:p w:rsidR="008D1CBF" w:rsidRPr="000A4894" w:rsidRDefault="008D1CBF" w:rsidP="009A3D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«Управление территориального планирования» города Чебоксары</w:t>
            </w:r>
          </w:p>
        </w:tc>
      </w:tr>
      <w:tr w:rsidR="00D24684" w:rsidRPr="000A4894" w:rsidTr="00C14203">
        <w:tc>
          <w:tcPr>
            <w:tcW w:w="565" w:type="dxa"/>
          </w:tcPr>
          <w:p w:rsidR="00D24684" w:rsidRPr="000A4894" w:rsidRDefault="00D24684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D24684" w:rsidRPr="000A4894" w:rsidRDefault="00D24684" w:rsidP="00C142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изготовленных </w:t>
            </w:r>
            <w:r w:rsidR="005A7E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рекламных </w:t>
            </w: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баннеров, смонтированных и демонтированных изображений в год</w:t>
            </w:r>
          </w:p>
        </w:tc>
        <w:tc>
          <w:tcPr>
            <w:tcW w:w="566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D24684" w:rsidRPr="009B4246" w:rsidRDefault="00D24684" w:rsidP="008D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8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D24684" w:rsidRPr="00B66C2B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</w:tcPr>
          <w:p w:rsidR="00D24684" w:rsidRPr="00B66C2B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B66C2B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12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12" w:type="dxa"/>
          </w:tcPr>
          <w:p w:rsidR="00D24684" w:rsidRPr="009B4246" w:rsidRDefault="00D24684" w:rsidP="008C5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258" w:type="dxa"/>
          </w:tcPr>
          <w:p w:rsidR="00D24684" w:rsidRPr="000A4894" w:rsidRDefault="00D24684" w:rsidP="009A3D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«Управление территориального планирования» города Чебоксары</w:t>
            </w:r>
          </w:p>
        </w:tc>
      </w:tr>
      <w:tr w:rsidR="00D24684" w:rsidRPr="000A4894" w:rsidTr="00C14203">
        <w:tc>
          <w:tcPr>
            <w:tcW w:w="565" w:type="dxa"/>
          </w:tcPr>
          <w:p w:rsidR="00D24684" w:rsidRPr="000A4894" w:rsidRDefault="00D24684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A48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80" w:type="dxa"/>
          </w:tcPr>
          <w:p w:rsidR="00D24684" w:rsidRPr="000A4894" w:rsidRDefault="00D24684" w:rsidP="008D1D7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Средний подписной тираж городской газеты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8C553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Чебоксарские новости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6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8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8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D24684" w:rsidRPr="00F24A19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</w:tcPr>
          <w:p w:rsidR="00D24684" w:rsidRPr="00F24A19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F24A19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09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12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712" w:type="dxa"/>
          </w:tcPr>
          <w:p w:rsidR="00D24684" w:rsidRPr="009B4246" w:rsidRDefault="00D24684" w:rsidP="0057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3258" w:type="dxa"/>
          </w:tcPr>
          <w:p w:rsidR="00D24684" w:rsidRPr="000A4894" w:rsidRDefault="00D24684" w:rsidP="009A3DF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24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и развития туризма администрации города Чебоксары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553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АУ «Информационный центр города Чебоксары»</w:t>
            </w:r>
          </w:p>
        </w:tc>
      </w:tr>
      <w:tr w:rsidR="00BF0DDA" w:rsidRPr="000A4894" w:rsidTr="00C14203">
        <w:tc>
          <w:tcPr>
            <w:tcW w:w="565" w:type="dxa"/>
          </w:tcPr>
          <w:p w:rsidR="00BF0DDA" w:rsidRDefault="00BF0DDA" w:rsidP="00C142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680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Доля пассажирского транспорта, подключенного к системе мониторинга на базе ГЛОНАСС в рамках заключенных муниципальных контрактов</w:t>
            </w:r>
          </w:p>
        </w:tc>
        <w:tc>
          <w:tcPr>
            <w:tcW w:w="566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8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</w:tcPr>
          <w:p w:rsidR="00BF0DDA" w:rsidRDefault="00BF0DDA" w:rsidP="00D63F0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F0DDA" w:rsidRDefault="00BF0DDA" w:rsidP="00D63F0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2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2" w:type="dxa"/>
          </w:tcPr>
          <w:p w:rsidR="00BF0DDA" w:rsidRDefault="00BF0DDA" w:rsidP="00D6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8" w:type="dxa"/>
          </w:tcPr>
          <w:p w:rsidR="00BF0DDA" w:rsidRPr="000A4894" w:rsidRDefault="00BF0DDA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F2210">
              <w:rPr>
                <w:rFonts w:ascii="Times New Roman" w:hAnsi="Times New Roman"/>
                <w:sz w:val="20"/>
                <w:szCs w:val="20"/>
                <w:lang w:eastAsia="ru-RU"/>
              </w:rPr>
              <w:t>Органы администрации города Чебоксары, МБУ «Чебоксары-Телеком»</w:t>
            </w:r>
          </w:p>
        </w:tc>
      </w:tr>
    </w:tbl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0"/>
          <w:szCs w:val="24"/>
          <w:lang w:eastAsia="ru-RU"/>
        </w:rPr>
      </w:pPr>
    </w:p>
    <w:p w:rsidR="00C14203" w:rsidRPr="00FB1171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П</w:t>
      </w:r>
      <w:r w:rsidRPr="00FB1171">
        <w:rPr>
          <w:rFonts w:ascii="Times New Roman" w:hAnsi="Times New Roman"/>
          <w:b/>
          <w:sz w:val="24"/>
          <w:szCs w:val="24"/>
          <w:lang w:eastAsia="ru-RU"/>
        </w:rPr>
        <w:t xml:space="preserve">еречень мероприятий (результатов) комплекса процессных мероприятий 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Cs w:val="28"/>
          <w:lang w:eastAsia="ru-RU"/>
        </w:rPr>
      </w:pPr>
    </w:p>
    <w:tbl>
      <w:tblPr>
        <w:tblStyle w:val="4"/>
        <w:tblW w:w="15964" w:type="dxa"/>
        <w:tblInd w:w="-601" w:type="dxa"/>
        <w:tblLook w:val="04A0" w:firstRow="1" w:lastRow="0" w:firstColumn="1" w:lastColumn="0" w:noHBand="0" w:noVBand="1"/>
      </w:tblPr>
      <w:tblGrid>
        <w:gridCol w:w="535"/>
        <w:gridCol w:w="2534"/>
        <w:gridCol w:w="1737"/>
        <w:gridCol w:w="3665"/>
        <w:gridCol w:w="1272"/>
        <w:gridCol w:w="989"/>
        <w:gridCol w:w="620"/>
        <w:gridCol w:w="666"/>
        <w:gridCol w:w="616"/>
        <w:gridCol w:w="666"/>
        <w:gridCol w:w="666"/>
        <w:gridCol w:w="666"/>
        <w:gridCol w:w="666"/>
        <w:gridCol w:w="666"/>
      </w:tblGrid>
      <w:tr w:rsidR="00577D69" w:rsidRPr="00FB1171" w:rsidTr="00AF6291"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3665" w:type="dxa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0" w:type="auto"/>
            <w:vMerge w:val="restart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(по </w:t>
            </w:r>
            <w:hyperlink r:id="rId20">
              <w:r w:rsidRPr="00FB1171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gridSpan w:val="2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0" w:type="auto"/>
            <w:gridSpan w:val="7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</w:tr>
      <w:tr w:rsidR="00577D69" w:rsidRPr="00FB1171" w:rsidTr="00AF6291"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</w:t>
            </w:r>
          </w:p>
        </w:tc>
      </w:tr>
      <w:tr w:rsidR="00577D69" w:rsidRPr="00FB1171" w:rsidTr="00AF6291"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5" w:type="dxa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C14203" w:rsidRPr="00FB1171" w:rsidTr="00B842C6">
        <w:trPr>
          <w:trHeight w:val="513"/>
        </w:trPr>
        <w:tc>
          <w:tcPr>
            <w:tcW w:w="0" w:type="auto"/>
            <w:vAlign w:val="center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29" w:type="dxa"/>
            <w:gridSpan w:val="13"/>
            <w:vAlign w:val="center"/>
          </w:tcPr>
          <w:p w:rsidR="00C14203" w:rsidRPr="00FB1171" w:rsidRDefault="00C14203" w:rsidP="00C142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B71" w:rsidRPr="00847B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6954CA" w:rsidRPr="00FB1171" w:rsidTr="00AF6291">
        <w:trPr>
          <w:trHeight w:val="557"/>
        </w:trPr>
        <w:tc>
          <w:tcPr>
            <w:tcW w:w="0" w:type="auto"/>
          </w:tcPr>
          <w:p w:rsidR="006954CA" w:rsidRPr="00FB1171" w:rsidRDefault="006954CA" w:rsidP="00B842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B842C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</w:pPr>
            <w:r w:rsidRPr="00E14F03">
              <w:rPr>
                <w:rFonts w:ascii="Times New Roman" w:hAnsi="Times New Roman"/>
                <w:bCs/>
                <w:color w:val="26282F"/>
                <w:sz w:val="20"/>
                <w:szCs w:val="20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0" w:type="auto"/>
          </w:tcPr>
          <w:p w:rsidR="006954CA" w:rsidRPr="00FB1171" w:rsidRDefault="006954CA" w:rsidP="00484E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665" w:type="dxa"/>
          </w:tcPr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ыда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разрешений на установку и эксплуатацию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рекламных конструкций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дизайн-проектов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6954CA" w:rsidRDefault="006954CA" w:rsidP="00577D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баннеров,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монта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демонт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аж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баннеров;</w:t>
            </w:r>
          </w:p>
          <w:p w:rsidR="006954CA" w:rsidRDefault="006954CA" w:rsidP="00F34A5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>свещен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F34A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6954CA" w:rsidRPr="00FB1171" w:rsidRDefault="006954CA" w:rsidP="005916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079B1" w:rsidRPr="00FB1171" w:rsidTr="00AF6291">
        <w:trPr>
          <w:trHeight w:val="557"/>
        </w:trPr>
        <w:tc>
          <w:tcPr>
            <w:tcW w:w="0" w:type="auto"/>
          </w:tcPr>
          <w:p w:rsidR="001079B1" w:rsidRPr="00FB1171" w:rsidRDefault="001079B1" w:rsidP="00B842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842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1079B1" w:rsidRPr="00BD7052" w:rsidRDefault="001079B1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70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3665" w:type="dxa"/>
          </w:tcPr>
          <w:p w:rsidR="001079B1" w:rsidRDefault="001079B1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Обеспечение технического сопровождения, модернизации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системы диспетчеризации и управления общественным и муниципальным транспортом;</w:t>
            </w:r>
          </w:p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сопровождени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модернизации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истем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«Умный транспорт»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инфраструктуры </w:t>
            </w:r>
            <w:r w:rsidRPr="0021297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светодиодных остановочных табло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</w:tcPr>
          <w:p w:rsidR="001079B1" w:rsidRPr="00FB1171" w:rsidRDefault="001079B1" w:rsidP="00D63F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117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C14203" w:rsidRPr="00637A96" w:rsidRDefault="00C14203" w:rsidP="006A0C3F">
      <w:pPr>
        <w:spacing w:after="0"/>
        <w:jc w:val="center"/>
        <w:rPr>
          <w:rFonts w:ascii="Times New Roman" w:hAnsi="Times New Roman"/>
          <w:szCs w:val="26"/>
        </w:rPr>
      </w:pPr>
    </w:p>
    <w:p w:rsidR="006A0C3F" w:rsidRPr="00637A96" w:rsidRDefault="006A0C3F" w:rsidP="006A0C3F">
      <w:pPr>
        <w:spacing w:after="0"/>
        <w:jc w:val="center"/>
        <w:rPr>
          <w:rFonts w:ascii="Times New Roman" w:hAnsi="Times New Roman"/>
          <w:szCs w:val="26"/>
        </w:rPr>
      </w:pPr>
    </w:p>
    <w:p w:rsidR="00C14203" w:rsidRPr="00F00876" w:rsidRDefault="00C14203" w:rsidP="006A0C3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4. </w:t>
      </w:r>
      <w:r w:rsidRPr="00F00876">
        <w:rPr>
          <w:rFonts w:ascii="Times New Roman" w:hAnsi="Times New Roman"/>
          <w:b/>
          <w:sz w:val="24"/>
          <w:szCs w:val="24"/>
          <w:lang w:eastAsia="ru-RU"/>
        </w:rPr>
        <w:t>Сведения о финансовом обеспечении комплекса процессных мероприятий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Cs w:val="28"/>
          <w:lang w:eastAsia="ru-RU"/>
        </w:rPr>
      </w:pPr>
    </w:p>
    <w:tbl>
      <w:tblPr>
        <w:tblStyle w:val="5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2345"/>
        <w:gridCol w:w="1447"/>
        <w:gridCol w:w="1486"/>
        <w:gridCol w:w="14"/>
        <w:gridCol w:w="1403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052"/>
        <w:gridCol w:w="14"/>
        <w:gridCol w:w="1289"/>
        <w:gridCol w:w="1276"/>
      </w:tblGrid>
      <w:tr w:rsidR="00C14203" w:rsidRPr="00F00876" w:rsidTr="00527E48">
        <w:tc>
          <w:tcPr>
            <w:tcW w:w="633" w:type="dxa"/>
            <w:vMerge w:val="restart"/>
          </w:tcPr>
          <w:p w:rsidR="00C14203" w:rsidRPr="00F00876" w:rsidRDefault="00C14203" w:rsidP="00C14203">
            <w:pPr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2345" w:type="dxa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447" w:type="dxa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1486" w:type="dxa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417" w:type="dxa"/>
            <w:gridSpan w:val="2"/>
            <w:vMerge w:val="restart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975" w:type="dxa"/>
            <w:gridSpan w:val="15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тысяч рублей</w:t>
            </w:r>
          </w:p>
        </w:tc>
      </w:tr>
      <w:tr w:rsidR="00C14203" w:rsidRPr="00F00876" w:rsidTr="00527E48">
        <w:tc>
          <w:tcPr>
            <w:tcW w:w="633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5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C14203" w:rsidRPr="00F00876" w:rsidTr="00527E48">
        <w:trPr>
          <w:trHeight w:val="389"/>
        </w:trPr>
        <w:tc>
          <w:tcPr>
            <w:tcW w:w="633" w:type="dxa"/>
            <w:vAlign w:val="center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70" w:type="dxa"/>
            <w:gridSpan w:val="20"/>
          </w:tcPr>
          <w:p w:rsidR="00C14203" w:rsidRPr="00B0785E" w:rsidRDefault="0068510D" w:rsidP="00C14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68510D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Задача 1: 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CC6270" w:rsidRPr="00F00876" w:rsidTr="00D63F08">
        <w:tc>
          <w:tcPr>
            <w:tcW w:w="633" w:type="dxa"/>
            <w:vMerge w:val="restart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5" w:type="dxa"/>
            <w:vMerge w:val="restart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4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1447" w:type="dxa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 w:val="restart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54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Чебоксары, МБУ «Управление территориального планирования» города Чебоксары</w:t>
            </w:r>
          </w:p>
        </w:tc>
        <w:tc>
          <w:tcPr>
            <w:tcW w:w="1417" w:type="dxa"/>
            <w:gridSpan w:val="2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303" w:type="dxa"/>
            <w:gridSpan w:val="2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</w:tcPr>
          <w:p w:rsidR="00CC6270" w:rsidRPr="00CC6270" w:rsidRDefault="00CC6270" w:rsidP="00CC627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38 500,0</w:t>
            </w:r>
          </w:p>
        </w:tc>
      </w:tr>
      <w:tr w:rsidR="00D012BE" w:rsidRPr="00F00876" w:rsidTr="00D63F08">
        <w:tc>
          <w:tcPr>
            <w:tcW w:w="633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12BE" w:rsidRPr="00F00876" w:rsidTr="00D63F08">
        <w:tc>
          <w:tcPr>
            <w:tcW w:w="633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C6270" w:rsidRPr="00F00876" w:rsidTr="00D63F08">
        <w:tc>
          <w:tcPr>
            <w:tcW w:w="633" w:type="dxa"/>
            <w:vMerge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C6270" w:rsidRPr="00F0631F" w:rsidRDefault="00F0631F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909 0412 </w:t>
            </w:r>
            <w:r w:rsidR="00CC6270" w:rsidRPr="00D638C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Ч640273810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610</w:t>
            </w:r>
          </w:p>
        </w:tc>
        <w:tc>
          <w:tcPr>
            <w:tcW w:w="1486" w:type="dxa"/>
            <w:vMerge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C6270" w:rsidRPr="00F00876" w:rsidRDefault="00CC6270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066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303" w:type="dxa"/>
            <w:gridSpan w:val="2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17 500,0</w:t>
            </w:r>
          </w:p>
        </w:tc>
        <w:tc>
          <w:tcPr>
            <w:tcW w:w="1276" w:type="dxa"/>
          </w:tcPr>
          <w:p w:rsidR="00CC6270" w:rsidRPr="00CC6270" w:rsidRDefault="00CC6270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C62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38 500,0</w:t>
            </w:r>
          </w:p>
        </w:tc>
      </w:tr>
      <w:tr w:rsidR="00D012BE" w:rsidRPr="00F00876" w:rsidTr="00D63F08">
        <w:tc>
          <w:tcPr>
            <w:tcW w:w="633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012BE" w:rsidRPr="00F00876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12BE" w:rsidRPr="00F00876" w:rsidTr="00527E48">
        <w:tc>
          <w:tcPr>
            <w:tcW w:w="633" w:type="dxa"/>
            <w:vMerge w:val="restart"/>
          </w:tcPr>
          <w:p w:rsidR="00D012BE" w:rsidRPr="00F00876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45" w:type="dxa"/>
            <w:vMerge w:val="restart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Развитие информационных технологий муниципальной </w:t>
            </w: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транспортной инфраструктуры на базе ГЛОНАСС</w:t>
            </w:r>
          </w:p>
        </w:tc>
        <w:tc>
          <w:tcPr>
            <w:tcW w:w="1447" w:type="dxa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86" w:type="dxa"/>
            <w:vMerge w:val="restart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администрации города </w:t>
            </w: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Чебоксары;</w:t>
            </w:r>
          </w:p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органы администрации города Чебоксары;</w:t>
            </w:r>
          </w:p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r w:rsidR="00F32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Чебоксары-Телеком</w:t>
            </w:r>
            <w:r w:rsidR="00F322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012BE" w:rsidRPr="00F00876" w:rsidRDefault="00D012BE" w:rsidP="00D012B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казенные, бюджетные и автономные учреждения города Чебоксары</w:t>
            </w:r>
          </w:p>
        </w:tc>
        <w:tc>
          <w:tcPr>
            <w:tcW w:w="1417" w:type="dxa"/>
            <w:gridSpan w:val="2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303" w:type="dxa"/>
            <w:gridSpan w:val="2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30 700,0</w:t>
            </w:r>
          </w:p>
        </w:tc>
        <w:tc>
          <w:tcPr>
            <w:tcW w:w="1276" w:type="dxa"/>
          </w:tcPr>
          <w:p w:rsidR="00D012BE" w:rsidRPr="00D012BE" w:rsidRDefault="00D012BE" w:rsidP="00D012B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67 540,0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</w:t>
            </w: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кий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D012BE" w:rsidRPr="00F00876" w:rsidTr="00527E48">
        <w:tc>
          <w:tcPr>
            <w:tcW w:w="633" w:type="dxa"/>
            <w:vMerge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D012BE" w:rsidRPr="00F0631F" w:rsidRDefault="00F0631F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903 0412 </w:t>
            </w:r>
            <w:r w:rsidR="00D012BE" w:rsidRPr="00CF158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Ч640274120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610</w:t>
            </w:r>
          </w:p>
        </w:tc>
        <w:tc>
          <w:tcPr>
            <w:tcW w:w="1486" w:type="dxa"/>
            <w:vMerge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D012BE" w:rsidRPr="00F00876" w:rsidRDefault="00D012BE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066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6 140,0</w:t>
            </w:r>
          </w:p>
        </w:tc>
        <w:tc>
          <w:tcPr>
            <w:tcW w:w="1303" w:type="dxa"/>
            <w:gridSpan w:val="2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30 700,0</w:t>
            </w:r>
          </w:p>
        </w:tc>
        <w:tc>
          <w:tcPr>
            <w:tcW w:w="1276" w:type="dxa"/>
          </w:tcPr>
          <w:p w:rsidR="00D012BE" w:rsidRPr="00D012BE" w:rsidRDefault="00D012BE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012B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67 540,0</w:t>
            </w:r>
          </w:p>
        </w:tc>
      </w:tr>
      <w:tr w:rsidR="00C14203" w:rsidRPr="00F00876" w:rsidTr="00527E48">
        <w:tc>
          <w:tcPr>
            <w:tcW w:w="633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6" w:type="dxa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03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D6427" w:rsidRPr="00F00876" w:rsidTr="00527E48">
        <w:tc>
          <w:tcPr>
            <w:tcW w:w="5925" w:type="dxa"/>
            <w:gridSpan w:val="5"/>
            <w:vMerge w:val="restart"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Итого по комплексу процессных мероприятий «</w:t>
            </w:r>
            <w:r w:rsidRPr="002074F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Массовые коммуникации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289" w:type="dxa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1276" w:type="dxa"/>
          </w:tcPr>
          <w:p w:rsidR="00AD6427" w:rsidRPr="00AD6427" w:rsidRDefault="00AD6427" w:rsidP="00AD642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106 040,0</w:t>
            </w:r>
          </w:p>
        </w:tc>
      </w:tr>
      <w:tr w:rsidR="00C14203" w:rsidRPr="00F00876" w:rsidTr="00527E48">
        <w:tc>
          <w:tcPr>
            <w:tcW w:w="5925" w:type="dxa"/>
            <w:gridSpan w:val="5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14203" w:rsidRPr="00F00876" w:rsidTr="00527E48">
        <w:tc>
          <w:tcPr>
            <w:tcW w:w="5925" w:type="dxa"/>
            <w:gridSpan w:val="5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D6427" w:rsidRPr="00F00876" w:rsidTr="00527E48">
        <w:tc>
          <w:tcPr>
            <w:tcW w:w="5925" w:type="dxa"/>
            <w:gridSpan w:val="5"/>
            <w:vMerge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AD6427" w:rsidRPr="00F00876" w:rsidRDefault="00AD6427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066" w:type="dxa"/>
            <w:gridSpan w:val="2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9 640,0</w:t>
            </w:r>
          </w:p>
        </w:tc>
        <w:tc>
          <w:tcPr>
            <w:tcW w:w="1289" w:type="dxa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48 200,0</w:t>
            </w:r>
          </w:p>
        </w:tc>
        <w:tc>
          <w:tcPr>
            <w:tcW w:w="1276" w:type="dxa"/>
          </w:tcPr>
          <w:p w:rsidR="00AD6427" w:rsidRPr="00AD6427" w:rsidRDefault="00AD6427" w:rsidP="00D63F08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D642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106 040,0</w:t>
            </w:r>
          </w:p>
        </w:tc>
      </w:tr>
      <w:tr w:rsidR="00C14203" w:rsidRPr="00F00876" w:rsidTr="00527E48">
        <w:tc>
          <w:tcPr>
            <w:tcW w:w="5925" w:type="dxa"/>
            <w:gridSpan w:val="5"/>
            <w:vMerge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6" w:type="dxa"/>
            <w:gridSpan w:val="2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9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C14203" w:rsidRPr="00F00876" w:rsidRDefault="00C14203" w:rsidP="00C1420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8"/>
          <w:lang w:eastAsia="ru-RU"/>
        </w:rPr>
      </w:pP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szCs w:val="28"/>
          <w:lang w:eastAsia="ru-RU"/>
        </w:rPr>
      </w:pPr>
    </w:p>
    <w:p w:rsidR="00C14203" w:rsidRPr="008B3E79" w:rsidRDefault="00C14203" w:rsidP="003D2B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3E79">
        <w:rPr>
          <w:rFonts w:ascii="Times New Roman" w:hAnsi="Times New Roman"/>
          <w:b/>
          <w:bCs/>
          <w:sz w:val="24"/>
          <w:szCs w:val="24"/>
          <w:lang w:eastAsia="ru-RU"/>
        </w:rPr>
        <w:t>5. 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8B3E79">
        <w:rPr>
          <w:rFonts w:ascii="Times New Roman" w:hAnsi="Times New Roman"/>
          <w:b/>
          <w:bCs/>
          <w:sz w:val="24"/>
          <w:szCs w:val="24"/>
          <w:lang w:eastAsia="ru-RU"/>
        </w:rPr>
        <w:t>лан реализации ко</w:t>
      </w:r>
      <w:r w:rsidR="003D2B6C">
        <w:rPr>
          <w:rFonts w:ascii="Times New Roman" w:hAnsi="Times New Roman"/>
          <w:b/>
          <w:bCs/>
          <w:sz w:val="24"/>
          <w:szCs w:val="24"/>
          <w:lang w:eastAsia="ru-RU"/>
        </w:rPr>
        <w:t>мплекса процессных мероприятий</w:t>
      </w:r>
    </w:p>
    <w:p w:rsidR="00C14203" w:rsidRPr="00637A96" w:rsidRDefault="00C14203" w:rsidP="00C142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tbl>
      <w:tblPr>
        <w:tblW w:w="159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126"/>
        <w:gridCol w:w="4678"/>
        <w:gridCol w:w="2126"/>
      </w:tblGrid>
      <w:tr w:rsidR="00C14203" w:rsidRPr="007D3277" w:rsidTr="00AF6291">
        <w:tc>
          <w:tcPr>
            <w:tcW w:w="7059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4678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AF62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C14203" w:rsidRPr="007D3277" w:rsidTr="00AF6291">
        <w:tc>
          <w:tcPr>
            <w:tcW w:w="7059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14203" w:rsidRPr="007D3277" w:rsidRDefault="00C14203" w:rsidP="00C142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14203" w:rsidRPr="007D3277" w:rsidTr="00C14203">
        <w:trPr>
          <w:trHeight w:val="507"/>
        </w:trPr>
        <w:tc>
          <w:tcPr>
            <w:tcW w:w="15989" w:type="dxa"/>
            <w:gridSpan w:val="4"/>
            <w:shd w:val="clear" w:color="auto" w:fill="auto"/>
            <w:vAlign w:val="center"/>
          </w:tcPr>
          <w:p w:rsidR="00C14203" w:rsidRPr="007D3277" w:rsidRDefault="00731290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Задача 1: Создание условий для повышения качества предоставляемых жителям города информационных услуг, обеспечение прав граждан в сфере информации и расширение информационного пространства</w:t>
            </w:r>
          </w:p>
        </w:tc>
      </w:tr>
      <w:tr w:rsidR="001079B1" w:rsidRPr="007D3277" w:rsidTr="00AF6291">
        <w:tc>
          <w:tcPr>
            <w:tcW w:w="7059" w:type="dxa"/>
            <w:shd w:val="clear" w:color="auto" w:fill="auto"/>
          </w:tcPr>
          <w:p w:rsidR="001079B1" w:rsidRPr="00C14203" w:rsidRDefault="001079B1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1.1.</w:t>
            </w:r>
          </w:p>
          <w:p w:rsidR="001079B1" w:rsidRPr="007D3277" w:rsidRDefault="001079B1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79B1">
              <w:rPr>
                <w:rFonts w:ascii="Times New Roman" w:hAnsi="Times New Roman"/>
                <w:sz w:val="20"/>
                <w:szCs w:val="20"/>
                <w:lang w:eastAsia="ru-RU"/>
              </w:rPr>
              <w:t>Размещение и демонтаж информационного, рекламного материала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1079B1" w:rsidP="00C142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1079B1" w:rsidRPr="007D3277" w:rsidRDefault="004212CF" w:rsidP="00891E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="00891ECF"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города</w:t>
            </w:r>
            <w:r w:rsidR="00891E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 начальник у</w:t>
            </w:r>
            <w:r w:rsidR="001079B1"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="001079B1"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архитектуры и градостроительства 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3D2B6C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3D2B6C" w:rsidRPr="007D3277" w:rsidTr="00072931">
        <w:tc>
          <w:tcPr>
            <w:tcW w:w="7059" w:type="dxa"/>
            <w:shd w:val="clear" w:color="auto" w:fill="auto"/>
          </w:tcPr>
          <w:p w:rsidR="003D2B6C" w:rsidRPr="007D3277" w:rsidRDefault="003D2B6C" w:rsidP="00072931">
            <w:pPr>
              <w:widowControl w:val="0"/>
              <w:autoSpaceDE w:val="0"/>
              <w:autoSpaceDN w:val="0"/>
              <w:spacing w:after="0" w:line="240" w:lineRule="auto"/>
              <w:ind w:left="46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Контрольная точка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>Выда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но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разрешени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установку и эксплуатацию рекламн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ой</w:t>
            </w:r>
            <w:r w:rsidRPr="003B358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конструкци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072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3D2B6C" w:rsidRDefault="00891ECF" w:rsidP="00072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начальник у</w:t>
            </w: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архитектуры и градостроительства</w:t>
            </w:r>
            <w:r w:rsidR="003D2B6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D2B6C" w:rsidRPr="002C2678" w:rsidRDefault="003D2B6C" w:rsidP="00072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B6C">
              <w:rPr>
                <w:rFonts w:ascii="Times New Roman" w:hAnsi="Times New Roman"/>
                <w:sz w:val="20"/>
                <w:szCs w:val="20"/>
                <w:lang w:eastAsia="ru-RU"/>
              </w:rPr>
              <w:t>МБУ «Управление территориального планирования»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072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</w:t>
            </w:r>
          </w:p>
        </w:tc>
      </w:tr>
      <w:tr w:rsidR="003D2B6C" w:rsidRPr="007D3277" w:rsidTr="00072931">
        <w:tc>
          <w:tcPr>
            <w:tcW w:w="7059" w:type="dxa"/>
            <w:shd w:val="clear" w:color="auto" w:fill="auto"/>
          </w:tcPr>
          <w:p w:rsidR="003D2B6C" w:rsidRPr="007D3277" w:rsidRDefault="003D2B6C" w:rsidP="00072931">
            <w:pPr>
              <w:widowControl w:val="0"/>
              <w:autoSpaceDE w:val="0"/>
              <w:autoSpaceDN w:val="0"/>
              <w:spacing w:after="0" w:line="240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2. Заключение договора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0729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793D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3D2B6C" w:rsidRPr="003D2B6C" w:rsidRDefault="00891ECF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города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начальник у</w:t>
            </w: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архитектуры и градостроительства</w:t>
            </w:r>
            <w:r w:rsidR="003D2B6C" w:rsidRPr="003D2B6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D2B6C" w:rsidRPr="007D3277" w:rsidRDefault="003D2B6C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2B6C">
              <w:rPr>
                <w:rFonts w:ascii="Times New Roman" w:hAnsi="Times New Roman"/>
                <w:sz w:val="20"/>
                <w:szCs w:val="20"/>
                <w:lang w:eastAsia="ru-RU"/>
              </w:rPr>
              <w:t>МБУ «Управление территориального планирования»</w:t>
            </w:r>
          </w:p>
        </w:tc>
        <w:tc>
          <w:tcPr>
            <w:tcW w:w="2126" w:type="dxa"/>
            <w:shd w:val="clear" w:color="auto" w:fill="auto"/>
          </w:tcPr>
          <w:p w:rsidR="003D2B6C" w:rsidRPr="007D3277" w:rsidRDefault="003D2B6C" w:rsidP="003D2B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Договор</w:t>
            </w:r>
          </w:p>
        </w:tc>
      </w:tr>
      <w:tr w:rsidR="001079B1" w:rsidRPr="007D3277" w:rsidTr="00AF6291">
        <w:tc>
          <w:tcPr>
            <w:tcW w:w="7059" w:type="dxa"/>
            <w:shd w:val="clear" w:color="auto" w:fill="auto"/>
          </w:tcPr>
          <w:p w:rsidR="001079B1" w:rsidRDefault="001079B1" w:rsidP="00107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.2. </w:t>
            </w:r>
          </w:p>
          <w:p w:rsidR="001079B1" w:rsidRPr="007D3277" w:rsidRDefault="001079B1" w:rsidP="001079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информационных технологий муниципальной транспортной инфраструктуры на базе ГЛОНАСС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1079B1" w:rsidP="00D6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1079B1" w:rsidRPr="007D3277" w:rsidRDefault="001079B1" w:rsidP="00D6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18B0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администрации города по вопросам ЖКХ - начальник управления ЖКХ, энергетики, транспорта и связи</w:t>
            </w:r>
          </w:p>
        </w:tc>
        <w:tc>
          <w:tcPr>
            <w:tcW w:w="2126" w:type="dxa"/>
            <w:shd w:val="clear" w:color="auto" w:fill="auto"/>
          </w:tcPr>
          <w:p w:rsidR="001079B1" w:rsidRDefault="001079B1" w:rsidP="00D63F08">
            <w:r w:rsidRPr="0077791F"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1079B1" w:rsidRPr="007D3277" w:rsidTr="00AF6291">
        <w:tc>
          <w:tcPr>
            <w:tcW w:w="7059" w:type="dxa"/>
            <w:shd w:val="clear" w:color="auto" w:fill="auto"/>
          </w:tcPr>
          <w:p w:rsidR="001079B1" w:rsidRPr="007D3277" w:rsidRDefault="001079B1" w:rsidP="00D61280">
            <w:pPr>
              <w:widowControl w:val="0"/>
              <w:autoSpaceDE w:val="0"/>
              <w:autoSpaceDN w:val="0"/>
              <w:spacing w:after="0" w:line="240" w:lineRule="auto"/>
              <w:ind w:left="46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Контрольная точка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D32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4212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Транспортные средства подключены к системе </w:t>
            </w:r>
            <w:r w:rsidR="005E4B0D">
              <w:rPr>
                <w:rFonts w:ascii="Times New Roman" w:hAnsi="Times New Roman"/>
                <w:sz w:val="20"/>
                <w:szCs w:val="20"/>
                <w:lang w:eastAsia="ru-RU"/>
              </w:rPr>
              <w:t>диспетчер</w:t>
            </w:r>
            <w:r w:rsidR="00D61280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E4B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зации </w:t>
            </w:r>
            <w:r w:rsidR="004212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12CF" w:rsidRPr="002C2678">
              <w:rPr>
                <w:rFonts w:ascii="Times New Roman" w:hAnsi="Times New Roman"/>
                <w:sz w:val="20"/>
                <w:szCs w:val="20"/>
                <w:lang w:eastAsia="ru-RU"/>
              </w:rPr>
              <w:t>на базе ГЛОНАСС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1079B1" w:rsidP="00D6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1290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678" w:type="dxa"/>
            <w:shd w:val="clear" w:color="auto" w:fill="auto"/>
          </w:tcPr>
          <w:p w:rsidR="004212CF" w:rsidRDefault="004212CF" w:rsidP="00D6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главы администрации города по вопросам ЖКХ - начальник управления ЖКХ, энергетики, транспорта и связи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079B1" w:rsidRPr="002C2678" w:rsidRDefault="004212CF" w:rsidP="00D63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2CF">
              <w:rPr>
                <w:rFonts w:ascii="Times New Roman" w:hAnsi="Times New Roman"/>
                <w:sz w:val="20"/>
                <w:szCs w:val="20"/>
                <w:lang w:eastAsia="ru-RU"/>
              </w:rPr>
              <w:t>директор МБУ «Чебоксары-Телеком»</w:t>
            </w:r>
          </w:p>
        </w:tc>
        <w:tc>
          <w:tcPr>
            <w:tcW w:w="2126" w:type="dxa"/>
            <w:shd w:val="clear" w:color="auto" w:fill="auto"/>
          </w:tcPr>
          <w:p w:rsidR="001079B1" w:rsidRPr="007D3277" w:rsidRDefault="004212CF" w:rsidP="00D63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Отчет</w:t>
            </w:r>
          </w:p>
        </w:tc>
      </w:tr>
    </w:tbl>
    <w:p w:rsidR="006D45C1" w:rsidRDefault="00D61280" w:rsidP="00D61280">
      <w:pPr>
        <w:jc w:val="center"/>
        <w:rPr>
          <w:rFonts w:ascii="Times New Roman" w:hAnsi="Times New Roman"/>
          <w:bCs/>
          <w:sz w:val="28"/>
          <w:szCs w:val="28"/>
          <w:lang w:val="en-US" w:eastAsia="ru-RU"/>
        </w:rPr>
        <w:sectPr w:rsidR="006D45C1" w:rsidSect="009B4246">
          <w:pgSz w:w="16838" w:h="11906" w:orient="landscape"/>
          <w:pgMar w:top="1702" w:right="1134" w:bottom="851" w:left="1134" w:header="708" w:footer="708" w:gutter="0"/>
          <w:cols w:space="708"/>
          <w:docGrid w:linePitch="360"/>
        </w:sectPr>
      </w:pPr>
      <w:r w:rsidRPr="00044BB9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</w:p>
    <w:p w:rsidR="00A03082" w:rsidRPr="000832BE" w:rsidRDefault="00A03082" w:rsidP="00A03082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 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A03082" w:rsidRPr="00A03082" w:rsidRDefault="00A03082" w:rsidP="00A03082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FB1171">
        <w:rPr>
          <w:rFonts w:ascii="Times New Roman" w:hAnsi="Times New Roman"/>
          <w:sz w:val="24"/>
          <w:szCs w:val="24"/>
          <w:lang w:eastAsia="ru-RU"/>
        </w:rPr>
        <w:t>к муниципальной 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1171">
        <w:rPr>
          <w:rFonts w:ascii="Times New Roman" w:hAnsi="Times New Roman"/>
          <w:sz w:val="24"/>
          <w:szCs w:val="24"/>
          <w:lang w:eastAsia="ru-RU"/>
        </w:rPr>
        <w:t>города Чебоксары «</w:t>
      </w:r>
      <w:r>
        <w:rPr>
          <w:rFonts w:ascii="Times New Roman" w:hAnsi="Times New Roman"/>
          <w:sz w:val="24"/>
          <w:szCs w:val="24"/>
          <w:lang w:eastAsia="ru-RU"/>
        </w:rPr>
        <w:t>Ц</w:t>
      </w:r>
      <w:r w:rsidRPr="00FB1171">
        <w:rPr>
          <w:rFonts w:ascii="Times New Roman" w:hAnsi="Times New Roman"/>
          <w:sz w:val="24"/>
          <w:szCs w:val="24"/>
          <w:lang w:eastAsia="ru-RU"/>
        </w:rPr>
        <w:t xml:space="preserve">ифровое общество города </w:t>
      </w:r>
      <w:r>
        <w:rPr>
          <w:rFonts w:ascii="Times New Roman" w:hAnsi="Times New Roman"/>
          <w:sz w:val="24"/>
          <w:szCs w:val="24"/>
          <w:lang w:eastAsia="ru-RU"/>
        </w:rPr>
        <w:t>Ч</w:t>
      </w:r>
      <w:r w:rsidRPr="00FB1171">
        <w:rPr>
          <w:rFonts w:ascii="Times New Roman" w:hAnsi="Times New Roman"/>
          <w:sz w:val="24"/>
          <w:szCs w:val="24"/>
          <w:lang w:eastAsia="ru-RU"/>
        </w:rPr>
        <w:t>ебоксары»</w:t>
      </w:r>
    </w:p>
    <w:p w:rsidR="00A03082" w:rsidRDefault="00A03082" w:rsidP="000922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</w:p>
    <w:p w:rsidR="000922AE" w:rsidRPr="00FB117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8032C8">
        <w:rPr>
          <w:rFonts w:ascii="Times New Roman" w:hAnsi="Times New Roman"/>
          <w:b/>
          <w:sz w:val="24"/>
          <w:szCs w:val="28"/>
          <w:lang w:eastAsia="ru-RU"/>
        </w:rPr>
        <w:t xml:space="preserve">Паспорт комплекса процессных мероприятий </w:t>
      </w:r>
    </w:p>
    <w:p w:rsidR="000922AE" w:rsidRPr="00FB117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8"/>
          <w:lang w:eastAsia="ru-RU"/>
        </w:rPr>
      </w:pPr>
      <w:r w:rsidRPr="00FB1171">
        <w:rPr>
          <w:rFonts w:ascii="Times New Roman" w:hAnsi="Times New Roman"/>
          <w:b/>
          <w:sz w:val="24"/>
          <w:szCs w:val="28"/>
          <w:lang w:eastAsia="ru-RU"/>
        </w:rPr>
        <w:t>«</w:t>
      </w:r>
      <w:r w:rsidRPr="000922AE">
        <w:rPr>
          <w:rFonts w:ascii="Times New Roman" w:hAnsi="Times New Roman"/>
          <w:b/>
          <w:sz w:val="24"/>
          <w:szCs w:val="28"/>
          <w:lang w:eastAsia="ru-RU"/>
        </w:rPr>
        <w:t>Обеспечение реал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изации муниципальной программы </w:t>
      </w:r>
      <w:r w:rsidR="00986B75" w:rsidRPr="00986B75">
        <w:rPr>
          <w:rFonts w:ascii="Times New Roman" w:hAnsi="Times New Roman"/>
          <w:b/>
          <w:sz w:val="24"/>
          <w:szCs w:val="28"/>
          <w:lang w:eastAsia="ru-RU"/>
        </w:rPr>
        <w:t xml:space="preserve">города Чебоксары </w:t>
      </w:r>
      <w:r>
        <w:rPr>
          <w:rFonts w:ascii="Times New Roman" w:hAnsi="Times New Roman"/>
          <w:b/>
          <w:sz w:val="24"/>
          <w:szCs w:val="28"/>
          <w:lang w:eastAsia="ru-RU"/>
        </w:rPr>
        <w:t>«</w:t>
      </w:r>
      <w:r w:rsidRPr="000922AE">
        <w:rPr>
          <w:rFonts w:ascii="Times New Roman" w:hAnsi="Times New Roman"/>
          <w:b/>
          <w:sz w:val="24"/>
          <w:szCs w:val="28"/>
          <w:lang w:eastAsia="ru-RU"/>
        </w:rPr>
        <w:t>Цифровое общество</w:t>
      </w:r>
      <w:r w:rsidR="000248F3">
        <w:rPr>
          <w:rFonts w:ascii="Times New Roman" w:hAnsi="Times New Roman"/>
          <w:b/>
          <w:sz w:val="24"/>
          <w:szCs w:val="28"/>
          <w:lang w:eastAsia="ru-RU"/>
        </w:rPr>
        <w:t xml:space="preserve"> города Чебоксары</w:t>
      </w:r>
      <w:r w:rsidRPr="00FB1171">
        <w:rPr>
          <w:rFonts w:ascii="Times New Roman" w:hAnsi="Times New Roman"/>
          <w:b/>
          <w:sz w:val="24"/>
          <w:szCs w:val="28"/>
          <w:lang w:eastAsia="ru-RU"/>
        </w:rPr>
        <w:t>»</w:t>
      </w:r>
    </w:p>
    <w:p w:rsidR="000922AE" w:rsidRPr="006D45C1" w:rsidRDefault="000922AE" w:rsidP="000922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szCs w:val="28"/>
          <w:highlight w:val="yellow"/>
          <w:lang w:eastAsia="ru-RU"/>
        </w:rPr>
      </w:pPr>
    </w:p>
    <w:p w:rsidR="000922AE" w:rsidRPr="00FB117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1171">
        <w:rPr>
          <w:rFonts w:ascii="Times New Roman" w:hAnsi="Times New Roman"/>
          <w:b/>
          <w:bCs/>
          <w:sz w:val="24"/>
          <w:szCs w:val="24"/>
          <w:lang w:eastAsia="ru-RU"/>
        </w:rPr>
        <w:t>1. </w:t>
      </w:r>
      <w:r w:rsidRPr="008032C8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0922AE" w:rsidRPr="00FE410F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18"/>
          <w:szCs w:val="28"/>
          <w:lang w:eastAsia="ru-RU"/>
        </w:rPr>
      </w:pPr>
    </w:p>
    <w:tbl>
      <w:tblPr>
        <w:tblStyle w:val="4"/>
        <w:tblW w:w="16302" w:type="dxa"/>
        <w:tblInd w:w="-743" w:type="dxa"/>
        <w:tblLook w:val="04A0" w:firstRow="1" w:lastRow="0" w:firstColumn="1" w:lastColumn="0" w:noHBand="0" w:noVBand="1"/>
      </w:tblPr>
      <w:tblGrid>
        <w:gridCol w:w="4962"/>
        <w:gridCol w:w="11340"/>
      </w:tblGrid>
      <w:tr w:rsidR="000922AE" w:rsidRPr="00FB1171" w:rsidTr="002D204C">
        <w:tc>
          <w:tcPr>
            <w:tcW w:w="4962" w:type="dxa"/>
          </w:tcPr>
          <w:p w:rsidR="000922AE" w:rsidRPr="00FB1171" w:rsidRDefault="000922AE" w:rsidP="000922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комплекса процессных мероприятий</w:t>
            </w:r>
          </w:p>
        </w:tc>
        <w:tc>
          <w:tcPr>
            <w:tcW w:w="11340" w:type="dxa"/>
          </w:tcPr>
          <w:p w:rsidR="000922AE" w:rsidRPr="00FB1171" w:rsidRDefault="000922AE" w:rsidP="000922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B1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города – руководитель аппарата</w:t>
            </w:r>
          </w:p>
        </w:tc>
      </w:tr>
      <w:tr w:rsidR="000922AE" w:rsidRPr="00FB1171" w:rsidTr="002D204C">
        <w:tc>
          <w:tcPr>
            <w:tcW w:w="4962" w:type="dxa"/>
          </w:tcPr>
          <w:p w:rsidR="000922AE" w:rsidRPr="00FB1171" w:rsidRDefault="000922AE" w:rsidP="000922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11340" w:type="dxa"/>
          </w:tcPr>
          <w:p w:rsidR="000922AE" w:rsidRPr="00FB1171" w:rsidRDefault="00D713C2" w:rsidP="002D2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13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делами администрации города Чебоксары, управление культуры и развития туризма администрации города Чебоксары, МБУ «Чебоксары-Телеком», АУ «Информационный центр города Чебоксары»</w:t>
            </w:r>
          </w:p>
        </w:tc>
      </w:tr>
    </w:tbl>
    <w:p w:rsidR="000922AE" w:rsidRPr="006D45C1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Cs/>
          <w:sz w:val="18"/>
          <w:szCs w:val="28"/>
          <w:lang w:eastAsia="ru-RU"/>
        </w:rPr>
      </w:pPr>
    </w:p>
    <w:p w:rsidR="00D66704" w:rsidRPr="00FB1171" w:rsidRDefault="00D66704" w:rsidP="000248F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8"/>
          <w:lang w:eastAsia="ru-RU"/>
        </w:rPr>
      </w:pPr>
      <w:r w:rsidRPr="009166BA">
        <w:rPr>
          <w:rFonts w:ascii="Times New Roman" w:hAnsi="Times New Roman"/>
          <w:b/>
          <w:bCs/>
          <w:sz w:val="24"/>
          <w:szCs w:val="28"/>
          <w:lang w:eastAsia="ru-RU"/>
        </w:rPr>
        <w:t>2</w:t>
      </w:r>
      <w:r w:rsidR="000922AE" w:rsidRPr="009166BA">
        <w:rPr>
          <w:rFonts w:ascii="Times New Roman" w:hAnsi="Times New Roman"/>
          <w:b/>
          <w:bCs/>
          <w:sz w:val="24"/>
          <w:szCs w:val="28"/>
          <w:lang w:eastAsia="ru-RU"/>
        </w:rPr>
        <w:t>. </w:t>
      </w:r>
      <w:r w:rsidR="000922AE" w:rsidRPr="00F00876">
        <w:rPr>
          <w:rFonts w:ascii="Times New Roman" w:hAnsi="Times New Roman"/>
          <w:b/>
          <w:sz w:val="24"/>
          <w:szCs w:val="24"/>
          <w:lang w:eastAsia="ru-RU"/>
        </w:rPr>
        <w:t>Сведения о финансовом обеспечении комплекса процессных мероприятий</w:t>
      </w:r>
    </w:p>
    <w:p w:rsidR="000922AE" w:rsidRPr="00FE410F" w:rsidRDefault="000922AE" w:rsidP="000922A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18"/>
          <w:szCs w:val="28"/>
          <w:lang w:eastAsia="ru-RU"/>
        </w:rPr>
      </w:pPr>
    </w:p>
    <w:tbl>
      <w:tblPr>
        <w:tblStyle w:val="5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3"/>
        <w:gridCol w:w="2410"/>
        <w:gridCol w:w="1559"/>
        <w:gridCol w:w="992"/>
        <w:gridCol w:w="992"/>
        <w:gridCol w:w="993"/>
        <w:gridCol w:w="992"/>
        <w:gridCol w:w="992"/>
        <w:gridCol w:w="992"/>
        <w:gridCol w:w="1135"/>
        <w:gridCol w:w="1276"/>
      </w:tblGrid>
      <w:tr w:rsidR="000922AE" w:rsidRPr="00F00876" w:rsidTr="00537B88">
        <w:tc>
          <w:tcPr>
            <w:tcW w:w="567" w:type="dxa"/>
            <w:vMerge w:val="restart"/>
          </w:tcPr>
          <w:p w:rsidR="000922AE" w:rsidRPr="00F00876" w:rsidRDefault="000922AE" w:rsidP="000922AE">
            <w:pPr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№</w:t>
            </w:r>
          </w:p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560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КБК</w:t>
            </w:r>
          </w:p>
        </w:tc>
        <w:tc>
          <w:tcPr>
            <w:tcW w:w="2410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1559" w:type="dxa"/>
            <w:vMerge w:val="restart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8364" w:type="dxa"/>
            <w:gridSpan w:val="8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Объем финансового обеспечения по годам реализации, тысяч рублей</w:t>
            </w:r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2031–2035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Всего, тысяч рублей</w:t>
            </w:r>
          </w:p>
        </w:tc>
      </w:tr>
      <w:tr w:rsidR="00537B88" w:rsidRPr="00F00876" w:rsidTr="00537B88">
        <w:tc>
          <w:tcPr>
            <w:tcW w:w="567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F7EB3" w:rsidRPr="00F00876" w:rsidTr="00222C1C">
        <w:trPr>
          <w:trHeight w:val="278"/>
        </w:trPr>
        <w:tc>
          <w:tcPr>
            <w:tcW w:w="567" w:type="dxa"/>
            <w:vMerge w:val="restart"/>
          </w:tcPr>
          <w:p w:rsidR="005F7EB3" w:rsidRPr="00F00876" w:rsidRDefault="005F7EB3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60" w:type="dxa"/>
            <w:vMerge w:val="restart"/>
          </w:tcPr>
          <w:p w:rsidR="005F7EB3" w:rsidRPr="00F00876" w:rsidRDefault="005F7EB3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843" w:type="dxa"/>
          </w:tcPr>
          <w:p w:rsidR="005F7EB3" w:rsidRPr="00F00876" w:rsidRDefault="005F7EB3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 w:val="restart"/>
          </w:tcPr>
          <w:p w:rsidR="005F7EB3" w:rsidRPr="00F00876" w:rsidRDefault="005F7EB3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48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делами администрации города Чебоксары, управление культуры и развития туризма администрации города Чебоксары, МБУ «Чебоксары-Телеком», АУ «Информационный центр города Чебоксары»</w:t>
            </w:r>
          </w:p>
        </w:tc>
        <w:tc>
          <w:tcPr>
            <w:tcW w:w="1559" w:type="dxa"/>
          </w:tcPr>
          <w:p w:rsidR="005F7EB3" w:rsidRPr="00F00876" w:rsidRDefault="005F7EB3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F7EB3" w:rsidRPr="006E1176" w:rsidRDefault="005F7EB3" w:rsidP="006E11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1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5F7EB3" w:rsidRPr="006E1176" w:rsidRDefault="005F7EB3" w:rsidP="006E11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1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3" w:type="dxa"/>
          </w:tcPr>
          <w:p w:rsidR="005F7EB3" w:rsidRPr="006E1176" w:rsidRDefault="005F7EB3" w:rsidP="006E117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1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5F7EB3" w:rsidRPr="0025576C" w:rsidRDefault="005F7EB3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21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5F7EB3" w:rsidRPr="0025576C" w:rsidRDefault="005F7EB3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21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5F7EB3" w:rsidRPr="0025576C" w:rsidRDefault="005F7EB3" w:rsidP="0025576C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21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1135" w:type="dxa"/>
          </w:tcPr>
          <w:p w:rsidR="005F7EB3" w:rsidRPr="005F7EB3" w:rsidRDefault="005F7EB3" w:rsidP="005F7EB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B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276 741,5</w:t>
            </w:r>
          </w:p>
        </w:tc>
        <w:tc>
          <w:tcPr>
            <w:tcW w:w="1276" w:type="dxa"/>
          </w:tcPr>
          <w:p w:rsidR="005F7EB3" w:rsidRPr="005F7EB3" w:rsidRDefault="005F7EB3" w:rsidP="005F7EB3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B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608 831,3</w:t>
            </w:r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61875" w:rsidRPr="00F00876" w:rsidTr="00222C1C">
        <w:trPr>
          <w:trHeight w:val="710"/>
        </w:trPr>
        <w:tc>
          <w:tcPr>
            <w:tcW w:w="567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61875" w:rsidRPr="00F00876" w:rsidRDefault="00E61875" w:rsidP="00ED763F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992" w:type="dxa"/>
          </w:tcPr>
          <w:p w:rsidR="00E61875" w:rsidRPr="006E1176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1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E61875" w:rsidRPr="006E1176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1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3" w:type="dxa"/>
          </w:tcPr>
          <w:p w:rsidR="00E61875" w:rsidRPr="006E1176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E11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E61875" w:rsidRPr="0025576C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21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E61875" w:rsidRPr="0025576C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21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992" w:type="dxa"/>
          </w:tcPr>
          <w:p w:rsidR="00E61875" w:rsidRPr="0025576C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219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55 348,3</w:t>
            </w:r>
          </w:p>
        </w:tc>
        <w:tc>
          <w:tcPr>
            <w:tcW w:w="1135" w:type="dxa"/>
          </w:tcPr>
          <w:p w:rsidR="00E61875" w:rsidRPr="005F7EB3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B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276 741,5</w:t>
            </w:r>
          </w:p>
        </w:tc>
        <w:tc>
          <w:tcPr>
            <w:tcW w:w="1276" w:type="dxa"/>
          </w:tcPr>
          <w:p w:rsidR="00E61875" w:rsidRPr="005F7EB3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F7EB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608 831,3</w:t>
            </w:r>
          </w:p>
        </w:tc>
      </w:tr>
      <w:tr w:rsidR="00E61875" w:rsidRPr="00F00876" w:rsidTr="00537B88">
        <w:tc>
          <w:tcPr>
            <w:tcW w:w="567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61875" w:rsidRPr="00F00876" w:rsidRDefault="00E61875" w:rsidP="00134AF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903 0412 </w:t>
            </w:r>
            <w:r w:rsidRPr="009323A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Ч640300600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610</w:t>
            </w:r>
          </w:p>
        </w:tc>
        <w:tc>
          <w:tcPr>
            <w:tcW w:w="2410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27 487,0</w:t>
            </w:r>
          </w:p>
        </w:tc>
        <w:tc>
          <w:tcPr>
            <w:tcW w:w="992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27 487,0</w:t>
            </w:r>
          </w:p>
        </w:tc>
        <w:tc>
          <w:tcPr>
            <w:tcW w:w="993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27 487,0</w:t>
            </w:r>
          </w:p>
        </w:tc>
        <w:tc>
          <w:tcPr>
            <w:tcW w:w="992" w:type="dxa"/>
          </w:tcPr>
          <w:p w:rsidR="00E61875" w:rsidRPr="00E61875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27 487,0</w:t>
            </w:r>
          </w:p>
        </w:tc>
        <w:tc>
          <w:tcPr>
            <w:tcW w:w="992" w:type="dxa"/>
          </w:tcPr>
          <w:p w:rsidR="00E61875" w:rsidRPr="00E61875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27 487,0</w:t>
            </w:r>
          </w:p>
        </w:tc>
        <w:tc>
          <w:tcPr>
            <w:tcW w:w="992" w:type="dxa"/>
          </w:tcPr>
          <w:p w:rsidR="00E61875" w:rsidRPr="00E61875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27 487,0</w:t>
            </w:r>
          </w:p>
        </w:tc>
        <w:tc>
          <w:tcPr>
            <w:tcW w:w="1135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137 435,0</w:t>
            </w:r>
          </w:p>
        </w:tc>
        <w:tc>
          <w:tcPr>
            <w:tcW w:w="1276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302 357,0</w:t>
            </w:r>
          </w:p>
        </w:tc>
      </w:tr>
      <w:tr w:rsidR="00E61875" w:rsidRPr="00F00876" w:rsidTr="00537B88">
        <w:tc>
          <w:tcPr>
            <w:tcW w:w="567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61875" w:rsidRDefault="00E61875" w:rsidP="00134AF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957 1202</w:t>
            </w:r>
          </w:p>
          <w:p w:rsidR="00E61875" w:rsidRPr="00F00876" w:rsidRDefault="00E61875" w:rsidP="00134AF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323A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Ч640300600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620</w:t>
            </w:r>
          </w:p>
        </w:tc>
        <w:tc>
          <w:tcPr>
            <w:tcW w:w="2410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61875" w:rsidRPr="00F00876" w:rsidRDefault="00E61875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27 861,3</w:t>
            </w:r>
          </w:p>
        </w:tc>
        <w:tc>
          <w:tcPr>
            <w:tcW w:w="992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27 861,3</w:t>
            </w:r>
          </w:p>
        </w:tc>
        <w:tc>
          <w:tcPr>
            <w:tcW w:w="993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27 861,3</w:t>
            </w:r>
          </w:p>
        </w:tc>
        <w:tc>
          <w:tcPr>
            <w:tcW w:w="992" w:type="dxa"/>
          </w:tcPr>
          <w:p w:rsidR="00E61875" w:rsidRPr="00E61875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27 861,3</w:t>
            </w:r>
          </w:p>
        </w:tc>
        <w:tc>
          <w:tcPr>
            <w:tcW w:w="992" w:type="dxa"/>
          </w:tcPr>
          <w:p w:rsidR="00E61875" w:rsidRPr="00E61875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27 861,3</w:t>
            </w:r>
          </w:p>
        </w:tc>
        <w:tc>
          <w:tcPr>
            <w:tcW w:w="992" w:type="dxa"/>
          </w:tcPr>
          <w:p w:rsidR="00E61875" w:rsidRPr="00E61875" w:rsidRDefault="00E61875" w:rsidP="00072931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27 861,3</w:t>
            </w:r>
          </w:p>
        </w:tc>
        <w:tc>
          <w:tcPr>
            <w:tcW w:w="1135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139 306,5</w:t>
            </w:r>
          </w:p>
        </w:tc>
        <w:tc>
          <w:tcPr>
            <w:tcW w:w="1276" w:type="dxa"/>
          </w:tcPr>
          <w:p w:rsidR="00E61875" w:rsidRPr="00E61875" w:rsidRDefault="00E61875" w:rsidP="00E61875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187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306 474,3</w:t>
            </w:r>
          </w:p>
        </w:tc>
      </w:tr>
      <w:tr w:rsidR="00537B88" w:rsidRPr="00F00876" w:rsidTr="00537B88">
        <w:tc>
          <w:tcPr>
            <w:tcW w:w="567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10" w:type="dxa"/>
            <w:vMerge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0922AE" w:rsidRPr="00F00876" w:rsidRDefault="000922AE" w:rsidP="000922A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87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891ECF" w:rsidRPr="00287A48" w:rsidRDefault="00891ECF" w:rsidP="00891EC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44BB9">
        <w:rPr>
          <w:rFonts w:ascii="Times New Roman" w:hAnsi="Times New Roman"/>
          <w:bCs/>
          <w:sz w:val="28"/>
          <w:szCs w:val="28"/>
          <w:lang w:eastAsia="ru-RU"/>
        </w:rPr>
        <w:t>___________________________________</w:t>
      </w:r>
    </w:p>
    <w:p w:rsidR="00891ECF" w:rsidRPr="00891ECF" w:rsidRDefault="00AF6291" w:rsidP="00891EC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91ECF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891ECF" w:rsidRPr="00891EC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sectPr w:rsidR="00891ECF" w:rsidRPr="00891ECF" w:rsidSect="00723767">
      <w:pgSz w:w="16838" w:h="11906" w:orient="landscape"/>
      <w:pgMar w:top="153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31" w:rsidRDefault="00072931" w:rsidP="00EA32ED">
      <w:pPr>
        <w:spacing w:after="0" w:line="240" w:lineRule="auto"/>
      </w:pPr>
      <w:r>
        <w:separator/>
      </w:r>
    </w:p>
  </w:endnote>
  <w:endnote w:type="continuationSeparator" w:id="0">
    <w:p w:rsidR="00072931" w:rsidRDefault="00072931" w:rsidP="00EA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31" w:rsidRPr="000E4AC3" w:rsidRDefault="00072931" w:rsidP="000E4AC3">
    <w:pPr>
      <w:pStyle w:val="ad"/>
      <w:jc w:val="right"/>
      <w:rPr>
        <w:rFonts w:ascii="Times New Roman" w:hAnsi="Times New Roman"/>
        <w:sz w:val="16"/>
        <w:szCs w:val="16"/>
        <w:lang w:eastAsia="ko-KR"/>
      </w:rPr>
    </w:pPr>
    <w:r w:rsidRPr="000E4AC3">
      <w:rPr>
        <w:rFonts w:ascii="Times New Roman" w:hAnsi="Times New Roman"/>
        <w:sz w:val="16"/>
        <w:szCs w:val="16"/>
        <w:lang w:eastAsia="ko-KR"/>
      </w:rPr>
      <w:t>028-3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31" w:rsidRPr="00EA32ED" w:rsidRDefault="00072931" w:rsidP="00EA32ED">
    <w:pPr>
      <w:pStyle w:val="ad"/>
      <w:jc w:val="right"/>
      <w:rPr>
        <w:sz w:val="16"/>
        <w:szCs w:val="16"/>
      </w:rPr>
    </w:pPr>
    <w:r>
      <w:rPr>
        <w:sz w:val="16"/>
        <w:szCs w:val="16"/>
      </w:rPr>
      <w:t>028-1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31" w:rsidRDefault="00072931" w:rsidP="00EA32ED">
      <w:pPr>
        <w:spacing w:after="0" w:line="240" w:lineRule="auto"/>
      </w:pPr>
      <w:r>
        <w:separator/>
      </w:r>
    </w:p>
  </w:footnote>
  <w:footnote w:type="continuationSeparator" w:id="0">
    <w:p w:rsidR="00072931" w:rsidRDefault="00072931" w:rsidP="00EA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31" w:rsidRDefault="0007293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A7A59">
      <w:rPr>
        <w:noProof/>
      </w:rPr>
      <w:t>1</w:t>
    </w:r>
    <w:r>
      <w:fldChar w:fldCharType="end"/>
    </w:r>
  </w:p>
  <w:p w:rsidR="00072931" w:rsidRDefault="000729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A54"/>
    <w:multiLevelType w:val="multilevel"/>
    <w:tmpl w:val="D1A0A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96D4436"/>
    <w:multiLevelType w:val="hybridMultilevel"/>
    <w:tmpl w:val="760A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45850"/>
    <w:multiLevelType w:val="hybridMultilevel"/>
    <w:tmpl w:val="592664DC"/>
    <w:lvl w:ilvl="0" w:tplc="73668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71131C"/>
    <w:multiLevelType w:val="hybridMultilevel"/>
    <w:tmpl w:val="B23C4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27044"/>
    <w:multiLevelType w:val="multilevel"/>
    <w:tmpl w:val="5CB02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A4979D7"/>
    <w:multiLevelType w:val="multilevel"/>
    <w:tmpl w:val="8D6A8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85D0BFC"/>
    <w:multiLevelType w:val="hybridMultilevel"/>
    <w:tmpl w:val="070A858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3E67413F"/>
    <w:multiLevelType w:val="multilevel"/>
    <w:tmpl w:val="9A22AC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8">
    <w:nsid w:val="42E937B3"/>
    <w:multiLevelType w:val="hybridMultilevel"/>
    <w:tmpl w:val="346EF0C0"/>
    <w:lvl w:ilvl="0" w:tplc="6DA4B4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E20754"/>
    <w:multiLevelType w:val="hybridMultilevel"/>
    <w:tmpl w:val="94B8B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DE47C91"/>
    <w:multiLevelType w:val="multilevel"/>
    <w:tmpl w:val="3AA08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0A45B97"/>
    <w:multiLevelType w:val="hybridMultilevel"/>
    <w:tmpl w:val="EE96B37A"/>
    <w:lvl w:ilvl="0" w:tplc="041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2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F1A341F"/>
    <w:multiLevelType w:val="hybridMultilevel"/>
    <w:tmpl w:val="DFFA2360"/>
    <w:lvl w:ilvl="0" w:tplc="748CB428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4">
    <w:nsid w:val="61AC42FC"/>
    <w:multiLevelType w:val="hybridMultilevel"/>
    <w:tmpl w:val="E09C62DA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640550BE"/>
    <w:multiLevelType w:val="hybridMultilevel"/>
    <w:tmpl w:val="5CF6DCEC"/>
    <w:lvl w:ilvl="0" w:tplc="E7843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A3452"/>
    <w:multiLevelType w:val="hybridMultilevel"/>
    <w:tmpl w:val="9E8863F8"/>
    <w:lvl w:ilvl="0" w:tplc="81E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927CFC"/>
    <w:multiLevelType w:val="multilevel"/>
    <w:tmpl w:val="4EBCF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DEB0DA7"/>
    <w:multiLevelType w:val="hybridMultilevel"/>
    <w:tmpl w:val="D08872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42F6EB3"/>
    <w:multiLevelType w:val="hybridMultilevel"/>
    <w:tmpl w:val="95A0A972"/>
    <w:lvl w:ilvl="0" w:tplc="73668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0C0504"/>
    <w:multiLevelType w:val="hybridMultilevel"/>
    <w:tmpl w:val="59C8C67A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20816"/>
    <w:multiLevelType w:val="multilevel"/>
    <w:tmpl w:val="17C68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10"/>
  </w:num>
  <w:num w:numId="6">
    <w:abstractNumId w:val="21"/>
  </w:num>
  <w:num w:numId="7">
    <w:abstractNumId w:val="12"/>
  </w:num>
  <w:num w:numId="8">
    <w:abstractNumId w:val="12"/>
    <w:lvlOverride w:ilvl="0">
      <w:startOverride w:val="2"/>
    </w:lvlOverride>
    <w:lvlOverride w:ilvl="1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</w:num>
  <w:num w:numId="10">
    <w:abstractNumId w:val="19"/>
  </w:num>
  <w:num w:numId="11">
    <w:abstractNumId w:val="4"/>
  </w:num>
  <w:num w:numId="12">
    <w:abstractNumId w:val="18"/>
  </w:num>
  <w:num w:numId="13">
    <w:abstractNumId w:val="9"/>
  </w:num>
  <w:num w:numId="14">
    <w:abstractNumId w:val="2"/>
  </w:num>
  <w:num w:numId="15">
    <w:abstractNumId w:val="5"/>
  </w:num>
  <w:num w:numId="16">
    <w:abstractNumId w:val="7"/>
  </w:num>
  <w:num w:numId="17">
    <w:abstractNumId w:val="3"/>
  </w:num>
  <w:num w:numId="18">
    <w:abstractNumId w:val="13"/>
  </w:num>
  <w:num w:numId="19">
    <w:abstractNumId w:val="8"/>
  </w:num>
  <w:num w:numId="20">
    <w:abstractNumId w:val="14"/>
  </w:num>
  <w:num w:numId="21">
    <w:abstractNumId w:val="6"/>
  </w:num>
  <w:num w:numId="22">
    <w:abstractNumId w:val="1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05"/>
    <w:rsid w:val="00000779"/>
    <w:rsid w:val="000032F9"/>
    <w:rsid w:val="00003D9E"/>
    <w:rsid w:val="000044C2"/>
    <w:rsid w:val="00020136"/>
    <w:rsid w:val="000248F3"/>
    <w:rsid w:val="00025D49"/>
    <w:rsid w:val="00032C8B"/>
    <w:rsid w:val="0003635D"/>
    <w:rsid w:val="00036902"/>
    <w:rsid w:val="00036A97"/>
    <w:rsid w:val="000418F7"/>
    <w:rsid w:val="00044BB9"/>
    <w:rsid w:val="00045321"/>
    <w:rsid w:val="0004652D"/>
    <w:rsid w:val="00053802"/>
    <w:rsid w:val="00060286"/>
    <w:rsid w:val="0006383B"/>
    <w:rsid w:val="00064394"/>
    <w:rsid w:val="000654F1"/>
    <w:rsid w:val="00065CD2"/>
    <w:rsid w:val="00066EE8"/>
    <w:rsid w:val="00067EA0"/>
    <w:rsid w:val="0007033E"/>
    <w:rsid w:val="00072931"/>
    <w:rsid w:val="000740DC"/>
    <w:rsid w:val="00077C63"/>
    <w:rsid w:val="000815EF"/>
    <w:rsid w:val="00081AC1"/>
    <w:rsid w:val="000832BE"/>
    <w:rsid w:val="00083446"/>
    <w:rsid w:val="00085C9C"/>
    <w:rsid w:val="000879FE"/>
    <w:rsid w:val="000922AE"/>
    <w:rsid w:val="00093F84"/>
    <w:rsid w:val="00097DA7"/>
    <w:rsid w:val="000A03B1"/>
    <w:rsid w:val="000A26E0"/>
    <w:rsid w:val="000A2911"/>
    <w:rsid w:val="000A3FAD"/>
    <w:rsid w:val="000A4894"/>
    <w:rsid w:val="000A645E"/>
    <w:rsid w:val="000B048A"/>
    <w:rsid w:val="000B05D7"/>
    <w:rsid w:val="000B0836"/>
    <w:rsid w:val="000B2308"/>
    <w:rsid w:val="000B3766"/>
    <w:rsid w:val="000B3F04"/>
    <w:rsid w:val="000B5CD6"/>
    <w:rsid w:val="000B6771"/>
    <w:rsid w:val="000C4913"/>
    <w:rsid w:val="000D1B6D"/>
    <w:rsid w:val="000D6A34"/>
    <w:rsid w:val="000E048D"/>
    <w:rsid w:val="000E3B72"/>
    <w:rsid w:val="000E4AC3"/>
    <w:rsid w:val="000E6CBA"/>
    <w:rsid w:val="000F0527"/>
    <w:rsid w:val="000F1F20"/>
    <w:rsid w:val="000F2CB5"/>
    <w:rsid w:val="000F2F33"/>
    <w:rsid w:val="000F3552"/>
    <w:rsid w:val="000F6BD7"/>
    <w:rsid w:val="000F7770"/>
    <w:rsid w:val="001004D2"/>
    <w:rsid w:val="0010162A"/>
    <w:rsid w:val="001056A7"/>
    <w:rsid w:val="00105C59"/>
    <w:rsid w:val="001079B1"/>
    <w:rsid w:val="001111D1"/>
    <w:rsid w:val="00120822"/>
    <w:rsid w:val="001225F3"/>
    <w:rsid w:val="00127667"/>
    <w:rsid w:val="00130317"/>
    <w:rsid w:val="00133CFA"/>
    <w:rsid w:val="00134827"/>
    <w:rsid w:val="00134AF0"/>
    <w:rsid w:val="00136D97"/>
    <w:rsid w:val="00140250"/>
    <w:rsid w:val="0014278D"/>
    <w:rsid w:val="001467BF"/>
    <w:rsid w:val="001475B3"/>
    <w:rsid w:val="0015034F"/>
    <w:rsid w:val="00150728"/>
    <w:rsid w:val="00150A50"/>
    <w:rsid w:val="00150F68"/>
    <w:rsid w:val="00154C32"/>
    <w:rsid w:val="00154DC2"/>
    <w:rsid w:val="001562AB"/>
    <w:rsid w:val="00164192"/>
    <w:rsid w:val="0016532F"/>
    <w:rsid w:val="001658E9"/>
    <w:rsid w:val="00167723"/>
    <w:rsid w:val="00167791"/>
    <w:rsid w:val="00176A21"/>
    <w:rsid w:val="00182015"/>
    <w:rsid w:val="001847A9"/>
    <w:rsid w:val="00184B4F"/>
    <w:rsid w:val="0019656D"/>
    <w:rsid w:val="001A056A"/>
    <w:rsid w:val="001A1BCC"/>
    <w:rsid w:val="001B11E6"/>
    <w:rsid w:val="001B1C86"/>
    <w:rsid w:val="001B33AF"/>
    <w:rsid w:val="001B699C"/>
    <w:rsid w:val="001B7181"/>
    <w:rsid w:val="001C099B"/>
    <w:rsid w:val="001C6089"/>
    <w:rsid w:val="001C7587"/>
    <w:rsid w:val="001C7785"/>
    <w:rsid w:val="001D0BEB"/>
    <w:rsid w:val="001D4858"/>
    <w:rsid w:val="001D72B5"/>
    <w:rsid w:val="001E0431"/>
    <w:rsid w:val="001E19E3"/>
    <w:rsid w:val="001E1C40"/>
    <w:rsid w:val="001E5214"/>
    <w:rsid w:val="001E5ECA"/>
    <w:rsid w:val="001E7D8C"/>
    <w:rsid w:val="001F31E4"/>
    <w:rsid w:val="001F4F4A"/>
    <w:rsid w:val="001F6B10"/>
    <w:rsid w:val="00201C8B"/>
    <w:rsid w:val="002074F2"/>
    <w:rsid w:val="00211010"/>
    <w:rsid w:val="00212973"/>
    <w:rsid w:val="00222C1C"/>
    <w:rsid w:val="00234260"/>
    <w:rsid w:val="00234798"/>
    <w:rsid w:val="002362A9"/>
    <w:rsid w:val="0023694F"/>
    <w:rsid w:val="002428D1"/>
    <w:rsid w:val="00242C6E"/>
    <w:rsid w:val="00243A52"/>
    <w:rsid w:val="00245D2F"/>
    <w:rsid w:val="002467AC"/>
    <w:rsid w:val="0025576C"/>
    <w:rsid w:val="00256235"/>
    <w:rsid w:val="002574C2"/>
    <w:rsid w:val="00257AE1"/>
    <w:rsid w:val="00261A7F"/>
    <w:rsid w:val="002706A5"/>
    <w:rsid w:val="002710A6"/>
    <w:rsid w:val="0028049B"/>
    <w:rsid w:val="002806B7"/>
    <w:rsid w:val="00281E5D"/>
    <w:rsid w:val="002820CA"/>
    <w:rsid w:val="002836F5"/>
    <w:rsid w:val="00285799"/>
    <w:rsid w:val="002861FF"/>
    <w:rsid w:val="00287A48"/>
    <w:rsid w:val="002902BF"/>
    <w:rsid w:val="002932B8"/>
    <w:rsid w:val="00296766"/>
    <w:rsid w:val="002A08DA"/>
    <w:rsid w:val="002A1654"/>
    <w:rsid w:val="002A3927"/>
    <w:rsid w:val="002A3DA2"/>
    <w:rsid w:val="002A45B7"/>
    <w:rsid w:val="002B02D9"/>
    <w:rsid w:val="002B586E"/>
    <w:rsid w:val="002B7857"/>
    <w:rsid w:val="002B7F16"/>
    <w:rsid w:val="002C07D5"/>
    <w:rsid w:val="002C2678"/>
    <w:rsid w:val="002D0209"/>
    <w:rsid w:val="002D0695"/>
    <w:rsid w:val="002D0D94"/>
    <w:rsid w:val="002D204C"/>
    <w:rsid w:val="002D31BF"/>
    <w:rsid w:val="002D49B2"/>
    <w:rsid w:val="002E0C98"/>
    <w:rsid w:val="002E3164"/>
    <w:rsid w:val="002E4E0D"/>
    <w:rsid w:val="002E6EC7"/>
    <w:rsid w:val="002F14A2"/>
    <w:rsid w:val="00303D0A"/>
    <w:rsid w:val="00303D26"/>
    <w:rsid w:val="00305AF2"/>
    <w:rsid w:val="00310E94"/>
    <w:rsid w:val="00311F83"/>
    <w:rsid w:val="0031342B"/>
    <w:rsid w:val="00315135"/>
    <w:rsid w:val="0031704B"/>
    <w:rsid w:val="0032073F"/>
    <w:rsid w:val="00321D9C"/>
    <w:rsid w:val="00322CDC"/>
    <w:rsid w:val="003236C1"/>
    <w:rsid w:val="0032454D"/>
    <w:rsid w:val="00324F07"/>
    <w:rsid w:val="00326947"/>
    <w:rsid w:val="00334115"/>
    <w:rsid w:val="003349BD"/>
    <w:rsid w:val="003349CA"/>
    <w:rsid w:val="00334DFF"/>
    <w:rsid w:val="00336C43"/>
    <w:rsid w:val="0033760F"/>
    <w:rsid w:val="0033793D"/>
    <w:rsid w:val="00350137"/>
    <w:rsid w:val="00356817"/>
    <w:rsid w:val="00357933"/>
    <w:rsid w:val="003632D1"/>
    <w:rsid w:val="00365DEE"/>
    <w:rsid w:val="00366DAD"/>
    <w:rsid w:val="0037006C"/>
    <w:rsid w:val="003754B7"/>
    <w:rsid w:val="00380F3F"/>
    <w:rsid w:val="003810B8"/>
    <w:rsid w:val="0038112C"/>
    <w:rsid w:val="00383122"/>
    <w:rsid w:val="003863C9"/>
    <w:rsid w:val="00391AC5"/>
    <w:rsid w:val="00392722"/>
    <w:rsid w:val="00392BEC"/>
    <w:rsid w:val="003972BC"/>
    <w:rsid w:val="003A2E22"/>
    <w:rsid w:val="003A5C21"/>
    <w:rsid w:val="003B0F53"/>
    <w:rsid w:val="003B358D"/>
    <w:rsid w:val="003B416E"/>
    <w:rsid w:val="003B5528"/>
    <w:rsid w:val="003B5BDC"/>
    <w:rsid w:val="003C0894"/>
    <w:rsid w:val="003C131B"/>
    <w:rsid w:val="003C2594"/>
    <w:rsid w:val="003C2F63"/>
    <w:rsid w:val="003C56C7"/>
    <w:rsid w:val="003D2B6C"/>
    <w:rsid w:val="003D5BC6"/>
    <w:rsid w:val="003D6181"/>
    <w:rsid w:val="003D79DF"/>
    <w:rsid w:val="003D7A36"/>
    <w:rsid w:val="003E27BA"/>
    <w:rsid w:val="003E65F7"/>
    <w:rsid w:val="003E68E2"/>
    <w:rsid w:val="003F0316"/>
    <w:rsid w:val="003F2034"/>
    <w:rsid w:val="003F5674"/>
    <w:rsid w:val="004031A8"/>
    <w:rsid w:val="00407229"/>
    <w:rsid w:val="00410288"/>
    <w:rsid w:val="00413405"/>
    <w:rsid w:val="0042001E"/>
    <w:rsid w:val="00420C5F"/>
    <w:rsid w:val="004212CF"/>
    <w:rsid w:val="00421DAE"/>
    <w:rsid w:val="00425162"/>
    <w:rsid w:val="00425436"/>
    <w:rsid w:val="00425523"/>
    <w:rsid w:val="00425CA1"/>
    <w:rsid w:val="004272D0"/>
    <w:rsid w:val="00435A5B"/>
    <w:rsid w:val="00440E32"/>
    <w:rsid w:val="00443930"/>
    <w:rsid w:val="00444F52"/>
    <w:rsid w:val="00445DC1"/>
    <w:rsid w:val="00445DF2"/>
    <w:rsid w:val="00446075"/>
    <w:rsid w:val="00446582"/>
    <w:rsid w:val="00446AB5"/>
    <w:rsid w:val="004502A0"/>
    <w:rsid w:val="0045055B"/>
    <w:rsid w:val="004519F8"/>
    <w:rsid w:val="00452AA9"/>
    <w:rsid w:val="00454C94"/>
    <w:rsid w:val="00456DDF"/>
    <w:rsid w:val="00461FE6"/>
    <w:rsid w:val="00463673"/>
    <w:rsid w:val="00470DE7"/>
    <w:rsid w:val="00472C6F"/>
    <w:rsid w:val="00482C2D"/>
    <w:rsid w:val="00484E71"/>
    <w:rsid w:val="00491811"/>
    <w:rsid w:val="004A06CA"/>
    <w:rsid w:val="004A18D7"/>
    <w:rsid w:val="004A639A"/>
    <w:rsid w:val="004B1F1D"/>
    <w:rsid w:val="004B2F46"/>
    <w:rsid w:val="004B5C67"/>
    <w:rsid w:val="004B723F"/>
    <w:rsid w:val="004C6776"/>
    <w:rsid w:val="004C6D79"/>
    <w:rsid w:val="004D17A9"/>
    <w:rsid w:val="004D4AB9"/>
    <w:rsid w:val="004E52E1"/>
    <w:rsid w:val="004E7501"/>
    <w:rsid w:val="00503A3C"/>
    <w:rsid w:val="00510CE5"/>
    <w:rsid w:val="00517367"/>
    <w:rsid w:val="00517A81"/>
    <w:rsid w:val="00517E70"/>
    <w:rsid w:val="00520867"/>
    <w:rsid w:val="005228DB"/>
    <w:rsid w:val="00523017"/>
    <w:rsid w:val="00525209"/>
    <w:rsid w:val="00527B69"/>
    <w:rsid w:val="00527E48"/>
    <w:rsid w:val="00530FBE"/>
    <w:rsid w:val="005333D9"/>
    <w:rsid w:val="005337B5"/>
    <w:rsid w:val="0053391D"/>
    <w:rsid w:val="00535E55"/>
    <w:rsid w:val="005370D3"/>
    <w:rsid w:val="00537B88"/>
    <w:rsid w:val="0054140F"/>
    <w:rsid w:val="005424C1"/>
    <w:rsid w:val="0054482A"/>
    <w:rsid w:val="005516C6"/>
    <w:rsid w:val="00553582"/>
    <w:rsid w:val="00562F94"/>
    <w:rsid w:val="0056787B"/>
    <w:rsid w:val="00572590"/>
    <w:rsid w:val="00572FA2"/>
    <w:rsid w:val="00574AC5"/>
    <w:rsid w:val="00576861"/>
    <w:rsid w:val="00577D69"/>
    <w:rsid w:val="00584AC5"/>
    <w:rsid w:val="00591644"/>
    <w:rsid w:val="005919BE"/>
    <w:rsid w:val="005938A6"/>
    <w:rsid w:val="00594D52"/>
    <w:rsid w:val="00594E77"/>
    <w:rsid w:val="0059672C"/>
    <w:rsid w:val="00596C62"/>
    <w:rsid w:val="00596C65"/>
    <w:rsid w:val="005A3E59"/>
    <w:rsid w:val="005A7E75"/>
    <w:rsid w:val="005B0A1D"/>
    <w:rsid w:val="005B2DDB"/>
    <w:rsid w:val="005B4FA0"/>
    <w:rsid w:val="005B5107"/>
    <w:rsid w:val="005B5295"/>
    <w:rsid w:val="005B60CF"/>
    <w:rsid w:val="005B7061"/>
    <w:rsid w:val="005C0BED"/>
    <w:rsid w:val="005C184F"/>
    <w:rsid w:val="005C1B2E"/>
    <w:rsid w:val="005C3409"/>
    <w:rsid w:val="005C5ED6"/>
    <w:rsid w:val="005C7065"/>
    <w:rsid w:val="005D002D"/>
    <w:rsid w:val="005D24DB"/>
    <w:rsid w:val="005D264D"/>
    <w:rsid w:val="005E0DDB"/>
    <w:rsid w:val="005E2ED1"/>
    <w:rsid w:val="005E4B0D"/>
    <w:rsid w:val="005E5239"/>
    <w:rsid w:val="005E55CE"/>
    <w:rsid w:val="005E68D5"/>
    <w:rsid w:val="005E73D6"/>
    <w:rsid w:val="005F1D86"/>
    <w:rsid w:val="005F2269"/>
    <w:rsid w:val="005F3073"/>
    <w:rsid w:val="005F3341"/>
    <w:rsid w:val="005F44F3"/>
    <w:rsid w:val="005F7EB3"/>
    <w:rsid w:val="006048C1"/>
    <w:rsid w:val="00610B52"/>
    <w:rsid w:val="00612C03"/>
    <w:rsid w:val="00612DAC"/>
    <w:rsid w:val="00616A7C"/>
    <w:rsid w:val="00617E22"/>
    <w:rsid w:val="006203D4"/>
    <w:rsid w:val="006231A9"/>
    <w:rsid w:val="006270AC"/>
    <w:rsid w:val="0063340C"/>
    <w:rsid w:val="00635B0D"/>
    <w:rsid w:val="00635B71"/>
    <w:rsid w:val="006376EE"/>
    <w:rsid w:val="00637A96"/>
    <w:rsid w:val="00643E11"/>
    <w:rsid w:val="00644966"/>
    <w:rsid w:val="00645D99"/>
    <w:rsid w:val="00647CD9"/>
    <w:rsid w:val="0065114B"/>
    <w:rsid w:val="006524F7"/>
    <w:rsid w:val="006525D6"/>
    <w:rsid w:val="00652637"/>
    <w:rsid w:val="00653C86"/>
    <w:rsid w:val="006554C5"/>
    <w:rsid w:val="00657171"/>
    <w:rsid w:val="006611D8"/>
    <w:rsid w:val="0066177A"/>
    <w:rsid w:val="00665BCE"/>
    <w:rsid w:val="00673153"/>
    <w:rsid w:val="00675E2E"/>
    <w:rsid w:val="006809C4"/>
    <w:rsid w:val="006826B3"/>
    <w:rsid w:val="0068510D"/>
    <w:rsid w:val="00686098"/>
    <w:rsid w:val="00690EE8"/>
    <w:rsid w:val="00691506"/>
    <w:rsid w:val="00693FBF"/>
    <w:rsid w:val="006954CA"/>
    <w:rsid w:val="006A0C3F"/>
    <w:rsid w:val="006A3486"/>
    <w:rsid w:val="006A4B93"/>
    <w:rsid w:val="006B1B29"/>
    <w:rsid w:val="006B431C"/>
    <w:rsid w:val="006B4913"/>
    <w:rsid w:val="006B4D21"/>
    <w:rsid w:val="006C0858"/>
    <w:rsid w:val="006C5066"/>
    <w:rsid w:val="006D0BF3"/>
    <w:rsid w:val="006D26DF"/>
    <w:rsid w:val="006D3CFA"/>
    <w:rsid w:val="006D4103"/>
    <w:rsid w:val="006D45C1"/>
    <w:rsid w:val="006D5E84"/>
    <w:rsid w:val="006D7C92"/>
    <w:rsid w:val="006E01BE"/>
    <w:rsid w:val="006E1176"/>
    <w:rsid w:val="006E1E09"/>
    <w:rsid w:val="006E6D60"/>
    <w:rsid w:val="006F41B6"/>
    <w:rsid w:val="006F5C37"/>
    <w:rsid w:val="006F5C58"/>
    <w:rsid w:val="0070132C"/>
    <w:rsid w:val="00705810"/>
    <w:rsid w:val="00706BD4"/>
    <w:rsid w:val="00711930"/>
    <w:rsid w:val="00712D64"/>
    <w:rsid w:val="00715E84"/>
    <w:rsid w:val="0071696F"/>
    <w:rsid w:val="00720123"/>
    <w:rsid w:val="00720ADC"/>
    <w:rsid w:val="00723767"/>
    <w:rsid w:val="00723921"/>
    <w:rsid w:val="007243A5"/>
    <w:rsid w:val="007257AE"/>
    <w:rsid w:val="0072780F"/>
    <w:rsid w:val="00731290"/>
    <w:rsid w:val="00733956"/>
    <w:rsid w:val="00736882"/>
    <w:rsid w:val="00744E94"/>
    <w:rsid w:val="00746B7C"/>
    <w:rsid w:val="007501B1"/>
    <w:rsid w:val="0075148C"/>
    <w:rsid w:val="007535AA"/>
    <w:rsid w:val="00753786"/>
    <w:rsid w:val="00755C69"/>
    <w:rsid w:val="00760D67"/>
    <w:rsid w:val="00763F72"/>
    <w:rsid w:val="00765399"/>
    <w:rsid w:val="00765C94"/>
    <w:rsid w:val="007726A7"/>
    <w:rsid w:val="0077738F"/>
    <w:rsid w:val="00785969"/>
    <w:rsid w:val="00785E86"/>
    <w:rsid w:val="007874E4"/>
    <w:rsid w:val="00790F1A"/>
    <w:rsid w:val="007976CB"/>
    <w:rsid w:val="007A06F2"/>
    <w:rsid w:val="007A5EA2"/>
    <w:rsid w:val="007B0C29"/>
    <w:rsid w:val="007B6E60"/>
    <w:rsid w:val="007B72EE"/>
    <w:rsid w:val="007B7A6B"/>
    <w:rsid w:val="007C281C"/>
    <w:rsid w:val="007C2855"/>
    <w:rsid w:val="007C36D2"/>
    <w:rsid w:val="007C3941"/>
    <w:rsid w:val="007C48B6"/>
    <w:rsid w:val="007C52EE"/>
    <w:rsid w:val="007D01ED"/>
    <w:rsid w:val="007D27D5"/>
    <w:rsid w:val="007D3277"/>
    <w:rsid w:val="007D375E"/>
    <w:rsid w:val="007D415A"/>
    <w:rsid w:val="007D4E13"/>
    <w:rsid w:val="007D5289"/>
    <w:rsid w:val="007D55D1"/>
    <w:rsid w:val="007D6158"/>
    <w:rsid w:val="007D63EC"/>
    <w:rsid w:val="007D7B75"/>
    <w:rsid w:val="007E18E5"/>
    <w:rsid w:val="007E2622"/>
    <w:rsid w:val="007E43A7"/>
    <w:rsid w:val="007E6A00"/>
    <w:rsid w:val="007E70F4"/>
    <w:rsid w:val="007E7C5F"/>
    <w:rsid w:val="007F0B0D"/>
    <w:rsid w:val="007F3DD4"/>
    <w:rsid w:val="00801AA4"/>
    <w:rsid w:val="008032C8"/>
    <w:rsid w:val="0080386B"/>
    <w:rsid w:val="00805353"/>
    <w:rsid w:val="00806165"/>
    <w:rsid w:val="008073BC"/>
    <w:rsid w:val="00810366"/>
    <w:rsid w:val="00812F65"/>
    <w:rsid w:val="0081441B"/>
    <w:rsid w:val="00815237"/>
    <w:rsid w:val="00815E93"/>
    <w:rsid w:val="0081667F"/>
    <w:rsid w:val="00820653"/>
    <w:rsid w:val="0082258C"/>
    <w:rsid w:val="00825416"/>
    <w:rsid w:val="00830019"/>
    <w:rsid w:val="00830EC5"/>
    <w:rsid w:val="00833680"/>
    <w:rsid w:val="00833C9B"/>
    <w:rsid w:val="0083467F"/>
    <w:rsid w:val="0083530D"/>
    <w:rsid w:val="0083788E"/>
    <w:rsid w:val="00842E85"/>
    <w:rsid w:val="0084316E"/>
    <w:rsid w:val="00847B71"/>
    <w:rsid w:val="008538DD"/>
    <w:rsid w:val="008540B0"/>
    <w:rsid w:val="00854D3A"/>
    <w:rsid w:val="00862D06"/>
    <w:rsid w:val="008718AC"/>
    <w:rsid w:val="008718B0"/>
    <w:rsid w:val="0087337C"/>
    <w:rsid w:val="008737AA"/>
    <w:rsid w:val="008739AB"/>
    <w:rsid w:val="00875FAB"/>
    <w:rsid w:val="00880E45"/>
    <w:rsid w:val="00881011"/>
    <w:rsid w:val="00882B24"/>
    <w:rsid w:val="00883EBB"/>
    <w:rsid w:val="0088642E"/>
    <w:rsid w:val="008868A0"/>
    <w:rsid w:val="0089036C"/>
    <w:rsid w:val="00891ECF"/>
    <w:rsid w:val="00894122"/>
    <w:rsid w:val="008956B2"/>
    <w:rsid w:val="008A2225"/>
    <w:rsid w:val="008A2464"/>
    <w:rsid w:val="008A3AF6"/>
    <w:rsid w:val="008A444D"/>
    <w:rsid w:val="008A54F7"/>
    <w:rsid w:val="008B32B1"/>
    <w:rsid w:val="008B3E79"/>
    <w:rsid w:val="008B3E96"/>
    <w:rsid w:val="008B5684"/>
    <w:rsid w:val="008B7C33"/>
    <w:rsid w:val="008C0299"/>
    <w:rsid w:val="008C4A09"/>
    <w:rsid w:val="008C5532"/>
    <w:rsid w:val="008C69DB"/>
    <w:rsid w:val="008D10B2"/>
    <w:rsid w:val="008D1CBF"/>
    <w:rsid w:val="008D1D7A"/>
    <w:rsid w:val="008D35A1"/>
    <w:rsid w:val="008E0F7D"/>
    <w:rsid w:val="008E2B65"/>
    <w:rsid w:val="008E3DE6"/>
    <w:rsid w:val="008E43CD"/>
    <w:rsid w:val="008E5197"/>
    <w:rsid w:val="008E54C2"/>
    <w:rsid w:val="008E626C"/>
    <w:rsid w:val="008F3B42"/>
    <w:rsid w:val="008F42C8"/>
    <w:rsid w:val="008F4864"/>
    <w:rsid w:val="008F4CFD"/>
    <w:rsid w:val="008F5DB8"/>
    <w:rsid w:val="008F5FBD"/>
    <w:rsid w:val="008F76A1"/>
    <w:rsid w:val="00904E56"/>
    <w:rsid w:val="00905156"/>
    <w:rsid w:val="0090738B"/>
    <w:rsid w:val="0091120A"/>
    <w:rsid w:val="00911F00"/>
    <w:rsid w:val="0091370F"/>
    <w:rsid w:val="00915AAE"/>
    <w:rsid w:val="009166BA"/>
    <w:rsid w:val="00916AB3"/>
    <w:rsid w:val="00925896"/>
    <w:rsid w:val="0092626A"/>
    <w:rsid w:val="0092664E"/>
    <w:rsid w:val="00930840"/>
    <w:rsid w:val="009323A0"/>
    <w:rsid w:val="00935747"/>
    <w:rsid w:val="00952E6B"/>
    <w:rsid w:val="00953A1F"/>
    <w:rsid w:val="00956ACD"/>
    <w:rsid w:val="00961009"/>
    <w:rsid w:val="00967D2F"/>
    <w:rsid w:val="0097174C"/>
    <w:rsid w:val="00973B8A"/>
    <w:rsid w:val="00975BB8"/>
    <w:rsid w:val="00975E02"/>
    <w:rsid w:val="00986B75"/>
    <w:rsid w:val="009908C1"/>
    <w:rsid w:val="0099206F"/>
    <w:rsid w:val="00992347"/>
    <w:rsid w:val="00992E97"/>
    <w:rsid w:val="00997CE5"/>
    <w:rsid w:val="009A06A2"/>
    <w:rsid w:val="009A3DF2"/>
    <w:rsid w:val="009A61BD"/>
    <w:rsid w:val="009A664A"/>
    <w:rsid w:val="009A7A59"/>
    <w:rsid w:val="009B4246"/>
    <w:rsid w:val="009B6FF3"/>
    <w:rsid w:val="009C10D7"/>
    <w:rsid w:val="009C20D6"/>
    <w:rsid w:val="009D2FDE"/>
    <w:rsid w:val="009D3258"/>
    <w:rsid w:val="009D52CC"/>
    <w:rsid w:val="009D71BC"/>
    <w:rsid w:val="009D7E74"/>
    <w:rsid w:val="009E39A7"/>
    <w:rsid w:val="009E4105"/>
    <w:rsid w:val="009E478F"/>
    <w:rsid w:val="009F444F"/>
    <w:rsid w:val="00A03082"/>
    <w:rsid w:val="00A04F26"/>
    <w:rsid w:val="00A051EA"/>
    <w:rsid w:val="00A05DC0"/>
    <w:rsid w:val="00A101CC"/>
    <w:rsid w:val="00A10655"/>
    <w:rsid w:val="00A11F51"/>
    <w:rsid w:val="00A14217"/>
    <w:rsid w:val="00A14908"/>
    <w:rsid w:val="00A16BDD"/>
    <w:rsid w:val="00A26836"/>
    <w:rsid w:val="00A3380B"/>
    <w:rsid w:val="00A33CE3"/>
    <w:rsid w:val="00A363E7"/>
    <w:rsid w:val="00A37F96"/>
    <w:rsid w:val="00A43C72"/>
    <w:rsid w:val="00A452FD"/>
    <w:rsid w:val="00A47A26"/>
    <w:rsid w:val="00A50853"/>
    <w:rsid w:val="00A57602"/>
    <w:rsid w:val="00A60455"/>
    <w:rsid w:val="00A64AF5"/>
    <w:rsid w:val="00A74269"/>
    <w:rsid w:val="00A8681F"/>
    <w:rsid w:val="00A86BC6"/>
    <w:rsid w:val="00A86FC0"/>
    <w:rsid w:val="00A92B71"/>
    <w:rsid w:val="00A92CD2"/>
    <w:rsid w:val="00A95EB8"/>
    <w:rsid w:val="00A9759D"/>
    <w:rsid w:val="00AA151A"/>
    <w:rsid w:val="00AA4F8C"/>
    <w:rsid w:val="00AA7685"/>
    <w:rsid w:val="00AA7A32"/>
    <w:rsid w:val="00AB38A5"/>
    <w:rsid w:val="00AC27AF"/>
    <w:rsid w:val="00AD2084"/>
    <w:rsid w:val="00AD4249"/>
    <w:rsid w:val="00AD43F0"/>
    <w:rsid w:val="00AD5E82"/>
    <w:rsid w:val="00AD6028"/>
    <w:rsid w:val="00AD6427"/>
    <w:rsid w:val="00AD7172"/>
    <w:rsid w:val="00AD7227"/>
    <w:rsid w:val="00AD7F8C"/>
    <w:rsid w:val="00AE0460"/>
    <w:rsid w:val="00AE0B43"/>
    <w:rsid w:val="00AF48DF"/>
    <w:rsid w:val="00AF6291"/>
    <w:rsid w:val="00B01F53"/>
    <w:rsid w:val="00B04C99"/>
    <w:rsid w:val="00B0567E"/>
    <w:rsid w:val="00B0785E"/>
    <w:rsid w:val="00B14826"/>
    <w:rsid w:val="00B16CA5"/>
    <w:rsid w:val="00B16D81"/>
    <w:rsid w:val="00B25D1C"/>
    <w:rsid w:val="00B31DF3"/>
    <w:rsid w:val="00B348BA"/>
    <w:rsid w:val="00B36A36"/>
    <w:rsid w:val="00B36A97"/>
    <w:rsid w:val="00B378AF"/>
    <w:rsid w:val="00B40AE7"/>
    <w:rsid w:val="00B53A5F"/>
    <w:rsid w:val="00B53A9E"/>
    <w:rsid w:val="00B56CB0"/>
    <w:rsid w:val="00B579CA"/>
    <w:rsid w:val="00B66C2B"/>
    <w:rsid w:val="00B6737E"/>
    <w:rsid w:val="00B70400"/>
    <w:rsid w:val="00B711EC"/>
    <w:rsid w:val="00B72200"/>
    <w:rsid w:val="00B7426D"/>
    <w:rsid w:val="00B7523D"/>
    <w:rsid w:val="00B778A3"/>
    <w:rsid w:val="00B82224"/>
    <w:rsid w:val="00B83095"/>
    <w:rsid w:val="00B8342A"/>
    <w:rsid w:val="00B83930"/>
    <w:rsid w:val="00B842C6"/>
    <w:rsid w:val="00B84C6B"/>
    <w:rsid w:val="00B8568C"/>
    <w:rsid w:val="00B862A3"/>
    <w:rsid w:val="00B96BD7"/>
    <w:rsid w:val="00B96DF6"/>
    <w:rsid w:val="00BA181D"/>
    <w:rsid w:val="00BA5659"/>
    <w:rsid w:val="00BA590F"/>
    <w:rsid w:val="00BB0FD4"/>
    <w:rsid w:val="00BB5C6E"/>
    <w:rsid w:val="00BC12A2"/>
    <w:rsid w:val="00BC1F2A"/>
    <w:rsid w:val="00BC3D24"/>
    <w:rsid w:val="00BC4D21"/>
    <w:rsid w:val="00BC5005"/>
    <w:rsid w:val="00BC6CBE"/>
    <w:rsid w:val="00BD0FB1"/>
    <w:rsid w:val="00BD3E7F"/>
    <w:rsid w:val="00BD521F"/>
    <w:rsid w:val="00BD7052"/>
    <w:rsid w:val="00BE1514"/>
    <w:rsid w:val="00BE1AD7"/>
    <w:rsid w:val="00BE2227"/>
    <w:rsid w:val="00BE28A4"/>
    <w:rsid w:val="00BE6DF7"/>
    <w:rsid w:val="00BF0DDA"/>
    <w:rsid w:val="00BF5FD0"/>
    <w:rsid w:val="00BF6517"/>
    <w:rsid w:val="00BF7778"/>
    <w:rsid w:val="00C01CA8"/>
    <w:rsid w:val="00C12003"/>
    <w:rsid w:val="00C14203"/>
    <w:rsid w:val="00C20233"/>
    <w:rsid w:val="00C21B02"/>
    <w:rsid w:val="00C21D28"/>
    <w:rsid w:val="00C23E9F"/>
    <w:rsid w:val="00C248C2"/>
    <w:rsid w:val="00C2542F"/>
    <w:rsid w:val="00C2578B"/>
    <w:rsid w:val="00C25AD8"/>
    <w:rsid w:val="00C31D79"/>
    <w:rsid w:val="00C33B83"/>
    <w:rsid w:val="00C37ACE"/>
    <w:rsid w:val="00C37B65"/>
    <w:rsid w:val="00C411EB"/>
    <w:rsid w:val="00C46CB1"/>
    <w:rsid w:val="00C504CD"/>
    <w:rsid w:val="00C53286"/>
    <w:rsid w:val="00C55CE1"/>
    <w:rsid w:val="00C56984"/>
    <w:rsid w:val="00C622CA"/>
    <w:rsid w:val="00C65E7D"/>
    <w:rsid w:val="00C678F1"/>
    <w:rsid w:val="00C70B58"/>
    <w:rsid w:val="00C772AE"/>
    <w:rsid w:val="00C87CFA"/>
    <w:rsid w:val="00C9046B"/>
    <w:rsid w:val="00C93B9B"/>
    <w:rsid w:val="00C93E68"/>
    <w:rsid w:val="00C94849"/>
    <w:rsid w:val="00C95BED"/>
    <w:rsid w:val="00C97E67"/>
    <w:rsid w:val="00CA1200"/>
    <w:rsid w:val="00CA2E8B"/>
    <w:rsid w:val="00CA476E"/>
    <w:rsid w:val="00CA5C4C"/>
    <w:rsid w:val="00CB1688"/>
    <w:rsid w:val="00CB177C"/>
    <w:rsid w:val="00CB3D83"/>
    <w:rsid w:val="00CC3742"/>
    <w:rsid w:val="00CC48FA"/>
    <w:rsid w:val="00CC6270"/>
    <w:rsid w:val="00CD3F46"/>
    <w:rsid w:val="00CD4864"/>
    <w:rsid w:val="00CD76C5"/>
    <w:rsid w:val="00CF033D"/>
    <w:rsid w:val="00CF147F"/>
    <w:rsid w:val="00CF158F"/>
    <w:rsid w:val="00CF2E19"/>
    <w:rsid w:val="00CF31E5"/>
    <w:rsid w:val="00CF6AC9"/>
    <w:rsid w:val="00CF7BBA"/>
    <w:rsid w:val="00D0058D"/>
    <w:rsid w:val="00D012BE"/>
    <w:rsid w:val="00D01FE7"/>
    <w:rsid w:val="00D075BE"/>
    <w:rsid w:val="00D07CB5"/>
    <w:rsid w:val="00D11799"/>
    <w:rsid w:val="00D128FF"/>
    <w:rsid w:val="00D130CE"/>
    <w:rsid w:val="00D13B87"/>
    <w:rsid w:val="00D14361"/>
    <w:rsid w:val="00D14D8A"/>
    <w:rsid w:val="00D17539"/>
    <w:rsid w:val="00D20FB1"/>
    <w:rsid w:val="00D2313E"/>
    <w:rsid w:val="00D2336E"/>
    <w:rsid w:val="00D24684"/>
    <w:rsid w:val="00D2497D"/>
    <w:rsid w:val="00D27AEB"/>
    <w:rsid w:val="00D30501"/>
    <w:rsid w:val="00D36794"/>
    <w:rsid w:val="00D41038"/>
    <w:rsid w:val="00D44646"/>
    <w:rsid w:val="00D447F7"/>
    <w:rsid w:val="00D45FC8"/>
    <w:rsid w:val="00D46EF2"/>
    <w:rsid w:val="00D61280"/>
    <w:rsid w:val="00D638C1"/>
    <w:rsid w:val="00D63F08"/>
    <w:rsid w:val="00D648C5"/>
    <w:rsid w:val="00D652AB"/>
    <w:rsid w:val="00D65D13"/>
    <w:rsid w:val="00D66704"/>
    <w:rsid w:val="00D668C3"/>
    <w:rsid w:val="00D66C28"/>
    <w:rsid w:val="00D713C2"/>
    <w:rsid w:val="00D75D17"/>
    <w:rsid w:val="00D76804"/>
    <w:rsid w:val="00D802E9"/>
    <w:rsid w:val="00D81B95"/>
    <w:rsid w:val="00D87A28"/>
    <w:rsid w:val="00D95D77"/>
    <w:rsid w:val="00D97181"/>
    <w:rsid w:val="00DA0427"/>
    <w:rsid w:val="00DA30A7"/>
    <w:rsid w:val="00DA5545"/>
    <w:rsid w:val="00DA6AD1"/>
    <w:rsid w:val="00DB4C3F"/>
    <w:rsid w:val="00DB6A1A"/>
    <w:rsid w:val="00DC4620"/>
    <w:rsid w:val="00DD326C"/>
    <w:rsid w:val="00DD348B"/>
    <w:rsid w:val="00DE1FFD"/>
    <w:rsid w:val="00DF6305"/>
    <w:rsid w:val="00DF7954"/>
    <w:rsid w:val="00E01684"/>
    <w:rsid w:val="00E02B2A"/>
    <w:rsid w:val="00E064B1"/>
    <w:rsid w:val="00E06E53"/>
    <w:rsid w:val="00E14F03"/>
    <w:rsid w:val="00E15800"/>
    <w:rsid w:val="00E20CD2"/>
    <w:rsid w:val="00E232DC"/>
    <w:rsid w:val="00E24659"/>
    <w:rsid w:val="00E25D01"/>
    <w:rsid w:val="00E26B09"/>
    <w:rsid w:val="00E272C5"/>
    <w:rsid w:val="00E37F81"/>
    <w:rsid w:val="00E44797"/>
    <w:rsid w:val="00E457AD"/>
    <w:rsid w:val="00E4706B"/>
    <w:rsid w:val="00E52393"/>
    <w:rsid w:val="00E52BEC"/>
    <w:rsid w:val="00E562A9"/>
    <w:rsid w:val="00E569A9"/>
    <w:rsid w:val="00E57292"/>
    <w:rsid w:val="00E61875"/>
    <w:rsid w:val="00E61EC6"/>
    <w:rsid w:val="00E72D86"/>
    <w:rsid w:val="00E73FFF"/>
    <w:rsid w:val="00E81B6A"/>
    <w:rsid w:val="00E82095"/>
    <w:rsid w:val="00E90E3A"/>
    <w:rsid w:val="00E91870"/>
    <w:rsid w:val="00E923D0"/>
    <w:rsid w:val="00E930B8"/>
    <w:rsid w:val="00E9568A"/>
    <w:rsid w:val="00E97E0D"/>
    <w:rsid w:val="00EA1C31"/>
    <w:rsid w:val="00EA32ED"/>
    <w:rsid w:val="00EA6C7C"/>
    <w:rsid w:val="00EB4435"/>
    <w:rsid w:val="00EB66DF"/>
    <w:rsid w:val="00EB7C0A"/>
    <w:rsid w:val="00EC1661"/>
    <w:rsid w:val="00EC2246"/>
    <w:rsid w:val="00EC57D2"/>
    <w:rsid w:val="00EC6800"/>
    <w:rsid w:val="00EC7B64"/>
    <w:rsid w:val="00ED2B4F"/>
    <w:rsid w:val="00ED4F8E"/>
    <w:rsid w:val="00ED763F"/>
    <w:rsid w:val="00ED7CAE"/>
    <w:rsid w:val="00EE032F"/>
    <w:rsid w:val="00EE0425"/>
    <w:rsid w:val="00EE3A57"/>
    <w:rsid w:val="00EF1060"/>
    <w:rsid w:val="00EF1B07"/>
    <w:rsid w:val="00EF2210"/>
    <w:rsid w:val="00F00876"/>
    <w:rsid w:val="00F03975"/>
    <w:rsid w:val="00F03E96"/>
    <w:rsid w:val="00F0631F"/>
    <w:rsid w:val="00F077C8"/>
    <w:rsid w:val="00F15373"/>
    <w:rsid w:val="00F170D4"/>
    <w:rsid w:val="00F2259B"/>
    <w:rsid w:val="00F24A19"/>
    <w:rsid w:val="00F24D11"/>
    <w:rsid w:val="00F27D6D"/>
    <w:rsid w:val="00F3058C"/>
    <w:rsid w:val="00F322F8"/>
    <w:rsid w:val="00F32FE4"/>
    <w:rsid w:val="00F34A55"/>
    <w:rsid w:val="00F352CE"/>
    <w:rsid w:val="00F367EC"/>
    <w:rsid w:val="00F37F7A"/>
    <w:rsid w:val="00F42F8A"/>
    <w:rsid w:val="00F4420F"/>
    <w:rsid w:val="00F446CA"/>
    <w:rsid w:val="00F44BB9"/>
    <w:rsid w:val="00F56094"/>
    <w:rsid w:val="00F624C2"/>
    <w:rsid w:val="00F65851"/>
    <w:rsid w:val="00F65A09"/>
    <w:rsid w:val="00F6665F"/>
    <w:rsid w:val="00F66EA6"/>
    <w:rsid w:val="00F80165"/>
    <w:rsid w:val="00F826DB"/>
    <w:rsid w:val="00F861CE"/>
    <w:rsid w:val="00F91FE2"/>
    <w:rsid w:val="00F971F6"/>
    <w:rsid w:val="00F97E1C"/>
    <w:rsid w:val="00F97EA0"/>
    <w:rsid w:val="00FA6203"/>
    <w:rsid w:val="00FA6EF2"/>
    <w:rsid w:val="00FB1171"/>
    <w:rsid w:val="00FB55F9"/>
    <w:rsid w:val="00FC0C41"/>
    <w:rsid w:val="00FC403C"/>
    <w:rsid w:val="00FD0CB7"/>
    <w:rsid w:val="00FD0F64"/>
    <w:rsid w:val="00FD7CA2"/>
    <w:rsid w:val="00FE19B6"/>
    <w:rsid w:val="00FE2CE8"/>
    <w:rsid w:val="00FE364A"/>
    <w:rsid w:val="00FE408A"/>
    <w:rsid w:val="00FE410F"/>
    <w:rsid w:val="00FE5677"/>
    <w:rsid w:val="00FE56C3"/>
    <w:rsid w:val="00FE71C1"/>
    <w:rsid w:val="00FE75C8"/>
    <w:rsid w:val="00FF0229"/>
    <w:rsid w:val="00FF54D2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5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340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5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44BB9"/>
    <w:pPr>
      <w:keepNext/>
      <w:spacing w:after="0" w:line="240" w:lineRule="auto"/>
      <w:ind w:left="3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5D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rsid w:val="00413405"/>
    <w:rPr>
      <w:rFonts w:ascii="Times New Roman" w:eastAsia="Calibri" w:hAnsi="Times New Roman" w:cs="Times New Roman"/>
      <w:b/>
      <w:bCs/>
      <w:caps/>
      <w:sz w:val="26"/>
      <w:szCs w:val="26"/>
    </w:rPr>
  </w:style>
  <w:style w:type="character" w:customStyle="1" w:styleId="60">
    <w:name w:val="Заголовок 6 Знак"/>
    <w:link w:val="6"/>
    <w:rsid w:val="00535E55"/>
    <w:rPr>
      <w:rFonts w:ascii="Cambria" w:eastAsia="Times New Roman" w:hAnsi="Cambria" w:cs="Times New Roman"/>
      <w:i/>
      <w:iCs/>
      <w:color w:val="243F60"/>
    </w:rPr>
  </w:style>
  <w:style w:type="paragraph" w:styleId="a3">
    <w:name w:val="Body Text"/>
    <w:basedOn w:val="a"/>
    <w:link w:val="a4"/>
    <w:rsid w:val="00413405"/>
    <w:pPr>
      <w:widowControl w:val="0"/>
      <w:autoSpaceDE w:val="0"/>
      <w:autoSpaceDN w:val="0"/>
      <w:adjustRightInd w:val="0"/>
      <w:spacing w:after="0" w:line="240" w:lineRule="auto"/>
      <w:ind w:right="4672"/>
      <w:jc w:val="both"/>
    </w:pPr>
    <w:rPr>
      <w:rFonts w:ascii="Times New Roman" w:hAnsi="Times New Roman"/>
      <w:b/>
      <w:sz w:val="26"/>
      <w:szCs w:val="26"/>
    </w:rPr>
  </w:style>
  <w:style w:type="character" w:customStyle="1" w:styleId="a4">
    <w:name w:val="Основной текст Знак"/>
    <w:link w:val="a3"/>
    <w:rsid w:val="00413405"/>
    <w:rPr>
      <w:rFonts w:ascii="Times New Roman" w:eastAsia="Calibri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rsid w:val="004134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link w:val="21"/>
    <w:rsid w:val="0041340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1340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Title"/>
    <w:basedOn w:val="a"/>
    <w:link w:val="a6"/>
    <w:qFormat/>
    <w:rsid w:val="00413405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</w:rPr>
  </w:style>
  <w:style w:type="character" w:customStyle="1" w:styleId="a6">
    <w:name w:val="Название Знак"/>
    <w:link w:val="a5"/>
    <w:rsid w:val="00413405"/>
    <w:rPr>
      <w:rFonts w:ascii="Times New Roman" w:eastAsia="Calibri" w:hAnsi="Times New Roman" w:cs="Times New Roman"/>
      <w:caps/>
      <w:color w:val="000000"/>
      <w:sz w:val="26"/>
    </w:rPr>
  </w:style>
  <w:style w:type="paragraph" w:customStyle="1" w:styleId="ConsPlusNonformat">
    <w:name w:val="ConsPlusNonformat"/>
    <w:basedOn w:val="a"/>
    <w:next w:val="a"/>
    <w:rsid w:val="00535E55"/>
    <w:pPr>
      <w:overflowPunct w:val="0"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7">
    <w:name w:val="No Spacing"/>
    <w:uiPriority w:val="1"/>
    <w:qFormat/>
    <w:rsid w:val="00535E55"/>
    <w:rPr>
      <w:sz w:val="22"/>
      <w:szCs w:val="22"/>
      <w:lang w:eastAsia="en-US"/>
    </w:rPr>
  </w:style>
  <w:style w:type="character" w:styleId="a8">
    <w:name w:val="Strong"/>
    <w:uiPriority w:val="22"/>
    <w:qFormat/>
    <w:rsid w:val="00535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780F"/>
    <w:rPr>
      <w:rFonts w:ascii="Tahoma" w:eastAsia="Calibri" w:hAnsi="Tahoma" w:cs="Tahoma"/>
      <w:sz w:val="16"/>
      <w:szCs w:val="16"/>
    </w:rPr>
  </w:style>
  <w:style w:type="character" w:styleId="HTML">
    <w:name w:val="HTML Acronym"/>
    <w:basedOn w:val="a0"/>
    <w:rsid w:val="00C65E7D"/>
  </w:style>
  <w:style w:type="paragraph" w:customStyle="1" w:styleId="ConsPlusNormal">
    <w:name w:val="ConsPlusNormal"/>
    <w:next w:val="a"/>
    <w:rsid w:val="00843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A32E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A32ED"/>
    <w:rPr>
      <w:rFonts w:ascii="Calibri" w:eastAsia="Calibri" w:hAnsi="Calibri" w:cs="Times New Roman"/>
    </w:rPr>
  </w:style>
  <w:style w:type="paragraph" w:styleId="af">
    <w:name w:val="List Paragraph"/>
    <w:basedOn w:val="a"/>
    <w:link w:val="af0"/>
    <w:uiPriority w:val="34"/>
    <w:qFormat/>
    <w:rsid w:val="00760D67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645D9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645D99"/>
    <w:rPr>
      <w:color w:val="0000FF"/>
      <w:u w:val="single"/>
    </w:rPr>
  </w:style>
  <w:style w:type="paragraph" w:customStyle="1" w:styleId="11">
    <w:name w:val="1.1. табл"/>
    <w:basedOn w:val="af"/>
    <w:link w:val="110"/>
    <w:qFormat/>
    <w:rsid w:val="00645D99"/>
    <w:pPr>
      <w:widowControl w:val="0"/>
      <w:numPr>
        <w:ilvl w:val="1"/>
        <w:numId w:val="7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rsid w:val="00645D99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63">
    <w:name w:val="xl6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645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45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45D9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45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45D9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645D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645D9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645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645D9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645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645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645D99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645D9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645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645D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645D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645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45D99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645D99"/>
  </w:style>
  <w:style w:type="paragraph" w:customStyle="1" w:styleId="210">
    <w:name w:val="Основной текст 21"/>
    <w:basedOn w:val="a"/>
    <w:rsid w:val="00645D9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2">
    <w:name w:val="Активная гипертекстовая ссылка"/>
    <w:rsid w:val="00645D99"/>
    <w:rPr>
      <w:u w:val="single"/>
    </w:rPr>
  </w:style>
  <w:style w:type="paragraph" w:customStyle="1" w:styleId="af3">
    <w:name w:val="Прижатый влево"/>
    <w:basedOn w:val="a"/>
    <w:next w:val="a"/>
    <w:rsid w:val="00645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rsid w:val="00645D9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645D99"/>
    <w:rPr>
      <w:b/>
      <w:bCs/>
      <w:color w:val="106BBE"/>
      <w:sz w:val="26"/>
      <w:szCs w:val="26"/>
    </w:rPr>
  </w:style>
  <w:style w:type="paragraph" w:customStyle="1" w:styleId="23">
    <w:name w:val="Знак Знак2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 Знак1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6">
    <w:name w:val="page number"/>
    <w:basedOn w:val="a0"/>
    <w:rsid w:val="00645D99"/>
  </w:style>
  <w:style w:type="paragraph" w:customStyle="1" w:styleId="31">
    <w:name w:val="Основной текст с отступом 31"/>
    <w:basedOn w:val="a"/>
    <w:rsid w:val="005B0A1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7">
    <w:name w:val="Normal (Web)"/>
    <w:basedOn w:val="a"/>
    <w:uiPriority w:val="99"/>
    <w:rsid w:val="005B0A1D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rsid w:val="00647C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rsid w:val="00647C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Char"/>
    <w:rsid w:val="00647CD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647CD9"/>
    <w:rPr>
      <w:rFonts w:eastAsia="Times New Roman"/>
    </w:rPr>
  </w:style>
  <w:style w:type="character" w:styleId="af9">
    <w:name w:val="FollowedHyperlink"/>
    <w:semiHidden/>
    <w:rsid w:val="00647CD9"/>
    <w:rPr>
      <w:color w:val="800080"/>
      <w:u w:val="single"/>
    </w:rPr>
  </w:style>
  <w:style w:type="paragraph" w:styleId="afa">
    <w:name w:val="Body Text Indent"/>
    <w:basedOn w:val="a"/>
    <w:link w:val="afb"/>
    <w:rsid w:val="00647CD9"/>
    <w:pPr>
      <w:spacing w:after="120"/>
      <w:ind w:left="283"/>
    </w:pPr>
    <w:rPr>
      <w:rFonts w:eastAsia="Times New Roman"/>
    </w:rPr>
  </w:style>
  <w:style w:type="character" w:customStyle="1" w:styleId="afb">
    <w:name w:val="Основной текст с отступом Знак"/>
    <w:link w:val="afa"/>
    <w:rsid w:val="00647CD9"/>
    <w:rPr>
      <w:rFonts w:eastAsia="Times New Roman"/>
      <w:sz w:val="22"/>
      <w:szCs w:val="22"/>
      <w:lang w:eastAsia="en-US"/>
    </w:rPr>
  </w:style>
  <w:style w:type="paragraph" w:styleId="3">
    <w:name w:val="Body Text Indent 3"/>
    <w:basedOn w:val="a"/>
    <w:link w:val="30"/>
    <w:rsid w:val="00647CD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647CD9"/>
    <w:rPr>
      <w:rFonts w:eastAsia="Times New Roman"/>
      <w:sz w:val="16"/>
      <w:szCs w:val="16"/>
      <w:lang w:eastAsia="en-US"/>
    </w:rPr>
  </w:style>
  <w:style w:type="paragraph" w:styleId="24">
    <w:name w:val="Body Text 2"/>
    <w:basedOn w:val="a"/>
    <w:link w:val="25"/>
    <w:rsid w:val="00647CD9"/>
    <w:pPr>
      <w:spacing w:after="120" w:line="480" w:lineRule="auto"/>
    </w:pPr>
    <w:rPr>
      <w:rFonts w:eastAsia="Times New Roman"/>
    </w:rPr>
  </w:style>
  <w:style w:type="character" w:customStyle="1" w:styleId="25">
    <w:name w:val="Основной текст 2 Знак"/>
    <w:link w:val="24"/>
    <w:rsid w:val="00647CD9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rsid w:val="00C248C2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C248C2"/>
    <w:rPr>
      <w:rFonts w:ascii="Times New Roman" w:hAnsi="Times New Roman" w:cs="Times New Roman"/>
      <w:sz w:val="28"/>
      <w:szCs w:val="28"/>
    </w:rPr>
  </w:style>
  <w:style w:type="paragraph" w:customStyle="1" w:styleId="26">
    <w:name w:val="Абзац списка2"/>
    <w:basedOn w:val="a"/>
    <w:rsid w:val="00C248C2"/>
    <w:pPr>
      <w:ind w:left="720"/>
      <w:contextualSpacing/>
    </w:pPr>
    <w:rPr>
      <w:rFonts w:eastAsia="Times New Roman"/>
      <w:sz w:val="20"/>
      <w:szCs w:val="20"/>
      <w:lang w:val="x-none" w:eastAsia="x-none"/>
    </w:rPr>
  </w:style>
  <w:style w:type="table" w:customStyle="1" w:styleId="27">
    <w:name w:val="Сетка таблицы2"/>
    <w:basedOn w:val="a1"/>
    <w:next w:val="af8"/>
    <w:uiPriority w:val="59"/>
    <w:unhideWhenUsed/>
    <w:rsid w:val="00E4706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4706B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table" w:customStyle="1" w:styleId="32">
    <w:name w:val="Сетка таблицы3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44BB9"/>
    <w:rPr>
      <w:rFonts w:ascii="Times New Roman" w:hAnsi="Times New Roman"/>
      <w:sz w:val="24"/>
      <w:szCs w:val="24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044BB9"/>
  </w:style>
  <w:style w:type="table" w:customStyle="1" w:styleId="5">
    <w:name w:val="Сетка таблицы5"/>
    <w:basedOn w:val="a1"/>
    <w:next w:val="af8"/>
    <w:uiPriority w:val="59"/>
    <w:unhideWhenUsed/>
    <w:rsid w:val="00044BB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44BB9"/>
    <w:rPr>
      <w:color w:val="605E5C"/>
      <w:shd w:val="clear" w:color="auto" w:fill="E1DFDD"/>
    </w:rPr>
  </w:style>
  <w:style w:type="paragraph" w:customStyle="1" w:styleId="ConsPlusTitlePage">
    <w:name w:val="ConsPlusTitlePage"/>
    <w:rsid w:val="00044BB9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4BB9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character" w:customStyle="1" w:styleId="link">
    <w:name w:val="link"/>
    <w:basedOn w:val="a0"/>
    <w:rsid w:val="00044BB9"/>
  </w:style>
  <w:style w:type="paragraph" w:customStyle="1" w:styleId="18">
    <w:name w:val="Мой Заголовок 1"/>
    <w:basedOn w:val="a"/>
    <w:link w:val="19"/>
    <w:qFormat/>
    <w:rsid w:val="007C48B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9">
    <w:name w:val="Мой Заголовок 1 Знак"/>
    <w:basedOn w:val="a0"/>
    <w:link w:val="18"/>
    <w:rsid w:val="007C48B6"/>
    <w:rPr>
      <w:rFonts w:ascii="Times New Roman" w:hAnsi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0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45D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340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cap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5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44BB9"/>
    <w:pPr>
      <w:keepNext/>
      <w:spacing w:after="0" w:line="240" w:lineRule="auto"/>
      <w:ind w:left="3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5D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rsid w:val="00413405"/>
    <w:rPr>
      <w:rFonts w:ascii="Times New Roman" w:eastAsia="Calibri" w:hAnsi="Times New Roman" w:cs="Times New Roman"/>
      <w:b/>
      <w:bCs/>
      <w:caps/>
      <w:sz w:val="26"/>
      <w:szCs w:val="26"/>
    </w:rPr>
  </w:style>
  <w:style w:type="character" w:customStyle="1" w:styleId="60">
    <w:name w:val="Заголовок 6 Знак"/>
    <w:link w:val="6"/>
    <w:rsid w:val="00535E55"/>
    <w:rPr>
      <w:rFonts w:ascii="Cambria" w:eastAsia="Times New Roman" w:hAnsi="Cambria" w:cs="Times New Roman"/>
      <w:i/>
      <w:iCs/>
      <w:color w:val="243F60"/>
    </w:rPr>
  </w:style>
  <w:style w:type="paragraph" w:styleId="a3">
    <w:name w:val="Body Text"/>
    <w:basedOn w:val="a"/>
    <w:link w:val="a4"/>
    <w:rsid w:val="00413405"/>
    <w:pPr>
      <w:widowControl w:val="0"/>
      <w:autoSpaceDE w:val="0"/>
      <w:autoSpaceDN w:val="0"/>
      <w:adjustRightInd w:val="0"/>
      <w:spacing w:after="0" w:line="240" w:lineRule="auto"/>
      <w:ind w:right="4672"/>
      <w:jc w:val="both"/>
    </w:pPr>
    <w:rPr>
      <w:rFonts w:ascii="Times New Roman" w:hAnsi="Times New Roman"/>
      <w:b/>
      <w:sz w:val="26"/>
      <w:szCs w:val="26"/>
    </w:rPr>
  </w:style>
  <w:style w:type="character" w:customStyle="1" w:styleId="a4">
    <w:name w:val="Основной текст Знак"/>
    <w:link w:val="a3"/>
    <w:rsid w:val="00413405"/>
    <w:rPr>
      <w:rFonts w:ascii="Times New Roman" w:eastAsia="Calibri" w:hAnsi="Times New Roman" w:cs="Times New Roman"/>
      <w:b/>
      <w:sz w:val="26"/>
      <w:szCs w:val="26"/>
    </w:rPr>
  </w:style>
  <w:style w:type="paragraph" w:styleId="21">
    <w:name w:val="Body Text Indent 2"/>
    <w:basedOn w:val="a"/>
    <w:link w:val="22"/>
    <w:rsid w:val="004134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link w:val="21"/>
    <w:rsid w:val="0041340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41340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Title"/>
    <w:basedOn w:val="a"/>
    <w:link w:val="a6"/>
    <w:qFormat/>
    <w:rsid w:val="00413405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</w:rPr>
  </w:style>
  <w:style w:type="character" w:customStyle="1" w:styleId="a6">
    <w:name w:val="Название Знак"/>
    <w:link w:val="a5"/>
    <w:rsid w:val="00413405"/>
    <w:rPr>
      <w:rFonts w:ascii="Times New Roman" w:eastAsia="Calibri" w:hAnsi="Times New Roman" w:cs="Times New Roman"/>
      <w:caps/>
      <w:color w:val="000000"/>
      <w:sz w:val="26"/>
    </w:rPr>
  </w:style>
  <w:style w:type="paragraph" w:customStyle="1" w:styleId="ConsPlusNonformat">
    <w:name w:val="ConsPlusNonformat"/>
    <w:basedOn w:val="a"/>
    <w:next w:val="a"/>
    <w:rsid w:val="00535E55"/>
    <w:pPr>
      <w:overflowPunct w:val="0"/>
      <w:autoSpaceDE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7">
    <w:name w:val="No Spacing"/>
    <w:uiPriority w:val="1"/>
    <w:qFormat/>
    <w:rsid w:val="00535E55"/>
    <w:rPr>
      <w:sz w:val="22"/>
      <w:szCs w:val="22"/>
      <w:lang w:eastAsia="en-US"/>
    </w:rPr>
  </w:style>
  <w:style w:type="character" w:styleId="a8">
    <w:name w:val="Strong"/>
    <w:uiPriority w:val="22"/>
    <w:qFormat/>
    <w:rsid w:val="00535E5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780F"/>
    <w:rPr>
      <w:rFonts w:ascii="Tahoma" w:eastAsia="Calibri" w:hAnsi="Tahoma" w:cs="Tahoma"/>
      <w:sz w:val="16"/>
      <w:szCs w:val="16"/>
    </w:rPr>
  </w:style>
  <w:style w:type="character" w:styleId="HTML">
    <w:name w:val="HTML Acronym"/>
    <w:basedOn w:val="a0"/>
    <w:rsid w:val="00C65E7D"/>
  </w:style>
  <w:style w:type="paragraph" w:customStyle="1" w:styleId="ConsPlusNormal">
    <w:name w:val="ConsPlusNormal"/>
    <w:next w:val="a"/>
    <w:rsid w:val="00843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b">
    <w:name w:val="header"/>
    <w:basedOn w:val="a"/>
    <w:link w:val="ac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rsid w:val="00EA32E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EA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A32ED"/>
    <w:rPr>
      <w:rFonts w:ascii="Calibri" w:eastAsia="Calibri" w:hAnsi="Calibri" w:cs="Times New Roman"/>
    </w:rPr>
  </w:style>
  <w:style w:type="paragraph" w:styleId="af">
    <w:name w:val="List Paragraph"/>
    <w:basedOn w:val="a"/>
    <w:link w:val="af0"/>
    <w:uiPriority w:val="34"/>
    <w:qFormat/>
    <w:rsid w:val="00760D67"/>
    <w:pPr>
      <w:ind w:left="720"/>
      <w:contextualSpacing/>
    </w:pPr>
  </w:style>
  <w:style w:type="character" w:customStyle="1" w:styleId="af0">
    <w:name w:val="Абзац списка Знак"/>
    <w:link w:val="af"/>
    <w:uiPriority w:val="34"/>
    <w:rsid w:val="00645D9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645D99"/>
    <w:rPr>
      <w:color w:val="0000FF"/>
      <w:u w:val="single"/>
    </w:rPr>
  </w:style>
  <w:style w:type="paragraph" w:customStyle="1" w:styleId="11">
    <w:name w:val="1.1. табл"/>
    <w:basedOn w:val="af"/>
    <w:link w:val="110"/>
    <w:qFormat/>
    <w:rsid w:val="00645D99"/>
    <w:pPr>
      <w:widowControl w:val="0"/>
      <w:numPr>
        <w:ilvl w:val="1"/>
        <w:numId w:val="7"/>
      </w:numPr>
      <w:tabs>
        <w:tab w:val="left" w:pos="42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hAnsi="Times New Roman"/>
      <w:color w:val="000000"/>
      <w:sz w:val="18"/>
      <w:szCs w:val="18"/>
    </w:rPr>
  </w:style>
  <w:style w:type="character" w:customStyle="1" w:styleId="110">
    <w:name w:val="1.1. табл Знак"/>
    <w:link w:val="11"/>
    <w:rsid w:val="00645D99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63">
    <w:name w:val="xl6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7030A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00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CCFF3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45D99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45D99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645D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45D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45D99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45D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45D9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"/>
    <w:rsid w:val="00645D9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645D9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"/>
    <w:rsid w:val="00645D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645D9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645D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645D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645D99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645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645D9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645D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645D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645D99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645D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645D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645D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645D9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645D99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645D9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645D99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645D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645D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645D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645D99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645D99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645D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645D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0">
    <w:name w:val="xl190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645D9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645D9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645D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645D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645D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645D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645D99"/>
  </w:style>
  <w:style w:type="paragraph" w:customStyle="1" w:styleId="210">
    <w:name w:val="Основной текст 21"/>
    <w:basedOn w:val="a"/>
    <w:rsid w:val="00645D9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af2">
    <w:name w:val="Активная гипертекстовая ссылка"/>
    <w:rsid w:val="00645D99"/>
    <w:rPr>
      <w:u w:val="single"/>
    </w:rPr>
  </w:style>
  <w:style w:type="paragraph" w:customStyle="1" w:styleId="af3">
    <w:name w:val="Прижатый влево"/>
    <w:basedOn w:val="a"/>
    <w:next w:val="a"/>
    <w:rsid w:val="00645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Цветовое выделение"/>
    <w:rsid w:val="00645D99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645D99"/>
    <w:rPr>
      <w:b/>
      <w:bCs/>
      <w:color w:val="106BBE"/>
      <w:sz w:val="26"/>
      <w:szCs w:val="26"/>
    </w:rPr>
  </w:style>
  <w:style w:type="paragraph" w:customStyle="1" w:styleId="23">
    <w:name w:val="Знак Знак2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 Знак1 Знак Знак"/>
    <w:basedOn w:val="a"/>
    <w:rsid w:val="00645D9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6">
    <w:name w:val="page number"/>
    <w:basedOn w:val="a0"/>
    <w:rsid w:val="00645D99"/>
  </w:style>
  <w:style w:type="paragraph" w:customStyle="1" w:styleId="31">
    <w:name w:val="Основной текст с отступом 31"/>
    <w:basedOn w:val="a"/>
    <w:rsid w:val="005B0A1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7">
    <w:name w:val="Normal (Web)"/>
    <w:basedOn w:val="a"/>
    <w:uiPriority w:val="99"/>
    <w:rsid w:val="005B0A1D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8">
    <w:name w:val="Table Grid"/>
    <w:basedOn w:val="a1"/>
    <w:rsid w:val="00647C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rsid w:val="00647C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link w:val="ListParagraphChar"/>
    <w:rsid w:val="00647CD9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customStyle="1" w:styleId="ListParagraphChar">
    <w:name w:val="List Paragraph Char"/>
    <w:link w:val="15"/>
    <w:locked/>
    <w:rsid w:val="00647CD9"/>
    <w:rPr>
      <w:rFonts w:eastAsia="Times New Roman"/>
    </w:rPr>
  </w:style>
  <w:style w:type="character" w:styleId="af9">
    <w:name w:val="FollowedHyperlink"/>
    <w:semiHidden/>
    <w:rsid w:val="00647CD9"/>
    <w:rPr>
      <w:color w:val="800080"/>
      <w:u w:val="single"/>
    </w:rPr>
  </w:style>
  <w:style w:type="paragraph" w:styleId="afa">
    <w:name w:val="Body Text Indent"/>
    <w:basedOn w:val="a"/>
    <w:link w:val="afb"/>
    <w:rsid w:val="00647CD9"/>
    <w:pPr>
      <w:spacing w:after="120"/>
      <w:ind w:left="283"/>
    </w:pPr>
    <w:rPr>
      <w:rFonts w:eastAsia="Times New Roman"/>
    </w:rPr>
  </w:style>
  <w:style w:type="character" w:customStyle="1" w:styleId="afb">
    <w:name w:val="Основной текст с отступом Знак"/>
    <w:link w:val="afa"/>
    <w:rsid w:val="00647CD9"/>
    <w:rPr>
      <w:rFonts w:eastAsia="Times New Roman"/>
      <w:sz w:val="22"/>
      <w:szCs w:val="22"/>
      <w:lang w:eastAsia="en-US"/>
    </w:rPr>
  </w:style>
  <w:style w:type="paragraph" w:styleId="3">
    <w:name w:val="Body Text Indent 3"/>
    <w:basedOn w:val="a"/>
    <w:link w:val="30"/>
    <w:rsid w:val="00647CD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647CD9"/>
    <w:rPr>
      <w:rFonts w:eastAsia="Times New Roman"/>
      <w:sz w:val="16"/>
      <w:szCs w:val="16"/>
      <w:lang w:eastAsia="en-US"/>
    </w:rPr>
  </w:style>
  <w:style w:type="paragraph" w:styleId="24">
    <w:name w:val="Body Text 2"/>
    <w:basedOn w:val="a"/>
    <w:link w:val="25"/>
    <w:rsid w:val="00647CD9"/>
    <w:pPr>
      <w:spacing w:after="120" w:line="480" w:lineRule="auto"/>
    </w:pPr>
    <w:rPr>
      <w:rFonts w:eastAsia="Times New Roman"/>
    </w:rPr>
  </w:style>
  <w:style w:type="character" w:customStyle="1" w:styleId="25">
    <w:name w:val="Основной текст 2 Знак"/>
    <w:link w:val="24"/>
    <w:rsid w:val="00647CD9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rsid w:val="00C248C2"/>
    <w:pPr>
      <w:widowControl w:val="0"/>
      <w:autoSpaceDE w:val="0"/>
      <w:autoSpaceDN w:val="0"/>
      <w:adjustRightInd w:val="0"/>
      <w:spacing w:after="0" w:line="322" w:lineRule="exact"/>
      <w:ind w:firstLine="7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C248C2"/>
    <w:rPr>
      <w:rFonts w:ascii="Times New Roman" w:hAnsi="Times New Roman" w:cs="Times New Roman"/>
      <w:sz w:val="28"/>
      <w:szCs w:val="28"/>
    </w:rPr>
  </w:style>
  <w:style w:type="paragraph" w:customStyle="1" w:styleId="26">
    <w:name w:val="Абзац списка2"/>
    <w:basedOn w:val="a"/>
    <w:rsid w:val="00C248C2"/>
    <w:pPr>
      <w:ind w:left="720"/>
      <w:contextualSpacing/>
    </w:pPr>
    <w:rPr>
      <w:rFonts w:eastAsia="Times New Roman"/>
      <w:sz w:val="20"/>
      <w:szCs w:val="20"/>
      <w:lang w:val="x-none" w:eastAsia="x-none"/>
    </w:rPr>
  </w:style>
  <w:style w:type="table" w:customStyle="1" w:styleId="27">
    <w:name w:val="Сетка таблицы2"/>
    <w:basedOn w:val="a1"/>
    <w:next w:val="af8"/>
    <w:uiPriority w:val="59"/>
    <w:unhideWhenUsed/>
    <w:rsid w:val="00E4706B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4706B"/>
    <w:pPr>
      <w:widowControl w:val="0"/>
      <w:autoSpaceDE w:val="0"/>
      <w:autoSpaceDN w:val="0"/>
    </w:pPr>
    <w:rPr>
      <w:rFonts w:cs="Calibri"/>
      <w:b/>
      <w:sz w:val="22"/>
      <w:szCs w:val="22"/>
    </w:rPr>
  </w:style>
  <w:style w:type="table" w:customStyle="1" w:styleId="32">
    <w:name w:val="Сетка таблицы3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8"/>
    <w:uiPriority w:val="59"/>
    <w:unhideWhenUsed/>
    <w:rsid w:val="00FB1171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44BB9"/>
    <w:rPr>
      <w:rFonts w:ascii="Times New Roman" w:hAnsi="Times New Roman"/>
      <w:sz w:val="24"/>
      <w:szCs w:val="24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044BB9"/>
  </w:style>
  <w:style w:type="table" w:customStyle="1" w:styleId="5">
    <w:name w:val="Сетка таблицы5"/>
    <w:basedOn w:val="a1"/>
    <w:next w:val="af8"/>
    <w:uiPriority w:val="59"/>
    <w:unhideWhenUsed/>
    <w:rsid w:val="00044BB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044BB9"/>
    <w:rPr>
      <w:color w:val="605E5C"/>
      <w:shd w:val="clear" w:color="auto" w:fill="E1DFDD"/>
    </w:rPr>
  </w:style>
  <w:style w:type="paragraph" w:customStyle="1" w:styleId="ConsPlusTitlePage">
    <w:name w:val="ConsPlusTitlePage"/>
    <w:rsid w:val="00044BB9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044BB9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character" w:customStyle="1" w:styleId="link">
    <w:name w:val="link"/>
    <w:basedOn w:val="a0"/>
    <w:rsid w:val="00044BB9"/>
  </w:style>
  <w:style w:type="paragraph" w:customStyle="1" w:styleId="18">
    <w:name w:val="Мой Заголовок 1"/>
    <w:basedOn w:val="a"/>
    <w:link w:val="19"/>
    <w:qFormat/>
    <w:rsid w:val="007C48B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9">
    <w:name w:val="Мой Заголовок 1 Знак"/>
    <w:basedOn w:val="a0"/>
    <w:link w:val="18"/>
    <w:rsid w:val="007C48B6"/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192.168.152.154/document/redirect/17520999/1068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152.154/document/redirect/179222/0" TargetMode="External"/><Relationship Id="rId20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52.154/document/redirect/17520999/6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192.168.152.154/document/redirect/70353464/0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6863-4783-4FF8-88F5-78A8DCDB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30</Pages>
  <Words>8865</Words>
  <Characters>50532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г.Чебоксары</Company>
  <LinksUpToDate>false</LinksUpToDate>
  <CharactersWithSpaces>59279</CharactersWithSpaces>
  <SharedDoc>false</SharedDoc>
  <HLinks>
    <vt:vector size="6" baseType="variant"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http://www.og21.ru/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gcheb_delo</cp:lastModifiedBy>
  <cp:revision>79</cp:revision>
  <cp:lastPrinted>2025-02-19T11:13:00Z</cp:lastPrinted>
  <dcterms:created xsi:type="dcterms:W3CDTF">2024-11-20T05:39:00Z</dcterms:created>
  <dcterms:modified xsi:type="dcterms:W3CDTF">2025-02-19T11:17:00Z</dcterms:modified>
</cp:coreProperties>
</file>