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4A0"/>
      </w:tblPr>
      <w:tblGrid>
        <w:gridCol w:w="3888"/>
        <w:gridCol w:w="1465"/>
        <w:gridCol w:w="4111"/>
      </w:tblGrid>
      <w:tr w:rsidR="00A10086">
        <w:trPr>
          <w:trHeight w:val="1058"/>
        </w:trPr>
        <w:tc>
          <w:tcPr>
            <w:tcW w:w="3888" w:type="dxa"/>
          </w:tcPr>
          <w:p w:rsidR="00A10086" w:rsidRDefault="00B96E2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A10086" w:rsidRDefault="00B96E2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Куславкка МУНИЦИПАЛЛ</w:t>
            </w:r>
            <w:r>
              <w:rPr>
                <w:b/>
                <w:caps/>
              </w:rPr>
              <w:t>Ă</w:t>
            </w:r>
          </w:p>
          <w:p w:rsidR="00A10086" w:rsidRDefault="00B96E2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A10086" w:rsidRDefault="00B96E24">
            <w:pPr>
              <w:jc w:val="center"/>
              <w:rPr>
                <w:rFonts w:ascii="Antiqua Chv" w:hAnsi="Antiqua Chv"/>
                <w:b/>
              </w:rPr>
            </w:pPr>
            <w:r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A10086" w:rsidRDefault="00A10086">
            <w:pPr>
              <w:jc w:val="both"/>
              <w:rPr>
                <w:b/>
              </w:rPr>
            </w:pPr>
          </w:p>
          <w:p w:rsidR="00A10086" w:rsidRDefault="00B96E24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A10086" w:rsidRDefault="00B96E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-7620</wp:posOffset>
                  </wp:positionV>
                  <wp:extent cx="619125" cy="80010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A10086" w:rsidRDefault="00B96E24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A10086" w:rsidRDefault="00B96E24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A10086" w:rsidRDefault="00B96E24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Козловского муниципального округа</w:t>
            </w:r>
          </w:p>
          <w:p w:rsidR="00A10086" w:rsidRDefault="00A10086">
            <w:pPr>
              <w:jc w:val="center"/>
              <w:rPr>
                <w:b/>
              </w:rPr>
            </w:pPr>
          </w:p>
          <w:p w:rsidR="00A10086" w:rsidRDefault="00B96E24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A10086">
        <w:trPr>
          <w:trHeight w:val="439"/>
        </w:trPr>
        <w:tc>
          <w:tcPr>
            <w:tcW w:w="3888" w:type="dxa"/>
          </w:tcPr>
          <w:p w:rsidR="00A10086" w:rsidRDefault="00A10086">
            <w:pPr>
              <w:jc w:val="center"/>
            </w:pPr>
          </w:p>
          <w:p w:rsidR="00A10086" w:rsidRDefault="00963398" w:rsidP="00963398">
            <w:pPr>
              <w:jc w:val="center"/>
            </w:pPr>
            <w:r>
              <w:t>29.09.2023</w:t>
            </w:r>
            <w:r w:rsidR="00B96E24">
              <w:t xml:space="preserve"> №</w:t>
            </w:r>
            <w:r>
              <w:t>317</w:t>
            </w:r>
          </w:p>
        </w:tc>
        <w:tc>
          <w:tcPr>
            <w:tcW w:w="1465" w:type="dxa"/>
            <w:tcBorders>
              <w:left w:val="nil"/>
            </w:tcBorders>
          </w:tcPr>
          <w:p w:rsidR="00A10086" w:rsidRDefault="00A10086">
            <w:pPr>
              <w:rPr>
                <w:rFonts w:ascii="Journal Chv" w:hAnsi="Journal Chv"/>
                <w:sz w:val="26"/>
                <w:szCs w:val="26"/>
              </w:rPr>
            </w:pPr>
          </w:p>
          <w:p w:rsidR="00A10086" w:rsidRDefault="00A1008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A10086" w:rsidRDefault="00A10086">
            <w:pPr>
              <w:jc w:val="center"/>
            </w:pPr>
          </w:p>
          <w:p w:rsidR="00A10086" w:rsidRPr="00963398" w:rsidRDefault="00963398" w:rsidP="00963398">
            <w:pPr>
              <w:jc w:val="center"/>
            </w:pPr>
            <w:r w:rsidRPr="00963398">
              <w:t>29.09.2023</w:t>
            </w:r>
            <w:r>
              <w:t xml:space="preserve"> </w:t>
            </w:r>
            <w:r w:rsidR="00A74FFB" w:rsidRPr="00963398">
              <w:t>№</w:t>
            </w:r>
            <w:r w:rsidRPr="00963398">
              <w:t>317</w:t>
            </w:r>
          </w:p>
        </w:tc>
      </w:tr>
      <w:tr w:rsidR="00A10086">
        <w:trPr>
          <w:trHeight w:val="445"/>
        </w:trPr>
        <w:tc>
          <w:tcPr>
            <w:tcW w:w="3888" w:type="dxa"/>
          </w:tcPr>
          <w:p w:rsidR="00A10086" w:rsidRDefault="00A10086">
            <w:pPr>
              <w:jc w:val="center"/>
            </w:pPr>
          </w:p>
          <w:p w:rsidR="00A10086" w:rsidRDefault="00B96E24">
            <w:pPr>
              <w:jc w:val="center"/>
            </w:pPr>
            <w: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A10086" w:rsidRDefault="00A100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A10086" w:rsidRDefault="00A10086">
            <w:pPr>
              <w:jc w:val="center"/>
            </w:pPr>
          </w:p>
          <w:p w:rsidR="00A10086" w:rsidRDefault="00B96E24">
            <w:pPr>
              <w:jc w:val="center"/>
            </w:pPr>
            <w:r>
              <w:t>г. Козловка</w:t>
            </w:r>
          </w:p>
        </w:tc>
      </w:tr>
    </w:tbl>
    <w:p w:rsidR="00A10086" w:rsidRDefault="00A10086">
      <w:pPr>
        <w:pStyle w:val="centr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tbl>
      <w:tblPr>
        <w:tblW w:w="9532" w:type="dxa"/>
        <w:tblInd w:w="-34" w:type="dxa"/>
        <w:tblLook w:val="04A0"/>
      </w:tblPr>
      <w:tblGrid>
        <w:gridCol w:w="4962"/>
        <w:gridCol w:w="4570"/>
      </w:tblGrid>
      <w:tr w:rsidR="00A10086">
        <w:trPr>
          <w:trHeight w:val="866"/>
        </w:trPr>
        <w:tc>
          <w:tcPr>
            <w:tcW w:w="4962" w:type="dxa"/>
          </w:tcPr>
          <w:p w:rsidR="00A10086" w:rsidRDefault="00A10086">
            <w:pPr>
              <w:jc w:val="both"/>
            </w:pPr>
          </w:p>
          <w:p w:rsidR="00A10086" w:rsidRDefault="00B96E2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A74FFB">
              <w:rPr>
                <w:lang w:eastAsia="ar-SA"/>
              </w:rPr>
              <w:t>б утверждении прейскуранта</w:t>
            </w:r>
          </w:p>
          <w:p w:rsidR="00A74FFB" w:rsidRDefault="00A74FF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на образовательные услуги, предоставляемые</w:t>
            </w:r>
          </w:p>
          <w:p w:rsidR="00A74FFB" w:rsidRDefault="00A74FFB">
            <w:pPr>
              <w:jc w:val="both"/>
            </w:pPr>
            <w:r>
              <w:t>образовательными учреждениями</w:t>
            </w:r>
          </w:p>
          <w:p w:rsidR="00A74FFB" w:rsidRDefault="00A74FFB">
            <w:pPr>
              <w:jc w:val="both"/>
            </w:pPr>
            <w:r>
              <w:t>Козловского муниципального округа</w:t>
            </w:r>
          </w:p>
        </w:tc>
        <w:tc>
          <w:tcPr>
            <w:tcW w:w="4570" w:type="dxa"/>
            <w:tcBorders>
              <w:left w:val="nil"/>
            </w:tcBorders>
          </w:tcPr>
          <w:p w:rsidR="00A10086" w:rsidRDefault="00A10086">
            <w:pPr>
              <w:jc w:val="both"/>
            </w:pPr>
          </w:p>
        </w:tc>
      </w:tr>
    </w:tbl>
    <w:p w:rsidR="00A10086" w:rsidRDefault="00A10086">
      <w:pPr>
        <w:jc w:val="both"/>
      </w:pPr>
    </w:p>
    <w:p w:rsidR="00A10086" w:rsidRDefault="00A74FFB">
      <w:pPr>
        <w:pStyle w:val="10"/>
        <w:ind w:right="-2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Рассмотрев материалы муниципального автономного дошкольного образовательного учреждения «Детский сад «Звездочка» </w:t>
      </w:r>
      <w:proofErr w:type="spellStart"/>
      <w:r>
        <w:rPr>
          <w:color w:val="000000"/>
          <w:szCs w:val="24"/>
        </w:rPr>
        <w:t>г</w:t>
      </w:r>
      <w:proofErr w:type="gramStart"/>
      <w:r>
        <w:rPr>
          <w:color w:val="000000"/>
          <w:szCs w:val="24"/>
        </w:rPr>
        <w:t>.К</w:t>
      </w:r>
      <w:proofErr w:type="gramEnd"/>
      <w:r>
        <w:rPr>
          <w:color w:val="000000"/>
          <w:szCs w:val="24"/>
        </w:rPr>
        <w:t>озловка</w:t>
      </w:r>
      <w:proofErr w:type="spellEnd"/>
      <w:r>
        <w:rPr>
          <w:color w:val="000000"/>
          <w:szCs w:val="24"/>
        </w:rPr>
        <w:t xml:space="preserve"> Чувашской Республики, муниципального бюджетного общеобразовательного учреждения «Козловская СОШ №3» </w:t>
      </w:r>
      <w:proofErr w:type="spellStart"/>
      <w:r>
        <w:rPr>
          <w:color w:val="000000"/>
          <w:szCs w:val="24"/>
        </w:rPr>
        <w:t>г.Козловка</w:t>
      </w:r>
      <w:proofErr w:type="spellEnd"/>
      <w:r>
        <w:rPr>
          <w:color w:val="000000"/>
          <w:szCs w:val="24"/>
        </w:rPr>
        <w:t xml:space="preserve"> Чувашской Республики, муниципальное бюджетное общеобразовательное учреждение «Тюрлеминская СОШ» Козловского муниципального округа Чувашской Республики по установлению цен на оказываемые дополнительные платные услуги, оказываемые согласно уставам образовательных учреждений сверхустановленного на 2023-2024 учебный год муниципального задания</w:t>
      </w:r>
      <w:r w:rsidR="00B96E24">
        <w:rPr>
          <w:color w:val="000000"/>
          <w:szCs w:val="24"/>
        </w:rPr>
        <w:t>:</w:t>
      </w:r>
    </w:p>
    <w:p w:rsidR="00A10086" w:rsidRDefault="00B96E24">
      <w:pPr>
        <w:pStyle w:val="10"/>
        <w:ind w:right="-2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A74FFB">
        <w:rPr>
          <w:color w:val="000000"/>
          <w:szCs w:val="24"/>
        </w:rPr>
        <w:t>Утвердить прилагаемый прейскурант на оказываем</w:t>
      </w:r>
      <w:r w:rsidR="00F13C23">
        <w:rPr>
          <w:color w:val="000000"/>
          <w:szCs w:val="24"/>
        </w:rPr>
        <w:t>ые дополнительные платные образовательные услуги, оказываемые сверхустановленного на 2023-2024 учебный год муниципального задания согласно уставам образовательных учреждений (Приложение 1)</w:t>
      </w:r>
      <w:r>
        <w:rPr>
          <w:color w:val="000000"/>
          <w:szCs w:val="24"/>
        </w:rPr>
        <w:t>.</w:t>
      </w:r>
    </w:p>
    <w:p w:rsidR="00A10086" w:rsidRDefault="00B96E24" w:rsidP="00F13C23">
      <w:pPr>
        <w:pStyle w:val="10"/>
        <w:ind w:right="-2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F13C23">
        <w:rPr>
          <w:color w:val="000000"/>
          <w:szCs w:val="24"/>
        </w:rPr>
        <w:t xml:space="preserve">Настоящее распоряжение </w:t>
      </w:r>
      <w:r w:rsidR="002E5D80">
        <w:rPr>
          <w:color w:val="000000"/>
          <w:szCs w:val="24"/>
        </w:rPr>
        <w:t>подлежит</w:t>
      </w:r>
      <w:r w:rsidR="00F13C23">
        <w:rPr>
          <w:color w:val="000000"/>
          <w:szCs w:val="24"/>
        </w:rPr>
        <w:t xml:space="preserve"> опубликовани</w:t>
      </w:r>
      <w:r w:rsidR="002E5D80">
        <w:rPr>
          <w:color w:val="000000"/>
          <w:szCs w:val="24"/>
        </w:rPr>
        <w:t>ю</w:t>
      </w:r>
      <w:r w:rsidR="00F13C23">
        <w:rPr>
          <w:color w:val="000000"/>
          <w:szCs w:val="24"/>
        </w:rPr>
        <w:t xml:space="preserve"> в периодическом </w:t>
      </w:r>
      <w:r w:rsidR="002E5D80">
        <w:rPr>
          <w:color w:val="000000"/>
          <w:szCs w:val="24"/>
        </w:rPr>
        <w:t xml:space="preserve">печатном </w:t>
      </w:r>
      <w:r w:rsidR="00F13C23">
        <w:rPr>
          <w:color w:val="000000"/>
          <w:szCs w:val="24"/>
        </w:rPr>
        <w:t>издании «Козловский вестник»</w:t>
      </w:r>
      <w:r w:rsidR="002E5D80">
        <w:rPr>
          <w:color w:val="000000"/>
          <w:szCs w:val="24"/>
        </w:rPr>
        <w:t xml:space="preserve"> и размещению на официальном сайте Козловского муниципального округа в сети «Интернет»</w:t>
      </w:r>
      <w:r w:rsidR="00F13C23">
        <w:rPr>
          <w:color w:val="000000"/>
          <w:szCs w:val="24"/>
        </w:rPr>
        <w:t>.</w:t>
      </w:r>
    </w:p>
    <w:p w:rsidR="002E5D80" w:rsidRPr="002E5D80" w:rsidRDefault="002E5D80" w:rsidP="00963398">
      <w:pPr>
        <w:ind w:firstLine="709"/>
        <w:jc w:val="both"/>
        <w:rPr>
          <w:lang w:eastAsia="ar-SA"/>
        </w:rPr>
      </w:pPr>
      <w:r>
        <w:rPr>
          <w:lang w:eastAsia="ar-SA"/>
        </w:rPr>
        <w:t>3. Настоящее распоряжение вступает в силу после его официального опубликования.</w:t>
      </w:r>
    </w:p>
    <w:p w:rsidR="00A10086" w:rsidRDefault="002E5D80">
      <w:pPr>
        <w:pStyle w:val="a7"/>
        <w:ind w:left="0" w:firstLine="709"/>
        <w:jc w:val="both"/>
        <w:rPr>
          <w:lang w:eastAsia="ar-SA"/>
        </w:rPr>
      </w:pPr>
      <w:r>
        <w:rPr>
          <w:lang w:eastAsia="ar-SA"/>
        </w:rPr>
        <w:t>4</w:t>
      </w:r>
      <w:r w:rsidR="00B96E24">
        <w:rPr>
          <w:lang w:eastAsia="ar-SA"/>
        </w:rPr>
        <w:t xml:space="preserve">. </w:t>
      </w:r>
      <w:proofErr w:type="gramStart"/>
      <w:r w:rsidR="00B96E24">
        <w:rPr>
          <w:lang w:eastAsia="ar-SA"/>
        </w:rPr>
        <w:t>Контроль за</w:t>
      </w:r>
      <w:proofErr w:type="gramEnd"/>
      <w:r w:rsidR="00B96E24">
        <w:rPr>
          <w:lang w:eastAsia="ar-SA"/>
        </w:rPr>
        <w:t xml:space="preserve"> </w:t>
      </w:r>
      <w:r w:rsidR="00F13C23">
        <w:rPr>
          <w:lang w:eastAsia="ar-SA"/>
        </w:rPr>
        <w:t>исполнением данного</w:t>
      </w:r>
      <w:r w:rsidR="00B96E24">
        <w:rPr>
          <w:lang w:eastAsia="ar-SA"/>
        </w:rPr>
        <w:t xml:space="preserve"> распоряжения возложить </w:t>
      </w:r>
      <w:r w:rsidR="00F13C23">
        <w:rPr>
          <w:lang w:eastAsia="ar-SA"/>
        </w:rPr>
        <w:t>на заместителя главы администрации МО по социальным вопросам –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A10086" w:rsidRDefault="00A10086">
      <w:pPr>
        <w:spacing w:after="15" w:line="264" w:lineRule="auto"/>
        <w:ind w:left="-5" w:hanging="10"/>
        <w:jc w:val="both"/>
        <w:rPr>
          <w:color w:val="000000"/>
          <w:shd w:val="clear" w:color="auto" w:fill="FFFFFF"/>
        </w:rPr>
      </w:pPr>
    </w:p>
    <w:p w:rsidR="00A10086" w:rsidRDefault="00A10086">
      <w:pPr>
        <w:rPr>
          <w:lang w:eastAsia="ar-SA"/>
        </w:rPr>
      </w:pPr>
    </w:p>
    <w:p w:rsidR="00A10086" w:rsidRDefault="00A10086">
      <w:pPr>
        <w:spacing w:after="15" w:line="264" w:lineRule="auto"/>
        <w:ind w:left="-5" w:hanging="10"/>
        <w:jc w:val="both"/>
        <w:rPr>
          <w:color w:val="000000"/>
          <w:shd w:val="clear" w:color="auto" w:fill="FFFFFF"/>
        </w:rPr>
      </w:pPr>
    </w:p>
    <w:p w:rsidR="00A10086" w:rsidRDefault="00A10086">
      <w:pPr>
        <w:tabs>
          <w:tab w:val="left" w:pos="9070"/>
        </w:tabs>
        <w:ind w:right="-2"/>
        <w:jc w:val="both"/>
      </w:pPr>
    </w:p>
    <w:p w:rsidR="00A10086" w:rsidRDefault="00B96E24">
      <w:pPr>
        <w:tabs>
          <w:tab w:val="left" w:pos="9070"/>
        </w:tabs>
        <w:ind w:right="-2"/>
        <w:jc w:val="both"/>
      </w:pPr>
      <w:r>
        <w:t>Глава</w:t>
      </w:r>
    </w:p>
    <w:p w:rsidR="00A10086" w:rsidRDefault="00B96E24">
      <w:pPr>
        <w:tabs>
          <w:tab w:val="left" w:pos="9070"/>
        </w:tabs>
        <w:ind w:right="-2"/>
        <w:jc w:val="both"/>
      </w:pPr>
      <w:r>
        <w:t xml:space="preserve">Козловского муниципального округа </w:t>
      </w:r>
    </w:p>
    <w:p w:rsidR="00A10086" w:rsidRDefault="00B96E24">
      <w:pPr>
        <w:tabs>
          <w:tab w:val="left" w:pos="9070"/>
        </w:tabs>
        <w:ind w:right="-2"/>
        <w:jc w:val="both"/>
      </w:pPr>
      <w:r>
        <w:t>Чувашской Республики                                                                                             А.Н. Людков</w:t>
      </w:r>
    </w:p>
    <w:p w:rsidR="00A10086" w:rsidRDefault="00A10086">
      <w:pPr>
        <w:tabs>
          <w:tab w:val="left" w:pos="9070"/>
        </w:tabs>
        <w:ind w:right="-2"/>
        <w:jc w:val="both"/>
      </w:pPr>
    </w:p>
    <w:p w:rsidR="00A10086" w:rsidRDefault="00A10086">
      <w:pPr>
        <w:tabs>
          <w:tab w:val="left" w:pos="9070"/>
        </w:tabs>
        <w:ind w:right="-2"/>
        <w:jc w:val="both"/>
      </w:pPr>
    </w:p>
    <w:p w:rsidR="00A10086" w:rsidRDefault="00A10086">
      <w:pPr>
        <w:tabs>
          <w:tab w:val="left" w:pos="9070"/>
        </w:tabs>
        <w:ind w:right="-2"/>
        <w:jc w:val="both"/>
      </w:pPr>
    </w:p>
    <w:p w:rsidR="00A10086" w:rsidRDefault="00A10086">
      <w:pPr>
        <w:tabs>
          <w:tab w:val="left" w:pos="9070"/>
        </w:tabs>
        <w:ind w:right="-2"/>
        <w:jc w:val="both"/>
      </w:pPr>
    </w:p>
    <w:p w:rsidR="00A10086" w:rsidRDefault="00A10086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A10086" w:rsidRDefault="00A10086">
      <w:pPr>
        <w:tabs>
          <w:tab w:val="left" w:pos="9070"/>
        </w:tabs>
        <w:ind w:right="-2"/>
        <w:jc w:val="both"/>
        <w:rPr>
          <w:sz w:val="28"/>
          <w:szCs w:val="28"/>
        </w:rPr>
      </w:pPr>
    </w:p>
    <w:p w:rsidR="00A10086" w:rsidRDefault="00A10086">
      <w:pPr>
        <w:tabs>
          <w:tab w:val="left" w:pos="9070"/>
        </w:tabs>
        <w:ind w:right="-2"/>
        <w:jc w:val="both"/>
        <w:rPr>
          <w:sz w:val="28"/>
          <w:szCs w:val="28"/>
        </w:rPr>
      </w:pPr>
    </w:p>
    <w:p w:rsidR="00A10086" w:rsidRDefault="00A10086">
      <w:pPr>
        <w:tabs>
          <w:tab w:val="left" w:pos="9070"/>
        </w:tabs>
        <w:ind w:right="-2"/>
        <w:jc w:val="both"/>
        <w:rPr>
          <w:sz w:val="28"/>
          <w:szCs w:val="28"/>
        </w:rPr>
      </w:pPr>
    </w:p>
    <w:p w:rsidR="00A10086" w:rsidRPr="00F13C23" w:rsidRDefault="00B96E24" w:rsidP="00963398">
      <w:pPr>
        <w:jc w:val="right"/>
        <w:rPr>
          <w:sz w:val="22"/>
          <w:szCs w:val="22"/>
        </w:rPr>
      </w:pPr>
      <w:r w:rsidRPr="00F13C23">
        <w:rPr>
          <w:sz w:val="22"/>
          <w:szCs w:val="22"/>
        </w:rPr>
        <w:t>Приложение № 1</w:t>
      </w:r>
    </w:p>
    <w:p w:rsidR="00A10086" w:rsidRPr="00F13C23" w:rsidRDefault="00B96E24">
      <w:pPr>
        <w:jc w:val="right"/>
        <w:rPr>
          <w:sz w:val="22"/>
          <w:szCs w:val="22"/>
        </w:rPr>
      </w:pPr>
      <w:r w:rsidRPr="00F13C23">
        <w:rPr>
          <w:sz w:val="22"/>
          <w:szCs w:val="22"/>
        </w:rPr>
        <w:t>к распоряжению администрации</w:t>
      </w:r>
    </w:p>
    <w:p w:rsidR="00A10086" w:rsidRPr="00F13C23" w:rsidRDefault="00B96E24">
      <w:pPr>
        <w:jc w:val="right"/>
        <w:rPr>
          <w:sz w:val="22"/>
          <w:szCs w:val="22"/>
        </w:rPr>
      </w:pPr>
      <w:r w:rsidRPr="00F13C23">
        <w:rPr>
          <w:sz w:val="22"/>
          <w:szCs w:val="22"/>
        </w:rPr>
        <w:t>Козловского муниципального округа</w:t>
      </w:r>
    </w:p>
    <w:p w:rsidR="00A10086" w:rsidRPr="00F13C23" w:rsidRDefault="00B96E24">
      <w:pPr>
        <w:jc w:val="right"/>
        <w:rPr>
          <w:sz w:val="22"/>
          <w:szCs w:val="22"/>
        </w:rPr>
      </w:pPr>
      <w:r w:rsidRPr="00F13C23">
        <w:rPr>
          <w:sz w:val="22"/>
          <w:szCs w:val="22"/>
        </w:rPr>
        <w:t>Чувашской Республики</w:t>
      </w:r>
    </w:p>
    <w:p w:rsidR="00A10086" w:rsidRPr="00F13C23" w:rsidRDefault="00B96E24">
      <w:pPr>
        <w:jc w:val="right"/>
        <w:rPr>
          <w:sz w:val="22"/>
          <w:szCs w:val="22"/>
        </w:rPr>
      </w:pPr>
      <w:r w:rsidRPr="00F13C23">
        <w:rPr>
          <w:sz w:val="22"/>
          <w:szCs w:val="22"/>
        </w:rPr>
        <w:t xml:space="preserve">от </w:t>
      </w:r>
      <w:r w:rsidR="00963398">
        <w:rPr>
          <w:sz w:val="22"/>
          <w:szCs w:val="22"/>
        </w:rPr>
        <w:t>29.09.2023</w:t>
      </w:r>
      <w:r w:rsidRPr="00F13C23">
        <w:rPr>
          <w:sz w:val="22"/>
          <w:szCs w:val="22"/>
        </w:rPr>
        <w:t xml:space="preserve"> № </w:t>
      </w:r>
      <w:r w:rsidR="00963398">
        <w:rPr>
          <w:sz w:val="22"/>
          <w:szCs w:val="22"/>
        </w:rPr>
        <w:t>317</w:t>
      </w:r>
    </w:p>
    <w:p w:rsidR="00A10086" w:rsidRDefault="00A10086"/>
    <w:p w:rsidR="00A10086" w:rsidRPr="00F13C23" w:rsidRDefault="00F13C23" w:rsidP="00F13C23">
      <w:pPr>
        <w:jc w:val="center"/>
        <w:rPr>
          <w:bCs/>
        </w:rPr>
      </w:pPr>
      <w:r w:rsidRPr="00F13C23">
        <w:rPr>
          <w:bCs/>
        </w:rPr>
        <w:t>Прейскурант цен на дополнительные платные образовательные услуги</w:t>
      </w:r>
    </w:p>
    <w:p w:rsidR="00F13C23" w:rsidRPr="00F13C23" w:rsidRDefault="00F13C23" w:rsidP="00F13C23">
      <w:pPr>
        <w:jc w:val="center"/>
        <w:rPr>
          <w:bCs/>
        </w:rPr>
      </w:pPr>
      <w:r>
        <w:rPr>
          <w:bCs/>
        </w:rPr>
        <w:t>в</w:t>
      </w:r>
      <w:r w:rsidRPr="00F13C23">
        <w:rPr>
          <w:bCs/>
        </w:rPr>
        <w:t xml:space="preserve"> МАДОУ «Детский сад «Звездочка» </w:t>
      </w:r>
      <w:proofErr w:type="spellStart"/>
      <w:r w:rsidRPr="00F13C23">
        <w:rPr>
          <w:bCs/>
        </w:rPr>
        <w:t>г</w:t>
      </w:r>
      <w:proofErr w:type="gramStart"/>
      <w:r w:rsidRPr="00F13C23">
        <w:rPr>
          <w:bCs/>
        </w:rPr>
        <w:t>.К</w:t>
      </w:r>
      <w:proofErr w:type="gramEnd"/>
      <w:r w:rsidRPr="00F13C23">
        <w:rPr>
          <w:bCs/>
        </w:rPr>
        <w:t>озловка</w:t>
      </w:r>
      <w:proofErr w:type="spellEnd"/>
      <w:r w:rsidRPr="00F13C23">
        <w:rPr>
          <w:bCs/>
        </w:rPr>
        <w:t xml:space="preserve"> Чувашской Республики</w:t>
      </w:r>
    </w:p>
    <w:p w:rsidR="00F13C23" w:rsidRDefault="00F13C23" w:rsidP="00F13C23">
      <w:pPr>
        <w:jc w:val="center"/>
        <w:rPr>
          <w:bCs/>
        </w:rPr>
      </w:pPr>
      <w:r w:rsidRPr="00F13C23">
        <w:rPr>
          <w:bCs/>
        </w:rPr>
        <w:t>в 2023-2024 учебном году</w:t>
      </w:r>
    </w:p>
    <w:p w:rsidR="00FA1FF8" w:rsidRDefault="00FA1FF8" w:rsidP="00F13C23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FA1FF8" w:rsidTr="00FA1FF8">
        <w:tc>
          <w:tcPr>
            <w:tcW w:w="704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bookmarkStart w:id="0" w:name="_Hlk146871137"/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526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Вид услуги</w:t>
            </w:r>
          </w:p>
        </w:tc>
        <w:tc>
          <w:tcPr>
            <w:tcW w:w="3115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Стоимость одного занятия из расчета на одного потребителя на 1 занятие </w:t>
            </w:r>
          </w:p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(в рублях) </w:t>
            </w:r>
          </w:p>
        </w:tc>
      </w:tr>
      <w:bookmarkEnd w:id="0"/>
      <w:tr w:rsidR="00FA1FF8" w:rsidTr="00FA1FF8">
        <w:tc>
          <w:tcPr>
            <w:tcW w:w="704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26" w:type="dxa"/>
          </w:tcPr>
          <w:p w:rsidR="00FA1FF8" w:rsidRDefault="00FA1FF8" w:rsidP="00FA1FF8">
            <w:pPr>
              <w:rPr>
                <w:bCs/>
              </w:rPr>
            </w:pPr>
            <w:r>
              <w:rPr>
                <w:bCs/>
              </w:rPr>
              <w:t>Физкультурно-спортивное направление: кружок по обучению детей плаванию «Морские звездочки»</w:t>
            </w:r>
          </w:p>
        </w:tc>
        <w:tc>
          <w:tcPr>
            <w:tcW w:w="3115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FA1FF8" w:rsidTr="00FA1FF8">
        <w:tc>
          <w:tcPr>
            <w:tcW w:w="704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26" w:type="dxa"/>
          </w:tcPr>
          <w:p w:rsidR="00FA1FF8" w:rsidRDefault="00FA1FF8" w:rsidP="00FA1FF8">
            <w:pPr>
              <w:rPr>
                <w:bCs/>
              </w:rPr>
            </w:pPr>
            <w:r>
              <w:rPr>
                <w:bCs/>
              </w:rPr>
              <w:t>Социально-педагогическое направление: кружок по подготовке детей к школе «Мудрая сова»</w:t>
            </w:r>
          </w:p>
        </w:tc>
        <w:tc>
          <w:tcPr>
            <w:tcW w:w="3115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75,00</w:t>
            </w:r>
          </w:p>
        </w:tc>
      </w:tr>
      <w:tr w:rsidR="00FA1FF8" w:rsidTr="00FA1FF8">
        <w:tc>
          <w:tcPr>
            <w:tcW w:w="704" w:type="dxa"/>
          </w:tcPr>
          <w:p w:rsidR="00FA1FF8" w:rsidRDefault="00FA1FF8" w:rsidP="00F13C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6" w:type="dxa"/>
          </w:tcPr>
          <w:p w:rsidR="00FA1FF8" w:rsidRDefault="00FA1FF8" w:rsidP="00FA1FF8">
            <w:pPr>
              <w:rPr>
                <w:bCs/>
              </w:rPr>
            </w:pPr>
            <w:r>
              <w:rPr>
                <w:bCs/>
              </w:rPr>
              <w:t>Техническое направление: кружок</w:t>
            </w:r>
            <w:r w:rsidR="00CC0C78">
              <w:rPr>
                <w:bCs/>
              </w:rPr>
              <w:t xml:space="preserve"> по конструированию «Город мастеров»</w:t>
            </w:r>
          </w:p>
        </w:tc>
        <w:tc>
          <w:tcPr>
            <w:tcW w:w="3115" w:type="dxa"/>
          </w:tcPr>
          <w:p w:rsidR="00FA1FF8" w:rsidRDefault="00CC0C78" w:rsidP="00F13C23">
            <w:pPr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</w:tr>
      <w:tr w:rsidR="00510C02" w:rsidTr="00720753">
        <w:tc>
          <w:tcPr>
            <w:tcW w:w="6230" w:type="dxa"/>
            <w:gridSpan w:val="2"/>
          </w:tcPr>
          <w:p w:rsidR="00510C02" w:rsidRDefault="00510C02" w:rsidP="00510C02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115" w:type="dxa"/>
          </w:tcPr>
          <w:p w:rsidR="00510C02" w:rsidRDefault="00510C02" w:rsidP="00F13C23">
            <w:pPr>
              <w:jc w:val="center"/>
              <w:rPr>
                <w:bCs/>
              </w:rPr>
            </w:pPr>
            <w:r>
              <w:rPr>
                <w:bCs/>
              </w:rPr>
              <w:t>295,00</w:t>
            </w:r>
          </w:p>
        </w:tc>
      </w:tr>
    </w:tbl>
    <w:p w:rsidR="00F13C23" w:rsidRDefault="00F13C23" w:rsidP="00F13C23">
      <w:pPr>
        <w:jc w:val="center"/>
        <w:rPr>
          <w:bCs/>
        </w:rPr>
      </w:pPr>
    </w:p>
    <w:p w:rsidR="00D66F0C" w:rsidRDefault="00D66F0C" w:rsidP="00F13C23">
      <w:pPr>
        <w:jc w:val="center"/>
        <w:rPr>
          <w:bCs/>
        </w:rPr>
      </w:pPr>
    </w:p>
    <w:p w:rsidR="00D66F0C" w:rsidRPr="00F13C23" w:rsidRDefault="00D66F0C" w:rsidP="00D66F0C">
      <w:pPr>
        <w:jc w:val="center"/>
        <w:rPr>
          <w:bCs/>
        </w:rPr>
      </w:pPr>
      <w:bookmarkStart w:id="1" w:name="_Hlk146871621"/>
      <w:r w:rsidRPr="00F13C23">
        <w:rPr>
          <w:bCs/>
        </w:rPr>
        <w:t>Прейскурант цен на дополнительн</w:t>
      </w:r>
      <w:r>
        <w:rPr>
          <w:bCs/>
        </w:rPr>
        <w:t>ую</w:t>
      </w:r>
      <w:r w:rsidRPr="00F13C23">
        <w:rPr>
          <w:bCs/>
        </w:rPr>
        <w:t xml:space="preserve"> платн</w:t>
      </w:r>
      <w:r>
        <w:rPr>
          <w:bCs/>
        </w:rPr>
        <w:t xml:space="preserve">ую </w:t>
      </w:r>
      <w:proofErr w:type="spellStart"/>
      <w:r>
        <w:rPr>
          <w:bCs/>
        </w:rPr>
        <w:t>общеразвивающую</w:t>
      </w:r>
      <w:proofErr w:type="spellEnd"/>
      <w:r>
        <w:rPr>
          <w:bCs/>
        </w:rPr>
        <w:t xml:space="preserve"> программу </w:t>
      </w:r>
    </w:p>
    <w:p w:rsidR="00496195" w:rsidRDefault="006671BF" w:rsidP="00D66F0C">
      <w:pPr>
        <w:jc w:val="center"/>
        <w:rPr>
          <w:bCs/>
        </w:rPr>
      </w:pPr>
      <w:r>
        <w:rPr>
          <w:bCs/>
        </w:rPr>
        <w:t>с</w:t>
      </w:r>
      <w:r w:rsidR="00496195">
        <w:rPr>
          <w:bCs/>
        </w:rPr>
        <w:t>оциально-гуманитарной напр</w:t>
      </w:r>
      <w:r>
        <w:rPr>
          <w:bCs/>
        </w:rPr>
        <w:t>а</w:t>
      </w:r>
      <w:r w:rsidR="00496195">
        <w:rPr>
          <w:bCs/>
        </w:rPr>
        <w:t>вленности «Школа будущего первоклассника»</w:t>
      </w:r>
    </w:p>
    <w:p w:rsidR="00D66F0C" w:rsidRPr="00F13C23" w:rsidRDefault="00D66F0C" w:rsidP="00D66F0C">
      <w:pPr>
        <w:jc w:val="center"/>
        <w:rPr>
          <w:bCs/>
        </w:rPr>
      </w:pPr>
      <w:r>
        <w:rPr>
          <w:bCs/>
        </w:rPr>
        <w:t>в</w:t>
      </w:r>
      <w:r w:rsidRPr="00F13C23">
        <w:rPr>
          <w:bCs/>
        </w:rPr>
        <w:t xml:space="preserve"> М</w:t>
      </w:r>
      <w:r>
        <w:rPr>
          <w:bCs/>
        </w:rPr>
        <w:t>Б</w:t>
      </w:r>
      <w:r w:rsidRPr="00F13C23">
        <w:rPr>
          <w:bCs/>
        </w:rPr>
        <w:t>ОУ «</w:t>
      </w:r>
      <w:r>
        <w:rPr>
          <w:bCs/>
        </w:rPr>
        <w:t>Козловская СОШ №3</w:t>
      </w:r>
      <w:r w:rsidRPr="00F13C23">
        <w:rPr>
          <w:bCs/>
        </w:rPr>
        <w:t xml:space="preserve">» </w:t>
      </w:r>
      <w:proofErr w:type="spellStart"/>
      <w:r w:rsidRPr="00F13C23">
        <w:rPr>
          <w:bCs/>
        </w:rPr>
        <w:t>г</w:t>
      </w:r>
      <w:proofErr w:type="gramStart"/>
      <w:r w:rsidRPr="00F13C23">
        <w:rPr>
          <w:bCs/>
        </w:rPr>
        <w:t>.К</w:t>
      </w:r>
      <w:proofErr w:type="gramEnd"/>
      <w:r w:rsidRPr="00F13C23">
        <w:rPr>
          <w:bCs/>
        </w:rPr>
        <w:t>озловка</w:t>
      </w:r>
      <w:proofErr w:type="spellEnd"/>
      <w:r w:rsidRPr="00F13C23">
        <w:rPr>
          <w:bCs/>
        </w:rPr>
        <w:t xml:space="preserve"> Чувашской Республики</w:t>
      </w:r>
    </w:p>
    <w:p w:rsidR="00D66F0C" w:rsidRDefault="00D66F0C" w:rsidP="00D66F0C">
      <w:pPr>
        <w:jc w:val="center"/>
        <w:rPr>
          <w:bCs/>
        </w:rPr>
      </w:pPr>
      <w:r>
        <w:rPr>
          <w:bCs/>
        </w:rPr>
        <w:t>на период с 18 ноября 2023 года по 27 апреля 2024 года</w:t>
      </w:r>
    </w:p>
    <w:bookmarkEnd w:id="1"/>
    <w:p w:rsidR="00D66F0C" w:rsidRDefault="00D66F0C" w:rsidP="00F13C23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D66F0C" w:rsidTr="00D66F0C">
        <w:tc>
          <w:tcPr>
            <w:tcW w:w="704" w:type="dxa"/>
          </w:tcPr>
          <w:p w:rsidR="00D66F0C" w:rsidRDefault="00D66F0C" w:rsidP="00D66F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526" w:type="dxa"/>
          </w:tcPr>
          <w:p w:rsidR="00D66F0C" w:rsidRDefault="00496195" w:rsidP="00D66F0C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Образовательный курс</w:t>
            </w:r>
          </w:p>
        </w:tc>
        <w:tc>
          <w:tcPr>
            <w:tcW w:w="3115" w:type="dxa"/>
          </w:tcPr>
          <w:p w:rsidR="00D66F0C" w:rsidRDefault="00D66F0C" w:rsidP="00D66F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Стоимость одного занятия из расчета на одного потребителя на 1 занятие </w:t>
            </w:r>
          </w:p>
          <w:p w:rsidR="00D66F0C" w:rsidRDefault="00D66F0C" w:rsidP="00D66F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(в рублях) </w:t>
            </w:r>
          </w:p>
        </w:tc>
      </w:tr>
      <w:tr w:rsidR="00D66F0C" w:rsidTr="00D66F0C">
        <w:tc>
          <w:tcPr>
            <w:tcW w:w="704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26" w:type="dxa"/>
          </w:tcPr>
          <w:p w:rsidR="00D66F0C" w:rsidRDefault="00D66F0C" w:rsidP="00D66F0C">
            <w:pPr>
              <w:rPr>
                <w:bCs/>
              </w:rPr>
            </w:pPr>
            <w:r>
              <w:rPr>
                <w:bCs/>
              </w:rPr>
              <w:t>«Математическая логика»</w:t>
            </w:r>
          </w:p>
        </w:tc>
        <w:tc>
          <w:tcPr>
            <w:tcW w:w="3115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80,00</w:t>
            </w:r>
          </w:p>
        </w:tc>
      </w:tr>
      <w:tr w:rsidR="00D66F0C" w:rsidTr="00D66F0C">
        <w:tc>
          <w:tcPr>
            <w:tcW w:w="704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26" w:type="dxa"/>
          </w:tcPr>
          <w:p w:rsidR="00D66F0C" w:rsidRDefault="00D66F0C" w:rsidP="00D66F0C">
            <w:pPr>
              <w:rPr>
                <w:bCs/>
              </w:rPr>
            </w:pPr>
            <w:r>
              <w:rPr>
                <w:bCs/>
              </w:rPr>
              <w:t>«Мои волшебные пальчики»</w:t>
            </w:r>
          </w:p>
        </w:tc>
        <w:tc>
          <w:tcPr>
            <w:tcW w:w="3115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80,00</w:t>
            </w:r>
          </w:p>
        </w:tc>
      </w:tr>
      <w:tr w:rsidR="00D66F0C" w:rsidTr="00D66F0C">
        <w:tc>
          <w:tcPr>
            <w:tcW w:w="704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6" w:type="dxa"/>
          </w:tcPr>
          <w:p w:rsidR="00D66F0C" w:rsidRDefault="00D66F0C" w:rsidP="00D66F0C">
            <w:pPr>
              <w:rPr>
                <w:bCs/>
              </w:rPr>
            </w:pPr>
            <w:r>
              <w:rPr>
                <w:bCs/>
              </w:rPr>
              <w:t>«Развитие речи»</w:t>
            </w:r>
          </w:p>
        </w:tc>
        <w:tc>
          <w:tcPr>
            <w:tcW w:w="3115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80,00</w:t>
            </w:r>
          </w:p>
        </w:tc>
      </w:tr>
      <w:tr w:rsidR="00D66F0C" w:rsidTr="00D66F0C">
        <w:tc>
          <w:tcPr>
            <w:tcW w:w="704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26" w:type="dxa"/>
          </w:tcPr>
          <w:p w:rsidR="00D66F0C" w:rsidRDefault="00D66F0C" w:rsidP="00D66F0C">
            <w:pPr>
              <w:rPr>
                <w:bCs/>
              </w:rPr>
            </w:pPr>
            <w:r>
              <w:rPr>
                <w:bCs/>
              </w:rPr>
              <w:t>«Познаю себя»</w:t>
            </w:r>
          </w:p>
        </w:tc>
        <w:tc>
          <w:tcPr>
            <w:tcW w:w="3115" w:type="dxa"/>
          </w:tcPr>
          <w:p w:rsidR="00D66F0C" w:rsidRDefault="00D66F0C" w:rsidP="00F13C23">
            <w:pPr>
              <w:jc w:val="center"/>
              <w:rPr>
                <w:bCs/>
              </w:rPr>
            </w:pPr>
            <w:r>
              <w:rPr>
                <w:bCs/>
              </w:rPr>
              <w:t>80,00</w:t>
            </w:r>
          </w:p>
        </w:tc>
      </w:tr>
      <w:tr w:rsidR="00510C02" w:rsidTr="00BC77C5">
        <w:tc>
          <w:tcPr>
            <w:tcW w:w="6230" w:type="dxa"/>
            <w:gridSpan w:val="2"/>
          </w:tcPr>
          <w:p w:rsidR="00510C02" w:rsidRDefault="00510C02" w:rsidP="00510C02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115" w:type="dxa"/>
          </w:tcPr>
          <w:p w:rsidR="00510C02" w:rsidRDefault="00510C02" w:rsidP="00F13C23">
            <w:pPr>
              <w:jc w:val="center"/>
              <w:rPr>
                <w:bCs/>
              </w:rPr>
            </w:pPr>
            <w:r>
              <w:rPr>
                <w:bCs/>
              </w:rPr>
              <w:t>320,00</w:t>
            </w:r>
          </w:p>
        </w:tc>
      </w:tr>
    </w:tbl>
    <w:p w:rsidR="00D66F0C" w:rsidRDefault="00D66F0C" w:rsidP="00F13C23">
      <w:pPr>
        <w:jc w:val="center"/>
        <w:rPr>
          <w:bCs/>
        </w:rPr>
      </w:pPr>
    </w:p>
    <w:p w:rsidR="00D66F0C" w:rsidRDefault="00D66F0C" w:rsidP="00F13C23">
      <w:pPr>
        <w:jc w:val="center"/>
        <w:rPr>
          <w:bCs/>
        </w:rPr>
      </w:pPr>
    </w:p>
    <w:p w:rsidR="00617C8C" w:rsidRDefault="006671BF" w:rsidP="006671BF">
      <w:pPr>
        <w:jc w:val="center"/>
        <w:rPr>
          <w:bCs/>
        </w:rPr>
      </w:pPr>
      <w:r w:rsidRPr="00F13C23">
        <w:rPr>
          <w:bCs/>
        </w:rPr>
        <w:t xml:space="preserve">Прейскурант цен на </w:t>
      </w:r>
      <w:proofErr w:type="gramStart"/>
      <w:r w:rsidRPr="00F13C23">
        <w:rPr>
          <w:bCs/>
        </w:rPr>
        <w:t>дополнительн</w:t>
      </w:r>
      <w:r>
        <w:rPr>
          <w:bCs/>
        </w:rPr>
        <w:t>ую</w:t>
      </w:r>
      <w:proofErr w:type="gramEnd"/>
      <w:r w:rsidRPr="00F13C23">
        <w:rPr>
          <w:bCs/>
        </w:rPr>
        <w:t xml:space="preserve"> платн</w:t>
      </w:r>
      <w:r>
        <w:rPr>
          <w:bCs/>
        </w:rPr>
        <w:t xml:space="preserve">ую </w:t>
      </w:r>
      <w:proofErr w:type="spellStart"/>
      <w:r>
        <w:rPr>
          <w:bCs/>
        </w:rPr>
        <w:t>общеразвивающую</w:t>
      </w:r>
      <w:proofErr w:type="spellEnd"/>
      <w:r>
        <w:rPr>
          <w:bCs/>
        </w:rPr>
        <w:t xml:space="preserve"> </w:t>
      </w:r>
    </w:p>
    <w:p w:rsidR="00617C8C" w:rsidRDefault="006671BF" w:rsidP="00617C8C">
      <w:pPr>
        <w:jc w:val="center"/>
        <w:rPr>
          <w:bCs/>
        </w:rPr>
      </w:pPr>
      <w:r>
        <w:rPr>
          <w:bCs/>
        </w:rPr>
        <w:t xml:space="preserve">программу социально-гуманитарной направленности </w:t>
      </w:r>
    </w:p>
    <w:p w:rsidR="00617C8C" w:rsidRDefault="006671BF" w:rsidP="00617C8C">
      <w:pPr>
        <w:jc w:val="center"/>
        <w:rPr>
          <w:bCs/>
        </w:rPr>
      </w:pPr>
      <w:r>
        <w:rPr>
          <w:bCs/>
        </w:rPr>
        <w:t>«Школа будущего первоклассника»</w:t>
      </w:r>
      <w:r w:rsidR="00963398">
        <w:rPr>
          <w:bCs/>
        </w:rPr>
        <w:t xml:space="preserve"> </w:t>
      </w:r>
      <w:r>
        <w:rPr>
          <w:bCs/>
        </w:rPr>
        <w:t>в</w:t>
      </w:r>
      <w:r w:rsidRPr="00F13C23">
        <w:rPr>
          <w:bCs/>
        </w:rPr>
        <w:t xml:space="preserve"> М</w:t>
      </w:r>
      <w:r>
        <w:rPr>
          <w:bCs/>
        </w:rPr>
        <w:t>Б</w:t>
      </w:r>
      <w:r w:rsidRPr="00F13C23">
        <w:rPr>
          <w:bCs/>
        </w:rPr>
        <w:t>ОУ «</w:t>
      </w:r>
      <w:r w:rsidR="00617C8C">
        <w:rPr>
          <w:bCs/>
        </w:rPr>
        <w:t>Тюрлеминская СОШ</w:t>
      </w:r>
      <w:r w:rsidRPr="00F13C23">
        <w:rPr>
          <w:bCs/>
        </w:rPr>
        <w:t xml:space="preserve">» </w:t>
      </w:r>
    </w:p>
    <w:p w:rsidR="00617C8C" w:rsidRDefault="006671BF" w:rsidP="00617C8C">
      <w:pPr>
        <w:jc w:val="center"/>
        <w:rPr>
          <w:bCs/>
        </w:rPr>
      </w:pPr>
      <w:r w:rsidRPr="00F13C23">
        <w:rPr>
          <w:bCs/>
        </w:rPr>
        <w:t>Козлов</w:t>
      </w:r>
      <w:r w:rsidR="00617C8C">
        <w:rPr>
          <w:bCs/>
        </w:rPr>
        <w:t>с</w:t>
      </w:r>
      <w:r w:rsidRPr="00F13C23">
        <w:rPr>
          <w:bCs/>
        </w:rPr>
        <w:t>к</w:t>
      </w:r>
      <w:r w:rsidR="00617C8C">
        <w:rPr>
          <w:bCs/>
        </w:rPr>
        <w:t>ого муниципального округа</w:t>
      </w:r>
      <w:r w:rsidR="00963398">
        <w:rPr>
          <w:bCs/>
        </w:rPr>
        <w:t xml:space="preserve"> </w:t>
      </w:r>
      <w:r w:rsidR="00617C8C">
        <w:rPr>
          <w:bCs/>
        </w:rPr>
        <w:t>Ч</w:t>
      </w:r>
      <w:r w:rsidRPr="00F13C23">
        <w:rPr>
          <w:bCs/>
        </w:rPr>
        <w:t>увашской Республики</w:t>
      </w:r>
    </w:p>
    <w:p w:rsidR="006671BF" w:rsidRDefault="006671BF" w:rsidP="00617C8C">
      <w:pPr>
        <w:jc w:val="center"/>
        <w:rPr>
          <w:bCs/>
        </w:rPr>
      </w:pPr>
      <w:r>
        <w:rPr>
          <w:bCs/>
        </w:rPr>
        <w:t>на период с 1</w:t>
      </w:r>
      <w:r w:rsidR="00617C8C">
        <w:rPr>
          <w:bCs/>
        </w:rPr>
        <w:t>5января</w:t>
      </w:r>
      <w:r>
        <w:rPr>
          <w:bCs/>
        </w:rPr>
        <w:t xml:space="preserve"> 202</w:t>
      </w:r>
      <w:r w:rsidR="00617C8C">
        <w:rPr>
          <w:bCs/>
        </w:rPr>
        <w:t>4</w:t>
      </w:r>
      <w:r>
        <w:rPr>
          <w:bCs/>
        </w:rPr>
        <w:t xml:space="preserve"> года по 27 апреля 2024 года</w:t>
      </w:r>
    </w:p>
    <w:p w:rsidR="00D66F0C" w:rsidRDefault="00D66F0C" w:rsidP="00F13C23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617C8C" w:rsidTr="00617C8C">
        <w:tc>
          <w:tcPr>
            <w:tcW w:w="704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526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Образовательный курс</w:t>
            </w:r>
          </w:p>
        </w:tc>
        <w:tc>
          <w:tcPr>
            <w:tcW w:w="3115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Стоимость одного занятия из расчета на одного потребителя на 1 занятие </w:t>
            </w:r>
          </w:p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(в рублях) 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26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«Школа будущего первоклассника»</w:t>
            </w:r>
          </w:p>
        </w:tc>
        <w:tc>
          <w:tcPr>
            <w:tcW w:w="3115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</w:tbl>
    <w:p w:rsidR="00617C8C" w:rsidRDefault="00617C8C" w:rsidP="00F13C23">
      <w:pPr>
        <w:jc w:val="center"/>
        <w:rPr>
          <w:bCs/>
        </w:rPr>
      </w:pPr>
    </w:p>
    <w:p w:rsidR="00617C8C" w:rsidRDefault="00617C8C" w:rsidP="00F13C23">
      <w:pPr>
        <w:jc w:val="center"/>
        <w:rPr>
          <w:bCs/>
        </w:rPr>
      </w:pPr>
    </w:p>
    <w:p w:rsidR="00617C8C" w:rsidRDefault="00617C8C" w:rsidP="00F13C23">
      <w:pPr>
        <w:jc w:val="center"/>
        <w:rPr>
          <w:bCs/>
        </w:rPr>
      </w:pPr>
    </w:p>
    <w:p w:rsidR="00617C8C" w:rsidRDefault="00617C8C" w:rsidP="00617C8C">
      <w:pPr>
        <w:jc w:val="center"/>
        <w:rPr>
          <w:bCs/>
        </w:rPr>
      </w:pPr>
      <w:r w:rsidRPr="00F13C23">
        <w:rPr>
          <w:bCs/>
        </w:rPr>
        <w:t xml:space="preserve">Прейскурант цен на </w:t>
      </w:r>
      <w:proofErr w:type="gramStart"/>
      <w:r w:rsidRPr="00F13C23">
        <w:rPr>
          <w:bCs/>
        </w:rPr>
        <w:t>дополнительн</w:t>
      </w:r>
      <w:r>
        <w:rPr>
          <w:bCs/>
        </w:rPr>
        <w:t>ую</w:t>
      </w:r>
      <w:proofErr w:type="gramEnd"/>
      <w:r w:rsidRPr="00F13C23">
        <w:rPr>
          <w:bCs/>
        </w:rPr>
        <w:t xml:space="preserve"> платн</w:t>
      </w:r>
      <w:r>
        <w:rPr>
          <w:bCs/>
        </w:rPr>
        <w:t xml:space="preserve">ую </w:t>
      </w:r>
      <w:proofErr w:type="spellStart"/>
      <w:r>
        <w:rPr>
          <w:bCs/>
        </w:rPr>
        <w:t>общеразвивающую</w:t>
      </w:r>
      <w:proofErr w:type="spellEnd"/>
      <w:r>
        <w:rPr>
          <w:bCs/>
        </w:rPr>
        <w:t xml:space="preserve"> </w:t>
      </w:r>
    </w:p>
    <w:p w:rsidR="00617C8C" w:rsidRDefault="00617C8C" w:rsidP="00617C8C">
      <w:pPr>
        <w:jc w:val="center"/>
        <w:rPr>
          <w:bCs/>
        </w:rPr>
      </w:pPr>
      <w:r>
        <w:rPr>
          <w:bCs/>
        </w:rPr>
        <w:t xml:space="preserve">программу социально-гуманитарной направленности </w:t>
      </w:r>
    </w:p>
    <w:p w:rsidR="00617C8C" w:rsidRDefault="00617C8C" w:rsidP="00617C8C">
      <w:pPr>
        <w:jc w:val="center"/>
        <w:rPr>
          <w:bCs/>
        </w:rPr>
      </w:pPr>
      <w:r>
        <w:rPr>
          <w:bCs/>
        </w:rPr>
        <w:t>«Школа будущего первоклассника» в</w:t>
      </w:r>
      <w:r w:rsidRPr="00F13C23">
        <w:rPr>
          <w:bCs/>
        </w:rPr>
        <w:t xml:space="preserve"> М</w:t>
      </w:r>
      <w:r>
        <w:rPr>
          <w:bCs/>
        </w:rPr>
        <w:t>Б</w:t>
      </w:r>
      <w:r w:rsidRPr="00F13C23">
        <w:rPr>
          <w:bCs/>
        </w:rPr>
        <w:t>ОУ «</w:t>
      </w:r>
      <w:r>
        <w:rPr>
          <w:bCs/>
        </w:rPr>
        <w:t>Тюрлеминская СОШ</w:t>
      </w:r>
      <w:r w:rsidRPr="00F13C23">
        <w:rPr>
          <w:bCs/>
        </w:rPr>
        <w:t xml:space="preserve">» </w:t>
      </w:r>
    </w:p>
    <w:p w:rsidR="00617C8C" w:rsidRDefault="00617C8C" w:rsidP="00617C8C">
      <w:pPr>
        <w:jc w:val="center"/>
        <w:rPr>
          <w:bCs/>
        </w:rPr>
      </w:pPr>
      <w:r w:rsidRPr="00F13C23">
        <w:rPr>
          <w:bCs/>
        </w:rPr>
        <w:t>Козлов</w:t>
      </w:r>
      <w:r>
        <w:rPr>
          <w:bCs/>
        </w:rPr>
        <w:t>с</w:t>
      </w:r>
      <w:r w:rsidRPr="00F13C23">
        <w:rPr>
          <w:bCs/>
        </w:rPr>
        <w:t>к</w:t>
      </w:r>
      <w:r>
        <w:rPr>
          <w:bCs/>
        </w:rPr>
        <w:t>ого муниципального округа</w:t>
      </w:r>
      <w:r w:rsidR="00963398">
        <w:rPr>
          <w:bCs/>
        </w:rPr>
        <w:t xml:space="preserve"> </w:t>
      </w:r>
      <w:r>
        <w:rPr>
          <w:bCs/>
        </w:rPr>
        <w:t>Ч</w:t>
      </w:r>
      <w:r w:rsidRPr="00F13C23">
        <w:rPr>
          <w:bCs/>
        </w:rPr>
        <w:t>увашской Республики</w:t>
      </w:r>
    </w:p>
    <w:p w:rsidR="00617C8C" w:rsidRDefault="00617C8C" w:rsidP="00617C8C">
      <w:pPr>
        <w:jc w:val="center"/>
        <w:rPr>
          <w:bCs/>
        </w:rPr>
      </w:pPr>
      <w:r>
        <w:rPr>
          <w:bCs/>
        </w:rPr>
        <w:t>на период с 15 января 2024 года по 27 апреля 2024 года</w:t>
      </w:r>
    </w:p>
    <w:p w:rsidR="00617C8C" w:rsidRDefault="00617C8C" w:rsidP="00F13C23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617C8C" w:rsidTr="00617C8C">
        <w:tc>
          <w:tcPr>
            <w:tcW w:w="704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526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Образовательный курс</w:t>
            </w:r>
          </w:p>
        </w:tc>
        <w:tc>
          <w:tcPr>
            <w:tcW w:w="3115" w:type="dxa"/>
          </w:tcPr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Стоимость одного занятия из расчета на одного потребителя на 1 занятие </w:t>
            </w:r>
          </w:p>
          <w:p w:rsidR="00617C8C" w:rsidRDefault="00617C8C" w:rsidP="00617C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(в рублях) 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26" w:type="dxa"/>
          </w:tcPr>
          <w:p w:rsidR="00617C8C" w:rsidRPr="009E1A91" w:rsidRDefault="009E1A91" w:rsidP="009E1A91">
            <w:pPr>
              <w:rPr>
                <w:bCs/>
              </w:rPr>
            </w:pPr>
            <w:r w:rsidRPr="009E1A91">
              <w:rPr>
                <w:bCs/>
              </w:rPr>
              <w:t>«Чӑвашла илемлӗ калаҫар»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26" w:type="dxa"/>
          </w:tcPr>
          <w:p w:rsidR="00617C8C" w:rsidRDefault="009E1A91" w:rsidP="009E1A91">
            <w:pPr>
              <w:rPr>
                <w:bCs/>
              </w:rPr>
            </w:pPr>
            <w:r>
              <w:rPr>
                <w:bCs/>
              </w:rPr>
              <w:t>«Математические ступеньки»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6" w:type="dxa"/>
          </w:tcPr>
          <w:p w:rsidR="00617C8C" w:rsidRDefault="009E1A91" w:rsidP="009E1A91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Мир</w:t>
            </w:r>
            <w:proofErr w:type="gramEnd"/>
            <w:r>
              <w:rPr>
                <w:bCs/>
              </w:rPr>
              <w:t xml:space="preserve"> в котором я живу»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26" w:type="dxa"/>
          </w:tcPr>
          <w:p w:rsidR="00617C8C" w:rsidRDefault="009E1A91" w:rsidP="009E1A91">
            <w:pPr>
              <w:rPr>
                <w:bCs/>
              </w:rPr>
            </w:pPr>
            <w:r>
              <w:rPr>
                <w:bCs/>
              </w:rPr>
              <w:t>«Умка»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26" w:type="dxa"/>
          </w:tcPr>
          <w:p w:rsidR="00617C8C" w:rsidRDefault="009E1A91" w:rsidP="009E1A91">
            <w:pPr>
              <w:rPr>
                <w:bCs/>
              </w:rPr>
            </w:pPr>
            <w:r>
              <w:rPr>
                <w:bCs/>
              </w:rPr>
              <w:t>«Умелые ручки»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617C8C" w:rsidTr="00617C8C">
        <w:tc>
          <w:tcPr>
            <w:tcW w:w="704" w:type="dxa"/>
          </w:tcPr>
          <w:p w:rsidR="00617C8C" w:rsidRDefault="00617C8C" w:rsidP="00F13C2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26" w:type="dxa"/>
          </w:tcPr>
          <w:p w:rsidR="00617C8C" w:rsidRDefault="009E1A91" w:rsidP="009E1A91">
            <w:pPr>
              <w:rPr>
                <w:bCs/>
              </w:rPr>
            </w:pPr>
            <w:r>
              <w:rPr>
                <w:bCs/>
              </w:rPr>
              <w:t>«Хочу в школу»</w:t>
            </w:r>
          </w:p>
        </w:tc>
        <w:tc>
          <w:tcPr>
            <w:tcW w:w="3115" w:type="dxa"/>
          </w:tcPr>
          <w:p w:rsidR="00617C8C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55,56</w:t>
            </w:r>
          </w:p>
        </w:tc>
      </w:tr>
      <w:tr w:rsidR="009E1A91" w:rsidTr="00B76E59">
        <w:tc>
          <w:tcPr>
            <w:tcW w:w="6230" w:type="dxa"/>
            <w:gridSpan w:val="2"/>
          </w:tcPr>
          <w:p w:rsidR="009E1A91" w:rsidRDefault="009E1A91" w:rsidP="009E1A91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115" w:type="dxa"/>
          </w:tcPr>
          <w:p w:rsidR="009E1A91" w:rsidRDefault="009E1A91" w:rsidP="00F13C23">
            <w:pPr>
              <w:jc w:val="center"/>
              <w:rPr>
                <w:bCs/>
              </w:rPr>
            </w:pPr>
            <w:r>
              <w:rPr>
                <w:bCs/>
              </w:rPr>
              <w:t>333,36</w:t>
            </w:r>
          </w:p>
        </w:tc>
      </w:tr>
    </w:tbl>
    <w:p w:rsidR="00617C8C" w:rsidRDefault="00617C8C" w:rsidP="00F13C23">
      <w:pPr>
        <w:jc w:val="center"/>
        <w:rPr>
          <w:bCs/>
        </w:rPr>
      </w:pPr>
    </w:p>
    <w:p w:rsidR="00617C8C" w:rsidRPr="00F13C23" w:rsidRDefault="00617C8C" w:rsidP="00F13C23">
      <w:pPr>
        <w:jc w:val="center"/>
        <w:rPr>
          <w:bCs/>
        </w:rPr>
      </w:pPr>
    </w:p>
    <w:sectPr w:rsidR="00617C8C" w:rsidRPr="00F13C23" w:rsidSect="00E4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FD" w:rsidRDefault="001552FD">
      <w:r>
        <w:separator/>
      </w:r>
    </w:p>
  </w:endnote>
  <w:endnote w:type="continuationSeparator" w:id="1">
    <w:p w:rsidR="001552FD" w:rsidRDefault="0015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FD" w:rsidRDefault="001552FD">
      <w:r>
        <w:separator/>
      </w:r>
    </w:p>
  </w:footnote>
  <w:footnote w:type="continuationSeparator" w:id="1">
    <w:p w:rsidR="001552FD" w:rsidRDefault="00155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02C21"/>
    <w:rsid w:val="0001027C"/>
    <w:rsid w:val="000D1DE2"/>
    <w:rsid w:val="001552FD"/>
    <w:rsid w:val="0017365F"/>
    <w:rsid w:val="001A40B7"/>
    <w:rsid w:val="001D27B5"/>
    <w:rsid w:val="002A244F"/>
    <w:rsid w:val="002C5EC3"/>
    <w:rsid w:val="002D7ABB"/>
    <w:rsid w:val="002E0E37"/>
    <w:rsid w:val="002E5D80"/>
    <w:rsid w:val="00392506"/>
    <w:rsid w:val="0039423E"/>
    <w:rsid w:val="003A4084"/>
    <w:rsid w:val="003F334F"/>
    <w:rsid w:val="0040614A"/>
    <w:rsid w:val="00465C4D"/>
    <w:rsid w:val="0047389C"/>
    <w:rsid w:val="00496195"/>
    <w:rsid w:val="004D0AB5"/>
    <w:rsid w:val="004E080F"/>
    <w:rsid w:val="00510C02"/>
    <w:rsid w:val="00556E85"/>
    <w:rsid w:val="00563C1C"/>
    <w:rsid w:val="00596135"/>
    <w:rsid w:val="005E7CD3"/>
    <w:rsid w:val="00617C8C"/>
    <w:rsid w:val="00624479"/>
    <w:rsid w:val="006348A0"/>
    <w:rsid w:val="006671BF"/>
    <w:rsid w:val="00714AA8"/>
    <w:rsid w:val="00761F79"/>
    <w:rsid w:val="007A4D51"/>
    <w:rsid w:val="007C69D4"/>
    <w:rsid w:val="007D67AA"/>
    <w:rsid w:val="00801F59"/>
    <w:rsid w:val="00894E6B"/>
    <w:rsid w:val="008A73EB"/>
    <w:rsid w:val="008D679D"/>
    <w:rsid w:val="00915674"/>
    <w:rsid w:val="009257E3"/>
    <w:rsid w:val="00963398"/>
    <w:rsid w:val="009E1A91"/>
    <w:rsid w:val="00A10086"/>
    <w:rsid w:val="00A26CA7"/>
    <w:rsid w:val="00A74FFB"/>
    <w:rsid w:val="00AF4AC0"/>
    <w:rsid w:val="00B00507"/>
    <w:rsid w:val="00B1115C"/>
    <w:rsid w:val="00B81FE8"/>
    <w:rsid w:val="00B96E24"/>
    <w:rsid w:val="00BA26B3"/>
    <w:rsid w:val="00BD04B2"/>
    <w:rsid w:val="00BF08C1"/>
    <w:rsid w:val="00C021D6"/>
    <w:rsid w:val="00C174D2"/>
    <w:rsid w:val="00C17555"/>
    <w:rsid w:val="00C17F7D"/>
    <w:rsid w:val="00C33D51"/>
    <w:rsid w:val="00C52789"/>
    <w:rsid w:val="00C67AB9"/>
    <w:rsid w:val="00C95889"/>
    <w:rsid w:val="00C95CC6"/>
    <w:rsid w:val="00CB2A4A"/>
    <w:rsid w:val="00CB69CD"/>
    <w:rsid w:val="00CC0C78"/>
    <w:rsid w:val="00CE14A3"/>
    <w:rsid w:val="00D45347"/>
    <w:rsid w:val="00D46A30"/>
    <w:rsid w:val="00D66F0C"/>
    <w:rsid w:val="00D73651"/>
    <w:rsid w:val="00D94190"/>
    <w:rsid w:val="00DC641A"/>
    <w:rsid w:val="00DE67DA"/>
    <w:rsid w:val="00E25DF7"/>
    <w:rsid w:val="00E47D79"/>
    <w:rsid w:val="00E60C56"/>
    <w:rsid w:val="00EC37AD"/>
    <w:rsid w:val="00F026C5"/>
    <w:rsid w:val="00F13C23"/>
    <w:rsid w:val="00F56D2A"/>
    <w:rsid w:val="00FA1FF8"/>
    <w:rsid w:val="37A3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7D79"/>
    <w:rPr>
      <w:i/>
      <w:iCs/>
    </w:rPr>
  </w:style>
  <w:style w:type="character" w:styleId="a4">
    <w:name w:val="Strong"/>
    <w:qFormat/>
    <w:rsid w:val="00E47D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D79"/>
    <w:rPr>
      <w:rFonts w:ascii="Segoe UI" w:hAnsi="Segoe UI" w:cs="Segoe UI"/>
      <w:sz w:val="18"/>
      <w:szCs w:val="18"/>
    </w:rPr>
  </w:style>
  <w:style w:type="paragraph" w:customStyle="1" w:styleId="centr">
    <w:name w:val="centr"/>
    <w:basedOn w:val="a"/>
    <w:rsid w:val="00E47D7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47D79"/>
    <w:pPr>
      <w:ind w:left="720"/>
      <w:contextualSpacing/>
    </w:pPr>
    <w:rPr>
      <w:rFonts w:eastAsia="Calibri"/>
    </w:rPr>
  </w:style>
  <w:style w:type="paragraph" w:styleId="a7">
    <w:name w:val="List Paragraph"/>
    <w:basedOn w:val="a"/>
    <w:uiPriority w:val="34"/>
    <w:qFormat/>
    <w:rsid w:val="00E47D79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E47D79"/>
    <w:rPr>
      <w:szCs w:val="20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E47D7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47D79"/>
    <w:rPr>
      <w:rFonts w:ascii="Calibri" w:eastAsia="Times New Roman" w:hAnsi="Calibri" w:cs="Times New Roman"/>
      <w:sz w:val="22"/>
      <w:szCs w:val="22"/>
    </w:rPr>
  </w:style>
  <w:style w:type="table" w:styleId="a9">
    <w:name w:val="Table Grid"/>
    <w:basedOn w:val="a1"/>
    <w:uiPriority w:val="59"/>
    <w:rsid w:val="00FA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05D0-2D1B-462A-BE1A-AF7F0195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3</cp:revision>
  <cp:lastPrinted>2023-09-04T06:47:00Z</cp:lastPrinted>
  <dcterms:created xsi:type="dcterms:W3CDTF">2023-10-03T12:38:00Z</dcterms:created>
  <dcterms:modified xsi:type="dcterms:W3CDTF">2023-10-03T12:41:00Z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86B2296E0EAF4C4A98D07C50156C11BE_13</vt:lpwstr>
  </property>
</Properties>
</file>