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E4E" w:rsidRDefault="00696E4E" w:rsidP="00696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Перечень нормативных правовых актов, разработанных и принятых Министерством транспорта и дорожного хозяйства Чувашской Республики </w:t>
      </w:r>
    </w:p>
    <w:p w:rsidR="00696E4E" w:rsidRPr="00696E4E" w:rsidRDefault="00696E4E" w:rsidP="00696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</w:pPr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за </w:t>
      </w:r>
      <w:r w:rsidR="00A278CF"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>I</w:t>
      </w:r>
      <w:r w:rsidR="00873E2B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val="en-US" w:eastAsia="ru-RU"/>
        </w:rPr>
        <w:t>V</w:t>
      </w:r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 квартал 202</w:t>
      </w:r>
      <w:r w:rsidR="008F2F29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>3</w:t>
      </w:r>
      <w:r w:rsidRPr="00696E4E">
        <w:rPr>
          <w:rFonts w:ascii="Times New Roman" w:eastAsia="Times New Roman" w:hAnsi="Times New Roman" w:cs="Times New Roman"/>
          <w:b/>
          <w:color w:val="262626"/>
          <w:kern w:val="36"/>
          <w:sz w:val="26"/>
          <w:szCs w:val="26"/>
          <w:lang w:eastAsia="ru-RU"/>
        </w:rPr>
        <w:t xml:space="preserve"> года</w:t>
      </w:r>
    </w:p>
    <w:p w:rsidR="00696E4E" w:rsidRDefault="00696E4E" w:rsidP="00696E4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8611"/>
      </w:tblGrid>
      <w:tr w:rsidR="00696E4E" w:rsidTr="004D2942">
        <w:tc>
          <w:tcPr>
            <w:tcW w:w="1242" w:type="dxa"/>
          </w:tcPr>
          <w:p w:rsidR="00696E4E" w:rsidRPr="00696E4E" w:rsidRDefault="00696E4E" w:rsidP="00696E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</w:pPr>
            <w:r w:rsidRPr="00696E4E"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  <w:t xml:space="preserve">№ </w:t>
            </w:r>
          </w:p>
        </w:tc>
        <w:tc>
          <w:tcPr>
            <w:tcW w:w="8611" w:type="dxa"/>
          </w:tcPr>
          <w:p w:rsidR="00696E4E" w:rsidRPr="00696E4E" w:rsidRDefault="00696E4E" w:rsidP="00696E4E">
            <w:p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</w:pPr>
            <w:r w:rsidRPr="00696E4E">
              <w:rPr>
                <w:rFonts w:ascii="Times New Roman" w:eastAsia="Times New Roman" w:hAnsi="Times New Roman" w:cs="Times New Roman"/>
                <w:color w:val="262626"/>
                <w:kern w:val="36"/>
                <w:sz w:val="26"/>
                <w:szCs w:val="26"/>
                <w:lang w:eastAsia="ru-RU"/>
              </w:rPr>
              <w:t>Нормативный правовой акт</w:t>
            </w:r>
          </w:p>
        </w:tc>
      </w:tr>
      <w:tr w:rsidR="002E3D92" w:rsidRPr="00093713" w:rsidTr="004D2942">
        <w:tc>
          <w:tcPr>
            <w:tcW w:w="1242" w:type="dxa"/>
          </w:tcPr>
          <w:p w:rsidR="002E3D92" w:rsidRPr="00EB53BC" w:rsidRDefault="002E3D92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2E3D92" w:rsidRPr="00093713" w:rsidRDefault="00BB7EB5" w:rsidP="0030429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Чувашской Республики от 23 ноября 2023 г. № 87 «О внесении изменений в Закон Чувашской Республики «О наделении органов местного самоуправления в Чувашской Республике  отдельными государственными полномочиями»</w:t>
            </w:r>
          </w:p>
        </w:tc>
      </w:tr>
      <w:tr w:rsidR="00BB7EB5" w:rsidRPr="00093713" w:rsidTr="004D2942">
        <w:tc>
          <w:tcPr>
            <w:tcW w:w="1242" w:type="dxa"/>
          </w:tcPr>
          <w:p w:rsidR="00BB7EB5" w:rsidRPr="00EB53BC" w:rsidRDefault="00BB7EB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BB7EB5" w:rsidRPr="00E21E9D" w:rsidRDefault="00BB7EB5" w:rsidP="0030429E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E21E9D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Чувашской Республики </w:t>
            </w:r>
            <w:r w:rsidRPr="00E2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r w:rsidRPr="00E21E9D">
              <w:t xml:space="preserve"> </w:t>
            </w:r>
            <w:r w:rsidRPr="00E2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октября</w:t>
            </w:r>
            <w:r w:rsidRPr="00E2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689</w:t>
            </w:r>
            <w:r w:rsidRPr="00E2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признании утратившим силу некоторых решений Кабинета Министров</w:t>
            </w:r>
            <w:r w:rsidRPr="00E2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Республики»</w:t>
            </w:r>
          </w:p>
        </w:tc>
      </w:tr>
      <w:tr w:rsidR="002E3D92" w:rsidRPr="00873E2B" w:rsidTr="004D2942">
        <w:tc>
          <w:tcPr>
            <w:tcW w:w="1242" w:type="dxa"/>
          </w:tcPr>
          <w:p w:rsidR="002E3D92" w:rsidRPr="00EB53BC" w:rsidRDefault="002E3D92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2E3D92" w:rsidRPr="00A029AF" w:rsidRDefault="002E3D92" w:rsidP="00A029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9AF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Чувашской Республики </w:t>
            </w:r>
            <w:r w:rsidRPr="00A0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A029AF" w:rsidRPr="00A0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ноября</w:t>
            </w:r>
            <w:r w:rsidR="00DF0E8B" w:rsidRPr="00A0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 № </w:t>
            </w:r>
            <w:r w:rsidR="00A029AF" w:rsidRPr="00A0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  <w:r w:rsidR="00853B8B" w:rsidRPr="00A0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A029AF" w:rsidRPr="00A0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постановление Кабинета Министров</w:t>
            </w:r>
            <w:r w:rsidR="001A6E83" w:rsidRPr="00A0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  <w:r w:rsidR="00A029AF" w:rsidRPr="00A0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25 июня 2020 г. № 325</w:t>
            </w:r>
            <w:r w:rsidR="00DF0E8B" w:rsidRPr="00A029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E3D92" w:rsidRPr="00873E2B" w:rsidTr="004D2942">
        <w:tc>
          <w:tcPr>
            <w:tcW w:w="1242" w:type="dxa"/>
          </w:tcPr>
          <w:p w:rsidR="002E3D92" w:rsidRPr="00FF7FDB" w:rsidRDefault="002E3D92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2E3D92" w:rsidRPr="00FF7FDB" w:rsidRDefault="002E3D92" w:rsidP="00FF7F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7FDB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Постановление Кабинета Министров Чувашской Республики </w:t>
            </w:r>
            <w:r w:rsidRPr="00FF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FF7FDB" w:rsidRPr="00FF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ноября</w:t>
            </w:r>
            <w:r w:rsidRPr="00FF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FF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№ </w:t>
            </w:r>
            <w:r w:rsidR="00FF7FDB" w:rsidRPr="00FF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</w:t>
            </w:r>
            <w:r w:rsidRPr="00FF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постановлени</w:t>
            </w:r>
            <w:r w:rsidR="00FF7FDB" w:rsidRPr="00FF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FF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Кабинета Министров Чувашской Республики</w:t>
            </w:r>
            <w:r w:rsidR="00F01D9A" w:rsidRPr="00FF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FF7FDB" w:rsidRPr="00FF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июня 2012</w:t>
            </w:r>
            <w:r w:rsidR="00F01D9A" w:rsidRPr="00FF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FF7FDB" w:rsidRPr="00FF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217</w:t>
            </w:r>
            <w:r w:rsidRPr="00FF7F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180775" w:rsidRPr="00873E2B" w:rsidTr="004D2942">
        <w:tc>
          <w:tcPr>
            <w:tcW w:w="1242" w:type="dxa"/>
          </w:tcPr>
          <w:p w:rsidR="00180775" w:rsidRPr="00FF7FDB" w:rsidRDefault="0018077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80775" w:rsidRPr="000A7DB7" w:rsidRDefault="00180775" w:rsidP="007C3A92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0A7DB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1215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о внесении изменени</w:t>
            </w:r>
            <w:r w:rsidR="00EC68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следующие распоряжения Кабинета Министров Чувашской Республики от 7 сентября 2018 г. № 649-р</w:t>
            </w:r>
            <w:r w:rsidR="007C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3 ноября 2020 г. № 998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</w:tr>
      <w:tr w:rsidR="00EC682E" w:rsidRPr="00873E2B" w:rsidTr="004D2942">
        <w:tc>
          <w:tcPr>
            <w:tcW w:w="1242" w:type="dxa"/>
          </w:tcPr>
          <w:p w:rsidR="00EC682E" w:rsidRPr="00FF7FDB" w:rsidRDefault="00EC682E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EC682E" w:rsidRPr="000A7DB7" w:rsidRDefault="00EC682E" w:rsidP="007C3A92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0A7DB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октября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1216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о</w:t>
            </w:r>
            <w:r w:rsidR="006B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</w:t>
            </w:r>
            <w:r w:rsidR="007C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изменении</w:t>
            </w:r>
            <w:r w:rsidR="006B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пункта 2 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</w:t>
            </w:r>
            <w:r w:rsidR="006B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Кабинета Министров Чувашской Республики от </w:t>
            </w:r>
            <w:r w:rsidR="0001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мая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01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B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017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9-р</w:t>
            </w:r>
          </w:p>
        </w:tc>
      </w:tr>
      <w:tr w:rsidR="00180775" w:rsidRPr="00873E2B" w:rsidTr="004D2942">
        <w:tc>
          <w:tcPr>
            <w:tcW w:w="1242" w:type="dxa"/>
          </w:tcPr>
          <w:p w:rsidR="00180775" w:rsidRPr="00FF7FDB" w:rsidRDefault="0018077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80775" w:rsidRPr="000A7DB7" w:rsidRDefault="00180775" w:rsidP="00D24E7A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0A7DB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2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</w:t>
            </w:r>
            <w:r w:rsidR="00D2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C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№ </w:t>
            </w:r>
            <w:r w:rsidR="00D24E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1231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 о внесении </w:t>
            </w:r>
            <w:r w:rsidR="006B2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Правительственной комиссии по обеспечению безопасности дорожного движения в Чувашской Республике, утверждённый распоряжением Кабинета Министров Чувашской Республики 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 ноября 2003 г.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409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</w:tr>
      <w:tr w:rsidR="00180775" w:rsidRPr="00873E2B" w:rsidTr="004D2942">
        <w:tc>
          <w:tcPr>
            <w:tcW w:w="1242" w:type="dxa"/>
          </w:tcPr>
          <w:p w:rsidR="00180775" w:rsidRPr="00FF7FDB" w:rsidRDefault="0018077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80775" w:rsidRPr="00FF7FDB" w:rsidRDefault="0024113B" w:rsidP="0024113B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0A7DB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 </w:t>
            </w:r>
            <w:r w:rsidR="00C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1242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 о внесении </w:t>
            </w:r>
            <w:r w:rsidR="007C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состав </w:t>
            </w:r>
            <w:r w:rsidRPr="0024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коллегии Министерства транспорта и дорожного хозяйства Чувашской Республике, утверждённый распоряжением Кабинета Министров Чувашской Республики от 17 октября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2012 г.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</w:tr>
      <w:tr w:rsidR="00180775" w:rsidRPr="00873E2B" w:rsidTr="004D2942">
        <w:tc>
          <w:tcPr>
            <w:tcW w:w="1242" w:type="dxa"/>
          </w:tcPr>
          <w:p w:rsidR="00180775" w:rsidRPr="00FF7FDB" w:rsidRDefault="0018077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80775" w:rsidRPr="00FF7FDB" w:rsidRDefault="000B164A" w:rsidP="000B164A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0A7DB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ноября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1303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признании утратившим силу некоторых распоряжений </w:t>
            </w:r>
            <w:r w:rsidR="009B43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Кабинета Министров</w:t>
            </w:r>
            <w:r w:rsidR="009B4380" w:rsidRPr="00E21E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Чувашской Республики</w:t>
            </w:r>
          </w:p>
        </w:tc>
      </w:tr>
      <w:tr w:rsidR="00180775" w:rsidRPr="00873E2B" w:rsidTr="004D2942">
        <w:tc>
          <w:tcPr>
            <w:tcW w:w="1242" w:type="dxa"/>
          </w:tcPr>
          <w:p w:rsidR="00180775" w:rsidRPr="00FF7FDB" w:rsidRDefault="0018077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80775" w:rsidRPr="00FF7FDB" w:rsidRDefault="004810FC" w:rsidP="007C3A92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0A7DB7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ноября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1310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F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</w:t>
            </w:r>
            <w:r w:rsidR="006F6A47" w:rsidRPr="006F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7C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6F6A47" w:rsidRPr="006F6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исключении</w:t>
            </w:r>
            <w:r w:rsidR="0023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коллегии</w:t>
            </w:r>
            <w:r w:rsidR="007C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состава коллегии</w:t>
            </w:r>
            <w:r w:rsidR="002357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4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транспорта и дорожного хозяйства Чувашской Республике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4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утверждённ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2411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распоряжением Кабинета Министров Чувашской Республики от 17 октября</w:t>
            </w:r>
            <w:r w:rsidR="00C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2012 г.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</w:t>
            </w:r>
            <w:r w:rsidRPr="000A7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</w:p>
        </w:tc>
      </w:tr>
      <w:tr w:rsidR="00180775" w:rsidRPr="00873E2B" w:rsidTr="004D2942">
        <w:tc>
          <w:tcPr>
            <w:tcW w:w="1242" w:type="dxa"/>
          </w:tcPr>
          <w:p w:rsidR="00180775" w:rsidRPr="00FF7FDB" w:rsidRDefault="0018077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80775" w:rsidRPr="008962F3" w:rsidRDefault="003C1DDB" w:rsidP="007C3A92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13 декабря</w:t>
            </w:r>
            <w:r w:rsidR="00C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 № 1470-р </w:t>
            </w:r>
            <w:r w:rsidR="007C3A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изменении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пунктов 1 и 2 распоряжения Кабинета Министров Чувашской Республики от 10 декабря 2020 г. № 1110</w:t>
            </w:r>
          </w:p>
        </w:tc>
      </w:tr>
      <w:tr w:rsidR="00180775" w:rsidRPr="00873E2B" w:rsidTr="004D2942">
        <w:tc>
          <w:tcPr>
            <w:tcW w:w="1242" w:type="dxa"/>
          </w:tcPr>
          <w:p w:rsidR="00180775" w:rsidRPr="00FF7FDB" w:rsidRDefault="0018077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180775" w:rsidRPr="008962F3" w:rsidRDefault="00334F5B" w:rsidP="00884BD8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15 декабря</w:t>
            </w:r>
            <w:r w:rsidR="00C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 № 1490-р о замене позици</w:t>
            </w:r>
            <w:r w:rsidR="0088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составе коллегии Министерства транспорта и дорожного хозяйства Чувашской Республике, утверждённ</w:t>
            </w:r>
            <w:r w:rsidR="00EB1304"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распоряжением Кабинета Министров Чувашской Республики от 17 октября 2012 г. № 493-р</w:t>
            </w:r>
          </w:p>
        </w:tc>
      </w:tr>
      <w:tr w:rsidR="00EB6B20" w:rsidRPr="00873E2B" w:rsidTr="004D2942">
        <w:tc>
          <w:tcPr>
            <w:tcW w:w="1242" w:type="dxa"/>
          </w:tcPr>
          <w:p w:rsidR="00EB6B20" w:rsidRPr="00FF7FDB" w:rsidRDefault="00EB6B20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EB6B20" w:rsidRPr="008962F3" w:rsidRDefault="00EB6B20" w:rsidP="00884BD8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25 декабря</w:t>
            </w:r>
            <w:r w:rsidR="00C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2023 г. № 1557-р о внесении изменений в распределение субсидий бюджетам муниципальных округов на капитальный ремонт и ремонт автомобильных дорог  общего пользования местного значения вне границ населённых пунктов в 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границах муниципального образования на 2023 год и на пла</w:t>
            </w:r>
            <w:r w:rsidR="00884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новый период 2024 и 2025 годов</w:t>
            </w:r>
          </w:p>
        </w:tc>
      </w:tr>
      <w:tr w:rsidR="00F063B0" w:rsidRPr="00873E2B" w:rsidTr="004D2942">
        <w:tc>
          <w:tcPr>
            <w:tcW w:w="1242" w:type="dxa"/>
          </w:tcPr>
          <w:p w:rsidR="00F063B0" w:rsidRPr="00FF7FDB" w:rsidRDefault="00F063B0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F063B0" w:rsidRPr="008962F3" w:rsidRDefault="00F063B0" w:rsidP="00CE4AB2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декабря </w:t>
            </w:r>
            <w:r w:rsidR="00C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2023 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1558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утверждении изменений в распределение субсидий бюджетам муниципальных округов на содержание автомобильных дорог общего пользования местного значения вне границ населённых пунктов в границах муниципального образования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2023 год и на плановый период 2024 и 2025 годов </w:t>
            </w:r>
          </w:p>
        </w:tc>
      </w:tr>
      <w:tr w:rsidR="00F063B0" w:rsidRPr="00873E2B" w:rsidTr="004D2942">
        <w:tc>
          <w:tcPr>
            <w:tcW w:w="1242" w:type="dxa"/>
          </w:tcPr>
          <w:p w:rsidR="00F063B0" w:rsidRPr="00FF7FDB" w:rsidRDefault="00F063B0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F063B0" w:rsidRPr="000A7DB7" w:rsidRDefault="00CE4AB2" w:rsidP="00CE4AB2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8962F3"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декабря 2023г.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1559</w:t>
            </w:r>
            <w:r w:rsidRPr="008962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 утверждении изменений в распределение субсидий бюджетам городских округов на строительство и реконструкцию автомобильных дорог общего пользования местного значения в границах городского округа на 2023 год и на плановый период 2024 и 2025 годов </w:t>
            </w:r>
          </w:p>
        </w:tc>
      </w:tr>
      <w:tr w:rsidR="00FC6C2C" w:rsidRPr="00873E2B" w:rsidTr="004D2942">
        <w:tc>
          <w:tcPr>
            <w:tcW w:w="1242" w:type="dxa"/>
          </w:tcPr>
          <w:p w:rsidR="00FC6C2C" w:rsidRPr="00ED03A1" w:rsidRDefault="00FC6C2C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FC6C2C" w:rsidRPr="00ED03A1" w:rsidRDefault="00FC6C2C" w:rsidP="00FC6C2C">
            <w:pPr>
              <w:jc w:val="both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D03A1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Распоряжение Кабинета Министров Чувашской Республики </w:t>
            </w:r>
            <w:r w:rsidRPr="00ED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 декабря 2023 г № 1574-р об исключении некоторых слов, утверждённ</w:t>
            </w:r>
            <w:bookmarkStart w:id="0" w:name="_GoBack"/>
            <w:r w:rsidRPr="00ED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</w:t>
            </w:r>
            <w:bookmarkEnd w:id="0"/>
            <w:r w:rsidRPr="00ED03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распоряжением Кабинета Министров Чувашской Республики от 6 декабря 2023 г. № 1422-р</w:t>
            </w:r>
          </w:p>
        </w:tc>
      </w:tr>
      <w:tr w:rsidR="008E15E5" w:rsidRPr="00873E2B" w:rsidTr="004D2942">
        <w:tc>
          <w:tcPr>
            <w:tcW w:w="1242" w:type="dxa"/>
          </w:tcPr>
          <w:p w:rsidR="008E15E5" w:rsidRPr="00FF7FDB" w:rsidRDefault="008E15E5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8E15E5" w:rsidRPr="00D1459E" w:rsidRDefault="008E15E5" w:rsidP="008E15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4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транспорта и дорожного хозяйства Чувашской Республики</w:t>
            </w:r>
          </w:p>
          <w:p w:rsidR="008E15E5" w:rsidRPr="008962F3" w:rsidRDefault="008E15E5" w:rsidP="008E15E5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proofErr w:type="gramStart"/>
            <w:r w:rsidRPr="00D14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12 сентября 2023 г. № 01-03/145 «Об утверждении Порядка представления отчёта для расчёта субсидий из республиканского бюджета Чувашской Республики бюджетам муниципальных округов и бюджетам городских округов на капитальный ремонт и ремонт дворовых территорий многоквартирных домов,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4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проездов к дворовым территориям многоквартирных домов населённых пунктов» (зарегистрирован в Госслужбе Чувашии по делам юстиции</w:t>
            </w:r>
            <w:r w:rsidRPr="00D145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 октября 2023 г., регистрационный № 8820)</w:t>
            </w:r>
            <w:proofErr w:type="gramEnd"/>
          </w:p>
        </w:tc>
      </w:tr>
      <w:tr w:rsidR="003372B9" w:rsidRPr="00873E2B" w:rsidTr="004D2942">
        <w:tc>
          <w:tcPr>
            <w:tcW w:w="1242" w:type="dxa"/>
          </w:tcPr>
          <w:p w:rsidR="003372B9" w:rsidRPr="00FF7FDB" w:rsidRDefault="003372B9" w:rsidP="00EB53BC">
            <w:pPr>
              <w:pStyle w:val="a4"/>
              <w:numPr>
                <w:ilvl w:val="0"/>
                <w:numId w:val="1"/>
              </w:numPr>
              <w:jc w:val="center"/>
              <w:outlineLvl w:val="0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8611" w:type="dxa"/>
          </w:tcPr>
          <w:p w:rsidR="003372B9" w:rsidRPr="008962F3" w:rsidRDefault="003372B9" w:rsidP="002B0C75">
            <w:pPr>
              <w:jc w:val="both"/>
              <w:rPr>
                <w:rFonts w:ascii="Times New Roman" w:eastAsia="Times New Roman" w:hAnsi="Times New Roman" w:cs="Times New Roman"/>
                <w:color w:val="262626"/>
                <w:kern w:val="36"/>
                <w:sz w:val="24"/>
                <w:szCs w:val="24"/>
                <w:lang w:eastAsia="ru-RU"/>
              </w:rPr>
            </w:pPr>
            <w:r w:rsidRPr="00C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Министерства транспорта и дорожного хозяйства Чувашской Республики  от 29 ноября 2023 г. № 01-03/240 «О внесении изменени</w:t>
            </w:r>
            <w:r w:rsidR="002B0C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C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приказ Министерства транспорта и дорожного хозяйства Чувашской Республики от 18 июня 2021 </w:t>
            </w:r>
            <w:r w:rsidR="00C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C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02-03/84» (зарегистрирован в Госслужбе Чувашии по делам юстиции </w:t>
            </w:r>
            <w:r w:rsidR="00C12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Pr="00C532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декабря 2023 г., регистрационный № 8929)</w:t>
            </w:r>
          </w:p>
        </w:tc>
      </w:tr>
    </w:tbl>
    <w:p w:rsidR="00696E4E" w:rsidRPr="00696E4E" w:rsidRDefault="00696E4E" w:rsidP="00696E4E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262626"/>
          <w:kern w:val="36"/>
          <w:sz w:val="26"/>
          <w:szCs w:val="26"/>
          <w:lang w:eastAsia="ru-RU"/>
        </w:rPr>
      </w:pPr>
    </w:p>
    <w:p w:rsidR="00696E4E" w:rsidRPr="00696E4E" w:rsidRDefault="00696E4E">
      <w:pPr>
        <w:rPr>
          <w:rFonts w:ascii="Times New Roman" w:hAnsi="Times New Roman" w:cs="Times New Roman"/>
          <w:sz w:val="26"/>
          <w:szCs w:val="26"/>
        </w:rPr>
      </w:pPr>
    </w:p>
    <w:sectPr w:rsidR="00696E4E" w:rsidRPr="00696E4E" w:rsidSect="00696E4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7F04"/>
    <w:multiLevelType w:val="hybridMultilevel"/>
    <w:tmpl w:val="1DAA7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E4E"/>
    <w:rsid w:val="00017B8F"/>
    <w:rsid w:val="00046F6A"/>
    <w:rsid w:val="000563F6"/>
    <w:rsid w:val="00093713"/>
    <w:rsid w:val="000B164A"/>
    <w:rsid w:val="000C45FC"/>
    <w:rsid w:val="000D502C"/>
    <w:rsid w:val="000D77E4"/>
    <w:rsid w:val="0011260A"/>
    <w:rsid w:val="00180775"/>
    <w:rsid w:val="001A6E83"/>
    <w:rsid w:val="001D2C80"/>
    <w:rsid w:val="001F2517"/>
    <w:rsid w:val="001F6294"/>
    <w:rsid w:val="00235771"/>
    <w:rsid w:val="0024113B"/>
    <w:rsid w:val="00252812"/>
    <w:rsid w:val="00275B14"/>
    <w:rsid w:val="002844A9"/>
    <w:rsid w:val="002A7C08"/>
    <w:rsid w:val="002B0C75"/>
    <w:rsid w:val="002E205D"/>
    <w:rsid w:val="002E3D92"/>
    <w:rsid w:val="002E7EE5"/>
    <w:rsid w:val="0030429E"/>
    <w:rsid w:val="00334F5B"/>
    <w:rsid w:val="003372B9"/>
    <w:rsid w:val="003C1291"/>
    <w:rsid w:val="003C1DDB"/>
    <w:rsid w:val="003C63D8"/>
    <w:rsid w:val="003F79D6"/>
    <w:rsid w:val="00470CC0"/>
    <w:rsid w:val="004810FC"/>
    <w:rsid w:val="004D2942"/>
    <w:rsid w:val="004F7615"/>
    <w:rsid w:val="005713AE"/>
    <w:rsid w:val="00590C23"/>
    <w:rsid w:val="00630BD8"/>
    <w:rsid w:val="00644E1D"/>
    <w:rsid w:val="00650820"/>
    <w:rsid w:val="0066109E"/>
    <w:rsid w:val="0069081E"/>
    <w:rsid w:val="00696E4E"/>
    <w:rsid w:val="006B27B8"/>
    <w:rsid w:val="006F6A47"/>
    <w:rsid w:val="006F773A"/>
    <w:rsid w:val="00737E19"/>
    <w:rsid w:val="007C3A92"/>
    <w:rsid w:val="007C58BB"/>
    <w:rsid w:val="00853B41"/>
    <w:rsid w:val="00853B8B"/>
    <w:rsid w:val="00873E2B"/>
    <w:rsid w:val="00884BD8"/>
    <w:rsid w:val="008962F3"/>
    <w:rsid w:val="008C2C6F"/>
    <w:rsid w:val="008E15E5"/>
    <w:rsid w:val="008E1C0B"/>
    <w:rsid w:val="008F2F29"/>
    <w:rsid w:val="00902AE8"/>
    <w:rsid w:val="00904F05"/>
    <w:rsid w:val="00913F8B"/>
    <w:rsid w:val="00933387"/>
    <w:rsid w:val="009616E4"/>
    <w:rsid w:val="00984F80"/>
    <w:rsid w:val="009B4380"/>
    <w:rsid w:val="009E2D62"/>
    <w:rsid w:val="00A029AF"/>
    <w:rsid w:val="00A05B2A"/>
    <w:rsid w:val="00A278CF"/>
    <w:rsid w:val="00A560FB"/>
    <w:rsid w:val="00AE032D"/>
    <w:rsid w:val="00AF2AB1"/>
    <w:rsid w:val="00B54A33"/>
    <w:rsid w:val="00B7617E"/>
    <w:rsid w:val="00B945CF"/>
    <w:rsid w:val="00B96DBD"/>
    <w:rsid w:val="00BA5A90"/>
    <w:rsid w:val="00BB2631"/>
    <w:rsid w:val="00BB29A4"/>
    <w:rsid w:val="00BB7EB5"/>
    <w:rsid w:val="00C12DD7"/>
    <w:rsid w:val="00C5329F"/>
    <w:rsid w:val="00CC23A9"/>
    <w:rsid w:val="00CE4AB2"/>
    <w:rsid w:val="00D1459E"/>
    <w:rsid w:val="00D24E7A"/>
    <w:rsid w:val="00D45514"/>
    <w:rsid w:val="00D5574C"/>
    <w:rsid w:val="00D67538"/>
    <w:rsid w:val="00D971D3"/>
    <w:rsid w:val="00DC07EE"/>
    <w:rsid w:val="00DC31C4"/>
    <w:rsid w:val="00DC3A70"/>
    <w:rsid w:val="00DD7782"/>
    <w:rsid w:val="00DE1B1D"/>
    <w:rsid w:val="00DF0E8B"/>
    <w:rsid w:val="00E21E9D"/>
    <w:rsid w:val="00E40A59"/>
    <w:rsid w:val="00E453C5"/>
    <w:rsid w:val="00EB1304"/>
    <w:rsid w:val="00EB53BC"/>
    <w:rsid w:val="00EB6B20"/>
    <w:rsid w:val="00EC682E"/>
    <w:rsid w:val="00ED03A1"/>
    <w:rsid w:val="00EE15ED"/>
    <w:rsid w:val="00EE7C95"/>
    <w:rsid w:val="00EF58B6"/>
    <w:rsid w:val="00F01D9A"/>
    <w:rsid w:val="00F063B0"/>
    <w:rsid w:val="00F65346"/>
    <w:rsid w:val="00FC5A81"/>
    <w:rsid w:val="00FC6C2C"/>
    <w:rsid w:val="00FE1F5D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9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3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E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E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696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B53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Алевтина Николаевна</dc:creator>
  <cp:lastModifiedBy>Дмитриева Анастасия</cp:lastModifiedBy>
  <cp:revision>72</cp:revision>
  <cp:lastPrinted>2022-09-20T11:40:00Z</cp:lastPrinted>
  <dcterms:created xsi:type="dcterms:W3CDTF">2023-04-08T06:14:00Z</dcterms:created>
  <dcterms:modified xsi:type="dcterms:W3CDTF">2024-04-15T07:07:00Z</dcterms:modified>
</cp:coreProperties>
</file>