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194D2" w14:textId="16C8A63E" w:rsidR="005E70E6" w:rsidRPr="006B7A12" w:rsidRDefault="005E70E6" w:rsidP="005E70E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7A12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752" behindDoc="0" locked="0" layoutInCell="1" allowOverlap="1" wp14:anchorId="0F798E63" wp14:editId="45582390">
            <wp:simplePos x="0" y="0"/>
            <wp:positionH relativeFrom="column">
              <wp:posOffset>2606040</wp:posOffset>
            </wp:positionH>
            <wp:positionV relativeFrom="paragraph">
              <wp:posOffset>152400</wp:posOffset>
            </wp:positionV>
            <wp:extent cx="720090" cy="72009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5A3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239724AB" w14:textId="2DF02877" w:rsidR="005E70E6" w:rsidRPr="006B7A12" w:rsidRDefault="006B7A12" w:rsidP="005E70E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</w:p>
    <w:p w14:paraId="786668A5" w14:textId="77777777" w:rsidR="005E70E6" w:rsidRPr="006B7A12" w:rsidRDefault="005E70E6" w:rsidP="005E70E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7A12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7728" behindDoc="0" locked="0" layoutInCell="1" allowOverlap="1" wp14:anchorId="61591C9C" wp14:editId="32AB6996">
            <wp:simplePos x="0" y="0"/>
            <wp:positionH relativeFrom="column">
              <wp:posOffset>-3658235</wp:posOffset>
            </wp:positionH>
            <wp:positionV relativeFrom="paragraph">
              <wp:posOffset>45720</wp:posOffset>
            </wp:positionV>
            <wp:extent cx="720090" cy="72009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80" w:rightFromText="180" w:vertAnchor="text" w:horzAnchor="margin" w:tblpY="-352"/>
        <w:tblW w:w="9672" w:type="dxa"/>
        <w:tblLook w:val="0000" w:firstRow="0" w:lastRow="0" w:firstColumn="0" w:lastColumn="0" w:noHBand="0" w:noVBand="0"/>
      </w:tblPr>
      <w:tblGrid>
        <w:gridCol w:w="4077"/>
        <w:gridCol w:w="1431"/>
        <w:gridCol w:w="4164"/>
      </w:tblGrid>
      <w:tr w:rsidR="006B7A12" w:rsidRPr="006B7A12" w14:paraId="799AC868" w14:textId="77777777" w:rsidTr="00BF2B52">
        <w:trPr>
          <w:cantSplit/>
          <w:trHeight w:val="420"/>
        </w:trPr>
        <w:tc>
          <w:tcPr>
            <w:tcW w:w="4077" w:type="dxa"/>
            <w:vAlign w:val="center"/>
          </w:tcPr>
          <w:p w14:paraId="0BC96872" w14:textId="77777777" w:rsidR="005E70E6" w:rsidRPr="006B7A12" w:rsidRDefault="005E70E6" w:rsidP="005E70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aps/>
                <w:noProof/>
                <w:sz w:val="24"/>
                <w:szCs w:val="24"/>
                <w:lang w:eastAsia="ru-RU"/>
              </w:rPr>
            </w:pPr>
            <w:r w:rsidRPr="006B7A12">
              <w:rPr>
                <w:rFonts w:ascii="Times New Roman" w:eastAsia="Times New Roman" w:hAnsi="Times New Roman"/>
                <w:b/>
                <w:bCs/>
                <w:caps/>
                <w:noProof/>
                <w:sz w:val="24"/>
                <w:szCs w:val="24"/>
                <w:lang w:eastAsia="ru-RU"/>
              </w:rPr>
              <w:t>ЧĂВАШ РЕСПУБЛИКИ</w:t>
            </w:r>
          </w:p>
          <w:p w14:paraId="48B8A379" w14:textId="77777777" w:rsidR="005E70E6" w:rsidRPr="006B7A12" w:rsidRDefault="005E70E6" w:rsidP="005E70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aps/>
                <w:noProof/>
                <w:sz w:val="24"/>
                <w:szCs w:val="24"/>
                <w:lang w:eastAsia="ru-RU"/>
              </w:rPr>
            </w:pPr>
            <w:r w:rsidRPr="006B7A12">
              <w:rPr>
                <w:rFonts w:ascii="Times New Roman" w:eastAsia="Times New Roman" w:hAnsi="Times New Roman"/>
                <w:b/>
                <w:bCs/>
                <w:caps/>
                <w:noProof/>
                <w:sz w:val="24"/>
                <w:szCs w:val="24"/>
                <w:lang w:eastAsia="ru-RU"/>
              </w:rPr>
              <w:t xml:space="preserve">ХĔРЛĔ ЧУТАЙ </w:t>
            </w:r>
          </w:p>
          <w:p w14:paraId="6E642C6D" w14:textId="01EC5A4A" w:rsidR="005E70E6" w:rsidRPr="006B7A12" w:rsidRDefault="005E70E6" w:rsidP="005E70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aps/>
                <w:noProof/>
                <w:sz w:val="24"/>
                <w:szCs w:val="24"/>
                <w:lang w:eastAsia="ru-RU"/>
              </w:rPr>
            </w:pPr>
            <w:r w:rsidRPr="006B7A12">
              <w:rPr>
                <w:rFonts w:ascii="Times New Roman" w:eastAsia="Times New Roman" w:hAnsi="Times New Roman"/>
                <w:b/>
                <w:bCs/>
                <w:caps/>
                <w:noProof/>
                <w:sz w:val="24"/>
                <w:szCs w:val="24"/>
                <w:lang w:eastAsia="ru-RU"/>
              </w:rPr>
              <w:t>МУНИЦИПАЛЛӐ ОКРУГӖН</w:t>
            </w:r>
            <w:r w:rsidR="006B7A12">
              <w:rPr>
                <w:rFonts w:ascii="Times New Roman" w:eastAsia="Times New Roman" w:hAnsi="Times New Roman"/>
                <w:b/>
                <w:bCs/>
                <w:caps/>
                <w:noProof/>
                <w:sz w:val="24"/>
                <w:szCs w:val="24"/>
                <w:lang w:eastAsia="ru-RU"/>
              </w:rPr>
              <w:t xml:space="preserve"> </w:t>
            </w:r>
          </w:p>
          <w:p w14:paraId="140938C7" w14:textId="77777777" w:rsidR="005E70E6" w:rsidRPr="006B7A12" w:rsidRDefault="005E70E6" w:rsidP="005E70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B7A12">
              <w:rPr>
                <w:rFonts w:ascii="Times New Roman" w:eastAsia="Times New Roman" w:hAnsi="Times New Roman"/>
                <w:b/>
                <w:bCs/>
                <w:caps/>
                <w:noProof/>
                <w:sz w:val="24"/>
                <w:szCs w:val="24"/>
                <w:lang w:eastAsia="ru-RU"/>
              </w:rPr>
              <w:t xml:space="preserve"> АДМИНИСТРАЦИЙ</w:t>
            </w:r>
            <w:r w:rsidRPr="006B7A12"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  <w:t>ĕ</w:t>
            </w:r>
          </w:p>
        </w:tc>
        <w:tc>
          <w:tcPr>
            <w:tcW w:w="1431" w:type="dxa"/>
            <w:vMerge w:val="restart"/>
            <w:vAlign w:val="center"/>
          </w:tcPr>
          <w:p w14:paraId="40D3E26A" w14:textId="77777777" w:rsidR="005E70E6" w:rsidRPr="006B7A12" w:rsidRDefault="005E70E6" w:rsidP="005E70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64" w:type="dxa"/>
            <w:vAlign w:val="center"/>
          </w:tcPr>
          <w:p w14:paraId="1BA1D839" w14:textId="77777777" w:rsidR="005E70E6" w:rsidRPr="006B7A12" w:rsidRDefault="005E70E6" w:rsidP="005E70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6B7A12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ЧУВАШСКАЯ РЕСПУБЛИКА</w:t>
            </w:r>
            <w:r w:rsidRPr="006B7A12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 </w:t>
            </w:r>
          </w:p>
          <w:p w14:paraId="2AF0C2C6" w14:textId="22C25B75" w:rsidR="005E70E6" w:rsidRPr="006B7A12" w:rsidRDefault="005E70E6" w:rsidP="005E70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6B7A12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АДМИНИСТРАЦИЯ</w:t>
            </w:r>
            <w:r w:rsidR="006B7A12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 xml:space="preserve"> </w:t>
            </w:r>
          </w:p>
          <w:p w14:paraId="716CE504" w14:textId="77777777" w:rsidR="005E70E6" w:rsidRPr="006B7A12" w:rsidRDefault="005E70E6" w:rsidP="005E70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7A12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КРАСНОЧЕТАЙСКОГО МУНИЦИПАЛЬНОГО ОКРУГА</w:t>
            </w:r>
          </w:p>
        </w:tc>
      </w:tr>
      <w:tr w:rsidR="006B7A12" w:rsidRPr="006B7A12" w14:paraId="2C22388B" w14:textId="77777777" w:rsidTr="00BF2B52">
        <w:trPr>
          <w:cantSplit/>
          <w:trHeight w:val="1399"/>
        </w:trPr>
        <w:tc>
          <w:tcPr>
            <w:tcW w:w="4077" w:type="dxa"/>
          </w:tcPr>
          <w:p w14:paraId="420724A8" w14:textId="77777777" w:rsidR="005E70E6" w:rsidRPr="006B7A12" w:rsidRDefault="005E70E6" w:rsidP="005E70E6">
            <w:pPr>
              <w:spacing w:after="0" w:line="19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7162A02" w14:textId="77777777" w:rsidR="005E70E6" w:rsidRPr="006B7A12" w:rsidRDefault="005E70E6" w:rsidP="005E70E6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6B7A12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 xml:space="preserve">Й Ы Ш Ӑ Н У </w:t>
            </w:r>
          </w:p>
          <w:p w14:paraId="18565490" w14:textId="77777777" w:rsidR="005E70E6" w:rsidRPr="006B7A12" w:rsidRDefault="005E70E6" w:rsidP="005E70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42F6D6E1" w14:textId="49558965" w:rsidR="005E70E6" w:rsidRPr="006B7A12" w:rsidRDefault="00564E41" w:rsidP="005E70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="00605A34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="005E70E6" w:rsidRPr="006B7A12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="00281656" w:rsidRPr="00281656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19.07.</w:t>
            </w:r>
            <w:r w:rsidR="0028165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2023 565 </w:t>
            </w:r>
            <w:r w:rsidR="005E70E6" w:rsidRPr="006B7A12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№</w:t>
            </w:r>
          </w:p>
          <w:p w14:paraId="129E42EB" w14:textId="77777777" w:rsidR="005E70E6" w:rsidRPr="006B7A12" w:rsidRDefault="005E70E6" w:rsidP="005E70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6B7A12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Хĕрлĕ Чутай сали</w:t>
            </w:r>
          </w:p>
        </w:tc>
        <w:tc>
          <w:tcPr>
            <w:tcW w:w="1431" w:type="dxa"/>
            <w:vMerge/>
            <w:vAlign w:val="center"/>
          </w:tcPr>
          <w:p w14:paraId="5C79E84B" w14:textId="77777777" w:rsidR="005E70E6" w:rsidRPr="006B7A12" w:rsidRDefault="005E70E6" w:rsidP="005E70E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64" w:type="dxa"/>
          </w:tcPr>
          <w:p w14:paraId="4BD1648E" w14:textId="77777777" w:rsidR="005E70E6" w:rsidRPr="006B7A12" w:rsidRDefault="005E70E6" w:rsidP="005E70E6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14:paraId="3B0B7739" w14:textId="77777777" w:rsidR="005E70E6" w:rsidRPr="006B7A12" w:rsidRDefault="005E70E6" w:rsidP="005E70E6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6B7A12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ПОСТАНОВЛЕНИЕ</w:t>
            </w:r>
          </w:p>
          <w:p w14:paraId="41E9A52A" w14:textId="77777777" w:rsidR="005E70E6" w:rsidRPr="006B7A12" w:rsidRDefault="005E70E6" w:rsidP="005E70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B7225D5" w14:textId="30BBA135" w:rsidR="005E70E6" w:rsidRPr="006B7A12" w:rsidRDefault="00564E41" w:rsidP="005E70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="0028165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19.07.2023</w:t>
            </w:r>
            <w:r w:rsidR="006B7A12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="005E70E6" w:rsidRPr="006B7A12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№</w:t>
            </w:r>
            <w:r w:rsidR="0028165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 565</w:t>
            </w:r>
            <w:r w:rsidR="006B7A12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 </w:t>
            </w:r>
          </w:p>
          <w:p w14:paraId="25223399" w14:textId="77777777" w:rsidR="005E70E6" w:rsidRPr="006B7A12" w:rsidRDefault="005E70E6" w:rsidP="005E70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6B7A12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село Красные Четаи</w:t>
            </w:r>
          </w:p>
        </w:tc>
      </w:tr>
    </w:tbl>
    <w:p w14:paraId="37DFFCAC" w14:textId="77777777" w:rsidR="005E70E6" w:rsidRPr="006B7A12" w:rsidRDefault="005E70E6" w:rsidP="005E70E6">
      <w:pPr>
        <w:spacing w:after="0" w:line="240" w:lineRule="auto"/>
        <w:rPr>
          <w:rFonts w:ascii="Times New Roman" w:eastAsia="Times New Roman" w:hAnsi="Times New Roman"/>
          <w:vanish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211"/>
      </w:tblGrid>
      <w:tr w:rsidR="005E70E6" w:rsidRPr="00371F3C" w14:paraId="09EE2120" w14:textId="77777777" w:rsidTr="00BF2B52">
        <w:tc>
          <w:tcPr>
            <w:tcW w:w="5211" w:type="dxa"/>
          </w:tcPr>
          <w:p w14:paraId="26ED1399" w14:textId="4E887ECF" w:rsidR="005E70E6" w:rsidRPr="00371F3C" w:rsidRDefault="005E70E6" w:rsidP="005E70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371F3C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Об утверждении муниципальной программы Красночетайского муниципального округа «Социальная поддержка граждан»</w:t>
            </w:r>
          </w:p>
          <w:p w14:paraId="7015A880" w14:textId="77777777" w:rsidR="005E70E6" w:rsidRPr="00371F3C" w:rsidRDefault="005E70E6" w:rsidP="005E70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</w:tbl>
    <w:p w14:paraId="5AED50C2" w14:textId="77777777" w:rsidR="005E70E6" w:rsidRPr="00371F3C" w:rsidRDefault="005E70E6" w:rsidP="00BB4E0E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</w:p>
    <w:p w14:paraId="4AF4B34B" w14:textId="3260E4FF" w:rsidR="00BB4E0E" w:rsidRPr="00371F3C" w:rsidRDefault="00BB4E0E" w:rsidP="00BB4E0E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371F3C">
        <w:rPr>
          <w:rFonts w:ascii="Times New Roman" w:hAnsi="Times New Roman"/>
          <w:sz w:val="26"/>
          <w:szCs w:val="26"/>
        </w:rPr>
        <w:t xml:space="preserve">В целях обеспечения социальной поддержки граждан в </w:t>
      </w:r>
      <w:r w:rsidR="005E70E6" w:rsidRPr="00371F3C">
        <w:rPr>
          <w:rFonts w:ascii="Times New Roman" w:hAnsi="Times New Roman"/>
          <w:sz w:val="26"/>
          <w:szCs w:val="26"/>
        </w:rPr>
        <w:t>Красночетайском</w:t>
      </w:r>
      <w:r w:rsidRPr="00371F3C">
        <w:rPr>
          <w:rFonts w:ascii="Times New Roman" w:hAnsi="Times New Roman"/>
          <w:sz w:val="26"/>
          <w:szCs w:val="26"/>
        </w:rPr>
        <w:t xml:space="preserve"> районе Чувашской Республики</w:t>
      </w:r>
    </w:p>
    <w:p w14:paraId="183C843E" w14:textId="09277372" w:rsidR="00BB4E0E" w:rsidRPr="00371F3C" w:rsidRDefault="00BB4E0E" w:rsidP="00371F3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371F3C">
        <w:rPr>
          <w:rFonts w:ascii="Times New Roman" w:hAnsi="Times New Roman"/>
          <w:bCs/>
          <w:sz w:val="26"/>
          <w:szCs w:val="26"/>
        </w:rPr>
        <w:t xml:space="preserve">администрация </w:t>
      </w:r>
      <w:r w:rsidR="005E70E6" w:rsidRPr="00371F3C">
        <w:rPr>
          <w:rFonts w:ascii="Times New Roman" w:hAnsi="Times New Roman"/>
          <w:bCs/>
          <w:sz w:val="26"/>
          <w:szCs w:val="26"/>
        </w:rPr>
        <w:t>Красночетайского муниципального</w:t>
      </w:r>
      <w:r w:rsidRPr="00371F3C">
        <w:rPr>
          <w:rFonts w:ascii="Times New Roman" w:hAnsi="Times New Roman"/>
          <w:bCs/>
          <w:sz w:val="26"/>
          <w:szCs w:val="26"/>
        </w:rPr>
        <w:t xml:space="preserve"> округа п о с т а н о в л я е т:</w:t>
      </w:r>
    </w:p>
    <w:p w14:paraId="64A9ED94" w14:textId="77777777" w:rsidR="00BB4E0E" w:rsidRPr="00371F3C" w:rsidRDefault="00BB4E0E" w:rsidP="00BB4E0E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6"/>
          <w:szCs w:val="26"/>
        </w:rPr>
      </w:pPr>
    </w:p>
    <w:p w14:paraId="660C234D" w14:textId="48AFE6A9" w:rsidR="00BB4E0E" w:rsidRPr="00371F3C" w:rsidRDefault="00BB4E0E" w:rsidP="00371F3C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bCs/>
          <w:sz w:val="26"/>
          <w:szCs w:val="26"/>
        </w:rPr>
      </w:pPr>
      <w:r w:rsidRPr="00371F3C">
        <w:rPr>
          <w:rFonts w:ascii="Times New Roman" w:hAnsi="Times New Roman"/>
          <w:bCs/>
          <w:sz w:val="26"/>
          <w:szCs w:val="26"/>
        </w:rPr>
        <w:t xml:space="preserve">Утвердить прилагаемую муниципальную программу </w:t>
      </w:r>
      <w:r w:rsidR="005E70E6" w:rsidRPr="00371F3C">
        <w:rPr>
          <w:rFonts w:ascii="Times New Roman" w:hAnsi="Times New Roman"/>
          <w:bCs/>
          <w:sz w:val="26"/>
          <w:szCs w:val="26"/>
        </w:rPr>
        <w:t>Красночетайского муниципального</w:t>
      </w:r>
      <w:r w:rsidR="00A85EDC" w:rsidRPr="00371F3C">
        <w:rPr>
          <w:rFonts w:ascii="Times New Roman" w:hAnsi="Times New Roman"/>
          <w:bCs/>
          <w:sz w:val="26"/>
          <w:szCs w:val="26"/>
        </w:rPr>
        <w:t xml:space="preserve"> округа</w:t>
      </w:r>
      <w:r w:rsidRPr="00371F3C">
        <w:rPr>
          <w:rFonts w:ascii="Times New Roman" w:hAnsi="Times New Roman"/>
          <w:bCs/>
          <w:sz w:val="26"/>
          <w:szCs w:val="26"/>
        </w:rPr>
        <w:t xml:space="preserve"> «Социальная поддержка граждан».</w:t>
      </w:r>
    </w:p>
    <w:p w14:paraId="77363BFF" w14:textId="77F90513" w:rsidR="00130EB0" w:rsidRPr="00371F3C" w:rsidRDefault="00130EB0" w:rsidP="00371F3C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bCs/>
          <w:sz w:val="26"/>
          <w:szCs w:val="26"/>
        </w:rPr>
      </w:pPr>
      <w:r w:rsidRPr="00371F3C">
        <w:rPr>
          <w:rFonts w:ascii="Times New Roman" w:hAnsi="Times New Roman"/>
          <w:bCs/>
          <w:sz w:val="26"/>
          <w:szCs w:val="26"/>
        </w:rPr>
        <w:t xml:space="preserve">Утвердить ответственным исполнителем муниципальной программы отдел </w:t>
      </w:r>
      <w:r w:rsidR="00371F3C" w:rsidRPr="00371F3C">
        <w:rPr>
          <w:rFonts w:ascii="Times New Roman" w:hAnsi="Times New Roman"/>
          <w:bCs/>
          <w:sz w:val="26"/>
          <w:szCs w:val="26"/>
        </w:rPr>
        <w:t>культуры, социального развития и архивного дела.</w:t>
      </w:r>
    </w:p>
    <w:p w14:paraId="2F4B7B6E" w14:textId="1123E024" w:rsidR="00371F3C" w:rsidRPr="00371F3C" w:rsidRDefault="00130EB0" w:rsidP="00371F3C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bCs/>
          <w:sz w:val="26"/>
          <w:szCs w:val="26"/>
        </w:rPr>
      </w:pPr>
      <w:r w:rsidRPr="00371F3C">
        <w:rPr>
          <w:rFonts w:ascii="Times New Roman" w:hAnsi="Times New Roman"/>
          <w:bCs/>
          <w:sz w:val="26"/>
          <w:szCs w:val="26"/>
        </w:rPr>
        <w:t>Финансовому отделу администрации</w:t>
      </w:r>
      <w:r w:rsidR="00371F3C" w:rsidRPr="00371F3C">
        <w:rPr>
          <w:rFonts w:ascii="Times New Roman" w:hAnsi="Times New Roman"/>
          <w:bCs/>
          <w:sz w:val="26"/>
          <w:szCs w:val="26"/>
        </w:rPr>
        <w:t xml:space="preserve"> Красночетайского</w:t>
      </w:r>
      <w:r w:rsidRPr="00371F3C">
        <w:rPr>
          <w:rFonts w:ascii="Times New Roman" w:hAnsi="Times New Roman"/>
          <w:bCs/>
          <w:sz w:val="26"/>
          <w:szCs w:val="26"/>
        </w:rPr>
        <w:t xml:space="preserve"> муниципального округа при формировании проекта бюджета </w:t>
      </w:r>
      <w:r w:rsidR="00371F3C" w:rsidRPr="00371F3C">
        <w:rPr>
          <w:rFonts w:ascii="Times New Roman" w:hAnsi="Times New Roman"/>
          <w:bCs/>
          <w:sz w:val="26"/>
          <w:szCs w:val="26"/>
        </w:rPr>
        <w:t>Красночетайского</w:t>
      </w:r>
      <w:r w:rsidRPr="00371F3C">
        <w:rPr>
          <w:rFonts w:ascii="Times New Roman" w:hAnsi="Times New Roman"/>
          <w:bCs/>
          <w:sz w:val="26"/>
          <w:szCs w:val="26"/>
        </w:rPr>
        <w:t xml:space="preserve"> муниципального округа на очередной финансовый год и плановый период предусматривать бюджетные ассигнования на реализацию муниципальной программы «Социальная поддержка граждан </w:t>
      </w:r>
      <w:r w:rsidR="00371F3C" w:rsidRPr="00371F3C">
        <w:rPr>
          <w:rFonts w:ascii="Times New Roman" w:hAnsi="Times New Roman"/>
          <w:bCs/>
          <w:sz w:val="26"/>
          <w:szCs w:val="26"/>
        </w:rPr>
        <w:t xml:space="preserve">Красночетайского </w:t>
      </w:r>
      <w:r w:rsidRPr="00371F3C">
        <w:rPr>
          <w:rFonts w:ascii="Times New Roman" w:hAnsi="Times New Roman"/>
          <w:bCs/>
          <w:sz w:val="26"/>
          <w:szCs w:val="26"/>
        </w:rPr>
        <w:t>муниципального округа».</w:t>
      </w:r>
    </w:p>
    <w:p w14:paraId="1D1A4542" w14:textId="77777777" w:rsidR="00371F3C" w:rsidRPr="00371F3C" w:rsidRDefault="00371F3C" w:rsidP="00371F3C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371F3C">
        <w:rPr>
          <w:rFonts w:ascii="Times New Roman" w:hAnsi="Times New Roman"/>
          <w:bCs/>
          <w:sz w:val="26"/>
          <w:szCs w:val="26"/>
        </w:rPr>
        <w:t>Признать утратившими силу:</w:t>
      </w:r>
    </w:p>
    <w:p w14:paraId="13DFAB9A" w14:textId="77777777" w:rsidR="00371F3C" w:rsidRPr="00371F3C" w:rsidRDefault="00371F3C" w:rsidP="00371F3C">
      <w:pPr>
        <w:pStyle w:val="a8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sz w:val="26"/>
          <w:szCs w:val="26"/>
        </w:rPr>
      </w:pPr>
      <w:r w:rsidRPr="00371F3C">
        <w:rPr>
          <w:rFonts w:ascii="Times New Roman" w:hAnsi="Times New Roman"/>
          <w:bCs/>
          <w:sz w:val="26"/>
          <w:szCs w:val="26"/>
        </w:rPr>
        <w:t xml:space="preserve"> - постановление администрации Красночетайского района Чувашской Республики от 28.12.2018 № 555 «Об утверждении муниципальной программы Красночетайского района Чувашской Республики «Социальная поддержка граждан» на 2019–2035 годы»;</w:t>
      </w:r>
    </w:p>
    <w:p w14:paraId="06C6F662" w14:textId="77777777" w:rsidR="00371F3C" w:rsidRPr="00371F3C" w:rsidRDefault="00371F3C" w:rsidP="00371F3C">
      <w:pPr>
        <w:pStyle w:val="a8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sz w:val="26"/>
          <w:szCs w:val="26"/>
        </w:rPr>
      </w:pPr>
      <w:r w:rsidRPr="00371F3C">
        <w:rPr>
          <w:rFonts w:ascii="Times New Roman" w:hAnsi="Times New Roman"/>
          <w:bCs/>
          <w:sz w:val="26"/>
          <w:szCs w:val="26"/>
        </w:rPr>
        <w:t>- постановление администрации Красночетайского района Чувашской Республики от 19.05.2015 № 311 «О внесении изменений в постановление администрации Красночетайского района от 28.12.2018 № 555 «Об утверждении муниципальной программы Красночетайского района Чувашской Республики «Социальная поддержка граждан» на 2019–2035 годы»;</w:t>
      </w:r>
    </w:p>
    <w:p w14:paraId="19E6D35D" w14:textId="77777777" w:rsidR="00371F3C" w:rsidRPr="00371F3C" w:rsidRDefault="00371F3C" w:rsidP="00371F3C">
      <w:pPr>
        <w:pStyle w:val="a8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sz w:val="26"/>
          <w:szCs w:val="26"/>
        </w:rPr>
      </w:pPr>
      <w:r w:rsidRPr="00371F3C">
        <w:rPr>
          <w:rFonts w:ascii="Times New Roman" w:hAnsi="Times New Roman"/>
          <w:bCs/>
          <w:sz w:val="26"/>
          <w:szCs w:val="26"/>
        </w:rPr>
        <w:t xml:space="preserve"> - постановление администрации Красночетайского района Чувашской Республики от 12.12.2021 № 626 «О внесении изменений в постановление администрации Красночетайского района от 28.12.2018 № 555 «Об утверждении муниципальной программы Красночетайского района Чувашской Республики «Социальная поддержка граждан» на 2019–2035 годы»;</w:t>
      </w:r>
    </w:p>
    <w:p w14:paraId="47474E62" w14:textId="77777777" w:rsidR="00371F3C" w:rsidRPr="00371F3C" w:rsidRDefault="00371F3C" w:rsidP="00371F3C">
      <w:pPr>
        <w:pStyle w:val="a8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sz w:val="26"/>
          <w:szCs w:val="26"/>
        </w:rPr>
      </w:pPr>
      <w:r w:rsidRPr="00371F3C">
        <w:rPr>
          <w:rFonts w:ascii="Times New Roman" w:hAnsi="Times New Roman"/>
          <w:bCs/>
          <w:sz w:val="26"/>
          <w:szCs w:val="26"/>
        </w:rPr>
        <w:t xml:space="preserve">- постановление администрации Красночетайского района Чувашской Республики от 26.01.2021 № 33 «О внесении изменений в постановление администрации Красночетайского района от 28.12.2018 № 555 «Об утверждении муниципальной </w:t>
      </w:r>
      <w:r w:rsidRPr="00371F3C">
        <w:rPr>
          <w:rFonts w:ascii="Times New Roman" w:hAnsi="Times New Roman"/>
          <w:bCs/>
          <w:sz w:val="26"/>
          <w:szCs w:val="26"/>
        </w:rPr>
        <w:lastRenderedPageBreak/>
        <w:t>программы Красночетайского района Чувашской Республики «Социальная поддержка граждан» на 2019–2035 годы»;</w:t>
      </w:r>
    </w:p>
    <w:p w14:paraId="1596D6E7" w14:textId="77777777" w:rsidR="00371F3C" w:rsidRPr="00371F3C" w:rsidRDefault="00371F3C" w:rsidP="00371F3C">
      <w:pPr>
        <w:pStyle w:val="a8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sz w:val="26"/>
          <w:szCs w:val="26"/>
        </w:rPr>
      </w:pPr>
      <w:r w:rsidRPr="00371F3C">
        <w:rPr>
          <w:rFonts w:ascii="Times New Roman" w:hAnsi="Times New Roman"/>
          <w:bCs/>
          <w:sz w:val="26"/>
          <w:szCs w:val="26"/>
        </w:rPr>
        <w:t xml:space="preserve"> - постановление администрации Красночетайского района Чувашской Республики от 23.07.2020 № 295 «О внесении изменений в постановление администрации Красночетайского района от 28.12.2018 № 555 «Об утверждении муниципальной программы Красночетайского района Чувашской Республики «Социальная поддержка граждан» на 2019–2035 годы»;</w:t>
      </w:r>
    </w:p>
    <w:p w14:paraId="56BF1277" w14:textId="77777777" w:rsidR="00371F3C" w:rsidRPr="00371F3C" w:rsidRDefault="00371F3C" w:rsidP="00371F3C">
      <w:pPr>
        <w:pStyle w:val="a8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sz w:val="26"/>
          <w:szCs w:val="26"/>
        </w:rPr>
      </w:pPr>
      <w:r w:rsidRPr="00371F3C">
        <w:rPr>
          <w:rFonts w:ascii="Times New Roman" w:hAnsi="Times New Roman"/>
          <w:bCs/>
          <w:sz w:val="26"/>
          <w:szCs w:val="26"/>
        </w:rPr>
        <w:t xml:space="preserve"> - постановление администрации Красночетайского района Чувашской Республики от 19.05.2015 № 311 «О внесении изменений в постановление администрации Красночетайского района от 28.12.2018 № 555 «Об утверждении муниципальной программы Красночетайского района Чувашской Республики «Социальная поддержка граждан» на 2019–2035 годы»;</w:t>
      </w:r>
    </w:p>
    <w:p w14:paraId="43E3B1AC" w14:textId="77777777" w:rsidR="00371F3C" w:rsidRPr="00371F3C" w:rsidRDefault="00BB4E0E" w:rsidP="00371F3C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bCs/>
          <w:sz w:val="26"/>
          <w:szCs w:val="26"/>
        </w:rPr>
      </w:pPr>
      <w:r w:rsidRPr="00371F3C">
        <w:rPr>
          <w:rFonts w:ascii="Times New Roman" w:hAnsi="Times New Roman"/>
          <w:bCs/>
          <w:sz w:val="26"/>
          <w:szCs w:val="26"/>
        </w:rPr>
        <w:t xml:space="preserve"> Настоящее постановление вступает в силу после его опубликования в издании «Вестник </w:t>
      </w:r>
      <w:r w:rsidR="005E70E6" w:rsidRPr="00371F3C">
        <w:rPr>
          <w:rFonts w:ascii="Times New Roman" w:hAnsi="Times New Roman"/>
          <w:bCs/>
          <w:sz w:val="26"/>
          <w:szCs w:val="26"/>
        </w:rPr>
        <w:t>Красночетайского муниципального округа</w:t>
      </w:r>
      <w:r w:rsidRPr="00371F3C">
        <w:rPr>
          <w:rFonts w:ascii="Times New Roman" w:hAnsi="Times New Roman"/>
          <w:bCs/>
          <w:sz w:val="26"/>
          <w:szCs w:val="26"/>
        </w:rPr>
        <w:t>»</w:t>
      </w:r>
      <w:r w:rsidR="002F3467" w:rsidRPr="00371F3C">
        <w:rPr>
          <w:rFonts w:ascii="Times New Roman" w:hAnsi="Times New Roman"/>
          <w:bCs/>
          <w:sz w:val="26"/>
          <w:szCs w:val="26"/>
        </w:rPr>
        <w:t xml:space="preserve"> </w:t>
      </w:r>
      <w:r w:rsidR="00B34B6D" w:rsidRPr="00371F3C">
        <w:rPr>
          <w:rFonts w:ascii="Times New Roman" w:hAnsi="Times New Roman"/>
          <w:bCs/>
          <w:sz w:val="26"/>
          <w:szCs w:val="26"/>
        </w:rPr>
        <w:t>и распространяется на правоотношения, возникшие с 1 января 202</w:t>
      </w:r>
      <w:r w:rsidR="005E70E6" w:rsidRPr="00371F3C">
        <w:rPr>
          <w:rFonts w:ascii="Times New Roman" w:hAnsi="Times New Roman"/>
          <w:bCs/>
          <w:sz w:val="26"/>
          <w:szCs w:val="26"/>
        </w:rPr>
        <w:t>3</w:t>
      </w:r>
      <w:r w:rsidR="00B34B6D" w:rsidRPr="00371F3C">
        <w:rPr>
          <w:rFonts w:ascii="Times New Roman" w:hAnsi="Times New Roman"/>
          <w:bCs/>
          <w:sz w:val="26"/>
          <w:szCs w:val="26"/>
        </w:rPr>
        <w:t xml:space="preserve"> года.</w:t>
      </w:r>
    </w:p>
    <w:p w14:paraId="78E8AFF8" w14:textId="1B2A614E" w:rsidR="00BB4E0E" w:rsidRPr="00371F3C" w:rsidRDefault="00B34B6D" w:rsidP="00371F3C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bCs/>
          <w:sz w:val="26"/>
          <w:szCs w:val="26"/>
        </w:rPr>
      </w:pPr>
      <w:r w:rsidRPr="00371F3C">
        <w:rPr>
          <w:rFonts w:ascii="Times New Roman" w:hAnsi="Times New Roman"/>
          <w:bCs/>
          <w:sz w:val="26"/>
          <w:szCs w:val="26"/>
        </w:rPr>
        <w:t xml:space="preserve"> Настоящее постановление </w:t>
      </w:r>
      <w:r w:rsidR="002F3467" w:rsidRPr="00371F3C">
        <w:rPr>
          <w:rFonts w:ascii="Times New Roman" w:hAnsi="Times New Roman"/>
          <w:bCs/>
          <w:sz w:val="26"/>
          <w:szCs w:val="26"/>
        </w:rPr>
        <w:t xml:space="preserve">подлежит размещению на официальном сайте </w:t>
      </w:r>
      <w:r w:rsidR="005E70E6" w:rsidRPr="00371F3C">
        <w:rPr>
          <w:rFonts w:ascii="Times New Roman" w:hAnsi="Times New Roman"/>
          <w:bCs/>
          <w:sz w:val="26"/>
          <w:szCs w:val="26"/>
        </w:rPr>
        <w:t>Красночетайского муниципального</w:t>
      </w:r>
      <w:r w:rsidR="002F3467" w:rsidRPr="00371F3C">
        <w:rPr>
          <w:rFonts w:ascii="Times New Roman" w:hAnsi="Times New Roman"/>
          <w:bCs/>
          <w:sz w:val="26"/>
          <w:szCs w:val="26"/>
        </w:rPr>
        <w:t xml:space="preserve"> округа в информационно-теле</w:t>
      </w:r>
      <w:r w:rsidR="00C642C3" w:rsidRPr="00371F3C">
        <w:rPr>
          <w:rFonts w:ascii="Times New Roman" w:hAnsi="Times New Roman"/>
          <w:bCs/>
          <w:sz w:val="26"/>
          <w:szCs w:val="26"/>
        </w:rPr>
        <w:t>коммуникационной сети «Интер</w:t>
      </w:r>
      <w:r w:rsidR="002F3467" w:rsidRPr="00371F3C">
        <w:rPr>
          <w:rFonts w:ascii="Times New Roman" w:hAnsi="Times New Roman"/>
          <w:bCs/>
          <w:sz w:val="26"/>
          <w:szCs w:val="26"/>
        </w:rPr>
        <w:t>нет»</w:t>
      </w:r>
      <w:r w:rsidR="00BB4E0E" w:rsidRPr="00371F3C">
        <w:rPr>
          <w:rFonts w:ascii="Times New Roman" w:hAnsi="Times New Roman"/>
          <w:bCs/>
          <w:sz w:val="26"/>
          <w:szCs w:val="26"/>
        </w:rPr>
        <w:t>.</w:t>
      </w:r>
      <w:r w:rsidR="006B7A12" w:rsidRPr="00371F3C">
        <w:rPr>
          <w:rFonts w:ascii="Times New Roman" w:hAnsi="Times New Roman"/>
          <w:bCs/>
          <w:sz w:val="26"/>
          <w:szCs w:val="26"/>
        </w:rPr>
        <w:t xml:space="preserve"> </w:t>
      </w:r>
      <w:r w:rsidR="00BB4E0E" w:rsidRPr="00371F3C">
        <w:rPr>
          <w:rFonts w:ascii="Times New Roman" w:hAnsi="Times New Roman"/>
          <w:bCs/>
          <w:sz w:val="26"/>
          <w:szCs w:val="26"/>
        </w:rPr>
        <w:t xml:space="preserve"> </w:t>
      </w:r>
    </w:p>
    <w:p w14:paraId="11B3BBE0" w14:textId="77777777" w:rsidR="00123C6D" w:rsidRPr="00371F3C" w:rsidRDefault="00123C6D" w:rsidP="00123C6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6"/>
          <w:szCs w:val="26"/>
        </w:rPr>
      </w:pPr>
    </w:p>
    <w:p w14:paraId="55D9ED16" w14:textId="77777777" w:rsidR="00123C6D" w:rsidRPr="00371F3C" w:rsidRDefault="00123C6D" w:rsidP="00123C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24694B7F" w14:textId="715710D2" w:rsidR="00123C6D" w:rsidRPr="00371F3C" w:rsidRDefault="00123C6D" w:rsidP="00123C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371F3C">
        <w:rPr>
          <w:rFonts w:ascii="Times New Roman" w:hAnsi="Times New Roman"/>
          <w:sz w:val="26"/>
          <w:szCs w:val="26"/>
        </w:rPr>
        <w:t xml:space="preserve">Глава </w:t>
      </w:r>
      <w:r w:rsidR="005E70E6" w:rsidRPr="00371F3C">
        <w:rPr>
          <w:rFonts w:ascii="Times New Roman" w:hAnsi="Times New Roman"/>
          <w:sz w:val="26"/>
          <w:szCs w:val="26"/>
        </w:rPr>
        <w:t>Красночетайского</w:t>
      </w:r>
      <w:r w:rsidR="006B7A12" w:rsidRPr="00371F3C">
        <w:rPr>
          <w:rFonts w:ascii="Times New Roman" w:hAnsi="Times New Roman"/>
          <w:sz w:val="26"/>
          <w:szCs w:val="26"/>
        </w:rPr>
        <w:t xml:space="preserve"> </w:t>
      </w:r>
    </w:p>
    <w:p w14:paraId="76820D31" w14:textId="77777777" w:rsidR="00123C6D" w:rsidRPr="00371F3C" w:rsidRDefault="00123C6D" w:rsidP="00123C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371F3C">
        <w:rPr>
          <w:rFonts w:ascii="Times New Roman" w:hAnsi="Times New Roman"/>
          <w:sz w:val="26"/>
          <w:szCs w:val="26"/>
        </w:rPr>
        <w:t>муниципального округа</w:t>
      </w:r>
    </w:p>
    <w:p w14:paraId="76410AA2" w14:textId="3099B373" w:rsidR="00123C6D" w:rsidRPr="00371F3C" w:rsidRDefault="00123C6D" w:rsidP="00123C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371F3C">
        <w:rPr>
          <w:rFonts w:ascii="Times New Roman" w:hAnsi="Times New Roman"/>
          <w:sz w:val="26"/>
          <w:szCs w:val="26"/>
        </w:rPr>
        <w:t>Чувашской Республики</w:t>
      </w:r>
      <w:r w:rsidR="006B7A12" w:rsidRPr="00371F3C">
        <w:rPr>
          <w:rFonts w:ascii="Times New Roman" w:hAnsi="Times New Roman"/>
          <w:sz w:val="26"/>
          <w:szCs w:val="26"/>
        </w:rPr>
        <w:t xml:space="preserve">                                              </w:t>
      </w:r>
      <w:r w:rsidR="00371F3C" w:rsidRPr="00371F3C">
        <w:rPr>
          <w:rFonts w:ascii="Times New Roman" w:hAnsi="Times New Roman"/>
          <w:sz w:val="26"/>
          <w:szCs w:val="26"/>
        </w:rPr>
        <w:t xml:space="preserve"> </w:t>
      </w:r>
      <w:r w:rsidR="006B7A12" w:rsidRPr="00371F3C">
        <w:rPr>
          <w:rFonts w:ascii="Times New Roman" w:hAnsi="Times New Roman"/>
          <w:sz w:val="26"/>
          <w:szCs w:val="26"/>
        </w:rPr>
        <w:t xml:space="preserve">                         </w:t>
      </w:r>
      <w:r w:rsidR="005E70E6" w:rsidRPr="00371F3C">
        <w:rPr>
          <w:rFonts w:ascii="Times New Roman" w:hAnsi="Times New Roman"/>
          <w:sz w:val="26"/>
          <w:szCs w:val="26"/>
        </w:rPr>
        <w:t xml:space="preserve">И. Н. </w:t>
      </w:r>
      <w:proofErr w:type="spellStart"/>
      <w:r w:rsidR="005E70E6" w:rsidRPr="00371F3C">
        <w:rPr>
          <w:rFonts w:ascii="Times New Roman" w:hAnsi="Times New Roman"/>
          <w:sz w:val="26"/>
          <w:szCs w:val="26"/>
        </w:rPr>
        <w:t>Михопаров</w:t>
      </w:r>
      <w:proofErr w:type="spellEnd"/>
      <w:r w:rsidR="006B7A12" w:rsidRPr="00371F3C">
        <w:rPr>
          <w:rFonts w:ascii="Times New Roman" w:hAnsi="Times New Roman"/>
          <w:sz w:val="26"/>
          <w:szCs w:val="26"/>
        </w:rPr>
        <w:t xml:space="preserve"> </w:t>
      </w:r>
      <w:r w:rsidRPr="00371F3C">
        <w:rPr>
          <w:rFonts w:ascii="Times New Roman" w:hAnsi="Times New Roman"/>
          <w:sz w:val="26"/>
          <w:szCs w:val="26"/>
        </w:rPr>
        <w:t xml:space="preserve"> </w:t>
      </w:r>
    </w:p>
    <w:p w14:paraId="3841D02E" w14:textId="77777777" w:rsidR="0033034A" w:rsidRPr="006B7A12" w:rsidRDefault="0033034A">
      <w:pPr>
        <w:rPr>
          <w:rFonts w:ascii="Times New Roman" w:hAnsi="Times New Roman"/>
          <w:sz w:val="24"/>
          <w:szCs w:val="24"/>
        </w:rPr>
      </w:pPr>
    </w:p>
    <w:p w14:paraId="4FDC3AC5" w14:textId="77777777" w:rsidR="00CA78CD" w:rsidRPr="006B7A12" w:rsidRDefault="00CA78CD">
      <w:pPr>
        <w:rPr>
          <w:rFonts w:ascii="Times New Roman" w:hAnsi="Times New Roman"/>
          <w:sz w:val="24"/>
          <w:szCs w:val="24"/>
        </w:rPr>
      </w:pPr>
    </w:p>
    <w:p w14:paraId="4EC76B09" w14:textId="77777777" w:rsidR="00CA78CD" w:rsidRPr="006B7A12" w:rsidRDefault="00CA78CD">
      <w:pPr>
        <w:rPr>
          <w:rFonts w:ascii="Times New Roman" w:hAnsi="Times New Roman"/>
          <w:sz w:val="24"/>
          <w:szCs w:val="24"/>
        </w:rPr>
      </w:pPr>
    </w:p>
    <w:p w14:paraId="53621F72" w14:textId="77777777" w:rsidR="00CA78CD" w:rsidRPr="006B7A12" w:rsidRDefault="00CA78CD">
      <w:pPr>
        <w:rPr>
          <w:rFonts w:ascii="Times New Roman" w:hAnsi="Times New Roman"/>
          <w:sz w:val="24"/>
          <w:szCs w:val="24"/>
        </w:rPr>
      </w:pPr>
    </w:p>
    <w:p w14:paraId="765D36D2" w14:textId="77777777" w:rsidR="00CA78CD" w:rsidRPr="006B7A12" w:rsidRDefault="00CA78CD">
      <w:pPr>
        <w:rPr>
          <w:rFonts w:ascii="Times New Roman" w:hAnsi="Times New Roman"/>
          <w:sz w:val="24"/>
          <w:szCs w:val="24"/>
        </w:rPr>
      </w:pPr>
    </w:p>
    <w:p w14:paraId="710D1165" w14:textId="77777777" w:rsidR="00CA78CD" w:rsidRPr="006B7A12" w:rsidRDefault="00CA78CD">
      <w:pPr>
        <w:rPr>
          <w:rFonts w:ascii="Times New Roman" w:hAnsi="Times New Roman"/>
          <w:sz w:val="24"/>
          <w:szCs w:val="24"/>
        </w:rPr>
      </w:pPr>
    </w:p>
    <w:p w14:paraId="1D613A51" w14:textId="77777777" w:rsidR="002F3467" w:rsidRPr="006B7A12" w:rsidRDefault="002F3467" w:rsidP="00CA78CD">
      <w:pPr>
        <w:pStyle w:val="ConsPlusNormal"/>
        <w:ind w:left="5387"/>
        <w:jc w:val="center"/>
        <w:outlineLvl w:val="0"/>
        <w:rPr>
          <w:sz w:val="24"/>
          <w:szCs w:val="24"/>
        </w:rPr>
      </w:pPr>
    </w:p>
    <w:p w14:paraId="3606FB2F" w14:textId="77777777" w:rsidR="002F3467" w:rsidRPr="006B7A12" w:rsidRDefault="002F3467" w:rsidP="00CA78CD">
      <w:pPr>
        <w:pStyle w:val="ConsPlusNormal"/>
        <w:ind w:left="5387"/>
        <w:jc w:val="center"/>
        <w:outlineLvl w:val="0"/>
        <w:rPr>
          <w:sz w:val="24"/>
          <w:szCs w:val="24"/>
        </w:rPr>
      </w:pPr>
    </w:p>
    <w:p w14:paraId="44DF1809" w14:textId="77777777" w:rsidR="002F3467" w:rsidRPr="006B7A12" w:rsidRDefault="002F3467" w:rsidP="00CA78CD">
      <w:pPr>
        <w:pStyle w:val="ConsPlusNormal"/>
        <w:ind w:left="5387"/>
        <w:jc w:val="center"/>
        <w:outlineLvl w:val="0"/>
        <w:rPr>
          <w:sz w:val="24"/>
          <w:szCs w:val="24"/>
        </w:rPr>
      </w:pPr>
    </w:p>
    <w:p w14:paraId="3DA9E291" w14:textId="77777777" w:rsidR="002F3467" w:rsidRPr="006B7A12" w:rsidRDefault="002F3467" w:rsidP="00CA78CD">
      <w:pPr>
        <w:pStyle w:val="ConsPlusNormal"/>
        <w:ind w:left="5387"/>
        <w:jc w:val="center"/>
        <w:outlineLvl w:val="0"/>
        <w:rPr>
          <w:sz w:val="24"/>
          <w:szCs w:val="24"/>
        </w:rPr>
      </w:pPr>
    </w:p>
    <w:p w14:paraId="3965B196" w14:textId="77777777" w:rsidR="002F3467" w:rsidRPr="006B7A12" w:rsidRDefault="002F3467" w:rsidP="00CA78CD">
      <w:pPr>
        <w:pStyle w:val="ConsPlusNormal"/>
        <w:ind w:left="5387"/>
        <w:jc w:val="center"/>
        <w:outlineLvl w:val="0"/>
        <w:rPr>
          <w:sz w:val="24"/>
          <w:szCs w:val="24"/>
        </w:rPr>
      </w:pPr>
    </w:p>
    <w:p w14:paraId="0D5AAA53" w14:textId="77777777" w:rsidR="002F3467" w:rsidRPr="006B7A12" w:rsidRDefault="002F3467" w:rsidP="00CA78CD">
      <w:pPr>
        <w:pStyle w:val="ConsPlusNormal"/>
        <w:ind w:left="5387"/>
        <w:jc w:val="center"/>
        <w:outlineLvl w:val="0"/>
        <w:rPr>
          <w:sz w:val="24"/>
          <w:szCs w:val="24"/>
        </w:rPr>
      </w:pPr>
    </w:p>
    <w:p w14:paraId="6A44FC08" w14:textId="77777777" w:rsidR="002F3467" w:rsidRPr="006B7A12" w:rsidRDefault="002F3467" w:rsidP="00CA78CD">
      <w:pPr>
        <w:pStyle w:val="ConsPlusNormal"/>
        <w:ind w:left="5387"/>
        <w:jc w:val="center"/>
        <w:outlineLvl w:val="0"/>
        <w:rPr>
          <w:sz w:val="24"/>
          <w:szCs w:val="24"/>
        </w:rPr>
      </w:pPr>
    </w:p>
    <w:p w14:paraId="73859C7D" w14:textId="77777777" w:rsidR="002F3467" w:rsidRPr="006B7A12" w:rsidRDefault="002F3467" w:rsidP="00CA78CD">
      <w:pPr>
        <w:pStyle w:val="ConsPlusNormal"/>
        <w:ind w:left="5387"/>
        <w:jc w:val="center"/>
        <w:outlineLvl w:val="0"/>
        <w:rPr>
          <w:sz w:val="24"/>
          <w:szCs w:val="24"/>
        </w:rPr>
      </w:pPr>
    </w:p>
    <w:p w14:paraId="67D16297" w14:textId="77777777" w:rsidR="002F3467" w:rsidRPr="006B7A12" w:rsidRDefault="002F3467" w:rsidP="00CA78CD">
      <w:pPr>
        <w:pStyle w:val="ConsPlusNormal"/>
        <w:ind w:left="5387"/>
        <w:jc w:val="center"/>
        <w:outlineLvl w:val="0"/>
        <w:rPr>
          <w:sz w:val="24"/>
          <w:szCs w:val="24"/>
        </w:rPr>
      </w:pPr>
    </w:p>
    <w:p w14:paraId="66C02C5F" w14:textId="77777777" w:rsidR="002F3467" w:rsidRPr="006B7A12" w:rsidRDefault="002F3467" w:rsidP="00CA78CD">
      <w:pPr>
        <w:pStyle w:val="ConsPlusNormal"/>
        <w:ind w:left="5387"/>
        <w:jc w:val="center"/>
        <w:outlineLvl w:val="0"/>
        <w:rPr>
          <w:sz w:val="24"/>
          <w:szCs w:val="24"/>
        </w:rPr>
      </w:pPr>
    </w:p>
    <w:p w14:paraId="75731977" w14:textId="77777777" w:rsidR="00230202" w:rsidRPr="006B7A12" w:rsidRDefault="00230202" w:rsidP="00813A25">
      <w:pPr>
        <w:pStyle w:val="ConsPlusNormal"/>
        <w:ind w:left="4962"/>
        <w:jc w:val="right"/>
        <w:outlineLvl w:val="0"/>
        <w:rPr>
          <w:sz w:val="24"/>
          <w:szCs w:val="24"/>
        </w:rPr>
      </w:pPr>
    </w:p>
    <w:p w14:paraId="5BA4EC14" w14:textId="77777777" w:rsidR="00230202" w:rsidRPr="006B7A12" w:rsidRDefault="00230202" w:rsidP="00813A25">
      <w:pPr>
        <w:pStyle w:val="ConsPlusNormal"/>
        <w:ind w:left="4962"/>
        <w:jc w:val="right"/>
        <w:outlineLvl w:val="0"/>
        <w:rPr>
          <w:sz w:val="24"/>
          <w:szCs w:val="24"/>
        </w:rPr>
      </w:pPr>
    </w:p>
    <w:p w14:paraId="6101B339" w14:textId="77777777" w:rsidR="00230202" w:rsidRPr="006B7A12" w:rsidRDefault="00230202" w:rsidP="00813A25">
      <w:pPr>
        <w:pStyle w:val="ConsPlusNormal"/>
        <w:ind w:left="4962"/>
        <w:jc w:val="right"/>
        <w:outlineLvl w:val="0"/>
        <w:rPr>
          <w:sz w:val="24"/>
          <w:szCs w:val="24"/>
        </w:rPr>
      </w:pPr>
    </w:p>
    <w:p w14:paraId="19458A7E" w14:textId="77777777" w:rsidR="00230202" w:rsidRPr="006B7A12" w:rsidRDefault="00230202" w:rsidP="00813A25">
      <w:pPr>
        <w:pStyle w:val="ConsPlusNormal"/>
        <w:ind w:left="4962"/>
        <w:jc w:val="right"/>
        <w:outlineLvl w:val="0"/>
        <w:rPr>
          <w:sz w:val="24"/>
          <w:szCs w:val="24"/>
        </w:rPr>
      </w:pPr>
    </w:p>
    <w:p w14:paraId="1BDED61F" w14:textId="77777777" w:rsidR="00230202" w:rsidRPr="006B7A12" w:rsidRDefault="00230202" w:rsidP="00813A25">
      <w:pPr>
        <w:pStyle w:val="ConsPlusNormal"/>
        <w:ind w:left="4962"/>
        <w:jc w:val="right"/>
        <w:outlineLvl w:val="0"/>
        <w:rPr>
          <w:sz w:val="24"/>
          <w:szCs w:val="24"/>
        </w:rPr>
      </w:pPr>
    </w:p>
    <w:p w14:paraId="4EC92EA4" w14:textId="77777777" w:rsidR="00230202" w:rsidRPr="006B7A12" w:rsidRDefault="00230202" w:rsidP="00813A25">
      <w:pPr>
        <w:pStyle w:val="ConsPlusNormal"/>
        <w:ind w:left="4962"/>
        <w:jc w:val="right"/>
        <w:outlineLvl w:val="0"/>
        <w:rPr>
          <w:sz w:val="24"/>
          <w:szCs w:val="24"/>
        </w:rPr>
      </w:pPr>
    </w:p>
    <w:p w14:paraId="170F1914" w14:textId="77777777" w:rsidR="00230202" w:rsidRPr="006B7A12" w:rsidRDefault="00230202" w:rsidP="00813A25">
      <w:pPr>
        <w:pStyle w:val="ConsPlusNormal"/>
        <w:ind w:left="4962"/>
        <w:jc w:val="right"/>
        <w:outlineLvl w:val="0"/>
        <w:rPr>
          <w:sz w:val="24"/>
          <w:szCs w:val="24"/>
        </w:rPr>
      </w:pPr>
    </w:p>
    <w:p w14:paraId="0A7BD862" w14:textId="77777777" w:rsidR="00230202" w:rsidRPr="006B7A12" w:rsidRDefault="00230202" w:rsidP="00813A25">
      <w:pPr>
        <w:pStyle w:val="ConsPlusNormal"/>
        <w:ind w:left="4962"/>
        <w:jc w:val="right"/>
        <w:outlineLvl w:val="0"/>
        <w:rPr>
          <w:sz w:val="24"/>
          <w:szCs w:val="24"/>
        </w:rPr>
      </w:pPr>
    </w:p>
    <w:p w14:paraId="4C28E2CB" w14:textId="77777777" w:rsidR="00CA78CD" w:rsidRPr="006B7A12" w:rsidRDefault="00CA78CD" w:rsidP="00813A25">
      <w:pPr>
        <w:pStyle w:val="ConsPlusNormal"/>
        <w:ind w:left="4962"/>
        <w:jc w:val="right"/>
        <w:outlineLvl w:val="0"/>
        <w:rPr>
          <w:sz w:val="24"/>
          <w:szCs w:val="24"/>
        </w:rPr>
      </w:pPr>
      <w:r w:rsidRPr="006B7A12">
        <w:rPr>
          <w:sz w:val="24"/>
          <w:szCs w:val="24"/>
        </w:rPr>
        <w:t>Утверждена</w:t>
      </w:r>
    </w:p>
    <w:p w14:paraId="5791729E" w14:textId="3F231020" w:rsidR="00CA78CD" w:rsidRPr="006B7A12" w:rsidRDefault="00CA78CD" w:rsidP="00813A25">
      <w:pPr>
        <w:pStyle w:val="ConsPlusNormal"/>
        <w:ind w:left="4962"/>
        <w:jc w:val="right"/>
        <w:outlineLvl w:val="0"/>
        <w:rPr>
          <w:sz w:val="24"/>
          <w:szCs w:val="24"/>
        </w:rPr>
      </w:pPr>
      <w:r w:rsidRPr="006B7A12">
        <w:rPr>
          <w:sz w:val="24"/>
          <w:szCs w:val="24"/>
        </w:rPr>
        <w:t xml:space="preserve">постановлением администрации </w:t>
      </w:r>
      <w:r w:rsidR="005E70E6" w:rsidRPr="006B7A12">
        <w:rPr>
          <w:sz w:val="24"/>
          <w:szCs w:val="24"/>
        </w:rPr>
        <w:t xml:space="preserve">Красночетайского </w:t>
      </w:r>
      <w:r w:rsidRPr="006B7A12">
        <w:rPr>
          <w:sz w:val="24"/>
          <w:szCs w:val="24"/>
        </w:rPr>
        <w:t>муниципального округа</w:t>
      </w:r>
      <w:r w:rsidR="00564E41">
        <w:rPr>
          <w:sz w:val="24"/>
          <w:szCs w:val="24"/>
        </w:rPr>
        <w:t xml:space="preserve"> </w:t>
      </w:r>
      <w:r w:rsidRPr="006B7A12">
        <w:rPr>
          <w:sz w:val="24"/>
          <w:szCs w:val="24"/>
        </w:rPr>
        <w:t>от</w:t>
      </w:r>
      <w:r w:rsidR="00564E41">
        <w:rPr>
          <w:sz w:val="24"/>
          <w:szCs w:val="24"/>
        </w:rPr>
        <w:t xml:space="preserve"> </w:t>
      </w:r>
      <w:r w:rsidR="00634255">
        <w:rPr>
          <w:sz w:val="24"/>
          <w:szCs w:val="24"/>
        </w:rPr>
        <w:t xml:space="preserve">                        </w:t>
      </w:r>
      <w:r w:rsidR="006B7A12">
        <w:rPr>
          <w:sz w:val="24"/>
          <w:szCs w:val="24"/>
        </w:rPr>
        <w:t xml:space="preserve"> </w:t>
      </w:r>
      <w:r w:rsidRPr="006B7A12">
        <w:rPr>
          <w:sz w:val="24"/>
          <w:szCs w:val="24"/>
        </w:rPr>
        <w:t>№</w:t>
      </w:r>
      <w:r w:rsidR="00564E41" w:rsidRPr="00564E41">
        <w:rPr>
          <w:color w:val="FFFFFF" w:themeColor="background1"/>
          <w:sz w:val="24"/>
          <w:szCs w:val="24"/>
        </w:rPr>
        <w:t xml:space="preserve">121212121  </w:t>
      </w:r>
      <w:r w:rsidR="006B7A12" w:rsidRPr="00564E41">
        <w:rPr>
          <w:color w:val="FFFFFF" w:themeColor="background1"/>
          <w:sz w:val="24"/>
          <w:szCs w:val="24"/>
        </w:rPr>
        <w:t xml:space="preserve"> </w:t>
      </w:r>
    </w:p>
    <w:p w14:paraId="01E6EE52" w14:textId="77777777" w:rsidR="00CA78CD" w:rsidRPr="006B7A12" w:rsidRDefault="00CA78CD" w:rsidP="00CA78CD">
      <w:pPr>
        <w:pStyle w:val="ConsPlusNormal"/>
        <w:ind w:left="5387"/>
        <w:jc w:val="both"/>
        <w:outlineLvl w:val="0"/>
        <w:rPr>
          <w:sz w:val="24"/>
          <w:szCs w:val="24"/>
        </w:rPr>
      </w:pPr>
    </w:p>
    <w:p w14:paraId="5CD07E27" w14:textId="77777777" w:rsidR="002F3467" w:rsidRPr="006B7A12" w:rsidRDefault="002F3467" w:rsidP="00CA78C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458477B5" w14:textId="77777777" w:rsidR="00CA78CD" w:rsidRPr="006B7A12" w:rsidRDefault="00CA78CD" w:rsidP="00CA78C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B7A12">
        <w:rPr>
          <w:rFonts w:ascii="Times New Roman" w:hAnsi="Times New Roman"/>
          <w:b/>
          <w:sz w:val="24"/>
          <w:szCs w:val="24"/>
          <w:lang w:eastAsia="ru-RU"/>
        </w:rPr>
        <w:t>МУНИЦИПАЛЬНАЯ ПРОГРАММА</w:t>
      </w:r>
    </w:p>
    <w:p w14:paraId="05F136EB" w14:textId="377EC017" w:rsidR="002F3467" w:rsidRPr="006B7A12" w:rsidRDefault="005E70E6" w:rsidP="00CA78C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B7A12">
        <w:rPr>
          <w:rFonts w:ascii="Times New Roman" w:hAnsi="Times New Roman"/>
          <w:b/>
          <w:sz w:val="24"/>
          <w:szCs w:val="24"/>
          <w:lang w:eastAsia="ru-RU"/>
        </w:rPr>
        <w:t>КРАСНОЧЕТАЙСКОГО МУНИЦИПАЛЬНОГО</w:t>
      </w:r>
      <w:r w:rsidR="000A1028" w:rsidRPr="006B7A12">
        <w:rPr>
          <w:rFonts w:ascii="Times New Roman" w:hAnsi="Times New Roman"/>
          <w:b/>
          <w:sz w:val="24"/>
          <w:szCs w:val="24"/>
          <w:lang w:eastAsia="ru-RU"/>
        </w:rPr>
        <w:t xml:space="preserve"> ОКРУГА </w:t>
      </w:r>
    </w:p>
    <w:p w14:paraId="11D498E2" w14:textId="77777777" w:rsidR="00CA78CD" w:rsidRPr="006B7A12" w:rsidRDefault="00CA78CD" w:rsidP="00CA78C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B7A12">
        <w:rPr>
          <w:rFonts w:ascii="Times New Roman" w:hAnsi="Times New Roman"/>
          <w:b/>
          <w:sz w:val="24"/>
          <w:szCs w:val="24"/>
          <w:lang w:eastAsia="ru-RU"/>
        </w:rPr>
        <w:t>«СОЦИАЛЬНАЯ ПОДДЕРЖКА ГРАЖДАН»</w:t>
      </w:r>
    </w:p>
    <w:p w14:paraId="23F9E2D5" w14:textId="77777777" w:rsidR="00CA78CD" w:rsidRPr="006B7A12" w:rsidRDefault="00CA78CD" w:rsidP="00CA78C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Cambria" w:hAnsi="Times New Roman"/>
          <w:sz w:val="24"/>
          <w:szCs w:val="24"/>
          <w:lang w:eastAsia="ru-RU"/>
        </w:rPr>
      </w:pPr>
    </w:p>
    <w:tbl>
      <w:tblPr>
        <w:tblW w:w="936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831"/>
        <w:gridCol w:w="236"/>
        <w:gridCol w:w="4868"/>
        <w:gridCol w:w="425"/>
      </w:tblGrid>
      <w:tr w:rsidR="006B7A12" w:rsidRPr="006B7A12" w14:paraId="00DD365E" w14:textId="77777777" w:rsidTr="004B434D">
        <w:tc>
          <w:tcPr>
            <w:tcW w:w="3828" w:type="dxa"/>
            <w:hideMark/>
          </w:tcPr>
          <w:p w14:paraId="447FB8DB" w14:textId="183BDA2E" w:rsidR="00CA78CD" w:rsidRPr="006B7A12" w:rsidRDefault="00CA78CD" w:rsidP="004B434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mbria" w:hAnsi="Times New Roman"/>
                <w:sz w:val="24"/>
                <w:szCs w:val="24"/>
              </w:rPr>
            </w:pPr>
            <w:r w:rsidRPr="006B7A12">
              <w:rPr>
                <w:rFonts w:ascii="Times New Roman" w:eastAsia="Cambria" w:hAnsi="Times New Roman"/>
                <w:sz w:val="24"/>
                <w:szCs w:val="24"/>
              </w:rPr>
              <w:t>Ответственный исполнитель муниципальной</w:t>
            </w:r>
            <w:r w:rsidR="006B7A12">
              <w:rPr>
                <w:rFonts w:ascii="Times New Roman" w:eastAsia="Cambria" w:hAnsi="Times New Roman"/>
                <w:sz w:val="24"/>
                <w:szCs w:val="24"/>
              </w:rPr>
              <w:t xml:space="preserve"> </w:t>
            </w:r>
            <w:r w:rsidRPr="006B7A12">
              <w:rPr>
                <w:rFonts w:ascii="Times New Roman" w:eastAsia="Cambria" w:hAnsi="Times New Roman"/>
                <w:sz w:val="24"/>
                <w:szCs w:val="24"/>
              </w:rPr>
              <w:t>программы:</w:t>
            </w:r>
          </w:p>
        </w:tc>
        <w:tc>
          <w:tcPr>
            <w:tcW w:w="5526" w:type="dxa"/>
            <w:gridSpan w:val="3"/>
            <w:hideMark/>
          </w:tcPr>
          <w:p w14:paraId="1BFB5FD3" w14:textId="585E4A9D" w:rsidR="00F900CC" w:rsidRPr="006B7A12" w:rsidRDefault="00C434EB" w:rsidP="00F900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Отдел организационно-контрольной и кадровой работы администрации Красночетайского муниципального округа Чувашской Республики</w:t>
            </w:r>
          </w:p>
          <w:p w14:paraId="1597EFF5" w14:textId="77777777" w:rsidR="00CA78CD" w:rsidRPr="006B7A12" w:rsidRDefault="00CA78CD" w:rsidP="004B434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mbria" w:hAnsi="Times New Roman"/>
                <w:sz w:val="24"/>
                <w:szCs w:val="24"/>
              </w:rPr>
            </w:pPr>
          </w:p>
        </w:tc>
      </w:tr>
      <w:tr w:rsidR="006B7A12" w:rsidRPr="006B7A12" w14:paraId="5997DD46" w14:textId="77777777" w:rsidTr="004B434D">
        <w:trPr>
          <w:gridAfter w:val="1"/>
          <w:wAfter w:w="425" w:type="dxa"/>
        </w:trPr>
        <w:tc>
          <w:tcPr>
            <w:tcW w:w="38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7B55A4" w14:textId="77777777" w:rsidR="00CA78CD" w:rsidRPr="006B7A12" w:rsidRDefault="00CA78CD" w:rsidP="004B434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A12">
              <w:rPr>
                <w:rFonts w:ascii="Times New Roman" w:hAnsi="Times New Roman"/>
                <w:sz w:val="24"/>
                <w:szCs w:val="24"/>
              </w:rPr>
              <w:t>Дата составления проекта муниципальной программы: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9155D6" w14:textId="77777777" w:rsidR="00CA78CD" w:rsidRPr="006B7A12" w:rsidRDefault="00CA78CD" w:rsidP="004B434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96CF34" w14:textId="7013F90B" w:rsidR="00CA78CD" w:rsidRPr="006B7A12" w:rsidRDefault="004B32D5" w:rsidP="00D65FC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A12">
              <w:rPr>
                <w:rFonts w:ascii="Times New Roman" w:hAnsi="Times New Roman"/>
                <w:sz w:val="24"/>
                <w:szCs w:val="24"/>
              </w:rPr>
              <w:t>март</w:t>
            </w:r>
            <w:r w:rsidR="00D65FC6" w:rsidRPr="006B7A12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5E70E6" w:rsidRPr="006B7A12">
              <w:rPr>
                <w:rFonts w:ascii="Times New Roman" w:hAnsi="Times New Roman"/>
                <w:sz w:val="24"/>
                <w:szCs w:val="24"/>
              </w:rPr>
              <w:t>3</w:t>
            </w:r>
            <w:r w:rsidR="00CA78CD" w:rsidRPr="006B7A12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</w:tr>
      <w:tr w:rsidR="006B7A12" w:rsidRPr="006B7A12" w14:paraId="3DDEB942" w14:textId="77777777" w:rsidTr="004B434D">
        <w:tc>
          <w:tcPr>
            <w:tcW w:w="3828" w:type="dxa"/>
          </w:tcPr>
          <w:p w14:paraId="3210A909" w14:textId="77777777" w:rsidR="00CA78CD" w:rsidRPr="006B7A12" w:rsidRDefault="00CA78CD" w:rsidP="004B434D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Times New Roman" w:eastAsia="Cambria" w:hAnsi="Times New Roman"/>
                <w:sz w:val="24"/>
                <w:szCs w:val="24"/>
              </w:rPr>
            </w:pPr>
          </w:p>
        </w:tc>
        <w:tc>
          <w:tcPr>
            <w:tcW w:w="5526" w:type="dxa"/>
            <w:gridSpan w:val="3"/>
          </w:tcPr>
          <w:p w14:paraId="4431999B" w14:textId="77777777" w:rsidR="00CA78CD" w:rsidRPr="006B7A12" w:rsidRDefault="00CA78CD" w:rsidP="004B434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mbria" w:hAnsi="Times New Roman"/>
                <w:sz w:val="24"/>
                <w:szCs w:val="24"/>
              </w:rPr>
            </w:pPr>
          </w:p>
        </w:tc>
      </w:tr>
      <w:tr w:rsidR="006B7A12" w:rsidRPr="006B7A12" w14:paraId="11FF910F" w14:textId="77777777" w:rsidTr="004B434D">
        <w:tc>
          <w:tcPr>
            <w:tcW w:w="3828" w:type="dxa"/>
            <w:hideMark/>
          </w:tcPr>
          <w:p w14:paraId="2475ECAC" w14:textId="77777777" w:rsidR="00CA78CD" w:rsidRPr="006B7A12" w:rsidRDefault="00CA78CD" w:rsidP="004B434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mbria" w:hAnsi="Times New Roman"/>
                <w:sz w:val="24"/>
                <w:szCs w:val="24"/>
              </w:rPr>
            </w:pPr>
            <w:r w:rsidRPr="006B7A12">
              <w:rPr>
                <w:rFonts w:ascii="Times New Roman" w:eastAsia="Cambria" w:hAnsi="Times New Roman"/>
                <w:sz w:val="24"/>
                <w:szCs w:val="24"/>
              </w:rPr>
              <w:t>Непосредственный исполнитель муниципальной программы:</w:t>
            </w:r>
          </w:p>
        </w:tc>
        <w:tc>
          <w:tcPr>
            <w:tcW w:w="5526" w:type="dxa"/>
            <w:gridSpan w:val="3"/>
            <w:hideMark/>
          </w:tcPr>
          <w:p w14:paraId="771594EF" w14:textId="182DEA0B" w:rsidR="00CA78CD" w:rsidRPr="006B7A12" w:rsidRDefault="00C434EB" w:rsidP="004B434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mbria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</w:t>
            </w:r>
            <w:r w:rsidRPr="00C434E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правляющий делами-начальник отдела организационно-контрольной, кадровой и правовой работы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Князькова С.П.</w:t>
            </w:r>
          </w:p>
        </w:tc>
      </w:tr>
      <w:tr w:rsidR="00CA78CD" w:rsidRPr="006B7A12" w14:paraId="2D02038F" w14:textId="77777777" w:rsidTr="004B434D">
        <w:tc>
          <w:tcPr>
            <w:tcW w:w="3828" w:type="dxa"/>
          </w:tcPr>
          <w:p w14:paraId="146CA639" w14:textId="77777777" w:rsidR="00CA78CD" w:rsidRPr="006B7A12" w:rsidRDefault="00CA78CD" w:rsidP="004B434D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Times New Roman" w:eastAsia="Cambria" w:hAnsi="Times New Roman"/>
                <w:sz w:val="24"/>
                <w:szCs w:val="24"/>
              </w:rPr>
            </w:pPr>
          </w:p>
          <w:p w14:paraId="27318DE8" w14:textId="3ABD368D" w:rsidR="00D65FC6" w:rsidRPr="006B7A12" w:rsidRDefault="00D65FC6" w:rsidP="00D65F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A12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r w:rsidR="005E70E6" w:rsidRPr="006B7A12">
              <w:rPr>
                <w:rFonts w:ascii="Times New Roman" w:hAnsi="Times New Roman"/>
                <w:sz w:val="24"/>
                <w:szCs w:val="24"/>
              </w:rPr>
              <w:t>Красночетайского</w:t>
            </w:r>
            <w:r w:rsidR="006B7A1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31DD5C6" w14:textId="77777777" w:rsidR="00D65FC6" w:rsidRPr="006B7A12" w:rsidRDefault="00D65FC6" w:rsidP="00D65F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A12">
              <w:rPr>
                <w:rFonts w:ascii="Times New Roman" w:hAnsi="Times New Roman"/>
                <w:sz w:val="24"/>
                <w:szCs w:val="24"/>
              </w:rPr>
              <w:t>муниципального округа</w:t>
            </w:r>
          </w:p>
          <w:p w14:paraId="1A9ED444" w14:textId="1CE87789" w:rsidR="00CA78CD" w:rsidRPr="006B7A12" w:rsidRDefault="00D65FC6" w:rsidP="00D65FC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mbria" w:hAnsi="Times New Roman"/>
                <w:sz w:val="24"/>
                <w:szCs w:val="24"/>
              </w:rPr>
            </w:pPr>
            <w:r w:rsidRPr="006B7A12">
              <w:rPr>
                <w:rFonts w:ascii="Times New Roman" w:hAnsi="Times New Roman"/>
                <w:sz w:val="24"/>
                <w:szCs w:val="24"/>
              </w:rPr>
              <w:t>Чувашской Республики</w:t>
            </w:r>
            <w:r w:rsidR="006B7A12">
              <w:rPr>
                <w:rFonts w:ascii="Times New Roman" w:eastAsia="Cambria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526" w:type="dxa"/>
            <w:gridSpan w:val="3"/>
            <w:vAlign w:val="bottom"/>
            <w:hideMark/>
          </w:tcPr>
          <w:p w14:paraId="5A41E52E" w14:textId="48427146" w:rsidR="00CA78CD" w:rsidRPr="006B7A12" w:rsidRDefault="005E70E6" w:rsidP="004B434D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Times New Roman" w:eastAsia="Cambria" w:hAnsi="Times New Roman"/>
                <w:sz w:val="24"/>
                <w:szCs w:val="24"/>
              </w:rPr>
            </w:pPr>
            <w:r w:rsidRPr="006B7A12">
              <w:rPr>
                <w:rFonts w:ascii="Times New Roman" w:eastAsia="Cambria" w:hAnsi="Times New Roman"/>
                <w:sz w:val="24"/>
                <w:szCs w:val="24"/>
              </w:rPr>
              <w:t xml:space="preserve">И. Н. </w:t>
            </w:r>
            <w:proofErr w:type="spellStart"/>
            <w:r w:rsidRPr="006B7A12">
              <w:rPr>
                <w:rFonts w:ascii="Times New Roman" w:eastAsia="Cambria" w:hAnsi="Times New Roman"/>
                <w:sz w:val="24"/>
                <w:szCs w:val="24"/>
              </w:rPr>
              <w:t>Михопаров</w:t>
            </w:r>
            <w:proofErr w:type="spellEnd"/>
          </w:p>
        </w:tc>
      </w:tr>
    </w:tbl>
    <w:p w14:paraId="414F435D" w14:textId="77777777" w:rsidR="00CA78CD" w:rsidRPr="006B7A12" w:rsidRDefault="00CA78CD">
      <w:pPr>
        <w:rPr>
          <w:rFonts w:ascii="Times New Roman" w:hAnsi="Times New Roman"/>
          <w:sz w:val="24"/>
          <w:szCs w:val="24"/>
        </w:rPr>
      </w:pPr>
    </w:p>
    <w:p w14:paraId="18D82C64" w14:textId="77777777" w:rsidR="00F108A1" w:rsidRPr="006B7A12" w:rsidRDefault="00F108A1">
      <w:pPr>
        <w:rPr>
          <w:rFonts w:ascii="Times New Roman" w:hAnsi="Times New Roman"/>
          <w:sz w:val="24"/>
          <w:szCs w:val="24"/>
        </w:rPr>
      </w:pPr>
    </w:p>
    <w:p w14:paraId="382BB77E" w14:textId="77777777" w:rsidR="00F108A1" w:rsidRPr="006B7A12" w:rsidRDefault="00F108A1">
      <w:pPr>
        <w:rPr>
          <w:rFonts w:ascii="Times New Roman" w:hAnsi="Times New Roman"/>
          <w:sz w:val="24"/>
          <w:szCs w:val="24"/>
        </w:rPr>
      </w:pPr>
    </w:p>
    <w:p w14:paraId="002B3B56" w14:textId="77777777" w:rsidR="00F108A1" w:rsidRPr="006B7A12" w:rsidRDefault="00F108A1">
      <w:pPr>
        <w:rPr>
          <w:rFonts w:ascii="Times New Roman" w:hAnsi="Times New Roman"/>
          <w:sz w:val="24"/>
          <w:szCs w:val="24"/>
        </w:rPr>
      </w:pPr>
    </w:p>
    <w:p w14:paraId="15900E90" w14:textId="77777777" w:rsidR="00F108A1" w:rsidRPr="006B7A12" w:rsidRDefault="00F108A1">
      <w:pPr>
        <w:rPr>
          <w:rFonts w:ascii="Times New Roman" w:hAnsi="Times New Roman"/>
          <w:sz w:val="24"/>
          <w:szCs w:val="24"/>
        </w:rPr>
      </w:pPr>
    </w:p>
    <w:p w14:paraId="528B6641" w14:textId="38005FEC" w:rsidR="00F108A1" w:rsidRPr="006B7A12" w:rsidRDefault="00F108A1">
      <w:pPr>
        <w:rPr>
          <w:rFonts w:ascii="Times New Roman" w:hAnsi="Times New Roman"/>
          <w:sz w:val="24"/>
          <w:szCs w:val="24"/>
        </w:rPr>
      </w:pPr>
    </w:p>
    <w:p w14:paraId="016CC43E" w14:textId="44B13A64" w:rsidR="005E70E6" w:rsidRPr="006B7A12" w:rsidRDefault="005E70E6">
      <w:pPr>
        <w:rPr>
          <w:rFonts w:ascii="Times New Roman" w:hAnsi="Times New Roman"/>
          <w:sz w:val="24"/>
          <w:szCs w:val="24"/>
        </w:rPr>
      </w:pPr>
    </w:p>
    <w:p w14:paraId="5E19ED30" w14:textId="23AD2E18" w:rsidR="005E70E6" w:rsidRPr="006B7A12" w:rsidRDefault="005E70E6">
      <w:pPr>
        <w:rPr>
          <w:rFonts w:ascii="Times New Roman" w:hAnsi="Times New Roman"/>
          <w:sz w:val="24"/>
          <w:szCs w:val="24"/>
        </w:rPr>
      </w:pPr>
    </w:p>
    <w:p w14:paraId="45CE1886" w14:textId="0E8FA34D" w:rsidR="005E70E6" w:rsidRPr="006B7A12" w:rsidRDefault="005E70E6">
      <w:pPr>
        <w:rPr>
          <w:rFonts w:ascii="Times New Roman" w:hAnsi="Times New Roman"/>
          <w:sz w:val="24"/>
          <w:szCs w:val="24"/>
        </w:rPr>
      </w:pPr>
    </w:p>
    <w:p w14:paraId="3778738D" w14:textId="77777777" w:rsidR="005E70E6" w:rsidRPr="006B7A12" w:rsidRDefault="005E70E6">
      <w:pPr>
        <w:rPr>
          <w:rFonts w:ascii="Times New Roman" w:hAnsi="Times New Roman"/>
          <w:sz w:val="24"/>
          <w:szCs w:val="24"/>
        </w:rPr>
      </w:pPr>
    </w:p>
    <w:p w14:paraId="48DEBFCF" w14:textId="1333EF45" w:rsidR="00F108A1" w:rsidRDefault="00F108A1">
      <w:pPr>
        <w:rPr>
          <w:rFonts w:ascii="Times New Roman" w:hAnsi="Times New Roman"/>
          <w:sz w:val="24"/>
          <w:szCs w:val="24"/>
        </w:rPr>
      </w:pPr>
    </w:p>
    <w:p w14:paraId="4A6EED20" w14:textId="1C8BD445" w:rsidR="00371F3C" w:rsidRDefault="00371F3C">
      <w:pPr>
        <w:rPr>
          <w:rFonts w:ascii="Times New Roman" w:hAnsi="Times New Roman"/>
          <w:sz w:val="24"/>
          <w:szCs w:val="24"/>
        </w:rPr>
      </w:pPr>
    </w:p>
    <w:p w14:paraId="3B5B2745" w14:textId="77777777" w:rsidR="00371F3C" w:rsidRPr="006B7A12" w:rsidRDefault="00371F3C">
      <w:pPr>
        <w:rPr>
          <w:rFonts w:ascii="Times New Roman" w:hAnsi="Times New Roman"/>
          <w:sz w:val="24"/>
          <w:szCs w:val="24"/>
        </w:rPr>
      </w:pPr>
    </w:p>
    <w:p w14:paraId="24713F58" w14:textId="77777777" w:rsidR="00F108A1" w:rsidRPr="006B7A12" w:rsidRDefault="00F108A1">
      <w:pPr>
        <w:rPr>
          <w:rFonts w:ascii="Times New Roman" w:hAnsi="Times New Roman"/>
          <w:sz w:val="24"/>
          <w:szCs w:val="24"/>
        </w:rPr>
      </w:pPr>
    </w:p>
    <w:p w14:paraId="2797CFF6" w14:textId="22F5B301" w:rsidR="00F108A1" w:rsidRPr="006B7A12" w:rsidRDefault="00F108A1" w:rsidP="00F108A1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2"/>
          <w:sz w:val="24"/>
          <w:szCs w:val="24"/>
          <w:lang w:eastAsia="ru-RU"/>
        </w:rPr>
      </w:pPr>
      <w:r w:rsidRPr="006B7A12">
        <w:rPr>
          <w:rFonts w:ascii="Times New Roman" w:hAnsi="Times New Roman"/>
          <w:b/>
          <w:bCs/>
          <w:kern w:val="32"/>
          <w:sz w:val="24"/>
          <w:szCs w:val="24"/>
          <w:lang w:eastAsia="ru-RU"/>
        </w:rPr>
        <w:t>П А С П О Р Т</w:t>
      </w:r>
      <w:r w:rsidRPr="006B7A12">
        <w:rPr>
          <w:rFonts w:ascii="Times New Roman" w:hAnsi="Times New Roman"/>
          <w:b/>
          <w:bCs/>
          <w:kern w:val="32"/>
          <w:sz w:val="24"/>
          <w:szCs w:val="24"/>
          <w:lang w:eastAsia="ru-RU"/>
        </w:rPr>
        <w:br/>
        <w:t xml:space="preserve">муниципальной программы </w:t>
      </w:r>
      <w:r w:rsidR="005E70E6" w:rsidRPr="006B7A12">
        <w:rPr>
          <w:rFonts w:ascii="Times New Roman" w:hAnsi="Times New Roman"/>
          <w:b/>
          <w:bCs/>
          <w:kern w:val="32"/>
          <w:sz w:val="24"/>
          <w:szCs w:val="24"/>
          <w:lang w:eastAsia="ru-RU"/>
        </w:rPr>
        <w:t>Красночетайского</w:t>
      </w:r>
      <w:r w:rsidRPr="006B7A12">
        <w:rPr>
          <w:rFonts w:ascii="Times New Roman" w:hAnsi="Times New Roman"/>
          <w:b/>
          <w:bCs/>
          <w:kern w:val="32"/>
          <w:sz w:val="24"/>
          <w:szCs w:val="24"/>
          <w:lang w:eastAsia="ru-RU"/>
        </w:rPr>
        <w:t xml:space="preserve"> </w:t>
      </w:r>
      <w:r w:rsidR="002F3467" w:rsidRPr="006B7A12">
        <w:rPr>
          <w:rFonts w:ascii="Times New Roman" w:hAnsi="Times New Roman"/>
          <w:b/>
          <w:bCs/>
          <w:kern w:val="32"/>
          <w:sz w:val="24"/>
          <w:szCs w:val="24"/>
          <w:lang w:eastAsia="ru-RU"/>
        </w:rPr>
        <w:t>муниципального округа</w:t>
      </w:r>
    </w:p>
    <w:p w14:paraId="0611E4AA" w14:textId="77777777" w:rsidR="00F108A1" w:rsidRPr="006B7A12" w:rsidRDefault="00F108A1" w:rsidP="00F108A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B7A12">
        <w:rPr>
          <w:rFonts w:ascii="Times New Roman" w:hAnsi="Times New Roman"/>
          <w:b/>
          <w:sz w:val="24"/>
          <w:szCs w:val="24"/>
          <w:lang w:eastAsia="ru-RU"/>
        </w:rPr>
        <w:t>«Социальная поддержка граждан»</w:t>
      </w:r>
    </w:p>
    <w:p w14:paraId="777E0E7E" w14:textId="77777777" w:rsidR="00F108A1" w:rsidRPr="006B7A12" w:rsidRDefault="00F108A1" w:rsidP="00F108A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39FEF594" w14:textId="77777777" w:rsidR="00F108A1" w:rsidRPr="006B7A12" w:rsidRDefault="00F108A1" w:rsidP="00F108A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3637"/>
        <w:gridCol w:w="371"/>
        <w:gridCol w:w="5563"/>
      </w:tblGrid>
      <w:tr w:rsidR="006B7A12" w:rsidRPr="006B7A12" w14:paraId="4C4799D0" w14:textId="77777777" w:rsidTr="004B434D">
        <w:tc>
          <w:tcPr>
            <w:tcW w:w="1900" w:type="pct"/>
            <w:hideMark/>
          </w:tcPr>
          <w:p w14:paraId="052007B6" w14:textId="77777777" w:rsidR="00F108A1" w:rsidRPr="006B7A12" w:rsidRDefault="00F108A1" w:rsidP="004B43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7A12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194" w:type="pct"/>
            <w:hideMark/>
          </w:tcPr>
          <w:p w14:paraId="38D47588" w14:textId="77777777" w:rsidR="00F108A1" w:rsidRPr="006B7A12" w:rsidRDefault="00F108A1" w:rsidP="004B43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7A12"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2906" w:type="pct"/>
          </w:tcPr>
          <w:p w14:paraId="47F8924E" w14:textId="77777777" w:rsidR="00C434EB" w:rsidRPr="006B7A12" w:rsidRDefault="00C434EB" w:rsidP="00C434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Отдел организационно-контрольной и кадровой работы администрации Красночетайского муниципального округа Чувашской Республики</w:t>
            </w:r>
          </w:p>
          <w:p w14:paraId="2AB3BC32" w14:textId="77777777" w:rsidR="00F108A1" w:rsidRPr="00371F3C" w:rsidRDefault="00F108A1" w:rsidP="004B43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B7A12" w:rsidRPr="006B7A12" w14:paraId="49C0648B" w14:textId="77777777" w:rsidTr="004B434D">
        <w:tc>
          <w:tcPr>
            <w:tcW w:w="1900" w:type="pct"/>
            <w:hideMark/>
          </w:tcPr>
          <w:p w14:paraId="71E49D9F" w14:textId="77777777" w:rsidR="00F108A1" w:rsidRPr="006B7A12" w:rsidRDefault="00F108A1" w:rsidP="004B43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7A12">
              <w:rPr>
                <w:rFonts w:ascii="Times New Roman" w:hAnsi="Times New Roman"/>
                <w:sz w:val="24"/>
                <w:szCs w:val="24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194" w:type="pct"/>
            <w:hideMark/>
          </w:tcPr>
          <w:p w14:paraId="6A7FCD87" w14:textId="77777777" w:rsidR="00F108A1" w:rsidRPr="006B7A12" w:rsidRDefault="00F108A1" w:rsidP="004B43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7A12"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2906" w:type="pct"/>
            <w:hideMark/>
          </w:tcPr>
          <w:p w14:paraId="14FE3353" w14:textId="19DA5DB0" w:rsidR="00371F3C" w:rsidRPr="00371F3C" w:rsidRDefault="00371F3C" w:rsidP="00371F3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Финансовый отдел администрации Красночетайск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37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муниципального округа;</w:t>
            </w:r>
          </w:p>
          <w:p w14:paraId="4CFE1033" w14:textId="2BD49253" w:rsidR="00F108A1" w:rsidRPr="00371F3C" w:rsidRDefault="00F108A1" w:rsidP="00C434E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B7A12" w:rsidRPr="006B7A12" w14:paraId="2A980089" w14:textId="77777777" w:rsidTr="004B434D">
        <w:tc>
          <w:tcPr>
            <w:tcW w:w="1900" w:type="pct"/>
            <w:hideMark/>
          </w:tcPr>
          <w:p w14:paraId="74DE1789" w14:textId="77777777" w:rsidR="00F108A1" w:rsidRPr="006B7A12" w:rsidRDefault="00F108A1" w:rsidP="004B43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" w:type="pct"/>
            <w:hideMark/>
          </w:tcPr>
          <w:p w14:paraId="0739EA52" w14:textId="77777777" w:rsidR="00F108A1" w:rsidRPr="006B7A12" w:rsidRDefault="00F108A1" w:rsidP="004B43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6" w:type="pct"/>
            <w:hideMark/>
          </w:tcPr>
          <w:p w14:paraId="53DEEF87" w14:textId="77777777" w:rsidR="00F108A1" w:rsidRPr="00371F3C" w:rsidRDefault="00F108A1" w:rsidP="007A46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B7A12" w:rsidRPr="006B7A12" w14:paraId="634F9573" w14:textId="77777777" w:rsidTr="004B434D">
        <w:tc>
          <w:tcPr>
            <w:tcW w:w="1900" w:type="pct"/>
            <w:hideMark/>
          </w:tcPr>
          <w:p w14:paraId="2459503A" w14:textId="77777777" w:rsidR="00F108A1" w:rsidRPr="006B7A12" w:rsidRDefault="00F108A1" w:rsidP="004B43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7A12">
              <w:rPr>
                <w:rFonts w:ascii="Times New Roman" w:hAnsi="Times New Roman"/>
                <w:sz w:val="24"/>
                <w:szCs w:val="24"/>
                <w:lang w:eastAsia="ru-RU"/>
              </w:rPr>
              <w:t>Подпрограммы Муниципальной программы</w:t>
            </w:r>
          </w:p>
        </w:tc>
        <w:tc>
          <w:tcPr>
            <w:tcW w:w="194" w:type="pct"/>
            <w:hideMark/>
          </w:tcPr>
          <w:p w14:paraId="11678D5A" w14:textId="77777777" w:rsidR="00F108A1" w:rsidRPr="006B7A12" w:rsidRDefault="00F108A1" w:rsidP="004B43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7A12"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2906" w:type="pct"/>
            <w:hideMark/>
          </w:tcPr>
          <w:p w14:paraId="4CA665B9" w14:textId="5045E9A6" w:rsidR="00F108A1" w:rsidRDefault="00F108A1" w:rsidP="004B43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F3C">
              <w:rPr>
                <w:rFonts w:ascii="Times New Roman" w:hAnsi="Times New Roman"/>
                <w:sz w:val="24"/>
                <w:szCs w:val="24"/>
                <w:lang w:eastAsia="ru-RU"/>
              </w:rPr>
              <w:t>«Социальное обеспечение граждан»</w:t>
            </w:r>
            <w:r w:rsidR="00DD505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14:paraId="25216BF5" w14:textId="0D1093B6" w:rsidR="00BD3FC4" w:rsidRPr="00371F3C" w:rsidRDefault="00BD3FC4" w:rsidP="004B43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BD3FC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Поддержка социально ориентированных некоммерческих организаций в </w:t>
            </w:r>
            <w:r w:rsidR="000D0037">
              <w:rPr>
                <w:rFonts w:ascii="Times New Roman" w:hAnsi="Times New Roman"/>
                <w:sz w:val="24"/>
                <w:szCs w:val="24"/>
                <w:lang w:eastAsia="ru-RU"/>
              </w:rPr>
              <w:t>Красночетайском</w:t>
            </w:r>
            <w:r w:rsidRPr="00BD3FC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муниципальном округе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  <w:p w14:paraId="2699549B" w14:textId="276CD3A6" w:rsidR="00F108A1" w:rsidRPr="00371F3C" w:rsidRDefault="00F108A1" w:rsidP="004B4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B7A12" w:rsidRPr="006B7A12" w14:paraId="73AB664E" w14:textId="77777777" w:rsidTr="004B434D">
        <w:tc>
          <w:tcPr>
            <w:tcW w:w="1900" w:type="pct"/>
            <w:hideMark/>
          </w:tcPr>
          <w:p w14:paraId="7F254021" w14:textId="77777777" w:rsidR="00F108A1" w:rsidRPr="006B7A12" w:rsidRDefault="00F108A1" w:rsidP="004B43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7A12">
              <w:rPr>
                <w:rFonts w:ascii="Times New Roman" w:hAnsi="Times New Roman"/>
                <w:sz w:val="24"/>
                <w:szCs w:val="24"/>
                <w:lang w:eastAsia="ru-RU"/>
              </w:rPr>
              <w:t>Цель Муниципальной программы</w:t>
            </w:r>
          </w:p>
        </w:tc>
        <w:tc>
          <w:tcPr>
            <w:tcW w:w="194" w:type="pct"/>
            <w:hideMark/>
          </w:tcPr>
          <w:p w14:paraId="531A2CA5" w14:textId="77777777" w:rsidR="00F108A1" w:rsidRPr="006B7A12" w:rsidRDefault="00F108A1" w:rsidP="004B43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7A12"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2906" w:type="pct"/>
            <w:hideMark/>
          </w:tcPr>
          <w:p w14:paraId="2E2F9D1E" w14:textId="3BAE9CF9" w:rsidR="00F108A1" w:rsidRPr="00371F3C" w:rsidRDefault="00F108A1" w:rsidP="004B43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F3C">
              <w:rPr>
                <w:rFonts w:ascii="Times New Roman" w:hAnsi="Times New Roman"/>
                <w:sz w:val="24"/>
                <w:szCs w:val="24"/>
                <w:lang w:eastAsia="ru-RU"/>
              </w:rPr>
              <w:t>создание условий для роста благосостояния граждан - получателей мер социальной поддержки</w:t>
            </w:r>
            <w:r w:rsidR="00DD5054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6B7A12" w:rsidRPr="006B7A12" w14:paraId="7DEC7E78" w14:textId="77777777" w:rsidTr="004B434D">
        <w:tc>
          <w:tcPr>
            <w:tcW w:w="1900" w:type="pct"/>
            <w:hideMark/>
          </w:tcPr>
          <w:p w14:paraId="1180B972" w14:textId="77777777" w:rsidR="00F108A1" w:rsidRPr="006B7A12" w:rsidRDefault="00F108A1" w:rsidP="004B43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7A12">
              <w:rPr>
                <w:rFonts w:ascii="Times New Roman" w:hAnsi="Times New Roman"/>
                <w:sz w:val="24"/>
                <w:szCs w:val="24"/>
                <w:lang w:eastAsia="ru-RU"/>
              </w:rPr>
              <w:t>Задачи Муниципальной программы</w:t>
            </w:r>
          </w:p>
        </w:tc>
        <w:tc>
          <w:tcPr>
            <w:tcW w:w="194" w:type="pct"/>
            <w:hideMark/>
          </w:tcPr>
          <w:p w14:paraId="12570EAD" w14:textId="77777777" w:rsidR="00F108A1" w:rsidRPr="006B7A12" w:rsidRDefault="00F108A1" w:rsidP="004B43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7A12"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2906" w:type="pct"/>
            <w:hideMark/>
          </w:tcPr>
          <w:p w14:paraId="4027262F" w14:textId="77777777" w:rsidR="000D0037" w:rsidRPr="000D0037" w:rsidRDefault="000D0037" w:rsidP="000D0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0D0037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обеспечение выполнения обязательств государства по социальной поддержке граждан;</w:t>
            </w:r>
          </w:p>
          <w:p w14:paraId="544BE066" w14:textId="38F0A6A0" w:rsidR="00F108A1" w:rsidRPr="00371F3C" w:rsidRDefault="000D0037" w:rsidP="000D00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037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повышение роли сектора негосударственных некоммерческих организаций в предоставлении социальных услуг.</w:t>
            </w:r>
          </w:p>
        </w:tc>
      </w:tr>
      <w:tr w:rsidR="006B7A12" w:rsidRPr="006B7A12" w14:paraId="00189DC7" w14:textId="77777777" w:rsidTr="004B434D">
        <w:trPr>
          <w:trHeight w:val="828"/>
        </w:trPr>
        <w:tc>
          <w:tcPr>
            <w:tcW w:w="1900" w:type="pct"/>
            <w:hideMark/>
          </w:tcPr>
          <w:p w14:paraId="74BCC47E" w14:textId="77777777" w:rsidR="00F108A1" w:rsidRPr="006B7A12" w:rsidRDefault="00F108A1" w:rsidP="004B43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7A12">
              <w:rPr>
                <w:rFonts w:ascii="Times New Roman" w:hAnsi="Times New Roman"/>
                <w:sz w:val="24"/>
                <w:szCs w:val="24"/>
                <w:lang w:eastAsia="ru-RU"/>
              </w:rPr>
              <w:t>Целевые индикаторы и показатели Муниципальной программы</w:t>
            </w:r>
          </w:p>
        </w:tc>
        <w:tc>
          <w:tcPr>
            <w:tcW w:w="194" w:type="pct"/>
            <w:hideMark/>
          </w:tcPr>
          <w:p w14:paraId="08CAFC34" w14:textId="77777777" w:rsidR="00F108A1" w:rsidRPr="006B7A12" w:rsidRDefault="00F108A1" w:rsidP="004B43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7A12"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2906" w:type="pct"/>
            <w:hideMark/>
          </w:tcPr>
          <w:p w14:paraId="6E3A160D" w14:textId="77777777" w:rsidR="00F108A1" w:rsidRPr="00371F3C" w:rsidRDefault="00F108A1" w:rsidP="004B43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F3C">
              <w:rPr>
                <w:rFonts w:ascii="Times New Roman" w:hAnsi="Times New Roman"/>
                <w:sz w:val="24"/>
                <w:szCs w:val="24"/>
                <w:lang w:eastAsia="ru-RU"/>
              </w:rPr>
              <w:t>достижение к 2035 году следующего показателя:</w:t>
            </w:r>
          </w:p>
          <w:p w14:paraId="456CF5A5" w14:textId="77777777" w:rsidR="00F108A1" w:rsidRPr="00371F3C" w:rsidRDefault="009365E9" w:rsidP="004B43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F3C">
              <w:rPr>
                <w:rFonts w:ascii="Times New Roman" w:hAnsi="Times New Roman"/>
                <w:sz w:val="24"/>
                <w:szCs w:val="24"/>
                <w:lang w:eastAsia="ru-RU"/>
              </w:rPr>
              <w:t>доля населения с доходами ниже величины прожиточного минимума 5,0 процентов</w:t>
            </w:r>
          </w:p>
        </w:tc>
      </w:tr>
      <w:tr w:rsidR="006B7A12" w:rsidRPr="006B7A12" w14:paraId="5CFF2737" w14:textId="77777777" w:rsidTr="004B434D">
        <w:tc>
          <w:tcPr>
            <w:tcW w:w="1900" w:type="pct"/>
            <w:hideMark/>
          </w:tcPr>
          <w:p w14:paraId="4B697ECF" w14:textId="77777777" w:rsidR="00F108A1" w:rsidRPr="006B7A12" w:rsidRDefault="00F108A1" w:rsidP="004B43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7A12">
              <w:rPr>
                <w:rFonts w:ascii="Times New Roman" w:hAnsi="Times New Roman"/>
                <w:sz w:val="24"/>
                <w:szCs w:val="24"/>
                <w:lang w:eastAsia="ru-RU"/>
              </w:rPr>
              <w:t>Сроки и этапы реализации Муниципальной программы</w:t>
            </w:r>
          </w:p>
        </w:tc>
        <w:tc>
          <w:tcPr>
            <w:tcW w:w="194" w:type="pct"/>
            <w:hideMark/>
          </w:tcPr>
          <w:p w14:paraId="2932A8CA" w14:textId="77777777" w:rsidR="00F108A1" w:rsidRPr="006B7A12" w:rsidRDefault="00F108A1" w:rsidP="004B43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7A12"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2906" w:type="pct"/>
          </w:tcPr>
          <w:p w14:paraId="1782097A" w14:textId="5076A4AF" w:rsidR="00F108A1" w:rsidRPr="006B7A12" w:rsidRDefault="007A464C" w:rsidP="004B4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7A12">
              <w:rPr>
                <w:rFonts w:ascii="Times New Roman" w:hAnsi="Times New Roman"/>
                <w:sz w:val="24"/>
                <w:szCs w:val="24"/>
                <w:lang w:eastAsia="ru-RU"/>
              </w:rPr>
              <w:t>1 этап – 202</w:t>
            </w:r>
            <w:r w:rsidR="004B32D5" w:rsidRPr="006B7A12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F108A1" w:rsidRPr="006B7A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6770A" w:rsidRPr="006B7A12"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  <w:r w:rsidR="00F108A1" w:rsidRPr="006B7A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</w:t>
            </w:r>
            <w:r w:rsidR="004B32D5" w:rsidRPr="006B7A12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B6770A" w:rsidRPr="006B7A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F108A1" w:rsidRPr="006B7A12">
              <w:rPr>
                <w:rFonts w:ascii="Times New Roman" w:hAnsi="Times New Roman"/>
                <w:sz w:val="24"/>
                <w:szCs w:val="24"/>
                <w:lang w:eastAsia="ru-RU"/>
              </w:rPr>
              <w:t>годы;</w:t>
            </w:r>
          </w:p>
          <w:p w14:paraId="72B25AB8" w14:textId="2F40B08C" w:rsidR="00F108A1" w:rsidRPr="006B7A12" w:rsidRDefault="00F108A1" w:rsidP="004B4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7A12">
              <w:rPr>
                <w:rFonts w:ascii="Times New Roman" w:hAnsi="Times New Roman"/>
                <w:sz w:val="24"/>
                <w:szCs w:val="24"/>
                <w:lang w:eastAsia="ru-RU"/>
              </w:rPr>
              <w:t>2 этап – 202</w:t>
            </w:r>
            <w:r w:rsidR="004B32D5" w:rsidRPr="006B7A12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6B7A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- 203</w:t>
            </w:r>
            <w:r w:rsidR="004B32D5" w:rsidRPr="006B7A12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6B7A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годы;</w:t>
            </w:r>
          </w:p>
          <w:p w14:paraId="3F4F3709" w14:textId="42A6B214" w:rsidR="00F108A1" w:rsidRPr="006B7A12" w:rsidRDefault="00F108A1" w:rsidP="004B43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7A12">
              <w:rPr>
                <w:rFonts w:ascii="Times New Roman" w:hAnsi="Times New Roman"/>
                <w:sz w:val="24"/>
                <w:szCs w:val="24"/>
                <w:lang w:eastAsia="ru-RU"/>
              </w:rPr>
              <w:t>3 этап – 203</w:t>
            </w:r>
            <w:r w:rsidR="004B32D5" w:rsidRPr="006B7A1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6B7A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B32D5" w:rsidRPr="006B7A12"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  <w:r w:rsidRPr="006B7A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203</w:t>
            </w:r>
            <w:r w:rsidR="004B32D5" w:rsidRPr="006B7A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 </w:t>
            </w:r>
            <w:r w:rsidRPr="006B7A12">
              <w:rPr>
                <w:rFonts w:ascii="Times New Roman" w:hAnsi="Times New Roman"/>
                <w:sz w:val="24"/>
                <w:szCs w:val="24"/>
                <w:lang w:eastAsia="ru-RU"/>
              </w:rPr>
              <w:t>годы</w:t>
            </w:r>
          </w:p>
        </w:tc>
      </w:tr>
      <w:tr w:rsidR="006B7A12" w:rsidRPr="006B7A12" w14:paraId="49F2E145" w14:textId="77777777" w:rsidTr="004B434D">
        <w:tc>
          <w:tcPr>
            <w:tcW w:w="1900" w:type="pct"/>
            <w:hideMark/>
          </w:tcPr>
          <w:p w14:paraId="439045BE" w14:textId="77777777" w:rsidR="00F108A1" w:rsidRPr="006B7A12" w:rsidRDefault="00F108A1" w:rsidP="00F108A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A12">
              <w:rPr>
                <w:rFonts w:ascii="Times New Roman" w:hAnsi="Times New Roman"/>
                <w:sz w:val="24"/>
                <w:szCs w:val="24"/>
              </w:rPr>
              <w:t>Объемы финансирования Муниципальной программы с разбивкой по годам реализации программы</w:t>
            </w:r>
          </w:p>
        </w:tc>
        <w:tc>
          <w:tcPr>
            <w:tcW w:w="194" w:type="pct"/>
            <w:hideMark/>
          </w:tcPr>
          <w:p w14:paraId="10D05EEC" w14:textId="77777777" w:rsidR="00F108A1" w:rsidRPr="006B7A12" w:rsidRDefault="00F108A1" w:rsidP="00F108A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A1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2906" w:type="pct"/>
            <w:hideMark/>
          </w:tcPr>
          <w:p w14:paraId="24D62F7F" w14:textId="2292B1E2" w:rsidR="00F108A1" w:rsidRPr="006B7A12" w:rsidRDefault="00F108A1" w:rsidP="00F108A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A12">
              <w:rPr>
                <w:rFonts w:ascii="Times New Roman" w:hAnsi="Times New Roman"/>
                <w:sz w:val="24"/>
                <w:szCs w:val="24"/>
              </w:rPr>
              <w:t>прогнозируемые объемы финансирования реализации мероприятий</w:t>
            </w:r>
            <w:r w:rsidR="007A464C" w:rsidRPr="006B7A12">
              <w:rPr>
                <w:rFonts w:ascii="Times New Roman" w:hAnsi="Times New Roman"/>
                <w:sz w:val="24"/>
                <w:szCs w:val="24"/>
              </w:rPr>
              <w:t xml:space="preserve"> Муниципальной программы на 202</w:t>
            </w:r>
            <w:r w:rsidR="004B32D5" w:rsidRPr="006B7A12">
              <w:rPr>
                <w:rFonts w:ascii="Times New Roman" w:hAnsi="Times New Roman"/>
                <w:sz w:val="24"/>
                <w:szCs w:val="24"/>
              </w:rPr>
              <w:t>3</w:t>
            </w:r>
            <w:r w:rsidRPr="006B7A12">
              <w:rPr>
                <w:rFonts w:ascii="Times New Roman" w:hAnsi="Times New Roman"/>
                <w:sz w:val="24"/>
                <w:szCs w:val="24"/>
              </w:rPr>
              <w:t>–203</w:t>
            </w:r>
            <w:r w:rsidR="004B32D5" w:rsidRPr="006B7A12">
              <w:rPr>
                <w:rFonts w:ascii="Times New Roman" w:hAnsi="Times New Roman"/>
                <w:sz w:val="24"/>
                <w:szCs w:val="24"/>
              </w:rPr>
              <w:t>6</w:t>
            </w:r>
            <w:r w:rsidRPr="006B7A12">
              <w:rPr>
                <w:rFonts w:ascii="Times New Roman" w:hAnsi="Times New Roman"/>
                <w:sz w:val="24"/>
                <w:szCs w:val="24"/>
              </w:rPr>
              <w:t xml:space="preserve"> годы составляют </w:t>
            </w:r>
            <w:r w:rsidR="00B6770A" w:rsidRPr="006B7A12">
              <w:rPr>
                <w:rFonts w:ascii="Times New Roman" w:hAnsi="Times New Roman"/>
                <w:sz w:val="24"/>
                <w:szCs w:val="24"/>
              </w:rPr>
              <w:t>65501,7</w:t>
            </w:r>
            <w:r w:rsidRPr="006B7A12">
              <w:rPr>
                <w:rFonts w:ascii="Times New Roman" w:hAnsi="Times New Roman"/>
                <w:sz w:val="24"/>
                <w:szCs w:val="24"/>
              </w:rPr>
              <w:t xml:space="preserve"> тыс. рублей, в том числе:</w:t>
            </w:r>
          </w:p>
          <w:p w14:paraId="49BE2989" w14:textId="3CAC565A" w:rsidR="00F108A1" w:rsidRPr="006B7A12" w:rsidRDefault="00F108A1" w:rsidP="00F108A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A12">
              <w:rPr>
                <w:rFonts w:ascii="Times New Roman" w:hAnsi="Times New Roman"/>
                <w:sz w:val="24"/>
                <w:szCs w:val="24"/>
              </w:rPr>
              <w:t xml:space="preserve">в 2023 году – </w:t>
            </w:r>
            <w:r w:rsidR="004B32D5" w:rsidRPr="006B7A12">
              <w:rPr>
                <w:rFonts w:ascii="Times New Roman" w:hAnsi="Times New Roman"/>
                <w:sz w:val="24"/>
                <w:szCs w:val="24"/>
              </w:rPr>
              <w:t>5024,1</w:t>
            </w:r>
            <w:r w:rsidRPr="006B7A12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14:paraId="1F4C3AC6" w14:textId="64796A9D" w:rsidR="00F108A1" w:rsidRPr="006B7A12" w:rsidRDefault="00F108A1" w:rsidP="00F108A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A12">
              <w:rPr>
                <w:rFonts w:ascii="Times New Roman" w:hAnsi="Times New Roman"/>
                <w:sz w:val="24"/>
                <w:szCs w:val="24"/>
              </w:rPr>
              <w:t xml:space="preserve">в 2024 году – </w:t>
            </w:r>
            <w:r w:rsidR="004B32D5" w:rsidRPr="006B7A12">
              <w:rPr>
                <w:rFonts w:ascii="Times New Roman" w:hAnsi="Times New Roman"/>
                <w:sz w:val="24"/>
                <w:szCs w:val="24"/>
              </w:rPr>
              <w:t>5039,8</w:t>
            </w:r>
            <w:r w:rsidRPr="006B7A12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14:paraId="4A7774C7" w14:textId="1A4EEE19" w:rsidR="00F108A1" w:rsidRPr="006B7A12" w:rsidRDefault="00F108A1" w:rsidP="00F108A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A12">
              <w:rPr>
                <w:rFonts w:ascii="Times New Roman" w:hAnsi="Times New Roman"/>
                <w:sz w:val="24"/>
                <w:szCs w:val="24"/>
              </w:rPr>
              <w:t xml:space="preserve">в 2025 году – </w:t>
            </w:r>
            <w:r w:rsidR="004B32D5" w:rsidRPr="006B7A12">
              <w:rPr>
                <w:rFonts w:ascii="Times New Roman" w:hAnsi="Times New Roman"/>
                <w:sz w:val="24"/>
                <w:szCs w:val="24"/>
              </w:rPr>
              <w:t xml:space="preserve">5039,8 </w:t>
            </w:r>
            <w:r w:rsidRPr="006B7A12">
              <w:rPr>
                <w:rFonts w:ascii="Times New Roman" w:hAnsi="Times New Roman"/>
                <w:sz w:val="24"/>
                <w:szCs w:val="24"/>
              </w:rPr>
              <w:t>тыс. рублей;</w:t>
            </w:r>
          </w:p>
          <w:p w14:paraId="63C7CEA2" w14:textId="0F05C2CD" w:rsidR="00F108A1" w:rsidRPr="006B7A12" w:rsidRDefault="00F108A1" w:rsidP="00F108A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A12">
              <w:rPr>
                <w:rFonts w:ascii="Times New Roman" w:hAnsi="Times New Roman"/>
                <w:sz w:val="24"/>
                <w:szCs w:val="24"/>
              </w:rPr>
              <w:t xml:space="preserve">в 2026 – 2030 годах – </w:t>
            </w:r>
            <w:r w:rsidR="00B6770A" w:rsidRPr="006B7A12">
              <w:rPr>
                <w:rFonts w:ascii="Times New Roman" w:hAnsi="Times New Roman"/>
                <w:sz w:val="24"/>
                <w:szCs w:val="24"/>
              </w:rPr>
              <w:t>25199,0</w:t>
            </w:r>
            <w:r w:rsidRPr="006B7A12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14:paraId="034EFC9D" w14:textId="37152A2F" w:rsidR="00F108A1" w:rsidRPr="006B7A12" w:rsidRDefault="00F108A1" w:rsidP="00F108A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A12">
              <w:rPr>
                <w:rFonts w:ascii="Times New Roman" w:hAnsi="Times New Roman"/>
                <w:sz w:val="24"/>
                <w:szCs w:val="24"/>
              </w:rPr>
              <w:t xml:space="preserve">в 2031 – 2035 годах – </w:t>
            </w:r>
            <w:r w:rsidR="00B6770A" w:rsidRPr="006B7A12">
              <w:rPr>
                <w:rFonts w:ascii="Times New Roman" w:hAnsi="Times New Roman"/>
                <w:sz w:val="24"/>
                <w:szCs w:val="24"/>
              </w:rPr>
              <w:t>25199,0</w:t>
            </w:r>
            <w:r w:rsidRPr="006B7A12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14:paraId="083DCBC2" w14:textId="77777777" w:rsidR="00F108A1" w:rsidRPr="006B7A12" w:rsidRDefault="00F108A1" w:rsidP="00F108A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A12">
              <w:rPr>
                <w:rFonts w:ascii="Times New Roman" w:hAnsi="Times New Roman"/>
                <w:sz w:val="24"/>
                <w:szCs w:val="24"/>
              </w:rPr>
              <w:t>из них средства:</w:t>
            </w:r>
          </w:p>
          <w:p w14:paraId="45BE9836" w14:textId="03A979C4" w:rsidR="00F108A1" w:rsidRPr="006B7A12" w:rsidRDefault="00F108A1" w:rsidP="00F108A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A12">
              <w:rPr>
                <w:rFonts w:ascii="Times New Roman" w:hAnsi="Times New Roman"/>
                <w:sz w:val="24"/>
                <w:szCs w:val="24"/>
              </w:rPr>
              <w:t xml:space="preserve">республиканского бюджета Чувашской Республики – </w:t>
            </w:r>
            <w:r w:rsidR="00B6770A" w:rsidRPr="006B7A12">
              <w:rPr>
                <w:rFonts w:ascii="Times New Roman" w:hAnsi="Times New Roman"/>
                <w:sz w:val="24"/>
                <w:szCs w:val="24"/>
              </w:rPr>
              <w:t>4838,5</w:t>
            </w:r>
            <w:r w:rsidR="006B7A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7A12">
              <w:rPr>
                <w:rFonts w:ascii="Times New Roman" w:hAnsi="Times New Roman"/>
                <w:sz w:val="24"/>
                <w:szCs w:val="24"/>
              </w:rPr>
              <w:t>тыс. рублей в том числе:</w:t>
            </w:r>
          </w:p>
          <w:p w14:paraId="6EC17EA3" w14:textId="0C10AE41" w:rsidR="00F108A1" w:rsidRPr="006B7A12" w:rsidRDefault="00F108A1" w:rsidP="00F108A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A12">
              <w:rPr>
                <w:rFonts w:ascii="Times New Roman" w:hAnsi="Times New Roman"/>
                <w:sz w:val="24"/>
                <w:szCs w:val="24"/>
              </w:rPr>
              <w:t xml:space="preserve">в 2023 году – </w:t>
            </w:r>
            <w:r w:rsidR="00B6770A" w:rsidRPr="006B7A12">
              <w:rPr>
                <w:rFonts w:ascii="Times New Roman" w:hAnsi="Times New Roman"/>
                <w:sz w:val="24"/>
                <w:szCs w:val="24"/>
              </w:rPr>
              <w:t>357,7</w:t>
            </w:r>
            <w:r w:rsidRPr="006B7A12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14:paraId="102413BA" w14:textId="2C199A28" w:rsidR="00F108A1" w:rsidRPr="006B7A12" w:rsidRDefault="00F108A1" w:rsidP="00F108A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A12">
              <w:rPr>
                <w:rFonts w:ascii="Times New Roman" w:hAnsi="Times New Roman"/>
                <w:sz w:val="24"/>
                <w:szCs w:val="24"/>
              </w:rPr>
              <w:t xml:space="preserve">в 2024 году – </w:t>
            </w:r>
            <w:r w:rsidR="00B6770A" w:rsidRPr="006B7A12">
              <w:rPr>
                <w:rFonts w:ascii="Times New Roman" w:hAnsi="Times New Roman"/>
                <w:sz w:val="24"/>
                <w:szCs w:val="24"/>
              </w:rPr>
              <w:t>373,4</w:t>
            </w:r>
            <w:r w:rsidRPr="006B7A12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14:paraId="5315783F" w14:textId="78B628C8" w:rsidR="00F108A1" w:rsidRPr="006B7A12" w:rsidRDefault="00F108A1" w:rsidP="00F108A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A12">
              <w:rPr>
                <w:rFonts w:ascii="Times New Roman" w:hAnsi="Times New Roman"/>
                <w:sz w:val="24"/>
                <w:szCs w:val="24"/>
              </w:rPr>
              <w:t xml:space="preserve">в 2025 году – </w:t>
            </w:r>
            <w:r w:rsidR="00B6770A" w:rsidRPr="006B7A12">
              <w:rPr>
                <w:rFonts w:ascii="Times New Roman" w:hAnsi="Times New Roman"/>
                <w:sz w:val="24"/>
                <w:szCs w:val="24"/>
              </w:rPr>
              <w:t>373,4</w:t>
            </w:r>
            <w:r w:rsidRPr="006B7A12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14:paraId="79B2F322" w14:textId="5A355B69" w:rsidR="00F108A1" w:rsidRPr="006B7A12" w:rsidRDefault="00F108A1" w:rsidP="00F108A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A12">
              <w:rPr>
                <w:rFonts w:ascii="Times New Roman" w:hAnsi="Times New Roman"/>
                <w:sz w:val="24"/>
                <w:szCs w:val="24"/>
              </w:rPr>
              <w:t xml:space="preserve">в 2026 – 2030 годах – </w:t>
            </w:r>
            <w:r w:rsidR="00B6770A" w:rsidRPr="006B7A12">
              <w:rPr>
                <w:rFonts w:ascii="Times New Roman" w:hAnsi="Times New Roman"/>
                <w:sz w:val="24"/>
                <w:szCs w:val="24"/>
              </w:rPr>
              <w:t>1867,0</w:t>
            </w:r>
            <w:r w:rsidRPr="006B7A12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14:paraId="61264EEB" w14:textId="51212F14" w:rsidR="00F108A1" w:rsidRPr="006B7A12" w:rsidRDefault="00F108A1" w:rsidP="00F108A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A12">
              <w:rPr>
                <w:rFonts w:ascii="Times New Roman" w:hAnsi="Times New Roman"/>
                <w:sz w:val="24"/>
                <w:szCs w:val="24"/>
              </w:rPr>
              <w:t xml:space="preserve">в 2031 – 2035 годах – </w:t>
            </w:r>
            <w:r w:rsidR="00B6770A" w:rsidRPr="006B7A12">
              <w:rPr>
                <w:rFonts w:ascii="Times New Roman" w:hAnsi="Times New Roman"/>
                <w:sz w:val="24"/>
                <w:szCs w:val="24"/>
              </w:rPr>
              <w:t>1867,0</w:t>
            </w:r>
            <w:r w:rsidRPr="006B7A12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14:paraId="15AE790C" w14:textId="48CAAAC4" w:rsidR="00F108A1" w:rsidRPr="006B7A12" w:rsidRDefault="002F3467" w:rsidP="00F108A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A12">
              <w:rPr>
                <w:rFonts w:ascii="Times New Roman" w:hAnsi="Times New Roman"/>
                <w:sz w:val="24"/>
                <w:szCs w:val="24"/>
              </w:rPr>
              <w:t xml:space="preserve">бюджета </w:t>
            </w:r>
            <w:r w:rsidR="005E70E6" w:rsidRPr="006B7A12">
              <w:rPr>
                <w:rFonts w:ascii="Times New Roman" w:hAnsi="Times New Roman"/>
                <w:sz w:val="24"/>
                <w:szCs w:val="24"/>
              </w:rPr>
              <w:t>Красночетайского муниципального</w:t>
            </w:r>
            <w:r w:rsidRPr="006B7A12">
              <w:rPr>
                <w:rFonts w:ascii="Times New Roman" w:hAnsi="Times New Roman"/>
                <w:sz w:val="24"/>
                <w:szCs w:val="24"/>
              </w:rPr>
              <w:t xml:space="preserve"> округа</w:t>
            </w:r>
            <w:r w:rsidR="00F108A1" w:rsidRPr="006B7A12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bookmarkStart w:id="0" w:name="_Hlk129778909"/>
            <w:r w:rsidR="006211D3" w:rsidRPr="006B7A12">
              <w:rPr>
                <w:rFonts w:ascii="Times New Roman" w:hAnsi="Times New Roman"/>
                <w:sz w:val="24"/>
                <w:szCs w:val="24"/>
              </w:rPr>
              <w:t>60 663,2</w:t>
            </w:r>
            <w:bookmarkEnd w:id="0"/>
            <w:r w:rsidR="00C06EAC" w:rsidRPr="006B7A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108A1" w:rsidRPr="006B7A12">
              <w:rPr>
                <w:rFonts w:ascii="Times New Roman" w:hAnsi="Times New Roman"/>
                <w:sz w:val="24"/>
                <w:szCs w:val="24"/>
              </w:rPr>
              <w:t>тыс. рублей, в том числе:</w:t>
            </w:r>
          </w:p>
          <w:p w14:paraId="32B6E640" w14:textId="12E2E9BE" w:rsidR="00F108A1" w:rsidRPr="006B7A12" w:rsidRDefault="00F108A1" w:rsidP="00F108A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A12">
              <w:rPr>
                <w:rFonts w:ascii="Times New Roman" w:hAnsi="Times New Roman"/>
                <w:sz w:val="24"/>
                <w:szCs w:val="24"/>
              </w:rPr>
              <w:t xml:space="preserve">в 2023 году – </w:t>
            </w:r>
            <w:r w:rsidR="00B6770A" w:rsidRPr="006B7A12">
              <w:rPr>
                <w:rFonts w:ascii="Times New Roman" w:hAnsi="Times New Roman"/>
                <w:sz w:val="24"/>
                <w:szCs w:val="24"/>
              </w:rPr>
              <w:t>4666,4</w:t>
            </w:r>
            <w:r w:rsidRPr="006B7A12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14:paraId="2DABFFEA" w14:textId="2D89DED0" w:rsidR="00F108A1" w:rsidRPr="006B7A12" w:rsidRDefault="00F108A1" w:rsidP="00F108A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A12">
              <w:rPr>
                <w:rFonts w:ascii="Times New Roman" w:hAnsi="Times New Roman"/>
                <w:sz w:val="24"/>
                <w:szCs w:val="24"/>
              </w:rPr>
              <w:t xml:space="preserve">в 2024 году – </w:t>
            </w:r>
            <w:r w:rsidR="00B6770A" w:rsidRPr="006B7A12">
              <w:rPr>
                <w:rFonts w:ascii="Times New Roman" w:hAnsi="Times New Roman"/>
                <w:sz w:val="24"/>
                <w:szCs w:val="24"/>
              </w:rPr>
              <w:t>4666,4</w:t>
            </w:r>
            <w:r w:rsidRPr="006B7A12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14:paraId="3A85859B" w14:textId="7C21BFA8" w:rsidR="00F108A1" w:rsidRPr="006B7A12" w:rsidRDefault="00F108A1" w:rsidP="00F108A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A12">
              <w:rPr>
                <w:rFonts w:ascii="Times New Roman" w:hAnsi="Times New Roman"/>
                <w:sz w:val="24"/>
                <w:szCs w:val="24"/>
              </w:rPr>
              <w:t>в 2025 году –</w:t>
            </w:r>
            <w:r w:rsidR="006B7A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7A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6770A" w:rsidRPr="006B7A12">
              <w:rPr>
                <w:rFonts w:ascii="Times New Roman" w:hAnsi="Times New Roman"/>
                <w:sz w:val="24"/>
                <w:szCs w:val="24"/>
              </w:rPr>
              <w:t xml:space="preserve">4666,4 </w:t>
            </w:r>
            <w:r w:rsidRPr="006B7A12">
              <w:rPr>
                <w:rFonts w:ascii="Times New Roman" w:hAnsi="Times New Roman"/>
                <w:sz w:val="24"/>
                <w:szCs w:val="24"/>
              </w:rPr>
              <w:t>тыс. рублей;</w:t>
            </w:r>
          </w:p>
          <w:p w14:paraId="2F635DBB" w14:textId="6D2DC391" w:rsidR="00F108A1" w:rsidRPr="006B7A12" w:rsidRDefault="00F108A1" w:rsidP="00F108A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A12">
              <w:rPr>
                <w:rFonts w:ascii="Times New Roman" w:hAnsi="Times New Roman"/>
                <w:sz w:val="24"/>
                <w:szCs w:val="24"/>
              </w:rPr>
              <w:t xml:space="preserve">в 2026 – 2030 годах – </w:t>
            </w:r>
            <w:r w:rsidR="00B6770A" w:rsidRPr="006B7A12">
              <w:rPr>
                <w:rFonts w:ascii="Times New Roman" w:hAnsi="Times New Roman"/>
                <w:sz w:val="24"/>
                <w:szCs w:val="24"/>
              </w:rPr>
              <w:t>23332,0</w:t>
            </w:r>
            <w:r w:rsidRPr="006B7A12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14:paraId="120FA148" w14:textId="7C428F08" w:rsidR="00F108A1" w:rsidRPr="006B7A12" w:rsidRDefault="00F108A1" w:rsidP="00F108A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A1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2031 – 2035 годах – </w:t>
            </w:r>
            <w:r w:rsidR="00B6770A" w:rsidRPr="006B7A12">
              <w:rPr>
                <w:rFonts w:ascii="Times New Roman" w:hAnsi="Times New Roman"/>
                <w:sz w:val="24"/>
                <w:szCs w:val="24"/>
              </w:rPr>
              <w:t>23332,0</w:t>
            </w:r>
            <w:r w:rsidRPr="006B7A12">
              <w:rPr>
                <w:rFonts w:ascii="Times New Roman" w:hAnsi="Times New Roman"/>
                <w:sz w:val="24"/>
                <w:szCs w:val="24"/>
              </w:rPr>
              <w:t xml:space="preserve"> тыс. рублей.</w:t>
            </w:r>
          </w:p>
          <w:p w14:paraId="7CAB1288" w14:textId="6302727A" w:rsidR="00F108A1" w:rsidRPr="006B7A12" w:rsidRDefault="00F108A1" w:rsidP="00F108A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A12">
              <w:rPr>
                <w:rFonts w:ascii="Times New Roman" w:hAnsi="Times New Roman"/>
                <w:sz w:val="24"/>
                <w:szCs w:val="24"/>
              </w:rPr>
              <w:t xml:space="preserve">Объемы и источники финансирования Муниципальной программы уточняются при формировании бюджета </w:t>
            </w:r>
            <w:r w:rsidR="005E70E6" w:rsidRPr="006B7A12">
              <w:rPr>
                <w:rFonts w:ascii="Times New Roman" w:hAnsi="Times New Roman"/>
                <w:sz w:val="24"/>
                <w:szCs w:val="24"/>
              </w:rPr>
              <w:t>Красночетайского муниципального</w:t>
            </w:r>
            <w:r w:rsidR="00894A2C" w:rsidRPr="006B7A12">
              <w:rPr>
                <w:rFonts w:ascii="Times New Roman" w:hAnsi="Times New Roman"/>
                <w:sz w:val="24"/>
                <w:szCs w:val="24"/>
              </w:rPr>
              <w:t xml:space="preserve"> округа</w:t>
            </w:r>
            <w:r w:rsidRPr="006B7A12">
              <w:rPr>
                <w:rFonts w:ascii="Times New Roman" w:hAnsi="Times New Roman"/>
                <w:sz w:val="24"/>
                <w:szCs w:val="24"/>
              </w:rPr>
              <w:t xml:space="preserve"> на очередной финансовый год и плановый период</w:t>
            </w:r>
            <w:r w:rsidR="00894A2C" w:rsidRPr="006B7A1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108A1" w:rsidRPr="006B7A12" w14:paraId="5CD45E6E" w14:textId="77777777" w:rsidTr="004B434D">
        <w:tc>
          <w:tcPr>
            <w:tcW w:w="1900" w:type="pct"/>
            <w:hideMark/>
          </w:tcPr>
          <w:p w14:paraId="05B8E345" w14:textId="77777777" w:rsidR="00F108A1" w:rsidRPr="006B7A12" w:rsidRDefault="00F108A1" w:rsidP="004B43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7A1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194" w:type="pct"/>
            <w:hideMark/>
          </w:tcPr>
          <w:p w14:paraId="20F38152" w14:textId="77777777" w:rsidR="00F108A1" w:rsidRPr="006B7A12" w:rsidRDefault="00F108A1" w:rsidP="004B43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7A12"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2906" w:type="pct"/>
            <w:hideMark/>
          </w:tcPr>
          <w:p w14:paraId="38B4E38F" w14:textId="77777777" w:rsidR="00F108A1" w:rsidRPr="006B7A12" w:rsidRDefault="00F108A1" w:rsidP="004B43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7A12">
              <w:rPr>
                <w:rFonts w:ascii="Times New Roman" w:hAnsi="Times New Roman"/>
                <w:sz w:val="24"/>
                <w:szCs w:val="24"/>
                <w:lang w:eastAsia="ru-RU"/>
              </w:rPr>
              <w:t>реализация Муниципальной программы позволит обеспечить:</w:t>
            </w:r>
          </w:p>
          <w:p w14:paraId="0E8AA458" w14:textId="77777777" w:rsidR="00F108A1" w:rsidRPr="006B7A12" w:rsidRDefault="00F108A1" w:rsidP="004B43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7A12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обязательств по социальной поддержке нуждающихся граждан;</w:t>
            </w:r>
          </w:p>
          <w:p w14:paraId="77CF6AB4" w14:textId="77777777" w:rsidR="00F108A1" w:rsidRPr="006B7A12" w:rsidRDefault="00F108A1" w:rsidP="004B43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7A12">
              <w:rPr>
                <w:rFonts w:ascii="Times New Roman" w:hAnsi="Times New Roman"/>
                <w:sz w:val="24"/>
                <w:szCs w:val="24"/>
                <w:lang w:eastAsia="ru-RU"/>
              </w:rPr>
              <w:t>адресный подход к предоставлению всех форм социальных услуг гражданам;</w:t>
            </w:r>
          </w:p>
          <w:p w14:paraId="6B3D7812" w14:textId="77777777" w:rsidR="00F108A1" w:rsidRPr="006B7A12" w:rsidRDefault="00F108A1" w:rsidP="004B43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7A12">
              <w:rPr>
                <w:rFonts w:ascii="Times New Roman" w:hAnsi="Times New Roman"/>
                <w:sz w:val="24"/>
                <w:szCs w:val="24"/>
                <w:lang w:eastAsia="ru-RU"/>
              </w:rPr>
              <w:t>снижение бедности среди получателей мер социальной поддержки на основе расширения сферы применения адресного принципа ее предоставления;</w:t>
            </w:r>
          </w:p>
          <w:p w14:paraId="30342DF8" w14:textId="77777777" w:rsidR="00F108A1" w:rsidRPr="006B7A12" w:rsidRDefault="00F108A1" w:rsidP="004B43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7A12">
              <w:rPr>
                <w:rFonts w:ascii="Times New Roman" w:hAnsi="Times New Roman"/>
                <w:sz w:val="24"/>
                <w:szCs w:val="24"/>
                <w:lang w:eastAsia="ru-RU"/>
              </w:rPr>
              <w:t>рост рождаемости.</w:t>
            </w:r>
          </w:p>
        </w:tc>
      </w:tr>
    </w:tbl>
    <w:p w14:paraId="5A378BE9" w14:textId="77777777" w:rsidR="00F108A1" w:rsidRPr="006B7A12" w:rsidRDefault="00F108A1">
      <w:pPr>
        <w:rPr>
          <w:rFonts w:ascii="Times New Roman" w:hAnsi="Times New Roman"/>
          <w:sz w:val="24"/>
          <w:szCs w:val="24"/>
        </w:rPr>
      </w:pPr>
    </w:p>
    <w:p w14:paraId="529BB240" w14:textId="77777777" w:rsidR="009365E9" w:rsidRPr="006B7A12" w:rsidRDefault="009365E9" w:rsidP="009365E9">
      <w:pPr>
        <w:autoSpaceDE w:val="0"/>
        <w:autoSpaceDN w:val="0"/>
        <w:adjustRightInd w:val="0"/>
        <w:spacing w:after="0" w:line="247" w:lineRule="auto"/>
        <w:jc w:val="center"/>
        <w:rPr>
          <w:rFonts w:ascii="Times New Roman" w:hAnsi="Times New Roman"/>
          <w:b/>
          <w:sz w:val="24"/>
          <w:szCs w:val="24"/>
        </w:rPr>
      </w:pPr>
      <w:r w:rsidRPr="006B7A12">
        <w:rPr>
          <w:rFonts w:ascii="Times New Roman" w:hAnsi="Times New Roman"/>
          <w:b/>
          <w:sz w:val="24"/>
          <w:szCs w:val="24"/>
        </w:rPr>
        <w:t xml:space="preserve">Раздел I. Приоритеты государственной политики в сфере </w:t>
      </w:r>
    </w:p>
    <w:p w14:paraId="3A1210E6" w14:textId="77777777" w:rsidR="009365E9" w:rsidRPr="006B7A12" w:rsidRDefault="009365E9" w:rsidP="009365E9">
      <w:pPr>
        <w:autoSpaceDE w:val="0"/>
        <w:autoSpaceDN w:val="0"/>
        <w:adjustRightInd w:val="0"/>
        <w:spacing w:after="0" w:line="247" w:lineRule="auto"/>
        <w:jc w:val="center"/>
        <w:rPr>
          <w:rFonts w:ascii="Times New Roman" w:hAnsi="Times New Roman"/>
          <w:b/>
          <w:sz w:val="24"/>
          <w:szCs w:val="24"/>
        </w:rPr>
      </w:pPr>
      <w:r w:rsidRPr="006B7A12">
        <w:rPr>
          <w:rFonts w:ascii="Times New Roman" w:hAnsi="Times New Roman"/>
          <w:b/>
          <w:sz w:val="24"/>
          <w:szCs w:val="24"/>
        </w:rPr>
        <w:t xml:space="preserve">реализации Муниципальной программы, цели, задачи, описание сроков </w:t>
      </w:r>
    </w:p>
    <w:p w14:paraId="621F249D" w14:textId="77777777" w:rsidR="009365E9" w:rsidRPr="006B7A12" w:rsidRDefault="009365E9" w:rsidP="009365E9">
      <w:pPr>
        <w:autoSpaceDE w:val="0"/>
        <w:autoSpaceDN w:val="0"/>
        <w:adjustRightInd w:val="0"/>
        <w:spacing w:after="0" w:line="247" w:lineRule="auto"/>
        <w:jc w:val="center"/>
        <w:rPr>
          <w:rFonts w:ascii="Times New Roman" w:hAnsi="Times New Roman"/>
          <w:b/>
          <w:sz w:val="24"/>
          <w:szCs w:val="24"/>
        </w:rPr>
      </w:pPr>
      <w:r w:rsidRPr="006B7A12">
        <w:rPr>
          <w:rFonts w:ascii="Times New Roman" w:hAnsi="Times New Roman"/>
          <w:b/>
          <w:sz w:val="24"/>
          <w:szCs w:val="24"/>
        </w:rPr>
        <w:t>и этапов реализации Муниципальной программы</w:t>
      </w:r>
    </w:p>
    <w:p w14:paraId="5FCC8BCD" w14:textId="77777777" w:rsidR="009365E9" w:rsidRPr="006B7A12" w:rsidRDefault="009365E9" w:rsidP="009365E9">
      <w:pPr>
        <w:autoSpaceDE w:val="0"/>
        <w:autoSpaceDN w:val="0"/>
        <w:adjustRightInd w:val="0"/>
        <w:spacing w:after="0" w:line="247" w:lineRule="auto"/>
        <w:jc w:val="both"/>
        <w:rPr>
          <w:rFonts w:ascii="Times New Roman" w:hAnsi="Times New Roman"/>
          <w:sz w:val="24"/>
          <w:szCs w:val="24"/>
        </w:rPr>
      </w:pPr>
    </w:p>
    <w:p w14:paraId="451C1F79" w14:textId="2E2A8B11" w:rsidR="009365E9" w:rsidRPr="006B7A12" w:rsidRDefault="009365E9" w:rsidP="009365E9">
      <w:pPr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7A12">
        <w:rPr>
          <w:rFonts w:ascii="Times New Roman" w:hAnsi="Times New Roman"/>
          <w:sz w:val="24"/>
          <w:szCs w:val="24"/>
        </w:rPr>
        <w:t xml:space="preserve">Приоритеты государственной политики Чувашской Республики в сфере социальной поддержки граждан определены </w:t>
      </w:r>
      <w:r w:rsidR="00571E40" w:rsidRPr="006B7A12">
        <w:rPr>
          <w:rFonts w:ascii="Times New Roman" w:hAnsi="Times New Roman"/>
          <w:sz w:val="24"/>
          <w:szCs w:val="24"/>
        </w:rPr>
        <w:t>Законом Чувашской Республики «О Стратегии социально-экономического развития Чувашской Республики до 2035 года»</w:t>
      </w:r>
      <w:r w:rsidRPr="006B7A12">
        <w:rPr>
          <w:rFonts w:ascii="Times New Roman" w:hAnsi="Times New Roman"/>
          <w:sz w:val="24"/>
          <w:szCs w:val="24"/>
        </w:rPr>
        <w:t xml:space="preserve">, Стратегией социально-экономического развития </w:t>
      </w:r>
      <w:r w:rsidR="005E70E6" w:rsidRPr="006B7A12">
        <w:rPr>
          <w:rFonts w:ascii="Times New Roman" w:hAnsi="Times New Roman"/>
          <w:sz w:val="24"/>
          <w:szCs w:val="24"/>
        </w:rPr>
        <w:t>Красночетайского муниципального</w:t>
      </w:r>
      <w:r w:rsidR="00CC65EA" w:rsidRPr="006B7A12">
        <w:rPr>
          <w:rFonts w:ascii="Times New Roman" w:hAnsi="Times New Roman"/>
          <w:sz w:val="24"/>
          <w:szCs w:val="24"/>
        </w:rPr>
        <w:t xml:space="preserve"> округа</w:t>
      </w:r>
      <w:r w:rsidRPr="006B7A12">
        <w:rPr>
          <w:rFonts w:ascii="Times New Roman" w:hAnsi="Times New Roman"/>
          <w:sz w:val="24"/>
          <w:szCs w:val="24"/>
        </w:rPr>
        <w:t>, ежегодными посланиями Главы Чувашской Республики Государственному Совету Чувашской Республики.</w:t>
      </w:r>
    </w:p>
    <w:p w14:paraId="62F0434A" w14:textId="77777777" w:rsidR="009365E9" w:rsidRPr="006B7A12" w:rsidRDefault="009365E9" w:rsidP="009365E9">
      <w:pPr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7A12">
        <w:rPr>
          <w:rFonts w:ascii="Times New Roman" w:hAnsi="Times New Roman"/>
          <w:sz w:val="24"/>
          <w:szCs w:val="24"/>
        </w:rPr>
        <w:t>Основным стратегическим приоритетом государственной политики Чувашской Республики в сфере реализации Муниципальной программы является повышение уровня жизни отдельных категорий граждан (пожилых, инвалидов и маломобильных групп населения, семей, имеющих детей, в том числе многодетных семей, и др.) путем адресного предоставления социальной помощи и поддержки, обеспечения доступности социальных услуг.</w:t>
      </w:r>
    </w:p>
    <w:p w14:paraId="36526206" w14:textId="77777777" w:rsidR="009365E9" w:rsidRPr="006B7A12" w:rsidRDefault="009365E9" w:rsidP="009365E9">
      <w:pPr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7A12">
        <w:rPr>
          <w:rFonts w:ascii="Times New Roman" w:hAnsi="Times New Roman"/>
          <w:sz w:val="24"/>
          <w:szCs w:val="24"/>
        </w:rPr>
        <w:t>Муниципальная программа направлена на достижение следующих целей:</w:t>
      </w:r>
    </w:p>
    <w:p w14:paraId="1187487D" w14:textId="77777777" w:rsidR="009365E9" w:rsidRPr="006B7A12" w:rsidRDefault="009365E9" w:rsidP="009365E9">
      <w:pPr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7A12">
        <w:rPr>
          <w:rFonts w:ascii="Times New Roman" w:hAnsi="Times New Roman"/>
          <w:sz w:val="24"/>
          <w:szCs w:val="24"/>
        </w:rPr>
        <w:t>создание условий для роста благосостояния граждан – получателей мер социальной поддержки;</w:t>
      </w:r>
    </w:p>
    <w:p w14:paraId="0DF4A1C1" w14:textId="77777777" w:rsidR="009365E9" w:rsidRPr="006B7A12" w:rsidRDefault="009365E9" w:rsidP="009365E9">
      <w:pPr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7A12">
        <w:rPr>
          <w:rFonts w:ascii="Times New Roman" w:hAnsi="Times New Roman"/>
          <w:sz w:val="24"/>
          <w:szCs w:val="24"/>
        </w:rPr>
        <w:t>повышение доступности социальных услуг для граждан.</w:t>
      </w:r>
    </w:p>
    <w:p w14:paraId="7CEE2162" w14:textId="77777777" w:rsidR="009365E9" w:rsidRPr="006B7A12" w:rsidRDefault="009365E9" w:rsidP="009365E9">
      <w:pPr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7A12">
        <w:rPr>
          <w:rFonts w:ascii="Times New Roman" w:hAnsi="Times New Roman"/>
          <w:sz w:val="24"/>
          <w:szCs w:val="24"/>
        </w:rPr>
        <w:t xml:space="preserve">Для достижения указанных целей в рамках реализации Муниципальной программы предусматривается решение следующих приоритетных задач: </w:t>
      </w:r>
    </w:p>
    <w:p w14:paraId="56839640" w14:textId="77777777" w:rsidR="009365E9" w:rsidRPr="006B7A12" w:rsidRDefault="009365E9" w:rsidP="009365E9">
      <w:pPr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7A12">
        <w:rPr>
          <w:rFonts w:ascii="Times New Roman" w:hAnsi="Times New Roman"/>
          <w:sz w:val="24"/>
          <w:szCs w:val="24"/>
        </w:rPr>
        <w:t>обеспечение выполнения обязательств государства по социальной поддержке граждан;</w:t>
      </w:r>
    </w:p>
    <w:p w14:paraId="0C0A156E" w14:textId="77777777" w:rsidR="000D0037" w:rsidRDefault="000D0037" w:rsidP="009365E9">
      <w:pPr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D0037">
        <w:rPr>
          <w:rFonts w:ascii="Times New Roman" w:hAnsi="Times New Roman"/>
          <w:sz w:val="24"/>
          <w:szCs w:val="24"/>
        </w:rPr>
        <w:t>повышение роли сектора негосударственных некоммерческих организаций в предоставлении социальных услуг.</w:t>
      </w:r>
    </w:p>
    <w:p w14:paraId="44B88F45" w14:textId="7EE75739" w:rsidR="009365E9" w:rsidRPr="006B7A12" w:rsidRDefault="009365E9" w:rsidP="009365E9">
      <w:pPr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7A12">
        <w:rPr>
          <w:rFonts w:ascii="Times New Roman" w:hAnsi="Times New Roman"/>
          <w:sz w:val="24"/>
          <w:szCs w:val="24"/>
        </w:rPr>
        <w:t>Муниципальная программа реализуется в период с 202</w:t>
      </w:r>
      <w:r w:rsidR="008A4E5F" w:rsidRPr="006B7A12">
        <w:rPr>
          <w:rFonts w:ascii="Times New Roman" w:hAnsi="Times New Roman"/>
          <w:sz w:val="24"/>
          <w:szCs w:val="24"/>
        </w:rPr>
        <w:t>3</w:t>
      </w:r>
      <w:r w:rsidRPr="006B7A12">
        <w:rPr>
          <w:rFonts w:ascii="Times New Roman" w:hAnsi="Times New Roman"/>
          <w:sz w:val="24"/>
          <w:szCs w:val="24"/>
        </w:rPr>
        <w:t xml:space="preserve"> по 2035 год в три этапа: </w:t>
      </w:r>
    </w:p>
    <w:p w14:paraId="775D125F" w14:textId="41340CEA" w:rsidR="009365E9" w:rsidRPr="006B7A12" w:rsidRDefault="009365E9" w:rsidP="009365E9">
      <w:pPr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7A12">
        <w:rPr>
          <w:rFonts w:ascii="Times New Roman" w:hAnsi="Times New Roman"/>
          <w:sz w:val="24"/>
          <w:szCs w:val="24"/>
        </w:rPr>
        <w:t>1 этап – 202</w:t>
      </w:r>
      <w:r w:rsidR="008A4E5F" w:rsidRPr="006B7A12">
        <w:rPr>
          <w:rFonts w:ascii="Times New Roman" w:hAnsi="Times New Roman"/>
          <w:sz w:val="24"/>
          <w:szCs w:val="24"/>
        </w:rPr>
        <w:t>3</w:t>
      </w:r>
      <w:r w:rsidRPr="006B7A12">
        <w:rPr>
          <w:rFonts w:ascii="Times New Roman" w:hAnsi="Times New Roman"/>
          <w:sz w:val="24"/>
          <w:szCs w:val="24"/>
        </w:rPr>
        <w:t xml:space="preserve"> – 2025 годы; </w:t>
      </w:r>
    </w:p>
    <w:p w14:paraId="4896AB37" w14:textId="77777777" w:rsidR="009365E9" w:rsidRPr="006B7A12" w:rsidRDefault="009365E9" w:rsidP="009365E9">
      <w:pPr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7A12">
        <w:rPr>
          <w:rFonts w:ascii="Times New Roman" w:hAnsi="Times New Roman"/>
          <w:sz w:val="24"/>
          <w:szCs w:val="24"/>
        </w:rPr>
        <w:t>2 этап – 2026 – 2030 годы;</w:t>
      </w:r>
    </w:p>
    <w:p w14:paraId="57333B9D" w14:textId="77777777" w:rsidR="009365E9" w:rsidRPr="006B7A12" w:rsidRDefault="009365E9" w:rsidP="009365E9">
      <w:pPr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7A12">
        <w:rPr>
          <w:rFonts w:ascii="Times New Roman" w:hAnsi="Times New Roman"/>
          <w:sz w:val="24"/>
          <w:szCs w:val="24"/>
        </w:rPr>
        <w:t>3 этап – 2031 – 2035 годы.</w:t>
      </w:r>
    </w:p>
    <w:p w14:paraId="6382DFAF" w14:textId="77777777" w:rsidR="009365E9" w:rsidRPr="006B7A12" w:rsidRDefault="009365E9" w:rsidP="009365E9">
      <w:pPr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B7A12">
        <w:rPr>
          <w:rFonts w:ascii="Times New Roman" w:hAnsi="Times New Roman"/>
          <w:bCs/>
          <w:sz w:val="24"/>
          <w:szCs w:val="24"/>
          <w:lang w:eastAsia="ru-RU"/>
        </w:rPr>
        <w:t>На 1 этапе будет продолжена реализация начатых ранее мероприятий по развитию отрасли социальной защиты и социального обслуживания</w:t>
      </w:r>
      <w:r w:rsidRPr="006B7A12">
        <w:rPr>
          <w:rFonts w:ascii="Times New Roman" w:hAnsi="Times New Roman"/>
          <w:sz w:val="24"/>
          <w:szCs w:val="24"/>
          <w:lang w:eastAsia="ru-RU"/>
        </w:rPr>
        <w:t>.</w:t>
      </w:r>
    </w:p>
    <w:p w14:paraId="2ECC1AC3" w14:textId="77777777" w:rsidR="009365E9" w:rsidRPr="006B7A12" w:rsidRDefault="009365E9" w:rsidP="009365E9">
      <w:pPr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B7A12">
        <w:rPr>
          <w:rFonts w:ascii="Times New Roman" w:hAnsi="Times New Roman"/>
          <w:sz w:val="24"/>
          <w:szCs w:val="24"/>
          <w:lang w:eastAsia="ru-RU"/>
        </w:rPr>
        <w:lastRenderedPageBreak/>
        <w:t>За счет реализации мероприятий 2 и 3 этапов будут достигнуты следующие результаты:</w:t>
      </w:r>
    </w:p>
    <w:p w14:paraId="672B6AAD" w14:textId="77777777" w:rsidR="009365E9" w:rsidRPr="006B7A12" w:rsidRDefault="009365E9" w:rsidP="009365E9">
      <w:pPr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7A12">
        <w:rPr>
          <w:rFonts w:ascii="Times New Roman" w:hAnsi="Times New Roman"/>
          <w:sz w:val="24"/>
          <w:szCs w:val="24"/>
        </w:rPr>
        <w:t>выполнение обязательств по социальной поддержке нуждающихся граждан;</w:t>
      </w:r>
    </w:p>
    <w:p w14:paraId="07A865C3" w14:textId="77777777" w:rsidR="009365E9" w:rsidRPr="006B7A12" w:rsidRDefault="009365E9" w:rsidP="009365E9">
      <w:pPr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7A12">
        <w:rPr>
          <w:rFonts w:ascii="Times New Roman" w:hAnsi="Times New Roman"/>
          <w:sz w:val="24"/>
          <w:szCs w:val="24"/>
        </w:rPr>
        <w:t>адресный подход к предоставлению всех форм социальных услуг гражданам;</w:t>
      </w:r>
    </w:p>
    <w:p w14:paraId="6254A76E" w14:textId="77777777" w:rsidR="009365E9" w:rsidRPr="006B7A12" w:rsidRDefault="009365E9" w:rsidP="009365E9">
      <w:pPr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7A12">
        <w:rPr>
          <w:rFonts w:ascii="Times New Roman" w:hAnsi="Times New Roman"/>
          <w:sz w:val="24"/>
          <w:szCs w:val="24"/>
        </w:rPr>
        <w:t>снижение бедности среди получателей мер социальной поддержки на основе расширения сферы применения адресного принципа ее предоставления;</w:t>
      </w:r>
    </w:p>
    <w:p w14:paraId="64A80CA3" w14:textId="77777777" w:rsidR="009365E9" w:rsidRPr="006B7A12" w:rsidRDefault="009365E9" w:rsidP="009365E9">
      <w:pPr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7A12">
        <w:rPr>
          <w:rFonts w:ascii="Times New Roman" w:hAnsi="Times New Roman"/>
          <w:sz w:val="24"/>
          <w:szCs w:val="24"/>
        </w:rPr>
        <w:t>поддержка и содействие в социальной адаптации граждан, находящихся в социально опасном положении и нуждающихся в социальном обслуживании</w:t>
      </w:r>
      <w:r w:rsidRPr="006B7A12"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14:paraId="1DF9B5B7" w14:textId="77777777" w:rsidR="009365E9" w:rsidRPr="006B7A12" w:rsidRDefault="000B33F8" w:rsidP="009365E9">
      <w:pPr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7A12">
        <w:rPr>
          <w:rFonts w:ascii="Times New Roman" w:hAnsi="Times New Roman"/>
          <w:sz w:val="24"/>
          <w:szCs w:val="24"/>
        </w:rPr>
        <w:t>Сведения о целевых инди</w:t>
      </w:r>
      <w:r w:rsidR="009365E9" w:rsidRPr="006B7A12">
        <w:rPr>
          <w:rFonts w:ascii="Times New Roman" w:hAnsi="Times New Roman"/>
          <w:sz w:val="24"/>
          <w:szCs w:val="24"/>
        </w:rPr>
        <w:t>каторах и показателях Муниципальной программы, подпрограмм Муниципальной программы и их значениях приведены в приложении № 1 к Муниципальной программе.</w:t>
      </w:r>
    </w:p>
    <w:p w14:paraId="0FBCE18F" w14:textId="77777777" w:rsidR="009365E9" w:rsidRPr="006B7A12" w:rsidRDefault="009365E9" w:rsidP="009365E9">
      <w:pPr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7A12">
        <w:rPr>
          <w:rFonts w:ascii="Times New Roman" w:hAnsi="Times New Roman"/>
          <w:sz w:val="24"/>
          <w:szCs w:val="24"/>
        </w:rPr>
        <w:t>Состав целевых индикаторов и показателей Муниципальной программы и подпрограмм определен исходя из принципа необходимости и достаточности</w:t>
      </w:r>
      <w:r w:rsidRPr="006B7A12">
        <w:rPr>
          <w:rFonts w:ascii="Times New Roman" w:hAnsi="Times New Roman"/>
          <w:sz w:val="26"/>
          <w:szCs w:val="26"/>
        </w:rPr>
        <w:t xml:space="preserve"> </w:t>
      </w:r>
      <w:r w:rsidRPr="006B7A12">
        <w:rPr>
          <w:rFonts w:ascii="Times New Roman" w:hAnsi="Times New Roman"/>
          <w:sz w:val="24"/>
          <w:szCs w:val="24"/>
        </w:rPr>
        <w:t>информации для характеристики достижения целей и решения задач, определенных Муниципальной программой.</w:t>
      </w:r>
    </w:p>
    <w:p w14:paraId="5C25E7A4" w14:textId="77777777" w:rsidR="009365E9" w:rsidRPr="006B7A12" w:rsidRDefault="009365E9" w:rsidP="00A76345">
      <w:pPr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7A12">
        <w:rPr>
          <w:rFonts w:ascii="Times New Roman" w:hAnsi="Times New Roman"/>
          <w:sz w:val="24"/>
          <w:szCs w:val="24"/>
        </w:rPr>
        <w:t>Перечень целевых индикаторов и показателей носит открытый характер и предусматривает возможность их корректировки в случае потери информативности целевого индикатора или показателя, а также изменений в законодательстве Российской Федерации и законодательстве Чувашской Республики, влияющих на расчет данных целевых индикаторов или показателей.</w:t>
      </w:r>
    </w:p>
    <w:p w14:paraId="35345D5D" w14:textId="77777777" w:rsidR="00A76345" w:rsidRPr="006B7A12" w:rsidRDefault="00A76345" w:rsidP="00A76345">
      <w:pPr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34EE8A02" w14:textId="77777777" w:rsidR="00571E40" w:rsidRPr="006B7A12" w:rsidRDefault="00571E40" w:rsidP="00571E40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B7A12">
        <w:rPr>
          <w:rFonts w:ascii="Times New Roman" w:hAnsi="Times New Roman"/>
          <w:b/>
          <w:bCs/>
          <w:sz w:val="24"/>
          <w:szCs w:val="24"/>
        </w:rPr>
        <w:t xml:space="preserve">Раздел II. Обобщенная характеристика основных мероприятий </w:t>
      </w:r>
    </w:p>
    <w:p w14:paraId="3E3144AB" w14:textId="77777777" w:rsidR="00571E40" w:rsidRPr="006B7A12" w:rsidRDefault="00571E40" w:rsidP="00571E40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B7A12">
        <w:rPr>
          <w:rFonts w:ascii="Times New Roman" w:hAnsi="Times New Roman"/>
          <w:b/>
          <w:bCs/>
          <w:sz w:val="24"/>
          <w:szCs w:val="24"/>
        </w:rPr>
        <w:t>подпрограмм Муниципальной программы</w:t>
      </w:r>
    </w:p>
    <w:p w14:paraId="03243B14" w14:textId="77777777" w:rsidR="00571E40" w:rsidRPr="006B7A12" w:rsidRDefault="00571E40" w:rsidP="00571E40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FFB1169" w14:textId="77777777" w:rsidR="00571E40" w:rsidRPr="006B7A12" w:rsidRDefault="00571E40" w:rsidP="00A7634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7A12">
        <w:rPr>
          <w:rFonts w:ascii="Times New Roman" w:hAnsi="Times New Roman"/>
          <w:sz w:val="24"/>
          <w:szCs w:val="24"/>
        </w:rPr>
        <w:t>Выстроенная в рамках настоящей Муниципальной программы система целевых ориентиров (цели, задачи, ожидаемые результаты) представляет собой четкую согласованную структуру, посредством которой установлена прозрачная и понятная связь реализации отдельных мероприятий с достижением конкретных целей на всех уровнях Муниципальной программы.</w:t>
      </w:r>
    </w:p>
    <w:p w14:paraId="7DD7A3E3" w14:textId="03E43621" w:rsidR="00571E40" w:rsidRPr="006B7A12" w:rsidRDefault="000D0037" w:rsidP="00A7634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D0037">
        <w:rPr>
          <w:rFonts w:ascii="Times New Roman" w:hAnsi="Times New Roman"/>
          <w:sz w:val="24"/>
          <w:szCs w:val="24"/>
        </w:rPr>
        <w:t xml:space="preserve">Достижение целей и решение задач муниципальной программы будет осуществляться в рамках реализации следующих подпрограмм: «Социальное обеспечение граждан», «Поддержка социально ориентированных некоммерческих организаций в </w:t>
      </w:r>
      <w:r>
        <w:rPr>
          <w:rFonts w:ascii="Times New Roman" w:hAnsi="Times New Roman"/>
          <w:sz w:val="24"/>
          <w:szCs w:val="24"/>
        </w:rPr>
        <w:t xml:space="preserve">Красночетайском </w:t>
      </w:r>
      <w:r w:rsidRPr="000D0037">
        <w:rPr>
          <w:rFonts w:ascii="Times New Roman" w:hAnsi="Times New Roman"/>
          <w:sz w:val="24"/>
          <w:szCs w:val="24"/>
        </w:rPr>
        <w:t>муниципальном округе».</w:t>
      </w:r>
    </w:p>
    <w:p w14:paraId="54B73BE4" w14:textId="77777777" w:rsidR="00571E40" w:rsidRPr="006B7A12" w:rsidRDefault="00571E40" w:rsidP="00A7634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7A12">
        <w:rPr>
          <w:rFonts w:ascii="Times New Roman" w:hAnsi="Times New Roman"/>
          <w:sz w:val="24"/>
          <w:szCs w:val="24"/>
        </w:rPr>
        <w:t xml:space="preserve">Подпрограмма «Социальное обеспечение граждан» предусматривает выполнение </w:t>
      </w:r>
      <w:r w:rsidR="00D740ED" w:rsidRPr="006B7A12">
        <w:rPr>
          <w:rFonts w:ascii="Times New Roman" w:hAnsi="Times New Roman"/>
          <w:sz w:val="24"/>
          <w:szCs w:val="24"/>
        </w:rPr>
        <w:t>одного основного мероприятия.</w:t>
      </w:r>
    </w:p>
    <w:p w14:paraId="1481808F" w14:textId="77777777" w:rsidR="00571E40" w:rsidRPr="006B7A12" w:rsidRDefault="00571E40" w:rsidP="00A7634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7A12">
        <w:rPr>
          <w:rFonts w:ascii="Times New Roman" w:hAnsi="Times New Roman"/>
          <w:sz w:val="24"/>
          <w:szCs w:val="24"/>
        </w:rPr>
        <w:t>Основное мероприятие 1. Реализация законодательства в области предоставления мер социальной поддержки отдельным категориям граждан.</w:t>
      </w:r>
    </w:p>
    <w:p w14:paraId="472DA28C" w14:textId="77777777" w:rsidR="00571E40" w:rsidRPr="006B7A12" w:rsidRDefault="00571E40" w:rsidP="00A7634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7A12">
        <w:rPr>
          <w:rFonts w:ascii="Times New Roman" w:hAnsi="Times New Roman"/>
          <w:sz w:val="24"/>
          <w:szCs w:val="24"/>
        </w:rPr>
        <w:t>В рамках выполнения данного мероприятия предусмотрено финансирование мер социальной поддержки отдельных категорий граждан, в том числе гражданам, замещавшим муниципальные должности и должности муниципальной службы (в т.ч. вышедшим на пенсию), педагогическим работникам образовательных учреждений, работающим и проживающим в сельской местности, другим категориям специалистов, работающим и проживающим в сельской местности.</w:t>
      </w:r>
    </w:p>
    <w:p w14:paraId="083CB5AA" w14:textId="77777777" w:rsidR="000D0037" w:rsidRDefault="00571E40" w:rsidP="000D003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7A12">
        <w:rPr>
          <w:rFonts w:ascii="Times New Roman" w:hAnsi="Times New Roman"/>
          <w:sz w:val="24"/>
          <w:szCs w:val="24"/>
        </w:rPr>
        <w:t>Подпрограмма «</w:t>
      </w:r>
      <w:r w:rsidR="00BD3FC4" w:rsidRPr="00BD3FC4">
        <w:rPr>
          <w:rFonts w:ascii="Times New Roman" w:hAnsi="Times New Roman"/>
          <w:sz w:val="24"/>
          <w:szCs w:val="24"/>
        </w:rPr>
        <w:t xml:space="preserve">Поддержка социально ориентированных некоммерческих организаций в </w:t>
      </w:r>
      <w:r w:rsidR="000D0037">
        <w:rPr>
          <w:rFonts w:ascii="Times New Roman" w:hAnsi="Times New Roman"/>
          <w:sz w:val="24"/>
          <w:szCs w:val="24"/>
        </w:rPr>
        <w:t>Красночетайском</w:t>
      </w:r>
      <w:r w:rsidR="00BD3FC4" w:rsidRPr="00BD3FC4">
        <w:rPr>
          <w:rFonts w:ascii="Times New Roman" w:hAnsi="Times New Roman"/>
          <w:sz w:val="24"/>
          <w:szCs w:val="24"/>
        </w:rPr>
        <w:t xml:space="preserve"> муниципальном округе</w:t>
      </w:r>
      <w:r w:rsidRPr="006B7A12">
        <w:rPr>
          <w:rFonts w:ascii="Times New Roman" w:hAnsi="Times New Roman"/>
          <w:sz w:val="24"/>
          <w:szCs w:val="24"/>
        </w:rPr>
        <w:t xml:space="preserve">» </w:t>
      </w:r>
      <w:r w:rsidR="000D0037" w:rsidRPr="000D0037">
        <w:rPr>
          <w:rFonts w:ascii="Times New Roman" w:hAnsi="Times New Roman"/>
          <w:sz w:val="24"/>
          <w:szCs w:val="24"/>
        </w:rPr>
        <w:t>объединяет три основных мероприятий:</w:t>
      </w:r>
    </w:p>
    <w:p w14:paraId="0EEC3C07" w14:textId="77777777" w:rsidR="000D0037" w:rsidRDefault="000D0037" w:rsidP="000D003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0037">
        <w:rPr>
          <w:rFonts w:ascii="Times New Roman" w:eastAsia="Times New Roman" w:hAnsi="Times New Roman"/>
          <w:sz w:val="24"/>
          <w:szCs w:val="24"/>
          <w:lang w:eastAsia="ru-RU"/>
        </w:rPr>
        <w:t>Основное мероприятие 1. Оказание имущественной поддержки.</w:t>
      </w:r>
    </w:p>
    <w:p w14:paraId="196B98CF" w14:textId="35D48FA1" w:rsidR="000D0037" w:rsidRDefault="000D0037" w:rsidP="000D003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0037"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Основное мероприятие включает в себя комплекс мероприятий, направленных на предоставление во владение и (или) в пользование (в том числе по льготным ставкам арендной платы) социально ориентированным некоммерческим организациям муниципального имущества </w:t>
      </w:r>
      <w:r w:rsidR="005E3384">
        <w:rPr>
          <w:rFonts w:ascii="Times New Roman" w:eastAsia="Times New Roman" w:hAnsi="Times New Roman"/>
          <w:sz w:val="24"/>
          <w:szCs w:val="24"/>
          <w:lang w:eastAsia="ru-RU"/>
        </w:rPr>
        <w:t>Красночетайского</w:t>
      </w:r>
      <w:r w:rsidRPr="000D0037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округа, свободного от прав третьих лиц.</w:t>
      </w:r>
    </w:p>
    <w:p w14:paraId="29046FAC" w14:textId="77777777" w:rsidR="000D0037" w:rsidRDefault="000D0037" w:rsidP="000D003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0037">
        <w:rPr>
          <w:rFonts w:ascii="Times New Roman" w:eastAsia="Times New Roman" w:hAnsi="Times New Roman"/>
          <w:sz w:val="24"/>
          <w:szCs w:val="24"/>
          <w:lang w:eastAsia="ru-RU"/>
        </w:rPr>
        <w:t>Основное мероприятие 2. Предоставление информационной поддержки.</w:t>
      </w:r>
    </w:p>
    <w:p w14:paraId="4F1764C0" w14:textId="77777777" w:rsidR="000D0037" w:rsidRDefault="000D0037" w:rsidP="000D003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003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Реализация основного мероприятия включает в себя комплекс мероприятий, направленных на содействие социально ориентированным некоммерческим организациям в размещении общественно значимой информации в средствах массовой информации, получающих государственную поддержку из республиканского бюджета Чувашской Республики в соответствии с законодательством Чувашской Республики.</w:t>
      </w:r>
    </w:p>
    <w:p w14:paraId="33E385E1" w14:textId="77777777" w:rsidR="000D0037" w:rsidRDefault="000D0037" w:rsidP="000D003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0037">
        <w:rPr>
          <w:rFonts w:ascii="Times New Roman" w:eastAsia="Times New Roman" w:hAnsi="Times New Roman"/>
          <w:sz w:val="24"/>
          <w:szCs w:val="24"/>
          <w:lang w:eastAsia="ru-RU"/>
        </w:rPr>
        <w:t>Основное мероприятие 3. Обеспечение поддержки деятельности социально ориентированных некоммерческих организаций на местном уровне.</w:t>
      </w:r>
    </w:p>
    <w:p w14:paraId="0E781B43" w14:textId="23E218F0" w:rsidR="000D0037" w:rsidRPr="000D0037" w:rsidRDefault="000D0037" w:rsidP="000D003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0037">
        <w:rPr>
          <w:rFonts w:ascii="Times New Roman" w:eastAsia="Times New Roman" w:hAnsi="Times New Roman"/>
          <w:sz w:val="24"/>
          <w:szCs w:val="24"/>
          <w:lang w:eastAsia="ru-RU"/>
        </w:rPr>
        <w:t>Реализация основного мероприятия включает в себя комплекс мероприятий, направленных на методическое обеспечение органов местного самоуправления, оказание им содействия в разработке и реализации мер по поддержке социально ориентированных некоммерческих организаций на территориях муниципальных образований, содействие повышению квалификации муниципальных служащих по вопросам поддержки социально ориентированных некоммерческих организаций, благотворительности и добровольчества (волонтерства).</w:t>
      </w:r>
    </w:p>
    <w:p w14:paraId="30BA9C1A" w14:textId="77777777" w:rsidR="000D0037" w:rsidRPr="000D0037" w:rsidRDefault="000D0037" w:rsidP="000D0037">
      <w:pPr>
        <w:spacing w:after="0" w:line="240" w:lineRule="atLeast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83D3E61" w14:textId="77777777" w:rsidR="00A76345" w:rsidRPr="006B7A12" w:rsidRDefault="00A76345" w:rsidP="00A76345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B7A12">
        <w:rPr>
          <w:rFonts w:ascii="Times New Roman" w:hAnsi="Times New Roman"/>
          <w:b/>
          <w:bCs/>
          <w:sz w:val="24"/>
          <w:szCs w:val="24"/>
        </w:rPr>
        <w:t xml:space="preserve">Раздел III. Обоснование объема финансовых ресурсов, необходимых </w:t>
      </w:r>
    </w:p>
    <w:p w14:paraId="108F081A" w14:textId="77777777" w:rsidR="00A76345" w:rsidRPr="006B7A12" w:rsidRDefault="00A76345" w:rsidP="00A76345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B7A12">
        <w:rPr>
          <w:rFonts w:ascii="Times New Roman" w:hAnsi="Times New Roman"/>
          <w:b/>
          <w:bCs/>
          <w:sz w:val="24"/>
          <w:szCs w:val="24"/>
        </w:rPr>
        <w:t xml:space="preserve">для реализации Муниципальной программы (с расшифровкой по </w:t>
      </w:r>
    </w:p>
    <w:p w14:paraId="5A368065" w14:textId="77777777" w:rsidR="00A76345" w:rsidRPr="006B7A12" w:rsidRDefault="00A76345" w:rsidP="00A76345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B7A12">
        <w:rPr>
          <w:rFonts w:ascii="Times New Roman" w:hAnsi="Times New Roman"/>
          <w:b/>
          <w:bCs/>
          <w:sz w:val="24"/>
          <w:szCs w:val="24"/>
        </w:rPr>
        <w:t>источникам финансирования, по этапам и годам ее реализации)</w:t>
      </w:r>
    </w:p>
    <w:p w14:paraId="77E8904F" w14:textId="146B2C2A" w:rsidR="00A76345" w:rsidRPr="006B7A12" w:rsidRDefault="00A76345" w:rsidP="00A7634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7A12">
        <w:rPr>
          <w:rFonts w:ascii="Times New Roman" w:hAnsi="Times New Roman"/>
          <w:sz w:val="24"/>
          <w:szCs w:val="24"/>
        </w:rPr>
        <w:t xml:space="preserve">Расходы Муниципальной программы формируются за счет средств федерального бюджета, республиканского бюджета Чувашской Республики, бюджета </w:t>
      </w:r>
      <w:r w:rsidR="005E70E6" w:rsidRPr="006B7A12">
        <w:rPr>
          <w:rFonts w:ascii="Times New Roman" w:hAnsi="Times New Roman"/>
          <w:sz w:val="24"/>
          <w:szCs w:val="24"/>
        </w:rPr>
        <w:t>Красночетайского муниципального</w:t>
      </w:r>
      <w:r w:rsidR="009855C9" w:rsidRPr="006B7A12">
        <w:rPr>
          <w:rFonts w:ascii="Times New Roman" w:hAnsi="Times New Roman"/>
          <w:sz w:val="24"/>
          <w:szCs w:val="24"/>
        </w:rPr>
        <w:t xml:space="preserve"> округа</w:t>
      </w:r>
      <w:r w:rsidRPr="006B7A12">
        <w:rPr>
          <w:rFonts w:ascii="Times New Roman" w:hAnsi="Times New Roman"/>
          <w:sz w:val="24"/>
          <w:szCs w:val="24"/>
        </w:rPr>
        <w:t xml:space="preserve"> и средств внебюджетных источников.</w:t>
      </w:r>
    </w:p>
    <w:p w14:paraId="2FF51CF0" w14:textId="62FCEF6E" w:rsidR="00A76345" w:rsidRPr="006B7A12" w:rsidRDefault="00A76345" w:rsidP="00A7634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7A12">
        <w:rPr>
          <w:rFonts w:ascii="Times New Roman" w:hAnsi="Times New Roman"/>
          <w:sz w:val="24"/>
          <w:szCs w:val="24"/>
        </w:rPr>
        <w:t>Общий объем финансирования Муниципальной программы в 20</w:t>
      </w:r>
      <w:r w:rsidR="00B71262" w:rsidRPr="006B7A12">
        <w:rPr>
          <w:rFonts w:ascii="Times New Roman" w:hAnsi="Times New Roman"/>
          <w:sz w:val="24"/>
          <w:szCs w:val="24"/>
        </w:rPr>
        <w:t>2</w:t>
      </w:r>
      <w:r w:rsidR="008A4E5F" w:rsidRPr="006B7A12">
        <w:rPr>
          <w:rFonts w:ascii="Times New Roman" w:hAnsi="Times New Roman"/>
          <w:sz w:val="24"/>
          <w:szCs w:val="24"/>
        </w:rPr>
        <w:t>3</w:t>
      </w:r>
      <w:r w:rsidRPr="006B7A12">
        <w:rPr>
          <w:rFonts w:ascii="Times New Roman" w:hAnsi="Times New Roman"/>
          <w:sz w:val="24"/>
          <w:szCs w:val="24"/>
        </w:rPr>
        <w:t>–</w:t>
      </w:r>
      <w:r w:rsidRPr="006B7A12">
        <w:rPr>
          <w:rFonts w:ascii="Times New Roman" w:hAnsi="Times New Roman"/>
          <w:sz w:val="24"/>
          <w:szCs w:val="24"/>
        </w:rPr>
        <w:br/>
        <w:t>2035 годах составляет</w:t>
      </w:r>
      <w:r w:rsidR="006B7A12">
        <w:rPr>
          <w:rFonts w:ascii="Times New Roman" w:hAnsi="Times New Roman"/>
          <w:sz w:val="24"/>
          <w:szCs w:val="24"/>
        </w:rPr>
        <w:t xml:space="preserve">  </w:t>
      </w:r>
      <w:r w:rsidR="00C06EAC" w:rsidRPr="006B7A12">
        <w:rPr>
          <w:rFonts w:ascii="Times New Roman" w:hAnsi="Times New Roman"/>
          <w:sz w:val="24"/>
          <w:szCs w:val="24"/>
        </w:rPr>
        <w:t>65501,7</w:t>
      </w:r>
      <w:r w:rsidR="006B7A12">
        <w:rPr>
          <w:rFonts w:ascii="Times New Roman" w:hAnsi="Times New Roman"/>
          <w:sz w:val="24"/>
          <w:szCs w:val="24"/>
        </w:rPr>
        <w:t xml:space="preserve"> </w:t>
      </w:r>
      <w:r w:rsidRPr="006B7A12">
        <w:rPr>
          <w:rFonts w:ascii="Times New Roman" w:hAnsi="Times New Roman"/>
          <w:sz w:val="24"/>
          <w:szCs w:val="24"/>
        </w:rPr>
        <w:t>тыс. рублей, в том числе за счет средств:</w:t>
      </w:r>
    </w:p>
    <w:p w14:paraId="6963EEF0" w14:textId="72EBE531" w:rsidR="00A76345" w:rsidRPr="006B7A12" w:rsidRDefault="00A76345" w:rsidP="00A7634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7A12">
        <w:rPr>
          <w:rFonts w:ascii="Times New Roman" w:hAnsi="Times New Roman"/>
          <w:sz w:val="24"/>
          <w:szCs w:val="24"/>
        </w:rPr>
        <w:t>федерального бюджета – 0,0 тыс. рублей</w:t>
      </w:r>
      <w:r w:rsidR="00D71DDE">
        <w:rPr>
          <w:rFonts w:ascii="Times New Roman" w:hAnsi="Times New Roman"/>
          <w:sz w:val="24"/>
          <w:szCs w:val="24"/>
        </w:rPr>
        <w:t>;</w:t>
      </w:r>
    </w:p>
    <w:p w14:paraId="39D25F87" w14:textId="3F6C95C0" w:rsidR="00A76345" w:rsidRPr="006B7A12" w:rsidRDefault="00A76345" w:rsidP="00A7634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7A12">
        <w:rPr>
          <w:rFonts w:ascii="Times New Roman" w:hAnsi="Times New Roman"/>
          <w:sz w:val="24"/>
          <w:szCs w:val="24"/>
        </w:rPr>
        <w:t xml:space="preserve">республиканского бюджета Чувашской Республики – </w:t>
      </w:r>
      <w:r w:rsidR="00C06EAC" w:rsidRPr="006B7A12">
        <w:rPr>
          <w:rFonts w:ascii="Times New Roman" w:hAnsi="Times New Roman"/>
          <w:sz w:val="24"/>
          <w:szCs w:val="24"/>
        </w:rPr>
        <w:t>4838,5</w:t>
      </w:r>
      <w:r w:rsidRPr="006B7A12">
        <w:rPr>
          <w:rFonts w:ascii="Times New Roman" w:hAnsi="Times New Roman"/>
          <w:sz w:val="24"/>
          <w:szCs w:val="24"/>
        </w:rPr>
        <w:t xml:space="preserve"> тыс. рублей</w:t>
      </w:r>
      <w:r w:rsidR="00C06EAC" w:rsidRPr="006B7A12">
        <w:rPr>
          <w:rFonts w:ascii="Times New Roman" w:hAnsi="Times New Roman"/>
          <w:sz w:val="24"/>
          <w:szCs w:val="24"/>
        </w:rPr>
        <w:t>;</w:t>
      </w:r>
    </w:p>
    <w:p w14:paraId="56A79EED" w14:textId="70537A23" w:rsidR="00A76345" w:rsidRPr="006B7A12" w:rsidRDefault="00A76345" w:rsidP="00A7634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7A12">
        <w:rPr>
          <w:rFonts w:ascii="Times New Roman" w:hAnsi="Times New Roman"/>
          <w:sz w:val="24"/>
          <w:szCs w:val="24"/>
        </w:rPr>
        <w:t xml:space="preserve">бюджета </w:t>
      </w:r>
      <w:r w:rsidR="005E70E6" w:rsidRPr="006B7A12">
        <w:rPr>
          <w:rFonts w:ascii="Times New Roman" w:hAnsi="Times New Roman"/>
          <w:sz w:val="24"/>
          <w:szCs w:val="24"/>
        </w:rPr>
        <w:t>Красночетайского муниципального</w:t>
      </w:r>
      <w:r w:rsidRPr="006B7A12">
        <w:rPr>
          <w:rFonts w:ascii="Times New Roman" w:hAnsi="Times New Roman"/>
          <w:sz w:val="24"/>
          <w:szCs w:val="24"/>
        </w:rPr>
        <w:t xml:space="preserve"> округа </w:t>
      </w:r>
      <w:r w:rsidR="00C06EAC" w:rsidRPr="006B7A12">
        <w:rPr>
          <w:rFonts w:ascii="Times New Roman" w:hAnsi="Times New Roman"/>
          <w:sz w:val="24"/>
          <w:szCs w:val="24"/>
        </w:rPr>
        <w:t xml:space="preserve">60 663,2 </w:t>
      </w:r>
      <w:r w:rsidRPr="006B7A12">
        <w:rPr>
          <w:rFonts w:ascii="Times New Roman" w:hAnsi="Times New Roman"/>
          <w:sz w:val="24"/>
          <w:szCs w:val="24"/>
        </w:rPr>
        <w:t>тыс. рублей</w:t>
      </w:r>
      <w:r w:rsidR="00C06EAC" w:rsidRPr="006B7A12">
        <w:rPr>
          <w:rFonts w:ascii="Times New Roman" w:hAnsi="Times New Roman"/>
          <w:sz w:val="24"/>
          <w:szCs w:val="24"/>
        </w:rPr>
        <w:t>;</w:t>
      </w:r>
    </w:p>
    <w:p w14:paraId="7788BE9D" w14:textId="156DB2CB" w:rsidR="00A76345" w:rsidRPr="006B7A12" w:rsidRDefault="00A76345" w:rsidP="00A7634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7A12">
        <w:rPr>
          <w:rFonts w:ascii="Times New Roman" w:hAnsi="Times New Roman"/>
          <w:sz w:val="24"/>
          <w:szCs w:val="24"/>
        </w:rPr>
        <w:t>внебюджетных источник</w:t>
      </w:r>
      <w:r w:rsidR="00B54B60" w:rsidRPr="006B7A12">
        <w:rPr>
          <w:rFonts w:ascii="Times New Roman" w:hAnsi="Times New Roman"/>
          <w:sz w:val="24"/>
          <w:szCs w:val="24"/>
        </w:rPr>
        <w:t>ов – 0,0 тыс. рублей</w:t>
      </w:r>
      <w:r w:rsidR="006B7A12">
        <w:rPr>
          <w:rFonts w:ascii="Times New Roman" w:hAnsi="Times New Roman"/>
          <w:sz w:val="24"/>
          <w:szCs w:val="24"/>
        </w:rPr>
        <w:t xml:space="preserve"> </w:t>
      </w:r>
    </w:p>
    <w:p w14:paraId="5405890A" w14:textId="376B5C17" w:rsidR="00A76345" w:rsidRPr="006B7A12" w:rsidRDefault="00A76345" w:rsidP="00A7634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7A12">
        <w:rPr>
          <w:rFonts w:ascii="Times New Roman" w:hAnsi="Times New Roman"/>
          <w:sz w:val="24"/>
          <w:szCs w:val="24"/>
        </w:rPr>
        <w:t>Объем финансирования подпрограммы на 1 этапе (202</w:t>
      </w:r>
      <w:r w:rsidR="006211D3" w:rsidRPr="006B7A12">
        <w:rPr>
          <w:rFonts w:ascii="Times New Roman" w:hAnsi="Times New Roman"/>
          <w:sz w:val="24"/>
          <w:szCs w:val="24"/>
        </w:rPr>
        <w:t>3</w:t>
      </w:r>
      <w:r w:rsidRPr="006B7A12">
        <w:rPr>
          <w:rFonts w:ascii="Times New Roman" w:hAnsi="Times New Roman"/>
          <w:sz w:val="24"/>
          <w:szCs w:val="24"/>
        </w:rPr>
        <w:t xml:space="preserve">–2025 годы) составляет </w:t>
      </w:r>
      <w:r w:rsidR="00633D0D" w:rsidRPr="006B7A12">
        <w:rPr>
          <w:rFonts w:ascii="Times New Roman" w:hAnsi="Times New Roman"/>
          <w:sz w:val="24"/>
          <w:szCs w:val="24"/>
        </w:rPr>
        <w:t>15103,7</w:t>
      </w:r>
      <w:r w:rsidRPr="006B7A12">
        <w:rPr>
          <w:rFonts w:ascii="Times New Roman" w:hAnsi="Times New Roman"/>
          <w:sz w:val="24"/>
          <w:szCs w:val="24"/>
        </w:rPr>
        <w:t xml:space="preserve"> тыс. рублей, в том числе:</w:t>
      </w:r>
    </w:p>
    <w:p w14:paraId="599530C3" w14:textId="65DF11ED" w:rsidR="00A76345" w:rsidRPr="006B7A12" w:rsidRDefault="006211D3" w:rsidP="00A76345">
      <w:pPr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6B7A12">
        <w:rPr>
          <w:rFonts w:ascii="Times New Roman" w:hAnsi="Times New Roman"/>
          <w:sz w:val="24"/>
          <w:szCs w:val="24"/>
        </w:rPr>
        <w:t>в</w:t>
      </w:r>
      <w:r w:rsidR="00A76345" w:rsidRPr="006B7A12">
        <w:rPr>
          <w:rFonts w:ascii="Times New Roman" w:hAnsi="Times New Roman"/>
          <w:sz w:val="24"/>
          <w:szCs w:val="24"/>
        </w:rPr>
        <w:t xml:space="preserve"> 2023 году – </w:t>
      </w:r>
      <w:r w:rsidRPr="006B7A12">
        <w:rPr>
          <w:rFonts w:ascii="Times New Roman" w:hAnsi="Times New Roman"/>
          <w:sz w:val="24"/>
          <w:szCs w:val="24"/>
        </w:rPr>
        <w:t>5024,1</w:t>
      </w:r>
      <w:r w:rsidR="00A76345" w:rsidRPr="006B7A12">
        <w:rPr>
          <w:rFonts w:ascii="Times New Roman" w:hAnsi="Times New Roman"/>
          <w:sz w:val="24"/>
          <w:szCs w:val="24"/>
        </w:rPr>
        <w:t xml:space="preserve"> тыс. рублей;</w:t>
      </w:r>
    </w:p>
    <w:p w14:paraId="4B7C847A" w14:textId="6E5C0403" w:rsidR="00A76345" w:rsidRPr="006B7A12" w:rsidRDefault="00A76345" w:rsidP="00A7634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7A12">
        <w:rPr>
          <w:rFonts w:ascii="Times New Roman" w:hAnsi="Times New Roman"/>
          <w:sz w:val="24"/>
          <w:szCs w:val="24"/>
        </w:rPr>
        <w:t xml:space="preserve">в 2024 году – </w:t>
      </w:r>
      <w:r w:rsidR="006211D3" w:rsidRPr="006B7A12">
        <w:rPr>
          <w:rFonts w:ascii="Times New Roman" w:hAnsi="Times New Roman"/>
          <w:sz w:val="24"/>
          <w:szCs w:val="24"/>
        </w:rPr>
        <w:t>5039,8</w:t>
      </w:r>
      <w:r w:rsidRPr="006B7A12">
        <w:rPr>
          <w:rFonts w:ascii="Times New Roman" w:hAnsi="Times New Roman"/>
          <w:sz w:val="24"/>
          <w:szCs w:val="24"/>
        </w:rPr>
        <w:t xml:space="preserve"> тыс. рублей;</w:t>
      </w:r>
    </w:p>
    <w:p w14:paraId="02F31BC8" w14:textId="14603A48" w:rsidR="00A76345" w:rsidRPr="006B7A12" w:rsidRDefault="00A76345" w:rsidP="00A7634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7A12">
        <w:rPr>
          <w:rFonts w:ascii="Times New Roman" w:hAnsi="Times New Roman"/>
          <w:sz w:val="24"/>
          <w:szCs w:val="24"/>
        </w:rPr>
        <w:t xml:space="preserve">в 2025 году – </w:t>
      </w:r>
      <w:r w:rsidR="006211D3" w:rsidRPr="006B7A12">
        <w:rPr>
          <w:rFonts w:ascii="Times New Roman" w:hAnsi="Times New Roman"/>
          <w:sz w:val="24"/>
          <w:szCs w:val="24"/>
        </w:rPr>
        <w:t>5039,8</w:t>
      </w:r>
      <w:r w:rsidRPr="006B7A12">
        <w:rPr>
          <w:rFonts w:ascii="Times New Roman" w:hAnsi="Times New Roman"/>
          <w:sz w:val="24"/>
          <w:szCs w:val="24"/>
        </w:rPr>
        <w:t xml:space="preserve"> тыс. рублей;</w:t>
      </w:r>
    </w:p>
    <w:p w14:paraId="437D8ADE" w14:textId="77777777" w:rsidR="00A76345" w:rsidRPr="006B7A12" w:rsidRDefault="00A76345" w:rsidP="00A7634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7A12">
        <w:rPr>
          <w:rFonts w:ascii="Times New Roman" w:hAnsi="Times New Roman"/>
          <w:sz w:val="24"/>
          <w:szCs w:val="24"/>
        </w:rPr>
        <w:t>из них средства:</w:t>
      </w:r>
    </w:p>
    <w:p w14:paraId="42453DDE" w14:textId="00E99E98" w:rsidR="00A76345" w:rsidRPr="006B7A12" w:rsidRDefault="00A76345" w:rsidP="00A7634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7A12">
        <w:rPr>
          <w:rFonts w:ascii="Times New Roman" w:hAnsi="Times New Roman"/>
          <w:sz w:val="24"/>
          <w:szCs w:val="24"/>
        </w:rPr>
        <w:t>федерального бюджет</w:t>
      </w:r>
      <w:r w:rsidR="00B00758" w:rsidRPr="006B7A12">
        <w:rPr>
          <w:rFonts w:ascii="Times New Roman" w:hAnsi="Times New Roman"/>
          <w:sz w:val="24"/>
          <w:szCs w:val="24"/>
        </w:rPr>
        <w:t>а – 0,0</w:t>
      </w:r>
      <w:r w:rsidR="006B7A12">
        <w:rPr>
          <w:rFonts w:ascii="Times New Roman" w:hAnsi="Times New Roman"/>
          <w:sz w:val="24"/>
          <w:szCs w:val="24"/>
        </w:rPr>
        <w:t xml:space="preserve"> </w:t>
      </w:r>
      <w:r w:rsidR="00B00758" w:rsidRPr="006B7A12">
        <w:rPr>
          <w:rFonts w:ascii="Times New Roman" w:hAnsi="Times New Roman"/>
          <w:sz w:val="24"/>
          <w:szCs w:val="24"/>
        </w:rPr>
        <w:t>тыс. рублей</w:t>
      </w:r>
      <w:r w:rsidR="00633D0D" w:rsidRPr="006B7A12">
        <w:rPr>
          <w:rFonts w:ascii="Times New Roman" w:hAnsi="Times New Roman"/>
          <w:sz w:val="24"/>
          <w:szCs w:val="24"/>
        </w:rPr>
        <w:t xml:space="preserve">, </w:t>
      </w:r>
      <w:r w:rsidRPr="006B7A12">
        <w:rPr>
          <w:rFonts w:ascii="Times New Roman" w:hAnsi="Times New Roman"/>
          <w:sz w:val="24"/>
          <w:szCs w:val="24"/>
        </w:rPr>
        <w:t>в том числе:</w:t>
      </w:r>
    </w:p>
    <w:p w14:paraId="7CE57624" w14:textId="4EC0F842" w:rsidR="00A76345" w:rsidRPr="006B7A12" w:rsidRDefault="00A76345" w:rsidP="00A7634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7A12">
        <w:rPr>
          <w:rFonts w:ascii="Times New Roman" w:hAnsi="Times New Roman"/>
          <w:sz w:val="24"/>
          <w:szCs w:val="24"/>
        </w:rPr>
        <w:t>в 2023 году – 0,0</w:t>
      </w:r>
      <w:r w:rsidR="006B7A12">
        <w:rPr>
          <w:rFonts w:ascii="Times New Roman" w:hAnsi="Times New Roman"/>
          <w:sz w:val="24"/>
          <w:szCs w:val="24"/>
        </w:rPr>
        <w:t xml:space="preserve"> </w:t>
      </w:r>
      <w:r w:rsidRPr="006B7A12">
        <w:rPr>
          <w:rFonts w:ascii="Times New Roman" w:hAnsi="Times New Roman"/>
          <w:sz w:val="24"/>
          <w:szCs w:val="24"/>
        </w:rPr>
        <w:t>тыс. рублей;</w:t>
      </w:r>
    </w:p>
    <w:p w14:paraId="09F22B75" w14:textId="2877A4B8" w:rsidR="00A76345" w:rsidRPr="006B7A12" w:rsidRDefault="00A76345" w:rsidP="00A7634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7A12">
        <w:rPr>
          <w:rFonts w:ascii="Times New Roman" w:hAnsi="Times New Roman"/>
          <w:sz w:val="24"/>
          <w:szCs w:val="24"/>
        </w:rPr>
        <w:t>в 2024 году – 0,0</w:t>
      </w:r>
      <w:r w:rsidR="006B7A12">
        <w:rPr>
          <w:rFonts w:ascii="Times New Roman" w:hAnsi="Times New Roman"/>
          <w:sz w:val="24"/>
          <w:szCs w:val="24"/>
        </w:rPr>
        <w:t xml:space="preserve"> </w:t>
      </w:r>
      <w:r w:rsidRPr="006B7A12">
        <w:rPr>
          <w:rFonts w:ascii="Times New Roman" w:hAnsi="Times New Roman"/>
          <w:sz w:val="24"/>
          <w:szCs w:val="24"/>
        </w:rPr>
        <w:t>тыс. рублей;</w:t>
      </w:r>
    </w:p>
    <w:p w14:paraId="2A79DC08" w14:textId="6D60DC93" w:rsidR="00A76345" w:rsidRPr="006B7A12" w:rsidRDefault="00A76345" w:rsidP="00A7634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7A12">
        <w:rPr>
          <w:rFonts w:ascii="Times New Roman" w:hAnsi="Times New Roman"/>
          <w:sz w:val="24"/>
          <w:szCs w:val="24"/>
        </w:rPr>
        <w:t>в 2025 году – 0,0</w:t>
      </w:r>
      <w:r w:rsidR="006B7A12">
        <w:rPr>
          <w:rFonts w:ascii="Times New Roman" w:hAnsi="Times New Roman"/>
          <w:sz w:val="24"/>
          <w:szCs w:val="24"/>
        </w:rPr>
        <w:t xml:space="preserve"> </w:t>
      </w:r>
      <w:r w:rsidRPr="006B7A12">
        <w:rPr>
          <w:rFonts w:ascii="Times New Roman" w:hAnsi="Times New Roman"/>
          <w:sz w:val="24"/>
          <w:szCs w:val="24"/>
        </w:rPr>
        <w:t>тыс. рублей;</w:t>
      </w:r>
    </w:p>
    <w:p w14:paraId="1FFADF0C" w14:textId="6F88FEF0" w:rsidR="00A76345" w:rsidRPr="006B7A12" w:rsidRDefault="00A76345" w:rsidP="00A7634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7A12">
        <w:rPr>
          <w:rFonts w:ascii="Times New Roman" w:hAnsi="Times New Roman"/>
          <w:sz w:val="24"/>
          <w:szCs w:val="24"/>
        </w:rPr>
        <w:t xml:space="preserve">республиканского бюджета Чувашской Республики – </w:t>
      </w:r>
      <w:r w:rsidR="00633D0D" w:rsidRPr="006B7A12">
        <w:rPr>
          <w:rFonts w:ascii="Times New Roman" w:hAnsi="Times New Roman"/>
          <w:sz w:val="24"/>
          <w:szCs w:val="24"/>
        </w:rPr>
        <w:t>1104,5</w:t>
      </w:r>
      <w:r w:rsidRPr="006B7A12">
        <w:rPr>
          <w:rFonts w:ascii="Times New Roman" w:hAnsi="Times New Roman"/>
          <w:sz w:val="24"/>
          <w:szCs w:val="24"/>
        </w:rPr>
        <w:t xml:space="preserve"> тыс. рублей, в том числе:</w:t>
      </w:r>
    </w:p>
    <w:p w14:paraId="4CAFFD57" w14:textId="414DD55A" w:rsidR="00A76345" w:rsidRPr="006B7A12" w:rsidRDefault="00A76345" w:rsidP="00A7634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7A12">
        <w:rPr>
          <w:rFonts w:ascii="Times New Roman" w:hAnsi="Times New Roman"/>
          <w:sz w:val="24"/>
          <w:szCs w:val="24"/>
        </w:rPr>
        <w:t xml:space="preserve">в 2023 году – </w:t>
      </w:r>
      <w:r w:rsidR="006211D3" w:rsidRPr="006B7A12">
        <w:rPr>
          <w:rFonts w:ascii="Times New Roman" w:hAnsi="Times New Roman"/>
          <w:sz w:val="24"/>
          <w:szCs w:val="24"/>
        </w:rPr>
        <w:t xml:space="preserve">357,7 </w:t>
      </w:r>
      <w:r w:rsidRPr="006B7A12">
        <w:rPr>
          <w:rFonts w:ascii="Times New Roman" w:hAnsi="Times New Roman"/>
          <w:sz w:val="24"/>
          <w:szCs w:val="24"/>
        </w:rPr>
        <w:t>тыс. рублей;</w:t>
      </w:r>
    </w:p>
    <w:p w14:paraId="1696D9EF" w14:textId="71CB24F3" w:rsidR="00A76345" w:rsidRPr="006B7A12" w:rsidRDefault="00A76345" w:rsidP="00A7634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7A12">
        <w:rPr>
          <w:rFonts w:ascii="Times New Roman" w:hAnsi="Times New Roman"/>
          <w:sz w:val="24"/>
          <w:szCs w:val="24"/>
        </w:rPr>
        <w:t xml:space="preserve">в 2024 году – </w:t>
      </w:r>
      <w:r w:rsidR="006211D3" w:rsidRPr="006B7A12">
        <w:rPr>
          <w:rFonts w:ascii="Times New Roman" w:hAnsi="Times New Roman"/>
          <w:sz w:val="24"/>
          <w:szCs w:val="24"/>
        </w:rPr>
        <w:t>373,4</w:t>
      </w:r>
      <w:r w:rsidRPr="006B7A12">
        <w:rPr>
          <w:rFonts w:ascii="Times New Roman" w:hAnsi="Times New Roman"/>
          <w:sz w:val="24"/>
          <w:szCs w:val="24"/>
        </w:rPr>
        <w:t xml:space="preserve"> тыс. рублей;</w:t>
      </w:r>
    </w:p>
    <w:p w14:paraId="34336BCF" w14:textId="0D1B3B3B" w:rsidR="00A76345" w:rsidRPr="006B7A12" w:rsidRDefault="00A76345" w:rsidP="00A7634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7A12">
        <w:rPr>
          <w:rFonts w:ascii="Times New Roman" w:hAnsi="Times New Roman"/>
          <w:sz w:val="24"/>
          <w:szCs w:val="24"/>
        </w:rPr>
        <w:t xml:space="preserve">в 2025 году – </w:t>
      </w:r>
      <w:r w:rsidR="006211D3" w:rsidRPr="006B7A12">
        <w:rPr>
          <w:rFonts w:ascii="Times New Roman" w:hAnsi="Times New Roman"/>
          <w:sz w:val="24"/>
          <w:szCs w:val="24"/>
        </w:rPr>
        <w:t>373,4</w:t>
      </w:r>
      <w:r w:rsidRPr="006B7A12">
        <w:rPr>
          <w:rFonts w:ascii="Times New Roman" w:hAnsi="Times New Roman"/>
          <w:sz w:val="24"/>
          <w:szCs w:val="24"/>
        </w:rPr>
        <w:t xml:space="preserve"> тыс. рублей;</w:t>
      </w:r>
    </w:p>
    <w:p w14:paraId="33BBB0B4" w14:textId="6B1A9308" w:rsidR="00A76345" w:rsidRPr="006B7A12" w:rsidRDefault="00A76345" w:rsidP="00A7634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7A12">
        <w:rPr>
          <w:rFonts w:ascii="Times New Roman" w:hAnsi="Times New Roman"/>
          <w:sz w:val="24"/>
          <w:szCs w:val="24"/>
        </w:rPr>
        <w:t xml:space="preserve">бюджета </w:t>
      </w:r>
      <w:r w:rsidR="005E70E6" w:rsidRPr="006B7A12">
        <w:rPr>
          <w:rFonts w:ascii="Times New Roman" w:hAnsi="Times New Roman"/>
          <w:sz w:val="24"/>
          <w:szCs w:val="24"/>
        </w:rPr>
        <w:t>Красночетайского муниципального</w:t>
      </w:r>
      <w:r w:rsidR="003934AF" w:rsidRPr="006B7A12">
        <w:rPr>
          <w:rFonts w:ascii="Times New Roman" w:hAnsi="Times New Roman"/>
          <w:sz w:val="24"/>
          <w:szCs w:val="24"/>
        </w:rPr>
        <w:t xml:space="preserve"> округа</w:t>
      </w:r>
      <w:r w:rsidRPr="006B7A12">
        <w:rPr>
          <w:rFonts w:ascii="Times New Roman" w:hAnsi="Times New Roman"/>
          <w:sz w:val="24"/>
          <w:szCs w:val="24"/>
        </w:rPr>
        <w:t xml:space="preserve"> – </w:t>
      </w:r>
      <w:r w:rsidR="00633D0D" w:rsidRPr="006B7A12">
        <w:rPr>
          <w:rFonts w:ascii="Times New Roman" w:hAnsi="Times New Roman"/>
          <w:sz w:val="24"/>
          <w:szCs w:val="24"/>
        </w:rPr>
        <w:t>13999,2</w:t>
      </w:r>
      <w:r w:rsidRPr="006B7A12">
        <w:rPr>
          <w:rFonts w:ascii="Times New Roman" w:hAnsi="Times New Roman"/>
          <w:sz w:val="24"/>
          <w:szCs w:val="24"/>
        </w:rPr>
        <w:t xml:space="preserve"> тыс. рублей, в том числе:</w:t>
      </w:r>
    </w:p>
    <w:p w14:paraId="5E0A8430" w14:textId="6082232F" w:rsidR="00A76345" w:rsidRPr="006B7A12" w:rsidRDefault="00A76345" w:rsidP="00A7634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7A12">
        <w:rPr>
          <w:rFonts w:ascii="Times New Roman" w:hAnsi="Times New Roman"/>
          <w:sz w:val="24"/>
          <w:szCs w:val="24"/>
        </w:rPr>
        <w:t xml:space="preserve">в 2023 году – </w:t>
      </w:r>
      <w:r w:rsidR="006211D3" w:rsidRPr="006B7A12">
        <w:rPr>
          <w:rFonts w:ascii="Times New Roman" w:hAnsi="Times New Roman"/>
          <w:sz w:val="24"/>
          <w:szCs w:val="24"/>
        </w:rPr>
        <w:t xml:space="preserve">4666,4 </w:t>
      </w:r>
      <w:r w:rsidRPr="006B7A12">
        <w:rPr>
          <w:rFonts w:ascii="Times New Roman" w:hAnsi="Times New Roman"/>
          <w:sz w:val="24"/>
          <w:szCs w:val="24"/>
        </w:rPr>
        <w:t>тыс. рублей;</w:t>
      </w:r>
    </w:p>
    <w:p w14:paraId="547DFDB4" w14:textId="5FB8A9FA" w:rsidR="00A76345" w:rsidRPr="006B7A12" w:rsidRDefault="00A76345" w:rsidP="00A7634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7A12">
        <w:rPr>
          <w:rFonts w:ascii="Times New Roman" w:hAnsi="Times New Roman"/>
          <w:sz w:val="24"/>
          <w:szCs w:val="24"/>
        </w:rPr>
        <w:t xml:space="preserve">в 2024 году – </w:t>
      </w:r>
      <w:r w:rsidR="006211D3" w:rsidRPr="006B7A12">
        <w:rPr>
          <w:rFonts w:ascii="Times New Roman" w:hAnsi="Times New Roman"/>
          <w:sz w:val="24"/>
          <w:szCs w:val="24"/>
        </w:rPr>
        <w:t xml:space="preserve">4666,4 </w:t>
      </w:r>
      <w:r w:rsidRPr="006B7A12">
        <w:rPr>
          <w:rFonts w:ascii="Times New Roman" w:hAnsi="Times New Roman"/>
          <w:sz w:val="24"/>
          <w:szCs w:val="24"/>
        </w:rPr>
        <w:t>тыс. рублей;</w:t>
      </w:r>
    </w:p>
    <w:p w14:paraId="007ABB2F" w14:textId="2DD3FBEC" w:rsidR="00A76345" w:rsidRPr="006B7A12" w:rsidRDefault="00A76345" w:rsidP="00A7634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7A12">
        <w:rPr>
          <w:rFonts w:ascii="Times New Roman" w:hAnsi="Times New Roman"/>
          <w:sz w:val="24"/>
          <w:szCs w:val="24"/>
        </w:rPr>
        <w:t>в 2025 году –</w:t>
      </w:r>
      <w:r w:rsidR="006B7A12">
        <w:rPr>
          <w:rFonts w:ascii="Times New Roman" w:hAnsi="Times New Roman"/>
          <w:sz w:val="24"/>
          <w:szCs w:val="24"/>
        </w:rPr>
        <w:t xml:space="preserve"> </w:t>
      </w:r>
      <w:r w:rsidR="006211D3" w:rsidRPr="006B7A12">
        <w:rPr>
          <w:rFonts w:ascii="Times New Roman" w:hAnsi="Times New Roman"/>
          <w:sz w:val="24"/>
          <w:szCs w:val="24"/>
        </w:rPr>
        <w:t xml:space="preserve">4666,4 </w:t>
      </w:r>
      <w:r w:rsidRPr="006B7A12">
        <w:rPr>
          <w:rFonts w:ascii="Times New Roman" w:hAnsi="Times New Roman"/>
          <w:sz w:val="24"/>
          <w:szCs w:val="24"/>
        </w:rPr>
        <w:t>тыс. рублей;</w:t>
      </w:r>
    </w:p>
    <w:p w14:paraId="7F6BB6EA" w14:textId="65397F71" w:rsidR="00A76345" w:rsidRPr="006B7A12" w:rsidRDefault="00A76345" w:rsidP="00A7634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7A12">
        <w:rPr>
          <w:rFonts w:ascii="Times New Roman" w:hAnsi="Times New Roman"/>
          <w:sz w:val="24"/>
          <w:szCs w:val="24"/>
        </w:rPr>
        <w:t>внебюджетных источнико</w:t>
      </w:r>
      <w:r w:rsidR="00B00758" w:rsidRPr="006B7A12">
        <w:rPr>
          <w:rFonts w:ascii="Times New Roman" w:hAnsi="Times New Roman"/>
          <w:sz w:val="24"/>
          <w:szCs w:val="24"/>
        </w:rPr>
        <w:t>в – 0,0</w:t>
      </w:r>
      <w:r w:rsidR="006B7A12">
        <w:rPr>
          <w:rFonts w:ascii="Times New Roman" w:hAnsi="Times New Roman"/>
          <w:sz w:val="24"/>
          <w:szCs w:val="24"/>
        </w:rPr>
        <w:t xml:space="preserve"> </w:t>
      </w:r>
      <w:r w:rsidR="00B00758" w:rsidRPr="006B7A12">
        <w:rPr>
          <w:rFonts w:ascii="Times New Roman" w:hAnsi="Times New Roman"/>
          <w:sz w:val="24"/>
          <w:szCs w:val="24"/>
        </w:rPr>
        <w:t>тыс. рублей</w:t>
      </w:r>
      <w:r w:rsidR="00633D0D" w:rsidRPr="006B7A12">
        <w:rPr>
          <w:rFonts w:ascii="Times New Roman" w:hAnsi="Times New Roman"/>
          <w:sz w:val="24"/>
          <w:szCs w:val="24"/>
        </w:rPr>
        <w:t xml:space="preserve">, </w:t>
      </w:r>
      <w:r w:rsidRPr="006B7A12">
        <w:rPr>
          <w:rFonts w:ascii="Times New Roman" w:hAnsi="Times New Roman"/>
          <w:sz w:val="24"/>
          <w:szCs w:val="24"/>
        </w:rPr>
        <w:t>в том числе:</w:t>
      </w:r>
    </w:p>
    <w:p w14:paraId="7615A986" w14:textId="12559070" w:rsidR="00A76345" w:rsidRPr="006B7A12" w:rsidRDefault="00A76345" w:rsidP="00A7634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7A12">
        <w:rPr>
          <w:rFonts w:ascii="Times New Roman" w:hAnsi="Times New Roman"/>
          <w:sz w:val="24"/>
          <w:szCs w:val="24"/>
        </w:rPr>
        <w:t>в 2023 году – 0,0</w:t>
      </w:r>
      <w:r w:rsidR="006B7A12">
        <w:rPr>
          <w:rFonts w:ascii="Times New Roman" w:hAnsi="Times New Roman"/>
          <w:sz w:val="24"/>
          <w:szCs w:val="24"/>
        </w:rPr>
        <w:t xml:space="preserve"> </w:t>
      </w:r>
      <w:r w:rsidRPr="006B7A12">
        <w:rPr>
          <w:rFonts w:ascii="Times New Roman" w:hAnsi="Times New Roman"/>
          <w:sz w:val="24"/>
          <w:szCs w:val="24"/>
        </w:rPr>
        <w:t>тыс. рублей;</w:t>
      </w:r>
    </w:p>
    <w:p w14:paraId="38157CA8" w14:textId="56EE4A93" w:rsidR="00A76345" w:rsidRPr="006B7A12" w:rsidRDefault="00A76345" w:rsidP="00A7634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7A12">
        <w:rPr>
          <w:rFonts w:ascii="Times New Roman" w:hAnsi="Times New Roman"/>
          <w:sz w:val="24"/>
          <w:szCs w:val="24"/>
        </w:rPr>
        <w:t>в 2024 году – 0,0</w:t>
      </w:r>
      <w:r w:rsidR="006B7A12">
        <w:rPr>
          <w:rFonts w:ascii="Times New Roman" w:hAnsi="Times New Roman"/>
          <w:sz w:val="24"/>
          <w:szCs w:val="24"/>
        </w:rPr>
        <w:t xml:space="preserve"> </w:t>
      </w:r>
      <w:r w:rsidRPr="006B7A12">
        <w:rPr>
          <w:rFonts w:ascii="Times New Roman" w:hAnsi="Times New Roman"/>
          <w:sz w:val="24"/>
          <w:szCs w:val="24"/>
        </w:rPr>
        <w:t>тыс. рублей;</w:t>
      </w:r>
    </w:p>
    <w:p w14:paraId="2B5BFFFD" w14:textId="0843AECD" w:rsidR="00A76345" w:rsidRPr="006B7A12" w:rsidRDefault="00A76345" w:rsidP="00A7634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7A12">
        <w:rPr>
          <w:rFonts w:ascii="Times New Roman" w:hAnsi="Times New Roman"/>
          <w:sz w:val="24"/>
          <w:szCs w:val="24"/>
        </w:rPr>
        <w:t>в 2025 году – 0,0</w:t>
      </w:r>
      <w:r w:rsidR="006B7A12">
        <w:rPr>
          <w:rFonts w:ascii="Times New Roman" w:hAnsi="Times New Roman"/>
          <w:sz w:val="24"/>
          <w:szCs w:val="24"/>
        </w:rPr>
        <w:t xml:space="preserve"> </w:t>
      </w:r>
      <w:r w:rsidRPr="006B7A12">
        <w:rPr>
          <w:rFonts w:ascii="Times New Roman" w:hAnsi="Times New Roman"/>
          <w:sz w:val="24"/>
          <w:szCs w:val="24"/>
        </w:rPr>
        <w:t>тыс. рублей.</w:t>
      </w:r>
    </w:p>
    <w:p w14:paraId="03786747" w14:textId="31D14123" w:rsidR="00A76345" w:rsidRPr="006B7A12" w:rsidRDefault="00A76345" w:rsidP="00A7634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7A12">
        <w:rPr>
          <w:rFonts w:ascii="Times New Roman" w:hAnsi="Times New Roman"/>
          <w:sz w:val="24"/>
          <w:szCs w:val="24"/>
        </w:rPr>
        <w:t xml:space="preserve">На 2 этапе (2026–2030 годы) объем финансирования Муниципальной программы составляет </w:t>
      </w:r>
      <w:r w:rsidR="006211D3" w:rsidRPr="006B7A12">
        <w:rPr>
          <w:rFonts w:ascii="Times New Roman" w:hAnsi="Times New Roman"/>
          <w:sz w:val="24"/>
          <w:szCs w:val="24"/>
        </w:rPr>
        <w:t>25199,0</w:t>
      </w:r>
      <w:r w:rsidRPr="006B7A12">
        <w:rPr>
          <w:rFonts w:ascii="Times New Roman" w:hAnsi="Times New Roman"/>
          <w:sz w:val="24"/>
          <w:szCs w:val="24"/>
        </w:rPr>
        <w:t xml:space="preserve"> тыс. рублей, из них средства:</w:t>
      </w:r>
    </w:p>
    <w:p w14:paraId="3D1EC484" w14:textId="0331ECD4" w:rsidR="00A76345" w:rsidRPr="006B7A12" w:rsidRDefault="00A76345" w:rsidP="00A7634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7A12">
        <w:rPr>
          <w:rFonts w:ascii="Times New Roman" w:hAnsi="Times New Roman"/>
          <w:sz w:val="24"/>
          <w:szCs w:val="24"/>
        </w:rPr>
        <w:lastRenderedPageBreak/>
        <w:t>федерального бюджета – 0,0 тыс. рублей;</w:t>
      </w:r>
    </w:p>
    <w:p w14:paraId="6065DEDB" w14:textId="25B27122" w:rsidR="00A76345" w:rsidRPr="006B7A12" w:rsidRDefault="00A76345" w:rsidP="00A7634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7A12">
        <w:rPr>
          <w:rFonts w:ascii="Times New Roman" w:hAnsi="Times New Roman"/>
          <w:sz w:val="24"/>
          <w:szCs w:val="24"/>
        </w:rPr>
        <w:t xml:space="preserve">республиканского бюджета Чувашской Республики – </w:t>
      </w:r>
      <w:r w:rsidR="00633D0D" w:rsidRPr="006B7A12">
        <w:rPr>
          <w:rFonts w:ascii="Times New Roman" w:hAnsi="Times New Roman"/>
          <w:sz w:val="24"/>
          <w:szCs w:val="24"/>
        </w:rPr>
        <w:t>1867,0</w:t>
      </w:r>
      <w:r w:rsidRPr="006B7A12">
        <w:rPr>
          <w:rFonts w:ascii="Times New Roman" w:hAnsi="Times New Roman"/>
          <w:sz w:val="24"/>
          <w:szCs w:val="24"/>
        </w:rPr>
        <w:t xml:space="preserve"> тыс. рублей</w:t>
      </w:r>
      <w:r w:rsidR="006211D3" w:rsidRPr="006B7A12">
        <w:rPr>
          <w:rFonts w:ascii="Times New Roman" w:hAnsi="Times New Roman"/>
          <w:sz w:val="24"/>
          <w:szCs w:val="24"/>
        </w:rPr>
        <w:t>.</w:t>
      </w:r>
    </w:p>
    <w:p w14:paraId="3F236EC5" w14:textId="626C97CC" w:rsidR="00A76345" w:rsidRPr="006B7A12" w:rsidRDefault="00A76345" w:rsidP="00A7634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7A12">
        <w:rPr>
          <w:rFonts w:ascii="Times New Roman" w:hAnsi="Times New Roman"/>
          <w:sz w:val="24"/>
          <w:szCs w:val="24"/>
        </w:rPr>
        <w:t xml:space="preserve">бюджета </w:t>
      </w:r>
      <w:r w:rsidR="005E70E6" w:rsidRPr="006B7A12">
        <w:rPr>
          <w:rFonts w:ascii="Times New Roman" w:hAnsi="Times New Roman"/>
          <w:sz w:val="24"/>
          <w:szCs w:val="24"/>
        </w:rPr>
        <w:t>Красночетайского муниципального</w:t>
      </w:r>
      <w:r w:rsidRPr="006B7A12">
        <w:rPr>
          <w:rFonts w:ascii="Times New Roman" w:hAnsi="Times New Roman"/>
          <w:sz w:val="24"/>
          <w:szCs w:val="24"/>
        </w:rPr>
        <w:t xml:space="preserve"> округа – </w:t>
      </w:r>
      <w:r w:rsidR="00633D0D" w:rsidRPr="006B7A12">
        <w:rPr>
          <w:rFonts w:ascii="Times New Roman" w:hAnsi="Times New Roman"/>
          <w:sz w:val="24"/>
          <w:szCs w:val="24"/>
        </w:rPr>
        <w:t xml:space="preserve">23332,0 </w:t>
      </w:r>
      <w:r w:rsidRPr="006B7A12">
        <w:rPr>
          <w:rFonts w:ascii="Times New Roman" w:hAnsi="Times New Roman"/>
          <w:sz w:val="24"/>
          <w:szCs w:val="24"/>
        </w:rPr>
        <w:t>тыс. рублей</w:t>
      </w:r>
      <w:r w:rsidR="006211D3" w:rsidRPr="006B7A12">
        <w:rPr>
          <w:rFonts w:ascii="Times New Roman" w:hAnsi="Times New Roman"/>
          <w:sz w:val="24"/>
          <w:szCs w:val="24"/>
        </w:rPr>
        <w:t>.</w:t>
      </w:r>
    </w:p>
    <w:p w14:paraId="4D5D5508" w14:textId="346122B5" w:rsidR="00A76345" w:rsidRPr="006B7A12" w:rsidRDefault="00A76345" w:rsidP="00A7634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7A12">
        <w:rPr>
          <w:rFonts w:ascii="Times New Roman" w:hAnsi="Times New Roman"/>
          <w:sz w:val="24"/>
          <w:szCs w:val="24"/>
        </w:rPr>
        <w:t>внебюджетных источников – 0,0 тыс. рублей</w:t>
      </w:r>
      <w:r w:rsidR="006B7A12">
        <w:rPr>
          <w:rFonts w:ascii="Times New Roman" w:hAnsi="Times New Roman"/>
          <w:sz w:val="24"/>
          <w:szCs w:val="24"/>
        </w:rPr>
        <w:t xml:space="preserve"> </w:t>
      </w:r>
    </w:p>
    <w:p w14:paraId="1093E91A" w14:textId="7A93473F" w:rsidR="00A76345" w:rsidRPr="006B7A12" w:rsidRDefault="00A76345" w:rsidP="00A7634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7A12">
        <w:rPr>
          <w:rFonts w:ascii="Times New Roman" w:hAnsi="Times New Roman"/>
          <w:sz w:val="24"/>
          <w:szCs w:val="24"/>
        </w:rPr>
        <w:t xml:space="preserve">На 3 этапе (2031–2035 годы) объем финансирования Муниципальной программы составляет </w:t>
      </w:r>
      <w:r w:rsidR="00633D0D" w:rsidRPr="006B7A12">
        <w:rPr>
          <w:rFonts w:ascii="Times New Roman" w:hAnsi="Times New Roman"/>
          <w:sz w:val="24"/>
          <w:szCs w:val="24"/>
        </w:rPr>
        <w:t>25199,0</w:t>
      </w:r>
      <w:r w:rsidRPr="006B7A12">
        <w:rPr>
          <w:rFonts w:ascii="Times New Roman" w:hAnsi="Times New Roman"/>
          <w:sz w:val="24"/>
          <w:szCs w:val="24"/>
        </w:rPr>
        <w:t xml:space="preserve"> тыс. рублей, из них средства:</w:t>
      </w:r>
      <w:r w:rsidR="006211D3" w:rsidRPr="006B7A12">
        <w:rPr>
          <w:rFonts w:ascii="Times New Roman" w:hAnsi="Times New Roman"/>
          <w:sz w:val="24"/>
          <w:szCs w:val="24"/>
        </w:rPr>
        <w:t xml:space="preserve"> повторяется</w:t>
      </w:r>
    </w:p>
    <w:p w14:paraId="15625214" w14:textId="23436A08" w:rsidR="00A76345" w:rsidRPr="006B7A12" w:rsidRDefault="00A76345" w:rsidP="00A7634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7A12">
        <w:rPr>
          <w:rFonts w:ascii="Times New Roman" w:hAnsi="Times New Roman"/>
          <w:sz w:val="24"/>
          <w:szCs w:val="24"/>
        </w:rPr>
        <w:t>федерального бюджета – 0,0 тыс. рублей</w:t>
      </w:r>
      <w:r w:rsidR="006211D3" w:rsidRPr="006B7A12">
        <w:rPr>
          <w:rFonts w:ascii="Times New Roman" w:hAnsi="Times New Roman"/>
          <w:sz w:val="24"/>
          <w:szCs w:val="24"/>
        </w:rPr>
        <w:t>.</w:t>
      </w:r>
    </w:p>
    <w:p w14:paraId="77F3959D" w14:textId="1D63EA0B" w:rsidR="00A76345" w:rsidRPr="006B7A12" w:rsidRDefault="00A76345" w:rsidP="00A7634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7A12">
        <w:rPr>
          <w:rFonts w:ascii="Times New Roman" w:hAnsi="Times New Roman"/>
          <w:sz w:val="24"/>
          <w:szCs w:val="24"/>
        </w:rPr>
        <w:t xml:space="preserve">республиканского бюджета Чувашской Республики – </w:t>
      </w:r>
      <w:r w:rsidR="00633D0D" w:rsidRPr="006B7A12">
        <w:rPr>
          <w:rFonts w:ascii="Times New Roman" w:hAnsi="Times New Roman"/>
          <w:sz w:val="24"/>
          <w:szCs w:val="24"/>
        </w:rPr>
        <w:t>1867,0</w:t>
      </w:r>
      <w:r w:rsidRPr="006B7A12">
        <w:rPr>
          <w:rFonts w:ascii="Times New Roman" w:hAnsi="Times New Roman"/>
          <w:sz w:val="24"/>
          <w:szCs w:val="24"/>
        </w:rPr>
        <w:t xml:space="preserve"> тыс. рублей;</w:t>
      </w:r>
    </w:p>
    <w:p w14:paraId="56BFABC2" w14:textId="1802874F" w:rsidR="00A76345" w:rsidRPr="006B7A12" w:rsidRDefault="00A76345" w:rsidP="00A7634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7A12">
        <w:rPr>
          <w:rFonts w:ascii="Times New Roman" w:hAnsi="Times New Roman"/>
          <w:sz w:val="24"/>
          <w:szCs w:val="24"/>
        </w:rPr>
        <w:t xml:space="preserve">бюджета </w:t>
      </w:r>
      <w:r w:rsidR="005E70E6" w:rsidRPr="006B7A12">
        <w:rPr>
          <w:rFonts w:ascii="Times New Roman" w:hAnsi="Times New Roman"/>
          <w:sz w:val="24"/>
          <w:szCs w:val="24"/>
        </w:rPr>
        <w:t>Красночетайского муниципального</w:t>
      </w:r>
      <w:r w:rsidRPr="006B7A12">
        <w:rPr>
          <w:rFonts w:ascii="Times New Roman" w:hAnsi="Times New Roman"/>
          <w:sz w:val="24"/>
          <w:szCs w:val="24"/>
        </w:rPr>
        <w:t xml:space="preserve"> округа – </w:t>
      </w:r>
      <w:r w:rsidR="00633D0D" w:rsidRPr="006B7A12">
        <w:rPr>
          <w:rFonts w:ascii="Times New Roman" w:hAnsi="Times New Roman"/>
          <w:sz w:val="24"/>
          <w:szCs w:val="24"/>
        </w:rPr>
        <w:t>23332,0</w:t>
      </w:r>
      <w:r w:rsidRPr="006B7A12">
        <w:rPr>
          <w:rFonts w:ascii="Times New Roman" w:hAnsi="Times New Roman"/>
          <w:sz w:val="24"/>
          <w:szCs w:val="24"/>
        </w:rPr>
        <w:t xml:space="preserve"> тыс. рублей;</w:t>
      </w:r>
    </w:p>
    <w:p w14:paraId="122D17E8" w14:textId="192E203A" w:rsidR="00A76345" w:rsidRPr="006B7A12" w:rsidRDefault="00A76345" w:rsidP="00A7634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7A12">
        <w:rPr>
          <w:rFonts w:ascii="Times New Roman" w:hAnsi="Times New Roman"/>
          <w:sz w:val="24"/>
          <w:szCs w:val="24"/>
        </w:rPr>
        <w:t>внебюджетных источников – 0,0 тыс. рублей</w:t>
      </w:r>
      <w:r w:rsidR="006B7A12">
        <w:rPr>
          <w:rFonts w:ascii="Times New Roman" w:hAnsi="Times New Roman"/>
          <w:sz w:val="24"/>
          <w:szCs w:val="24"/>
        </w:rPr>
        <w:t xml:space="preserve"> </w:t>
      </w:r>
    </w:p>
    <w:p w14:paraId="20A6E348" w14:textId="77777777" w:rsidR="008A4E5F" w:rsidRPr="006B7A12" w:rsidRDefault="00A76345" w:rsidP="008A4E5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7A12">
        <w:rPr>
          <w:rFonts w:ascii="Times New Roman" w:hAnsi="Times New Roman"/>
          <w:sz w:val="24"/>
          <w:szCs w:val="24"/>
        </w:rPr>
        <w:t>Объемы финансирования Муниципальной программы подлежат ежегодному уточнению исходя из реальных возможностей бюджетов всех уровней.</w:t>
      </w:r>
    </w:p>
    <w:p w14:paraId="4131BA1A" w14:textId="086B8A57" w:rsidR="00A76345" w:rsidRPr="006B7A12" w:rsidRDefault="00A76345" w:rsidP="008A4E5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7A12">
        <w:rPr>
          <w:rFonts w:ascii="Times New Roman" w:hAnsi="Times New Roman"/>
          <w:sz w:val="24"/>
          <w:szCs w:val="24"/>
        </w:rPr>
        <w:t>Ресурсное обеспечение и прогнозная (справочная) оценка расходов за счет всех источников финансирования реализации Муниципальной программы приведены в приложении № 2 к Муниципальной программе.</w:t>
      </w:r>
    </w:p>
    <w:p w14:paraId="2BBD5E40" w14:textId="77777777" w:rsidR="003934AF" w:rsidRPr="006B7A12" w:rsidRDefault="003934AF" w:rsidP="006C6F9C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  <w:sectPr w:rsidR="003934AF" w:rsidRPr="006B7A12" w:rsidSect="003B1BA4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14:paraId="1AD578D2" w14:textId="77777777" w:rsidR="003934AF" w:rsidRPr="006B7A12" w:rsidRDefault="003934AF" w:rsidP="00534E65">
      <w:pPr>
        <w:spacing w:after="0" w:line="240" w:lineRule="auto"/>
        <w:ind w:left="10670"/>
        <w:jc w:val="right"/>
        <w:rPr>
          <w:rFonts w:ascii="Times New Roman" w:hAnsi="Times New Roman"/>
          <w:sz w:val="20"/>
          <w:szCs w:val="20"/>
        </w:rPr>
      </w:pPr>
      <w:r w:rsidRPr="006B7A12">
        <w:rPr>
          <w:rFonts w:ascii="Times New Roman" w:hAnsi="Times New Roman"/>
          <w:sz w:val="20"/>
          <w:szCs w:val="20"/>
        </w:rPr>
        <w:lastRenderedPageBreak/>
        <w:t>Приложение № 1</w:t>
      </w:r>
    </w:p>
    <w:p w14:paraId="0A88D347" w14:textId="77777777" w:rsidR="003934AF" w:rsidRPr="006B7A12" w:rsidRDefault="003934AF" w:rsidP="00534E65">
      <w:pPr>
        <w:spacing w:after="0" w:line="240" w:lineRule="auto"/>
        <w:ind w:left="10670"/>
        <w:jc w:val="right"/>
        <w:rPr>
          <w:rFonts w:ascii="Times New Roman" w:hAnsi="Times New Roman"/>
          <w:sz w:val="20"/>
          <w:szCs w:val="20"/>
        </w:rPr>
      </w:pPr>
      <w:r w:rsidRPr="006B7A12">
        <w:rPr>
          <w:rFonts w:ascii="Times New Roman" w:hAnsi="Times New Roman"/>
          <w:sz w:val="20"/>
          <w:szCs w:val="20"/>
        </w:rPr>
        <w:t>к муниципальной программе</w:t>
      </w:r>
    </w:p>
    <w:p w14:paraId="3E1E0D1B" w14:textId="65199596" w:rsidR="003934AF" w:rsidRPr="006B7A12" w:rsidRDefault="005E70E6" w:rsidP="00534E65">
      <w:pPr>
        <w:spacing w:after="0" w:line="240" w:lineRule="auto"/>
        <w:ind w:left="10670"/>
        <w:jc w:val="right"/>
        <w:rPr>
          <w:rFonts w:ascii="Times New Roman" w:hAnsi="Times New Roman"/>
          <w:sz w:val="20"/>
          <w:szCs w:val="20"/>
        </w:rPr>
      </w:pPr>
      <w:r w:rsidRPr="006B7A12">
        <w:rPr>
          <w:rFonts w:ascii="Times New Roman" w:hAnsi="Times New Roman"/>
          <w:sz w:val="20"/>
          <w:szCs w:val="20"/>
        </w:rPr>
        <w:t>Красночетайского муниципального</w:t>
      </w:r>
      <w:r w:rsidR="003934AF" w:rsidRPr="006B7A12">
        <w:rPr>
          <w:rFonts w:ascii="Times New Roman" w:hAnsi="Times New Roman"/>
          <w:sz w:val="20"/>
          <w:szCs w:val="20"/>
        </w:rPr>
        <w:t xml:space="preserve"> округа</w:t>
      </w:r>
    </w:p>
    <w:p w14:paraId="21E99522" w14:textId="77777777" w:rsidR="003934AF" w:rsidRPr="006B7A12" w:rsidRDefault="003934AF" w:rsidP="00534E65">
      <w:pPr>
        <w:spacing w:after="0" w:line="240" w:lineRule="auto"/>
        <w:ind w:left="10670"/>
        <w:jc w:val="right"/>
        <w:rPr>
          <w:rFonts w:ascii="Times New Roman" w:hAnsi="Times New Roman"/>
          <w:sz w:val="20"/>
          <w:szCs w:val="20"/>
        </w:rPr>
      </w:pPr>
      <w:r w:rsidRPr="006B7A12">
        <w:rPr>
          <w:rFonts w:ascii="Times New Roman" w:hAnsi="Times New Roman"/>
          <w:sz w:val="20"/>
          <w:szCs w:val="20"/>
        </w:rPr>
        <w:t>«Социальная поддержка граждан»</w:t>
      </w:r>
    </w:p>
    <w:p w14:paraId="190B0867" w14:textId="77777777" w:rsidR="003934AF" w:rsidRPr="006B7A12" w:rsidRDefault="003934AF" w:rsidP="006C6F9C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574E2318" w14:textId="77777777" w:rsidR="006C6F9C" w:rsidRPr="006B7A12" w:rsidRDefault="006C6F9C" w:rsidP="006C6F9C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6B7A12">
        <w:rPr>
          <w:rFonts w:ascii="Times New Roman" w:hAnsi="Times New Roman"/>
          <w:b/>
          <w:caps/>
          <w:sz w:val="24"/>
          <w:szCs w:val="24"/>
        </w:rPr>
        <w:t>С в е д е н и я</w:t>
      </w:r>
    </w:p>
    <w:p w14:paraId="6BA53B17" w14:textId="77777777" w:rsidR="006C6F9C" w:rsidRPr="006B7A12" w:rsidRDefault="006C6F9C" w:rsidP="006C6F9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B7A12">
        <w:rPr>
          <w:rFonts w:ascii="Times New Roman" w:hAnsi="Times New Roman"/>
          <w:b/>
          <w:sz w:val="24"/>
          <w:szCs w:val="24"/>
        </w:rPr>
        <w:t>о целевых индикаторах и показателях муниципальной программы</w:t>
      </w:r>
    </w:p>
    <w:p w14:paraId="3CD8C65C" w14:textId="26D3F4A7" w:rsidR="005973EF" w:rsidRPr="006B7A12" w:rsidRDefault="005E70E6" w:rsidP="005973E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B7A12">
        <w:rPr>
          <w:rFonts w:ascii="Times New Roman" w:hAnsi="Times New Roman"/>
          <w:b/>
          <w:sz w:val="24"/>
          <w:szCs w:val="24"/>
        </w:rPr>
        <w:t>Красночетайского муниципального</w:t>
      </w:r>
      <w:r w:rsidR="006D5786" w:rsidRPr="006B7A12">
        <w:rPr>
          <w:rFonts w:ascii="Times New Roman" w:hAnsi="Times New Roman"/>
          <w:b/>
          <w:sz w:val="24"/>
          <w:szCs w:val="24"/>
        </w:rPr>
        <w:t xml:space="preserve"> округа</w:t>
      </w:r>
      <w:r w:rsidR="006C6F9C" w:rsidRPr="006B7A12">
        <w:rPr>
          <w:rFonts w:ascii="Times New Roman" w:hAnsi="Times New Roman"/>
          <w:b/>
          <w:sz w:val="24"/>
          <w:szCs w:val="24"/>
        </w:rPr>
        <w:t xml:space="preserve"> </w:t>
      </w:r>
      <w:r w:rsidR="005973EF" w:rsidRPr="006B7A12">
        <w:rPr>
          <w:rFonts w:ascii="Times New Roman" w:hAnsi="Times New Roman"/>
          <w:b/>
          <w:sz w:val="24"/>
          <w:szCs w:val="24"/>
        </w:rPr>
        <w:t>«Социальная поддержка граждан»</w:t>
      </w:r>
    </w:p>
    <w:p w14:paraId="633E8B91" w14:textId="77777777" w:rsidR="006D5786" w:rsidRPr="006B7A12" w:rsidRDefault="005973EF" w:rsidP="005973E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B7A12">
        <w:rPr>
          <w:rFonts w:ascii="Times New Roman" w:hAnsi="Times New Roman"/>
          <w:b/>
          <w:sz w:val="24"/>
          <w:szCs w:val="24"/>
        </w:rPr>
        <w:t xml:space="preserve">и их значениях </w:t>
      </w:r>
    </w:p>
    <w:p w14:paraId="717D12D6" w14:textId="77777777" w:rsidR="006D5786" w:rsidRPr="006B7A12" w:rsidRDefault="006D5786" w:rsidP="006C6F9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84DD84B" w14:textId="77777777" w:rsidR="006D5786" w:rsidRPr="006B7A12" w:rsidRDefault="006D5786" w:rsidP="006C6F9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5"/>
        <w:gridCol w:w="4855"/>
        <w:gridCol w:w="1017"/>
        <w:gridCol w:w="1647"/>
        <w:gridCol w:w="1842"/>
        <w:gridCol w:w="1560"/>
        <w:gridCol w:w="1701"/>
        <w:gridCol w:w="1417"/>
      </w:tblGrid>
      <w:tr w:rsidR="00371F3C" w:rsidRPr="00371F3C" w14:paraId="003057DA" w14:textId="77777777" w:rsidTr="00866FB5">
        <w:tc>
          <w:tcPr>
            <w:tcW w:w="84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CEB11" w14:textId="77777777" w:rsidR="00371F3C" w:rsidRPr="00371F3C" w:rsidRDefault="00371F3C" w:rsidP="00371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71F3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N </w:t>
            </w:r>
            <w:proofErr w:type="spellStart"/>
            <w:r w:rsidRPr="00371F3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пп</w:t>
            </w:r>
            <w:proofErr w:type="spellEnd"/>
          </w:p>
        </w:tc>
        <w:tc>
          <w:tcPr>
            <w:tcW w:w="4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2D7F8" w14:textId="77777777" w:rsidR="00371F3C" w:rsidRPr="00371F3C" w:rsidRDefault="00371F3C" w:rsidP="00371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71F3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Целевой индикатор и показатель (наименование)</w:t>
            </w:r>
          </w:p>
        </w:tc>
        <w:tc>
          <w:tcPr>
            <w:tcW w:w="1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43B68" w14:textId="77777777" w:rsidR="00371F3C" w:rsidRPr="00371F3C" w:rsidRDefault="00371F3C" w:rsidP="00371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71F3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81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97D76D" w14:textId="77777777" w:rsidR="00371F3C" w:rsidRPr="00371F3C" w:rsidRDefault="00371F3C" w:rsidP="00371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71F3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Значения целевых индикаторов и показателей по годам</w:t>
            </w:r>
          </w:p>
        </w:tc>
      </w:tr>
      <w:tr w:rsidR="00371F3C" w:rsidRPr="00371F3C" w14:paraId="4415529F" w14:textId="77777777" w:rsidTr="00866FB5">
        <w:tc>
          <w:tcPr>
            <w:tcW w:w="84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7055C" w14:textId="77777777" w:rsidR="00371F3C" w:rsidRPr="00371F3C" w:rsidRDefault="00371F3C" w:rsidP="00371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578FB" w14:textId="77777777" w:rsidR="00371F3C" w:rsidRPr="00371F3C" w:rsidRDefault="00371F3C" w:rsidP="00371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F2640" w14:textId="77777777" w:rsidR="00371F3C" w:rsidRPr="00371F3C" w:rsidRDefault="00371F3C" w:rsidP="00371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B42D5" w14:textId="77777777" w:rsidR="00371F3C" w:rsidRPr="00371F3C" w:rsidRDefault="00371F3C" w:rsidP="00371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71F3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FE08F" w14:textId="77777777" w:rsidR="00371F3C" w:rsidRPr="00371F3C" w:rsidRDefault="00371F3C" w:rsidP="00371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71F3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6BF77" w14:textId="77777777" w:rsidR="00371F3C" w:rsidRPr="00371F3C" w:rsidRDefault="00371F3C" w:rsidP="00371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71F3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C1930" w14:textId="77777777" w:rsidR="00371F3C" w:rsidRPr="00371F3C" w:rsidRDefault="00371F3C" w:rsidP="00371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71F3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2026-2030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F21ED" w14:textId="77777777" w:rsidR="00371F3C" w:rsidRPr="00371F3C" w:rsidRDefault="00371F3C" w:rsidP="00371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71F3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2031-2035</w:t>
            </w:r>
          </w:p>
        </w:tc>
      </w:tr>
      <w:tr w:rsidR="00371F3C" w:rsidRPr="00371F3C" w14:paraId="4DF0F9AB" w14:textId="77777777" w:rsidTr="00866FB5">
        <w:tc>
          <w:tcPr>
            <w:tcW w:w="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F6938" w14:textId="77777777" w:rsidR="00371F3C" w:rsidRPr="00371F3C" w:rsidRDefault="00371F3C" w:rsidP="00371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71F3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43973" w14:textId="77777777" w:rsidR="00371F3C" w:rsidRPr="00371F3C" w:rsidRDefault="00371F3C" w:rsidP="00371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71F3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CBBC9" w14:textId="77777777" w:rsidR="00371F3C" w:rsidRPr="00371F3C" w:rsidRDefault="00371F3C" w:rsidP="00371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71F3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CC624" w14:textId="77777777" w:rsidR="00371F3C" w:rsidRPr="00371F3C" w:rsidRDefault="00371F3C" w:rsidP="00371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71F3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A2ECA" w14:textId="77777777" w:rsidR="00371F3C" w:rsidRPr="00371F3C" w:rsidRDefault="00371F3C" w:rsidP="00371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71F3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1E1D0" w14:textId="77777777" w:rsidR="00371F3C" w:rsidRPr="00371F3C" w:rsidRDefault="00371F3C" w:rsidP="00371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71F3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0A7BA" w14:textId="77777777" w:rsidR="00371F3C" w:rsidRPr="00371F3C" w:rsidRDefault="00371F3C" w:rsidP="00371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71F3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F6921" w14:textId="77777777" w:rsidR="00371F3C" w:rsidRPr="00371F3C" w:rsidRDefault="00371F3C" w:rsidP="00371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71F3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</w:t>
            </w:r>
          </w:p>
        </w:tc>
      </w:tr>
      <w:tr w:rsidR="00371F3C" w:rsidRPr="00371F3C" w14:paraId="7F2E0C49" w14:textId="77777777" w:rsidTr="00866FB5">
        <w:tc>
          <w:tcPr>
            <w:tcW w:w="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6F76E" w14:textId="77777777" w:rsidR="00371F3C" w:rsidRPr="00371F3C" w:rsidRDefault="00371F3C" w:rsidP="00371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EF66E" w14:textId="77777777" w:rsidR="00371F3C" w:rsidRPr="00371F3C" w:rsidRDefault="00371F3C" w:rsidP="00371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087AC" w14:textId="77777777" w:rsidR="00371F3C" w:rsidRPr="00371F3C" w:rsidRDefault="00371F3C" w:rsidP="00371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17D52" w14:textId="77777777" w:rsidR="00371F3C" w:rsidRPr="00371F3C" w:rsidRDefault="00371F3C" w:rsidP="00371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1703B" w14:textId="77777777" w:rsidR="00371F3C" w:rsidRPr="00371F3C" w:rsidRDefault="00371F3C" w:rsidP="00371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B5F2C" w14:textId="77777777" w:rsidR="00371F3C" w:rsidRPr="00371F3C" w:rsidRDefault="00371F3C" w:rsidP="00371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F0FBA" w14:textId="77777777" w:rsidR="00371F3C" w:rsidRPr="00371F3C" w:rsidRDefault="00371F3C" w:rsidP="00371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B05E5" w14:textId="77777777" w:rsidR="00371F3C" w:rsidRPr="00371F3C" w:rsidRDefault="00371F3C" w:rsidP="00371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371F3C" w:rsidRPr="00371F3C" w14:paraId="4FA91981" w14:textId="77777777" w:rsidTr="00866FB5">
        <w:tc>
          <w:tcPr>
            <w:tcW w:w="14884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A5484" w14:textId="4F34A72A" w:rsidR="00371F3C" w:rsidRPr="00371F3C" w:rsidRDefault="00371F3C" w:rsidP="00371F3C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16"/>
                <w:szCs w:val="16"/>
                <w:lang w:eastAsia="ru-RU"/>
              </w:rPr>
            </w:pPr>
            <w:r w:rsidRPr="00371F3C">
              <w:rPr>
                <w:rFonts w:ascii="Times New Roman" w:eastAsia="Times New Roman" w:hAnsi="Times New Roman"/>
                <w:b/>
                <w:bCs/>
                <w:kern w:val="36"/>
                <w:sz w:val="16"/>
                <w:szCs w:val="16"/>
                <w:lang w:eastAsia="ru-RU"/>
              </w:rPr>
              <w:t xml:space="preserve">Муниципальная программа </w:t>
            </w:r>
            <w:r>
              <w:rPr>
                <w:rFonts w:ascii="Times New Roman" w:eastAsia="Times New Roman" w:hAnsi="Times New Roman"/>
                <w:b/>
                <w:bCs/>
                <w:kern w:val="36"/>
                <w:sz w:val="16"/>
                <w:szCs w:val="16"/>
                <w:lang w:eastAsia="ru-RU"/>
              </w:rPr>
              <w:t>Красночетайского</w:t>
            </w:r>
            <w:r w:rsidRPr="00371F3C">
              <w:rPr>
                <w:rFonts w:ascii="Times New Roman" w:eastAsia="Times New Roman" w:hAnsi="Times New Roman"/>
                <w:b/>
                <w:bCs/>
                <w:kern w:val="36"/>
                <w:sz w:val="16"/>
                <w:szCs w:val="16"/>
                <w:lang w:eastAsia="ru-RU"/>
              </w:rPr>
              <w:t xml:space="preserve"> муниципального округа «Социальная поддержка граждан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kern w:val="36"/>
                <w:sz w:val="16"/>
                <w:szCs w:val="16"/>
                <w:lang w:eastAsia="ru-RU"/>
              </w:rPr>
              <w:t xml:space="preserve">Красночетайского </w:t>
            </w:r>
            <w:r w:rsidRPr="00371F3C">
              <w:rPr>
                <w:rFonts w:ascii="Times New Roman" w:eastAsia="Times New Roman" w:hAnsi="Times New Roman"/>
                <w:b/>
                <w:bCs/>
                <w:kern w:val="36"/>
                <w:sz w:val="16"/>
                <w:szCs w:val="16"/>
                <w:lang w:eastAsia="ru-RU"/>
              </w:rPr>
              <w:t xml:space="preserve"> муниципального</w:t>
            </w:r>
            <w:proofErr w:type="gramEnd"/>
            <w:r w:rsidRPr="00371F3C">
              <w:rPr>
                <w:rFonts w:ascii="Times New Roman" w:eastAsia="Times New Roman" w:hAnsi="Times New Roman"/>
                <w:b/>
                <w:bCs/>
                <w:kern w:val="36"/>
                <w:sz w:val="16"/>
                <w:szCs w:val="16"/>
                <w:lang w:eastAsia="ru-RU"/>
              </w:rPr>
              <w:t xml:space="preserve"> округа»</w:t>
            </w:r>
          </w:p>
        </w:tc>
      </w:tr>
      <w:tr w:rsidR="00371F3C" w:rsidRPr="00371F3C" w14:paraId="345052D5" w14:textId="77777777" w:rsidTr="00866FB5">
        <w:tc>
          <w:tcPr>
            <w:tcW w:w="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443A1" w14:textId="77777777" w:rsidR="00371F3C" w:rsidRPr="00371F3C" w:rsidRDefault="00371F3C" w:rsidP="00371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71F3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34231" w14:textId="77777777" w:rsidR="00371F3C" w:rsidRPr="00371F3C" w:rsidRDefault="00371F3C" w:rsidP="00371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71F3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Доля граждан, получивших социальные меры поддержки от общего количества граждан, имеющих право на их предоставление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F2F50" w14:textId="77777777" w:rsidR="00371F3C" w:rsidRPr="00371F3C" w:rsidRDefault="00371F3C" w:rsidP="00371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71F3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процентов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6DDEA" w14:textId="77777777" w:rsidR="00371F3C" w:rsidRPr="00371F3C" w:rsidRDefault="00371F3C" w:rsidP="00371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71F3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C2949" w14:textId="77777777" w:rsidR="00371F3C" w:rsidRPr="00371F3C" w:rsidRDefault="00371F3C" w:rsidP="00371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71F3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88FBC" w14:textId="77777777" w:rsidR="00371F3C" w:rsidRPr="00371F3C" w:rsidRDefault="00371F3C" w:rsidP="00371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71F3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F24AB" w14:textId="77777777" w:rsidR="00371F3C" w:rsidRPr="00371F3C" w:rsidRDefault="00371F3C" w:rsidP="00371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71F3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E9A3F" w14:textId="77777777" w:rsidR="00371F3C" w:rsidRPr="00371F3C" w:rsidRDefault="00371F3C" w:rsidP="00371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71F3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100,0</w:t>
            </w:r>
          </w:p>
        </w:tc>
      </w:tr>
      <w:tr w:rsidR="00371F3C" w:rsidRPr="00371F3C" w14:paraId="299392A9" w14:textId="77777777" w:rsidTr="00866FB5">
        <w:tc>
          <w:tcPr>
            <w:tcW w:w="14884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67718" w14:textId="77777777" w:rsidR="00371F3C" w:rsidRPr="00371F3C" w:rsidRDefault="00000000" w:rsidP="00371F3C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kern w:val="36"/>
                <w:sz w:val="16"/>
                <w:szCs w:val="16"/>
                <w:lang w:eastAsia="ru-RU"/>
              </w:rPr>
            </w:pPr>
            <w:hyperlink w:anchor="sub_30000" w:history="1">
              <w:r w:rsidR="00371F3C" w:rsidRPr="00371F3C">
                <w:rPr>
                  <w:rFonts w:ascii="Times New Roman" w:eastAsia="Times New Roman" w:hAnsi="Times New Roman"/>
                  <w:b/>
                  <w:kern w:val="36"/>
                  <w:sz w:val="16"/>
                  <w:szCs w:val="16"/>
                  <w:lang w:eastAsia="ru-RU"/>
                </w:rPr>
                <w:t>Подпрограмма</w:t>
              </w:r>
            </w:hyperlink>
            <w:r w:rsidR="00371F3C" w:rsidRPr="00371F3C">
              <w:rPr>
                <w:rFonts w:ascii="Times New Roman" w:eastAsia="Times New Roman" w:hAnsi="Times New Roman"/>
                <w:bCs/>
                <w:kern w:val="36"/>
                <w:sz w:val="16"/>
                <w:szCs w:val="16"/>
                <w:lang w:eastAsia="ru-RU"/>
              </w:rPr>
              <w:t xml:space="preserve"> </w:t>
            </w:r>
            <w:r w:rsidR="00371F3C" w:rsidRPr="00371F3C">
              <w:rPr>
                <w:rFonts w:ascii="Times New Roman" w:eastAsia="Times New Roman" w:hAnsi="Times New Roman"/>
                <w:b/>
                <w:bCs/>
                <w:kern w:val="36"/>
                <w:sz w:val="16"/>
                <w:szCs w:val="16"/>
                <w:lang w:eastAsia="ru-RU"/>
              </w:rPr>
              <w:t>«Социальное обеспечение граждан»</w:t>
            </w:r>
          </w:p>
        </w:tc>
      </w:tr>
      <w:tr w:rsidR="00371F3C" w:rsidRPr="00371F3C" w14:paraId="58703CD4" w14:textId="77777777" w:rsidTr="00866FB5">
        <w:tc>
          <w:tcPr>
            <w:tcW w:w="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E270D" w14:textId="77777777" w:rsidR="00371F3C" w:rsidRPr="00371F3C" w:rsidRDefault="00371F3C" w:rsidP="00371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71F3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CE668" w14:textId="731C2A1E" w:rsidR="00371F3C" w:rsidRPr="00371F3C" w:rsidRDefault="00371F3C" w:rsidP="00371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71F3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Доля получателей социальных услуг, проживающих в сельской местности, в общем количестве получателей социальных услуг в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Красночетайском</w:t>
            </w:r>
            <w:r w:rsidRPr="00371F3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муниципальном округе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FDE9A" w14:textId="77777777" w:rsidR="00371F3C" w:rsidRPr="00371F3C" w:rsidRDefault="00371F3C" w:rsidP="00371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71F3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процентов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B83FA" w14:textId="77777777" w:rsidR="00371F3C" w:rsidRPr="00371F3C" w:rsidRDefault="00371F3C" w:rsidP="00371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71F3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2D2FC" w14:textId="77777777" w:rsidR="00371F3C" w:rsidRPr="00371F3C" w:rsidRDefault="00371F3C" w:rsidP="00371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71F3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4B3C3" w14:textId="77777777" w:rsidR="00371F3C" w:rsidRPr="00371F3C" w:rsidRDefault="00371F3C" w:rsidP="00371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71F3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10BBE" w14:textId="77777777" w:rsidR="00371F3C" w:rsidRPr="00371F3C" w:rsidRDefault="00371F3C" w:rsidP="00371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71F3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C51F0" w14:textId="77777777" w:rsidR="00371F3C" w:rsidRPr="00371F3C" w:rsidRDefault="00371F3C" w:rsidP="00371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71F3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</w:t>
            </w:r>
          </w:p>
        </w:tc>
      </w:tr>
      <w:tr w:rsidR="00B35E1D" w:rsidRPr="00371F3C" w14:paraId="62D03EC4" w14:textId="77777777" w:rsidTr="00866FB5">
        <w:tc>
          <w:tcPr>
            <w:tcW w:w="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18CF2" w14:textId="54248F07" w:rsidR="00B35E1D" w:rsidRPr="00371F3C" w:rsidRDefault="00B35E1D" w:rsidP="00371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90AD5" w14:textId="76B1F882" w:rsidR="00B35E1D" w:rsidRPr="00371F3C" w:rsidRDefault="00B35E1D" w:rsidP="00371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Доля населения с доходами ниже величины прожиточного минимума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19560" w14:textId="585862AE" w:rsidR="00B35E1D" w:rsidRPr="00371F3C" w:rsidRDefault="00B35E1D" w:rsidP="00371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процентов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C516D" w14:textId="77777777" w:rsidR="00B35E1D" w:rsidRPr="00371F3C" w:rsidRDefault="00B35E1D" w:rsidP="00371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C9C5C" w14:textId="77777777" w:rsidR="00B35E1D" w:rsidRPr="00371F3C" w:rsidRDefault="00B35E1D" w:rsidP="00371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7667E" w14:textId="77777777" w:rsidR="00B35E1D" w:rsidRPr="00371F3C" w:rsidRDefault="00B35E1D" w:rsidP="00371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3A6EC" w14:textId="77777777" w:rsidR="00B35E1D" w:rsidRPr="00371F3C" w:rsidRDefault="00B35E1D" w:rsidP="00371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77996" w14:textId="77777777" w:rsidR="00B35E1D" w:rsidRPr="00371F3C" w:rsidRDefault="00B35E1D" w:rsidP="00371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0D0037" w:rsidRPr="000D0037" w14:paraId="32CFA940" w14:textId="77777777" w:rsidTr="00C653B1">
        <w:tc>
          <w:tcPr>
            <w:tcW w:w="14884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041F9" w14:textId="3F3983B3" w:rsidR="000D0037" w:rsidRPr="000D0037" w:rsidRDefault="00000000" w:rsidP="000D0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hyperlink w:anchor="sub_4000" w:history="1">
              <w:r w:rsidR="000D0037" w:rsidRPr="000D0037">
                <w:rPr>
                  <w:rFonts w:ascii="Times New Roman" w:eastAsia="Times New Roman" w:hAnsi="Times New Roman"/>
                  <w:b/>
                  <w:bCs/>
                  <w:sz w:val="16"/>
                  <w:szCs w:val="16"/>
                  <w:lang w:eastAsia="ru-RU"/>
                </w:rPr>
                <w:t>Подпрограмма</w:t>
              </w:r>
            </w:hyperlink>
            <w:r w:rsidR="000D0037" w:rsidRPr="000D00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hyperlink w:anchor="sub_4000" w:history="1">
              <w:r w:rsidR="000D0037" w:rsidRPr="000D0037">
                <w:rPr>
                  <w:rFonts w:ascii="Times New Roman" w:eastAsia="Times New Roman" w:hAnsi="Times New Roman"/>
                  <w:b/>
                  <w:bCs/>
                  <w:sz w:val="16"/>
                  <w:szCs w:val="16"/>
                  <w:lang w:eastAsia="ru-RU"/>
                </w:rPr>
                <w:t xml:space="preserve">«Поддержка социально ориентированных некоммерческих организаций в </w:t>
              </w:r>
              <w:r w:rsidR="000D0037">
                <w:rPr>
                  <w:rFonts w:ascii="Times New Roman" w:eastAsia="Times New Roman" w:hAnsi="Times New Roman"/>
                  <w:b/>
                  <w:bCs/>
                  <w:sz w:val="16"/>
                  <w:szCs w:val="16"/>
                  <w:lang w:eastAsia="ru-RU"/>
                </w:rPr>
                <w:t>Красночетайском муниципальном</w:t>
              </w:r>
              <w:r w:rsidR="000D0037" w:rsidRPr="000D0037">
                <w:rPr>
                  <w:rFonts w:ascii="Times New Roman" w:eastAsia="Times New Roman" w:hAnsi="Times New Roman"/>
                  <w:b/>
                  <w:bCs/>
                  <w:sz w:val="16"/>
                  <w:szCs w:val="16"/>
                  <w:lang w:eastAsia="ru-RU"/>
                </w:rPr>
                <w:t xml:space="preserve"> округе</w:t>
              </w:r>
            </w:hyperlink>
            <w:r w:rsidR="000D0037" w:rsidRPr="000D0037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»</w:t>
            </w:r>
          </w:p>
        </w:tc>
      </w:tr>
      <w:tr w:rsidR="000D0037" w:rsidRPr="000D0037" w14:paraId="64517694" w14:textId="77777777" w:rsidTr="00C653B1">
        <w:tc>
          <w:tcPr>
            <w:tcW w:w="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CD424" w14:textId="77777777" w:rsidR="000D0037" w:rsidRPr="000D0037" w:rsidRDefault="000D0037" w:rsidP="000D0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D00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34565" w14:textId="5646CAC2" w:rsidR="000D0037" w:rsidRPr="000D0037" w:rsidRDefault="000D0037" w:rsidP="000D0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D00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Количество социально ориентированных некоммерческих организаций, зарегистрированных на территории </w:t>
            </w:r>
            <w:r w:rsid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Красночетайского</w:t>
            </w:r>
            <w:r w:rsidRPr="000D00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муниципального округа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9DEC6" w14:textId="77777777" w:rsidR="000D0037" w:rsidRPr="000D0037" w:rsidRDefault="000D0037" w:rsidP="000D0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D00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единиц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43CC8" w14:textId="5A4DD241" w:rsidR="000D0037" w:rsidRPr="000D0037" w:rsidRDefault="00634255" w:rsidP="000D0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C78E1" w14:textId="56E0C54D" w:rsidR="000D0037" w:rsidRPr="000D0037" w:rsidRDefault="00634255" w:rsidP="000D0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640BC" w14:textId="371E04C9" w:rsidR="000D0037" w:rsidRPr="000D0037" w:rsidRDefault="00634255" w:rsidP="000D0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E337A" w14:textId="426A7045" w:rsidR="000D0037" w:rsidRPr="000D0037" w:rsidRDefault="00634255" w:rsidP="000D0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9BE98" w14:textId="77777777" w:rsidR="000D0037" w:rsidRPr="000D0037" w:rsidRDefault="000D0037" w:rsidP="000D0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D00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</w:tr>
      <w:tr w:rsidR="000D0037" w:rsidRPr="000D0037" w14:paraId="57E3175B" w14:textId="77777777" w:rsidTr="00C653B1">
        <w:tc>
          <w:tcPr>
            <w:tcW w:w="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EEFCC" w14:textId="77777777" w:rsidR="000D0037" w:rsidRPr="000D0037" w:rsidRDefault="000D0037" w:rsidP="000D0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D00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22B65" w14:textId="77777777" w:rsidR="000D0037" w:rsidRPr="000D0037" w:rsidRDefault="000D0037" w:rsidP="000D0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D00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Увеличение количества публикаций и сюжетов в средствах массовой информации о деятельности социально ориентированных некоммерческих организаций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783B5" w14:textId="77777777" w:rsidR="000D0037" w:rsidRPr="000D0037" w:rsidRDefault="000D0037" w:rsidP="000D0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D00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процентов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46B33" w14:textId="77777777" w:rsidR="000D0037" w:rsidRPr="000D0037" w:rsidRDefault="000D0037" w:rsidP="000D0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D00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1896D" w14:textId="77777777" w:rsidR="000D0037" w:rsidRPr="000D0037" w:rsidRDefault="000D0037" w:rsidP="000D0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D00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1E4D9" w14:textId="77777777" w:rsidR="000D0037" w:rsidRPr="000D0037" w:rsidRDefault="000D0037" w:rsidP="000D0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D00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55943" w14:textId="77777777" w:rsidR="000D0037" w:rsidRPr="000D0037" w:rsidRDefault="000D0037" w:rsidP="000D0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D00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E1FB4" w14:textId="77777777" w:rsidR="000D0037" w:rsidRPr="000D0037" w:rsidRDefault="000D0037" w:rsidP="000D0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D00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101,00</w:t>
            </w:r>
          </w:p>
        </w:tc>
      </w:tr>
    </w:tbl>
    <w:p w14:paraId="7C388C01" w14:textId="67C22349" w:rsidR="003934AF" w:rsidRDefault="003934AF" w:rsidP="00A763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DD09A2A" w14:textId="66B6ED49" w:rsidR="00371F3C" w:rsidRDefault="00371F3C" w:rsidP="00A763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2B9F3EC" w14:textId="02CF5584" w:rsidR="00371F3C" w:rsidRDefault="00371F3C" w:rsidP="00A763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71065F1" w14:textId="7B23C935" w:rsidR="00371F3C" w:rsidRDefault="00371F3C" w:rsidP="00A763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6EAF45C" w14:textId="1EAD3BE0" w:rsidR="00371F3C" w:rsidRDefault="00371F3C" w:rsidP="00A763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6DEBAAB" w14:textId="59AC1819" w:rsidR="00371F3C" w:rsidRDefault="00371F3C" w:rsidP="00A763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A25592A" w14:textId="45DA712E" w:rsidR="00371F3C" w:rsidRDefault="00371F3C" w:rsidP="00A763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834D224" w14:textId="4D6EA683" w:rsidR="00371F3C" w:rsidRDefault="00371F3C" w:rsidP="00A763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8F6DDF6" w14:textId="21ADEF33" w:rsidR="00371F3C" w:rsidRDefault="00371F3C" w:rsidP="00A763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8BE4049" w14:textId="25B4F24F" w:rsidR="00371F3C" w:rsidRDefault="00371F3C" w:rsidP="00A763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9C0869C" w14:textId="59F8D434" w:rsidR="00371F3C" w:rsidRDefault="00371F3C" w:rsidP="00A763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9F1BE4F" w14:textId="0A1EBA5D" w:rsidR="00371F3C" w:rsidRDefault="00371F3C" w:rsidP="00A763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7E03735" w14:textId="4FB2D9A6" w:rsidR="00371F3C" w:rsidRDefault="00371F3C" w:rsidP="00A763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B5496A4" w14:textId="1723C32F" w:rsidR="00371F3C" w:rsidRDefault="00371F3C" w:rsidP="00A763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2039EFD" w14:textId="6FF74399" w:rsidR="00371F3C" w:rsidRDefault="00371F3C" w:rsidP="00A763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BE92FCD" w14:textId="77777777" w:rsidR="00371F3C" w:rsidRPr="006B7A12" w:rsidRDefault="00371F3C" w:rsidP="00A763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0600737" w14:textId="77777777" w:rsidR="00511615" w:rsidRPr="006B7A12" w:rsidRDefault="00511615" w:rsidP="00A763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F017E68" w14:textId="77777777" w:rsidR="00910DDF" w:rsidRPr="006B7A12" w:rsidRDefault="00910DDF" w:rsidP="00A763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75B22D1" w14:textId="77777777" w:rsidR="00910DDF" w:rsidRPr="006B7A12" w:rsidRDefault="00910DDF" w:rsidP="00A763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E5366E6" w14:textId="77777777" w:rsidR="00910DDF" w:rsidRPr="006B7A12" w:rsidRDefault="00910DDF" w:rsidP="00A763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09F3729" w14:textId="77777777" w:rsidR="00511615" w:rsidRPr="006B7A12" w:rsidRDefault="00511615" w:rsidP="00910DDF">
      <w:pPr>
        <w:spacing w:after="0" w:line="240" w:lineRule="auto"/>
        <w:ind w:left="10670"/>
        <w:jc w:val="right"/>
        <w:rPr>
          <w:rFonts w:ascii="Times New Roman" w:hAnsi="Times New Roman"/>
          <w:sz w:val="20"/>
          <w:szCs w:val="20"/>
        </w:rPr>
      </w:pPr>
      <w:r w:rsidRPr="006B7A12">
        <w:rPr>
          <w:rFonts w:ascii="Times New Roman" w:hAnsi="Times New Roman"/>
          <w:sz w:val="20"/>
          <w:szCs w:val="20"/>
        </w:rPr>
        <w:t>Приложение № 2</w:t>
      </w:r>
    </w:p>
    <w:p w14:paraId="7713DCCF" w14:textId="77777777" w:rsidR="00511615" w:rsidRPr="006B7A12" w:rsidRDefault="00511615" w:rsidP="00910DDF">
      <w:pPr>
        <w:spacing w:after="0" w:line="240" w:lineRule="auto"/>
        <w:ind w:left="10670"/>
        <w:jc w:val="right"/>
        <w:rPr>
          <w:rFonts w:ascii="Times New Roman" w:hAnsi="Times New Roman"/>
          <w:sz w:val="20"/>
          <w:szCs w:val="20"/>
        </w:rPr>
      </w:pPr>
      <w:r w:rsidRPr="006B7A12">
        <w:rPr>
          <w:rFonts w:ascii="Times New Roman" w:hAnsi="Times New Roman"/>
          <w:sz w:val="20"/>
          <w:szCs w:val="20"/>
        </w:rPr>
        <w:t>к муниципальной программе</w:t>
      </w:r>
    </w:p>
    <w:p w14:paraId="500AE4E4" w14:textId="36E78863" w:rsidR="00511615" w:rsidRPr="006B7A12" w:rsidRDefault="005E70E6" w:rsidP="00910DDF">
      <w:pPr>
        <w:spacing w:after="0" w:line="240" w:lineRule="auto"/>
        <w:ind w:left="10670"/>
        <w:jc w:val="right"/>
        <w:rPr>
          <w:rFonts w:ascii="Times New Roman" w:hAnsi="Times New Roman"/>
          <w:sz w:val="20"/>
          <w:szCs w:val="20"/>
        </w:rPr>
      </w:pPr>
      <w:r w:rsidRPr="006B7A12">
        <w:rPr>
          <w:rFonts w:ascii="Times New Roman" w:hAnsi="Times New Roman"/>
          <w:sz w:val="20"/>
          <w:szCs w:val="20"/>
        </w:rPr>
        <w:t>Красночетайского муниципального</w:t>
      </w:r>
      <w:r w:rsidR="00511615" w:rsidRPr="006B7A12">
        <w:rPr>
          <w:rFonts w:ascii="Times New Roman" w:hAnsi="Times New Roman"/>
          <w:sz w:val="20"/>
          <w:szCs w:val="20"/>
        </w:rPr>
        <w:t xml:space="preserve"> округа</w:t>
      </w:r>
    </w:p>
    <w:p w14:paraId="4CFBCF3A" w14:textId="77777777" w:rsidR="00511615" w:rsidRPr="006B7A12" w:rsidRDefault="00511615" w:rsidP="00910DDF">
      <w:pPr>
        <w:spacing w:after="0" w:line="240" w:lineRule="auto"/>
        <w:ind w:left="10670"/>
        <w:jc w:val="right"/>
        <w:rPr>
          <w:rFonts w:ascii="Times New Roman" w:hAnsi="Times New Roman"/>
          <w:sz w:val="20"/>
          <w:szCs w:val="20"/>
        </w:rPr>
      </w:pPr>
      <w:r w:rsidRPr="006B7A12">
        <w:rPr>
          <w:rFonts w:ascii="Times New Roman" w:hAnsi="Times New Roman"/>
          <w:sz w:val="20"/>
          <w:szCs w:val="20"/>
        </w:rPr>
        <w:t>«Социальная поддержка граждан»</w:t>
      </w:r>
    </w:p>
    <w:p w14:paraId="7349BA16" w14:textId="77777777" w:rsidR="00511615" w:rsidRPr="006B7A12" w:rsidRDefault="00511615" w:rsidP="00A763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E74CBE9" w14:textId="77777777" w:rsidR="004B2E50" w:rsidRPr="006B7A12" w:rsidRDefault="004B2E50" w:rsidP="004B2E50">
      <w:pPr>
        <w:tabs>
          <w:tab w:val="left" w:pos="600"/>
          <w:tab w:val="center" w:pos="7285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aps/>
          <w:sz w:val="26"/>
          <w:szCs w:val="26"/>
        </w:rPr>
      </w:pPr>
      <w:r w:rsidRPr="006B7A12">
        <w:rPr>
          <w:rFonts w:ascii="Times New Roman" w:hAnsi="Times New Roman"/>
          <w:b/>
          <w:caps/>
          <w:sz w:val="26"/>
          <w:szCs w:val="26"/>
        </w:rPr>
        <w:t>Ресурсное обеспечение и прогнозная (справочная) оценка расходов</w:t>
      </w:r>
    </w:p>
    <w:p w14:paraId="11BF9578" w14:textId="0F5B3A12" w:rsidR="004B2E50" w:rsidRPr="006B7A12" w:rsidRDefault="004B2E50" w:rsidP="00E06899">
      <w:pPr>
        <w:tabs>
          <w:tab w:val="left" w:pos="600"/>
          <w:tab w:val="center" w:pos="7285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6B7A12">
        <w:rPr>
          <w:rFonts w:ascii="Times New Roman" w:hAnsi="Times New Roman"/>
          <w:b/>
          <w:sz w:val="26"/>
          <w:szCs w:val="26"/>
        </w:rPr>
        <w:t xml:space="preserve">за счет всех источников финансирования реализации муниципальной программы </w:t>
      </w:r>
      <w:r w:rsidR="005E70E6" w:rsidRPr="006B7A12">
        <w:rPr>
          <w:rFonts w:ascii="Times New Roman" w:hAnsi="Times New Roman"/>
          <w:b/>
          <w:sz w:val="26"/>
          <w:szCs w:val="26"/>
        </w:rPr>
        <w:t>Красночетайского муниципального</w:t>
      </w:r>
      <w:r w:rsidR="00E06899" w:rsidRPr="006B7A12">
        <w:rPr>
          <w:rFonts w:ascii="Times New Roman" w:hAnsi="Times New Roman"/>
          <w:b/>
          <w:sz w:val="26"/>
          <w:szCs w:val="26"/>
        </w:rPr>
        <w:t xml:space="preserve"> округа Чувашской Республики </w:t>
      </w:r>
      <w:r w:rsidRPr="006B7A12">
        <w:rPr>
          <w:rFonts w:ascii="Times New Roman" w:hAnsi="Times New Roman"/>
          <w:b/>
          <w:sz w:val="26"/>
          <w:szCs w:val="26"/>
        </w:rPr>
        <w:t xml:space="preserve">«Социальная поддержка </w:t>
      </w:r>
      <w:r w:rsidR="00E06899" w:rsidRPr="006B7A12">
        <w:rPr>
          <w:rFonts w:ascii="Times New Roman" w:hAnsi="Times New Roman"/>
          <w:b/>
          <w:sz w:val="26"/>
          <w:szCs w:val="26"/>
        </w:rPr>
        <w:t xml:space="preserve">граждан» </w:t>
      </w:r>
    </w:p>
    <w:p w14:paraId="7DD5DEC1" w14:textId="77777777" w:rsidR="006F28F4" w:rsidRPr="006B7A12" w:rsidRDefault="006F28F4" w:rsidP="00E06899">
      <w:pPr>
        <w:tabs>
          <w:tab w:val="left" w:pos="600"/>
          <w:tab w:val="center" w:pos="7285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Style w:val="af"/>
        <w:tblW w:w="0" w:type="auto"/>
        <w:tblInd w:w="-318" w:type="dxa"/>
        <w:tblLook w:val="04A0" w:firstRow="1" w:lastRow="0" w:firstColumn="1" w:lastColumn="0" w:noHBand="0" w:noVBand="1"/>
      </w:tblPr>
      <w:tblGrid>
        <w:gridCol w:w="1620"/>
        <w:gridCol w:w="2075"/>
        <w:gridCol w:w="1365"/>
        <w:gridCol w:w="1288"/>
        <w:gridCol w:w="1619"/>
        <w:gridCol w:w="1192"/>
        <w:gridCol w:w="1192"/>
        <w:gridCol w:w="1192"/>
        <w:gridCol w:w="1192"/>
        <w:gridCol w:w="1213"/>
      </w:tblGrid>
      <w:tr w:rsidR="006B7A12" w:rsidRPr="006B7A12" w14:paraId="0F216EC1" w14:textId="77777777" w:rsidTr="005E3384">
        <w:tc>
          <w:tcPr>
            <w:tcW w:w="1620" w:type="dxa"/>
            <w:vMerge w:val="restart"/>
          </w:tcPr>
          <w:p w14:paraId="10CF7ADE" w14:textId="77777777" w:rsidR="00D444DC" w:rsidRPr="006B7A12" w:rsidRDefault="00D444DC" w:rsidP="006F28F4">
            <w:pPr>
              <w:pStyle w:val="ConsPlusNormal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Статус</w:t>
            </w:r>
          </w:p>
          <w:p w14:paraId="02A947BB" w14:textId="77777777" w:rsidR="00D444DC" w:rsidRPr="006B7A12" w:rsidRDefault="00D444DC" w:rsidP="00E06899">
            <w:pPr>
              <w:tabs>
                <w:tab w:val="left" w:pos="600"/>
                <w:tab w:val="center" w:pos="7285"/>
              </w:tabs>
              <w:autoSpaceDE w:val="0"/>
              <w:autoSpaceDN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075" w:type="dxa"/>
            <w:vMerge w:val="restart"/>
          </w:tcPr>
          <w:p w14:paraId="33318370" w14:textId="7103D0CD" w:rsidR="00D444DC" w:rsidRPr="006B7A12" w:rsidRDefault="00D444DC" w:rsidP="006F28F4">
            <w:pPr>
              <w:tabs>
                <w:tab w:val="left" w:pos="600"/>
                <w:tab w:val="center" w:pos="7285"/>
              </w:tabs>
              <w:autoSpaceDE w:val="0"/>
              <w:autoSpaceDN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B7A12">
              <w:rPr>
                <w:rFonts w:ascii="Times New Roman" w:hAnsi="Times New Roman"/>
                <w:sz w:val="18"/>
                <w:szCs w:val="18"/>
              </w:rPr>
              <w:t xml:space="preserve">Наименование муниципальной программы </w:t>
            </w:r>
            <w:r w:rsidR="005E70E6" w:rsidRPr="006B7A12">
              <w:rPr>
                <w:rFonts w:ascii="Times New Roman" w:hAnsi="Times New Roman"/>
                <w:sz w:val="18"/>
                <w:szCs w:val="18"/>
              </w:rPr>
              <w:t>Красночетайского муниципального</w:t>
            </w:r>
            <w:r w:rsidRPr="006B7A12">
              <w:rPr>
                <w:rFonts w:ascii="Times New Roman" w:hAnsi="Times New Roman"/>
                <w:sz w:val="18"/>
                <w:szCs w:val="18"/>
              </w:rPr>
              <w:t xml:space="preserve"> округа Чувашской Республики подпрограммы муниципальной программы </w:t>
            </w:r>
            <w:r w:rsidR="005E70E6" w:rsidRPr="006B7A12">
              <w:rPr>
                <w:rFonts w:ascii="Times New Roman" w:hAnsi="Times New Roman"/>
                <w:sz w:val="18"/>
                <w:szCs w:val="18"/>
              </w:rPr>
              <w:t>Красночетайского муниципального</w:t>
            </w:r>
            <w:r w:rsidRPr="006B7A12">
              <w:rPr>
                <w:rFonts w:ascii="Times New Roman" w:hAnsi="Times New Roman"/>
                <w:sz w:val="18"/>
                <w:szCs w:val="18"/>
              </w:rPr>
              <w:t xml:space="preserve"> округа Чувашской Республики (основного мероприятия)</w:t>
            </w:r>
          </w:p>
        </w:tc>
        <w:tc>
          <w:tcPr>
            <w:tcW w:w="2653" w:type="dxa"/>
            <w:gridSpan w:val="2"/>
          </w:tcPr>
          <w:p w14:paraId="0D8C2381" w14:textId="77777777" w:rsidR="00D444DC" w:rsidRPr="006B7A12" w:rsidRDefault="00D444DC" w:rsidP="00E06899">
            <w:pPr>
              <w:tabs>
                <w:tab w:val="left" w:pos="600"/>
                <w:tab w:val="center" w:pos="7285"/>
              </w:tabs>
              <w:autoSpaceDE w:val="0"/>
              <w:autoSpaceDN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B7A12">
              <w:rPr>
                <w:rFonts w:ascii="Times New Roman" w:hAnsi="Times New Roman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1619" w:type="dxa"/>
            <w:vMerge w:val="restart"/>
          </w:tcPr>
          <w:p w14:paraId="543ABEBD" w14:textId="77777777" w:rsidR="00D444DC" w:rsidRPr="006B7A12" w:rsidRDefault="00D444DC" w:rsidP="00D444DC">
            <w:pPr>
              <w:pStyle w:val="ConsPlusNormal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Источники</w:t>
            </w:r>
          </w:p>
          <w:p w14:paraId="6CB43F4F" w14:textId="77777777" w:rsidR="00D444DC" w:rsidRPr="006B7A12" w:rsidRDefault="00D444DC" w:rsidP="00D444DC">
            <w:pPr>
              <w:tabs>
                <w:tab w:val="left" w:pos="600"/>
                <w:tab w:val="center" w:pos="7285"/>
              </w:tabs>
              <w:autoSpaceDE w:val="0"/>
              <w:autoSpaceDN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B7A12">
              <w:rPr>
                <w:rFonts w:ascii="Times New Roman" w:hAnsi="Times New Roman"/>
                <w:sz w:val="18"/>
                <w:szCs w:val="18"/>
              </w:rPr>
              <w:t>финансирования</w:t>
            </w:r>
          </w:p>
        </w:tc>
        <w:tc>
          <w:tcPr>
            <w:tcW w:w="5981" w:type="dxa"/>
            <w:gridSpan w:val="5"/>
          </w:tcPr>
          <w:p w14:paraId="59EDB40E" w14:textId="77777777" w:rsidR="00D444DC" w:rsidRPr="006B7A12" w:rsidRDefault="00D444DC" w:rsidP="00E06899">
            <w:pPr>
              <w:tabs>
                <w:tab w:val="left" w:pos="600"/>
                <w:tab w:val="center" w:pos="7285"/>
              </w:tabs>
              <w:autoSpaceDE w:val="0"/>
              <w:autoSpaceDN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B7A12">
              <w:rPr>
                <w:rFonts w:ascii="Times New Roman" w:hAnsi="Times New Roman"/>
                <w:sz w:val="18"/>
                <w:szCs w:val="18"/>
              </w:rPr>
              <w:t>Расходы по годам, тыс. рублей</w:t>
            </w:r>
          </w:p>
        </w:tc>
      </w:tr>
      <w:tr w:rsidR="00371F3C" w:rsidRPr="006B7A12" w14:paraId="6AEDB97A" w14:textId="77777777" w:rsidTr="005E3384">
        <w:tc>
          <w:tcPr>
            <w:tcW w:w="1620" w:type="dxa"/>
            <w:vMerge/>
          </w:tcPr>
          <w:p w14:paraId="10A2AAA6" w14:textId="77777777" w:rsidR="00371F3C" w:rsidRPr="006B7A12" w:rsidRDefault="00371F3C" w:rsidP="006211D3">
            <w:pPr>
              <w:tabs>
                <w:tab w:val="left" w:pos="600"/>
                <w:tab w:val="center" w:pos="7285"/>
              </w:tabs>
              <w:autoSpaceDE w:val="0"/>
              <w:autoSpaceDN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075" w:type="dxa"/>
            <w:vMerge/>
          </w:tcPr>
          <w:p w14:paraId="4B794F30" w14:textId="77777777" w:rsidR="00371F3C" w:rsidRPr="006B7A12" w:rsidRDefault="00371F3C" w:rsidP="006211D3">
            <w:pPr>
              <w:tabs>
                <w:tab w:val="left" w:pos="600"/>
                <w:tab w:val="center" w:pos="7285"/>
              </w:tabs>
              <w:autoSpaceDE w:val="0"/>
              <w:autoSpaceDN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65" w:type="dxa"/>
          </w:tcPr>
          <w:p w14:paraId="07DFB6B6" w14:textId="77777777" w:rsidR="00371F3C" w:rsidRPr="006B7A12" w:rsidRDefault="00371F3C" w:rsidP="006211D3">
            <w:pPr>
              <w:pStyle w:val="ConsPlusNormal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1288" w:type="dxa"/>
          </w:tcPr>
          <w:p w14:paraId="2C712887" w14:textId="77777777" w:rsidR="00371F3C" w:rsidRPr="006B7A12" w:rsidRDefault="00371F3C" w:rsidP="006211D3">
            <w:pPr>
              <w:pStyle w:val="ConsPlusNormal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целевая статья расходов</w:t>
            </w:r>
          </w:p>
        </w:tc>
        <w:tc>
          <w:tcPr>
            <w:tcW w:w="1619" w:type="dxa"/>
            <w:vMerge/>
          </w:tcPr>
          <w:p w14:paraId="0C2C96AB" w14:textId="77777777" w:rsidR="00371F3C" w:rsidRPr="006B7A12" w:rsidRDefault="00371F3C" w:rsidP="006211D3">
            <w:pPr>
              <w:tabs>
                <w:tab w:val="left" w:pos="600"/>
                <w:tab w:val="center" w:pos="7285"/>
              </w:tabs>
              <w:autoSpaceDE w:val="0"/>
              <w:autoSpaceDN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92" w:type="dxa"/>
          </w:tcPr>
          <w:p w14:paraId="259CC682" w14:textId="2F6BEA52" w:rsidR="00371F3C" w:rsidRPr="006B7A12" w:rsidRDefault="00371F3C" w:rsidP="006211D3">
            <w:pPr>
              <w:pStyle w:val="ConsPlusNormal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2023</w:t>
            </w:r>
          </w:p>
        </w:tc>
        <w:tc>
          <w:tcPr>
            <w:tcW w:w="1192" w:type="dxa"/>
          </w:tcPr>
          <w:p w14:paraId="0A783F66" w14:textId="2AF86E8B" w:rsidR="00371F3C" w:rsidRPr="006B7A12" w:rsidRDefault="00371F3C" w:rsidP="006211D3">
            <w:pPr>
              <w:pStyle w:val="ConsPlusNormal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2024</w:t>
            </w:r>
          </w:p>
        </w:tc>
        <w:tc>
          <w:tcPr>
            <w:tcW w:w="1192" w:type="dxa"/>
          </w:tcPr>
          <w:p w14:paraId="4224DB2F" w14:textId="2B382DE7" w:rsidR="00371F3C" w:rsidRPr="006B7A12" w:rsidRDefault="00371F3C" w:rsidP="006211D3">
            <w:pPr>
              <w:pStyle w:val="ConsPlusNormal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2025</w:t>
            </w:r>
          </w:p>
        </w:tc>
        <w:tc>
          <w:tcPr>
            <w:tcW w:w="1192" w:type="dxa"/>
            <w:tcBorders>
              <w:bottom w:val="nil"/>
            </w:tcBorders>
          </w:tcPr>
          <w:p w14:paraId="1AF97D95" w14:textId="116B52EF" w:rsidR="00371F3C" w:rsidRPr="006B7A12" w:rsidRDefault="00371F3C" w:rsidP="006211D3">
            <w:pPr>
              <w:pStyle w:val="ConsPlusNormal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2026–2030</w:t>
            </w:r>
          </w:p>
        </w:tc>
        <w:tc>
          <w:tcPr>
            <w:tcW w:w="1213" w:type="dxa"/>
          </w:tcPr>
          <w:p w14:paraId="705378FE" w14:textId="5D59484E" w:rsidR="00371F3C" w:rsidRPr="006B7A12" w:rsidRDefault="00371F3C" w:rsidP="006211D3">
            <w:pPr>
              <w:pStyle w:val="ConsPlusNormal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2031–2035</w:t>
            </w:r>
          </w:p>
        </w:tc>
      </w:tr>
      <w:tr w:rsidR="00371F3C" w:rsidRPr="006B7A12" w14:paraId="09AA715B" w14:textId="77777777" w:rsidTr="005E3384">
        <w:tc>
          <w:tcPr>
            <w:tcW w:w="1620" w:type="dxa"/>
            <w:vMerge w:val="restart"/>
          </w:tcPr>
          <w:p w14:paraId="3CF15D14" w14:textId="30940CE0" w:rsidR="00371F3C" w:rsidRPr="006B7A12" w:rsidRDefault="00371F3C" w:rsidP="006211D3">
            <w:pPr>
              <w:tabs>
                <w:tab w:val="left" w:pos="600"/>
                <w:tab w:val="center" w:pos="7285"/>
              </w:tabs>
              <w:autoSpaceDE w:val="0"/>
              <w:autoSpaceDN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B7A12">
              <w:rPr>
                <w:rFonts w:ascii="Times New Roman" w:hAnsi="Times New Roman"/>
                <w:sz w:val="18"/>
                <w:szCs w:val="18"/>
              </w:rPr>
              <w:t>Муниципальная программа Красночетайского муниципального округа Чувашской Республики</w:t>
            </w:r>
          </w:p>
        </w:tc>
        <w:tc>
          <w:tcPr>
            <w:tcW w:w="2075" w:type="dxa"/>
            <w:vMerge w:val="restart"/>
          </w:tcPr>
          <w:p w14:paraId="128CA781" w14:textId="77777777" w:rsidR="00371F3C" w:rsidRPr="006B7A12" w:rsidRDefault="00371F3C" w:rsidP="006211D3">
            <w:pPr>
              <w:tabs>
                <w:tab w:val="left" w:pos="600"/>
                <w:tab w:val="center" w:pos="7285"/>
              </w:tabs>
              <w:autoSpaceDE w:val="0"/>
              <w:autoSpaceDN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B7A12">
              <w:rPr>
                <w:rFonts w:ascii="Times New Roman" w:hAnsi="Times New Roman"/>
                <w:sz w:val="18"/>
                <w:szCs w:val="18"/>
              </w:rPr>
              <w:t>«Социальная поддержка граждан»</w:t>
            </w:r>
          </w:p>
        </w:tc>
        <w:tc>
          <w:tcPr>
            <w:tcW w:w="1365" w:type="dxa"/>
          </w:tcPr>
          <w:p w14:paraId="3902AE2B" w14:textId="77777777" w:rsidR="00371F3C" w:rsidRPr="006B7A12" w:rsidRDefault="00371F3C" w:rsidP="006211D3">
            <w:pPr>
              <w:pStyle w:val="ConsPlusNormal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x</w:t>
            </w:r>
          </w:p>
        </w:tc>
        <w:tc>
          <w:tcPr>
            <w:tcW w:w="1288" w:type="dxa"/>
          </w:tcPr>
          <w:p w14:paraId="36E08B34" w14:textId="77777777" w:rsidR="00371F3C" w:rsidRPr="006B7A12" w:rsidRDefault="00371F3C" w:rsidP="006211D3">
            <w:pPr>
              <w:pStyle w:val="ConsPlusNormal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x</w:t>
            </w:r>
          </w:p>
        </w:tc>
        <w:tc>
          <w:tcPr>
            <w:tcW w:w="1619" w:type="dxa"/>
          </w:tcPr>
          <w:p w14:paraId="5F490CBA" w14:textId="77777777" w:rsidR="00371F3C" w:rsidRPr="006B7A12" w:rsidRDefault="00371F3C" w:rsidP="006211D3">
            <w:pPr>
              <w:pStyle w:val="ConsPlusNormal"/>
              <w:jc w:val="both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всего</w:t>
            </w:r>
          </w:p>
        </w:tc>
        <w:tc>
          <w:tcPr>
            <w:tcW w:w="1192" w:type="dxa"/>
          </w:tcPr>
          <w:p w14:paraId="107A1650" w14:textId="743D2891" w:rsidR="00371F3C" w:rsidRPr="006B7A12" w:rsidRDefault="00371F3C" w:rsidP="006211D3">
            <w:pPr>
              <w:pStyle w:val="ConsPlusNormal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5024,1</w:t>
            </w:r>
          </w:p>
        </w:tc>
        <w:tc>
          <w:tcPr>
            <w:tcW w:w="1192" w:type="dxa"/>
          </w:tcPr>
          <w:p w14:paraId="36B6AD44" w14:textId="097F0FAB" w:rsidR="00371F3C" w:rsidRPr="006B7A12" w:rsidRDefault="00371F3C" w:rsidP="006211D3">
            <w:pPr>
              <w:pStyle w:val="ConsPlusNormal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5039,8</w:t>
            </w:r>
          </w:p>
        </w:tc>
        <w:tc>
          <w:tcPr>
            <w:tcW w:w="1192" w:type="dxa"/>
          </w:tcPr>
          <w:p w14:paraId="1921D802" w14:textId="575788AB" w:rsidR="00371F3C" w:rsidRPr="006B7A12" w:rsidRDefault="00371F3C" w:rsidP="006211D3">
            <w:pPr>
              <w:pStyle w:val="ConsPlusNormal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5039,8</w:t>
            </w:r>
          </w:p>
        </w:tc>
        <w:tc>
          <w:tcPr>
            <w:tcW w:w="1192" w:type="dxa"/>
          </w:tcPr>
          <w:p w14:paraId="42687116" w14:textId="004E830E" w:rsidR="00371F3C" w:rsidRPr="006B7A12" w:rsidRDefault="00371F3C" w:rsidP="006211D3">
            <w:pPr>
              <w:pStyle w:val="ConsPlusNormal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25199,0</w:t>
            </w:r>
          </w:p>
        </w:tc>
        <w:tc>
          <w:tcPr>
            <w:tcW w:w="1213" w:type="dxa"/>
          </w:tcPr>
          <w:p w14:paraId="3BC720D9" w14:textId="723B0506" w:rsidR="00371F3C" w:rsidRPr="006B7A12" w:rsidRDefault="00371F3C" w:rsidP="006211D3">
            <w:pPr>
              <w:pStyle w:val="ConsPlusNormal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25199,0</w:t>
            </w:r>
          </w:p>
        </w:tc>
      </w:tr>
      <w:tr w:rsidR="00371F3C" w:rsidRPr="006B7A12" w14:paraId="5716C5F1" w14:textId="77777777" w:rsidTr="005E3384">
        <w:tc>
          <w:tcPr>
            <w:tcW w:w="1620" w:type="dxa"/>
            <w:vMerge/>
          </w:tcPr>
          <w:p w14:paraId="6ACB7118" w14:textId="77777777" w:rsidR="00371F3C" w:rsidRPr="006B7A12" w:rsidRDefault="00371F3C" w:rsidP="006211D3">
            <w:pPr>
              <w:tabs>
                <w:tab w:val="left" w:pos="600"/>
                <w:tab w:val="center" w:pos="7285"/>
              </w:tabs>
              <w:autoSpaceDE w:val="0"/>
              <w:autoSpaceDN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075" w:type="dxa"/>
            <w:vMerge/>
          </w:tcPr>
          <w:p w14:paraId="19BE9909" w14:textId="77777777" w:rsidR="00371F3C" w:rsidRPr="006B7A12" w:rsidRDefault="00371F3C" w:rsidP="006211D3">
            <w:pPr>
              <w:tabs>
                <w:tab w:val="left" w:pos="600"/>
                <w:tab w:val="center" w:pos="7285"/>
              </w:tabs>
              <w:autoSpaceDE w:val="0"/>
              <w:autoSpaceDN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365" w:type="dxa"/>
          </w:tcPr>
          <w:p w14:paraId="4001B6BA" w14:textId="77777777" w:rsidR="00371F3C" w:rsidRPr="006B7A12" w:rsidRDefault="00371F3C" w:rsidP="006211D3">
            <w:pPr>
              <w:pStyle w:val="ConsPlusNormal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x</w:t>
            </w:r>
          </w:p>
        </w:tc>
        <w:tc>
          <w:tcPr>
            <w:tcW w:w="1288" w:type="dxa"/>
          </w:tcPr>
          <w:p w14:paraId="1CCBC9DA" w14:textId="77777777" w:rsidR="00371F3C" w:rsidRPr="006B7A12" w:rsidRDefault="00371F3C" w:rsidP="006211D3">
            <w:pPr>
              <w:pStyle w:val="ConsPlusNormal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x</w:t>
            </w:r>
          </w:p>
        </w:tc>
        <w:tc>
          <w:tcPr>
            <w:tcW w:w="1619" w:type="dxa"/>
          </w:tcPr>
          <w:p w14:paraId="510B6039" w14:textId="77777777" w:rsidR="00371F3C" w:rsidRPr="006B7A12" w:rsidRDefault="00371F3C" w:rsidP="006211D3">
            <w:pPr>
              <w:pStyle w:val="ConsPlusNormal"/>
              <w:jc w:val="both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192" w:type="dxa"/>
          </w:tcPr>
          <w:p w14:paraId="3C77551B" w14:textId="77777777" w:rsidR="00371F3C" w:rsidRPr="006B7A12" w:rsidRDefault="00371F3C" w:rsidP="006211D3">
            <w:pPr>
              <w:pStyle w:val="ConsPlusNormal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0</w:t>
            </w:r>
          </w:p>
        </w:tc>
        <w:tc>
          <w:tcPr>
            <w:tcW w:w="1192" w:type="dxa"/>
          </w:tcPr>
          <w:p w14:paraId="4908C3F3" w14:textId="77777777" w:rsidR="00371F3C" w:rsidRPr="006B7A12" w:rsidRDefault="00371F3C" w:rsidP="006211D3">
            <w:pPr>
              <w:pStyle w:val="ConsPlusNormal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0</w:t>
            </w:r>
          </w:p>
        </w:tc>
        <w:tc>
          <w:tcPr>
            <w:tcW w:w="1192" w:type="dxa"/>
          </w:tcPr>
          <w:p w14:paraId="705224A1" w14:textId="77777777" w:rsidR="00371F3C" w:rsidRPr="006B7A12" w:rsidRDefault="00371F3C" w:rsidP="006211D3">
            <w:pPr>
              <w:pStyle w:val="ConsPlusNormal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0</w:t>
            </w:r>
          </w:p>
        </w:tc>
        <w:tc>
          <w:tcPr>
            <w:tcW w:w="1192" w:type="dxa"/>
          </w:tcPr>
          <w:p w14:paraId="1A542F26" w14:textId="0BB5DAE3" w:rsidR="00371F3C" w:rsidRPr="006B7A12" w:rsidRDefault="00371F3C" w:rsidP="006211D3">
            <w:pPr>
              <w:pStyle w:val="ConsPlusNormal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0</w:t>
            </w:r>
          </w:p>
        </w:tc>
        <w:tc>
          <w:tcPr>
            <w:tcW w:w="1213" w:type="dxa"/>
          </w:tcPr>
          <w:p w14:paraId="2AA1859F" w14:textId="5A9AE90A" w:rsidR="00371F3C" w:rsidRPr="006B7A12" w:rsidRDefault="00371F3C" w:rsidP="006211D3">
            <w:pPr>
              <w:pStyle w:val="ConsPlusNormal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0</w:t>
            </w:r>
          </w:p>
        </w:tc>
      </w:tr>
      <w:tr w:rsidR="00371F3C" w:rsidRPr="006B7A12" w14:paraId="48235A8C" w14:textId="77777777" w:rsidTr="005E3384">
        <w:tc>
          <w:tcPr>
            <w:tcW w:w="1620" w:type="dxa"/>
            <w:vMerge/>
          </w:tcPr>
          <w:p w14:paraId="1FB4991A" w14:textId="77777777" w:rsidR="00371F3C" w:rsidRPr="006B7A12" w:rsidRDefault="00371F3C" w:rsidP="006211D3">
            <w:pPr>
              <w:tabs>
                <w:tab w:val="left" w:pos="600"/>
                <w:tab w:val="center" w:pos="7285"/>
              </w:tabs>
              <w:autoSpaceDE w:val="0"/>
              <w:autoSpaceDN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075" w:type="dxa"/>
            <w:vMerge/>
          </w:tcPr>
          <w:p w14:paraId="6E623928" w14:textId="77777777" w:rsidR="00371F3C" w:rsidRPr="006B7A12" w:rsidRDefault="00371F3C" w:rsidP="006211D3">
            <w:pPr>
              <w:tabs>
                <w:tab w:val="left" w:pos="600"/>
                <w:tab w:val="center" w:pos="7285"/>
              </w:tabs>
              <w:autoSpaceDE w:val="0"/>
              <w:autoSpaceDN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365" w:type="dxa"/>
          </w:tcPr>
          <w:p w14:paraId="4937B502" w14:textId="77777777" w:rsidR="00371F3C" w:rsidRPr="006B7A12" w:rsidRDefault="00371F3C" w:rsidP="006211D3">
            <w:pPr>
              <w:pStyle w:val="ConsPlusNormal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x</w:t>
            </w:r>
          </w:p>
        </w:tc>
        <w:tc>
          <w:tcPr>
            <w:tcW w:w="1288" w:type="dxa"/>
          </w:tcPr>
          <w:p w14:paraId="7927E2C4" w14:textId="77777777" w:rsidR="00371F3C" w:rsidRPr="006B7A12" w:rsidRDefault="00371F3C" w:rsidP="006211D3">
            <w:pPr>
              <w:pStyle w:val="ConsPlusNormal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x</w:t>
            </w:r>
          </w:p>
        </w:tc>
        <w:tc>
          <w:tcPr>
            <w:tcW w:w="1619" w:type="dxa"/>
          </w:tcPr>
          <w:p w14:paraId="0A337FA1" w14:textId="77777777" w:rsidR="00371F3C" w:rsidRPr="006B7A12" w:rsidRDefault="00371F3C" w:rsidP="006211D3">
            <w:pPr>
              <w:pStyle w:val="ConsPlusNormal"/>
              <w:jc w:val="both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192" w:type="dxa"/>
          </w:tcPr>
          <w:p w14:paraId="74B3F1DE" w14:textId="19565FCC" w:rsidR="00371F3C" w:rsidRPr="006B7A12" w:rsidRDefault="00371F3C" w:rsidP="006211D3">
            <w:pPr>
              <w:jc w:val="center"/>
              <w:rPr>
                <w:rFonts w:ascii="Times New Roman" w:hAnsi="Times New Roman"/>
                <w:sz w:val="18"/>
              </w:rPr>
            </w:pPr>
            <w:r w:rsidRPr="006B7A12">
              <w:rPr>
                <w:rFonts w:ascii="Times New Roman" w:hAnsi="Times New Roman"/>
                <w:sz w:val="18"/>
              </w:rPr>
              <w:t>357,7</w:t>
            </w:r>
          </w:p>
        </w:tc>
        <w:tc>
          <w:tcPr>
            <w:tcW w:w="1192" w:type="dxa"/>
          </w:tcPr>
          <w:p w14:paraId="3652BC33" w14:textId="0C29DDFF" w:rsidR="00371F3C" w:rsidRPr="006B7A12" w:rsidRDefault="00371F3C" w:rsidP="006211D3">
            <w:pPr>
              <w:jc w:val="center"/>
              <w:rPr>
                <w:rFonts w:ascii="Times New Roman" w:hAnsi="Times New Roman"/>
                <w:sz w:val="18"/>
              </w:rPr>
            </w:pPr>
            <w:r w:rsidRPr="006B7A12">
              <w:rPr>
                <w:rFonts w:ascii="Times New Roman" w:hAnsi="Times New Roman"/>
                <w:sz w:val="18"/>
              </w:rPr>
              <w:t>373,4</w:t>
            </w:r>
          </w:p>
        </w:tc>
        <w:tc>
          <w:tcPr>
            <w:tcW w:w="1192" w:type="dxa"/>
          </w:tcPr>
          <w:p w14:paraId="1F0AAF65" w14:textId="31E5469A" w:rsidR="00371F3C" w:rsidRPr="006B7A12" w:rsidRDefault="00371F3C" w:rsidP="006211D3">
            <w:pPr>
              <w:jc w:val="center"/>
              <w:rPr>
                <w:rFonts w:ascii="Times New Roman" w:hAnsi="Times New Roman"/>
              </w:rPr>
            </w:pPr>
            <w:r w:rsidRPr="006B7A12">
              <w:rPr>
                <w:rFonts w:ascii="Times New Roman" w:hAnsi="Times New Roman"/>
                <w:sz w:val="18"/>
              </w:rPr>
              <w:t>373,4</w:t>
            </w:r>
          </w:p>
        </w:tc>
        <w:tc>
          <w:tcPr>
            <w:tcW w:w="1192" w:type="dxa"/>
          </w:tcPr>
          <w:p w14:paraId="77F77860" w14:textId="77272013" w:rsidR="00371F3C" w:rsidRPr="006B7A12" w:rsidRDefault="00371F3C" w:rsidP="006211D3">
            <w:pPr>
              <w:jc w:val="center"/>
              <w:rPr>
                <w:rFonts w:ascii="Times New Roman" w:hAnsi="Times New Roman"/>
              </w:rPr>
            </w:pPr>
            <w:r w:rsidRPr="006B7A12">
              <w:rPr>
                <w:rFonts w:ascii="Times New Roman" w:hAnsi="Times New Roman"/>
                <w:sz w:val="18"/>
                <w:szCs w:val="18"/>
              </w:rPr>
              <w:t>1867,0</w:t>
            </w:r>
          </w:p>
        </w:tc>
        <w:tc>
          <w:tcPr>
            <w:tcW w:w="1213" w:type="dxa"/>
          </w:tcPr>
          <w:p w14:paraId="6BD1EE0A" w14:textId="77555FFB" w:rsidR="00371F3C" w:rsidRPr="006B7A12" w:rsidRDefault="00371F3C" w:rsidP="006211D3">
            <w:pPr>
              <w:pStyle w:val="ConsPlusNormal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1867,0</w:t>
            </w:r>
          </w:p>
        </w:tc>
      </w:tr>
      <w:tr w:rsidR="00371F3C" w:rsidRPr="006B7A12" w14:paraId="6DA73C8F" w14:textId="77777777" w:rsidTr="005E3384">
        <w:tc>
          <w:tcPr>
            <w:tcW w:w="1620" w:type="dxa"/>
            <w:vMerge/>
          </w:tcPr>
          <w:p w14:paraId="0F55898D" w14:textId="77777777" w:rsidR="00371F3C" w:rsidRPr="006B7A12" w:rsidRDefault="00371F3C" w:rsidP="006211D3">
            <w:pPr>
              <w:tabs>
                <w:tab w:val="left" w:pos="600"/>
                <w:tab w:val="center" w:pos="7285"/>
              </w:tabs>
              <w:autoSpaceDE w:val="0"/>
              <w:autoSpaceDN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075" w:type="dxa"/>
            <w:vMerge/>
          </w:tcPr>
          <w:p w14:paraId="5F8A8DC8" w14:textId="77777777" w:rsidR="00371F3C" w:rsidRPr="006B7A12" w:rsidRDefault="00371F3C" w:rsidP="006211D3">
            <w:pPr>
              <w:tabs>
                <w:tab w:val="left" w:pos="600"/>
                <w:tab w:val="center" w:pos="7285"/>
              </w:tabs>
              <w:autoSpaceDE w:val="0"/>
              <w:autoSpaceDN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365" w:type="dxa"/>
          </w:tcPr>
          <w:p w14:paraId="616E2E43" w14:textId="77777777" w:rsidR="00371F3C" w:rsidRPr="006B7A12" w:rsidRDefault="00371F3C" w:rsidP="006211D3">
            <w:pPr>
              <w:pStyle w:val="ConsPlusNormal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x</w:t>
            </w:r>
          </w:p>
        </w:tc>
        <w:tc>
          <w:tcPr>
            <w:tcW w:w="1288" w:type="dxa"/>
          </w:tcPr>
          <w:p w14:paraId="5AF19CCD" w14:textId="77777777" w:rsidR="00371F3C" w:rsidRPr="006B7A12" w:rsidRDefault="00371F3C" w:rsidP="006211D3">
            <w:pPr>
              <w:pStyle w:val="ConsPlusNormal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x</w:t>
            </w:r>
          </w:p>
        </w:tc>
        <w:tc>
          <w:tcPr>
            <w:tcW w:w="1619" w:type="dxa"/>
          </w:tcPr>
          <w:p w14:paraId="021943DC" w14:textId="43BC7CDA" w:rsidR="00371F3C" w:rsidRPr="006B7A12" w:rsidRDefault="00371F3C" w:rsidP="006211D3">
            <w:pPr>
              <w:pStyle w:val="ConsPlusNormal"/>
              <w:jc w:val="both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бюджет Красночетайского муниципального округа</w:t>
            </w:r>
          </w:p>
        </w:tc>
        <w:tc>
          <w:tcPr>
            <w:tcW w:w="1192" w:type="dxa"/>
          </w:tcPr>
          <w:p w14:paraId="1E4D0B2B" w14:textId="5624FA71" w:rsidR="00371F3C" w:rsidRPr="006B7A12" w:rsidRDefault="00371F3C" w:rsidP="006211D3">
            <w:pPr>
              <w:pStyle w:val="ConsPlusNormal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4666,4</w:t>
            </w:r>
          </w:p>
        </w:tc>
        <w:tc>
          <w:tcPr>
            <w:tcW w:w="1192" w:type="dxa"/>
          </w:tcPr>
          <w:p w14:paraId="0CB2259A" w14:textId="720C3C4C" w:rsidR="00371F3C" w:rsidRPr="006B7A12" w:rsidRDefault="00371F3C" w:rsidP="006211D3">
            <w:pPr>
              <w:pStyle w:val="ConsPlusNormal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4666,4</w:t>
            </w:r>
          </w:p>
        </w:tc>
        <w:tc>
          <w:tcPr>
            <w:tcW w:w="1192" w:type="dxa"/>
          </w:tcPr>
          <w:p w14:paraId="2959392C" w14:textId="4F152647" w:rsidR="00371F3C" w:rsidRPr="006B7A12" w:rsidRDefault="00371F3C" w:rsidP="006211D3">
            <w:pPr>
              <w:pStyle w:val="ConsPlusNormal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4666,4</w:t>
            </w:r>
          </w:p>
        </w:tc>
        <w:tc>
          <w:tcPr>
            <w:tcW w:w="1192" w:type="dxa"/>
          </w:tcPr>
          <w:p w14:paraId="5EF3179D" w14:textId="33700155" w:rsidR="00371F3C" w:rsidRPr="006B7A12" w:rsidRDefault="00371F3C" w:rsidP="006211D3">
            <w:pPr>
              <w:pStyle w:val="ConsPlusNormal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23332,0</w:t>
            </w:r>
          </w:p>
        </w:tc>
        <w:tc>
          <w:tcPr>
            <w:tcW w:w="1213" w:type="dxa"/>
          </w:tcPr>
          <w:p w14:paraId="2EDDB894" w14:textId="41ED6438" w:rsidR="00371F3C" w:rsidRPr="006B7A12" w:rsidRDefault="00371F3C" w:rsidP="006211D3">
            <w:pPr>
              <w:pStyle w:val="ConsPlusNormal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23332,0</w:t>
            </w:r>
          </w:p>
        </w:tc>
      </w:tr>
      <w:tr w:rsidR="00371F3C" w:rsidRPr="006B7A12" w14:paraId="1E16D204" w14:textId="77777777" w:rsidTr="005E3384">
        <w:tc>
          <w:tcPr>
            <w:tcW w:w="1620" w:type="dxa"/>
            <w:vMerge/>
          </w:tcPr>
          <w:p w14:paraId="43CB1E0E" w14:textId="77777777" w:rsidR="00371F3C" w:rsidRPr="006B7A12" w:rsidRDefault="00371F3C" w:rsidP="006211D3">
            <w:pPr>
              <w:tabs>
                <w:tab w:val="left" w:pos="600"/>
                <w:tab w:val="center" w:pos="7285"/>
              </w:tabs>
              <w:autoSpaceDE w:val="0"/>
              <w:autoSpaceDN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075" w:type="dxa"/>
            <w:vMerge/>
          </w:tcPr>
          <w:p w14:paraId="624CCC56" w14:textId="77777777" w:rsidR="00371F3C" w:rsidRPr="006B7A12" w:rsidRDefault="00371F3C" w:rsidP="006211D3">
            <w:pPr>
              <w:tabs>
                <w:tab w:val="left" w:pos="600"/>
                <w:tab w:val="center" w:pos="7285"/>
              </w:tabs>
              <w:autoSpaceDE w:val="0"/>
              <w:autoSpaceDN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365" w:type="dxa"/>
          </w:tcPr>
          <w:p w14:paraId="3747E37F" w14:textId="77777777" w:rsidR="00371F3C" w:rsidRPr="006B7A12" w:rsidRDefault="00371F3C" w:rsidP="006211D3">
            <w:pPr>
              <w:pStyle w:val="ConsPlusNormal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x</w:t>
            </w:r>
          </w:p>
        </w:tc>
        <w:tc>
          <w:tcPr>
            <w:tcW w:w="1288" w:type="dxa"/>
          </w:tcPr>
          <w:p w14:paraId="5BEF5A53" w14:textId="77777777" w:rsidR="00371F3C" w:rsidRPr="006B7A12" w:rsidRDefault="00371F3C" w:rsidP="006211D3">
            <w:pPr>
              <w:pStyle w:val="ConsPlusNormal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x</w:t>
            </w:r>
          </w:p>
        </w:tc>
        <w:tc>
          <w:tcPr>
            <w:tcW w:w="1619" w:type="dxa"/>
          </w:tcPr>
          <w:p w14:paraId="0868FE2B" w14:textId="77777777" w:rsidR="00371F3C" w:rsidRPr="006B7A12" w:rsidRDefault="00371F3C" w:rsidP="006211D3">
            <w:pPr>
              <w:pStyle w:val="ConsPlusNormal"/>
              <w:jc w:val="both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 xml:space="preserve">внебюджетные </w:t>
            </w:r>
            <w:r w:rsidRPr="006B7A12">
              <w:rPr>
                <w:sz w:val="18"/>
                <w:szCs w:val="18"/>
              </w:rPr>
              <w:lastRenderedPageBreak/>
              <w:t>источники</w:t>
            </w:r>
          </w:p>
        </w:tc>
        <w:tc>
          <w:tcPr>
            <w:tcW w:w="1192" w:type="dxa"/>
          </w:tcPr>
          <w:p w14:paraId="3EEB6D32" w14:textId="77777777" w:rsidR="00371F3C" w:rsidRPr="006B7A12" w:rsidRDefault="00371F3C" w:rsidP="006211D3">
            <w:pPr>
              <w:pStyle w:val="ConsPlusNormal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lastRenderedPageBreak/>
              <w:t>0</w:t>
            </w:r>
          </w:p>
        </w:tc>
        <w:tc>
          <w:tcPr>
            <w:tcW w:w="1192" w:type="dxa"/>
          </w:tcPr>
          <w:p w14:paraId="68C8EC21" w14:textId="77777777" w:rsidR="00371F3C" w:rsidRPr="006B7A12" w:rsidRDefault="00371F3C" w:rsidP="006211D3">
            <w:pPr>
              <w:pStyle w:val="ConsPlusNormal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0</w:t>
            </w:r>
          </w:p>
        </w:tc>
        <w:tc>
          <w:tcPr>
            <w:tcW w:w="1192" w:type="dxa"/>
          </w:tcPr>
          <w:p w14:paraId="7F17AD70" w14:textId="77777777" w:rsidR="00371F3C" w:rsidRPr="006B7A12" w:rsidRDefault="00371F3C" w:rsidP="006211D3">
            <w:pPr>
              <w:pStyle w:val="ConsPlusNormal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0</w:t>
            </w:r>
          </w:p>
        </w:tc>
        <w:tc>
          <w:tcPr>
            <w:tcW w:w="1192" w:type="dxa"/>
          </w:tcPr>
          <w:p w14:paraId="4A65A0C4" w14:textId="5096623D" w:rsidR="00371F3C" w:rsidRPr="006B7A12" w:rsidRDefault="00371F3C" w:rsidP="006211D3">
            <w:pPr>
              <w:pStyle w:val="ConsPlusNormal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0</w:t>
            </w:r>
          </w:p>
        </w:tc>
        <w:tc>
          <w:tcPr>
            <w:tcW w:w="1213" w:type="dxa"/>
          </w:tcPr>
          <w:p w14:paraId="37D55B71" w14:textId="3443AF14" w:rsidR="00371F3C" w:rsidRPr="006B7A12" w:rsidRDefault="00371F3C" w:rsidP="006211D3">
            <w:pPr>
              <w:pStyle w:val="ConsPlusNormal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0</w:t>
            </w:r>
          </w:p>
        </w:tc>
      </w:tr>
      <w:tr w:rsidR="00371F3C" w:rsidRPr="006B7A12" w14:paraId="72F010E2" w14:textId="77777777" w:rsidTr="005E3384">
        <w:tc>
          <w:tcPr>
            <w:tcW w:w="1620" w:type="dxa"/>
            <w:vMerge w:val="restart"/>
          </w:tcPr>
          <w:p w14:paraId="6C83974D" w14:textId="77777777" w:rsidR="00371F3C" w:rsidRPr="006B7A12" w:rsidRDefault="00371F3C" w:rsidP="006211D3">
            <w:pPr>
              <w:pStyle w:val="ConsPlusNormal"/>
              <w:jc w:val="both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Подпрограмма</w:t>
            </w:r>
          </w:p>
        </w:tc>
        <w:tc>
          <w:tcPr>
            <w:tcW w:w="2075" w:type="dxa"/>
            <w:vMerge w:val="restart"/>
          </w:tcPr>
          <w:p w14:paraId="0F50597D" w14:textId="77777777" w:rsidR="00371F3C" w:rsidRPr="006B7A12" w:rsidRDefault="00371F3C" w:rsidP="006211D3">
            <w:pPr>
              <w:pStyle w:val="ConsPlusNormal"/>
              <w:jc w:val="both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«Социальное обеспечение граждан»</w:t>
            </w:r>
          </w:p>
        </w:tc>
        <w:tc>
          <w:tcPr>
            <w:tcW w:w="1365" w:type="dxa"/>
            <w:vMerge w:val="restart"/>
          </w:tcPr>
          <w:p w14:paraId="1885D546" w14:textId="77777777" w:rsidR="00371F3C" w:rsidRPr="006B7A12" w:rsidRDefault="00371F3C" w:rsidP="006211D3">
            <w:pPr>
              <w:tabs>
                <w:tab w:val="left" w:pos="600"/>
                <w:tab w:val="center" w:pos="7285"/>
              </w:tabs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B7A12">
              <w:rPr>
                <w:rFonts w:ascii="Times New Roman" w:hAnsi="Times New Roman"/>
                <w:sz w:val="18"/>
                <w:szCs w:val="18"/>
              </w:rPr>
              <w:t>903,974</w:t>
            </w:r>
          </w:p>
        </w:tc>
        <w:tc>
          <w:tcPr>
            <w:tcW w:w="1288" w:type="dxa"/>
            <w:vMerge w:val="restart"/>
          </w:tcPr>
          <w:p w14:paraId="61538F22" w14:textId="77777777" w:rsidR="00371F3C" w:rsidRPr="006B7A12" w:rsidRDefault="00371F3C" w:rsidP="006211D3">
            <w:pPr>
              <w:tabs>
                <w:tab w:val="left" w:pos="600"/>
                <w:tab w:val="center" w:pos="7285"/>
              </w:tabs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B7A12">
              <w:rPr>
                <w:rFonts w:ascii="Times New Roman" w:hAnsi="Times New Roman"/>
                <w:sz w:val="18"/>
                <w:szCs w:val="18"/>
              </w:rPr>
              <w:t>Ц310000000</w:t>
            </w:r>
          </w:p>
        </w:tc>
        <w:tc>
          <w:tcPr>
            <w:tcW w:w="1619" w:type="dxa"/>
          </w:tcPr>
          <w:p w14:paraId="5DA6E7BD" w14:textId="77777777" w:rsidR="00371F3C" w:rsidRPr="006B7A12" w:rsidRDefault="00371F3C" w:rsidP="006211D3">
            <w:pPr>
              <w:pStyle w:val="ConsPlusNormal"/>
              <w:jc w:val="both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всего</w:t>
            </w:r>
          </w:p>
        </w:tc>
        <w:tc>
          <w:tcPr>
            <w:tcW w:w="1192" w:type="dxa"/>
          </w:tcPr>
          <w:p w14:paraId="67151613" w14:textId="74C82180" w:rsidR="00371F3C" w:rsidRPr="006B7A12" w:rsidRDefault="00371F3C" w:rsidP="006211D3">
            <w:pPr>
              <w:pStyle w:val="ConsPlusNormal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4666,4</w:t>
            </w:r>
          </w:p>
        </w:tc>
        <w:tc>
          <w:tcPr>
            <w:tcW w:w="1192" w:type="dxa"/>
          </w:tcPr>
          <w:p w14:paraId="2EFCBDA1" w14:textId="1921CD43" w:rsidR="00371F3C" w:rsidRPr="006B7A12" w:rsidRDefault="00371F3C" w:rsidP="006211D3">
            <w:pPr>
              <w:pStyle w:val="ConsPlusNormal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4666,4</w:t>
            </w:r>
          </w:p>
        </w:tc>
        <w:tc>
          <w:tcPr>
            <w:tcW w:w="1192" w:type="dxa"/>
          </w:tcPr>
          <w:p w14:paraId="3103A474" w14:textId="089661DD" w:rsidR="00371F3C" w:rsidRPr="006B7A12" w:rsidRDefault="00371F3C" w:rsidP="006211D3">
            <w:pPr>
              <w:pStyle w:val="ConsPlusNormal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4666,4</w:t>
            </w:r>
          </w:p>
        </w:tc>
        <w:tc>
          <w:tcPr>
            <w:tcW w:w="1192" w:type="dxa"/>
          </w:tcPr>
          <w:p w14:paraId="73C8BD3F" w14:textId="77ABC87C" w:rsidR="00371F3C" w:rsidRPr="006B7A12" w:rsidRDefault="00371F3C" w:rsidP="006211D3">
            <w:pPr>
              <w:pStyle w:val="ConsPlusNormal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23332,0</w:t>
            </w:r>
          </w:p>
        </w:tc>
        <w:tc>
          <w:tcPr>
            <w:tcW w:w="1213" w:type="dxa"/>
          </w:tcPr>
          <w:p w14:paraId="7711022F" w14:textId="73179CF2" w:rsidR="00371F3C" w:rsidRPr="006B7A12" w:rsidRDefault="00371F3C" w:rsidP="006211D3">
            <w:pPr>
              <w:pStyle w:val="ConsPlusNormal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23332,0</w:t>
            </w:r>
          </w:p>
        </w:tc>
      </w:tr>
      <w:tr w:rsidR="00371F3C" w:rsidRPr="006B7A12" w14:paraId="7A505E33" w14:textId="77777777" w:rsidTr="005E3384">
        <w:tc>
          <w:tcPr>
            <w:tcW w:w="1620" w:type="dxa"/>
            <w:vMerge/>
          </w:tcPr>
          <w:p w14:paraId="7EC4A53C" w14:textId="77777777" w:rsidR="00371F3C" w:rsidRPr="006B7A12" w:rsidRDefault="00371F3C" w:rsidP="006211D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75" w:type="dxa"/>
            <w:vMerge/>
          </w:tcPr>
          <w:p w14:paraId="5903E7CE" w14:textId="77777777" w:rsidR="00371F3C" w:rsidRPr="006B7A12" w:rsidRDefault="00371F3C" w:rsidP="006211D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5" w:type="dxa"/>
            <w:vMerge/>
          </w:tcPr>
          <w:p w14:paraId="05E0B12A" w14:textId="77777777" w:rsidR="00371F3C" w:rsidRPr="006B7A12" w:rsidRDefault="00371F3C" w:rsidP="006211D3">
            <w:pPr>
              <w:tabs>
                <w:tab w:val="left" w:pos="600"/>
                <w:tab w:val="center" w:pos="7285"/>
              </w:tabs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8" w:type="dxa"/>
            <w:vMerge/>
          </w:tcPr>
          <w:p w14:paraId="17F95E3E" w14:textId="77777777" w:rsidR="00371F3C" w:rsidRPr="006B7A12" w:rsidRDefault="00371F3C" w:rsidP="006211D3">
            <w:pPr>
              <w:tabs>
                <w:tab w:val="left" w:pos="600"/>
                <w:tab w:val="center" w:pos="7285"/>
              </w:tabs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19" w:type="dxa"/>
          </w:tcPr>
          <w:p w14:paraId="54A13D06" w14:textId="77777777" w:rsidR="00371F3C" w:rsidRPr="006B7A12" w:rsidRDefault="00371F3C" w:rsidP="006211D3">
            <w:pPr>
              <w:pStyle w:val="ConsPlusNormal"/>
              <w:jc w:val="both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192" w:type="dxa"/>
          </w:tcPr>
          <w:p w14:paraId="48AEFA7A" w14:textId="77777777" w:rsidR="00371F3C" w:rsidRPr="006B7A12" w:rsidRDefault="00371F3C" w:rsidP="006211D3">
            <w:pPr>
              <w:pStyle w:val="ConsPlusNormal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0</w:t>
            </w:r>
          </w:p>
        </w:tc>
        <w:tc>
          <w:tcPr>
            <w:tcW w:w="1192" w:type="dxa"/>
          </w:tcPr>
          <w:p w14:paraId="7BCBF85A" w14:textId="77777777" w:rsidR="00371F3C" w:rsidRPr="006B7A12" w:rsidRDefault="00371F3C" w:rsidP="006211D3">
            <w:pPr>
              <w:pStyle w:val="ConsPlusNormal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0</w:t>
            </w:r>
          </w:p>
        </w:tc>
        <w:tc>
          <w:tcPr>
            <w:tcW w:w="1192" w:type="dxa"/>
          </w:tcPr>
          <w:p w14:paraId="5B039353" w14:textId="77777777" w:rsidR="00371F3C" w:rsidRPr="006B7A12" w:rsidRDefault="00371F3C" w:rsidP="006211D3">
            <w:pPr>
              <w:pStyle w:val="ConsPlusNormal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0</w:t>
            </w:r>
          </w:p>
        </w:tc>
        <w:tc>
          <w:tcPr>
            <w:tcW w:w="1192" w:type="dxa"/>
          </w:tcPr>
          <w:p w14:paraId="3337B018" w14:textId="6A0FB20D" w:rsidR="00371F3C" w:rsidRPr="006B7A12" w:rsidRDefault="00371F3C" w:rsidP="006211D3">
            <w:pPr>
              <w:pStyle w:val="ConsPlusNormal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0</w:t>
            </w:r>
          </w:p>
        </w:tc>
        <w:tc>
          <w:tcPr>
            <w:tcW w:w="1213" w:type="dxa"/>
          </w:tcPr>
          <w:p w14:paraId="7A6B537E" w14:textId="772E8458" w:rsidR="00371F3C" w:rsidRPr="006B7A12" w:rsidRDefault="00371F3C" w:rsidP="006211D3">
            <w:pPr>
              <w:pStyle w:val="ConsPlusNormal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0</w:t>
            </w:r>
          </w:p>
        </w:tc>
      </w:tr>
      <w:tr w:rsidR="00371F3C" w:rsidRPr="006B7A12" w14:paraId="416CC5DF" w14:textId="77777777" w:rsidTr="005E3384">
        <w:tc>
          <w:tcPr>
            <w:tcW w:w="1620" w:type="dxa"/>
            <w:vMerge/>
          </w:tcPr>
          <w:p w14:paraId="783AC782" w14:textId="77777777" w:rsidR="00371F3C" w:rsidRPr="006B7A12" w:rsidRDefault="00371F3C" w:rsidP="006211D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75" w:type="dxa"/>
            <w:vMerge/>
          </w:tcPr>
          <w:p w14:paraId="0204B640" w14:textId="77777777" w:rsidR="00371F3C" w:rsidRPr="006B7A12" w:rsidRDefault="00371F3C" w:rsidP="006211D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5" w:type="dxa"/>
            <w:vMerge/>
          </w:tcPr>
          <w:p w14:paraId="09D057A5" w14:textId="77777777" w:rsidR="00371F3C" w:rsidRPr="006B7A12" w:rsidRDefault="00371F3C" w:rsidP="006211D3">
            <w:pPr>
              <w:tabs>
                <w:tab w:val="left" w:pos="600"/>
                <w:tab w:val="center" w:pos="7285"/>
              </w:tabs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8" w:type="dxa"/>
            <w:vMerge/>
          </w:tcPr>
          <w:p w14:paraId="18BF16BC" w14:textId="77777777" w:rsidR="00371F3C" w:rsidRPr="006B7A12" w:rsidRDefault="00371F3C" w:rsidP="006211D3">
            <w:pPr>
              <w:tabs>
                <w:tab w:val="left" w:pos="600"/>
                <w:tab w:val="center" w:pos="7285"/>
              </w:tabs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19" w:type="dxa"/>
          </w:tcPr>
          <w:p w14:paraId="75D7E0D5" w14:textId="77777777" w:rsidR="00371F3C" w:rsidRPr="006B7A12" w:rsidRDefault="00371F3C" w:rsidP="006211D3">
            <w:pPr>
              <w:pStyle w:val="ConsPlusNormal"/>
              <w:jc w:val="both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192" w:type="dxa"/>
          </w:tcPr>
          <w:p w14:paraId="75D94552" w14:textId="137DB425" w:rsidR="00371F3C" w:rsidRPr="006B7A12" w:rsidRDefault="00371F3C" w:rsidP="006211D3">
            <w:pPr>
              <w:jc w:val="center"/>
              <w:rPr>
                <w:rFonts w:ascii="Times New Roman" w:hAnsi="Times New Roman"/>
                <w:sz w:val="18"/>
              </w:rPr>
            </w:pPr>
            <w:r w:rsidRPr="006B7A12"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1192" w:type="dxa"/>
          </w:tcPr>
          <w:p w14:paraId="2B455FA3" w14:textId="0E9D9768" w:rsidR="00371F3C" w:rsidRPr="006B7A12" w:rsidRDefault="00371F3C" w:rsidP="006211D3">
            <w:pPr>
              <w:jc w:val="center"/>
              <w:rPr>
                <w:rFonts w:ascii="Times New Roman" w:hAnsi="Times New Roman"/>
                <w:sz w:val="18"/>
              </w:rPr>
            </w:pPr>
            <w:r w:rsidRPr="006B7A12"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1192" w:type="dxa"/>
          </w:tcPr>
          <w:p w14:paraId="1F72CC01" w14:textId="24413471" w:rsidR="00371F3C" w:rsidRPr="006B7A12" w:rsidRDefault="00371F3C" w:rsidP="006211D3">
            <w:pPr>
              <w:jc w:val="center"/>
              <w:rPr>
                <w:rFonts w:ascii="Times New Roman" w:hAnsi="Times New Roman"/>
              </w:rPr>
            </w:pPr>
            <w:r w:rsidRPr="006B7A12"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1192" w:type="dxa"/>
          </w:tcPr>
          <w:p w14:paraId="12090966" w14:textId="43A8E225" w:rsidR="00371F3C" w:rsidRPr="006B7A12" w:rsidRDefault="00371F3C" w:rsidP="006211D3">
            <w:pPr>
              <w:jc w:val="center"/>
              <w:rPr>
                <w:rFonts w:ascii="Times New Roman" w:hAnsi="Times New Roman"/>
              </w:rPr>
            </w:pPr>
            <w:r w:rsidRPr="006B7A12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13" w:type="dxa"/>
          </w:tcPr>
          <w:p w14:paraId="7FBA4905" w14:textId="15CADAC4" w:rsidR="00371F3C" w:rsidRPr="006B7A12" w:rsidRDefault="00371F3C" w:rsidP="006211D3">
            <w:pPr>
              <w:pStyle w:val="ConsPlusNormal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0</w:t>
            </w:r>
          </w:p>
        </w:tc>
      </w:tr>
      <w:tr w:rsidR="00371F3C" w:rsidRPr="006B7A12" w14:paraId="4370A3FE" w14:textId="77777777" w:rsidTr="005E3384">
        <w:tc>
          <w:tcPr>
            <w:tcW w:w="1620" w:type="dxa"/>
            <w:vMerge/>
          </w:tcPr>
          <w:p w14:paraId="04EFD747" w14:textId="77777777" w:rsidR="00371F3C" w:rsidRPr="006B7A12" w:rsidRDefault="00371F3C" w:rsidP="005B455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75" w:type="dxa"/>
            <w:vMerge/>
          </w:tcPr>
          <w:p w14:paraId="00227B6A" w14:textId="77777777" w:rsidR="00371F3C" w:rsidRPr="006B7A12" w:rsidRDefault="00371F3C" w:rsidP="005B455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5" w:type="dxa"/>
            <w:vMerge/>
          </w:tcPr>
          <w:p w14:paraId="45E542F6" w14:textId="77777777" w:rsidR="00371F3C" w:rsidRPr="006B7A12" w:rsidRDefault="00371F3C" w:rsidP="005B4554">
            <w:pPr>
              <w:tabs>
                <w:tab w:val="left" w:pos="600"/>
                <w:tab w:val="center" w:pos="7285"/>
              </w:tabs>
              <w:autoSpaceDE w:val="0"/>
              <w:autoSpaceDN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288" w:type="dxa"/>
            <w:vMerge/>
          </w:tcPr>
          <w:p w14:paraId="0746ACB7" w14:textId="77777777" w:rsidR="00371F3C" w:rsidRPr="006B7A12" w:rsidRDefault="00371F3C" w:rsidP="005B4554">
            <w:pPr>
              <w:tabs>
                <w:tab w:val="left" w:pos="600"/>
                <w:tab w:val="center" w:pos="7285"/>
              </w:tabs>
              <w:autoSpaceDE w:val="0"/>
              <w:autoSpaceDN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619" w:type="dxa"/>
          </w:tcPr>
          <w:p w14:paraId="3D5CA612" w14:textId="15CDC43B" w:rsidR="00371F3C" w:rsidRPr="006B7A12" w:rsidRDefault="00371F3C" w:rsidP="005B4554">
            <w:pPr>
              <w:pStyle w:val="ConsPlusNormal"/>
              <w:jc w:val="both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бюджет Красночетайского муниципального округа</w:t>
            </w:r>
          </w:p>
        </w:tc>
        <w:tc>
          <w:tcPr>
            <w:tcW w:w="1192" w:type="dxa"/>
          </w:tcPr>
          <w:p w14:paraId="265BE638" w14:textId="5ACDBE0A" w:rsidR="00371F3C" w:rsidRPr="006B7A12" w:rsidRDefault="00371F3C" w:rsidP="005B455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4666,4</w:t>
            </w:r>
          </w:p>
        </w:tc>
        <w:tc>
          <w:tcPr>
            <w:tcW w:w="1192" w:type="dxa"/>
          </w:tcPr>
          <w:p w14:paraId="2E9BB87A" w14:textId="41915DCA" w:rsidR="00371F3C" w:rsidRPr="006B7A12" w:rsidRDefault="00371F3C" w:rsidP="005B455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4666,4</w:t>
            </w:r>
          </w:p>
        </w:tc>
        <w:tc>
          <w:tcPr>
            <w:tcW w:w="1192" w:type="dxa"/>
          </w:tcPr>
          <w:p w14:paraId="2700FAC3" w14:textId="10164507" w:rsidR="00371F3C" w:rsidRPr="006B7A12" w:rsidRDefault="00371F3C" w:rsidP="005B455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4666,4</w:t>
            </w:r>
          </w:p>
        </w:tc>
        <w:tc>
          <w:tcPr>
            <w:tcW w:w="1192" w:type="dxa"/>
          </w:tcPr>
          <w:p w14:paraId="6BA0C788" w14:textId="55A8EB4B" w:rsidR="00371F3C" w:rsidRPr="006B7A12" w:rsidRDefault="00371F3C" w:rsidP="005B455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23332,0</w:t>
            </w:r>
          </w:p>
        </w:tc>
        <w:tc>
          <w:tcPr>
            <w:tcW w:w="1213" w:type="dxa"/>
          </w:tcPr>
          <w:p w14:paraId="12138B32" w14:textId="00158A4B" w:rsidR="00371F3C" w:rsidRPr="006B7A12" w:rsidRDefault="00371F3C" w:rsidP="005B455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23332,0</w:t>
            </w:r>
          </w:p>
        </w:tc>
      </w:tr>
      <w:tr w:rsidR="00371F3C" w:rsidRPr="006B7A12" w14:paraId="167911B1" w14:textId="77777777" w:rsidTr="005E3384">
        <w:tc>
          <w:tcPr>
            <w:tcW w:w="1620" w:type="dxa"/>
            <w:vMerge w:val="restart"/>
          </w:tcPr>
          <w:p w14:paraId="53502A1A" w14:textId="77777777" w:rsidR="00371F3C" w:rsidRPr="006B7A12" w:rsidRDefault="00371F3C" w:rsidP="005B4554">
            <w:pPr>
              <w:pStyle w:val="ConsPlusNormal"/>
              <w:ind w:hanging="20"/>
              <w:jc w:val="both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Основное мероприятие 1</w:t>
            </w:r>
          </w:p>
        </w:tc>
        <w:tc>
          <w:tcPr>
            <w:tcW w:w="2075" w:type="dxa"/>
            <w:vMerge w:val="restart"/>
          </w:tcPr>
          <w:p w14:paraId="456C17B0" w14:textId="77777777" w:rsidR="00371F3C" w:rsidRPr="006B7A12" w:rsidRDefault="00371F3C" w:rsidP="005B4554">
            <w:pPr>
              <w:pStyle w:val="ConsPlusNormal"/>
              <w:ind w:hanging="20"/>
              <w:jc w:val="both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Реализация законодательства в области предоставления мер социальной поддержки отдельным категориям граждан</w:t>
            </w:r>
          </w:p>
        </w:tc>
        <w:tc>
          <w:tcPr>
            <w:tcW w:w="1365" w:type="dxa"/>
            <w:vMerge w:val="restart"/>
          </w:tcPr>
          <w:p w14:paraId="5ED59885" w14:textId="77777777" w:rsidR="00371F3C" w:rsidRPr="006B7A12" w:rsidRDefault="00371F3C" w:rsidP="005B4554">
            <w:pPr>
              <w:tabs>
                <w:tab w:val="left" w:pos="600"/>
                <w:tab w:val="center" w:pos="7285"/>
              </w:tabs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B7A12">
              <w:rPr>
                <w:rFonts w:ascii="Times New Roman" w:hAnsi="Times New Roman"/>
                <w:sz w:val="18"/>
                <w:szCs w:val="18"/>
              </w:rPr>
              <w:t>903,974</w:t>
            </w:r>
          </w:p>
        </w:tc>
        <w:tc>
          <w:tcPr>
            <w:tcW w:w="1288" w:type="dxa"/>
            <w:vMerge w:val="restart"/>
          </w:tcPr>
          <w:p w14:paraId="43492180" w14:textId="77777777" w:rsidR="00371F3C" w:rsidRPr="006B7A12" w:rsidRDefault="00371F3C" w:rsidP="005B4554">
            <w:pPr>
              <w:tabs>
                <w:tab w:val="left" w:pos="600"/>
                <w:tab w:val="center" w:pos="7285"/>
              </w:tabs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B7A12">
              <w:rPr>
                <w:rFonts w:ascii="Times New Roman" w:hAnsi="Times New Roman"/>
                <w:sz w:val="18"/>
                <w:szCs w:val="18"/>
              </w:rPr>
              <w:t>Ц310100000</w:t>
            </w:r>
          </w:p>
        </w:tc>
        <w:tc>
          <w:tcPr>
            <w:tcW w:w="1619" w:type="dxa"/>
          </w:tcPr>
          <w:p w14:paraId="6796F6A7" w14:textId="77777777" w:rsidR="00371F3C" w:rsidRPr="006B7A12" w:rsidRDefault="00371F3C" w:rsidP="005B4554">
            <w:pPr>
              <w:pStyle w:val="ConsPlusNormal"/>
              <w:jc w:val="both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всего</w:t>
            </w:r>
          </w:p>
        </w:tc>
        <w:tc>
          <w:tcPr>
            <w:tcW w:w="1192" w:type="dxa"/>
          </w:tcPr>
          <w:p w14:paraId="258145A1" w14:textId="2B952CE8" w:rsidR="00371F3C" w:rsidRPr="006B7A12" w:rsidRDefault="00371F3C" w:rsidP="005B455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4666,4</w:t>
            </w:r>
          </w:p>
        </w:tc>
        <w:tc>
          <w:tcPr>
            <w:tcW w:w="1192" w:type="dxa"/>
          </w:tcPr>
          <w:p w14:paraId="6B58E69C" w14:textId="3728EE91" w:rsidR="00371F3C" w:rsidRPr="006B7A12" w:rsidRDefault="00371F3C" w:rsidP="005B455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4666,4</w:t>
            </w:r>
          </w:p>
        </w:tc>
        <w:tc>
          <w:tcPr>
            <w:tcW w:w="1192" w:type="dxa"/>
          </w:tcPr>
          <w:p w14:paraId="4C93E68F" w14:textId="32EE4B34" w:rsidR="00371F3C" w:rsidRPr="006B7A12" w:rsidRDefault="00371F3C" w:rsidP="005B455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4666,4</w:t>
            </w:r>
          </w:p>
        </w:tc>
        <w:tc>
          <w:tcPr>
            <w:tcW w:w="1192" w:type="dxa"/>
          </w:tcPr>
          <w:p w14:paraId="6100C766" w14:textId="5DB559EE" w:rsidR="00371F3C" w:rsidRPr="006B7A12" w:rsidRDefault="00371F3C" w:rsidP="005B455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23332,0</w:t>
            </w:r>
          </w:p>
        </w:tc>
        <w:tc>
          <w:tcPr>
            <w:tcW w:w="1213" w:type="dxa"/>
          </w:tcPr>
          <w:p w14:paraId="75EE90E2" w14:textId="0C45B233" w:rsidR="00371F3C" w:rsidRPr="006B7A12" w:rsidRDefault="00371F3C" w:rsidP="005B455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23332,0</w:t>
            </w:r>
          </w:p>
        </w:tc>
      </w:tr>
      <w:tr w:rsidR="00371F3C" w:rsidRPr="006B7A12" w14:paraId="55B9A0C7" w14:textId="77777777" w:rsidTr="005E3384">
        <w:tc>
          <w:tcPr>
            <w:tcW w:w="1620" w:type="dxa"/>
            <w:vMerge/>
          </w:tcPr>
          <w:p w14:paraId="3DA877A3" w14:textId="77777777" w:rsidR="00371F3C" w:rsidRPr="006B7A12" w:rsidRDefault="00371F3C" w:rsidP="005B4554">
            <w:pPr>
              <w:ind w:hanging="2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75" w:type="dxa"/>
            <w:vMerge/>
          </w:tcPr>
          <w:p w14:paraId="030274DF" w14:textId="77777777" w:rsidR="00371F3C" w:rsidRPr="006B7A12" w:rsidRDefault="00371F3C" w:rsidP="005B4554">
            <w:pPr>
              <w:ind w:hanging="2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5" w:type="dxa"/>
            <w:vMerge/>
          </w:tcPr>
          <w:p w14:paraId="104A3B86" w14:textId="77777777" w:rsidR="00371F3C" w:rsidRPr="006B7A12" w:rsidRDefault="00371F3C" w:rsidP="005B4554">
            <w:pPr>
              <w:tabs>
                <w:tab w:val="left" w:pos="600"/>
                <w:tab w:val="center" w:pos="7285"/>
              </w:tabs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8" w:type="dxa"/>
            <w:vMerge/>
          </w:tcPr>
          <w:p w14:paraId="0ADA331D" w14:textId="77777777" w:rsidR="00371F3C" w:rsidRPr="006B7A12" w:rsidRDefault="00371F3C" w:rsidP="005B4554">
            <w:pPr>
              <w:tabs>
                <w:tab w:val="left" w:pos="600"/>
                <w:tab w:val="center" w:pos="7285"/>
              </w:tabs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19" w:type="dxa"/>
          </w:tcPr>
          <w:p w14:paraId="6FE7A930" w14:textId="77777777" w:rsidR="00371F3C" w:rsidRPr="006B7A12" w:rsidRDefault="00371F3C" w:rsidP="005B4554">
            <w:pPr>
              <w:pStyle w:val="ConsPlusNormal"/>
              <w:jc w:val="both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192" w:type="dxa"/>
          </w:tcPr>
          <w:p w14:paraId="2552857C" w14:textId="77777777" w:rsidR="00371F3C" w:rsidRPr="006B7A12" w:rsidRDefault="00371F3C" w:rsidP="005B4554">
            <w:pPr>
              <w:pStyle w:val="ConsPlusNormal"/>
              <w:ind w:hanging="20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0</w:t>
            </w:r>
          </w:p>
        </w:tc>
        <w:tc>
          <w:tcPr>
            <w:tcW w:w="1192" w:type="dxa"/>
          </w:tcPr>
          <w:p w14:paraId="69D7A103" w14:textId="77777777" w:rsidR="00371F3C" w:rsidRPr="006B7A12" w:rsidRDefault="00371F3C" w:rsidP="005B4554">
            <w:pPr>
              <w:pStyle w:val="ConsPlusNormal"/>
              <w:ind w:hanging="20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0</w:t>
            </w:r>
          </w:p>
        </w:tc>
        <w:tc>
          <w:tcPr>
            <w:tcW w:w="1192" w:type="dxa"/>
          </w:tcPr>
          <w:p w14:paraId="1048EE6C" w14:textId="77777777" w:rsidR="00371F3C" w:rsidRPr="006B7A12" w:rsidRDefault="00371F3C" w:rsidP="005B4554">
            <w:pPr>
              <w:pStyle w:val="ConsPlusNormal"/>
              <w:ind w:hanging="20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0</w:t>
            </w:r>
          </w:p>
        </w:tc>
        <w:tc>
          <w:tcPr>
            <w:tcW w:w="1192" w:type="dxa"/>
          </w:tcPr>
          <w:p w14:paraId="58EF6226" w14:textId="536726E2" w:rsidR="00371F3C" w:rsidRPr="006B7A12" w:rsidRDefault="00371F3C" w:rsidP="005B4554">
            <w:pPr>
              <w:pStyle w:val="ConsPlusNormal"/>
              <w:ind w:hanging="20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0</w:t>
            </w:r>
          </w:p>
        </w:tc>
        <w:tc>
          <w:tcPr>
            <w:tcW w:w="1213" w:type="dxa"/>
          </w:tcPr>
          <w:p w14:paraId="72953F7E" w14:textId="374B803F" w:rsidR="00371F3C" w:rsidRPr="006B7A12" w:rsidRDefault="00371F3C" w:rsidP="005B4554">
            <w:pPr>
              <w:pStyle w:val="ConsPlusNormal"/>
              <w:ind w:hanging="20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0</w:t>
            </w:r>
          </w:p>
        </w:tc>
      </w:tr>
      <w:tr w:rsidR="00371F3C" w:rsidRPr="006B7A12" w14:paraId="06F894C7" w14:textId="77777777" w:rsidTr="005E3384">
        <w:tc>
          <w:tcPr>
            <w:tcW w:w="1620" w:type="dxa"/>
            <w:vMerge/>
          </w:tcPr>
          <w:p w14:paraId="4D59D5A6" w14:textId="77777777" w:rsidR="00371F3C" w:rsidRPr="006B7A12" w:rsidRDefault="00371F3C" w:rsidP="005B4554">
            <w:pPr>
              <w:ind w:hanging="2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75" w:type="dxa"/>
            <w:vMerge/>
          </w:tcPr>
          <w:p w14:paraId="0A66159A" w14:textId="77777777" w:rsidR="00371F3C" w:rsidRPr="006B7A12" w:rsidRDefault="00371F3C" w:rsidP="005B4554">
            <w:pPr>
              <w:ind w:hanging="2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5" w:type="dxa"/>
            <w:vMerge/>
          </w:tcPr>
          <w:p w14:paraId="095775B0" w14:textId="77777777" w:rsidR="00371F3C" w:rsidRPr="006B7A12" w:rsidRDefault="00371F3C" w:rsidP="005B4554">
            <w:pPr>
              <w:tabs>
                <w:tab w:val="left" w:pos="600"/>
                <w:tab w:val="center" w:pos="7285"/>
              </w:tabs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8" w:type="dxa"/>
            <w:vMerge/>
          </w:tcPr>
          <w:p w14:paraId="7B4A9203" w14:textId="77777777" w:rsidR="00371F3C" w:rsidRPr="006B7A12" w:rsidRDefault="00371F3C" w:rsidP="005B4554">
            <w:pPr>
              <w:tabs>
                <w:tab w:val="left" w:pos="600"/>
                <w:tab w:val="center" w:pos="7285"/>
              </w:tabs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19" w:type="dxa"/>
          </w:tcPr>
          <w:p w14:paraId="76D07C51" w14:textId="77777777" w:rsidR="00371F3C" w:rsidRPr="006B7A12" w:rsidRDefault="00371F3C" w:rsidP="005B4554">
            <w:pPr>
              <w:pStyle w:val="ConsPlusNormal"/>
              <w:jc w:val="both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192" w:type="dxa"/>
          </w:tcPr>
          <w:p w14:paraId="373E19C0" w14:textId="334D0F81" w:rsidR="00371F3C" w:rsidRPr="006B7A12" w:rsidRDefault="00371F3C" w:rsidP="005B4554">
            <w:pPr>
              <w:jc w:val="center"/>
              <w:rPr>
                <w:rFonts w:ascii="Times New Roman" w:hAnsi="Times New Roman"/>
                <w:sz w:val="18"/>
              </w:rPr>
            </w:pPr>
            <w:r w:rsidRPr="006B7A12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92" w:type="dxa"/>
          </w:tcPr>
          <w:p w14:paraId="646EAAFF" w14:textId="1560A02F" w:rsidR="00371F3C" w:rsidRPr="006B7A12" w:rsidRDefault="00371F3C" w:rsidP="005B4554">
            <w:pPr>
              <w:jc w:val="center"/>
              <w:rPr>
                <w:rFonts w:ascii="Times New Roman" w:hAnsi="Times New Roman"/>
                <w:sz w:val="18"/>
              </w:rPr>
            </w:pPr>
            <w:r w:rsidRPr="006B7A12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92" w:type="dxa"/>
          </w:tcPr>
          <w:p w14:paraId="04A2E716" w14:textId="60F96C60" w:rsidR="00371F3C" w:rsidRPr="006B7A12" w:rsidRDefault="00371F3C" w:rsidP="005B4554">
            <w:pPr>
              <w:jc w:val="center"/>
              <w:rPr>
                <w:rFonts w:ascii="Times New Roman" w:hAnsi="Times New Roman"/>
              </w:rPr>
            </w:pPr>
            <w:r w:rsidRPr="006B7A12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92" w:type="dxa"/>
          </w:tcPr>
          <w:p w14:paraId="7887E06D" w14:textId="602440FF" w:rsidR="00371F3C" w:rsidRPr="006B7A12" w:rsidRDefault="00371F3C" w:rsidP="005B4554">
            <w:pPr>
              <w:jc w:val="center"/>
              <w:rPr>
                <w:rFonts w:ascii="Times New Roman" w:hAnsi="Times New Roman"/>
              </w:rPr>
            </w:pPr>
            <w:r w:rsidRPr="006B7A12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13" w:type="dxa"/>
          </w:tcPr>
          <w:p w14:paraId="0FB9A099" w14:textId="15935284" w:rsidR="00371F3C" w:rsidRPr="006B7A12" w:rsidRDefault="00371F3C" w:rsidP="005B455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0</w:t>
            </w:r>
          </w:p>
        </w:tc>
      </w:tr>
      <w:tr w:rsidR="00371F3C" w:rsidRPr="006B7A12" w14:paraId="211F7F0A" w14:textId="77777777" w:rsidTr="005E3384">
        <w:tc>
          <w:tcPr>
            <w:tcW w:w="1620" w:type="dxa"/>
            <w:vMerge/>
          </w:tcPr>
          <w:p w14:paraId="0970473A" w14:textId="77777777" w:rsidR="00371F3C" w:rsidRPr="006B7A12" w:rsidRDefault="00371F3C" w:rsidP="005B4554">
            <w:pPr>
              <w:ind w:hanging="2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75" w:type="dxa"/>
            <w:vMerge/>
          </w:tcPr>
          <w:p w14:paraId="336920A3" w14:textId="77777777" w:rsidR="00371F3C" w:rsidRPr="006B7A12" w:rsidRDefault="00371F3C" w:rsidP="005B4554">
            <w:pPr>
              <w:ind w:hanging="2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5" w:type="dxa"/>
            <w:vMerge/>
          </w:tcPr>
          <w:p w14:paraId="6315D944" w14:textId="77777777" w:rsidR="00371F3C" w:rsidRPr="006B7A12" w:rsidRDefault="00371F3C" w:rsidP="005B4554">
            <w:pPr>
              <w:tabs>
                <w:tab w:val="left" w:pos="600"/>
                <w:tab w:val="center" w:pos="7285"/>
              </w:tabs>
              <w:autoSpaceDE w:val="0"/>
              <w:autoSpaceDN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288" w:type="dxa"/>
            <w:vMerge/>
          </w:tcPr>
          <w:p w14:paraId="583CED8D" w14:textId="77777777" w:rsidR="00371F3C" w:rsidRPr="006B7A12" w:rsidRDefault="00371F3C" w:rsidP="005B4554">
            <w:pPr>
              <w:tabs>
                <w:tab w:val="left" w:pos="600"/>
                <w:tab w:val="center" w:pos="7285"/>
              </w:tabs>
              <w:autoSpaceDE w:val="0"/>
              <w:autoSpaceDN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619" w:type="dxa"/>
          </w:tcPr>
          <w:p w14:paraId="347230FC" w14:textId="69DE5583" w:rsidR="00371F3C" w:rsidRPr="006B7A12" w:rsidRDefault="00371F3C" w:rsidP="005B4554">
            <w:pPr>
              <w:pStyle w:val="ConsPlusNormal"/>
              <w:jc w:val="both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бюджет Красночетайского муниципального округа</w:t>
            </w:r>
          </w:p>
        </w:tc>
        <w:tc>
          <w:tcPr>
            <w:tcW w:w="1192" w:type="dxa"/>
          </w:tcPr>
          <w:p w14:paraId="1BCE0991" w14:textId="00E9A008" w:rsidR="00371F3C" w:rsidRPr="006B7A12" w:rsidRDefault="00371F3C" w:rsidP="005B455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4666,4</w:t>
            </w:r>
          </w:p>
        </w:tc>
        <w:tc>
          <w:tcPr>
            <w:tcW w:w="1192" w:type="dxa"/>
          </w:tcPr>
          <w:p w14:paraId="4A51C73B" w14:textId="11FA4DDB" w:rsidR="00371F3C" w:rsidRPr="006B7A12" w:rsidRDefault="00371F3C" w:rsidP="005B455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4666,4</w:t>
            </w:r>
          </w:p>
        </w:tc>
        <w:tc>
          <w:tcPr>
            <w:tcW w:w="1192" w:type="dxa"/>
          </w:tcPr>
          <w:p w14:paraId="3E550E2E" w14:textId="185199E5" w:rsidR="00371F3C" w:rsidRPr="006B7A12" w:rsidRDefault="00371F3C" w:rsidP="005B455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4666,4</w:t>
            </w:r>
          </w:p>
        </w:tc>
        <w:tc>
          <w:tcPr>
            <w:tcW w:w="1192" w:type="dxa"/>
          </w:tcPr>
          <w:p w14:paraId="600DDC31" w14:textId="767F3CC2" w:rsidR="00371F3C" w:rsidRPr="006B7A12" w:rsidRDefault="00371F3C" w:rsidP="005B455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23332,0</w:t>
            </w:r>
          </w:p>
        </w:tc>
        <w:tc>
          <w:tcPr>
            <w:tcW w:w="1213" w:type="dxa"/>
          </w:tcPr>
          <w:p w14:paraId="0EC529B5" w14:textId="75BDA5FC" w:rsidR="00371F3C" w:rsidRPr="006B7A12" w:rsidRDefault="00371F3C" w:rsidP="005B455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23332,0</w:t>
            </w:r>
          </w:p>
        </w:tc>
      </w:tr>
      <w:tr w:rsidR="00371F3C" w:rsidRPr="006B7A12" w14:paraId="62E200B4" w14:textId="77777777" w:rsidTr="005E3384">
        <w:tc>
          <w:tcPr>
            <w:tcW w:w="1620" w:type="dxa"/>
            <w:vMerge w:val="restart"/>
          </w:tcPr>
          <w:p w14:paraId="50596073" w14:textId="77777777" w:rsidR="00371F3C" w:rsidRPr="006B7A12" w:rsidRDefault="00371F3C" w:rsidP="00465C98">
            <w:pPr>
              <w:pStyle w:val="ConsPlusNormal"/>
              <w:spacing w:line="247" w:lineRule="auto"/>
              <w:ind w:hanging="20"/>
              <w:jc w:val="both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Подпрограмма</w:t>
            </w:r>
          </w:p>
        </w:tc>
        <w:tc>
          <w:tcPr>
            <w:tcW w:w="2075" w:type="dxa"/>
            <w:vMerge w:val="restart"/>
          </w:tcPr>
          <w:p w14:paraId="0FD5F000" w14:textId="31639AFB" w:rsidR="00371F3C" w:rsidRPr="006B7A12" w:rsidRDefault="00371F3C" w:rsidP="00465C98">
            <w:pPr>
              <w:pStyle w:val="ConsPlusNormal"/>
              <w:spacing w:line="247" w:lineRule="auto"/>
              <w:ind w:hanging="20"/>
              <w:jc w:val="both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«Социальная поддержка граждан»</w:t>
            </w:r>
          </w:p>
        </w:tc>
        <w:tc>
          <w:tcPr>
            <w:tcW w:w="1365" w:type="dxa"/>
            <w:vMerge w:val="restart"/>
          </w:tcPr>
          <w:p w14:paraId="1D64E9C6" w14:textId="77777777" w:rsidR="00371F3C" w:rsidRPr="006B7A12" w:rsidRDefault="00371F3C" w:rsidP="00465C98">
            <w:pPr>
              <w:tabs>
                <w:tab w:val="left" w:pos="600"/>
                <w:tab w:val="center" w:pos="7285"/>
              </w:tabs>
              <w:autoSpaceDE w:val="0"/>
              <w:autoSpaceDN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A12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288" w:type="dxa"/>
            <w:vMerge w:val="restart"/>
          </w:tcPr>
          <w:p w14:paraId="43690621" w14:textId="6A160983" w:rsidR="00371F3C" w:rsidRPr="006B7A12" w:rsidRDefault="00371F3C" w:rsidP="00465C98">
            <w:pPr>
              <w:tabs>
                <w:tab w:val="left" w:pos="600"/>
                <w:tab w:val="center" w:pos="7285"/>
              </w:tabs>
              <w:autoSpaceDE w:val="0"/>
              <w:autoSpaceDN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A12">
              <w:rPr>
                <w:rFonts w:ascii="Times New Roman" w:hAnsi="Times New Roman"/>
                <w:sz w:val="18"/>
                <w:szCs w:val="18"/>
              </w:rPr>
              <w:t>Ц3Э0000000</w:t>
            </w:r>
          </w:p>
        </w:tc>
        <w:tc>
          <w:tcPr>
            <w:tcW w:w="1619" w:type="dxa"/>
          </w:tcPr>
          <w:p w14:paraId="2F1CF87B" w14:textId="77777777" w:rsidR="00371F3C" w:rsidRPr="006B7A12" w:rsidRDefault="00371F3C" w:rsidP="00465C98">
            <w:pPr>
              <w:pStyle w:val="ConsPlusNormal"/>
              <w:jc w:val="both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всего</w:t>
            </w:r>
          </w:p>
        </w:tc>
        <w:tc>
          <w:tcPr>
            <w:tcW w:w="1192" w:type="dxa"/>
          </w:tcPr>
          <w:p w14:paraId="05754E05" w14:textId="353431E9" w:rsidR="00371F3C" w:rsidRPr="006B7A12" w:rsidRDefault="00371F3C" w:rsidP="00465C98">
            <w:pPr>
              <w:pStyle w:val="ConsPlusNormal"/>
              <w:ind w:hanging="20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357,7</w:t>
            </w:r>
          </w:p>
        </w:tc>
        <w:tc>
          <w:tcPr>
            <w:tcW w:w="1192" w:type="dxa"/>
          </w:tcPr>
          <w:p w14:paraId="003EC64D" w14:textId="7003D05B" w:rsidR="00371F3C" w:rsidRPr="006B7A12" w:rsidRDefault="00371F3C" w:rsidP="00465C98">
            <w:pPr>
              <w:pStyle w:val="ConsPlusNormal"/>
              <w:ind w:hanging="20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373,4</w:t>
            </w:r>
          </w:p>
        </w:tc>
        <w:tc>
          <w:tcPr>
            <w:tcW w:w="1192" w:type="dxa"/>
          </w:tcPr>
          <w:p w14:paraId="034A1918" w14:textId="56E4185E" w:rsidR="00371F3C" w:rsidRPr="006B7A12" w:rsidRDefault="00371F3C" w:rsidP="00465C98">
            <w:pPr>
              <w:pStyle w:val="ConsPlusNormal"/>
              <w:ind w:hanging="20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373,4</w:t>
            </w:r>
          </w:p>
        </w:tc>
        <w:tc>
          <w:tcPr>
            <w:tcW w:w="1192" w:type="dxa"/>
          </w:tcPr>
          <w:p w14:paraId="4CB16C23" w14:textId="7CB9EA42" w:rsidR="00371F3C" w:rsidRPr="006B7A12" w:rsidRDefault="00371F3C" w:rsidP="00465C98">
            <w:pPr>
              <w:pStyle w:val="ConsPlusNormal"/>
              <w:ind w:hanging="20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1867,0</w:t>
            </w:r>
          </w:p>
        </w:tc>
        <w:tc>
          <w:tcPr>
            <w:tcW w:w="1213" w:type="dxa"/>
          </w:tcPr>
          <w:p w14:paraId="4D8E4854" w14:textId="1AE0C7F3" w:rsidR="00371F3C" w:rsidRPr="006B7A12" w:rsidRDefault="00371F3C" w:rsidP="00465C98">
            <w:pPr>
              <w:pStyle w:val="ConsPlusNormal"/>
              <w:ind w:hanging="20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1867,0</w:t>
            </w:r>
          </w:p>
        </w:tc>
      </w:tr>
      <w:tr w:rsidR="00371F3C" w:rsidRPr="006B7A12" w14:paraId="07C9FAE0" w14:textId="77777777" w:rsidTr="005E3384">
        <w:tc>
          <w:tcPr>
            <w:tcW w:w="1620" w:type="dxa"/>
            <w:vMerge/>
          </w:tcPr>
          <w:p w14:paraId="1341D328" w14:textId="77777777" w:rsidR="00371F3C" w:rsidRPr="006B7A12" w:rsidRDefault="00371F3C" w:rsidP="00465C98">
            <w:pPr>
              <w:spacing w:line="247" w:lineRule="auto"/>
              <w:ind w:hanging="2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75" w:type="dxa"/>
            <w:vMerge/>
          </w:tcPr>
          <w:p w14:paraId="5F4E703C" w14:textId="77777777" w:rsidR="00371F3C" w:rsidRPr="006B7A12" w:rsidRDefault="00371F3C" w:rsidP="00465C98">
            <w:pPr>
              <w:spacing w:line="247" w:lineRule="auto"/>
              <w:ind w:hanging="2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5" w:type="dxa"/>
            <w:vMerge/>
          </w:tcPr>
          <w:p w14:paraId="5F348B4E" w14:textId="77777777" w:rsidR="00371F3C" w:rsidRPr="006B7A12" w:rsidRDefault="00371F3C" w:rsidP="00465C98">
            <w:pPr>
              <w:tabs>
                <w:tab w:val="left" w:pos="600"/>
                <w:tab w:val="center" w:pos="7285"/>
              </w:tabs>
              <w:autoSpaceDE w:val="0"/>
              <w:autoSpaceDN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288" w:type="dxa"/>
            <w:vMerge/>
          </w:tcPr>
          <w:p w14:paraId="7DD1238C" w14:textId="77777777" w:rsidR="00371F3C" w:rsidRPr="006B7A12" w:rsidRDefault="00371F3C" w:rsidP="00465C98">
            <w:pPr>
              <w:tabs>
                <w:tab w:val="left" w:pos="600"/>
                <w:tab w:val="center" w:pos="7285"/>
              </w:tabs>
              <w:autoSpaceDE w:val="0"/>
              <w:autoSpaceDN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619" w:type="dxa"/>
          </w:tcPr>
          <w:p w14:paraId="5B4DA77F" w14:textId="77777777" w:rsidR="00371F3C" w:rsidRPr="006B7A12" w:rsidRDefault="00371F3C" w:rsidP="00465C98">
            <w:pPr>
              <w:pStyle w:val="ConsPlusNormal"/>
              <w:jc w:val="both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192" w:type="dxa"/>
          </w:tcPr>
          <w:p w14:paraId="4D1F93DE" w14:textId="77777777" w:rsidR="00371F3C" w:rsidRPr="006B7A12" w:rsidRDefault="00371F3C" w:rsidP="00465C98">
            <w:pPr>
              <w:pStyle w:val="ConsPlusNormal"/>
              <w:ind w:hanging="20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0</w:t>
            </w:r>
          </w:p>
        </w:tc>
        <w:tc>
          <w:tcPr>
            <w:tcW w:w="1192" w:type="dxa"/>
          </w:tcPr>
          <w:p w14:paraId="4F789898" w14:textId="77777777" w:rsidR="00371F3C" w:rsidRPr="006B7A12" w:rsidRDefault="00371F3C" w:rsidP="00465C98">
            <w:pPr>
              <w:pStyle w:val="ConsPlusNormal"/>
              <w:ind w:hanging="20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0</w:t>
            </w:r>
          </w:p>
        </w:tc>
        <w:tc>
          <w:tcPr>
            <w:tcW w:w="1192" w:type="dxa"/>
          </w:tcPr>
          <w:p w14:paraId="6082DD1A" w14:textId="77777777" w:rsidR="00371F3C" w:rsidRPr="006B7A12" w:rsidRDefault="00371F3C" w:rsidP="00465C98">
            <w:pPr>
              <w:pStyle w:val="ConsPlusNormal"/>
              <w:ind w:hanging="20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0</w:t>
            </w:r>
          </w:p>
        </w:tc>
        <w:tc>
          <w:tcPr>
            <w:tcW w:w="1192" w:type="dxa"/>
          </w:tcPr>
          <w:p w14:paraId="17691F24" w14:textId="7A55F2C2" w:rsidR="00371F3C" w:rsidRPr="006B7A12" w:rsidRDefault="00371F3C" w:rsidP="00465C98">
            <w:pPr>
              <w:pStyle w:val="ConsPlusNormal"/>
              <w:ind w:hanging="20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0</w:t>
            </w:r>
          </w:p>
        </w:tc>
        <w:tc>
          <w:tcPr>
            <w:tcW w:w="1213" w:type="dxa"/>
          </w:tcPr>
          <w:p w14:paraId="36DC62BF" w14:textId="4E4EF423" w:rsidR="00371F3C" w:rsidRPr="006B7A12" w:rsidRDefault="00371F3C" w:rsidP="00465C98">
            <w:pPr>
              <w:pStyle w:val="ConsPlusNormal"/>
              <w:ind w:hanging="20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0</w:t>
            </w:r>
          </w:p>
        </w:tc>
      </w:tr>
      <w:tr w:rsidR="00371F3C" w:rsidRPr="006B7A12" w14:paraId="555BD8BB" w14:textId="77777777" w:rsidTr="005E3384">
        <w:tc>
          <w:tcPr>
            <w:tcW w:w="1620" w:type="dxa"/>
            <w:vMerge/>
          </w:tcPr>
          <w:p w14:paraId="6AAA08D6" w14:textId="77777777" w:rsidR="00371F3C" w:rsidRPr="006B7A12" w:rsidRDefault="00371F3C" w:rsidP="00465C98">
            <w:pPr>
              <w:spacing w:line="247" w:lineRule="auto"/>
              <w:ind w:hanging="2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75" w:type="dxa"/>
            <w:vMerge/>
          </w:tcPr>
          <w:p w14:paraId="1821F30E" w14:textId="77777777" w:rsidR="00371F3C" w:rsidRPr="006B7A12" w:rsidRDefault="00371F3C" w:rsidP="00465C98">
            <w:pPr>
              <w:spacing w:line="247" w:lineRule="auto"/>
              <w:ind w:hanging="2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5" w:type="dxa"/>
            <w:vMerge/>
          </w:tcPr>
          <w:p w14:paraId="6976167B" w14:textId="77777777" w:rsidR="00371F3C" w:rsidRPr="006B7A12" w:rsidRDefault="00371F3C" w:rsidP="00465C98">
            <w:pPr>
              <w:tabs>
                <w:tab w:val="left" w:pos="600"/>
                <w:tab w:val="center" w:pos="7285"/>
              </w:tabs>
              <w:autoSpaceDE w:val="0"/>
              <w:autoSpaceDN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288" w:type="dxa"/>
            <w:vMerge/>
          </w:tcPr>
          <w:p w14:paraId="724967F0" w14:textId="77777777" w:rsidR="00371F3C" w:rsidRPr="006B7A12" w:rsidRDefault="00371F3C" w:rsidP="00465C98">
            <w:pPr>
              <w:tabs>
                <w:tab w:val="left" w:pos="600"/>
                <w:tab w:val="center" w:pos="7285"/>
              </w:tabs>
              <w:autoSpaceDE w:val="0"/>
              <w:autoSpaceDN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619" w:type="dxa"/>
          </w:tcPr>
          <w:p w14:paraId="05255AAD" w14:textId="77777777" w:rsidR="00371F3C" w:rsidRPr="006B7A12" w:rsidRDefault="00371F3C" w:rsidP="00465C98">
            <w:pPr>
              <w:pStyle w:val="ConsPlusNormal"/>
              <w:jc w:val="both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192" w:type="dxa"/>
          </w:tcPr>
          <w:p w14:paraId="05145553" w14:textId="1EC07F54" w:rsidR="00371F3C" w:rsidRPr="006B7A12" w:rsidRDefault="00371F3C" w:rsidP="00465C98">
            <w:pPr>
              <w:pStyle w:val="ConsPlusNormal"/>
              <w:ind w:hanging="20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357,7</w:t>
            </w:r>
          </w:p>
        </w:tc>
        <w:tc>
          <w:tcPr>
            <w:tcW w:w="1192" w:type="dxa"/>
          </w:tcPr>
          <w:p w14:paraId="781A06A6" w14:textId="3A836DE7" w:rsidR="00371F3C" w:rsidRPr="006B7A12" w:rsidRDefault="00371F3C" w:rsidP="00465C98">
            <w:pPr>
              <w:pStyle w:val="ConsPlusNormal"/>
              <w:ind w:hanging="20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373,4</w:t>
            </w:r>
          </w:p>
        </w:tc>
        <w:tc>
          <w:tcPr>
            <w:tcW w:w="1192" w:type="dxa"/>
          </w:tcPr>
          <w:p w14:paraId="197E02AC" w14:textId="4FCD75E7" w:rsidR="00371F3C" w:rsidRPr="006B7A12" w:rsidRDefault="00371F3C" w:rsidP="00465C98">
            <w:pPr>
              <w:pStyle w:val="ConsPlusNormal"/>
              <w:ind w:hanging="20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373,4</w:t>
            </w:r>
          </w:p>
        </w:tc>
        <w:tc>
          <w:tcPr>
            <w:tcW w:w="1192" w:type="dxa"/>
          </w:tcPr>
          <w:p w14:paraId="12393769" w14:textId="29E95A78" w:rsidR="00371F3C" w:rsidRPr="006B7A12" w:rsidRDefault="00371F3C" w:rsidP="00465C98">
            <w:pPr>
              <w:pStyle w:val="ConsPlusNormal"/>
              <w:ind w:hanging="20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1867,0</w:t>
            </w:r>
          </w:p>
        </w:tc>
        <w:tc>
          <w:tcPr>
            <w:tcW w:w="1213" w:type="dxa"/>
          </w:tcPr>
          <w:p w14:paraId="380F7017" w14:textId="5C3FBA06" w:rsidR="00371F3C" w:rsidRPr="006B7A12" w:rsidRDefault="00371F3C" w:rsidP="00465C98">
            <w:pPr>
              <w:pStyle w:val="ConsPlusNormal"/>
              <w:ind w:hanging="20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1867,0</w:t>
            </w:r>
          </w:p>
        </w:tc>
      </w:tr>
      <w:tr w:rsidR="00371F3C" w:rsidRPr="006B7A12" w14:paraId="134AE0F7" w14:textId="77777777" w:rsidTr="005E3384">
        <w:tc>
          <w:tcPr>
            <w:tcW w:w="1620" w:type="dxa"/>
            <w:vMerge/>
          </w:tcPr>
          <w:p w14:paraId="3F966782" w14:textId="77777777" w:rsidR="00371F3C" w:rsidRPr="006B7A12" w:rsidRDefault="00371F3C" w:rsidP="00465C98">
            <w:pPr>
              <w:spacing w:line="247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75" w:type="dxa"/>
            <w:vMerge/>
          </w:tcPr>
          <w:p w14:paraId="080DBD72" w14:textId="77777777" w:rsidR="00371F3C" w:rsidRPr="006B7A12" w:rsidRDefault="00371F3C" w:rsidP="00465C98">
            <w:pPr>
              <w:spacing w:line="247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5" w:type="dxa"/>
            <w:vMerge/>
          </w:tcPr>
          <w:p w14:paraId="12298261" w14:textId="77777777" w:rsidR="00371F3C" w:rsidRPr="006B7A12" w:rsidRDefault="00371F3C" w:rsidP="00465C98">
            <w:pPr>
              <w:tabs>
                <w:tab w:val="left" w:pos="600"/>
                <w:tab w:val="center" w:pos="7285"/>
              </w:tabs>
              <w:autoSpaceDE w:val="0"/>
              <w:autoSpaceDN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288" w:type="dxa"/>
            <w:vMerge/>
          </w:tcPr>
          <w:p w14:paraId="5D7B6D0C" w14:textId="77777777" w:rsidR="00371F3C" w:rsidRPr="006B7A12" w:rsidRDefault="00371F3C" w:rsidP="00465C98">
            <w:pPr>
              <w:tabs>
                <w:tab w:val="left" w:pos="600"/>
                <w:tab w:val="center" w:pos="7285"/>
              </w:tabs>
              <w:autoSpaceDE w:val="0"/>
              <w:autoSpaceDN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619" w:type="dxa"/>
          </w:tcPr>
          <w:p w14:paraId="63134CD5" w14:textId="79860239" w:rsidR="00371F3C" w:rsidRPr="006B7A12" w:rsidRDefault="00371F3C" w:rsidP="00465C98">
            <w:pPr>
              <w:pStyle w:val="ConsPlusNormal"/>
              <w:jc w:val="both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бюджет Красночетайского муниципального округа</w:t>
            </w:r>
          </w:p>
        </w:tc>
        <w:tc>
          <w:tcPr>
            <w:tcW w:w="1192" w:type="dxa"/>
          </w:tcPr>
          <w:p w14:paraId="767781A9" w14:textId="77777777" w:rsidR="00371F3C" w:rsidRPr="006B7A12" w:rsidRDefault="00371F3C" w:rsidP="00465C98">
            <w:pPr>
              <w:pStyle w:val="ConsPlusNormal"/>
              <w:ind w:firstLine="13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0</w:t>
            </w:r>
          </w:p>
        </w:tc>
        <w:tc>
          <w:tcPr>
            <w:tcW w:w="1192" w:type="dxa"/>
          </w:tcPr>
          <w:p w14:paraId="61B61B04" w14:textId="77777777" w:rsidR="00371F3C" w:rsidRPr="006B7A12" w:rsidRDefault="00371F3C" w:rsidP="00465C98">
            <w:pPr>
              <w:pStyle w:val="ConsPlusNormal"/>
              <w:ind w:firstLine="13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0</w:t>
            </w:r>
          </w:p>
        </w:tc>
        <w:tc>
          <w:tcPr>
            <w:tcW w:w="1192" w:type="dxa"/>
          </w:tcPr>
          <w:p w14:paraId="22375494" w14:textId="77777777" w:rsidR="00371F3C" w:rsidRPr="006B7A12" w:rsidRDefault="00371F3C" w:rsidP="00465C98">
            <w:pPr>
              <w:pStyle w:val="ConsPlusNormal"/>
              <w:ind w:firstLine="13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0</w:t>
            </w:r>
          </w:p>
        </w:tc>
        <w:tc>
          <w:tcPr>
            <w:tcW w:w="1192" w:type="dxa"/>
          </w:tcPr>
          <w:p w14:paraId="3FB4695D" w14:textId="74D4CDC5" w:rsidR="00371F3C" w:rsidRPr="006B7A12" w:rsidRDefault="00371F3C" w:rsidP="00465C98">
            <w:pPr>
              <w:pStyle w:val="ConsPlusNormal"/>
              <w:ind w:firstLine="13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0</w:t>
            </w:r>
          </w:p>
        </w:tc>
        <w:tc>
          <w:tcPr>
            <w:tcW w:w="1213" w:type="dxa"/>
          </w:tcPr>
          <w:p w14:paraId="073AE616" w14:textId="22E702F8" w:rsidR="00371F3C" w:rsidRPr="006B7A12" w:rsidRDefault="00371F3C" w:rsidP="00465C98">
            <w:pPr>
              <w:pStyle w:val="ConsPlusNormal"/>
              <w:ind w:firstLine="13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0</w:t>
            </w:r>
          </w:p>
        </w:tc>
      </w:tr>
      <w:tr w:rsidR="00371F3C" w:rsidRPr="006B7A12" w14:paraId="157CDDDD" w14:textId="77777777" w:rsidTr="005E3384">
        <w:tc>
          <w:tcPr>
            <w:tcW w:w="1620" w:type="dxa"/>
            <w:vMerge w:val="restart"/>
          </w:tcPr>
          <w:p w14:paraId="3AA52DAF" w14:textId="77777777" w:rsidR="00371F3C" w:rsidRPr="006B7A12" w:rsidRDefault="00371F3C" w:rsidP="00465C98">
            <w:pPr>
              <w:pStyle w:val="ConsPlusNormal"/>
              <w:spacing w:line="247" w:lineRule="auto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Основное мероприятие 1</w:t>
            </w:r>
          </w:p>
        </w:tc>
        <w:tc>
          <w:tcPr>
            <w:tcW w:w="2075" w:type="dxa"/>
            <w:vMerge w:val="restart"/>
          </w:tcPr>
          <w:p w14:paraId="6DD67720" w14:textId="2A2AE45A" w:rsidR="00371F3C" w:rsidRPr="006B7A12" w:rsidRDefault="00371F3C" w:rsidP="00465C98">
            <w:pPr>
              <w:pStyle w:val="ConsPlusNormal"/>
              <w:spacing w:line="247" w:lineRule="auto"/>
              <w:jc w:val="both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«Организация и осуществление деятельности по опеке и попечительству"</w:t>
            </w:r>
          </w:p>
        </w:tc>
        <w:tc>
          <w:tcPr>
            <w:tcW w:w="1365" w:type="dxa"/>
            <w:vMerge w:val="restart"/>
          </w:tcPr>
          <w:p w14:paraId="57A4FDAF" w14:textId="77777777" w:rsidR="00371F3C" w:rsidRPr="006B7A12" w:rsidRDefault="00371F3C" w:rsidP="00465C98">
            <w:pPr>
              <w:tabs>
                <w:tab w:val="left" w:pos="600"/>
                <w:tab w:val="center" w:pos="7285"/>
              </w:tabs>
              <w:autoSpaceDE w:val="0"/>
              <w:autoSpaceDN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A12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288" w:type="dxa"/>
            <w:vMerge w:val="restart"/>
          </w:tcPr>
          <w:p w14:paraId="6FA5148A" w14:textId="57FA6427" w:rsidR="00371F3C" w:rsidRPr="006B7A12" w:rsidRDefault="00371F3C" w:rsidP="00465C98">
            <w:pPr>
              <w:tabs>
                <w:tab w:val="left" w:pos="600"/>
                <w:tab w:val="center" w:pos="7285"/>
              </w:tabs>
              <w:autoSpaceDE w:val="0"/>
              <w:autoSpaceDN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A12">
              <w:rPr>
                <w:rFonts w:ascii="Times New Roman" w:hAnsi="Times New Roman"/>
                <w:sz w:val="18"/>
                <w:szCs w:val="18"/>
              </w:rPr>
              <w:t>Ц3Э0111990</w:t>
            </w:r>
          </w:p>
        </w:tc>
        <w:tc>
          <w:tcPr>
            <w:tcW w:w="1619" w:type="dxa"/>
          </w:tcPr>
          <w:p w14:paraId="2B11D68A" w14:textId="77777777" w:rsidR="00371F3C" w:rsidRPr="006B7A12" w:rsidRDefault="00371F3C" w:rsidP="00465C98">
            <w:pPr>
              <w:pStyle w:val="ConsPlusNormal"/>
              <w:jc w:val="both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всего</w:t>
            </w:r>
          </w:p>
        </w:tc>
        <w:tc>
          <w:tcPr>
            <w:tcW w:w="1192" w:type="dxa"/>
          </w:tcPr>
          <w:p w14:paraId="66602EE4" w14:textId="3F40EF5E" w:rsidR="00371F3C" w:rsidRPr="006B7A12" w:rsidRDefault="00371F3C" w:rsidP="00465C98">
            <w:pPr>
              <w:pStyle w:val="ConsPlusNormal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357,7</w:t>
            </w:r>
          </w:p>
        </w:tc>
        <w:tc>
          <w:tcPr>
            <w:tcW w:w="1192" w:type="dxa"/>
          </w:tcPr>
          <w:p w14:paraId="12F3DAF7" w14:textId="5CDBECFD" w:rsidR="00371F3C" w:rsidRPr="006B7A12" w:rsidRDefault="00371F3C" w:rsidP="00465C98">
            <w:pPr>
              <w:pStyle w:val="ConsPlusNormal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373,4</w:t>
            </w:r>
          </w:p>
        </w:tc>
        <w:tc>
          <w:tcPr>
            <w:tcW w:w="1192" w:type="dxa"/>
          </w:tcPr>
          <w:p w14:paraId="3023EC0E" w14:textId="61EFFDD7" w:rsidR="00371F3C" w:rsidRPr="006B7A12" w:rsidRDefault="00371F3C" w:rsidP="00465C98">
            <w:pPr>
              <w:pStyle w:val="ConsPlusNormal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373,4</w:t>
            </w:r>
          </w:p>
        </w:tc>
        <w:tc>
          <w:tcPr>
            <w:tcW w:w="1192" w:type="dxa"/>
          </w:tcPr>
          <w:p w14:paraId="6D23A302" w14:textId="02BCD709" w:rsidR="00371F3C" w:rsidRPr="006B7A12" w:rsidRDefault="00371F3C" w:rsidP="00465C98">
            <w:pPr>
              <w:pStyle w:val="ConsPlusNormal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1867,0</w:t>
            </w:r>
          </w:p>
        </w:tc>
        <w:tc>
          <w:tcPr>
            <w:tcW w:w="1213" w:type="dxa"/>
          </w:tcPr>
          <w:p w14:paraId="0B318056" w14:textId="006A4C4A" w:rsidR="00371F3C" w:rsidRPr="006B7A12" w:rsidRDefault="00371F3C" w:rsidP="00465C98">
            <w:pPr>
              <w:pStyle w:val="ConsPlusNormal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1867,0</w:t>
            </w:r>
          </w:p>
        </w:tc>
      </w:tr>
      <w:tr w:rsidR="00371F3C" w:rsidRPr="006B7A12" w14:paraId="59C62C34" w14:textId="77777777" w:rsidTr="005E3384">
        <w:tc>
          <w:tcPr>
            <w:tcW w:w="1620" w:type="dxa"/>
            <w:vMerge/>
          </w:tcPr>
          <w:p w14:paraId="72581F67" w14:textId="77777777" w:rsidR="00371F3C" w:rsidRPr="006B7A12" w:rsidRDefault="00371F3C" w:rsidP="00465C98">
            <w:pPr>
              <w:spacing w:line="247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75" w:type="dxa"/>
            <w:vMerge/>
          </w:tcPr>
          <w:p w14:paraId="39B9B47F" w14:textId="77777777" w:rsidR="00371F3C" w:rsidRPr="006B7A12" w:rsidRDefault="00371F3C" w:rsidP="00465C98">
            <w:pPr>
              <w:spacing w:line="247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5" w:type="dxa"/>
            <w:vMerge/>
          </w:tcPr>
          <w:p w14:paraId="244E2C34" w14:textId="77777777" w:rsidR="00371F3C" w:rsidRPr="006B7A12" w:rsidRDefault="00371F3C" w:rsidP="00465C98">
            <w:pPr>
              <w:tabs>
                <w:tab w:val="left" w:pos="600"/>
                <w:tab w:val="center" w:pos="7285"/>
              </w:tabs>
              <w:autoSpaceDE w:val="0"/>
              <w:autoSpaceDN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288" w:type="dxa"/>
            <w:vMerge/>
          </w:tcPr>
          <w:p w14:paraId="660285FA" w14:textId="77777777" w:rsidR="00371F3C" w:rsidRPr="006B7A12" w:rsidRDefault="00371F3C" w:rsidP="00465C98">
            <w:pPr>
              <w:tabs>
                <w:tab w:val="left" w:pos="600"/>
                <w:tab w:val="center" w:pos="7285"/>
              </w:tabs>
              <w:autoSpaceDE w:val="0"/>
              <w:autoSpaceDN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619" w:type="dxa"/>
          </w:tcPr>
          <w:p w14:paraId="09DAC5C7" w14:textId="77777777" w:rsidR="00371F3C" w:rsidRPr="006B7A12" w:rsidRDefault="00371F3C" w:rsidP="00465C98">
            <w:pPr>
              <w:pStyle w:val="ConsPlusNormal"/>
              <w:jc w:val="both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192" w:type="dxa"/>
          </w:tcPr>
          <w:p w14:paraId="28E223BC" w14:textId="77777777" w:rsidR="00371F3C" w:rsidRPr="006B7A12" w:rsidRDefault="00371F3C" w:rsidP="00465C98">
            <w:pPr>
              <w:pStyle w:val="ConsPlusNormal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0</w:t>
            </w:r>
          </w:p>
        </w:tc>
        <w:tc>
          <w:tcPr>
            <w:tcW w:w="1192" w:type="dxa"/>
          </w:tcPr>
          <w:p w14:paraId="06819EDE" w14:textId="77777777" w:rsidR="00371F3C" w:rsidRPr="006B7A12" w:rsidRDefault="00371F3C" w:rsidP="00465C98">
            <w:pPr>
              <w:pStyle w:val="ConsPlusNormal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0</w:t>
            </w:r>
          </w:p>
        </w:tc>
        <w:tc>
          <w:tcPr>
            <w:tcW w:w="1192" w:type="dxa"/>
          </w:tcPr>
          <w:p w14:paraId="35B86DA3" w14:textId="77777777" w:rsidR="00371F3C" w:rsidRPr="006B7A12" w:rsidRDefault="00371F3C" w:rsidP="00465C98">
            <w:pPr>
              <w:pStyle w:val="ConsPlusNormal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0</w:t>
            </w:r>
          </w:p>
        </w:tc>
        <w:tc>
          <w:tcPr>
            <w:tcW w:w="1192" w:type="dxa"/>
          </w:tcPr>
          <w:p w14:paraId="7F52C886" w14:textId="5B1112B1" w:rsidR="00371F3C" w:rsidRPr="006B7A12" w:rsidRDefault="00371F3C" w:rsidP="00465C98">
            <w:pPr>
              <w:pStyle w:val="ConsPlusNormal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0</w:t>
            </w:r>
          </w:p>
        </w:tc>
        <w:tc>
          <w:tcPr>
            <w:tcW w:w="1213" w:type="dxa"/>
          </w:tcPr>
          <w:p w14:paraId="25E3B35E" w14:textId="3906FD66" w:rsidR="00371F3C" w:rsidRPr="006B7A12" w:rsidRDefault="00371F3C" w:rsidP="00465C98">
            <w:pPr>
              <w:pStyle w:val="ConsPlusNormal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0</w:t>
            </w:r>
          </w:p>
        </w:tc>
      </w:tr>
      <w:tr w:rsidR="00371F3C" w:rsidRPr="006B7A12" w14:paraId="7643139E" w14:textId="77777777" w:rsidTr="005E3384">
        <w:tc>
          <w:tcPr>
            <w:tcW w:w="1620" w:type="dxa"/>
            <w:vMerge/>
          </w:tcPr>
          <w:p w14:paraId="229AB244" w14:textId="77777777" w:rsidR="00371F3C" w:rsidRPr="006B7A12" w:rsidRDefault="00371F3C" w:rsidP="00465C98">
            <w:pPr>
              <w:spacing w:line="247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75" w:type="dxa"/>
            <w:vMerge/>
          </w:tcPr>
          <w:p w14:paraId="23B59958" w14:textId="77777777" w:rsidR="00371F3C" w:rsidRPr="006B7A12" w:rsidRDefault="00371F3C" w:rsidP="00465C98">
            <w:pPr>
              <w:spacing w:line="247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5" w:type="dxa"/>
            <w:vMerge/>
          </w:tcPr>
          <w:p w14:paraId="08C8991E" w14:textId="77777777" w:rsidR="00371F3C" w:rsidRPr="006B7A12" w:rsidRDefault="00371F3C" w:rsidP="00465C98">
            <w:pPr>
              <w:tabs>
                <w:tab w:val="left" w:pos="600"/>
                <w:tab w:val="center" w:pos="7285"/>
              </w:tabs>
              <w:autoSpaceDE w:val="0"/>
              <w:autoSpaceDN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288" w:type="dxa"/>
            <w:vMerge/>
          </w:tcPr>
          <w:p w14:paraId="12A6C6B4" w14:textId="77777777" w:rsidR="00371F3C" w:rsidRPr="006B7A12" w:rsidRDefault="00371F3C" w:rsidP="00465C98">
            <w:pPr>
              <w:tabs>
                <w:tab w:val="left" w:pos="600"/>
                <w:tab w:val="center" w:pos="7285"/>
              </w:tabs>
              <w:autoSpaceDE w:val="0"/>
              <w:autoSpaceDN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619" w:type="dxa"/>
          </w:tcPr>
          <w:p w14:paraId="2321A0B6" w14:textId="77777777" w:rsidR="00371F3C" w:rsidRPr="006B7A12" w:rsidRDefault="00371F3C" w:rsidP="00465C98">
            <w:pPr>
              <w:pStyle w:val="ConsPlusNormal"/>
              <w:jc w:val="both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192" w:type="dxa"/>
          </w:tcPr>
          <w:p w14:paraId="5C1F3E3B" w14:textId="5DF99F62" w:rsidR="00371F3C" w:rsidRPr="006B7A12" w:rsidRDefault="00371F3C" w:rsidP="00465C98">
            <w:pPr>
              <w:pStyle w:val="ConsPlusNormal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357,7</w:t>
            </w:r>
          </w:p>
        </w:tc>
        <w:tc>
          <w:tcPr>
            <w:tcW w:w="1192" w:type="dxa"/>
          </w:tcPr>
          <w:p w14:paraId="35A34EA7" w14:textId="001E3512" w:rsidR="00371F3C" w:rsidRPr="006B7A12" w:rsidRDefault="00371F3C" w:rsidP="00465C98">
            <w:pPr>
              <w:pStyle w:val="ConsPlusNormal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373,4</w:t>
            </w:r>
          </w:p>
        </w:tc>
        <w:tc>
          <w:tcPr>
            <w:tcW w:w="1192" w:type="dxa"/>
          </w:tcPr>
          <w:p w14:paraId="550D21C0" w14:textId="5A01245C" w:rsidR="00371F3C" w:rsidRPr="006B7A12" w:rsidRDefault="00371F3C" w:rsidP="00465C98">
            <w:pPr>
              <w:pStyle w:val="ConsPlusNormal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373,4</w:t>
            </w:r>
          </w:p>
        </w:tc>
        <w:tc>
          <w:tcPr>
            <w:tcW w:w="1192" w:type="dxa"/>
          </w:tcPr>
          <w:p w14:paraId="73D4AEB8" w14:textId="1CBBBE13" w:rsidR="00371F3C" w:rsidRPr="006B7A12" w:rsidRDefault="00371F3C" w:rsidP="00465C98">
            <w:pPr>
              <w:pStyle w:val="ConsPlusNormal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1867,0</w:t>
            </w:r>
          </w:p>
        </w:tc>
        <w:tc>
          <w:tcPr>
            <w:tcW w:w="1213" w:type="dxa"/>
          </w:tcPr>
          <w:p w14:paraId="413FBF3B" w14:textId="51C45525" w:rsidR="00371F3C" w:rsidRPr="006B7A12" w:rsidRDefault="00371F3C" w:rsidP="00465C98">
            <w:pPr>
              <w:pStyle w:val="ConsPlusNormal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1867,0</w:t>
            </w:r>
          </w:p>
        </w:tc>
      </w:tr>
      <w:tr w:rsidR="00371F3C" w:rsidRPr="006B7A12" w14:paraId="6C3A4ECA" w14:textId="77777777" w:rsidTr="005E3384">
        <w:tc>
          <w:tcPr>
            <w:tcW w:w="1620" w:type="dxa"/>
            <w:vMerge/>
          </w:tcPr>
          <w:p w14:paraId="06547E47" w14:textId="77777777" w:rsidR="00371F3C" w:rsidRPr="006B7A12" w:rsidRDefault="00371F3C" w:rsidP="00465C98">
            <w:pPr>
              <w:spacing w:line="247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75" w:type="dxa"/>
            <w:vMerge/>
          </w:tcPr>
          <w:p w14:paraId="727D103A" w14:textId="77777777" w:rsidR="00371F3C" w:rsidRPr="006B7A12" w:rsidRDefault="00371F3C" w:rsidP="00465C98">
            <w:pPr>
              <w:spacing w:line="247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5" w:type="dxa"/>
            <w:vMerge/>
          </w:tcPr>
          <w:p w14:paraId="42E4883E" w14:textId="77777777" w:rsidR="00371F3C" w:rsidRPr="006B7A12" w:rsidRDefault="00371F3C" w:rsidP="00465C98">
            <w:pPr>
              <w:tabs>
                <w:tab w:val="left" w:pos="600"/>
                <w:tab w:val="center" w:pos="7285"/>
              </w:tabs>
              <w:autoSpaceDE w:val="0"/>
              <w:autoSpaceDN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288" w:type="dxa"/>
            <w:vMerge/>
          </w:tcPr>
          <w:p w14:paraId="544B8013" w14:textId="77777777" w:rsidR="00371F3C" w:rsidRPr="006B7A12" w:rsidRDefault="00371F3C" w:rsidP="00465C98">
            <w:pPr>
              <w:tabs>
                <w:tab w:val="left" w:pos="600"/>
                <w:tab w:val="center" w:pos="7285"/>
              </w:tabs>
              <w:autoSpaceDE w:val="0"/>
              <w:autoSpaceDN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619" w:type="dxa"/>
          </w:tcPr>
          <w:p w14:paraId="6F7D32AA" w14:textId="7992AE99" w:rsidR="00371F3C" w:rsidRPr="006B7A12" w:rsidRDefault="00371F3C" w:rsidP="00465C98">
            <w:pPr>
              <w:pStyle w:val="ConsPlusNormal"/>
              <w:jc w:val="both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бюджет Красночетайского муниципального округа</w:t>
            </w:r>
          </w:p>
        </w:tc>
        <w:tc>
          <w:tcPr>
            <w:tcW w:w="1192" w:type="dxa"/>
          </w:tcPr>
          <w:p w14:paraId="310D94D3" w14:textId="77777777" w:rsidR="00371F3C" w:rsidRPr="006B7A12" w:rsidRDefault="00371F3C" w:rsidP="00465C98">
            <w:pPr>
              <w:pStyle w:val="ConsPlusNormal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0</w:t>
            </w:r>
          </w:p>
        </w:tc>
        <w:tc>
          <w:tcPr>
            <w:tcW w:w="1192" w:type="dxa"/>
          </w:tcPr>
          <w:p w14:paraId="7113403C" w14:textId="77777777" w:rsidR="00371F3C" w:rsidRPr="006B7A12" w:rsidRDefault="00371F3C" w:rsidP="00465C98">
            <w:pPr>
              <w:pStyle w:val="ConsPlusNormal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0</w:t>
            </w:r>
          </w:p>
        </w:tc>
        <w:tc>
          <w:tcPr>
            <w:tcW w:w="1192" w:type="dxa"/>
          </w:tcPr>
          <w:p w14:paraId="0A9438FC" w14:textId="77777777" w:rsidR="00371F3C" w:rsidRPr="006B7A12" w:rsidRDefault="00371F3C" w:rsidP="00465C98">
            <w:pPr>
              <w:pStyle w:val="ConsPlusNormal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0</w:t>
            </w:r>
          </w:p>
        </w:tc>
        <w:tc>
          <w:tcPr>
            <w:tcW w:w="1192" w:type="dxa"/>
          </w:tcPr>
          <w:p w14:paraId="735AC055" w14:textId="5584726A" w:rsidR="00371F3C" w:rsidRPr="006B7A12" w:rsidRDefault="00371F3C" w:rsidP="00465C98">
            <w:pPr>
              <w:pStyle w:val="ConsPlusNormal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0</w:t>
            </w:r>
          </w:p>
        </w:tc>
        <w:tc>
          <w:tcPr>
            <w:tcW w:w="1213" w:type="dxa"/>
          </w:tcPr>
          <w:p w14:paraId="7B918432" w14:textId="552627EB" w:rsidR="00371F3C" w:rsidRPr="006B7A12" w:rsidRDefault="00371F3C" w:rsidP="00465C98">
            <w:pPr>
              <w:pStyle w:val="ConsPlusNormal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0</w:t>
            </w:r>
          </w:p>
        </w:tc>
      </w:tr>
      <w:tr w:rsidR="005E3384" w:rsidRPr="006F05B5" w14:paraId="2B0C608B" w14:textId="77777777" w:rsidTr="005E3384">
        <w:tc>
          <w:tcPr>
            <w:tcW w:w="1620" w:type="dxa"/>
            <w:vMerge w:val="restart"/>
          </w:tcPr>
          <w:p w14:paraId="02C606B0" w14:textId="77777777" w:rsidR="005E3384" w:rsidRPr="006F05B5" w:rsidRDefault="005E3384" w:rsidP="00C653B1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Подпрограмма</w:t>
            </w:r>
          </w:p>
        </w:tc>
        <w:tc>
          <w:tcPr>
            <w:tcW w:w="2075" w:type="dxa"/>
            <w:vMerge w:val="restart"/>
          </w:tcPr>
          <w:p w14:paraId="01FB3342" w14:textId="7FD28E1A" w:rsidR="005E3384" w:rsidRPr="005E3384" w:rsidRDefault="00000000" w:rsidP="00C653B1">
            <w:pPr>
              <w:pStyle w:val="af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hyperlink w:anchor="sub_4000" w:history="1">
              <w:r w:rsidR="005E3384" w:rsidRPr="005E3384">
                <w:rPr>
                  <w:rStyle w:val="a3"/>
                  <w:rFonts w:ascii="Times New Roman" w:hAnsi="Times New Roman"/>
                  <w:color w:val="auto"/>
                  <w:sz w:val="16"/>
                  <w:szCs w:val="16"/>
                </w:rPr>
                <w:t xml:space="preserve">«Поддержка социально ориентированных некоммерческих </w:t>
              </w:r>
              <w:r w:rsidR="005E3384" w:rsidRPr="005E3384">
                <w:rPr>
                  <w:rStyle w:val="a3"/>
                  <w:rFonts w:ascii="Times New Roman" w:hAnsi="Times New Roman"/>
                  <w:color w:val="auto"/>
                  <w:sz w:val="16"/>
                  <w:szCs w:val="16"/>
                </w:rPr>
                <w:lastRenderedPageBreak/>
                <w:t>организаций в К</w:t>
              </w:r>
              <w:r w:rsidR="005E3384" w:rsidRPr="005E3384">
                <w:rPr>
                  <w:rStyle w:val="a3"/>
                  <w:color w:val="auto"/>
                  <w:sz w:val="16"/>
                  <w:szCs w:val="16"/>
                </w:rPr>
                <w:t xml:space="preserve">расночетайском </w:t>
              </w:r>
              <w:r w:rsidR="005E3384" w:rsidRPr="005E3384">
                <w:rPr>
                  <w:rStyle w:val="a3"/>
                  <w:rFonts w:ascii="Times New Roman" w:hAnsi="Times New Roman"/>
                  <w:color w:val="auto"/>
                  <w:sz w:val="16"/>
                  <w:szCs w:val="16"/>
                </w:rPr>
                <w:t>муниципальном округе</w:t>
              </w:r>
            </w:hyperlink>
            <w:r w:rsidR="005E3384" w:rsidRPr="005E3384">
              <w:rPr>
                <w:rStyle w:val="a3"/>
                <w:rFonts w:ascii="Times New Roman" w:hAnsi="Times New Roman"/>
                <w:color w:val="auto"/>
                <w:sz w:val="16"/>
                <w:szCs w:val="16"/>
              </w:rPr>
              <w:t>»</w:t>
            </w:r>
          </w:p>
        </w:tc>
        <w:tc>
          <w:tcPr>
            <w:tcW w:w="1365" w:type="dxa"/>
          </w:tcPr>
          <w:p w14:paraId="1CEA09A1" w14:textId="77777777" w:rsidR="005E3384" w:rsidRPr="006F05B5" w:rsidRDefault="005E3384" w:rsidP="00C653B1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8" w:type="dxa"/>
          </w:tcPr>
          <w:p w14:paraId="598014C3" w14:textId="77777777" w:rsidR="005E3384" w:rsidRPr="006F05B5" w:rsidRDefault="005E3384" w:rsidP="00C653B1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9" w:type="dxa"/>
          </w:tcPr>
          <w:p w14:paraId="21A966A4" w14:textId="77777777" w:rsidR="005E3384" w:rsidRPr="006F05B5" w:rsidRDefault="005E3384" w:rsidP="00C653B1">
            <w:pPr>
              <w:pStyle w:val="af1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192" w:type="dxa"/>
          </w:tcPr>
          <w:p w14:paraId="7AD36755" w14:textId="77777777" w:rsidR="005E3384" w:rsidRPr="006F05B5" w:rsidRDefault="005E3384" w:rsidP="00C653B1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92" w:type="dxa"/>
          </w:tcPr>
          <w:p w14:paraId="1B302C34" w14:textId="77777777" w:rsidR="005E3384" w:rsidRPr="006F05B5" w:rsidRDefault="005E3384" w:rsidP="00C653B1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0,0,</w:t>
            </w:r>
          </w:p>
        </w:tc>
        <w:tc>
          <w:tcPr>
            <w:tcW w:w="1192" w:type="dxa"/>
          </w:tcPr>
          <w:p w14:paraId="221C9857" w14:textId="77777777" w:rsidR="005E3384" w:rsidRPr="006F05B5" w:rsidRDefault="005E3384" w:rsidP="00C653B1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92" w:type="dxa"/>
          </w:tcPr>
          <w:p w14:paraId="3E0D0617" w14:textId="77777777" w:rsidR="005E3384" w:rsidRPr="006F05B5" w:rsidRDefault="005E3384" w:rsidP="00C653B1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13" w:type="dxa"/>
          </w:tcPr>
          <w:p w14:paraId="14AF7AF2" w14:textId="77777777" w:rsidR="005E3384" w:rsidRPr="006F05B5" w:rsidRDefault="005E3384" w:rsidP="00C653B1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5E3384" w:rsidRPr="006F05B5" w14:paraId="0AC2AEA4" w14:textId="77777777" w:rsidTr="005E3384">
        <w:tc>
          <w:tcPr>
            <w:tcW w:w="1620" w:type="dxa"/>
            <w:vMerge/>
          </w:tcPr>
          <w:p w14:paraId="14E08B0B" w14:textId="77777777" w:rsidR="005E3384" w:rsidRPr="006F05B5" w:rsidRDefault="005E3384" w:rsidP="00C653B1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5" w:type="dxa"/>
            <w:vMerge/>
          </w:tcPr>
          <w:p w14:paraId="0542D09C" w14:textId="77777777" w:rsidR="005E3384" w:rsidRPr="006F05B5" w:rsidRDefault="005E3384" w:rsidP="00C653B1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5" w:type="dxa"/>
          </w:tcPr>
          <w:p w14:paraId="6F499935" w14:textId="77777777" w:rsidR="005E3384" w:rsidRPr="006F05B5" w:rsidRDefault="005E3384" w:rsidP="00C653B1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8" w:type="dxa"/>
          </w:tcPr>
          <w:p w14:paraId="75876A5B" w14:textId="77777777" w:rsidR="005E3384" w:rsidRPr="006F05B5" w:rsidRDefault="005E3384" w:rsidP="00C653B1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9" w:type="dxa"/>
          </w:tcPr>
          <w:p w14:paraId="670818AC" w14:textId="77777777" w:rsidR="005E3384" w:rsidRPr="006F05B5" w:rsidRDefault="005E3384" w:rsidP="00C653B1">
            <w:pPr>
              <w:pStyle w:val="af1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192" w:type="dxa"/>
          </w:tcPr>
          <w:p w14:paraId="3CA762D0" w14:textId="77777777" w:rsidR="005E3384" w:rsidRPr="006F05B5" w:rsidRDefault="005E3384" w:rsidP="00C653B1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92" w:type="dxa"/>
          </w:tcPr>
          <w:p w14:paraId="7C86A7B7" w14:textId="77777777" w:rsidR="005E3384" w:rsidRPr="006F05B5" w:rsidRDefault="005E3384" w:rsidP="00C653B1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0,0,</w:t>
            </w:r>
          </w:p>
        </w:tc>
        <w:tc>
          <w:tcPr>
            <w:tcW w:w="1192" w:type="dxa"/>
          </w:tcPr>
          <w:p w14:paraId="54DD15BC" w14:textId="77777777" w:rsidR="005E3384" w:rsidRPr="006F05B5" w:rsidRDefault="005E3384" w:rsidP="00C653B1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92" w:type="dxa"/>
          </w:tcPr>
          <w:p w14:paraId="4097A9AF" w14:textId="77777777" w:rsidR="005E3384" w:rsidRPr="006F05B5" w:rsidRDefault="005E3384" w:rsidP="00C653B1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13" w:type="dxa"/>
          </w:tcPr>
          <w:p w14:paraId="155576FE" w14:textId="77777777" w:rsidR="005E3384" w:rsidRPr="006F05B5" w:rsidRDefault="005E3384" w:rsidP="00C653B1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5E3384" w:rsidRPr="006F05B5" w14:paraId="31DF16AC" w14:textId="77777777" w:rsidTr="005E3384">
        <w:tc>
          <w:tcPr>
            <w:tcW w:w="1620" w:type="dxa"/>
            <w:vMerge/>
          </w:tcPr>
          <w:p w14:paraId="69B27E2D" w14:textId="77777777" w:rsidR="005E3384" w:rsidRPr="006F05B5" w:rsidRDefault="005E3384" w:rsidP="00C653B1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5" w:type="dxa"/>
            <w:vMerge/>
          </w:tcPr>
          <w:p w14:paraId="7F9F71D0" w14:textId="77777777" w:rsidR="005E3384" w:rsidRPr="006F05B5" w:rsidRDefault="005E3384" w:rsidP="00C653B1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5" w:type="dxa"/>
          </w:tcPr>
          <w:p w14:paraId="22DE473A" w14:textId="77777777" w:rsidR="005E3384" w:rsidRPr="006F05B5" w:rsidRDefault="005E3384" w:rsidP="00C653B1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8" w:type="dxa"/>
          </w:tcPr>
          <w:p w14:paraId="445F4FEA" w14:textId="77777777" w:rsidR="005E3384" w:rsidRPr="006F05B5" w:rsidRDefault="005E3384" w:rsidP="00C653B1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9" w:type="dxa"/>
          </w:tcPr>
          <w:p w14:paraId="1789A7AA" w14:textId="77777777" w:rsidR="005E3384" w:rsidRPr="006F05B5" w:rsidRDefault="005E3384" w:rsidP="00C653B1">
            <w:pPr>
              <w:pStyle w:val="af1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1192" w:type="dxa"/>
          </w:tcPr>
          <w:p w14:paraId="16F1EE91" w14:textId="77777777" w:rsidR="005E3384" w:rsidRPr="006F05B5" w:rsidRDefault="005E3384" w:rsidP="00C653B1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92" w:type="dxa"/>
          </w:tcPr>
          <w:p w14:paraId="5A59E0EE" w14:textId="77777777" w:rsidR="005E3384" w:rsidRPr="006F05B5" w:rsidRDefault="005E3384" w:rsidP="00C653B1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0,0,</w:t>
            </w:r>
          </w:p>
        </w:tc>
        <w:tc>
          <w:tcPr>
            <w:tcW w:w="1192" w:type="dxa"/>
          </w:tcPr>
          <w:p w14:paraId="4516E367" w14:textId="77777777" w:rsidR="005E3384" w:rsidRPr="006F05B5" w:rsidRDefault="005E3384" w:rsidP="00C653B1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92" w:type="dxa"/>
          </w:tcPr>
          <w:p w14:paraId="1A1EB133" w14:textId="77777777" w:rsidR="005E3384" w:rsidRPr="006F05B5" w:rsidRDefault="005E3384" w:rsidP="00C653B1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13" w:type="dxa"/>
          </w:tcPr>
          <w:p w14:paraId="2680AFA5" w14:textId="77777777" w:rsidR="005E3384" w:rsidRPr="006F05B5" w:rsidRDefault="005E3384" w:rsidP="00C653B1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5E3384" w:rsidRPr="006F05B5" w14:paraId="4CD30873" w14:textId="77777777" w:rsidTr="005E3384">
        <w:tc>
          <w:tcPr>
            <w:tcW w:w="1620" w:type="dxa"/>
            <w:vMerge/>
          </w:tcPr>
          <w:p w14:paraId="56759422" w14:textId="77777777" w:rsidR="005E3384" w:rsidRPr="006F05B5" w:rsidRDefault="005E3384" w:rsidP="00C653B1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5" w:type="dxa"/>
            <w:vMerge/>
          </w:tcPr>
          <w:p w14:paraId="77C0B969" w14:textId="77777777" w:rsidR="005E3384" w:rsidRPr="006F05B5" w:rsidRDefault="005E3384" w:rsidP="00C653B1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5" w:type="dxa"/>
          </w:tcPr>
          <w:p w14:paraId="3795E1EA" w14:textId="77777777" w:rsidR="005E3384" w:rsidRPr="006F05B5" w:rsidRDefault="005E3384" w:rsidP="00C653B1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8" w:type="dxa"/>
          </w:tcPr>
          <w:p w14:paraId="0C088FB9" w14:textId="77777777" w:rsidR="005E3384" w:rsidRPr="006F05B5" w:rsidRDefault="005E3384" w:rsidP="00C653B1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9" w:type="dxa"/>
          </w:tcPr>
          <w:p w14:paraId="3F7E6B26" w14:textId="77777777" w:rsidR="005E3384" w:rsidRPr="006F05B5" w:rsidRDefault="005E3384" w:rsidP="00C653B1">
            <w:pPr>
              <w:pStyle w:val="af1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192" w:type="dxa"/>
          </w:tcPr>
          <w:p w14:paraId="6FE15A75" w14:textId="77777777" w:rsidR="005E3384" w:rsidRPr="006F05B5" w:rsidRDefault="005E3384" w:rsidP="00C653B1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92" w:type="dxa"/>
          </w:tcPr>
          <w:p w14:paraId="3358298C" w14:textId="77777777" w:rsidR="005E3384" w:rsidRPr="006F05B5" w:rsidRDefault="005E3384" w:rsidP="00C653B1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0,0,</w:t>
            </w:r>
          </w:p>
        </w:tc>
        <w:tc>
          <w:tcPr>
            <w:tcW w:w="1192" w:type="dxa"/>
          </w:tcPr>
          <w:p w14:paraId="583EC131" w14:textId="77777777" w:rsidR="005E3384" w:rsidRPr="006F05B5" w:rsidRDefault="005E3384" w:rsidP="00C653B1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92" w:type="dxa"/>
          </w:tcPr>
          <w:p w14:paraId="7A864CC3" w14:textId="77777777" w:rsidR="005E3384" w:rsidRPr="006F05B5" w:rsidRDefault="005E3384" w:rsidP="00C653B1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13" w:type="dxa"/>
          </w:tcPr>
          <w:p w14:paraId="0D3BDE7D" w14:textId="77777777" w:rsidR="005E3384" w:rsidRPr="006F05B5" w:rsidRDefault="005E3384" w:rsidP="00C653B1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5E3384" w:rsidRPr="006F05B5" w14:paraId="58F59E6F" w14:textId="77777777" w:rsidTr="005E3384">
        <w:tc>
          <w:tcPr>
            <w:tcW w:w="1620" w:type="dxa"/>
            <w:vMerge/>
          </w:tcPr>
          <w:p w14:paraId="56F7EF9B" w14:textId="77777777" w:rsidR="005E3384" w:rsidRPr="006F05B5" w:rsidRDefault="005E3384" w:rsidP="00C653B1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5" w:type="dxa"/>
            <w:vMerge/>
          </w:tcPr>
          <w:p w14:paraId="00AFE042" w14:textId="77777777" w:rsidR="005E3384" w:rsidRPr="006F05B5" w:rsidRDefault="005E3384" w:rsidP="00C653B1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5" w:type="dxa"/>
          </w:tcPr>
          <w:p w14:paraId="763AFA5F" w14:textId="77777777" w:rsidR="005E3384" w:rsidRPr="006F05B5" w:rsidRDefault="005E3384" w:rsidP="00C653B1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8" w:type="dxa"/>
          </w:tcPr>
          <w:p w14:paraId="4FA409C5" w14:textId="77777777" w:rsidR="005E3384" w:rsidRPr="006F05B5" w:rsidRDefault="005E3384" w:rsidP="00C653B1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9" w:type="dxa"/>
          </w:tcPr>
          <w:p w14:paraId="6317A84D" w14:textId="77777777" w:rsidR="005E3384" w:rsidRPr="006F05B5" w:rsidRDefault="005E3384" w:rsidP="00C653B1">
            <w:pPr>
              <w:pStyle w:val="af1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92" w:type="dxa"/>
          </w:tcPr>
          <w:p w14:paraId="1DA074BB" w14:textId="77777777" w:rsidR="005E3384" w:rsidRPr="006F05B5" w:rsidRDefault="005E3384" w:rsidP="00C653B1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92" w:type="dxa"/>
          </w:tcPr>
          <w:p w14:paraId="2FAAECD9" w14:textId="77777777" w:rsidR="005E3384" w:rsidRPr="006F05B5" w:rsidRDefault="005E3384" w:rsidP="00C653B1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0,0,</w:t>
            </w:r>
          </w:p>
        </w:tc>
        <w:tc>
          <w:tcPr>
            <w:tcW w:w="1192" w:type="dxa"/>
          </w:tcPr>
          <w:p w14:paraId="4B4CFC2D" w14:textId="77777777" w:rsidR="005E3384" w:rsidRPr="006F05B5" w:rsidRDefault="005E3384" w:rsidP="00C653B1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92" w:type="dxa"/>
          </w:tcPr>
          <w:p w14:paraId="63731ECA" w14:textId="77777777" w:rsidR="005E3384" w:rsidRPr="006F05B5" w:rsidRDefault="005E3384" w:rsidP="00C653B1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13" w:type="dxa"/>
          </w:tcPr>
          <w:p w14:paraId="5271206C" w14:textId="77777777" w:rsidR="005E3384" w:rsidRPr="006F05B5" w:rsidRDefault="005E3384" w:rsidP="00C653B1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5E3384" w:rsidRPr="006F05B5" w14:paraId="5A46E10B" w14:textId="77777777" w:rsidTr="005E3384">
        <w:tc>
          <w:tcPr>
            <w:tcW w:w="1620" w:type="dxa"/>
            <w:vMerge w:val="restart"/>
          </w:tcPr>
          <w:p w14:paraId="61CBE1F0" w14:textId="77777777" w:rsidR="005E3384" w:rsidRPr="006F05B5" w:rsidRDefault="005E3384" w:rsidP="00C653B1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1</w:t>
            </w:r>
          </w:p>
        </w:tc>
        <w:tc>
          <w:tcPr>
            <w:tcW w:w="2075" w:type="dxa"/>
            <w:vMerge w:val="restart"/>
          </w:tcPr>
          <w:p w14:paraId="65A79751" w14:textId="77777777" w:rsidR="005E3384" w:rsidRPr="006F05B5" w:rsidRDefault="005E3384" w:rsidP="00C653B1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Оказание имущественной поддержки</w:t>
            </w:r>
          </w:p>
        </w:tc>
        <w:tc>
          <w:tcPr>
            <w:tcW w:w="1365" w:type="dxa"/>
          </w:tcPr>
          <w:p w14:paraId="6964E42D" w14:textId="77777777" w:rsidR="005E3384" w:rsidRPr="006F05B5" w:rsidRDefault="005E3384" w:rsidP="00C653B1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8" w:type="dxa"/>
          </w:tcPr>
          <w:p w14:paraId="5E9285D0" w14:textId="77777777" w:rsidR="005E3384" w:rsidRPr="006F05B5" w:rsidRDefault="005E3384" w:rsidP="00C653B1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9" w:type="dxa"/>
          </w:tcPr>
          <w:p w14:paraId="362452E1" w14:textId="77777777" w:rsidR="005E3384" w:rsidRPr="006F05B5" w:rsidRDefault="005E3384" w:rsidP="00C653B1">
            <w:pPr>
              <w:pStyle w:val="af1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192" w:type="dxa"/>
          </w:tcPr>
          <w:p w14:paraId="2A8C652B" w14:textId="77777777" w:rsidR="005E3384" w:rsidRPr="006F05B5" w:rsidRDefault="005E3384" w:rsidP="00C653B1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92" w:type="dxa"/>
          </w:tcPr>
          <w:p w14:paraId="6711FDE2" w14:textId="77777777" w:rsidR="005E3384" w:rsidRPr="006F05B5" w:rsidRDefault="005E3384" w:rsidP="00C653B1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0,0,</w:t>
            </w:r>
          </w:p>
        </w:tc>
        <w:tc>
          <w:tcPr>
            <w:tcW w:w="1192" w:type="dxa"/>
          </w:tcPr>
          <w:p w14:paraId="3845AA15" w14:textId="77777777" w:rsidR="005E3384" w:rsidRPr="006F05B5" w:rsidRDefault="005E3384" w:rsidP="00C653B1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92" w:type="dxa"/>
          </w:tcPr>
          <w:p w14:paraId="639ABF71" w14:textId="77777777" w:rsidR="005E3384" w:rsidRPr="006F05B5" w:rsidRDefault="005E3384" w:rsidP="00C653B1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13" w:type="dxa"/>
          </w:tcPr>
          <w:p w14:paraId="42AF4DC2" w14:textId="77777777" w:rsidR="005E3384" w:rsidRPr="006F05B5" w:rsidRDefault="005E3384" w:rsidP="00C653B1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5E3384" w:rsidRPr="006F05B5" w14:paraId="6B668FF9" w14:textId="77777777" w:rsidTr="005E3384">
        <w:tc>
          <w:tcPr>
            <w:tcW w:w="1620" w:type="dxa"/>
            <w:vMerge/>
          </w:tcPr>
          <w:p w14:paraId="6C344D78" w14:textId="77777777" w:rsidR="005E3384" w:rsidRPr="006F05B5" w:rsidRDefault="005E3384" w:rsidP="00C653B1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5" w:type="dxa"/>
            <w:vMerge/>
          </w:tcPr>
          <w:p w14:paraId="2D8CD2B5" w14:textId="77777777" w:rsidR="005E3384" w:rsidRPr="006F05B5" w:rsidRDefault="005E3384" w:rsidP="00C653B1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5" w:type="dxa"/>
          </w:tcPr>
          <w:p w14:paraId="0E7C22A1" w14:textId="77777777" w:rsidR="005E3384" w:rsidRPr="006F05B5" w:rsidRDefault="005E3384" w:rsidP="00C653B1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8" w:type="dxa"/>
          </w:tcPr>
          <w:p w14:paraId="4B4928CB" w14:textId="77777777" w:rsidR="005E3384" w:rsidRPr="006F05B5" w:rsidRDefault="005E3384" w:rsidP="00C653B1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9" w:type="dxa"/>
          </w:tcPr>
          <w:p w14:paraId="50AED753" w14:textId="77777777" w:rsidR="005E3384" w:rsidRPr="006F05B5" w:rsidRDefault="005E3384" w:rsidP="00C653B1">
            <w:pPr>
              <w:pStyle w:val="af1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192" w:type="dxa"/>
          </w:tcPr>
          <w:p w14:paraId="5E87745A" w14:textId="77777777" w:rsidR="005E3384" w:rsidRPr="006F05B5" w:rsidRDefault="005E3384" w:rsidP="00C653B1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92" w:type="dxa"/>
          </w:tcPr>
          <w:p w14:paraId="0D877B70" w14:textId="77777777" w:rsidR="005E3384" w:rsidRPr="006F05B5" w:rsidRDefault="005E3384" w:rsidP="00C653B1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0,0,</w:t>
            </w:r>
          </w:p>
        </w:tc>
        <w:tc>
          <w:tcPr>
            <w:tcW w:w="1192" w:type="dxa"/>
          </w:tcPr>
          <w:p w14:paraId="219729E4" w14:textId="77777777" w:rsidR="005E3384" w:rsidRPr="006F05B5" w:rsidRDefault="005E3384" w:rsidP="00C653B1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92" w:type="dxa"/>
          </w:tcPr>
          <w:p w14:paraId="3F2EDE21" w14:textId="77777777" w:rsidR="005E3384" w:rsidRPr="006F05B5" w:rsidRDefault="005E3384" w:rsidP="00C653B1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13" w:type="dxa"/>
          </w:tcPr>
          <w:p w14:paraId="040C6AB7" w14:textId="77777777" w:rsidR="005E3384" w:rsidRPr="006F05B5" w:rsidRDefault="005E3384" w:rsidP="00C653B1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5E3384" w:rsidRPr="006F05B5" w14:paraId="6F0A7AA0" w14:textId="77777777" w:rsidTr="005E3384">
        <w:tc>
          <w:tcPr>
            <w:tcW w:w="1620" w:type="dxa"/>
            <w:vMerge/>
          </w:tcPr>
          <w:p w14:paraId="58AE24B6" w14:textId="77777777" w:rsidR="005E3384" w:rsidRPr="006F05B5" w:rsidRDefault="005E3384" w:rsidP="00C653B1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5" w:type="dxa"/>
            <w:vMerge/>
          </w:tcPr>
          <w:p w14:paraId="2BC351A1" w14:textId="77777777" w:rsidR="005E3384" w:rsidRPr="006F05B5" w:rsidRDefault="005E3384" w:rsidP="00C653B1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5" w:type="dxa"/>
          </w:tcPr>
          <w:p w14:paraId="7F1F5C76" w14:textId="77777777" w:rsidR="005E3384" w:rsidRPr="006F05B5" w:rsidRDefault="005E3384" w:rsidP="00C653B1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8" w:type="dxa"/>
          </w:tcPr>
          <w:p w14:paraId="712B05F0" w14:textId="77777777" w:rsidR="005E3384" w:rsidRPr="006F05B5" w:rsidRDefault="005E3384" w:rsidP="00C653B1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9" w:type="dxa"/>
          </w:tcPr>
          <w:p w14:paraId="1A8FB7C2" w14:textId="77777777" w:rsidR="005E3384" w:rsidRPr="006F05B5" w:rsidRDefault="005E3384" w:rsidP="00C653B1">
            <w:pPr>
              <w:pStyle w:val="af1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1192" w:type="dxa"/>
          </w:tcPr>
          <w:p w14:paraId="168952CA" w14:textId="77777777" w:rsidR="005E3384" w:rsidRPr="006F05B5" w:rsidRDefault="005E3384" w:rsidP="00C653B1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</w:tcPr>
          <w:p w14:paraId="2D39C389" w14:textId="77777777" w:rsidR="005E3384" w:rsidRPr="006F05B5" w:rsidRDefault="005E3384" w:rsidP="00C653B1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</w:tcPr>
          <w:p w14:paraId="1C0F226F" w14:textId="77777777" w:rsidR="005E3384" w:rsidRPr="006F05B5" w:rsidRDefault="005E3384" w:rsidP="00C653B1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</w:tcPr>
          <w:p w14:paraId="0BA8B0A1" w14:textId="77777777" w:rsidR="005E3384" w:rsidRPr="006F05B5" w:rsidRDefault="005E3384" w:rsidP="00C653B1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3" w:type="dxa"/>
          </w:tcPr>
          <w:p w14:paraId="618CBBB8" w14:textId="77777777" w:rsidR="005E3384" w:rsidRPr="006F05B5" w:rsidRDefault="005E3384" w:rsidP="00C653B1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E3384" w:rsidRPr="006F05B5" w14:paraId="5F44966D" w14:textId="77777777" w:rsidTr="005E3384">
        <w:tc>
          <w:tcPr>
            <w:tcW w:w="1620" w:type="dxa"/>
            <w:vMerge/>
          </w:tcPr>
          <w:p w14:paraId="000F44D7" w14:textId="77777777" w:rsidR="005E3384" w:rsidRPr="006F05B5" w:rsidRDefault="005E3384" w:rsidP="00C653B1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5" w:type="dxa"/>
            <w:vMerge/>
          </w:tcPr>
          <w:p w14:paraId="64D09131" w14:textId="77777777" w:rsidR="005E3384" w:rsidRPr="006F05B5" w:rsidRDefault="005E3384" w:rsidP="00C653B1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5" w:type="dxa"/>
          </w:tcPr>
          <w:p w14:paraId="305F01A2" w14:textId="77777777" w:rsidR="005E3384" w:rsidRPr="006F05B5" w:rsidRDefault="005E3384" w:rsidP="00C653B1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8" w:type="dxa"/>
          </w:tcPr>
          <w:p w14:paraId="47CE7C7E" w14:textId="77777777" w:rsidR="005E3384" w:rsidRPr="006F05B5" w:rsidRDefault="005E3384" w:rsidP="00C653B1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9" w:type="dxa"/>
          </w:tcPr>
          <w:p w14:paraId="578AC30A" w14:textId="77777777" w:rsidR="005E3384" w:rsidRPr="006F05B5" w:rsidRDefault="005E3384" w:rsidP="00C653B1">
            <w:pPr>
              <w:pStyle w:val="af1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192" w:type="dxa"/>
          </w:tcPr>
          <w:p w14:paraId="01694B9A" w14:textId="77777777" w:rsidR="005E3384" w:rsidRPr="006F05B5" w:rsidRDefault="005E3384" w:rsidP="00C653B1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92" w:type="dxa"/>
          </w:tcPr>
          <w:p w14:paraId="3F85F4D0" w14:textId="77777777" w:rsidR="005E3384" w:rsidRPr="006F05B5" w:rsidRDefault="005E3384" w:rsidP="00C653B1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0,0,</w:t>
            </w:r>
          </w:p>
        </w:tc>
        <w:tc>
          <w:tcPr>
            <w:tcW w:w="1192" w:type="dxa"/>
          </w:tcPr>
          <w:p w14:paraId="110DAD4D" w14:textId="77777777" w:rsidR="005E3384" w:rsidRPr="006F05B5" w:rsidRDefault="005E3384" w:rsidP="00C653B1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92" w:type="dxa"/>
          </w:tcPr>
          <w:p w14:paraId="54BE2AD4" w14:textId="77777777" w:rsidR="005E3384" w:rsidRPr="006F05B5" w:rsidRDefault="005E3384" w:rsidP="00C653B1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13" w:type="dxa"/>
          </w:tcPr>
          <w:p w14:paraId="1E7DE846" w14:textId="77777777" w:rsidR="005E3384" w:rsidRPr="006F05B5" w:rsidRDefault="005E3384" w:rsidP="00C653B1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5E3384" w:rsidRPr="006F05B5" w14:paraId="6E6315C6" w14:textId="77777777" w:rsidTr="005E3384">
        <w:tc>
          <w:tcPr>
            <w:tcW w:w="1620" w:type="dxa"/>
            <w:vMerge/>
          </w:tcPr>
          <w:p w14:paraId="654BBAFF" w14:textId="77777777" w:rsidR="005E3384" w:rsidRPr="006F05B5" w:rsidRDefault="005E3384" w:rsidP="00C653B1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5" w:type="dxa"/>
            <w:vMerge/>
          </w:tcPr>
          <w:p w14:paraId="2551BBF4" w14:textId="77777777" w:rsidR="005E3384" w:rsidRPr="006F05B5" w:rsidRDefault="005E3384" w:rsidP="00C653B1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5" w:type="dxa"/>
          </w:tcPr>
          <w:p w14:paraId="4BA44805" w14:textId="77777777" w:rsidR="005E3384" w:rsidRPr="006F05B5" w:rsidRDefault="005E3384" w:rsidP="00C653B1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8" w:type="dxa"/>
          </w:tcPr>
          <w:p w14:paraId="786BD37C" w14:textId="77777777" w:rsidR="005E3384" w:rsidRPr="006F05B5" w:rsidRDefault="005E3384" w:rsidP="00C653B1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9" w:type="dxa"/>
          </w:tcPr>
          <w:p w14:paraId="5B9D3CEC" w14:textId="77777777" w:rsidR="005E3384" w:rsidRPr="006F05B5" w:rsidRDefault="005E3384" w:rsidP="00C653B1">
            <w:pPr>
              <w:pStyle w:val="af1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92" w:type="dxa"/>
          </w:tcPr>
          <w:p w14:paraId="3A3713C2" w14:textId="77777777" w:rsidR="005E3384" w:rsidRPr="006F05B5" w:rsidRDefault="005E3384" w:rsidP="00C653B1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92" w:type="dxa"/>
          </w:tcPr>
          <w:p w14:paraId="6DFDD423" w14:textId="77777777" w:rsidR="005E3384" w:rsidRPr="006F05B5" w:rsidRDefault="005E3384" w:rsidP="00C653B1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0,0,</w:t>
            </w:r>
          </w:p>
        </w:tc>
        <w:tc>
          <w:tcPr>
            <w:tcW w:w="1192" w:type="dxa"/>
          </w:tcPr>
          <w:p w14:paraId="3DC03AAD" w14:textId="77777777" w:rsidR="005E3384" w:rsidRPr="006F05B5" w:rsidRDefault="005E3384" w:rsidP="00C653B1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92" w:type="dxa"/>
          </w:tcPr>
          <w:p w14:paraId="1297D159" w14:textId="77777777" w:rsidR="005E3384" w:rsidRPr="006F05B5" w:rsidRDefault="005E3384" w:rsidP="00C653B1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13" w:type="dxa"/>
          </w:tcPr>
          <w:p w14:paraId="6546F648" w14:textId="77777777" w:rsidR="005E3384" w:rsidRPr="006F05B5" w:rsidRDefault="005E3384" w:rsidP="00C653B1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5E3384" w:rsidRPr="006F05B5" w14:paraId="26538EEB" w14:textId="77777777" w:rsidTr="005E3384">
        <w:tc>
          <w:tcPr>
            <w:tcW w:w="1620" w:type="dxa"/>
            <w:vMerge w:val="restart"/>
          </w:tcPr>
          <w:p w14:paraId="6A47432A" w14:textId="77777777" w:rsidR="005E3384" w:rsidRPr="006F05B5" w:rsidRDefault="005E3384" w:rsidP="00C653B1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2</w:t>
            </w:r>
          </w:p>
        </w:tc>
        <w:tc>
          <w:tcPr>
            <w:tcW w:w="2075" w:type="dxa"/>
            <w:vMerge w:val="restart"/>
          </w:tcPr>
          <w:p w14:paraId="4AE89460" w14:textId="77777777" w:rsidR="005E3384" w:rsidRPr="006F05B5" w:rsidRDefault="005E3384" w:rsidP="00C653B1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Предоставление информационной поддержки</w:t>
            </w:r>
          </w:p>
        </w:tc>
        <w:tc>
          <w:tcPr>
            <w:tcW w:w="1365" w:type="dxa"/>
          </w:tcPr>
          <w:p w14:paraId="5790F2DA" w14:textId="77777777" w:rsidR="005E3384" w:rsidRPr="006F05B5" w:rsidRDefault="005E3384" w:rsidP="00C653B1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8" w:type="dxa"/>
          </w:tcPr>
          <w:p w14:paraId="6EC17613" w14:textId="77777777" w:rsidR="005E3384" w:rsidRPr="006F05B5" w:rsidRDefault="005E3384" w:rsidP="00C653B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9" w:type="dxa"/>
          </w:tcPr>
          <w:p w14:paraId="0EDBB1CA" w14:textId="77777777" w:rsidR="005E3384" w:rsidRPr="006F05B5" w:rsidRDefault="005E3384" w:rsidP="00C653B1">
            <w:pPr>
              <w:pStyle w:val="af1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192" w:type="dxa"/>
          </w:tcPr>
          <w:p w14:paraId="1D4041AA" w14:textId="77777777" w:rsidR="005E3384" w:rsidRPr="006F05B5" w:rsidRDefault="005E3384" w:rsidP="00C653B1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92" w:type="dxa"/>
          </w:tcPr>
          <w:p w14:paraId="4523E1D6" w14:textId="77777777" w:rsidR="005E3384" w:rsidRPr="006F05B5" w:rsidRDefault="005E3384" w:rsidP="00C653B1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0,0,</w:t>
            </w:r>
          </w:p>
        </w:tc>
        <w:tc>
          <w:tcPr>
            <w:tcW w:w="1192" w:type="dxa"/>
          </w:tcPr>
          <w:p w14:paraId="0C9BA8BC" w14:textId="77777777" w:rsidR="005E3384" w:rsidRPr="006F05B5" w:rsidRDefault="005E3384" w:rsidP="00C653B1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92" w:type="dxa"/>
          </w:tcPr>
          <w:p w14:paraId="4AA4ED8B" w14:textId="77777777" w:rsidR="005E3384" w:rsidRPr="006F05B5" w:rsidRDefault="005E3384" w:rsidP="00C653B1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13" w:type="dxa"/>
          </w:tcPr>
          <w:p w14:paraId="3439BEA5" w14:textId="77777777" w:rsidR="005E3384" w:rsidRPr="006F05B5" w:rsidRDefault="005E3384" w:rsidP="00C653B1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5E3384" w:rsidRPr="006F05B5" w14:paraId="07F0F621" w14:textId="77777777" w:rsidTr="005E3384">
        <w:tc>
          <w:tcPr>
            <w:tcW w:w="1620" w:type="dxa"/>
            <w:vMerge/>
          </w:tcPr>
          <w:p w14:paraId="6E9E9214" w14:textId="77777777" w:rsidR="005E3384" w:rsidRPr="006F05B5" w:rsidRDefault="005E3384" w:rsidP="00C653B1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5" w:type="dxa"/>
            <w:vMerge/>
          </w:tcPr>
          <w:p w14:paraId="5456F8C2" w14:textId="77777777" w:rsidR="005E3384" w:rsidRPr="006F05B5" w:rsidRDefault="005E3384" w:rsidP="00C653B1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5" w:type="dxa"/>
          </w:tcPr>
          <w:p w14:paraId="27920F1B" w14:textId="77777777" w:rsidR="005E3384" w:rsidRPr="006F05B5" w:rsidRDefault="005E3384" w:rsidP="00C653B1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8" w:type="dxa"/>
          </w:tcPr>
          <w:p w14:paraId="295A567A" w14:textId="77777777" w:rsidR="005E3384" w:rsidRPr="006F05B5" w:rsidRDefault="005E3384" w:rsidP="00C653B1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9" w:type="dxa"/>
          </w:tcPr>
          <w:p w14:paraId="09B44DBB" w14:textId="77777777" w:rsidR="005E3384" w:rsidRPr="006F05B5" w:rsidRDefault="005E3384" w:rsidP="00C653B1">
            <w:pPr>
              <w:pStyle w:val="af1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192" w:type="dxa"/>
          </w:tcPr>
          <w:p w14:paraId="6516B661" w14:textId="77777777" w:rsidR="005E3384" w:rsidRPr="006F05B5" w:rsidRDefault="005E3384" w:rsidP="00C653B1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92" w:type="dxa"/>
          </w:tcPr>
          <w:p w14:paraId="335F90F7" w14:textId="77777777" w:rsidR="005E3384" w:rsidRPr="006F05B5" w:rsidRDefault="005E3384" w:rsidP="00C653B1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0,0,</w:t>
            </w:r>
          </w:p>
        </w:tc>
        <w:tc>
          <w:tcPr>
            <w:tcW w:w="1192" w:type="dxa"/>
          </w:tcPr>
          <w:p w14:paraId="74491284" w14:textId="77777777" w:rsidR="005E3384" w:rsidRPr="006F05B5" w:rsidRDefault="005E3384" w:rsidP="00C653B1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92" w:type="dxa"/>
          </w:tcPr>
          <w:p w14:paraId="32585A66" w14:textId="77777777" w:rsidR="005E3384" w:rsidRPr="006F05B5" w:rsidRDefault="005E3384" w:rsidP="00C653B1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13" w:type="dxa"/>
          </w:tcPr>
          <w:p w14:paraId="0290CC0E" w14:textId="77777777" w:rsidR="005E3384" w:rsidRPr="006F05B5" w:rsidRDefault="005E3384" w:rsidP="00C653B1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5E3384" w:rsidRPr="006F05B5" w14:paraId="601C33B2" w14:textId="77777777" w:rsidTr="005E3384">
        <w:tc>
          <w:tcPr>
            <w:tcW w:w="1620" w:type="dxa"/>
            <w:vMerge/>
          </w:tcPr>
          <w:p w14:paraId="421EF694" w14:textId="77777777" w:rsidR="005E3384" w:rsidRPr="006F05B5" w:rsidRDefault="005E3384" w:rsidP="00C653B1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5" w:type="dxa"/>
            <w:vMerge/>
          </w:tcPr>
          <w:p w14:paraId="38E66B24" w14:textId="77777777" w:rsidR="005E3384" w:rsidRPr="006F05B5" w:rsidRDefault="005E3384" w:rsidP="00C653B1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5" w:type="dxa"/>
          </w:tcPr>
          <w:p w14:paraId="7AA91765" w14:textId="77777777" w:rsidR="005E3384" w:rsidRPr="006F05B5" w:rsidRDefault="005E3384" w:rsidP="00C653B1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8" w:type="dxa"/>
          </w:tcPr>
          <w:p w14:paraId="43F37D4B" w14:textId="77777777" w:rsidR="005E3384" w:rsidRPr="006F05B5" w:rsidRDefault="005E3384" w:rsidP="00C653B1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9" w:type="dxa"/>
          </w:tcPr>
          <w:p w14:paraId="6F1A8CF8" w14:textId="77777777" w:rsidR="005E3384" w:rsidRPr="006F05B5" w:rsidRDefault="005E3384" w:rsidP="00C653B1">
            <w:pPr>
              <w:pStyle w:val="af1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1192" w:type="dxa"/>
          </w:tcPr>
          <w:p w14:paraId="689F076B" w14:textId="77777777" w:rsidR="005E3384" w:rsidRPr="006F05B5" w:rsidRDefault="005E3384" w:rsidP="00C653B1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92" w:type="dxa"/>
          </w:tcPr>
          <w:p w14:paraId="37EC817E" w14:textId="77777777" w:rsidR="005E3384" w:rsidRPr="006F05B5" w:rsidRDefault="005E3384" w:rsidP="00C653B1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0,0,</w:t>
            </w:r>
          </w:p>
        </w:tc>
        <w:tc>
          <w:tcPr>
            <w:tcW w:w="1192" w:type="dxa"/>
          </w:tcPr>
          <w:p w14:paraId="07308EA7" w14:textId="77777777" w:rsidR="005E3384" w:rsidRPr="006F05B5" w:rsidRDefault="005E3384" w:rsidP="00C653B1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92" w:type="dxa"/>
          </w:tcPr>
          <w:p w14:paraId="6CDD41E8" w14:textId="77777777" w:rsidR="005E3384" w:rsidRPr="006F05B5" w:rsidRDefault="005E3384" w:rsidP="00C653B1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13" w:type="dxa"/>
          </w:tcPr>
          <w:p w14:paraId="7F3645AE" w14:textId="77777777" w:rsidR="005E3384" w:rsidRPr="006F05B5" w:rsidRDefault="005E3384" w:rsidP="00C653B1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5E3384" w:rsidRPr="006F05B5" w14:paraId="6D707A8C" w14:textId="77777777" w:rsidTr="005E3384">
        <w:tc>
          <w:tcPr>
            <w:tcW w:w="1620" w:type="dxa"/>
            <w:vMerge/>
          </w:tcPr>
          <w:p w14:paraId="34F82DE0" w14:textId="77777777" w:rsidR="005E3384" w:rsidRPr="006F05B5" w:rsidRDefault="005E3384" w:rsidP="00C653B1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5" w:type="dxa"/>
            <w:vMerge/>
          </w:tcPr>
          <w:p w14:paraId="3004A7AB" w14:textId="77777777" w:rsidR="005E3384" w:rsidRPr="006F05B5" w:rsidRDefault="005E3384" w:rsidP="00C653B1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5" w:type="dxa"/>
          </w:tcPr>
          <w:p w14:paraId="3DA114ED" w14:textId="77777777" w:rsidR="005E3384" w:rsidRPr="006F05B5" w:rsidRDefault="005E3384" w:rsidP="00C653B1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8" w:type="dxa"/>
          </w:tcPr>
          <w:p w14:paraId="67AC9EB6" w14:textId="77777777" w:rsidR="005E3384" w:rsidRPr="006F05B5" w:rsidRDefault="005E3384" w:rsidP="00C653B1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9" w:type="dxa"/>
          </w:tcPr>
          <w:p w14:paraId="6451AB6B" w14:textId="77777777" w:rsidR="005E3384" w:rsidRPr="006F05B5" w:rsidRDefault="005E3384" w:rsidP="00C653B1">
            <w:pPr>
              <w:pStyle w:val="af1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192" w:type="dxa"/>
          </w:tcPr>
          <w:p w14:paraId="2C2A1904" w14:textId="77777777" w:rsidR="005E3384" w:rsidRPr="006F05B5" w:rsidRDefault="005E3384" w:rsidP="00C653B1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92" w:type="dxa"/>
          </w:tcPr>
          <w:p w14:paraId="660E6C91" w14:textId="77777777" w:rsidR="005E3384" w:rsidRPr="006F05B5" w:rsidRDefault="005E3384" w:rsidP="00C653B1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0,0,</w:t>
            </w:r>
          </w:p>
        </w:tc>
        <w:tc>
          <w:tcPr>
            <w:tcW w:w="1192" w:type="dxa"/>
          </w:tcPr>
          <w:p w14:paraId="5267E6C5" w14:textId="77777777" w:rsidR="005E3384" w:rsidRPr="006F05B5" w:rsidRDefault="005E3384" w:rsidP="00C653B1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92" w:type="dxa"/>
          </w:tcPr>
          <w:p w14:paraId="770CE336" w14:textId="77777777" w:rsidR="005E3384" w:rsidRPr="006F05B5" w:rsidRDefault="005E3384" w:rsidP="00C653B1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13" w:type="dxa"/>
          </w:tcPr>
          <w:p w14:paraId="4475920B" w14:textId="77777777" w:rsidR="005E3384" w:rsidRPr="006F05B5" w:rsidRDefault="005E3384" w:rsidP="00C653B1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5E3384" w:rsidRPr="006F05B5" w14:paraId="1A6F676F" w14:textId="77777777" w:rsidTr="005E3384">
        <w:tc>
          <w:tcPr>
            <w:tcW w:w="1620" w:type="dxa"/>
            <w:vMerge/>
          </w:tcPr>
          <w:p w14:paraId="0F1A42CD" w14:textId="77777777" w:rsidR="005E3384" w:rsidRPr="006F05B5" w:rsidRDefault="005E3384" w:rsidP="00C653B1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5" w:type="dxa"/>
            <w:vMerge/>
          </w:tcPr>
          <w:p w14:paraId="7D816259" w14:textId="77777777" w:rsidR="005E3384" w:rsidRPr="006F05B5" w:rsidRDefault="005E3384" w:rsidP="00C653B1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5" w:type="dxa"/>
          </w:tcPr>
          <w:p w14:paraId="67A6F328" w14:textId="77777777" w:rsidR="005E3384" w:rsidRPr="006F05B5" w:rsidRDefault="005E3384" w:rsidP="00C653B1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8" w:type="dxa"/>
          </w:tcPr>
          <w:p w14:paraId="0ACB2512" w14:textId="77777777" w:rsidR="005E3384" w:rsidRPr="006F05B5" w:rsidRDefault="005E3384" w:rsidP="00C653B1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9" w:type="dxa"/>
          </w:tcPr>
          <w:p w14:paraId="2E59C75B" w14:textId="77777777" w:rsidR="005E3384" w:rsidRPr="006F05B5" w:rsidRDefault="005E3384" w:rsidP="00C653B1">
            <w:pPr>
              <w:pStyle w:val="af1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92" w:type="dxa"/>
          </w:tcPr>
          <w:p w14:paraId="4541C127" w14:textId="77777777" w:rsidR="005E3384" w:rsidRPr="006F05B5" w:rsidRDefault="005E3384" w:rsidP="00C653B1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92" w:type="dxa"/>
          </w:tcPr>
          <w:p w14:paraId="069BDFDF" w14:textId="77777777" w:rsidR="005E3384" w:rsidRPr="006F05B5" w:rsidRDefault="005E3384" w:rsidP="00C653B1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0,0,</w:t>
            </w:r>
          </w:p>
        </w:tc>
        <w:tc>
          <w:tcPr>
            <w:tcW w:w="1192" w:type="dxa"/>
          </w:tcPr>
          <w:p w14:paraId="24E8144D" w14:textId="77777777" w:rsidR="005E3384" w:rsidRPr="006F05B5" w:rsidRDefault="005E3384" w:rsidP="00C653B1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92" w:type="dxa"/>
          </w:tcPr>
          <w:p w14:paraId="765FA0D7" w14:textId="77777777" w:rsidR="005E3384" w:rsidRPr="006F05B5" w:rsidRDefault="005E3384" w:rsidP="00C653B1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13" w:type="dxa"/>
          </w:tcPr>
          <w:p w14:paraId="4DAA5443" w14:textId="77777777" w:rsidR="005E3384" w:rsidRPr="006F05B5" w:rsidRDefault="005E3384" w:rsidP="00C653B1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5E3384" w:rsidRPr="006F05B5" w14:paraId="316828B8" w14:textId="77777777" w:rsidTr="005E3384">
        <w:tc>
          <w:tcPr>
            <w:tcW w:w="1620" w:type="dxa"/>
            <w:vMerge w:val="restart"/>
          </w:tcPr>
          <w:p w14:paraId="3EDFBFAD" w14:textId="77777777" w:rsidR="005E3384" w:rsidRPr="006F05B5" w:rsidRDefault="005E3384" w:rsidP="00C653B1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3</w:t>
            </w:r>
          </w:p>
        </w:tc>
        <w:tc>
          <w:tcPr>
            <w:tcW w:w="2075" w:type="dxa"/>
            <w:vMerge w:val="restart"/>
          </w:tcPr>
          <w:p w14:paraId="28C92C16" w14:textId="77777777" w:rsidR="005E3384" w:rsidRPr="006F05B5" w:rsidRDefault="005E3384" w:rsidP="00C653B1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F05B5">
              <w:rPr>
                <w:rFonts w:ascii="Times New Roman" w:hAnsi="Times New Roman"/>
                <w:sz w:val="16"/>
                <w:szCs w:val="16"/>
              </w:rPr>
              <w:t>Обеспечение поддержки деятельности социально ориентированных некоммерческих организаций на местном уровне.</w:t>
            </w:r>
          </w:p>
        </w:tc>
        <w:tc>
          <w:tcPr>
            <w:tcW w:w="1365" w:type="dxa"/>
          </w:tcPr>
          <w:p w14:paraId="48AD1279" w14:textId="77777777" w:rsidR="005E3384" w:rsidRPr="006F05B5" w:rsidRDefault="005E3384" w:rsidP="00C653B1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8" w:type="dxa"/>
          </w:tcPr>
          <w:p w14:paraId="32AA7490" w14:textId="77777777" w:rsidR="005E3384" w:rsidRPr="006F05B5" w:rsidRDefault="005E3384" w:rsidP="00C653B1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9" w:type="dxa"/>
          </w:tcPr>
          <w:p w14:paraId="50469287" w14:textId="77777777" w:rsidR="005E3384" w:rsidRPr="006F05B5" w:rsidRDefault="005E3384" w:rsidP="00C653B1">
            <w:pPr>
              <w:pStyle w:val="af1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192" w:type="dxa"/>
          </w:tcPr>
          <w:p w14:paraId="3E701332" w14:textId="77777777" w:rsidR="005E3384" w:rsidRPr="006F05B5" w:rsidRDefault="005E3384" w:rsidP="00C653B1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92" w:type="dxa"/>
          </w:tcPr>
          <w:p w14:paraId="6C9D29F2" w14:textId="77777777" w:rsidR="005E3384" w:rsidRPr="006F05B5" w:rsidRDefault="005E3384" w:rsidP="00C653B1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92" w:type="dxa"/>
          </w:tcPr>
          <w:p w14:paraId="645F1F60" w14:textId="77777777" w:rsidR="005E3384" w:rsidRPr="006F05B5" w:rsidRDefault="005E3384" w:rsidP="00C653B1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92" w:type="dxa"/>
          </w:tcPr>
          <w:p w14:paraId="30438675" w14:textId="77777777" w:rsidR="005E3384" w:rsidRPr="006F05B5" w:rsidRDefault="005E3384" w:rsidP="00C653B1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13" w:type="dxa"/>
          </w:tcPr>
          <w:p w14:paraId="298A1584" w14:textId="77777777" w:rsidR="005E3384" w:rsidRPr="006F05B5" w:rsidRDefault="005E3384" w:rsidP="00C653B1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5E3384" w:rsidRPr="006F05B5" w14:paraId="608FBB2C" w14:textId="77777777" w:rsidTr="005E3384">
        <w:tc>
          <w:tcPr>
            <w:tcW w:w="1620" w:type="dxa"/>
            <w:vMerge/>
          </w:tcPr>
          <w:p w14:paraId="03EEE46D" w14:textId="77777777" w:rsidR="005E3384" w:rsidRPr="006F05B5" w:rsidRDefault="005E3384" w:rsidP="00C653B1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5" w:type="dxa"/>
            <w:vMerge/>
          </w:tcPr>
          <w:p w14:paraId="7EBDEB4E" w14:textId="77777777" w:rsidR="005E3384" w:rsidRPr="006F05B5" w:rsidRDefault="005E3384" w:rsidP="00C653B1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5" w:type="dxa"/>
          </w:tcPr>
          <w:p w14:paraId="56F91B00" w14:textId="77777777" w:rsidR="005E3384" w:rsidRPr="006F05B5" w:rsidRDefault="005E3384" w:rsidP="00C653B1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8" w:type="dxa"/>
          </w:tcPr>
          <w:p w14:paraId="2D8DBF05" w14:textId="77777777" w:rsidR="005E3384" w:rsidRPr="006F05B5" w:rsidRDefault="005E3384" w:rsidP="00C653B1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9" w:type="dxa"/>
          </w:tcPr>
          <w:p w14:paraId="31E5EB7F" w14:textId="77777777" w:rsidR="005E3384" w:rsidRPr="006F05B5" w:rsidRDefault="005E3384" w:rsidP="00C653B1">
            <w:pPr>
              <w:pStyle w:val="af1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192" w:type="dxa"/>
          </w:tcPr>
          <w:p w14:paraId="5C884851" w14:textId="77777777" w:rsidR="005E3384" w:rsidRPr="006F05B5" w:rsidRDefault="005E3384" w:rsidP="00C653B1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92" w:type="dxa"/>
          </w:tcPr>
          <w:p w14:paraId="734B3BD1" w14:textId="77777777" w:rsidR="005E3384" w:rsidRPr="006F05B5" w:rsidRDefault="005E3384" w:rsidP="00C653B1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92" w:type="dxa"/>
          </w:tcPr>
          <w:p w14:paraId="2842AC73" w14:textId="77777777" w:rsidR="005E3384" w:rsidRPr="006F05B5" w:rsidRDefault="005E3384" w:rsidP="00C653B1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92" w:type="dxa"/>
          </w:tcPr>
          <w:p w14:paraId="20DE846E" w14:textId="77777777" w:rsidR="005E3384" w:rsidRPr="006F05B5" w:rsidRDefault="005E3384" w:rsidP="00C653B1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13" w:type="dxa"/>
          </w:tcPr>
          <w:p w14:paraId="138B42D6" w14:textId="77777777" w:rsidR="005E3384" w:rsidRPr="006F05B5" w:rsidRDefault="005E3384" w:rsidP="00C653B1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5E3384" w:rsidRPr="006F05B5" w14:paraId="51B27750" w14:textId="77777777" w:rsidTr="005E3384">
        <w:tc>
          <w:tcPr>
            <w:tcW w:w="1620" w:type="dxa"/>
            <w:vMerge/>
          </w:tcPr>
          <w:p w14:paraId="050C6001" w14:textId="77777777" w:rsidR="005E3384" w:rsidRPr="006F05B5" w:rsidRDefault="005E3384" w:rsidP="00C653B1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5" w:type="dxa"/>
            <w:vMerge/>
          </w:tcPr>
          <w:p w14:paraId="46CBB1BF" w14:textId="77777777" w:rsidR="005E3384" w:rsidRPr="006F05B5" w:rsidRDefault="005E3384" w:rsidP="00C653B1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5" w:type="dxa"/>
          </w:tcPr>
          <w:p w14:paraId="0F6ECCBF" w14:textId="77777777" w:rsidR="005E3384" w:rsidRPr="006F05B5" w:rsidRDefault="005E3384" w:rsidP="00C653B1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8" w:type="dxa"/>
          </w:tcPr>
          <w:p w14:paraId="28B1857E" w14:textId="77777777" w:rsidR="005E3384" w:rsidRPr="006F05B5" w:rsidRDefault="005E3384" w:rsidP="00C653B1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9" w:type="dxa"/>
          </w:tcPr>
          <w:p w14:paraId="3D5AFEE7" w14:textId="77777777" w:rsidR="005E3384" w:rsidRPr="006F05B5" w:rsidRDefault="005E3384" w:rsidP="00C653B1">
            <w:pPr>
              <w:pStyle w:val="af1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1192" w:type="dxa"/>
          </w:tcPr>
          <w:p w14:paraId="66F1AC5F" w14:textId="77777777" w:rsidR="005E3384" w:rsidRPr="006F05B5" w:rsidRDefault="005E3384" w:rsidP="00C653B1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92" w:type="dxa"/>
          </w:tcPr>
          <w:p w14:paraId="606EAB26" w14:textId="77777777" w:rsidR="005E3384" w:rsidRPr="006F05B5" w:rsidRDefault="005E3384" w:rsidP="00C653B1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92" w:type="dxa"/>
          </w:tcPr>
          <w:p w14:paraId="10A8CD90" w14:textId="77777777" w:rsidR="005E3384" w:rsidRPr="006F05B5" w:rsidRDefault="005E3384" w:rsidP="00C653B1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92" w:type="dxa"/>
          </w:tcPr>
          <w:p w14:paraId="36E2D159" w14:textId="77777777" w:rsidR="005E3384" w:rsidRPr="006F05B5" w:rsidRDefault="005E3384" w:rsidP="00C653B1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13" w:type="dxa"/>
          </w:tcPr>
          <w:p w14:paraId="36861A79" w14:textId="77777777" w:rsidR="005E3384" w:rsidRPr="006F05B5" w:rsidRDefault="005E3384" w:rsidP="00C653B1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5E3384" w:rsidRPr="006F05B5" w14:paraId="73DE00E8" w14:textId="77777777" w:rsidTr="005E3384">
        <w:tc>
          <w:tcPr>
            <w:tcW w:w="1620" w:type="dxa"/>
            <w:vMerge/>
          </w:tcPr>
          <w:p w14:paraId="46980C5B" w14:textId="77777777" w:rsidR="005E3384" w:rsidRPr="006F05B5" w:rsidRDefault="005E3384" w:rsidP="00C653B1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5" w:type="dxa"/>
            <w:vMerge/>
          </w:tcPr>
          <w:p w14:paraId="521EE629" w14:textId="77777777" w:rsidR="005E3384" w:rsidRPr="006F05B5" w:rsidRDefault="005E3384" w:rsidP="00C653B1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5" w:type="dxa"/>
          </w:tcPr>
          <w:p w14:paraId="06708A57" w14:textId="77777777" w:rsidR="005E3384" w:rsidRPr="006F05B5" w:rsidRDefault="005E3384" w:rsidP="00C653B1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8" w:type="dxa"/>
          </w:tcPr>
          <w:p w14:paraId="2677DE1C" w14:textId="77777777" w:rsidR="005E3384" w:rsidRPr="006F05B5" w:rsidRDefault="005E3384" w:rsidP="00C653B1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9" w:type="dxa"/>
          </w:tcPr>
          <w:p w14:paraId="5F909BFB" w14:textId="77777777" w:rsidR="005E3384" w:rsidRPr="006F05B5" w:rsidRDefault="005E3384" w:rsidP="00C653B1">
            <w:pPr>
              <w:pStyle w:val="af1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192" w:type="dxa"/>
          </w:tcPr>
          <w:p w14:paraId="49BCD4C9" w14:textId="77777777" w:rsidR="005E3384" w:rsidRPr="006F05B5" w:rsidRDefault="005E3384" w:rsidP="00C653B1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92" w:type="dxa"/>
          </w:tcPr>
          <w:p w14:paraId="6C3BEC5F" w14:textId="77777777" w:rsidR="005E3384" w:rsidRPr="006F05B5" w:rsidRDefault="005E3384" w:rsidP="00C653B1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92" w:type="dxa"/>
          </w:tcPr>
          <w:p w14:paraId="51E7F20B" w14:textId="77777777" w:rsidR="005E3384" w:rsidRPr="006F05B5" w:rsidRDefault="005E3384" w:rsidP="00C653B1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92" w:type="dxa"/>
          </w:tcPr>
          <w:p w14:paraId="4A3D81D0" w14:textId="77777777" w:rsidR="005E3384" w:rsidRPr="006F05B5" w:rsidRDefault="005E3384" w:rsidP="00C653B1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13" w:type="dxa"/>
          </w:tcPr>
          <w:p w14:paraId="34A9DF08" w14:textId="77777777" w:rsidR="005E3384" w:rsidRPr="006F05B5" w:rsidRDefault="005E3384" w:rsidP="00C653B1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5E3384" w:rsidRPr="006F05B5" w14:paraId="26B25C6B" w14:textId="77777777" w:rsidTr="005E3384">
        <w:tc>
          <w:tcPr>
            <w:tcW w:w="1620" w:type="dxa"/>
            <w:vMerge/>
          </w:tcPr>
          <w:p w14:paraId="26D5BDAB" w14:textId="77777777" w:rsidR="005E3384" w:rsidRPr="006F05B5" w:rsidRDefault="005E3384" w:rsidP="00C653B1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5" w:type="dxa"/>
            <w:vMerge/>
          </w:tcPr>
          <w:p w14:paraId="70DA067C" w14:textId="77777777" w:rsidR="005E3384" w:rsidRPr="006F05B5" w:rsidRDefault="005E3384" w:rsidP="00C653B1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5" w:type="dxa"/>
          </w:tcPr>
          <w:p w14:paraId="7737BA2E" w14:textId="77777777" w:rsidR="005E3384" w:rsidRPr="006F05B5" w:rsidRDefault="005E3384" w:rsidP="00C653B1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8" w:type="dxa"/>
          </w:tcPr>
          <w:p w14:paraId="2FEE6FB9" w14:textId="77777777" w:rsidR="005E3384" w:rsidRPr="006F05B5" w:rsidRDefault="005E3384" w:rsidP="00C653B1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9" w:type="dxa"/>
          </w:tcPr>
          <w:p w14:paraId="6940CD2B" w14:textId="77777777" w:rsidR="005E3384" w:rsidRPr="006F05B5" w:rsidRDefault="005E3384" w:rsidP="00C653B1">
            <w:pPr>
              <w:pStyle w:val="af1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92" w:type="dxa"/>
          </w:tcPr>
          <w:p w14:paraId="760BD6F7" w14:textId="77777777" w:rsidR="005E3384" w:rsidRPr="006F05B5" w:rsidRDefault="005E3384" w:rsidP="00C653B1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92" w:type="dxa"/>
          </w:tcPr>
          <w:p w14:paraId="3F42B499" w14:textId="77777777" w:rsidR="005E3384" w:rsidRPr="006F05B5" w:rsidRDefault="005E3384" w:rsidP="00C653B1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92" w:type="dxa"/>
          </w:tcPr>
          <w:p w14:paraId="7D171696" w14:textId="77777777" w:rsidR="005E3384" w:rsidRPr="006F05B5" w:rsidRDefault="005E3384" w:rsidP="00C653B1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92" w:type="dxa"/>
          </w:tcPr>
          <w:p w14:paraId="79CA83DB" w14:textId="77777777" w:rsidR="005E3384" w:rsidRPr="006F05B5" w:rsidRDefault="005E3384" w:rsidP="00C653B1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13" w:type="dxa"/>
          </w:tcPr>
          <w:p w14:paraId="69316310" w14:textId="77777777" w:rsidR="005E3384" w:rsidRPr="006F05B5" w:rsidRDefault="005E3384" w:rsidP="00C653B1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</w:tbl>
    <w:p w14:paraId="13ED8BEE" w14:textId="77777777" w:rsidR="006F28F4" w:rsidRPr="006B7A12" w:rsidRDefault="006F28F4" w:rsidP="00E06899">
      <w:pPr>
        <w:tabs>
          <w:tab w:val="left" w:pos="600"/>
          <w:tab w:val="center" w:pos="7285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1B1DD658" w14:textId="77777777" w:rsidR="006F28F4" w:rsidRPr="006B7A12" w:rsidRDefault="006F28F4" w:rsidP="00E06899">
      <w:pPr>
        <w:tabs>
          <w:tab w:val="left" w:pos="600"/>
          <w:tab w:val="center" w:pos="7285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62B4C03D" w14:textId="77777777" w:rsidR="004B2E50" w:rsidRPr="006B7A12" w:rsidRDefault="004B2E50" w:rsidP="00A763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4B2E50" w:rsidRPr="006B7A12" w:rsidSect="00534E65">
          <w:pgSz w:w="16838" w:h="11906" w:orient="landscape"/>
          <w:pgMar w:top="851" w:right="851" w:bottom="851" w:left="1134" w:header="709" w:footer="709" w:gutter="0"/>
          <w:cols w:space="708"/>
          <w:docGrid w:linePitch="360"/>
        </w:sectPr>
      </w:pPr>
    </w:p>
    <w:p w14:paraId="4B3FCEEF" w14:textId="77777777" w:rsidR="00950457" w:rsidRPr="006B7A12" w:rsidRDefault="00950457" w:rsidP="00910DDF">
      <w:pPr>
        <w:pStyle w:val="ConsPlusNormal"/>
        <w:ind w:left="5124" w:hanging="6"/>
        <w:jc w:val="right"/>
        <w:rPr>
          <w:sz w:val="20"/>
        </w:rPr>
      </w:pPr>
      <w:r w:rsidRPr="006B7A12">
        <w:rPr>
          <w:sz w:val="20"/>
        </w:rPr>
        <w:lastRenderedPageBreak/>
        <w:t>Приложение № 3</w:t>
      </w:r>
    </w:p>
    <w:p w14:paraId="69F27A71" w14:textId="77777777" w:rsidR="00950457" w:rsidRPr="006B7A12" w:rsidRDefault="00950457" w:rsidP="00910DDF">
      <w:pPr>
        <w:pStyle w:val="ConsPlusNormal"/>
        <w:tabs>
          <w:tab w:val="left" w:pos="5387"/>
        </w:tabs>
        <w:ind w:left="5124" w:hanging="6"/>
        <w:jc w:val="right"/>
        <w:rPr>
          <w:sz w:val="20"/>
        </w:rPr>
      </w:pPr>
      <w:r w:rsidRPr="006B7A12">
        <w:rPr>
          <w:sz w:val="20"/>
        </w:rPr>
        <w:t>к муниципальной программе</w:t>
      </w:r>
    </w:p>
    <w:p w14:paraId="1650362B" w14:textId="597770D6" w:rsidR="00950457" w:rsidRPr="006B7A12" w:rsidRDefault="005E70E6" w:rsidP="00910DDF">
      <w:pPr>
        <w:pStyle w:val="ConsPlusNormal"/>
        <w:tabs>
          <w:tab w:val="left" w:pos="5387"/>
        </w:tabs>
        <w:ind w:left="5124" w:hanging="6"/>
        <w:jc w:val="right"/>
        <w:rPr>
          <w:sz w:val="20"/>
        </w:rPr>
      </w:pPr>
      <w:r w:rsidRPr="006B7A12">
        <w:rPr>
          <w:sz w:val="20"/>
        </w:rPr>
        <w:t>Красночетайского муниципального</w:t>
      </w:r>
      <w:r w:rsidR="001F2347" w:rsidRPr="006B7A12">
        <w:rPr>
          <w:sz w:val="18"/>
          <w:szCs w:val="18"/>
        </w:rPr>
        <w:t xml:space="preserve"> округа</w:t>
      </w:r>
    </w:p>
    <w:p w14:paraId="1E3ABF6E" w14:textId="77777777" w:rsidR="00950457" w:rsidRPr="006B7A12" w:rsidRDefault="00950457" w:rsidP="00910DDF">
      <w:pPr>
        <w:pStyle w:val="ConsPlusNormal"/>
        <w:tabs>
          <w:tab w:val="left" w:pos="5387"/>
        </w:tabs>
        <w:ind w:left="5124" w:hanging="6"/>
        <w:jc w:val="right"/>
        <w:rPr>
          <w:sz w:val="20"/>
        </w:rPr>
      </w:pPr>
      <w:r w:rsidRPr="006B7A12">
        <w:rPr>
          <w:sz w:val="20"/>
        </w:rPr>
        <w:t>«Социальная поддержка граждан»</w:t>
      </w:r>
    </w:p>
    <w:p w14:paraId="4ECE8E17" w14:textId="77777777" w:rsidR="00950457" w:rsidRPr="006B7A12" w:rsidRDefault="00950457" w:rsidP="00950457">
      <w:pPr>
        <w:pStyle w:val="ConsPlusNormal"/>
        <w:ind w:firstLine="709"/>
        <w:jc w:val="both"/>
      </w:pPr>
    </w:p>
    <w:p w14:paraId="652DEBDC" w14:textId="77777777" w:rsidR="00950457" w:rsidRPr="006B7A12" w:rsidRDefault="00950457" w:rsidP="00950457">
      <w:pPr>
        <w:pStyle w:val="ConsPlusNormal"/>
        <w:ind w:firstLine="709"/>
        <w:jc w:val="both"/>
      </w:pPr>
    </w:p>
    <w:p w14:paraId="2DBE3928" w14:textId="77777777" w:rsidR="00950457" w:rsidRPr="006B7A12" w:rsidRDefault="00950457" w:rsidP="00950457">
      <w:pPr>
        <w:pStyle w:val="ConsPlusNormal"/>
        <w:ind w:left="708" w:hanging="850"/>
        <w:jc w:val="center"/>
        <w:rPr>
          <w:b/>
          <w:caps/>
          <w:sz w:val="24"/>
          <w:szCs w:val="24"/>
        </w:rPr>
      </w:pPr>
      <w:r w:rsidRPr="006B7A12">
        <w:rPr>
          <w:b/>
          <w:caps/>
          <w:sz w:val="24"/>
          <w:szCs w:val="24"/>
        </w:rPr>
        <w:t xml:space="preserve">П о д п р о г р а м </w:t>
      </w:r>
      <w:proofErr w:type="spellStart"/>
      <w:r w:rsidRPr="006B7A12">
        <w:rPr>
          <w:b/>
          <w:caps/>
          <w:sz w:val="24"/>
          <w:szCs w:val="24"/>
        </w:rPr>
        <w:t>м</w:t>
      </w:r>
      <w:proofErr w:type="spellEnd"/>
      <w:r w:rsidRPr="006B7A12">
        <w:rPr>
          <w:b/>
          <w:caps/>
          <w:sz w:val="24"/>
          <w:szCs w:val="24"/>
        </w:rPr>
        <w:t xml:space="preserve"> а</w:t>
      </w:r>
    </w:p>
    <w:p w14:paraId="75A36C06" w14:textId="77777777" w:rsidR="00950457" w:rsidRPr="006B7A12" w:rsidRDefault="00950457" w:rsidP="00950457">
      <w:pPr>
        <w:pStyle w:val="ConsPlusNormal"/>
        <w:ind w:left="708" w:hanging="850"/>
        <w:jc w:val="center"/>
        <w:rPr>
          <w:b/>
          <w:sz w:val="24"/>
          <w:szCs w:val="24"/>
        </w:rPr>
      </w:pPr>
      <w:r w:rsidRPr="006B7A12">
        <w:rPr>
          <w:b/>
          <w:sz w:val="24"/>
          <w:szCs w:val="24"/>
        </w:rPr>
        <w:t xml:space="preserve">«Социальное обеспечение граждан» муниципальной программы </w:t>
      </w:r>
    </w:p>
    <w:p w14:paraId="197420BC" w14:textId="24207A08" w:rsidR="00950457" w:rsidRPr="006B7A12" w:rsidRDefault="005E70E6" w:rsidP="00950457">
      <w:pPr>
        <w:pStyle w:val="ConsPlusNormal"/>
        <w:ind w:left="708" w:hanging="850"/>
        <w:jc w:val="center"/>
        <w:rPr>
          <w:b/>
          <w:sz w:val="24"/>
          <w:szCs w:val="24"/>
        </w:rPr>
      </w:pPr>
      <w:r w:rsidRPr="006B7A12">
        <w:rPr>
          <w:b/>
          <w:sz w:val="24"/>
          <w:szCs w:val="24"/>
        </w:rPr>
        <w:t>Красночетайского муниципального</w:t>
      </w:r>
      <w:r w:rsidR="00920E60" w:rsidRPr="006B7A12">
        <w:rPr>
          <w:b/>
          <w:sz w:val="24"/>
          <w:szCs w:val="24"/>
        </w:rPr>
        <w:t xml:space="preserve"> округа Чувашской Республики</w:t>
      </w:r>
      <w:r w:rsidR="00950457" w:rsidRPr="006B7A12">
        <w:rPr>
          <w:b/>
          <w:sz w:val="24"/>
          <w:szCs w:val="24"/>
        </w:rPr>
        <w:t xml:space="preserve"> «Социальная поддержка граждан»</w:t>
      </w:r>
    </w:p>
    <w:p w14:paraId="17189E32" w14:textId="77777777" w:rsidR="00950457" w:rsidRPr="006B7A12" w:rsidRDefault="00950457" w:rsidP="00950457">
      <w:pPr>
        <w:pStyle w:val="ConsPlusNormal"/>
        <w:ind w:left="708" w:hanging="850"/>
        <w:jc w:val="center"/>
        <w:rPr>
          <w:b/>
          <w:sz w:val="24"/>
          <w:szCs w:val="24"/>
        </w:rPr>
      </w:pPr>
    </w:p>
    <w:p w14:paraId="2679AC19" w14:textId="77777777" w:rsidR="00950457" w:rsidRPr="006B7A12" w:rsidRDefault="00950457" w:rsidP="00950457">
      <w:pPr>
        <w:pStyle w:val="ConsPlusNormal"/>
        <w:ind w:left="708" w:hanging="850"/>
        <w:jc w:val="center"/>
        <w:rPr>
          <w:caps/>
          <w:sz w:val="24"/>
          <w:szCs w:val="24"/>
        </w:rPr>
      </w:pPr>
      <w:r w:rsidRPr="006B7A12">
        <w:rPr>
          <w:caps/>
          <w:sz w:val="24"/>
          <w:szCs w:val="24"/>
        </w:rPr>
        <w:t>Паспорт подпрограммы</w:t>
      </w:r>
    </w:p>
    <w:p w14:paraId="24CBFCF2" w14:textId="77777777" w:rsidR="00950457" w:rsidRPr="006B7A12" w:rsidRDefault="00950457" w:rsidP="00950457">
      <w:pPr>
        <w:pStyle w:val="ConsPlusNormal"/>
        <w:ind w:right="-145" w:firstLine="709"/>
        <w:rPr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191"/>
        <w:gridCol w:w="356"/>
        <w:gridCol w:w="6024"/>
      </w:tblGrid>
      <w:tr w:rsidR="006B7A12" w:rsidRPr="006B7A12" w14:paraId="723D016D" w14:textId="77777777" w:rsidTr="004B434D">
        <w:tc>
          <w:tcPr>
            <w:tcW w:w="1667" w:type="pct"/>
            <w:shd w:val="clear" w:color="auto" w:fill="auto"/>
          </w:tcPr>
          <w:p w14:paraId="40B39CCA" w14:textId="77777777" w:rsidR="00950457" w:rsidRPr="006B7A12" w:rsidRDefault="00950457" w:rsidP="004B434D">
            <w:pPr>
              <w:pStyle w:val="ConsPlusNormal"/>
              <w:jc w:val="both"/>
              <w:rPr>
                <w:rFonts w:eastAsia="Times New Roman"/>
                <w:sz w:val="24"/>
                <w:szCs w:val="24"/>
              </w:rPr>
            </w:pPr>
            <w:r w:rsidRPr="006B7A12">
              <w:rPr>
                <w:rFonts w:eastAsia="Times New Roman"/>
                <w:sz w:val="24"/>
                <w:szCs w:val="24"/>
              </w:rPr>
              <w:t xml:space="preserve">Ответственный исполнитель подпрограммы </w:t>
            </w:r>
          </w:p>
        </w:tc>
        <w:tc>
          <w:tcPr>
            <w:tcW w:w="186" w:type="pct"/>
            <w:shd w:val="clear" w:color="auto" w:fill="auto"/>
          </w:tcPr>
          <w:p w14:paraId="4592D929" w14:textId="77777777" w:rsidR="00950457" w:rsidRPr="006B7A12" w:rsidRDefault="00950457" w:rsidP="004B434D">
            <w:pPr>
              <w:pStyle w:val="ConsPlusNormal"/>
              <w:jc w:val="both"/>
              <w:rPr>
                <w:rFonts w:eastAsia="Times New Roman"/>
                <w:sz w:val="24"/>
                <w:szCs w:val="24"/>
              </w:rPr>
            </w:pPr>
            <w:r w:rsidRPr="006B7A12">
              <w:rPr>
                <w:rFonts w:eastAsia="Times New Roman"/>
                <w:sz w:val="24"/>
                <w:szCs w:val="24"/>
              </w:rPr>
              <w:t>–</w:t>
            </w:r>
          </w:p>
        </w:tc>
        <w:tc>
          <w:tcPr>
            <w:tcW w:w="3147" w:type="pct"/>
            <w:shd w:val="clear" w:color="auto" w:fill="auto"/>
          </w:tcPr>
          <w:p w14:paraId="571EDCED" w14:textId="77777777" w:rsidR="00371F3C" w:rsidRPr="00371F3C" w:rsidRDefault="00371F3C" w:rsidP="00371F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F3C">
              <w:rPr>
                <w:rFonts w:ascii="Times New Roman" w:hAnsi="Times New Roman"/>
                <w:bCs/>
                <w:sz w:val="24"/>
                <w:szCs w:val="24"/>
              </w:rPr>
              <w:t>Отдел культуры, социального развития и архивного дела администрации Красночетайского муниципального округа</w:t>
            </w:r>
          </w:p>
          <w:p w14:paraId="31CF214B" w14:textId="77777777" w:rsidR="00950457" w:rsidRPr="006B7A12" w:rsidRDefault="00950457" w:rsidP="004B434D">
            <w:pPr>
              <w:pStyle w:val="ConsPlusNormal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6B7A12" w:rsidRPr="006B7A12" w14:paraId="4F70F1DF" w14:textId="77777777" w:rsidTr="004B434D">
        <w:tc>
          <w:tcPr>
            <w:tcW w:w="1667" w:type="pct"/>
            <w:shd w:val="clear" w:color="auto" w:fill="auto"/>
          </w:tcPr>
          <w:p w14:paraId="296CA1DE" w14:textId="77777777" w:rsidR="00950457" w:rsidRPr="006B7A12" w:rsidRDefault="00950457" w:rsidP="004B434D">
            <w:pPr>
              <w:pStyle w:val="ConsPlusNormal"/>
              <w:jc w:val="both"/>
              <w:rPr>
                <w:rFonts w:eastAsia="Times New Roman"/>
                <w:sz w:val="24"/>
                <w:szCs w:val="24"/>
              </w:rPr>
            </w:pPr>
            <w:r w:rsidRPr="006B7A12">
              <w:rPr>
                <w:rFonts w:eastAsia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186" w:type="pct"/>
            <w:shd w:val="clear" w:color="auto" w:fill="auto"/>
          </w:tcPr>
          <w:p w14:paraId="478A9172" w14:textId="77777777" w:rsidR="00950457" w:rsidRPr="006B7A12" w:rsidRDefault="00950457" w:rsidP="004B434D">
            <w:pPr>
              <w:pStyle w:val="ConsPlusNormal"/>
              <w:jc w:val="both"/>
              <w:rPr>
                <w:rFonts w:eastAsia="Times New Roman"/>
                <w:sz w:val="24"/>
                <w:szCs w:val="24"/>
              </w:rPr>
            </w:pPr>
            <w:r w:rsidRPr="006B7A12">
              <w:rPr>
                <w:rFonts w:eastAsia="Times New Roman"/>
                <w:sz w:val="24"/>
                <w:szCs w:val="24"/>
              </w:rPr>
              <w:t>–</w:t>
            </w:r>
          </w:p>
        </w:tc>
        <w:tc>
          <w:tcPr>
            <w:tcW w:w="3147" w:type="pct"/>
            <w:shd w:val="clear" w:color="auto" w:fill="auto"/>
          </w:tcPr>
          <w:p w14:paraId="0AABAD5C" w14:textId="77777777" w:rsidR="00371F3C" w:rsidRPr="00371F3C" w:rsidRDefault="00371F3C" w:rsidP="00371F3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Финансовый отдел администрации Красночетайск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37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муниципального округа;</w:t>
            </w:r>
          </w:p>
          <w:p w14:paraId="77265AEA" w14:textId="77777777" w:rsidR="00371F3C" w:rsidRPr="00371F3C" w:rsidRDefault="00371F3C" w:rsidP="00371F3C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Сектор по делам архивов отдела культуры, социального развития и архивного дела.</w:t>
            </w:r>
          </w:p>
          <w:p w14:paraId="10DB7DAC" w14:textId="4F7305A0" w:rsidR="00950457" w:rsidRPr="006B7A12" w:rsidRDefault="00950457" w:rsidP="004B434D">
            <w:pPr>
              <w:pStyle w:val="ConsPlusNormal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6B7A12" w:rsidRPr="006B7A12" w14:paraId="7795FDF6" w14:textId="77777777" w:rsidTr="004B434D">
        <w:tc>
          <w:tcPr>
            <w:tcW w:w="1667" w:type="pct"/>
            <w:shd w:val="clear" w:color="auto" w:fill="auto"/>
          </w:tcPr>
          <w:p w14:paraId="3AFBCF4E" w14:textId="77777777" w:rsidR="00950457" w:rsidRPr="006B7A12" w:rsidRDefault="00950457" w:rsidP="004B434D">
            <w:pPr>
              <w:pStyle w:val="ConsPlusNormal"/>
              <w:jc w:val="both"/>
              <w:rPr>
                <w:rFonts w:eastAsia="Times New Roman"/>
                <w:sz w:val="24"/>
                <w:szCs w:val="24"/>
              </w:rPr>
            </w:pPr>
            <w:r w:rsidRPr="006B7A12">
              <w:rPr>
                <w:rFonts w:eastAsia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186" w:type="pct"/>
            <w:shd w:val="clear" w:color="auto" w:fill="auto"/>
          </w:tcPr>
          <w:p w14:paraId="694CAE43" w14:textId="77777777" w:rsidR="00950457" w:rsidRPr="006B7A12" w:rsidRDefault="00950457" w:rsidP="004B434D">
            <w:pPr>
              <w:pStyle w:val="ConsPlusNormal"/>
              <w:jc w:val="both"/>
              <w:rPr>
                <w:rFonts w:eastAsia="Times New Roman"/>
                <w:sz w:val="24"/>
                <w:szCs w:val="24"/>
              </w:rPr>
            </w:pPr>
            <w:r w:rsidRPr="006B7A12">
              <w:rPr>
                <w:rFonts w:eastAsia="Times New Roman"/>
                <w:sz w:val="24"/>
                <w:szCs w:val="24"/>
              </w:rPr>
              <w:t>–</w:t>
            </w:r>
          </w:p>
        </w:tc>
        <w:tc>
          <w:tcPr>
            <w:tcW w:w="3147" w:type="pct"/>
            <w:shd w:val="clear" w:color="auto" w:fill="auto"/>
          </w:tcPr>
          <w:p w14:paraId="3DC632C1" w14:textId="77777777" w:rsidR="00950457" w:rsidRPr="006B7A12" w:rsidRDefault="00950457" w:rsidP="004B434D">
            <w:pPr>
              <w:pStyle w:val="ConsPlusNormal"/>
              <w:jc w:val="both"/>
              <w:rPr>
                <w:rFonts w:eastAsia="Times New Roman"/>
                <w:sz w:val="24"/>
                <w:szCs w:val="24"/>
              </w:rPr>
            </w:pPr>
            <w:r w:rsidRPr="006B7A12">
              <w:rPr>
                <w:rFonts w:eastAsia="Times New Roman"/>
                <w:sz w:val="24"/>
                <w:szCs w:val="24"/>
              </w:rPr>
              <w:t>повышение уровня жизни граждан – получателей мер социальной поддержки</w:t>
            </w:r>
          </w:p>
        </w:tc>
      </w:tr>
      <w:tr w:rsidR="006B7A12" w:rsidRPr="006B7A12" w14:paraId="338C1CCB" w14:textId="77777777" w:rsidTr="004B434D">
        <w:tc>
          <w:tcPr>
            <w:tcW w:w="1667" w:type="pct"/>
            <w:shd w:val="clear" w:color="auto" w:fill="auto"/>
          </w:tcPr>
          <w:p w14:paraId="503CBD21" w14:textId="77777777" w:rsidR="00950457" w:rsidRPr="006B7A12" w:rsidRDefault="00950457" w:rsidP="004B434D">
            <w:pPr>
              <w:pStyle w:val="ConsPlusNormal"/>
              <w:jc w:val="both"/>
              <w:rPr>
                <w:rFonts w:eastAsia="Times New Roman"/>
                <w:sz w:val="24"/>
                <w:szCs w:val="24"/>
              </w:rPr>
            </w:pPr>
            <w:r w:rsidRPr="006B7A12">
              <w:rPr>
                <w:rFonts w:eastAsia="Times New Roman"/>
                <w:sz w:val="24"/>
                <w:szCs w:val="24"/>
              </w:rPr>
              <w:t>Задача подпрограммы</w:t>
            </w:r>
          </w:p>
        </w:tc>
        <w:tc>
          <w:tcPr>
            <w:tcW w:w="186" w:type="pct"/>
            <w:shd w:val="clear" w:color="auto" w:fill="auto"/>
          </w:tcPr>
          <w:p w14:paraId="45307115" w14:textId="77777777" w:rsidR="00950457" w:rsidRPr="006B7A12" w:rsidRDefault="00950457" w:rsidP="004B434D">
            <w:pPr>
              <w:pStyle w:val="ConsPlusNormal"/>
              <w:jc w:val="both"/>
              <w:rPr>
                <w:rFonts w:eastAsia="Times New Roman"/>
                <w:sz w:val="24"/>
                <w:szCs w:val="24"/>
              </w:rPr>
            </w:pPr>
            <w:r w:rsidRPr="006B7A12">
              <w:rPr>
                <w:rFonts w:eastAsia="Times New Roman"/>
                <w:sz w:val="24"/>
                <w:szCs w:val="24"/>
              </w:rPr>
              <w:t>–</w:t>
            </w:r>
          </w:p>
        </w:tc>
        <w:tc>
          <w:tcPr>
            <w:tcW w:w="3147" w:type="pct"/>
            <w:shd w:val="clear" w:color="auto" w:fill="auto"/>
          </w:tcPr>
          <w:p w14:paraId="6E6F0127" w14:textId="77777777" w:rsidR="00950457" w:rsidRPr="006B7A12" w:rsidRDefault="00950457" w:rsidP="004B434D">
            <w:pPr>
              <w:pStyle w:val="ConsPlusNormal"/>
              <w:jc w:val="both"/>
              <w:rPr>
                <w:rFonts w:eastAsia="Times New Roman"/>
                <w:sz w:val="24"/>
                <w:szCs w:val="24"/>
              </w:rPr>
            </w:pPr>
            <w:r w:rsidRPr="006B7A12">
              <w:rPr>
                <w:rFonts w:eastAsia="Times New Roman"/>
                <w:sz w:val="24"/>
                <w:szCs w:val="24"/>
              </w:rPr>
              <w:t>реализация системы мер социальной поддержки отдельных категорий граждан</w:t>
            </w:r>
          </w:p>
        </w:tc>
      </w:tr>
      <w:tr w:rsidR="006B7A12" w:rsidRPr="006B7A12" w14:paraId="36884003" w14:textId="77777777" w:rsidTr="004B434D">
        <w:tc>
          <w:tcPr>
            <w:tcW w:w="1667" w:type="pct"/>
            <w:shd w:val="clear" w:color="auto" w:fill="auto"/>
          </w:tcPr>
          <w:p w14:paraId="213979AE" w14:textId="77777777" w:rsidR="00950457" w:rsidRPr="006B7A12" w:rsidRDefault="00950457" w:rsidP="004B434D">
            <w:pPr>
              <w:pStyle w:val="ConsPlusNormal"/>
              <w:jc w:val="both"/>
              <w:rPr>
                <w:rFonts w:eastAsia="Times New Roman"/>
                <w:sz w:val="24"/>
                <w:szCs w:val="24"/>
              </w:rPr>
            </w:pPr>
            <w:r w:rsidRPr="006B7A12">
              <w:rPr>
                <w:rFonts w:eastAsia="Times New Roman"/>
                <w:sz w:val="24"/>
                <w:szCs w:val="24"/>
              </w:rPr>
              <w:t>Целевые индикаторы и показатели подпрограммы</w:t>
            </w:r>
          </w:p>
        </w:tc>
        <w:tc>
          <w:tcPr>
            <w:tcW w:w="186" w:type="pct"/>
            <w:shd w:val="clear" w:color="auto" w:fill="auto"/>
          </w:tcPr>
          <w:p w14:paraId="34FDCB33" w14:textId="77777777" w:rsidR="00950457" w:rsidRPr="006B7A12" w:rsidRDefault="00950457" w:rsidP="004B434D">
            <w:pPr>
              <w:pStyle w:val="ConsPlusNormal"/>
              <w:jc w:val="both"/>
              <w:rPr>
                <w:rFonts w:eastAsia="Times New Roman"/>
                <w:sz w:val="24"/>
                <w:szCs w:val="24"/>
              </w:rPr>
            </w:pPr>
            <w:r w:rsidRPr="006B7A12">
              <w:rPr>
                <w:rFonts w:eastAsia="Times New Roman"/>
                <w:sz w:val="24"/>
                <w:szCs w:val="24"/>
              </w:rPr>
              <w:t>–</w:t>
            </w:r>
          </w:p>
        </w:tc>
        <w:tc>
          <w:tcPr>
            <w:tcW w:w="3147" w:type="pct"/>
            <w:shd w:val="clear" w:color="auto" w:fill="auto"/>
          </w:tcPr>
          <w:p w14:paraId="076925D8" w14:textId="77777777" w:rsidR="00950457" w:rsidRPr="006B7A12" w:rsidRDefault="00950457" w:rsidP="004B434D">
            <w:pPr>
              <w:pStyle w:val="ConsPlusNormal"/>
              <w:jc w:val="both"/>
              <w:rPr>
                <w:rFonts w:eastAsia="Times New Roman"/>
                <w:sz w:val="24"/>
                <w:szCs w:val="24"/>
              </w:rPr>
            </w:pPr>
            <w:r w:rsidRPr="006B7A12">
              <w:rPr>
                <w:rFonts w:eastAsia="Times New Roman"/>
                <w:sz w:val="24"/>
                <w:szCs w:val="24"/>
              </w:rPr>
              <w:t>достижение к 2036 году следующих целевых индикаторов и показателей:</w:t>
            </w:r>
          </w:p>
          <w:p w14:paraId="67DD796D" w14:textId="081D4A6E" w:rsidR="00950457" w:rsidRPr="006B7A12" w:rsidRDefault="00950457" w:rsidP="004B434D">
            <w:pPr>
              <w:pStyle w:val="ConsPlusNormal"/>
              <w:jc w:val="both"/>
              <w:rPr>
                <w:rFonts w:eastAsia="Times New Roman"/>
                <w:sz w:val="24"/>
                <w:szCs w:val="24"/>
              </w:rPr>
            </w:pPr>
            <w:r w:rsidRPr="006B7A12">
              <w:rPr>
                <w:rFonts w:eastAsia="Times New Roman"/>
                <w:sz w:val="24"/>
                <w:szCs w:val="24"/>
              </w:rPr>
              <w:t xml:space="preserve">доля получателей социальных услуг, проживающих в </w:t>
            </w:r>
            <w:r w:rsidR="005E70E6" w:rsidRPr="006B7A12">
              <w:rPr>
                <w:rFonts w:eastAsia="Times New Roman"/>
                <w:sz w:val="24"/>
                <w:szCs w:val="24"/>
              </w:rPr>
              <w:t>Красночетайском</w:t>
            </w:r>
            <w:r w:rsidRPr="006B7A12">
              <w:rPr>
                <w:rFonts w:eastAsia="Times New Roman"/>
                <w:sz w:val="24"/>
                <w:szCs w:val="24"/>
              </w:rPr>
              <w:t xml:space="preserve"> </w:t>
            </w:r>
            <w:r w:rsidR="00C3100D" w:rsidRPr="006B7A12">
              <w:rPr>
                <w:sz w:val="24"/>
                <w:szCs w:val="24"/>
              </w:rPr>
              <w:t>муниципальном округе</w:t>
            </w:r>
            <w:r w:rsidRPr="006B7A12">
              <w:rPr>
                <w:rFonts w:eastAsia="Times New Roman"/>
                <w:sz w:val="24"/>
                <w:szCs w:val="24"/>
              </w:rPr>
              <w:t xml:space="preserve"> в общей численности населения </w:t>
            </w:r>
            <w:r w:rsidR="005E70E6" w:rsidRPr="006B7A12">
              <w:rPr>
                <w:rFonts w:eastAsia="Times New Roman"/>
                <w:sz w:val="24"/>
                <w:szCs w:val="24"/>
              </w:rPr>
              <w:t>Красночетайского муниципального</w:t>
            </w:r>
            <w:r w:rsidR="00C3100D" w:rsidRPr="006B7A12">
              <w:rPr>
                <w:sz w:val="24"/>
                <w:szCs w:val="24"/>
              </w:rPr>
              <w:t xml:space="preserve"> округа</w:t>
            </w:r>
            <w:r w:rsidRPr="006B7A12">
              <w:rPr>
                <w:rFonts w:eastAsia="Times New Roman"/>
                <w:sz w:val="24"/>
                <w:szCs w:val="24"/>
              </w:rPr>
              <w:t xml:space="preserve"> – </w:t>
            </w:r>
            <w:r w:rsidR="00D71DDE">
              <w:rPr>
                <w:rFonts w:eastAsia="Times New Roman"/>
                <w:sz w:val="24"/>
                <w:szCs w:val="24"/>
              </w:rPr>
              <w:t>99</w:t>
            </w:r>
            <w:r w:rsidRPr="006B7A12">
              <w:rPr>
                <w:rFonts w:eastAsia="Times New Roman"/>
                <w:sz w:val="24"/>
                <w:szCs w:val="24"/>
              </w:rPr>
              <w:t xml:space="preserve"> процент</w:t>
            </w:r>
            <w:r w:rsidR="00D71DDE">
              <w:rPr>
                <w:rFonts w:eastAsia="Times New Roman"/>
                <w:sz w:val="24"/>
                <w:szCs w:val="24"/>
              </w:rPr>
              <w:t>ов</w:t>
            </w:r>
          </w:p>
        </w:tc>
      </w:tr>
      <w:tr w:rsidR="006B7A12" w:rsidRPr="006B7A12" w14:paraId="64E24E4B" w14:textId="77777777" w:rsidTr="004B434D">
        <w:tc>
          <w:tcPr>
            <w:tcW w:w="1667" w:type="pct"/>
            <w:shd w:val="clear" w:color="auto" w:fill="auto"/>
          </w:tcPr>
          <w:p w14:paraId="240C7EC5" w14:textId="77777777" w:rsidR="00950457" w:rsidRPr="006B7A12" w:rsidRDefault="00950457" w:rsidP="004B434D">
            <w:pPr>
              <w:pStyle w:val="ConsPlusNormal"/>
              <w:jc w:val="both"/>
              <w:rPr>
                <w:rFonts w:eastAsia="Times New Roman"/>
                <w:sz w:val="24"/>
                <w:szCs w:val="24"/>
              </w:rPr>
            </w:pPr>
            <w:r w:rsidRPr="006B7A12">
              <w:rPr>
                <w:rFonts w:eastAsia="Times New Roman"/>
                <w:sz w:val="24"/>
                <w:szCs w:val="24"/>
              </w:rPr>
              <w:t>Сроки и этапы реализации подпрограммы</w:t>
            </w:r>
          </w:p>
        </w:tc>
        <w:tc>
          <w:tcPr>
            <w:tcW w:w="186" w:type="pct"/>
            <w:shd w:val="clear" w:color="auto" w:fill="auto"/>
          </w:tcPr>
          <w:p w14:paraId="0E681094" w14:textId="77777777" w:rsidR="00950457" w:rsidRPr="006B7A12" w:rsidRDefault="00950457" w:rsidP="004B434D">
            <w:pPr>
              <w:pStyle w:val="ConsPlusNormal"/>
              <w:jc w:val="both"/>
              <w:rPr>
                <w:rFonts w:eastAsia="Times New Roman"/>
                <w:sz w:val="24"/>
                <w:szCs w:val="24"/>
              </w:rPr>
            </w:pPr>
            <w:r w:rsidRPr="006B7A12">
              <w:rPr>
                <w:rFonts w:eastAsia="Times New Roman"/>
                <w:sz w:val="24"/>
                <w:szCs w:val="24"/>
              </w:rPr>
              <w:t>–</w:t>
            </w:r>
          </w:p>
        </w:tc>
        <w:tc>
          <w:tcPr>
            <w:tcW w:w="3147" w:type="pct"/>
            <w:shd w:val="clear" w:color="auto" w:fill="auto"/>
          </w:tcPr>
          <w:p w14:paraId="4950BC68" w14:textId="7A6B9029" w:rsidR="00950457" w:rsidRPr="006B7A12" w:rsidRDefault="00C3100D" w:rsidP="004B434D">
            <w:pPr>
              <w:pStyle w:val="ConsPlusNormal"/>
              <w:jc w:val="both"/>
              <w:rPr>
                <w:rFonts w:eastAsia="Times New Roman"/>
                <w:sz w:val="24"/>
                <w:szCs w:val="24"/>
              </w:rPr>
            </w:pPr>
            <w:r w:rsidRPr="006B7A12">
              <w:rPr>
                <w:rFonts w:eastAsia="Times New Roman"/>
                <w:sz w:val="24"/>
                <w:szCs w:val="24"/>
              </w:rPr>
              <w:t>202</w:t>
            </w:r>
            <w:r w:rsidR="005B4554" w:rsidRPr="006B7A12">
              <w:rPr>
                <w:rFonts w:eastAsia="Times New Roman"/>
                <w:sz w:val="24"/>
                <w:szCs w:val="24"/>
              </w:rPr>
              <w:t>3</w:t>
            </w:r>
            <w:r w:rsidR="00950457" w:rsidRPr="006B7A12">
              <w:rPr>
                <w:rFonts w:eastAsia="Times New Roman"/>
                <w:sz w:val="24"/>
                <w:szCs w:val="24"/>
              </w:rPr>
              <w:t>–2035 годы:</w:t>
            </w:r>
          </w:p>
          <w:p w14:paraId="3958B5ED" w14:textId="05D8F3B3" w:rsidR="00950457" w:rsidRPr="006B7A12" w:rsidRDefault="00950457" w:rsidP="004B434D">
            <w:pPr>
              <w:pStyle w:val="ConsPlusNormal"/>
              <w:jc w:val="both"/>
              <w:rPr>
                <w:rFonts w:eastAsia="Times New Roman"/>
                <w:sz w:val="24"/>
                <w:szCs w:val="24"/>
              </w:rPr>
            </w:pPr>
            <w:r w:rsidRPr="006B7A12">
              <w:rPr>
                <w:rFonts w:eastAsia="Times New Roman"/>
                <w:sz w:val="24"/>
                <w:szCs w:val="24"/>
              </w:rPr>
              <w:t xml:space="preserve">1 этап – </w:t>
            </w:r>
            <w:r w:rsidR="00C3100D" w:rsidRPr="006B7A12">
              <w:rPr>
                <w:rFonts w:eastAsia="Times New Roman"/>
                <w:sz w:val="24"/>
                <w:szCs w:val="24"/>
              </w:rPr>
              <w:t>202</w:t>
            </w:r>
            <w:r w:rsidR="00D71DDE">
              <w:rPr>
                <w:rFonts w:eastAsia="Times New Roman"/>
                <w:sz w:val="24"/>
                <w:szCs w:val="24"/>
              </w:rPr>
              <w:t>3</w:t>
            </w:r>
            <w:r w:rsidR="00C3100D" w:rsidRPr="006B7A12">
              <w:rPr>
                <w:rFonts w:eastAsia="Times New Roman"/>
                <w:sz w:val="24"/>
                <w:szCs w:val="24"/>
              </w:rPr>
              <w:t xml:space="preserve"> </w:t>
            </w:r>
            <w:r w:rsidRPr="006B7A12">
              <w:rPr>
                <w:rFonts w:eastAsia="Times New Roman"/>
                <w:sz w:val="24"/>
                <w:szCs w:val="24"/>
              </w:rPr>
              <w:t>–</w:t>
            </w:r>
            <w:r w:rsidR="00C3100D" w:rsidRPr="006B7A12">
              <w:rPr>
                <w:rFonts w:eastAsia="Times New Roman"/>
                <w:sz w:val="24"/>
                <w:szCs w:val="24"/>
              </w:rPr>
              <w:t xml:space="preserve"> </w:t>
            </w:r>
            <w:r w:rsidRPr="006B7A12">
              <w:rPr>
                <w:rFonts w:eastAsia="Times New Roman"/>
                <w:sz w:val="24"/>
                <w:szCs w:val="24"/>
              </w:rPr>
              <w:t>2025 годы;</w:t>
            </w:r>
          </w:p>
          <w:p w14:paraId="1B481E44" w14:textId="77777777" w:rsidR="00950457" w:rsidRPr="006B7A12" w:rsidRDefault="00950457" w:rsidP="004B434D">
            <w:pPr>
              <w:pStyle w:val="ConsPlusNormal"/>
              <w:jc w:val="both"/>
              <w:rPr>
                <w:rFonts w:eastAsia="Times New Roman"/>
                <w:sz w:val="24"/>
                <w:szCs w:val="24"/>
              </w:rPr>
            </w:pPr>
            <w:r w:rsidRPr="006B7A12">
              <w:rPr>
                <w:rFonts w:eastAsia="Times New Roman"/>
                <w:sz w:val="24"/>
                <w:szCs w:val="24"/>
              </w:rPr>
              <w:t>2 этап – 2026</w:t>
            </w:r>
            <w:r w:rsidR="00C3100D" w:rsidRPr="006B7A12">
              <w:rPr>
                <w:rFonts w:eastAsia="Times New Roman"/>
                <w:sz w:val="24"/>
                <w:szCs w:val="24"/>
              </w:rPr>
              <w:t xml:space="preserve"> </w:t>
            </w:r>
            <w:r w:rsidRPr="006B7A12">
              <w:rPr>
                <w:rFonts w:eastAsia="Times New Roman"/>
                <w:sz w:val="24"/>
                <w:szCs w:val="24"/>
              </w:rPr>
              <w:t>–</w:t>
            </w:r>
            <w:r w:rsidR="00C3100D" w:rsidRPr="006B7A12">
              <w:rPr>
                <w:rFonts w:eastAsia="Times New Roman"/>
                <w:sz w:val="24"/>
                <w:szCs w:val="24"/>
              </w:rPr>
              <w:t xml:space="preserve"> </w:t>
            </w:r>
            <w:r w:rsidRPr="006B7A12">
              <w:rPr>
                <w:rFonts w:eastAsia="Times New Roman"/>
                <w:sz w:val="24"/>
                <w:szCs w:val="24"/>
              </w:rPr>
              <w:t>2030 годы;</w:t>
            </w:r>
          </w:p>
          <w:p w14:paraId="38BDD006" w14:textId="77777777" w:rsidR="00950457" w:rsidRPr="006B7A12" w:rsidRDefault="00950457" w:rsidP="004B434D">
            <w:pPr>
              <w:pStyle w:val="ConsPlusNormal"/>
              <w:jc w:val="both"/>
              <w:rPr>
                <w:rFonts w:eastAsia="Times New Roman"/>
                <w:sz w:val="24"/>
                <w:szCs w:val="24"/>
              </w:rPr>
            </w:pPr>
            <w:r w:rsidRPr="006B7A12">
              <w:rPr>
                <w:rFonts w:eastAsia="Times New Roman"/>
                <w:sz w:val="24"/>
                <w:szCs w:val="24"/>
              </w:rPr>
              <w:t>3 этап – 2031</w:t>
            </w:r>
            <w:r w:rsidR="00C3100D" w:rsidRPr="006B7A12">
              <w:rPr>
                <w:rFonts w:eastAsia="Times New Roman"/>
                <w:sz w:val="24"/>
                <w:szCs w:val="24"/>
              </w:rPr>
              <w:t xml:space="preserve"> </w:t>
            </w:r>
            <w:r w:rsidRPr="006B7A12">
              <w:rPr>
                <w:rFonts w:eastAsia="Times New Roman"/>
                <w:sz w:val="24"/>
                <w:szCs w:val="24"/>
              </w:rPr>
              <w:t>–</w:t>
            </w:r>
            <w:r w:rsidR="00C3100D" w:rsidRPr="006B7A12">
              <w:rPr>
                <w:rFonts w:eastAsia="Times New Roman"/>
                <w:sz w:val="24"/>
                <w:szCs w:val="24"/>
              </w:rPr>
              <w:t xml:space="preserve"> </w:t>
            </w:r>
            <w:r w:rsidRPr="006B7A12">
              <w:rPr>
                <w:rFonts w:eastAsia="Times New Roman"/>
                <w:sz w:val="24"/>
                <w:szCs w:val="24"/>
              </w:rPr>
              <w:t>2035 годы</w:t>
            </w:r>
          </w:p>
        </w:tc>
      </w:tr>
      <w:tr w:rsidR="006B7A12" w:rsidRPr="006B7A12" w14:paraId="77F71619" w14:textId="77777777" w:rsidTr="004B434D">
        <w:tc>
          <w:tcPr>
            <w:tcW w:w="1667" w:type="pct"/>
            <w:shd w:val="clear" w:color="auto" w:fill="auto"/>
          </w:tcPr>
          <w:p w14:paraId="58E28476" w14:textId="77777777" w:rsidR="00C3100D" w:rsidRPr="006B7A12" w:rsidRDefault="00C3100D" w:rsidP="00C3100D">
            <w:pPr>
              <w:pStyle w:val="ConsPlusNormal"/>
              <w:suppressAutoHyphens/>
              <w:jc w:val="both"/>
              <w:rPr>
                <w:rFonts w:eastAsia="Times New Roman"/>
                <w:sz w:val="24"/>
                <w:szCs w:val="24"/>
              </w:rPr>
            </w:pPr>
            <w:r w:rsidRPr="006B7A12">
              <w:rPr>
                <w:rFonts w:eastAsia="Times New Roman"/>
                <w:sz w:val="24"/>
                <w:szCs w:val="24"/>
              </w:rPr>
              <w:t>Объемы финансирования подпрограммы с разбивкой по годам реализации</w:t>
            </w:r>
          </w:p>
        </w:tc>
        <w:tc>
          <w:tcPr>
            <w:tcW w:w="186" w:type="pct"/>
            <w:shd w:val="clear" w:color="auto" w:fill="auto"/>
          </w:tcPr>
          <w:p w14:paraId="05008E51" w14:textId="77777777" w:rsidR="00C3100D" w:rsidRPr="006B7A12" w:rsidRDefault="00C3100D" w:rsidP="00C3100D">
            <w:pPr>
              <w:pStyle w:val="ConsPlusNormal"/>
              <w:suppressAutoHyphens/>
              <w:jc w:val="both"/>
              <w:rPr>
                <w:rFonts w:eastAsia="Times New Roman"/>
                <w:sz w:val="24"/>
                <w:szCs w:val="24"/>
              </w:rPr>
            </w:pPr>
            <w:r w:rsidRPr="006B7A12">
              <w:rPr>
                <w:rFonts w:eastAsia="Times New Roman"/>
                <w:sz w:val="24"/>
                <w:szCs w:val="24"/>
              </w:rPr>
              <w:t>–</w:t>
            </w:r>
          </w:p>
        </w:tc>
        <w:tc>
          <w:tcPr>
            <w:tcW w:w="3147" w:type="pct"/>
            <w:shd w:val="clear" w:color="auto" w:fill="auto"/>
          </w:tcPr>
          <w:p w14:paraId="01607F0A" w14:textId="6AA3F80E" w:rsidR="00C3100D" w:rsidRPr="006B7A12" w:rsidRDefault="00C3100D" w:rsidP="00C3100D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A12">
              <w:rPr>
                <w:rFonts w:ascii="Times New Roman" w:hAnsi="Times New Roman"/>
                <w:sz w:val="24"/>
                <w:szCs w:val="24"/>
              </w:rPr>
              <w:t>прогнозируемые объемы финансирования реализации мероприятий</w:t>
            </w:r>
            <w:r w:rsidR="00B20C84" w:rsidRPr="006B7A12">
              <w:rPr>
                <w:rFonts w:ascii="Times New Roman" w:hAnsi="Times New Roman"/>
                <w:sz w:val="24"/>
                <w:szCs w:val="24"/>
              </w:rPr>
              <w:t xml:space="preserve"> Муниципальной программы на 202</w:t>
            </w:r>
            <w:r w:rsidR="00F21EB0" w:rsidRPr="006B7A12">
              <w:rPr>
                <w:rFonts w:ascii="Times New Roman" w:hAnsi="Times New Roman"/>
                <w:sz w:val="24"/>
                <w:szCs w:val="24"/>
              </w:rPr>
              <w:t>3</w:t>
            </w:r>
            <w:r w:rsidRPr="006B7A12">
              <w:rPr>
                <w:rFonts w:ascii="Times New Roman" w:hAnsi="Times New Roman"/>
                <w:sz w:val="24"/>
                <w:szCs w:val="24"/>
              </w:rPr>
              <w:t xml:space="preserve">–2035 годы составляют </w:t>
            </w:r>
            <w:r w:rsidR="00A87DC3" w:rsidRPr="006B7A12">
              <w:rPr>
                <w:rFonts w:ascii="Times New Roman" w:hAnsi="Times New Roman"/>
                <w:sz w:val="24"/>
                <w:szCs w:val="24"/>
              </w:rPr>
              <w:t>60663,2</w:t>
            </w:r>
            <w:r w:rsidRPr="006B7A12">
              <w:rPr>
                <w:rFonts w:ascii="Times New Roman" w:hAnsi="Times New Roman"/>
                <w:sz w:val="24"/>
                <w:szCs w:val="24"/>
              </w:rPr>
              <w:t xml:space="preserve"> тыс. рублей, в том числе за счет средств:</w:t>
            </w:r>
          </w:p>
          <w:p w14:paraId="6DF64C4A" w14:textId="50B04AE0" w:rsidR="00C3100D" w:rsidRPr="006B7A12" w:rsidRDefault="00C3100D" w:rsidP="00C3100D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A12">
              <w:rPr>
                <w:rFonts w:ascii="Times New Roman" w:hAnsi="Times New Roman"/>
                <w:sz w:val="24"/>
                <w:szCs w:val="24"/>
              </w:rPr>
              <w:t>федерального бюджет</w:t>
            </w:r>
            <w:r w:rsidR="00910DDF" w:rsidRPr="006B7A12">
              <w:rPr>
                <w:rFonts w:ascii="Times New Roman" w:hAnsi="Times New Roman"/>
                <w:sz w:val="24"/>
                <w:szCs w:val="24"/>
              </w:rPr>
              <w:t>а – 0,0</w:t>
            </w:r>
            <w:r w:rsidR="006B7A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10DDF" w:rsidRPr="006B7A12">
              <w:rPr>
                <w:rFonts w:ascii="Times New Roman" w:hAnsi="Times New Roman"/>
                <w:sz w:val="24"/>
                <w:szCs w:val="24"/>
              </w:rPr>
              <w:t>тыс. рублей</w:t>
            </w:r>
            <w:r w:rsidRPr="006B7A12">
              <w:rPr>
                <w:rFonts w:ascii="Times New Roman" w:hAnsi="Times New Roman"/>
                <w:sz w:val="24"/>
                <w:szCs w:val="24"/>
              </w:rPr>
              <w:t>, в том числе:</w:t>
            </w:r>
          </w:p>
          <w:p w14:paraId="66ACB0CB" w14:textId="1938A21E" w:rsidR="00C3100D" w:rsidRPr="006B7A12" w:rsidRDefault="00C3100D" w:rsidP="00C3100D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A12">
              <w:rPr>
                <w:rFonts w:ascii="Times New Roman" w:hAnsi="Times New Roman"/>
                <w:sz w:val="24"/>
                <w:szCs w:val="24"/>
              </w:rPr>
              <w:t>в 2023 году – 0,0</w:t>
            </w:r>
            <w:r w:rsidR="006B7A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7A12">
              <w:rPr>
                <w:rFonts w:ascii="Times New Roman" w:hAnsi="Times New Roman"/>
                <w:sz w:val="24"/>
                <w:szCs w:val="24"/>
              </w:rPr>
              <w:t>тыс. рублей;</w:t>
            </w:r>
          </w:p>
          <w:p w14:paraId="0A074B8B" w14:textId="78B51218" w:rsidR="00C3100D" w:rsidRPr="006B7A12" w:rsidRDefault="00C3100D" w:rsidP="00C3100D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A12">
              <w:rPr>
                <w:rFonts w:ascii="Times New Roman" w:hAnsi="Times New Roman"/>
                <w:sz w:val="24"/>
                <w:szCs w:val="24"/>
              </w:rPr>
              <w:t>в 2024 году – 0,0</w:t>
            </w:r>
            <w:r w:rsidR="006B7A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7A12">
              <w:rPr>
                <w:rFonts w:ascii="Times New Roman" w:hAnsi="Times New Roman"/>
                <w:sz w:val="24"/>
                <w:szCs w:val="24"/>
              </w:rPr>
              <w:t>тыс. рублей;</w:t>
            </w:r>
          </w:p>
          <w:p w14:paraId="54E9C745" w14:textId="4AD4B71E" w:rsidR="00C3100D" w:rsidRPr="006B7A12" w:rsidRDefault="00C3100D" w:rsidP="00C3100D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A12">
              <w:rPr>
                <w:rFonts w:ascii="Times New Roman" w:hAnsi="Times New Roman"/>
                <w:sz w:val="24"/>
                <w:szCs w:val="24"/>
              </w:rPr>
              <w:t>в 2025 году – 0,0</w:t>
            </w:r>
            <w:r w:rsidR="006B7A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7A12">
              <w:rPr>
                <w:rFonts w:ascii="Times New Roman" w:hAnsi="Times New Roman"/>
                <w:sz w:val="24"/>
                <w:szCs w:val="24"/>
              </w:rPr>
              <w:t>тыс. рублей;</w:t>
            </w:r>
          </w:p>
          <w:p w14:paraId="278E8F9D" w14:textId="77777777" w:rsidR="00E4775C" w:rsidRPr="006B7A12" w:rsidRDefault="00E4775C" w:rsidP="00E4775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A12">
              <w:rPr>
                <w:rFonts w:ascii="Times New Roman" w:hAnsi="Times New Roman"/>
                <w:sz w:val="24"/>
                <w:szCs w:val="24"/>
              </w:rPr>
              <w:t>в 2026 – 2030 годах – 0,0 тыс. рублей;</w:t>
            </w:r>
          </w:p>
          <w:p w14:paraId="232842F1" w14:textId="582930E4" w:rsidR="00E4775C" w:rsidRPr="006B7A12" w:rsidRDefault="00E4775C" w:rsidP="00E4775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A12">
              <w:rPr>
                <w:rFonts w:ascii="Times New Roman" w:hAnsi="Times New Roman"/>
                <w:sz w:val="24"/>
                <w:szCs w:val="24"/>
              </w:rPr>
              <w:t>в 2031 – 2035 годах – 0,0</w:t>
            </w:r>
            <w:r w:rsidR="006B7A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7A12">
              <w:rPr>
                <w:rFonts w:ascii="Times New Roman" w:hAnsi="Times New Roman"/>
                <w:sz w:val="24"/>
                <w:szCs w:val="24"/>
              </w:rPr>
              <w:t>тыс. рублей.</w:t>
            </w:r>
          </w:p>
          <w:p w14:paraId="5A9CE746" w14:textId="6A178D92" w:rsidR="00C3100D" w:rsidRPr="006B7A12" w:rsidRDefault="00C3100D" w:rsidP="00C3100D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A12">
              <w:rPr>
                <w:rFonts w:ascii="Times New Roman" w:hAnsi="Times New Roman"/>
                <w:sz w:val="24"/>
                <w:szCs w:val="24"/>
              </w:rPr>
              <w:t xml:space="preserve">республиканского бюджета Чувашской Республики – </w:t>
            </w:r>
            <w:r w:rsidR="00AE7CD8" w:rsidRPr="006B7A12">
              <w:rPr>
                <w:rFonts w:ascii="Times New Roman" w:hAnsi="Times New Roman"/>
                <w:sz w:val="24"/>
                <w:szCs w:val="24"/>
              </w:rPr>
              <w:t>0,0</w:t>
            </w:r>
            <w:r w:rsidR="006B7A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7A12">
              <w:rPr>
                <w:rFonts w:ascii="Times New Roman" w:hAnsi="Times New Roman"/>
                <w:sz w:val="24"/>
                <w:szCs w:val="24"/>
              </w:rPr>
              <w:t>тыс. рублей</w:t>
            </w:r>
            <w:r w:rsidR="00F21EB0" w:rsidRPr="006B7A1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B7A12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14:paraId="3FBF1126" w14:textId="6DCE6401" w:rsidR="00C3100D" w:rsidRPr="006B7A12" w:rsidRDefault="00C3100D" w:rsidP="00C3100D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A12">
              <w:rPr>
                <w:rFonts w:ascii="Times New Roman" w:hAnsi="Times New Roman"/>
                <w:sz w:val="24"/>
                <w:szCs w:val="24"/>
              </w:rPr>
              <w:t xml:space="preserve">в 2023 году – </w:t>
            </w:r>
            <w:r w:rsidR="00AE7CD8" w:rsidRPr="006B7A12">
              <w:rPr>
                <w:rFonts w:ascii="Times New Roman" w:hAnsi="Times New Roman"/>
                <w:sz w:val="24"/>
                <w:szCs w:val="24"/>
              </w:rPr>
              <w:t>0,0</w:t>
            </w:r>
            <w:r w:rsidRPr="006B7A12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14:paraId="2001C72F" w14:textId="75B662A9" w:rsidR="00C3100D" w:rsidRPr="006B7A12" w:rsidRDefault="00C3100D" w:rsidP="00C3100D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A12">
              <w:rPr>
                <w:rFonts w:ascii="Times New Roman" w:hAnsi="Times New Roman"/>
                <w:sz w:val="24"/>
                <w:szCs w:val="24"/>
              </w:rPr>
              <w:t xml:space="preserve">в 2024 году – </w:t>
            </w:r>
            <w:r w:rsidR="00AE7CD8" w:rsidRPr="006B7A12">
              <w:rPr>
                <w:rFonts w:ascii="Times New Roman" w:hAnsi="Times New Roman"/>
                <w:sz w:val="24"/>
                <w:szCs w:val="24"/>
              </w:rPr>
              <w:t>0,0</w:t>
            </w:r>
            <w:r w:rsidRPr="006B7A12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14:paraId="7F430A85" w14:textId="0446D9CC" w:rsidR="00C3100D" w:rsidRPr="006B7A12" w:rsidRDefault="00C3100D" w:rsidP="00C3100D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A12">
              <w:rPr>
                <w:rFonts w:ascii="Times New Roman" w:hAnsi="Times New Roman"/>
                <w:sz w:val="24"/>
                <w:szCs w:val="24"/>
              </w:rPr>
              <w:t xml:space="preserve">в 2025 году – </w:t>
            </w:r>
            <w:r w:rsidR="00AE7CD8" w:rsidRPr="006B7A12">
              <w:rPr>
                <w:rFonts w:ascii="Times New Roman" w:hAnsi="Times New Roman"/>
                <w:sz w:val="24"/>
                <w:szCs w:val="24"/>
              </w:rPr>
              <w:t>0,0</w:t>
            </w:r>
            <w:r w:rsidRPr="006B7A12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14:paraId="49F79637" w14:textId="1BD6A1FE" w:rsidR="00E4775C" w:rsidRPr="006B7A12" w:rsidRDefault="00E4775C" w:rsidP="00E4775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A12">
              <w:rPr>
                <w:rFonts w:ascii="Times New Roman" w:hAnsi="Times New Roman"/>
                <w:sz w:val="24"/>
                <w:szCs w:val="24"/>
              </w:rPr>
              <w:t xml:space="preserve">в 2026 – 2030 годах – </w:t>
            </w:r>
            <w:r w:rsidR="00AE7CD8" w:rsidRPr="006B7A12">
              <w:rPr>
                <w:rFonts w:ascii="Times New Roman" w:hAnsi="Times New Roman"/>
                <w:sz w:val="24"/>
                <w:szCs w:val="24"/>
              </w:rPr>
              <w:t>0,0</w:t>
            </w:r>
            <w:r w:rsidRPr="006B7A12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14:paraId="3A4A863C" w14:textId="04548A01" w:rsidR="00E4775C" w:rsidRPr="006B7A12" w:rsidRDefault="00E4775C" w:rsidP="00E4775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A12">
              <w:rPr>
                <w:rFonts w:ascii="Times New Roman" w:hAnsi="Times New Roman"/>
                <w:sz w:val="24"/>
                <w:szCs w:val="24"/>
              </w:rPr>
              <w:t xml:space="preserve">в 2031 – 2035 годах – </w:t>
            </w:r>
            <w:r w:rsidR="00AE7CD8" w:rsidRPr="006B7A12">
              <w:rPr>
                <w:rFonts w:ascii="Times New Roman" w:hAnsi="Times New Roman"/>
                <w:sz w:val="24"/>
                <w:szCs w:val="24"/>
              </w:rPr>
              <w:t>0</w:t>
            </w:r>
            <w:r w:rsidR="00F21EB0" w:rsidRPr="006B7A12">
              <w:rPr>
                <w:rFonts w:ascii="Times New Roman" w:hAnsi="Times New Roman"/>
                <w:sz w:val="24"/>
                <w:szCs w:val="24"/>
              </w:rPr>
              <w:t>,0</w:t>
            </w:r>
            <w:r w:rsidR="006B7A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7A12">
              <w:rPr>
                <w:rFonts w:ascii="Times New Roman" w:hAnsi="Times New Roman"/>
                <w:sz w:val="24"/>
                <w:szCs w:val="24"/>
              </w:rPr>
              <w:t>тыс. рублей.</w:t>
            </w:r>
          </w:p>
          <w:p w14:paraId="580C85DC" w14:textId="1DCBD338" w:rsidR="00C3100D" w:rsidRPr="006B7A12" w:rsidRDefault="00C3100D" w:rsidP="00C3100D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A12">
              <w:rPr>
                <w:rFonts w:ascii="Times New Roman" w:hAnsi="Times New Roman"/>
                <w:sz w:val="24"/>
                <w:szCs w:val="24"/>
              </w:rPr>
              <w:t xml:space="preserve">бюджета </w:t>
            </w:r>
            <w:r w:rsidR="005E70E6" w:rsidRPr="006B7A12">
              <w:rPr>
                <w:rFonts w:ascii="Times New Roman" w:hAnsi="Times New Roman"/>
                <w:sz w:val="24"/>
                <w:szCs w:val="24"/>
              </w:rPr>
              <w:t>Красночетайского муниципального</w:t>
            </w:r>
            <w:r w:rsidR="00B20C84" w:rsidRPr="006B7A12">
              <w:rPr>
                <w:rFonts w:ascii="Times New Roman" w:hAnsi="Times New Roman"/>
                <w:sz w:val="24"/>
                <w:szCs w:val="24"/>
              </w:rPr>
              <w:t xml:space="preserve"> округа</w:t>
            </w:r>
            <w:r w:rsidRPr="006B7A12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A87DC3" w:rsidRPr="006B7A12">
              <w:rPr>
                <w:rFonts w:ascii="Times New Roman" w:hAnsi="Times New Roman"/>
                <w:sz w:val="24"/>
                <w:szCs w:val="24"/>
              </w:rPr>
              <w:lastRenderedPageBreak/>
              <w:t>60663,2</w:t>
            </w:r>
            <w:r w:rsidR="006B7A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7A12">
              <w:rPr>
                <w:rFonts w:ascii="Times New Roman" w:hAnsi="Times New Roman"/>
                <w:sz w:val="24"/>
                <w:szCs w:val="24"/>
              </w:rPr>
              <w:t>рублей, в том числе:</w:t>
            </w:r>
          </w:p>
          <w:p w14:paraId="64C30E86" w14:textId="2650CA24" w:rsidR="00C3100D" w:rsidRPr="006B7A12" w:rsidRDefault="00265A90" w:rsidP="00C3100D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A12">
              <w:rPr>
                <w:rFonts w:ascii="Times New Roman" w:hAnsi="Times New Roman"/>
                <w:sz w:val="24"/>
                <w:szCs w:val="24"/>
              </w:rPr>
              <w:t xml:space="preserve">в 2023 году – </w:t>
            </w:r>
            <w:r w:rsidR="00A87DC3" w:rsidRPr="006B7A12">
              <w:rPr>
                <w:rFonts w:ascii="Times New Roman" w:hAnsi="Times New Roman"/>
                <w:sz w:val="24"/>
                <w:szCs w:val="24"/>
              </w:rPr>
              <w:t>4666,4</w:t>
            </w:r>
            <w:r w:rsidR="00C3100D" w:rsidRPr="006B7A12">
              <w:rPr>
                <w:rFonts w:ascii="Times New Roman" w:hAnsi="Times New Roman"/>
                <w:sz w:val="24"/>
                <w:szCs w:val="24"/>
              </w:rPr>
              <w:t>рублей;</w:t>
            </w:r>
          </w:p>
          <w:p w14:paraId="2A112065" w14:textId="1D54FE9E" w:rsidR="00C3100D" w:rsidRPr="006B7A12" w:rsidRDefault="00C3100D" w:rsidP="00C3100D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A12">
              <w:rPr>
                <w:rFonts w:ascii="Times New Roman" w:hAnsi="Times New Roman"/>
                <w:sz w:val="24"/>
                <w:szCs w:val="24"/>
              </w:rPr>
              <w:t>в 2024 году –</w:t>
            </w:r>
            <w:r w:rsidR="00A87DC3" w:rsidRPr="006B7A12">
              <w:rPr>
                <w:rFonts w:ascii="Times New Roman" w:hAnsi="Times New Roman"/>
                <w:sz w:val="24"/>
                <w:szCs w:val="24"/>
              </w:rPr>
              <w:t>4666,4</w:t>
            </w:r>
            <w:r w:rsidRPr="006B7A12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14:paraId="6E1483E0" w14:textId="13D995D0" w:rsidR="00C3100D" w:rsidRPr="006B7A12" w:rsidRDefault="00C3100D" w:rsidP="00C3100D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A12">
              <w:rPr>
                <w:rFonts w:ascii="Times New Roman" w:hAnsi="Times New Roman"/>
                <w:sz w:val="24"/>
                <w:szCs w:val="24"/>
              </w:rPr>
              <w:t xml:space="preserve">в 2025 году – </w:t>
            </w:r>
            <w:r w:rsidR="00A87DC3" w:rsidRPr="006B7A12">
              <w:rPr>
                <w:rFonts w:ascii="Times New Roman" w:hAnsi="Times New Roman"/>
                <w:sz w:val="24"/>
                <w:szCs w:val="24"/>
              </w:rPr>
              <w:t>4666,4</w:t>
            </w:r>
            <w:r w:rsidRPr="006B7A12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14:paraId="241429A1" w14:textId="73CFE649" w:rsidR="00E4775C" w:rsidRPr="006B7A12" w:rsidRDefault="00E4775C" w:rsidP="00E4775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A12">
              <w:rPr>
                <w:rFonts w:ascii="Times New Roman" w:hAnsi="Times New Roman"/>
                <w:sz w:val="24"/>
                <w:szCs w:val="24"/>
              </w:rPr>
              <w:t xml:space="preserve">в 2026 – 2030 годах – </w:t>
            </w:r>
            <w:r w:rsidR="00A87DC3" w:rsidRPr="006B7A12">
              <w:rPr>
                <w:rFonts w:ascii="Times New Roman" w:hAnsi="Times New Roman"/>
                <w:sz w:val="24"/>
                <w:szCs w:val="24"/>
              </w:rPr>
              <w:t>23332</w:t>
            </w:r>
            <w:r w:rsidRPr="006B7A12">
              <w:rPr>
                <w:rFonts w:ascii="Times New Roman" w:hAnsi="Times New Roman"/>
                <w:sz w:val="24"/>
                <w:szCs w:val="24"/>
              </w:rPr>
              <w:t xml:space="preserve"> рублей;</w:t>
            </w:r>
          </w:p>
          <w:p w14:paraId="348DC5B4" w14:textId="5AD083F6" w:rsidR="00E4775C" w:rsidRPr="006B7A12" w:rsidRDefault="00E4775C" w:rsidP="00E4775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A12">
              <w:rPr>
                <w:rFonts w:ascii="Times New Roman" w:hAnsi="Times New Roman"/>
                <w:sz w:val="24"/>
                <w:szCs w:val="24"/>
              </w:rPr>
              <w:t xml:space="preserve">в 2031 – 2035 годах – </w:t>
            </w:r>
            <w:r w:rsidR="00A87DC3" w:rsidRPr="006B7A12">
              <w:rPr>
                <w:rFonts w:ascii="Times New Roman" w:hAnsi="Times New Roman"/>
                <w:sz w:val="24"/>
                <w:szCs w:val="24"/>
              </w:rPr>
              <w:t>23332</w:t>
            </w:r>
            <w:r w:rsidRPr="006B7A12">
              <w:rPr>
                <w:rFonts w:ascii="Times New Roman" w:hAnsi="Times New Roman"/>
                <w:sz w:val="24"/>
                <w:szCs w:val="24"/>
              </w:rPr>
              <w:t xml:space="preserve"> рублей;</w:t>
            </w:r>
          </w:p>
          <w:p w14:paraId="3DE6576B" w14:textId="5EC46E8D" w:rsidR="00C3100D" w:rsidRPr="006B7A12" w:rsidRDefault="00C3100D" w:rsidP="00C3100D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A12">
              <w:rPr>
                <w:rFonts w:ascii="Times New Roman" w:hAnsi="Times New Roman"/>
                <w:sz w:val="24"/>
                <w:szCs w:val="24"/>
              </w:rPr>
              <w:t>внебюджетных источник</w:t>
            </w:r>
            <w:r w:rsidR="00910DDF" w:rsidRPr="006B7A12">
              <w:rPr>
                <w:rFonts w:ascii="Times New Roman" w:hAnsi="Times New Roman"/>
                <w:sz w:val="24"/>
                <w:szCs w:val="24"/>
              </w:rPr>
              <w:t xml:space="preserve">ов – 0,0 тыс. </w:t>
            </w:r>
            <w:proofErr w:type="gramStart"/>
            <w:r w:rsidR="00910DDF" w:rsidRPr="006B7A12">
              <w:rPr>
                <w:rFonts w:ascii="Times New Roman" w:hAnsi="Times New Roman"/>
                <w:sz w:val="24"/>
                <w:szCs w:val="24"/>
              </w:rPr>
              <w:t xml:space="preserve">рублей </w:t>
            </w:r>
            <w:r w:rsidRPr="006B7A12"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  <w:r w:rsidRPr="006B7A12">
              <w:rPr>
                <w:rFonts w:ascii="Times New Roman" w:hAnsi="Times New Roman"/>
                <w:sz w:val="24"/>
                <w:szCs w:val="24"/>
              </w:rPr>
              <w:t xml:space="preserve"> в том числе:</w:t>
            </w:r>
          </w:p>
          <w:p w14:paraId="4DB512E5" w14:textId="622E9784" w:rsidR="00C3100D" w:rsidRPr="006B7A12" w:rsidRDefault="00C3100D" w:rsidP="00C3100D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A12">
              <w:rPr>
                <w:rFonts w:ascii="Times New Roman" w:hAnsi="Times New Roman"/>
                <w:sz w:val="24"/>
                <w:szCs w:val="24"/>
              </w:rPr>
              <w:t>в 2023 году – 0,0</w:t>
            </w:r>
            <w:r w:rsidR="006B7A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7A12">
              <w:rPr>
                <w:rFonts w:ascii="Times New Roman" w:hAnsi="Times New Roman"/>
                <w:sz w:val="24"/>
                <w:szCs w:val="24"/>
              </w:rPr>
              <w:t>тыс. рублей;</w:t>
            </w:r>
          </w:p>
          <w:p w14:paraId="36A2B615" w14:textId="76EC3C06" w:rsidR="00C3100D" w:rsidRPr="006B7A12" w:rsidRDefault="00C3100D" w:rsidP="00C3100D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A12">
              <w:rPr>
                <w:rFonts w:ascii="Times New Roman" w:hAnsi="Times New Roman"/>
                <w:sz w:val="24"/>
                <w:szCs w:val="24"/>
              </w:rPr>
              <w:t>в 2024 году – 0,0</w:t>
            </w:r>
            <w:r w:rsidR="006B7A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7A12">
              <w:rPr>
                <w:rFonts w:ascii="Times New Roman" w:hAnsi="Times New Roman"/>
                <w:sz w:val="24"/>
                <w:szCs w:val="24"/>
              </w:rPr>
              <w:t>тыс. рублей;</w:t>
            </w:r>
          </w:p>
          <w:p w14:paraId="1B3003C5" w14:textId="06F43ABD" w:rsidR="00C3100D" w:rsidRPr="006B7A12" w:rsidRDefault="00E4775C" w:rsidP="00C3100D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A12">
              <w:rPr>
                <w:rFonts w:ascii="Times New Roman" w:hAnsi="Times New Roman"/>
                <w:sz w:val="24"/>
                <w:szCs w:val="24"/>
              </w:rPr>
              <w:t>в 2025 году – 0,0</w:t>
            </w:r>
            <w:r w:rsidR="006B7A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7A12">
              <w:rPr>
                <w:rFonts w:ascii="Times New Roman" w:hAnsi="Times New Roman"/>
                <w:sz w:val="24"/>
                <w:szCs w:val="24"/>
              </w:rPr>
              <w:t>тыс. рублей;</w:t>
            </w:r>
          </w:p>
          <w:p w14:paraId="1C0D62A0" w14:textId="77777777" w:rsidR="00E4775C" w:rsidRPr="006B7A12" w:rsidRDefault="00E4775C" w:rsidP="00E4775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A12">
              <w:rPr>
                <w:rFonts w:ascii="Times New Roman" w:hAnsi="Times New Roman"/>
                <w:sz w:val="24"/>
                <w:szCs w:val="24"/>
              </w:rPr>
              <w:t>в 2026 – 2030 годах – 0,0 тыс. рублей;</w:t>
            </w:r>
          </w:p>
          <w:p w14:paraId="488D6798" w14:textId="1CCF4D1A" w:rsidR="00E4775C" w:rsidRPr="006B7A12" w:rsidRDefault="00E4775C" w:rsidP="00E4775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A12">
              <w:rPr>
                <w:rFonts w:ascii="Times New Roman" w:hAnsi="Times New Roman"/>
                <w:sz w:val="24"/>
                <w:szCs w:val="24"/>
              </w:rPr>
              <w:t>в 2031 – 2035 годах – 0,0</w:t>
            </w:r>
            <w:r w:rsidR="006B7A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7A12">
              <w:rPr>
                <w:rFonts w:ascii="Times New Roman" w:hAnsi="Times New Roman"/>
                <w:sz w:val="24"/>
                <w:szCs w:val="24"/>
              </w:rPr>
              <w:t>тыс. рублей;</w:t>
            </w:r>
          </w:p>
          <w:p w14:paraId="73CC1964" w14:textId="2E61FADE" w:rsidR="00C3100D" w:rsidRPr="006B7A12" w:rsidRDefault="00C3100D" w:rsidP="00C3100D">
            <w:pPr>
              <w:pStyle w:val="ConsPlusNormal"/>
              <w:suppressAutoHyphens/>
              <w:ind w:hanging="3"/>
              <w:jc w:val="both"/>
              <w:rPr>
                <w:rFonts w:eastAsia="Times New Roman"/>
                <w:sz w:val="24"/>
                <w:szCs w:val="24"/>
              </w:rPr>
            </w:pPr>
            <w:r w:rsidRPr="006B7A12">
              <w:rPr>
                <w:rFonts w:eastAsia="Times New Roman"/>
                <w:sz w:val="24"/>
                <w:szCs w:val="24"/>
              </w:rPr>
              <w:t xml:space="preserve">Объемы и источники финансирования Муниципальной программы уточняются при формировании бюджета </w:t>
            </w:r>
            <w:r w:rsidR="005E70E6" w:rsidRPr="006B7A12">
              <w:rPr>
                <w:rFonts w:eastAsia="Times New Roman"/>
                <w:sz w:val="24"/>
                <w:szCs w:val="24"/>
              </w:rPr>
              <w:t>Красночетайского муниципального</w:t>
            </w:r>
            <w:r w:rsidR="00CD0E3C" w:rsidRPr="006B7A12">
              <w:rPr>
                <w:rFonts w:eastAsia="Times New Roman"/>
                <w:sz w:val="24"/>
                <w:szCs w:val="24"/>
              </w:rPr>
              <w:t xml:space="preserve"> округа</w:t>
            </w:r>
            <w:r w:rsidRPr="006B7A12">
              <w:rPr>
                <w:rFonts w:eastAsia="Times New Roman"/>
                <w:sz w:val="24"/>
                <w:szCs w:val="24"/>
              </w:rPr>
              <w:t xml:space="preserve"> на очередной финансовый год и плановый период.</w:t>
            </w:r>
          </w:p>
        </w:tc>
      </w:tr>
      <w:tr w:rsidR="00950457" w:rsidRPr="006B7A12" w14:paraId="14171127" w14:textId="77777777" w:rsidTr="00852020">
        <w:trPr>
          <w:trHeight w:val="1027"/>
        </w:trPr>
        <w:tc>
          <w:tcPr>
            <w:tcW w:w="1667" w:type="pct"/>
            <w:shd w:val="clear" w:color="auto" w:fill="auto"/>
          </w:tcPr>
          <w:p w14:paraId="5D17B830" w14:textId="77777777" w:rsidR="00950457" w:rsidRPr="006B7A12" w:rsidRDefault="00950457" w:rsidP="004B434D">
            <w:pPr>
              <w:pStyle w:val="ConsPlusNormal"/>
              <w:jc w:val="both"/>
              <w:rPr>
                <w:rFonts w:eastAsia="Times New Roman"/>
                <w:sz w:val="24"/>
                <w:szCs w:val="24"/>
              </w:rPr>
            </w:pPr>
            <w:r w:rsidRPr="006B7A12">
              <w:rPr>
                <w:rFonts w:eastAsia="Times New Roman"/>
                <w:sz w:val="24"/>
                <w:szCs w:val="24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186" w:type="pct"/>
            <w:shd w:val="clear" w:color="auto" w:fill="auto"/>
          </w:tcPr>
          <w:p w14:paraId="7201F40F" w14:textId="77777777" w:rsidR="00950457" w:rsidRPr="006B7A12" w:rsidRDefault="00950457" w:rsidP="004B434D">
            <w:pPr>
              <w:pStyle w:val="ConsPlusNormal"/>
              <w:jc w:val="both"/>
              <w:rPr>
                <w:rFonts w:eastAsia="Times New Roman"/>
                <w:sz w:val="24"/>
                <w:szCs w:val="24"/>
              </w:rPr>
            </w:pPr>
            <w:r w:rsidRPr="006B7A12">
              <w:rPr>
                <w:rFonts w:eastAsia="Times New Roman"/>
                <w:sz w:val="24"/>
                <w:szCs w:val="24"/>
              </w:rPr>
              <w:t>–</w:t>
            </w:r>
          </w:p>
        </w:tc>
        <w:tc>
          <w:tcPr>
            <w:tcW w:w="3147" w:type="pct"/>
            <w:shd w:val="clear" w:color="auto" w:fill="auto"/>
          </w:tcPr>
          <w:p w14:paraId="4FFCCF7F" w14:textId="77777777" w:rsidR="00950457" w:rsidRPr="006B7A12" w:rsidRDefault="00950457" w:rsidP="004B434D">
            <w:pPr>
              <w:pStyle w:val="ConsPlusNormal"/>
              <w:jc w:val="both"/>
              <w:rPr>
                <w:rFonts w:eastAsia="Times New Roman"/>
                <w:sz w:val="24"/>
                <w:szCs w:val="24"/>
              </w:rPr>
            </w:pPr>
            <w:r w:rsidRPr="006B7A12">
              <w:rPr>
                <w:rFonts w:eastAsia="Times New Roman"/>
                <w:sz w:val="24"/>
                <w:szCs w:val="24"/>
              </w:rPr>
              <w:t>реализация подпрограммы позволит:</w:t>
            </w:r>
          </w:p>
          <w:p w14:paraId="30B11248" w14:textId="77777777" w:rsidR="00950457" w:rsidRPr="006B7A12" w:rsidRDefault="00950457" w:rsidP="004B434D">
            <w:pPr>
              <w:pStyle w:val="ConsPlusNormal"/>
              <w:jc w:val="both"/>
              <w:rPr>
                <w:rFonts w:eastAsia="Times New Roman"/>
                <w:sz w:val="24"/>
                <w:szCs w:val="24"/>
              </w:rPr>
            </w:pPr>
            <w:r w:rsidRPr="006B7A12">
              <w:rPr>
                <w:rFonts w:eastAsia="Times New Roman"/>
                <w:sz w:val="24"/>
                <w:szCs w:val="24"/>
              </w:rPr>
              <w:t>повысить уровень социальной защищенности отдельных категорий граждан.</w:t>
            </w:r>
          </w:p>
        </w:tc>
      </w:tr>
    </w:tbl>
    <w:p w14:paraId="53F9B319" w14:textId="77777777" w:rsidR="006C6F9C" w:rsidRPr="006B7A12" w:rsidRDefault="006C6F9C" w:rsidP="00A763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D58AD2F" w14:textId="77777777" w:rsidR="006C6F9C" w:rsidRPr="006B7A12" w:rsidRDefault="006C6F9C" w:rsidP="00A763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DF8BB84" w14:textId="77777777" w:rsidR="00E4775C" w:rsidRPr="006B7A12" w:rsidRDefault="00E4775C" w:rsidP="00A763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A3E8FD2" w14:textId="77777777" w:rsidR="00E4775C" w:rsidRPr="006B7A12" w:rsidRDefault="00E4775C" w:rsidP="00A763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D202F1A" w14:textId="77777777" w:rsidR="00E4775C" w:rsidRPr="006B7A12" w:rsidRDefault="00E4775C" w:rsidP="00A763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6BBBAAE" w14:textId="77777777" w:rsidR="00E4775C" w:rsidRPr="006B7A12" w:rsidRDefault="00E4775C" w:rsidP="00A763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AF594EE" w14:textId="77777777" w:rsidR="00E4775C" w:rsidRPr="006B7A12" w:rsidRDefault="00E4775C" w:rsidP="00A763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A5F41B4" w14:textId="77777777" w:rsidR="00E4775C" w:rsidRPr="006B7A12" w:rsidRDefault="00E4775C" w:rsidP="00A763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3688F07" w14:textId="77777777" w:rsidR="00E4775C" w:rsidRPr="006B7A12" w:rsidRDefault="00E4775C" w:rsidP="00A763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D43C3F4" w14:textId="77777777" w:rsidR="006C6F9C" w:rsidRPr="006B7A12" w:rsidRDefault="006C6F9C" w:rsidP="00A763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BC13B43" w14:textId="77777777" w:rsidR="00CD0E3C" w:rsidRPr="006B7A12" w:rsidRDefault="00CD0E3C" w:rsidP="00A763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F0B4817" w14:textId="77777777" w:rsidR="00CD0E3C" w:rsidRPr="006B7A12" w:rsidRDefault="00CD0E3C" w:rsidP="00A763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ED97086" w14:textId="77777777" w:rsidR="00CD0E3C" w:rsidRPr="006B7A12" w:rsidRDefault="00CD0E3C" w:rsidP="00A763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6BE9A2D" w14:textId="77777777" w:rsidR="00CD0E3C" w:rsidRPr="006B7A12" w:rsidRDefault="00CD0E3C" w:rsidP="00A763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92D6D7D" w14:textId="77777777" w:rsidR="00CD0E3C" w:rsidRPr="006B7A12" w:rsidRDefault="00CD0E3C" w:rsidP="00A763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ECE36A4" w14:textId="77777777" w:rsidR="00CD0E3C" w:rsidRPr="006B7A12" w:rsidRDefault="00CD0E3C" w:rsidP="00A763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8131071" w14:textId="77777777" w:rsidR="00CD0E3C" w:rsidRPr="006B7A12" w:rsidRDefault="00CD0E3C" w:rsidP="00A763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E6A70E0" w14:textId="77777777" w:rsidR="00CD0E3C" w:rsidRPr="006B7A12" w:rsidRDefault="00CD0E3C" w:rsidP="00A763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4793990" w14:textId="77777777" w:rsidR="00CD0E3C" w:rsidRPr="006B7A12" w:rsidRDefault="00CD0E3C" w:rsidP="00A763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9A20A47" w14:textId="77777777" w:rsidR="00CD0E3C" w:rsidRPr="006B7A12" w:rsidRDefault="00CD0E3C" w:rsidP="00A763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8710BC7" w14:textId="77777777" w:rsidR="00CD0E3C" w:rsidRPr="006B7A12" w:rsidRDefault="00CD0E3C" w:rsidP="00A763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3DD9DCC" w14:textId="77777777" w:rsidR="00CD0E3C" w:rsidRPr="006B7A12" w:rsidRDefault="00CD0E3C" w:rsidP="00A763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7FB600B" w14:textId="77777777" w:rsidR="00D7277A" w:rsidRPr="006B7A12" w:rsidRDefault="00D7277A" w:rsidP="00A763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1A06408" w14:textId="77777777" w:rsidR="00D7277A" w:rsidRPr="006B7A12" w:rsidRDefault="00D7277A" w:rsidP="00A763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12A5F2C" w14:textId="73D24146" w:rsidR="00D7277A" w:rsidRDefault="00D7277A" w:rsidP="00A763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41F07AC" w14:textId="15764B65" w:rsidR="006B7A12" w:rsidRDefault="006B7A12" w:rsidP="00A763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6372978" w14:textId="3D3EE13F" w:rsidR="006B7A12" w:rsidRDefault="006B7A12" w:rsidP="00A763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0540315" w14:textId="22070443" w:rsidR="006B7A12" w:rsidRDefault="006B7A12" w:rsidP="00A763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23B4AB2" w14:textId="157AC191" w:rsidR="006B7A12" w:rsidRDefault="006B7A12" w:rsidP="00A763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1608336" w14:textId="77777777" w:rsidR="00371F3C" w:rsidRDefault="00371F3C" w:rsidP="00A763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D564AAD" w14:textId="77777777" w:rsidR="006B7A12" w:rsidRPr="006B7A12" w:rsidRDefault="006B7A12" w:rsidP="00A763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191F3C7" w14:textId="77777777" w:rsidR="00CD0E3C" w:rsidRPr="006B7A12" w:rsidRDefault="00CD0E3C" w:rsidP="00A763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741D622" w14:textId="77777777" w:rsidR="00CD0E3C" w:rsidRPr="006B7A12" w:rsidRDefault="00CD0E3C" w:rsidP="00A763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3C0C313" w14:textId="77777777" w:rsidR="00CD0E3C" w:rsidRPr="006B7A12" w:rsidRDefault="00CD0E3C" w:rsidP="00CD0E3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B7A12">
        <w:rPr>
          <w:rFonts w:ascii="Times New Roman" w:hAnsi="Times New Roman"/>
          <w:b/>
          <w:sz w:val="24"/>
          <w:szCs w:val="24"/>
        </w:rPr>
        <w:lastRenderedPageBreak/>
        <w:t>Раздел I. Приоритеты и цели подпрограммы, общая характеристика</w:t>
      </w:r>
    </w:p>
    <w:p w14:paraId="550878E2" w14:textId="063E2712" w:rsidR="00CD0E3C" w:rsidRPr="006B7A12" w:rsidRDefault="00CD0E3C" w:rsidP="00CD0E3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B7A12">
        <w:rPr>
          <w:rFonts w:ascii="Times New Roman" w:hAnsi="Times New Roman"/>
          <w:b/>
          <w:sz w:val="24"/>
          <w:szCs w:val="24"/>
        </w:rPr>
        <w:t>участия органов местного самоуправления</w:t>
      </w:r>
      <w:r w:rsidR="006B7A12">
        <w:rPr>
          <w:rFonts w:ascii="Times New Roman" w:hAnsi="Times New Roman"/>
          <w:b/>
          <w:sz w:val="24"/>
          <w:szCs w:val="24"/>
        </w:rPr>
        <w:t xml:space="preserve"> </w:t>
      </w:r>
    </w:p>
    <w:p w14:paraId="41124CCB" w14:textId="77777777" w:rsidR="00CD0E3C" w:rsidRPr="006B7A12" w:rsidRDefault="00CD0E3C" w:rsidP="00CD0E3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B7A12">
        <w:rPr>
          <w:rFonts w:ascii="Times New Roman" w:hAnsi="Times New Roman"/>
          <w:b/>
          <w:sz w:val="24"/>
          <w:szCs w:val="24"/>
        </w:rPr>
        <w:t>в реализации подпрограммы</w:t>
      </w:r>
    </w:p>
    <w:p w14:paraId="7618E7A7" w14:textId="77777777" w:rsidR="00CD0E3C" w:rsidRPr="006B7A12" w:rsidRDefault="00CD0E3C" w:rsidP="00CD0E3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47BDEB1" w14:textId="07568BCF" w:rsidR="00CD0E3C" w:rsidRPr="006B7A12" w:rsidRDefault="00CD0E3C" w:rsidP="00CD0E3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B7A12">
        <w:rPr>
          <w:rFonts w:ascii="Times New Roman" w:hAnsi="Times New Roman"/>
          <w:sz w:val="24"/>
          <w:szCs w:val="24"/>
        </w:rPr>
        <w:t xml:space="preserve">Приоритетными направлениями государственной политики в сфере социального обеспечения граждан являются поддержание и повышение уровня социальной защищенности граждан в связи с особыми заслугами перед </w:t>
      </w:r>
      <w:r w:rsidR="005E70E6" w:rsidRPr="006B7A12">
        <w:rPr>
          <w:rFonts w:ascii="Times New Roman" w:hAnsi="Times New Roman"/>
          <w:sz w:val="24"/>
          <w:szCs w:val="24"/>
        </w:rPr>
        <w:t>Красночетайским</w:t>
      </w:r>
      <w:r w:rsidRPr="006B7A12">
        <w:rPr>
          <w:rFonts w:ascii="Times New Roman" w:hAnsi="Times New Roman"/>
          <w:sz w:val="24"/>
          <w:szCs w:val="24"/>
        </w:rPr>
        <w:t xml:space="preserve"> </w:t>
      </w:r>
      <w:r w:rsidR="006521D5" w:rsidRPr="006B7A12">
        <w:rPr>
          <w:rFonts w:ascii="Times New Roman" w:eastAsia="Times New Roman" w:hAnsi="Times New Roman"/>
          <w:sz w:val="24"/>
          <w:szCs w:val="24"/>
        </w:rPr>
        <w:t>муниципальным округом</w:t>
      </w:r>
      <w:r w:rsidRPr="006B7A12">
        <w:rPr>
          <w:rFonts w:ascii="Times New Roman" w:hAnsi="Times New Roman"/>
          <w:sz w:val="24"/>
          <w:szCs w:val="24"/>
        </w:rPr>
        <w:t>, трудной жизненной ситуацией, педагогическим работникам образовательных учреждений, работающим и проживающим в сельской местности, другим категориям специалистов, работающим и проживающим в сельской местности, сохранение ранее действовавших социальных обязательств.</w:t>
      </w:r>
    </w:p>
    <w:p w14:paraId="0F1AEADF" w14:textId="17D4141B" w:rsidR="00CD0E3C" w:rsidRPr="006B7A12" w:rsidRDefault="00CD0E3C" w:rsidP="00CD0E3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B7A12">
        <w:rPr>
          <w:rFonts w:ascii="Times New Roman" w:hAnsi="Times New Roman"/>
          <w:sz w:val="24"/>
          <w:szCs w:val="24"/>
        </w:rPr>
        <w:t xml:space="preserve">Подпрограмма «Социальное обеспечение граждан» муниципальной программы </w:t>
      </w:r>
      <w:r w:rsidR="005E70E6" w:rsidRPr="006B7A12">
        <w:rPr>
          <w:rFonts w:ascii="Times New Roman" w:hAnsi="Times New Roman"/>
          <w:sz w:val="24"/>
          <w:szCs w:val="24"/>
        </w:rPr>
        <w:t>Красночетайского муниципального</w:t>
      </w:r>
      <w:r w:rsidR="006521D5" w:rsidRPr="006B7A12">
        <w:rPr>
          <w:rFonts w:ascii="Times New Roman" w:hAnsi="Times New Roman"/>
          <w:sz w:val="24"/>
          <w:szCs w:val="24"/>
        </w:rPr>
        <w:t xml:space="preserve"> округа</w:t>
      </w:r>
      <w:r w:rsidRPr="006B7A12">
        <w:rPr>
          <w:rFonts w:ascii="Times New Roman" w:hAnsi="Times New Roman"/>
          <w:sz w:val="24"/>
          <w:szCs w:val="24"/>
        </w:rPr>
        <w:t xml:space="preserve"> «Социальная поддержка граждан» (далее – подпрограмма) является неотъемлемой частью Муниципальной программы.</w:t>
      </w:r>
    </w:p>
    <w:p w14:paraId="16B113D4" w14:textId="77777777" w:rsidR="00CD0E3C" w:rsidRPr="006B7A12" w:rsidRDefault="00CD0E3C" w:rsidP="00CD0E3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B7A12">
        <w:rPr>
          <w:rFonts w:ascii="Times New Roman" w:hAnsi="Times New Roman"/>
          <w:sz w:val="24"/>
          <w:szCs w:val="24"/>
        </w:rPr>
        <w:t>Цель подпрограммы:</w:t>
      </w:r>
    </w:p>
    <w:p w14:paraId="225262F1" w14:textId="77777777" w:rsidR="00CD0E3C" w:rsidRPr="006B7A12" w:rsidRDefault="00CD0E3C" w:rsidP="00CD0E3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B7A12">
        <w:rPr>
          <w:rFonts w:ascii="Times New Roman" w:hAnsi="Times New Roman"/>
          <w:sz w:val="24"/>
          <w:szCs w:val="24"/>
        </w:rPr>
        <w:t>повышение уровня жизни граждан – получателей мер социальной поддержки.</w:t>
      </w:r>
    </w:p>
    <w:p w14:paraId="4DAA707F" w14:textId="77777777" w:rsidR="00CD0E3C" w:rsidRPr="006B7A12" w:rsidRDefault="00CD0E3C" w:rsidP="00CD0E3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B7A12">
        <w:rPr>
          <w:rFonts w:ascii="Times New Roman" w:hAnsi="Times New Roman"/>
          <w:sz w:val="24"/>
          <w:szCs w:val="24"/>
        </w:rPr>
        <w:t>Для достижения указанных целей необходимо решение следующей задачи:</w:t>
      </w:r>
    </w:p>
    <w:p w14:paraId="1EAA93C7" w14:textId="77777777" w:rsidR="00CD0E3C" w:rsidRPr="006B7A12" w:rsidRDefault="00CD0E3C" w:rsidP="00A54B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7A12">
        <w:rPr>
          <w:rFonts w:ascii="Times New Roman" w:hAnsi="Times New Roman"/>
          <w:sz w:val="24"/>
          <w:szCs w:val="24"/>
        </w:rPr>
        <w:t>реализация системы мер социальной поддержки отдельных категорий граждан.</w:t>
      </w:r>
    </w:p>
    <w:p w14:paraId="10F3F264" w14:textId="77777777" w:rsidR="00CD0E3C" w:rsidRPr="006B7A12" w:rsidRDefault="00CD0E3C" w:rsidP="00CD0E3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79A6A989" w14:textId="77777777" w:rsidR="00CD0E3C" w:rsidRPr="006B7A12" w:rsidRDefault="00CD0E3C" w:rsidP="00CD0E3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B7A12">
        <w:rPr>
          <w:rFonts w:ascii="Times New Roman" w:hAnsi="Times New Roman"/>
          <w:b/>
          <w:sz w:val="24"/>
          <w:szCs w:val="24"/>
        </w:rPr>
        <w:t xml:space="preserve">Раздел II. Перечень и сведения о целевых индикаторах </w:t>
      </w:r>
    </w:p>
    <w:p w14:paraId="09C2EA5A" w14:textId="77777777" w:rsidR="00CD0E3C" w:rsidRPr="006B7A12" w:rsidRDefault="00CD0E3C" w:rsidP="00CD0E3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B7A12">
        <w:rPr>
          <w:rFonts w:ascii="Times New Roman" w:hAnsi="Times New Roman"/>
          <w:b/>
          <w:sz w:val="24"/>
          <w:szCs w:val="24"/>
        </w:rPr>
        <w:t xml:space="preserve">и показателях подпрограммы с расшифровкой плановых значений </w:t>
      </w:r>
    </w:p>
    <w:p w14:paraId="15A542A8" w14:textId="77777777" w:rsidR="00CD0E3C" w:rsidRPr="006B7A12" w:rsidRDefault="00CD0E3C" w:rsidP="00CD0E3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B7A12">
        <w:rPr>
          <w:rFonts w:ascii="Times New Roman" w:hAnsi="Times New Roman"/>
          <w:b/>
          <w:sz w:val="24"/>
          <w:szCs w:val="24"/>
        </w:rPr>
        <w:t>по годам ее реализации</w:t>
      </w:r>
    </w:p>
    <w:p w14:paraId="7FFAF733" w14:textId="77777777" w:rsidR="00CD0E3C" w:rsidRPr="006B7A12" w:rsidRDefault="00CD0E3C" w:rsidP="00CD0E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9EA6D5E" w14:textId="77777777" w:rsidR="00CD0E3C" w:rsidRPr="006B7A12" w:rsidRDefault="00CD0E3C" w:rsidP="00CD0E3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B7A12">
        <w:rPr>
          <w:rFonts w:ascii="Times New Roman" w:hAnsi="Times New Roman"/>
          <w:sz w:val="24"/>
          <w:szCs w:val="24"/>
        </w:rPr>
        <w:t>Целевым индикатором и показателем подпрограммы является:</w:t>
      </w:r>
    </w:p>
    <w:p w14:paraId="11728325" w14:textId="216FD1F4" w:rsidR="00CD0E3C" w:rsidRPr="006B7A12" w:rsidRDefault="00CD0E3C" w:rsidP="00CD0E3C">
      <w:pPr>
        <w:spacing w:after="0" w:line="235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B7A12">
        <w:rPr>
          <w:rFonts w:ascii="Times New Roman" w:hAnsi="Times New Roman"/>
          <w:sz w:val="24"/>
          <w:szCs w:val="24"/>
        </w:rPr>
        <w:t xml:space="preserve">доля получателей социальных услуг, проживающих в </w:t>
      </w:r>
      <w:r w:rsidR="005E70E6" w:rsidRPr="006B7A12">
        <w:rPr>
          <w:rFonts w:ascii="Times New Roman" w:hAnsi="Times New Roman"/>
          <w:sz w:val="24"/>
          <w:szCs w:val="24"/>
        </w:rPr>
        <w:t>Красночетайском</w:t>
      </w:r>
      <w:r w:rsidRPr="006B7A12">
        <w:rPr>
          <w:rFonts w:ascii="Times New Roman" w:hAnsi="Times New Roman"/>
          <w:sz w:val="24"/>
          <w:szCs w:val="24"/>
        </w:rPr>
        <w:t xml:space="preserve"> </w:t>
      </w:r>
      <w:r w:rsidR="006521D5" w:rsidRPr="006B7A12">
        <w:rPr>
          <w:rFonts w:ascii="Times New Roman" w:hAnsi="Times New Roman"/>
          <w:sz w:val="24"/>
          <w:szCs w:val="24"/>
        </w:rPr>
        <w:t>муниципальном округе</w:t>
      </w:r>
      <w:r w:rsidRPr="006B7A12">
        <w:rPr>
          <w:rFonts w:ascii="Times New Roman" w:hAnsi="Times New Roman"/>
          <w:sz w:val="24"/>
          <w:szCs w:val="24"/>
        </w:rPr>
        <w:t xml:space="preserve"> в общей численности населения </w:t>
      </w:r>
      <w:r w:rsidR="005E70E6" w:rsidRPr="006B7A12">
        <w:rPr>
          <w:rFonts w:ascii="Times New Roman" w:hAnsi="Times New Roman"/>
          <w:sz w:val="24"/>
          <w:szCs w:val="24"/>
        </w:rPr>
        <w:t>Красночетайского муниципального</w:t>
      </w:r>
      <w:r w:rsidR="006521D5" w:rsidRPr="006B7A12">
        <w:rPr>
          <w:rFonts w:ascii="Times New Roman" w:hAnsi="Times New Roman"/>
          <w:sz w:val="24"/>
          <w:szCs w:val="24"/>
        </w:rPr>
        <w:t xml:space="preserve"> округа</w:t>
      </w:r>
      <w:r w:rsidRPr="006B7A12">
        <w:rPr>
          <w:rFonts w:ascii="Times New Roman" w:hAnsi="Times New Roman"/>
          <w:sz w:val="24"/>
          <w:szCs w:val="24"/>
        </w:rPr>
        <w:t>.</w:t>
      </w:r>
    </w:p>
    <w:p w14:paraId="711DEDAB" w14:textId="77777777" w:rsidR="00CD0E3C" w:rsidRPr="006B7A12" w:rsidRDefault="00CD0E3C" w:rsidP="00CD0E3C">
      <w:pPr>
        <w:spacing w:after="0" w:line="235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B7A12">
        <w:rPr>
          <w:rFonts w:ascii="Times New Roman" w:hAnsi="Times New Roman"/>
          <w:sz w:val="24"/>
          <w:szCs w:val="24"/>
        </w:rPr>
        <w:t>В результате реализации мероприятий подпрограммы ожидается достижение к 2036 году следующего целевого индикатора и показателя:</w:t>
      </w:r>
    </w:p>
    <w:p w14:paraId="2433A10C" w14:textId="08FEDF62" w:rsidR="00CD0E3C" w:rsidRPr="006B7A12" w:rsidRDefault="00CD0E3C" w:rsidP="00CD0E3C">
      <w:pPr>
        <w:spacing w:after="0" w:line="235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B7A12">
        <w:rPr>
          <w:rFonts w:ascii="Times New Roman" w:hAnsi="Times New Roman"/>
          <w:sz w:val="24"/>
          <w:szCs w:val="24"/>
        </w:rPr>
        <w:t xml:space="preserve">доля получателей социальных услуг, проживающих в </w:t>
      </w:r>
      <w:r w:rsidR="005E70E6" w:rsidRPr="006B7A12">
        <w:rPr>
          <w:rFonts w:ascii="Times New Roman" w:hAnsi="Times New Roman"/>
          <w:sz w:val="24"/>
          <w:szCs w:val="24"/>
        </w:rPr>
        <w:t>Красночетайском</w:t>
      </w:r>
      <w:r w:rsidRPr="006B7A12">
        <w:rPr>
          <w:rFonts w:ascii="Times New Roman" w:hAnsi="Times New Roman"/>
          <w:sz w:val="24"/>
          <w:szCs w:val="24"/>
        </w:rPr>
        <w:t xml:space="preserve"> </w:t>
      </w:r>
      <w:r w:rsidR="006521D5" w:rsidRPr="006B7A12">
        <w:rPr>
          <w:rFonts w:ascii="Times New Roman" w:hAnsi="Times New Roman"/>
          <w:sz w:val="24"/>
          <w:szCs w:val="24"/>
        </w:rPr>
        <w:t>муниципальном округе</w:t>
      </w:r>
      <w:r w:rsidRPr="006B7A12">
        <w:rPr>
          <w:rFonts w:ascii="Times New Roman" w:hAnsi="Times New Roman"/>
          <w:sz w:val="24"/>
          <w:szCs w:val="24"/>
        </w:rPr>
        <w:t xml:space="preserve"> в общей численности населения </w:t>
      </w:r>
      <w:r w:rsidR="005E70E6" w:rsidRPr="006B7A12">
        <w:rPr>
          <w:rFonts w:ascii="Times New Roman" w:hAnsi="Times New Roman"/>
          <w:sz w:val="24"/>
          <w:szCs w:val="24"/>
        </w:rPr>
        <w:t>Красночетайского муниципального</w:t>
      </w:r>
      <w:r w:rsidR="006521D5" w:rsidRPr="006B7A12">
        <w:rPr>
          <w:rFonts w:ascii="Times New Roman" w:hAnsi="Times New Roman"/>
          <w:sz w:val="24"/>
          <w:szCs w:val="24"/>
        </w:rPr>
        <w:t xml:space="preserve"> округа</w:t>
      </w:r>
      <w:r w:rsidRPr="006B7A12">
        <w:rPr>
          <w:rFonts w:ascii="Times New Roman" w:hAnsi="Times New Roman"/>
          <w:sz w:val="24"/>
          <w:szCs w:val="24"/>
        </w:rPr>
        <w:t xml:space="preserve">: </w:t>
      </w:r>
    </w:p>
    <w:p w14:paraId="45153156" w14:textId="0BFB673A" w:rsidR="00CD0E3C" w:rsidRPr="00371F3C" w:rsidRDefault="00CD0E3C" w:rsidP="00CD0E3C">
      <w:pPr>
        <w:spacing w:after="0" w:line="235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71F3C">
        <w:rPr>
          <w:rFonts w:ascii="Times New Roman" w:hAnsi="Times New Roman"/>
          <w:sz w:val="24"/>
          <w:szCs w:val="24"/>
        </w:rPr>
        <w:t xml:space="preserve">в 2023 году – </w:t>
      </w:r>
      <w:r w:rsidR="00D71DDE">
        <w:rPr>
          <w:rFonts w:ascii="Times New Roman" w:hAnsi="Times New Roman"/>
          <w:sz w:val="24"/>
          <w:szCs w:val="24"/>
        </w:rPr>
        <w:t>99</w:t>
      </w:r>
      <w:r w:rsidRPr="00371F3C">
        <w:rPr>
          <w:rFonts w:ascii="Times New Roman" w:hAnsi="Times New Roman"/>
          <w:sz w:val="24"/>
          <w:szCs w:val="24"/>
        </w:rPr>
        <w:t xml:space="preserve"> процент</w:t>
      </w:r>
      <w:r w:rsidR="00D71DDE">
        <w:rPr>
          <w:rFonts w:ascii="Times New Roman" w:hAnsi="Times New Roman"/>
          <w:sz w:val="24"/>
          <w:szCs w:val="24"/>
        </w:rPr>
        <w:t>ов</w:t>
      </w:r>
      <w:r w:rsidRPr="00371F3C">
        <w:rPr>
          <w:rFonts w:ascii="Times New Roman" w:hAnsi="Times New Roman"/>
          <w:sz w:val="24"/>
          <w:szCs w:val="24"/>
        </w:rPr>
        <w:t>;</w:t>
      </w:r>
    </w:p>
    <w:p w14:paraId="7196110D" w14:textId="77777777" w:rsidR="00D71DDE" w:rsidRDefault="00CD0E3C" w:rsidP="00CD0E3C">
      <w:pPr>
        <w:spacing w:after="0" w:line="235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71F3C">
        <w:rPr>
          <w:rFonts w:ascii="Times New Roman" w:hAnsi="Times New Roman"/>
          <w:sz w:val="24"/>
          <w:szCs w:val="24"/>
        </w:rPr>
        <w:t xml:space="preserve">в 2024 году – </w:t>
      </w:r>
      <w:r w:rsidR="00D71DDE">
        <w:rPr>
          <w:rFonts w:ascii="Times New Roman" w:hAnsi="Times New Roman"/>
          <w:sz w:val="24"/>
          <w:szCs w:val="24"/>
        </w:rPr>
        <w:t>99</w:t>
      </w:r>
      <w:r w:rsidR="00D71DDE" w:rsidRPr="00371F3C">
        <w:rPr>
          <w:rFonts w:ascii="Times New Roman" w:hAnsi="Times New Roman"/>
          <w:sz w:val="24"/>
          <w:szCs w:val="24"/>
        </w:rPr>
        <w:t xml:space="preserve"> процент</w:t>
      </w:r>
      <w:r w:rsidR="00D71DDE">
        <w:rPr>
          <w:rFonts w:ascii="Times New Roman" w:hAnsi="Times New Roman"/>
          <w:sz w:val="24"/>
          <w:szCs w:val="24"/>
        </w:rPr>
        <w:t>ов</w:t>
      </w:r>
      <w:r w:rsidR="00D71DDE" w:rsidRPr="00371F3C">
        <w:rPr>
          <w:rFonts w:ascii="Times New Roman" w:hAnsi="Times New Roman"/>
          <w:sz w:val="24"/>
          <w:szCs w:val="24"/>
        </w:rPr>
        <w:t>;</w:t>
      </w:r>
    </w:p>
    <w:p w14:paraId="39C07CDA" w14:textId="4CE27BC3" w:rsidR="00CD0E3C" w:rsidRPr="00371F3C" w:rsidRDefault="00CD0E3C" w:rsidP="00CD0E3C">
      <w:pPr>
        <w:spacing w:after="0" w:line="235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71F3C">
        <w:rPr>
          <w:rFonts w:ascii="Times New Roman" w:hAnsi="Times New Roman"/>
          <w:sz w:val="24"/>
          <w:szCs w:val="24"/>
        </w:rPr>
        <w:t xml:space="preserve">в 2025 году – </w:t>
      </w:r>
      <w:r w:rsidR="00D71DDE">
        <w:rPr>
          <w:rFonts w:ascii="Times New Roman" w:hAnsi="Times New Roman"/>
          <w:sz w:val="24"/>
          <w:szCs w:val="24"/>
        </w:rPr>
        <w:t>99</w:t>
      </w:r>
      <w:r w:rsidR="00D71DDE" w:rsidRPr="00371F3C">
        <w:rPr>
          <w:rFonts w:ascii="Times New Roman" w:hAnsi="Times New Roman"/>
          <w:sz w:val="24"/>
          <w:szCs w:val="24"/>
        </w:rPr>
        <w:t xml:space="preserve"> процент</w:t>
      </w:r>
      <w:r w:rsidR="00D71DDE">
        <w:rPr>
          <w:rFonts w:ascii="Times New Roman" w:hAnsi="Times New Roman"/>
          <w:sz w:val="24"/>
          <w:szCs w:val="24"/>
        </w:rPr>
        <w:t>ов</w:t>
      </w:r>
      <w:r w:rsidR="00D71DDE" w:rsidRPr="00371F3C">
        <w:rPr>
          <w:rFonts w:ascii="Times New Roman" w:hAnsi="Times New Roman"/>
          <w:sz w:val="24"/>
          <w:szCs w:val="24"/>
        </w:rPr>
        <w:t>;</w:t>
      </w:r>
    </w:p>
    <w:p w14:paraId="2882784F" w14:textId="10BCD660" w:rsidR="00CD0E3C" w:rsidRPr="00371F3C" w:rsidRDefault="00CD0E3C" w:rsidP="00CD0E3C">
      <w:pPr>
        <w:spacing w:after="0" w:line="235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71F3C">
        <w:rPr>
          <w:rFonts w:ascii="Times New Roman" w:hAnsi="Times New Roman"/>
          <w:sz w:val="24"/>
          <w:szCs w:val="24"/>
        </w:rPr>
        <w:t xml:space="preserve">в 2030 году – </w:t>
      </w:r>
      <w:r w:rsidR="00D71DDE">
        <w:rPr>
          <w:rFonts w:ascii="Times New Roman" w:hAnsi="Times New Roman"/>
          <w:sz w:val="24"/>
          <w:szCs w:val="24"/>
        </w:rPr>
        <w:t>99</w:t>
      </w:r>
      <w:r w:rsidR="00D71DDE" w:rsidRPr="00371F3C">
        <w:rPr>
          <w:rFonts w:ascii="Times New Roman" w:hAnsi="Times New Roman"/>
          <w:sz w:val="24"/>
          <w:szCs w:val="24"/>
        </w:rPr>
        <w:t xml:space="preserve"> процент</w:t>
      </w:r>
      <w:r w:rsidR="00D71DDE">
        <w:rPr>
          <w:rFonts w:ascii="Times New Roman" w:hAnsi="Times New Roman"/>
          <w:sz w:val="24"/>
          <w:szCs w:val="24"/>
        </w:rPr>
        <w:t>ов</w:t>
      </w:r>
      <w:r w:rsidR="00D71DDE" w:rsidRPr="00371F3C">
        <w:rPr>
          <w:rFonts w:ascii="Times New Roman" w:hAnsi="Times New Roman"/>
          <w:sz w:val="24"/>
          <w:szCs w:val="24"/>
        </w:rPr>
        <w:t>;</w:t>
      </w:r>
    </w:p>
    <w:p w14:paraId="304E429F" w14:textId="61E64DC3" w:rsidR="00CD0E3C" w:rsidRPr="00371F3C" w:rsidRDefault="00CD0E3C" w:rsidP="00CD0E3C">
      <w:pPr>
        <w:spacing w:after="0" w:line="235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71F3C">
        <w:rPr>
          <w:rFonts w:ascii="Times New Roman" w:hAnsi="Times New Roman"/>
          <w:sz w:val="24"/>
          <w:szCs w:val="24"/>
        </w:rPr>
        <w:t xml:space="preserve">в 2035 году – </w:t>
      </w:r>
      <w:r w:rsidR="00D71DDE">
        <w:rPr>
          <w:rFonts w:ascii="Times New Roman" w:hAnsi="Times New Roman"/>
          <w:sz w:val="24"/>
          <w:szCs w:val="24"/>
        </w:rPr>
        <w:t>99</w:t>
      </w:r>
      <w:r w:rsidR="00D71DDE" w:rsidRPr="00371F3C">
        <w:rPr>
          <w:rFonts w:ascii="Times New Roman" w:hAnsi="Times New Roman"/>
          <w:sz w:val="24"/>
          <w:szCs w:val="24"/>
        </w:rPr>
        <w:t xml:space="preserve"> процент</w:t>
      </w:r>
      <w:r w:rsidR="00D71DDE">
        <w:rPr>
          <w:rFonts w:ascii="Times New Roman" w:hAnsi="Times New Roman"/>
          <w:sz w:val="24"/>
          <w:szCs w:val="24"/>
        </w:rPr>
        <w:t>ов.</w:t>
      </w:r>
    </w:p>
    <w:p w14:paraId="455E9205" w14:textId="77777777" w:rsidR="006521D5" w:rsidRPr="006B7A12" w:rsidRDefault="006521D5" w:rsidP="00CD0E3C">
      <w:pPr>
        <w:spacing w:after="0" w:line="235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5814B5DD" w14:textId="77777777" w:rsidR="006521D5" w:rsidRPr="006B7A12" w:rsidRDefault="006521D5" w:rsidP="005E0154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B7A12">
        <w:rPr>
          <w:rFonts w:ascii="Times New Roman" w:hAnsi="Times New Roman"/>
          <w:b/>
          <w:sz w:val="24"/>
          <w:szCs w:val="24"/>
        </w:rPr>
        <w:t xml:space="preserve">Раздел III. Характеристики основных мероприятий, мероприятий </w:t>
      </w:r>
    </w:p>
    <w:p w14:paraId="2D91B647" w14:textId="77777777" w:rsidR="006521D5" w:rsidRPr="006B7A12" w:rsidRDefault="006521D5" w:rsidP="005E0154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B7A12">
        <w:rPr>
          <w:rFonts w:ascii="Times New Roman" w:hAnsi="Times New Roman"/>
          <w:b/>
          <w:sz w:val="24"/>
          <w:szCs w:val="24"/>
        </w:rPr>
        <w:t>подпрограммы с указанием сроков и этапов их реализации</w:t>
      </w:r>
    </w:p>
    <w:p w14:paraId="4A0A9736" w14:textId="77777777" w:rsidR="006521D5" w:rsidRPr="006B7A12" w:rsidRDefault="006521D5" w:rsidP="005E0154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1357CF28" w14:textId="77777777" w:rsidR="006521D5" w:rsidRPr="006B7A12" w:rsidRDefault="006521D5" w:rsidP="005E0154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B7A12">
        <w:rPr>
          <w:rFonts w:ascii="Times New Roman" w:hAnsi="Times New Roman"/>
          <w:sz w:val="24"/>
          <w:szCs w:val="24"/>
        </w:rPr>
        <w:t>Основные мероприятия подпрограммы направлены на реализацию поставленных целей и задач подпрограммы и Муниципальной программы в целом. Основные мероприятия подпрограммы подразделяются на отдельные мероприятия, реализация которых позволит обеспечить достижение целевого индикатора и показателя подпрограммы.</w:t>
      </w:r>
    </w:p>
    <w:p w14:paraId="2AB2F186" w14:textId="77777777" w:rsidR="006521D5" w:rsidRPr="006B7A12" w:rsidRDefault="006521D5" w:rsidP="005E0154">
      <w:pPr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6B7A12">
        <w:rPr>
          <w:rFonts w:ascii="Times New Roman" w:hAnsi="Times New Roman"/>
          <w:sz w:val="24"/>
          <w:szCs w:val="24"/>
        </w:rPr>
        <w:t>Подпрограмма объединяет два основных мероприятий:</w:t>
      </w:r>
    </w:p>
    <w:p w14:paraId="2DE859CD" w14:textId="77777777" w:rsidR="006521D5" w:rsidRPr="006B7A12" w:rsidRDefault="006521D5" w:rsidP="005E015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7A12">
        <w:rPr>
          <w:rFonts w:ascii="Times New Roman" w:hAnsi="Times New Roman"/>
          <w:sz w:val="24"/>
          <w:szCs w:val="24"/>
        </w:rPr>
        <w:t>Основное мероприятие 1. Реализация законодательства в области предоставления мер социальной поддержки отдельным категориям граждан.</w:t>
      </w:r>
    </w:p>
    <w:p w14:paraId="45C9E92F" w14:textId="77777777" w:rsidR="006521D5" w:rsidRPr="006B7A12" w:rsidRDefault="006521D5" w:rsidP="005E015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7A12">
        <w:rPr>
          <w:rFonts w:ascii="Times New Roman" w:hAnsi="Times New Roman"/>
          <w:sz w:val="24"/>
          <w:szCs w:val="24"/>
        </w:rPr>
        <w:t xml:space="preserve">Мероприятие 1.1. Выплаты пенсии за выслугу лет муниципальным служащим </w:t>
      </w:r>
    </w:p>
    <w:p w14:paraId="6E039680" w14:textId="77777777" w:rsidR="006521D5" w:rsidRPr="006B7A12" w:rsidRDefault="006521D5" w:rsidP="005E015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7A12">
        <w:rPr>
          <w:rFonts w:ascii="Times New Roman" w:hAnsi="Times New Roman"/>
          <w:sz w:val="24"/>
          <w:szCs w:val="24"/>
        </w:rPr>
        <w:t>В рамках выполнения данного мероприятия предусмотрено финансирование мер социальной поддержки гражданам, замещавшим муниципальные должности и должности муниципальной службы (в т.ч. вышедшим на пенсию).</w:t>
      </w:r>
    </w:p>
    <w:p w14:paraId="1AB191F5" w14:textId="77777777" w:rsidR="006521D5" w:rsidRPr="006B7A12" w:rsidRDefault="006521D5" w:rsidP="005E015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7A12">
        <w:rPr>
          <w:rFonts w:ascii="Times New Roman" w:hAnsi="Times New Roman"/>
          <w:sz w:val="24"/>
          <w:szCs w:val="24"/>
        </w:rPr>
        <w:lastRenderedPageBreak/>
        <w:t xml:space="preserve">Мероприятие 1.2. Обеспечение мер социальной поддержки отдельных категорий граждан по оплате жилищно-коммунальных услуг </w:t>
      </w:r>
    </w:p>
    <w:p w14:paraId="29391562" w14:textId="77777777" w:rsidR="006521D5" w:rsidRPr="006B7A12" w:rsidRDefault="006521D5" w:rsidP="005E015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7A12">
        <w:rPr>
          <w:rFonts w:ascii="Times New Roman" w:hAnsi="Times New Roman"/>
          <w:sz w:val="24"/>
          <w:szCs w:val="24"/>
        </w:rPr>
        <w:t>В рамках выполнения данного мероприятия предусмотрено финансирование мер социальной поддержки педагогическим работникам образовательных учреждений, работающим и проживающим в сельской местности.</w:t>
      </w:r>
    </w:p>
    <w:p w14:paraId="0DF61EFB" w14:textId="68D5403C" w:rsidR="006521D5" w:rsidRPr="006B7A12" w:rsidRDefault="006521D5" w:rsidP="005E015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7A12">
        <w:rPr>
          <w:rFonts w:ascii="Times New Roman" w:hAnsi="Times New Roman"/>
          <w:sz w:val="24"/>
          <w:szCs w:val="24"/>
        </w:rPr>
        <w:t>Подпрогр</w:t>
      </w:r>
      <w:r w:rsidR="00C9521A" w:rsidRPr="006B7A12">
        <w:rPr>
          <w:rFonts w:ascii="Times New Roman" w:hAnsi="Times New Roman"/>
          <w:sz w:val="24"/>
          <w:szCs w:val="24"/>
        </w:rPr>
        <w:t>амма реализуется в период с 202</w:t>
      </w:r>
      <w:r w:rsidR="00D71DDE">
        <w:rPr>
          <w:rFonts w:ascii="Times New Roman" w:hAnsi="Times New Roman"/>
          <w:sz w:val="24"/>
          <w:szCs w:val="24"/>
        </w:rPr>
        <w:t>3</w:t>
      </w:r>
      <w:r w:rsidRPr="006B7A12">
        <w:rPr>
          <w:rFonts w:ascii="Times New Roman" w:hAnsi="Times New Roman"/>
          <w:sz w:val="24"/>
          <w:szCs w:val="24"/>
        </w:rPr>
        <w:t xml:space="preserve"> по 2035 год в три этапа:</w:t>
      </w:r>
    </w:p>
    <w:p w14:paraId="360F3683" w14:textId="6E7F5C6B" w:rsidR="006521D5" w:rsidRPr="006B7A12" w:rsidRDefault="00C9521A" w:rsidP="005E015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7A12">
        <w:rPr>
          <w:rFonts w:ascii="Times New Roman" w:hAnsi="Times New Roman"/>
          <w:sz w:val="24"/>
          <w:szCs w:val="24"/>
        </w:rPr>
        <w:t>1 этап – 202</w:t>
      </w:r>
      <w:r w:rsidR="00852020" w:rsidRPr="006B7A12">
        <w:rPr>
          <w:rFonts w:ascii="Times New Roman" w:hAnsi="Times New Roman"/>
          <w:sz w:val="24"/>
          <w:szCs w:val="24"/>
        </w:rPr>
        <w:t>3</w:t>
      </w:r>
      <w:r w:rsidR="006521D5" w:rsidRPr="006B7A12">
        <w:rPr>
          <w:rFonts w:ascii="Times New Roman" w:hAnsi="Times New Roman"/>
          <w:sz w:val="24"/>
          <w:szCs w:val="24"/>
        </w:rPr>
        <w:t>–2025 годы;</w:t>
      </w:r>
    </w:p>
    <w:p w14:paraId="00AB0354" w14:textId="77777777" w:rsidR="006521D5" w:rsidRPr="006B7A12" w:rsidRDefault="006521D5" w:rsidP="005E015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7A12">
        <w:rPr>
          <w:rFonts w:ascii="Times New Roman" w:hAnsi="Times New Roman"/>
          <w:sz w:val="24"/>
          <w:szCs w:val="24"/>
        </w:rPr>
        <w:t>2 этап – 2026–2030 годы;</w:t>
      </w:r>
    </w:p>
    <w:p w14:paraId="3BAB68C9" w14:textId="77777777" w:rsidR="006521D5" w:rsidRPr="006B7A12" w:rsidRDefault="006521D5" w:rsidP="005E015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7A12">
        <w:rPr>
          <w:rFonts w:ascii="Times New Roman" w:hAnsi="Times New Roman"/>
          <w:sz w:val="24"/>
          <w:szCs w:val="24"/>
        </w:rPr>
        <w:t>3 этап – 2031–2035 годы.</w:t>
      </w:r>
    </w:p>
    <w:p w14:paraId="39DFB47F" w14:textId="77777777" w:rsidR="006521D5" w:rsidRPr="006B7A12" w:rsidRDefault="006521D5" w:rsidP="005E015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B7A12">
        <w:rPr>
          <w:rFonts w:ascii="Times New Roman" w:hAnsi="Times New Roman"/>
          <w:sz w:val="24"/>
          <w:szCs w:val="24"/>
        </w:rPr>
        <w:t>При этом большинство мероприятий подпрограммы реализуется ежегодно с установленной периодичностью.</w:t>
      </w:r>
    </w:p>
    <w:p w14:paraId="561C4A65" w14:textId="77777777" w:rsidR="007350EB" w:rsidRPr="006B7A12" w:rsidRDefault="007350EB" w:rsidP="005E015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165EF1DD" w14:textId="77777777" w:rsidR="007350EB" w:rsidRPr="006B7A12" w:rsidRDefault="007350EB" w:rsidP="009A063F">
      <w:pPr>
        <w:tabs>
          <w:tab w:val="left" w:pos="2242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B7A12">
        <w:rPr>
          <w:rFonts w:ascii="Times New Roman" w:hAnsi="Times New Roman"/>
          <w:b/>
          <w:sz w:val="24"/>
          <w:szCs w:val="24"/>
        </w:rPr>
        <w:t xml:space="preserve">Раздел IV. Обоснование объема финансовых ресурсов, необходимых </w:t>
      </w:r>
    </w:p>
    <w:p w14:paraId="537177B6" w14:textId="77777777" w:rsidR="007350EB" w:rsidRPr="006B7A12" w:rsidRDefault="007350EB" w:rsidP="009A063F">
      <w:pPr>
        <w:tabs>
          <w:tab w:val="left" w:pos="2242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B7A12">
        <w:rPr>
          <w:rFonts w:ascii="Times New Roman" w:hAnsi="Times New Roman"/>
          <w:b/>
          <w:sz w:val="24"/>
          <w:szCs w:val="24"/>
        </w:rPr>
        <w:t xml:space="preserve">для реализации подпрограммы (с расшифровкой по источникам </w:t>
      </w:r>
    </w:p>
    <w:p w14:paraId="430A6572" w14:textId="77777777" w:rsidR="007350EB" w:rsidRPr="006B7A12" w:rsidRDefault="007350EB" w:rsidP="009A063F">
      <w:pPr>
        <w:tabs>
          <w:tab w:val="left" w:pos="2242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B7A12">
        <w:rPr>
          <w:rFonts w:ascii="Times New Roman" w:hAnsi="Times New Roman"/>
          <w:b/>
          <w:sz w:val="24"/>
          <w:szCs w:val="24"/>
        </w:rPr>
        <w:t>финансирования, по этапам и годам ее реализации)</w:t>
      </w:r>
    </w:p>
    <w:p w14:paraId="00E2A893" w14:textId="77777777" w:rsidR="009A063F" w:rsidRPr="006B7A12" w:rsidRDefault="009A063F" w:rsidP="009A063F">
      <w:pPr>
        <w:tabs>
          <w:tab w:val="left" w:pos="2242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269C0EF" w14:textId="23493E59" w:rsidR="007350EB" w:rsidRPr="006B7A12" w:rsidRDefault="007350EB" w:rsidP="009A063F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7A12">
        <w:rPr>
          <w:rFonts w:ascii="Times New Roman" w:hAnsi="Times New Roman"/>
          <w:sz w:val="24"/>
          <w:szCs w:val="24"/>
        </w:rPr>
        <w:t xml:space="preserve">Расходы подпрограммы формируются за счет средств федерального бюджета, республиканского бюджета Чувашской Республики, бюджета </w:t>
      </w:r>
      <w:r w:rsidR="005E70E6" w:rsidRPr="006B7A12">
        <w:rPr>
          <w:rFonts w:ascii="Times New Roman" w:hAnsi="Times New Roman"/>
          <w:sz w:val="24"/>
          <w:szCs w:val="24"/>
        </w:rPr>
        <w:t>Красночетайского муниципального</w:t>
      </w:r>
      <w:r w:rsidR="009A063F" w:rsidRPr="006B7A12">
        <w:rPr>
          <w:rFonts w:ascii="Times New Roman" w:hAnsi="Times New Roman"/>
          <w:sz w:val="24"/>
          <w:szCs w:val="24"/>
        </w:rPr>
        <w:t xml:space="preserve"> округа</w:t>
      </w:r>
      <w:r w:rsidRPr="006B7A12">
        <w:rPr>
          <w:rFonts w:ascii="Times New Roman" w:hAnsi="Times New Roman"/>
          <w:sz w:val="24"/>
          <w:szCs w:val="24"/>
        </w:rPr>
        <w:t xml:space="preserve"> и средств внебюджетных источников.</w:t>
      </w:r>
    </w:p>
    <w:p w14:paraId="7E1B46C5" w14:textId="223D9542" w:rsidR="007350EB" w:rsidRPr="006B7A12" w:rsidRDefault="007350EB" w:rsidP="009A063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7A12">
        <w:rPr>
          <w:rFonts w:ascii="Times New Roman" w:hAnsi="Times New Roman"/>
          <w:sz w:val="24"/>
          <w:szCs w:val="24"/>
        </w:rPr>
        <w:t>Общий объем финансировани</w:t>
      </w:r>
      <w:r w:rsidR="009A063F" w:rsidRPr="006B7A12">
        <w:rPr>
          <w:rFonts w:ascii="Times New Roman" w:hAnsi="Times New Roman"/>
          <w:sz w:val="24"/>
          <w:szCs w:val="24"/>
        </w:rPr>
        <w:t xml:space="preserve">я </w:t>
      </w:r>
      <w:r w:rsidR="00265A90" w:rsidRPr="006B7A12">
        <w:rPr>
          <w:rFonts w:ascii="Times New Roman" w:hAnsi="Times New Roman"/>
          <w:sz w:val="24"/>
          <w:szCs w:val="24"/>
        </w:rPr>
        <w:t>под</w:t>
      </w:r>
      <w:r w:rsidR="009A063F" w:rsidRPr="006B7A12">
        <w:rPr>
          <w:rFonts w:ascii="Times New Roman" w:hAnsi="Times New Roman"/>
          <w:sz w:val="24"/>
          <w:szCs w:val="24"/>
        </w:rPr>
        <w:t>программы в 202</w:t>
      </w:r>
      <w:r w:rsidR="00F21EB0" w:rsidRPr="006B7A12">
        <w:rPr>
          <w:rFonts w:ascii="Times New Roman" w:hAnsi="Times New Roman"/>
          <w:sz w:val="24"/>
          <w:szCs w:val="24"/>
        </w:rPr>
        <w:t>3</w:t>
      </w:r>
      <w:r w:rsidR="009A063F" w:rsidRPr="006B7A12">
        <w:rPr>
          <w:rFonts w:ascii="Times New Roman" w:hAnsi="Times New Roman"/>
          <w:sz w:val="24"/>
          <w:szCs w:val="24"/>
        </w:rPr>
        <w:t xml:space="preserve"> </w:t>
      </w:r>
      <w:r w:rsidRPr="006B7A12">
        <w:rPr>
          <w:rFonts w:ascii="Times New Roman" w:hAnsi="Times New Roman"/>
          <w:sz w:val="24"/>
          <w:szCs w:val="24"/>
        </w:rPr>
        <w:t>–</w:t>
      </w:r>
      <w:r w:rsidRPr="006B7A12">
        <w:rPr>
          <w:rFonts w:ascii="Times New Roman" w:hAnsi="Times New Roman"/>
          <w:sz w:val="24"/>
          <w:szCs w:val="24"/>
        </w:rPr>
        <w:br/>
        <w:t xml:space="preserve">2035 годах составляет </w:t>
      </w:r>
      <w:r w:rsidR="00A87DC3" w:rsidRPr="006B7A12">
        <w:rPr>
          <w:rFonts w:ascii="Times New Roman" w:hAnsi="Times New Roman"/>
          <w:sz w:val="24"/>
          <w:szCs w:val="24"/>
        </w:rPr>
        <w:t>60663,2</w:t>
      </w:r>
      <w:r w:rsidRPr="006B7A12">
        <w:rPr>
          <w:rFonts w:ascii="Times New Roman" w:hAnsi="Times New Roman"/>
          <w:sz w:val="24"/>
          <w:szCs w:val="24"/>
        </w:rPr>
        <w:t xml:space="preserve"> тыс. рублей, в том числе за счет средств:</w:t>
      </w:r>
    </w:p>
    <w:p w14:paraId="7776F6E0" w14:textId="411D3467" w:rsidR="007350EB" w:rsidRPr="006B7A12" w:rsidRDefault="007350EB" w:rsidP="009A063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7A12">
        <w:rPr>
          <w:rFonts w:ascii="Times New Roman" w:hAnsi="Times New Roman"/>
          <w:sz w:val="24"/>
          <w:szCs w:val="24"/>
        </w:rPr>
        <w:t>федерального бюджета – 0,0 тыс. рублей</w:t>
      </w:r>
      <w:r w:rsidR="00F21EB0" w:rsidRPr="006B7A12">
        <w:rPr>
          <w:rFonts w:ascii="Times New Roman" w:hAnsi="Times New Roman"/>
          <w:sz w:val="24"/>
          <w:szCs w:val="24"/>
        </w:rPr>
        <w:t>;</w:t>
      </w:r>
    </w:p>
    <w:p w14:paraId="29E9E8FC" w14:textId="2B4914C3" w:rsidR="007350EB" w:rsidRPr="006B7A12" w:rsidRDefault="007350EB" w:rsidP="009A063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7A12">
        <w:rPr>
          <w:rFonts w:ascii="Times New Roman" w:hAnsi="Times New Roman"/>
          <w:sz w:val="24"/>
          <w:szCs w:val="24"/>
        </w:rPr>
        <w:t xml:space="preserve">республиканского бюджета Чувашской Республики – </w:t>
      </w:r>
      <w:r w:rsidR="00A87DC3" w:rsidRPr="006B7A12">
        <w:rPr>
          <w:rFonts w:ascii="Times New Roman" w:hAnsi="Times New Roman"/>
          <w:sz w:val="24"/>
          <w:szCs w:val="24"/>
        </w:rPr>
        <w:t>0,0</w:t>
      </w:r>
      <w:r w:rsidRPr="006B7A12">
        <w:rPr>
          <w:rFonts w:ascii="Times New Roman" w:hAnsi="Times New Roman"/>
          <w:sz w:val="24"/>
          <w:szCs w:val="24"/>
        </w:rPr>
        <w:t xml:space="preserve"> тыс. рублей</w:t>
      </w:r>
      <w:r w:rsidR="00F21EB0" w:rsidRPr="006B7A12">
        <w:rPr>
          <w:rFonts w:ascii="Times New Roman" w:hAnsi="Times New Roman"/>
          <w:sz w:val="24"/>
          <w:szCs w:val="24"/>
        </w:rPr>
        <w:t>;</w:t>
      </w:r>
    </w:p>
    <w:p w14:paraId="0D9BDDE5" w14:textId="58B38099" w:rsidR="007350EB" w:rsidRPr="006B7A12" w:rsidRDefault="007350EB" w:rsidP="009A063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7A12">
        <w:rPr>
          <w:rFonts w:ascii="Times New Roman" w:hAnsi="Times New Roman"/>
          <w:sz w:val="24"/>
          <w:szCs w:val="24"/>
        </w:rPr>
        <w:t xml:space="preserve">бюджета </w:t>
      </w:r>
      <w:r w:rsidR="005E70E6" w:rsidRPr="006B7A12">
        <w:rPr>
          <w:rFonts w:ascii="Times New Roman" w:hAnsi="Times New Roman"/>
          <w:sz w:val="24"/>
          <w:szCs w:val="24"/>
        </w:rPr>
        <w:t>Красночетайского муниципального</w:t>
      </w:r>
      <w:r w:rsidR="009A063F" w:rsidRPr="006B7A12">
        <w:rPr>
          <w:rFonts w:ascii="Times New Roman" w:hAnsi="Times New Roman"/>
          <w:sz w:val="24"/>
          <w:szCs w:val="24"/>
        </w:rPr>
        <w:t xml:space="preserve"> округа</w:t>
      </w:r>
      <w:r w:rsidRPr="006B7A12">
        <w:rPr>
          <w:rFonts w:ascii="Times New Roman" w:hAnsi="Times New Roman"/>
          <w:sz w:val="24"/>
          <w:szCs w:val="24"/>
        </w:rPr>
        <w:t xml:space="preserve"> </w:t>
      </w:r>
      <w:r w:rsidR="00A87DC3" w:rsidRPr="006B7A12">
        <w:rPr>
          <w:rFonts w:ascii="Times New Roman" w:hAnsi="Times New Roman"/>
          <w:sz w:val="24"/>
          <w:szCs w:val="24"/>
        </w:rPr>
        <w:t>60663,2</w:t>
      </w:r>
      <w:r w:rsidR="00F21EB0" w:rsidRPr="006B7A12">
        <w:rPr>
          <w:rFonts w:ascii="Times New Roman" w:hAnsi="Times New Roman"/>
          <w:sz w:val="24"/>
          <w:szCs w:val="24"/>
        </w:rPr>
        <w:t xml:space="preserve"> тыс.</w:t>
      </w:r>
      <w:r w:rsidRPr="006B7A12">
        <w:rPr>
          <w:rFonts w:ascii="Times New Roman" w:hAnsi="Times New Roman"/>
          <w:sz w:val="24"/>
          <w:szCs w:val="24"/>
        </w:rPr>
        <w:t xml:space="preserve"> рублей</w:t>
      </w:r>
      <w:r w:rsidR="00F21EB0" w:rsidRPr="006B7A12">
        <w:rPr>
          <w:rFonts w:ascii="Times New Roman" w:hAnsi="Times New Roman"/>
          <w:sz w:val="24"/>
          <w:szCs w:val="24"/>
        </w:rPr>
        <w:t>;</w:t>
      </w:r>
    </w:p>
    <w:p w14:paraId="2F9C6592" w14:textId="1CE526AB" w:rsidR="007350EB" w:rsidRPr="006B7A12" w:rsidRDefault="007350EB" w:rsidP="009A063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7A12">
        <w:rPr>
          <w:rFonts w:ascii="Times New Roman" w:hAnsi="Times New Roman"/>
          <w:sz w:val="24"/>
          <w:szCs w:val="24"/>
        </w:rPr>
        <w:t>внебюджетных источник</w:t>
      </w:r>
      <w:r w:rsidR="00910DDF" w:rsidRPr="006B7A12">
        <w:rPr>
          <w:rFonts w:ascii="Times New Roman" w:hAnsi="Times New Roman"/>
          <w:sz w:val="24"/>
          <w:szCs w:val="24"/>
        </w:rPr>
        <w:t>ов – 0,0 тыс. рублей</w:t>
      </w:r>
      <w:r w:rsidR="006B7A12">
        <w:rPr>
          <w:rFonts w:ascii="Times New Roman" w:hAnsi="Times New Roman"/>
          <w:sz w:val="24"/>
          <w:szCs w:val="24"/>
        </w:rPr>
        <w:t xml:space="preserve"> </w:t>
      </w:r>
    </w:p>
    <w:p w14:paraId="1DF1618A" w14:textId="0906E8AD" w:rsidR="007350EB" w:rsidRPr="006B7A12" w:rsidRDefault="007350EB" w:rsidP="009A063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7A12">
        <w:rPr>
          <w:rFonts w:ascii="Times New Roman" w:hAnsi="Times New Roman"/>
          <w:sz w:val="24"/>
          <w:szCs w:val="24"/>
        </w:rPr>
        <w:t>Объем финансирован</w:t>
      </w:r>
      <w:r w:rsidR="009A063F" w:rsidRPr="006B7A12">
        <w:rPr>
          <w:rFonts w:ascii="Times New Roman" w:hAnsi="Times New Roman"/>
          <w:sz w:val="24"/>
          <w:szCs w:val="24"/>
        </w:rPr>
        <w:t>ия подпрограммы на 1 этапе (202</w:t>
      </w:r>
      <w:r w:rsidR="00F21EB0" w:rsidRPr="006B7A12">
        <w:rPr>
          <w:rFonts w:ascii="Times New Roman" w:hAnsi="Times New Roman"/>
          <w:sz w:val="24"/>
          <w:szCs w:val="24"/>
        </w:rPr>
        <w:t>3</w:t>
      </w:r>
      <w:r w:rsidR="009A063F" w:rsidRPr="006B7A12">
        <w:rPr>
          <w:rFonts w:ascii="Times New Roman" w:hAnsi="Times New Roman"/>
          <w:sz w:val="24"/>
          <w:szCs w:val="24"/>
        </w:rPr>
        <w:t xml:space="preserve"> </w:t>
      </w:r>
      <w:r w:rsidRPr="006B7A12">
        <w:rPr>
          <w:rFonts w:ascii="Times New Roman" w:hAnsi="Times New Roman"/>
          <w:sz w:val="24"/>
          <w:szCs w:val="24"/>
        </w:rPr>
        <w:t>–</w:t>
      </w:r>
      <w:r w:rsidR="009A063F" w:rsidRPr="006B7A12">
        <w:rPr>
          <w:rFonts w:ascii="Times New Roman" w:hAnsi="Times New Roman"/>
          <w:sz w:val="24"/>
          <w:szCs w:val="24"/>
        </w:rPr>
        <w:t xml:space="preserve"> </w:t>
      </w:r>
      <w:r w:rsidRPr="006B7A12">
        <w:rPr>
          <w:rFonts w:ascii="Times New Roman" w:hAnsi="Times New Roman"/>
          <w:sz w:val="24"/>
          <w:szCs w:val="24"/>
        </w:rPr>
        <w:t xml:space="preserve">2025 годы) составляет </w:t>
      </w:r>
      <w:r w:rsidR="00A87DC3" w:rsidRPr="006B7A12">
        <w:rPr>
          <w:rFonts w:ascii="Times New Roman" w:hAnsi="Times New Roman"/>
          <w:sz w:val="24"/>
          <w:szCs w:val="24"/>
        </w:rPr>
        <w:t>13999,2</w:t>
      </w:r>
      <w:r w:rsidRPr="006B7A12">
        <w:rPr>
          <w:rFonts w:ascii="Times New Roman" w:hAnsi="Times New Roman"/>
          <w:sz w:val="24"/>
          <w:szCs w:val="24"/>
        </w:rPr>
        <w:t xml:space="preserve"> тыс. рублей, в том числе:</w:t>
      </w:r>
    </w:p>
    <w:p w14:paraId="04F148A0" w14:textId="2DD4C5AD" w:rsidR="007350EB" w:rsidRPr="006B7A12" w:rsidRDefault="007350EB" w:rsidP="009A063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7A12">
        <w:rPr>
          <w:rFonts w:ascii="Times New Roman" w:hAnsi="Times New Roman"/>
          <w:sz w:val="24"/>
          <w:szCs w:val="24"/>
        </w:rPr>
        <w:t xml:space="preserve"> 2023 году – </w:t>
      </w:r>
      <w:r w:rsidR="00A87DC3" w:rsidRPr="006B7A12">
        <w:rPr>
          <w:rFonts w:ascii="Times New Roman" w:hAnsi="Times New Roman"/>
          <w:sz w:val="24"/>
          <w:szCs w:val="24"/>
        </w:rPr>
        <w:t>4666,4</w:t>
      </w:r>
      <w:r w:rsidRPr="006B7A12">
        <w:rPr>
          <w:rFonts w:ascii="Times New Roman" w:hAnsi="Times New Roman"/>
          <w:sz w:val="24"/>
          <w:szCs w:val="24"/>
        </w:rPr>
        <w:t xml:space="preserve"> тыс. рублей;</w:t>
      </w:r>
    </w:p>
    <w:p w14:paraId="377BE304" w14:textId="015C1D14" w:rsidR="007350EB" w:rsidRPr="006B7A12" w:rsidRDefault="007350EB" w:rsidP="009A063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7A12">
        <w:rPr>
          <w:rFonts w:ascii="Times New Roman" w:hAnsi="Times New Roman"/>
          <w:sz w:val="24"/>
          <w:szCs w:val="24"/>
        </w:rPr>
        <w:t xml:space="preserve">в 2024 году – </w:t>
      </w:r>
      <w:r w:rsidR="00A87DC3" w:rsidRPr="006B7A12">
        <w:rPr>
          <w:rFonts w:ascii="Times New Roman" w:hAnsi="Times New Roman"/>
          <w:sz w:val="24"/>
          <w:szCs w:val="24"/>
        </w:rPr>
        <w:t xml:space="preserve">4666,4 </w:t>
      </w:r>
      <w:r w:rsidRPr="006B7A12">
        <w:rPr>
          <w:rFonts w:ascii="Times New Roman" w:hAnsi="Times New Roman"/>
          <w:sz w:val="24"/>
          <w:szCs w:val="24"/>
        </w:rPr>
        <w:t>тыс. рублей;</w:t>
      </w:r>
    </w:p>
    <w:p w14:paraId="26C0CF78" w14:textId="3DD722BA" w:rsidR="007350EB" w:rsidRPr="006B7A12" w:rsidRDefault="007350EB" w:rsidP="009A063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7A12">
        <w:rPr>
          <w:rFonts w:ascii="Times New Roman" w:hAnsi="Times New Roman"/>
          <w:sz w:val="24"/>
          <w:szCs w:val="24"/>
        </w:rPr>
        <w:t xml:space="preserve">в 2025 году – </w:t>
      </w:r>
      <w:r w:rsidR="00A87DC3" w:rsidRPr="006B7A12">
        <w:rPr>
          <w:rFonts w:ascii="Times New Roman" w:hAnsi="Times New Roman"/>
          <w:sz w:val="24"/>
          <w:szCs w:val="24"/>
        </w:rPr>
        <w:t xml:space="preserve">4666,4 </w:t>
      </w:r>
      <w:r w:rsidRPr="006B7A12">
        <w:rPr>
          <w:rFonts w:ascii="Times New Roman" w:hAnsi="Times New Roman"/>
          <w:sz w:val="24"/>
          <w:szCs w:val="24"/>
        </w:rPr>
        <w:t>тыс. рублей;</w:t>
      </w:r>
    </w:p>
    <w:p w14:paraId="4DE3FF37" w14:textId="77777777" w:rsidR="007350EB" w:rsidRPr="006B7A12" w:rsidRDefault="007350EB" w:rsidP="009A063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7A12">
        <w:rPr>
          <w:rFonts w:ascii="Times New Roman" w:hAnsi="Times New Roman"/>
          <w:sz w:val="24"/>
          <w:szCs w:val="24"/>
        </w:rPr>
        <w:t>из них средства:</w:t>
      </w:r>
    </w:p>
    <w:p w14:paraId="3EC2CBE7" w14:textId="30D20AD7" w:rsidR="007350EB" w:rsidRPr="006B7A12" w:rsidRDefault="007350EB" w:rsidP="009A063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7A12">
        <w:rPr>
          <w:rFonts w:ascii="Times New Roman" w:hAnsi="Times New Roman"/>
          <w:sz w:val="24"/>
          <w:szCs w:val="24"/>
        </w:rPr>
        <w:t>федерального бюджет</w:t>
      </w:r>
      <w:r w:rsidR="00910DDF" w:rsidRPr="006B7A12">
        <w:rPr>
          <w:rFonts w:ascii="Times New Roman" w:hAnsi="Times New Roman"/>
          <w:sz w:val="24"/>
          <w:szCs w:val="24"/>
        </w:rPr>
        <w:t>а – 0,0</w:t>
      </w:r>
      <w:r w:rsidR="006B7A12">
        <w:rPr>
          <w:rFonts w:ascii="Times New Roman" w:hAnsi="Times New Roman"/>
          <w:sz w:val="24"/>
          <w:szCs w:val="24"/>
        </w:rPr>
        <w:t xml:space="preserve"> </w:t>
      </w:r>
      <w:r w:rsidR="00910DDF" w:rsidRPr="006B7A12">
        <w:rPr>
          <w:rFonts w:ascii="Times New Roman" w:hAnsi="Times New Roman"/>
          <w:sz w:val="24"/>
          <w:szCs w:val="24"/>
        </w:rPr>
        <w:t xml:space="preserve">тыс. рублей </w:t>
      </w:r>
      <w:r w:rsidRPr="006B7A12">
        <w:rPr>
          <w:rFonts w:ascii="Times New Roman" w:hAnsi="Times New Roman"/>
          <w:sz w:val="24"/>
          <w:szCs w:val="24"/>
        </w:rPr>
        <w:t>, в том числе:</w:t>
      </w:r>
    </w:p>
    <w:p w14:paraId="140A94D5" w14:textId="20EF6E14" w:rsidR="007350EB" w:rsidRPr="006B7A12" w:rsidRDefault="007350EB" w:rsidP="009A063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7A12">
        <w:rPr>
          <w:rFonts w:ascii="Times New Roman" w:hAnsi="Times New Roman"/>
          <w:sz w:val="24"/>
          <w:szCs w:val="24"/>
        </w:rPr>
        <w:t>в 2023 году – 0,0</w:t>
      </w:r>
      <w:r w:rsidR="006B7A12">
        <w:rPr>
          <w:rFonts w:ascii="Times New Roman" w:hAnsi="Times New Roman"/>
          <w:sz w:val="24"/>
          <w:szCs w:val="24"/>
        </w:rPr>
        <w:t xml:space="preserve"> </w:t>
      </w:r>
      <w:r w:rsidRPr="006B7A12">
        <w:rPr>
          <w:rFonts w:ascii="Times New Roman" w:hAnsi="Times New Roman"/>
          <w:sz w:val="24"/>
          <w:szCs w:val="24"/>
        </w:rPr>
        <w:t>тыс. рублей;</w:t>
      </w:r>
    </w:p>
    <w:p w14:paraId="74FC5FEE" w14:textId="7AF45F38" w:rsidR="007350EB" w:rsidRPr="006B7A12" w:rsidRDefault="007350EB" w:rsidP="009A063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7A12">
        <w:rPr>
          <w:rFonts w:ascii="Times New Roman" w:hAnsi="Times New Roman"/>
          <w:sz w:val="24"/>
          <w:szCs w:val="24"/>
        </w:rPr>
        <w:t>в 2024 году – 0,0</w:t>
      </w:r>
      <w:r w:rsidR="006B7A12">
        <w:rPr>
          <w:rFonts w:ascii="Times New Roman" w:hAnsi="Times New Roman"/>
          <w:sz w:val="24"/>
          <w:szCs w:val="24"/>
        </w:rPr>
        <w:t xml:space="preserve"> </w:t>
      </w:r>
      <w:r w:rsidRPr="006B7A12">
        <w:rPr>
          <w:rFonts w:ascii="Times New Roman" w:hAnsi="Times New Roman"/>
          <w:sz w:val="24"/>
          <w:szCs w:val="24"/>
        </w:rPr>
        <w:t>тыс. рублей;</w:t>
      </w:r>
    </w:p>
    <w:p w14:paraId="10F92247" w14:textId="7519A816" w:rsidR="007350EB" w:rsidRPr="006B7A12" w:rsidRDefault="007350EB" w:rsidP="009A063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7A12">
        <w:rPr>
          <w:rFonts w:ascii="Times New Roman" w:hAnsi="Times New Roman"/>
          <w:sz w:val="24"/>
          <w:szCs w:val="24"/>
        </w:rPr>
        <w:t>в 2025 году – 0,0</w:t>
      </w:r>
      <w:r w:rsidR="006B7A12">
        <w:rPr>
          <w:rFonts w:ascii="Times New Roman" w:hAnsi="Times New Roman"/>
          <w:sz w:val="24"/>
          <w:szCs w:val="24"/>
        </w:rPr>
        <w:t xml:space="preserve"> </w:t>
      </w:r>
      <w:r w:rsidRPr="006B7A12">
        <w:rPr>
          <w:rFonts w:ascii="Times New Roman" w:hAnsi="Times New Roman"/>
          <w:sz w:val="24"/>
          <w:szCs w:val="24"/>
        </w:rPr>
        <w:t>тыс. рублей;</w:t>
      </w:r>
    </w:p>
    <w:p w14:paraId="40A4B82A" w14:textId="19F69985" w:rsidR="007350EB" w:rsidRPr="006B7A12" w:rsidRDefault="007350EB" w:rsidP="009A063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7A12">
        <w:rPr>
          <w:rFonts w:ascii="Times New Roman" w:hAnsi="Times New Roman"/>
          <w:sz w:val="24"/>
          <w:szCs w:val="24"/>
        </w:rPr>
        <w:t xml:space="preserve">республиканского бюджета Чувашской Республики – </w:t>
      </w:r>
      <w:r w:rsidR="00F21EB0" w:rsidRPr="006B7A12">
        <w:rPr>
          <w:rFonts w:ascii="Times New Roman" w:hAnsi="Times New Roman"/>
          <w:sz w:val="24"/>
          <w:szCs w:val="24"/>
        </w:rPr>
        <w:t>0,0</w:t>
      </w:r>
      <w:r w:rsidRPr="006B7A12">
        <w:rPr>
          <w:rFonts w:ascii="Times New Roman" w:hAnsi="Times New Roman"/>
          <w:sz w:val="24"/>
          <w:szCs w:val="24"/>
        </w:rPr>
        <w:t xml:space="preserve"> тыс. рублей, в том числе:</w:t>
      </w:r>
    </w:p>
    <w:p w14:paraId="6ACCBAFD" w14:textId="12F19EBD" w:rsidR="007350EB" w:rsidRPr="006B7A12" w:rsidRDefault="00A87DC3" w:rsidP="009A063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7A12">
        <w:rPr>
          <w:rFonts w:ascii="Times New Roman" w:hAnsi="Times New Roman"/>
          <w:sz w:val="24"/>
          <w:szCs w:val="24"/>
        </w:rPr>
        <w:t xml:space="preserve"> </w:t>
      </w:r>
      <w:r w:rsidR="007350EB" w:rsidRPr="006B7A12">
        <w:rPr>
          <w:rFonts w:ascii="Times New Roman" w:hAnsi="Times New Roman"/>
          <w:sz w:val="24"/>
          <w:szCs w:val="24"/>
        </w:rPr>
        <w:t xml:space="preserve">в 2023 году – </w:t>
      </w:r>
      <w:r w:rsidR="00F21EB0" w:rsidRPr="006B7A12">
        <w:rPr>
          <w:rFonts w:ascii="Times New Roman" w:hAnsi="Times New Roman"/>
          <w:sz w:val="24"/>
          <w:szCs w:val="24"/>
        </w:rPr>
        <w:t>0,0</w:t>
      </w:r>
      <w:r w:rsidR="007350EB" w:rsidRPr="006B7A12">
        <w:rPr>
          <w:rFonts w:ascii="Times New Roman" w:hAnsi="Times New Roman"/>
          <w:sz w:val="24"/>
          <w:szCs w:val="24"/>
        </w:rPr>
        <w:t xml:space="preserve"> тыс. рублей;</w:t>
      </w:r>
    </w:p>
    <w:p w14:paraId="4B2E6C9A" w14:textId="13497D3F" w:rsidR="007350EB" w:rsidRPr="006B7A12" w:rsidRDefault="007350EB" w:rsidP="009A063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7A12">
        <w:rPr>
          <w:rFonts w:ascii="Times New Roman" w:hAnsi="Times New Roman"/>
          <w:sz w:val="24"/>
          <w:szCs w:val="24"/>
        </w:rPr>
        <w:t xml:space="preserve">в 2024 году – </w:t>
      </w:r>
      <w:r w:rsidR="00F21EB0" w:rsidRPr="006B7A12">
        <w:rPr>
          <w:rFonts w:ascii="Times New Roman" w:hAnsi="Times New Roman"/>
          <w:sz w:val="24"/>
          <w:szCs w:val="24"/>
        </w:rPr>
        <w:t xml:space="preserve">0,0 </w:t>
      </w:r>
      <w:r w:rsidRPr="006B7A12">
        <w:rPr>
          <w:rFonts w:ascii="Times New Roman" w:hAnsi="Times New Roman"/>
          <w:sz w:val="24"/>
          <w:szCs w:val="24"/>
        </w:rPr>
        <w:t>тыс. рублей;</w:t>
      </w:r>
    </w:p>
    <w:p w14:paraId="4F0930FA" w14:textId="115023B6" w:rsidR="007350EB" w:rsidRPr="006B7A12" w:rsidRDefault="007350EB" w:rsidP="009A063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7A12">
        <w:rPr>
          <w:rFonts w:ascii="Times New Roman" w:hAnsi="Times New Roman"/>
          <w:sz w:val="24"/>
          <w:szCs w:val="24"/>
        </w:rPr>
        <w:t xml:space="preserve">в 2025 году – </w:t>
      </w:r>
      <w:r w:rsidR="00F21EB0" w:rsidRPr="006B7A12">
        <w:rPr>
          <w:rFonts w:ascii="Times New Roman" w:hAnsi="Times New Roman"/>
          <w:sz w:val="24"/>
          <w:szCs w:val="24"/>
        </w:rPr>
        <w:t>0,0</w:t>
      </w:r>
      <w:r w:rsidR="006B7A12">
        <w:rPr>
          <w:rFonts w:ascii="Times New Roman" w:hAnsi="Times New Roman"/>
          <w:sz w:val="24"/>
          <w:szCs w:val="24"/>
        </w:rPr>
        <w:t xml:space="preserve"> </w:t>
      </w:r>
      <w:r w:rsidRPr="006B7A12">
        <w:rPr>
          <w:rFonts w:ascii="Times New Roman" w:hAnsi="Times New Roman"/>
          <w:sz w:val="24"/>
          <w:szCs w:val="24"/>
        </w:rPr>
        <w:t>тыс. рублей;</w:t>
      </w:r>
    </w:p>
    <w:p w14:paraId="2EA8C947" w14:textId="0B9E5972" w:rsidR="007350EB" w:rsidRPr="006B7A12" w:rsidRDefault="007350EB" w:rsidP="009A063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7A12">
        <w:rPr>
          <w:rFonts w:ascii="Times New Roman" w:hAnsi="Times New Roman"/>
          <w:sz w:val="24"/>
          <w:szCs w:val="24"/>
        </w:rPr>
        <w:t xml:space="preserve">бюджета </w:t>
      </w:r>
      <w:r w:rsidR="005E70E6" w:rsidRPr="006B7A12">
        <w:rPr>
          <w:rFonts w:ascii="Times New Roman" w:hAnsi="Times New Roman"/>
          <w:sz w:val="24"/>
          <w:szCs w:val="24"/>
        </w:rPr>
        <w:t>Красночетайского муниципального</w:t>
      </w:r>
      <w:r w:rsidR="009A063F" w:rsidRPr="006B7A12">
        <w:rPr>
          <w:rFonts w:ascii="Times New Roman" w:hAnsi="Times New Roman"/>
          <w:sz w:val="24"/>
          <w:szCs w:val="24"/>
        </w:rPr>
        <w:t xml:space="preserve"> округа</w:t>
      </w:r>
      <w:r w:rsidRPr="006B7A12">
        <w:rPr>
          <w:rFonts w:ascii="Times New Roman" w:hAnsi="Times New Roman"/>
          <w:sz w:val="24"/>
          <w:szCs w:val="24"/>
        </w:rPr>
        <w:t xml:space="preserve"> – </w:t>
      </w:r>
      <w:r w:rsidR="00A87DC3" w:rsidRPr="006B7A12">
        <w:rPr>
          <w:rFonts w:ascii="Times New Roman" w:hAnsi="Times New Roman"/>
          <w:sz w:val="24"/>
          <w:szCs w:val="24"/>
        </w:rPr>
        <w:t xml:space="preserve">13999,2 </w:t>
      </w:r>
      <w:r w:rsidRPr="006B7A12">
        <w:rPr>
          <w:rFonts w:ascii="Times New Roman" w:hAnsi="Times New Roman"/>
          <w:sz w:val="24"/>
          <w:szCs w:val="24"/>
        </w:rPr>
        <w:t>тыс. рублей</w:t>
      </w:r>
      <w:r w:rsidR="00F21EB0" w:rsidRPr="006B7A12">
        <w:rPr>
          <w:rFonts w:ascii="Times New Roman" w:hAnsi="Times New Roman"/>
          <w:sz w:val="24"/>
          <w:szCs w:val="24"/>
        </w:rPr>
        <w:t xml:space="preserve">, </w:t>
      </w:r>
      <w:r w:rsidRPr="006B7A12">
        <w:rPr>
          <w:rFonts w:ascii="Times New Roman" w:hAnsi="Times New Roman"/>
          <w:sz w:val="24"/>
          <w:szCs w:val="24"/>
        </w:rPr>
        <w:t>в том числе:</w:t>
      </w:r>
    </w:p>
    <w:p w14:paraId="234927FE" w14:textId="1B04EDFD" w:rsidR="007350EB" w:rsidRPr="006B7A12" w:rsidRDefault="007350EB" w:rsidP="009A063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7A12">
        <w:rPr>
          <w:rFonts w:ascii="Times New Roman" w:hAnsi="Times New Roman"/>
          <w:sz w:val="24"/>
          <w:szCs w:val="24"/>
        </w:rPr>
        <w:t xml:space="preserve">в 2023 году – </w:t>
      </w:r>
      <w:r w:rsidR="00A87DC3" w:rsidRPr="006B7A12">
        <w:rPr>
          <w:rFonts w:ascii="Times New Roman" w:hAnsi="Times New Roman"/>
          <w:sz w:val="24"/>
          <w:szCs w:val="24"/>
        </w:rPr>
        <w:t>4666,4</w:t>
      </w:r>
      <w:r w:rsidRPr="006B7A12">
        <w:rPr>
          <w:rFonts w:ascii="Times New Roman" w:hAnsi="Times New Roman"/>
          <w:sz w:val="24"/>
          <w:szCs w:val="24"/>
        </w:rPr>
        <w:t xml:space="preserve"> тыс. рублей;</w:t>
      </w:r>
    </w:p>
    <w:p w14:paraId="48900E38" w14:textId="57A0D806" w:rsidR="007350EB" w:rsidRPr="006B7A12" w:rsidRDefault="007350EB" w:rsidP="009A063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7A12">
        <w:rPr>
          <w:rFonts w:ascii="Times New Roman" w:hAnsi="Times New Roman"/>
          <w:sz w:val="24"/>
          <w:szCs w:val="24"/>
        </w:rPr>
        <w:t xml:space="preserve">в 2024 году – </w:t>
      </w:r>
      <w:r w:rsidR="00A87DC3" w:rsidRPr="006B7A12">
        <w:rPr>
          <w:rFonts w:ascii="Times New Roman" w:hAnsi="Times New Roman"/>
          <w:sz w:val="24"/>
          <w:szCs w:val="24"/>
        </w:rPr>
        <w:t xml:space="preserve">4666,4 </w:t>
      </w:r>
      <w:proofErr w:type="spellStart"/>
      <w:r w:rsidR="00A87DC3" w:rsidRPr="006B7A12">
        <w:rPr>
          <w:rFonts w:ascii="Times New Roman" w:hAnsi="Times New Roman"/>
          <w:sz w:val="24"/>
          <w:szCs w:val="24"/>
        </w:rPr>
        <w:t>тыс</w:t>
      </w:r>
      <w:proofErr w:type="spellEnd"/>
      <w:r w:rsidR="00A87DC3" w:rsidRPr="006B7A12">
        <w:rPr>
          <w:rFonts w:ascii="Times New Roman" w:hAnsi="Times New Roman"/>
          <w:sz w:val="24"/>
          <w:szCs w:val="24"/>
        </w:rPr>
        <w:t xml:space="preserve"> </w:t>
      </w:r>
      <w:r w:rsidRPr="006B7A12">
        <w:rPr>
          <w:rFonts w:ascii="Times New Roman" w:hAnsi="Times New Roman"/>
          <w:sz w:val="24"/>
          <w:szCs w:val="24"/>
        </w:rPr>
        <w:t>. рублей;</w:t>
      </w:r>
    </w:p>
    <w:p w14:paraId="597E571B" w14:textId="3FB7E3FA" w:rsidR="007350EB" w:rsidRPr="006B7A12" w:rsidRDefault="007350EB" w:rsidP="009A063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7A12">
        <w:rPr>
          <w:rFonts w:ascii="Times New Roman" w:hAnsi="Times New Roman"/>
          <w:sz w:val="24"/>
          <w:szCs w:val="24"/>
        </w:rPr>
        <w:t>в 2025 году –</w:t>
      </w:r>
      <w:r w:rsidR="00F21EB0" w:rsidRPr="006B7A12">
        <w:rPr>
          <w:rFonts w:ascii="Times New Roman" w:hAnsi="Times New Roman"/>
          <w:sz w:val="24"/>
          <w:szCs w:val="24"/>
        </w:rPr>
        <w:t xml:space="preserve"> </w:t>
      </w:r>
      <w:r w:rsidR="00A87DC3" w:rsidRPr="006B7A12">
        <w:rPr>
          <w:rFonts w:ascii="Times New Roman" w:hAnsi="Times New Roman"/>
          <w:sz w:val="24"/>
          <w:szCs w:val="24"/>
        </w:rPr>
        <w:t>4666,4</w:t>
      </w:r>
      <w:r w:rsidRPr="006B7A12">
        <w:rPr>
          <w:rFonts w:ascii="Times New Roman" w:hAnsi="Times New Roman"/>
          <w:sz w:val="24"/>
          <w:szCs w:val="24"/>
        </w:rPr>
        <w:t xml:space="preserve"> тыс. рублей;</w:t>
      </w:r>
    </w:p>
    <w:p w14:paraId="5EE07BB3" w14:textId="46560968" w:rsidR="007350EB" w:rsidRPr="006B7A12" w:rsidRDefault="007350EB" w:rsidP="009A063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7A12">
        <w:rPr>
          <w:rFonts w:ascii="Times New Roman" w:hAnsi="Times New Roman"/>
          <w:sz w:val="24"/>
          <w:szCs w:val="24"/>
        </w:rPr>
        <w:t>внебюджетных источнико</w:t>
      </w:r>
      <w:r w:rsidR="00910DDF" w:rsidRPr="006B7A12">
        <w:rPr>
          <w:rFonts w:ascii="Times New Roman" w:hAnsi="Times New Roman"/>
          <w:sz w:val="24"/>
          <w:szCs w:val="24"/>
        </w:rPr>
        <w:t>в – 0,0</w:t>
      </w:r>
      <w:r w:rsidR="006B7A12">
        <w:rPr>
          <w:rFonts w:ascii="Times New Roman" w:hAnsi="Times New Roman"/>
          <w:sz w:val="24"/>
          <w:szCs w:val="24"/>
        </w:rPr>
        <w:t xml:space="preserve"> </w:t>
      </w:r>
      <w:r w:rsidR="00910DDF" w:rsidRPr="006B7A12">
        <w:rPr>
          <w:rFonts w:ascii="Times New Roman" w:hAnsi="Times New Roman"/>
          <w:sz w:val="24"/>
          <w:szCs w:val="24"/>
        </w:rPr>
        <w:t>тыс. рублей</w:t>
      </w:r>
      <w:r w:rsidRPr="006B7A12">
        <w:rPr>
          <w:rFonts w:ascii="Times New Roman" w:hAnsi="Times New Roman"/>
          <w:sz w:val="24"/>
          <w:szCs w:val="24"/>
        </w:rPr>
        <w:t>, в том числе:</w:t>
      </w:r>
    </w:p>
    <w:p w14:paraId="5EC6D06D" w14:textId="248C2DC3" w:rsidR="007350EB" w:rsidRPr="006B7A12" w:rsidRDefault="007350EB" w:rsidP="009A063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7A12">
        <w:rPr>
          <w:rFonts w:ascii="Times New Roman" w:hAnsi="Times New Roman"/>
          <w:sz w:val="24"/>
          <w:szCs w:val="24"/>
        </w:rPr>
        <w:t>в 2023 году – 0,0</w:t>
      </w:r>
      <w:r w:rsidR="006B7A12">
        <w:rPr>
          <w:rFonts w:ascii="Times New Roman" w:hAnsi="Times New Roman"/>
          <w:sz w:val="24"/>
          <w:szCs w:val="24"/>
        </w:rPr>
        <w:t xml:space="preserve"> </w:t>
      </w:r>
      <w:r w:rsidRPr="006B7A12">
        <w:rPr>
          <w:rFonts w:ascii="Times New Roman" w:hAnsi="Times New Roman"/>
          <w:sz w:val="24"/>
          <w:szCs w:val="24"/>
        </w:rPr>
        <w:t>тыс. рублей;</w:t>
      </w:r>
    </w:p>
    <w:p w14:paraId="0C36C177" w14:textId="74A40618" w:rsidR="007350EB" w:rsidRPr="006B7A12" w:rsidRDefault="007350EB" w:rsidP="009A063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7A12">
        <w:rPr>
          <w:rFonts w:ascii="Times New Roman" w:hAnsi="Times New Roman"/>
          <w:sz w:val="24"/>
          <w:szCs w:val="24"/>
        </w:rPr>
        <w:t>в 2024 году – 0,0</w:t>
      </w:r>
      <w:r w:rsidR="006B7A12">
        <w:rPr>
          <w:rFonts w:ascii="Times New Roman" w:hAnsi="Times New Roman"/>
          <w:sz w:val="24"/>
          <w:szCs w:val="24"/>
        </w:rPr>
        <w:t xml:space="preserve"> </w:t>
      </w:r>
      <w:r w:rsidRPr="006B7A12">
        <w:rPr>
          <w:rFonts w:ascii="Times New Roman" w:hAnsi="Times New Roman"/>
          <w:sz w:val="24"/>
          <w:szCs w:val="24"/>
        </w:rPr>
        <w:t>тыс. рублей;</w:t>
      </w:r>
    </w:p>
    <w:p w14:paraId="2BA899DE" w14:textId="0DECDE43" w:rsidR="007350EB" w:rsidRPr="006B7A12" w:rsidRDefault="007350EB" w:rsidP="009A063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7A12">
        <w:rPr>
          <w:rFonts w:ascii="Times New Roman" w:hAnsi="Times New Roman"/>
          <w:sz w:val="24"/>
          <w:szCs w:val="24"/>
        </w:rPr>
        <w:t>в 2025 году – 0,0</w:t>
      </w:r>
      <w:r w:rsidR="006B7A12">
        <w:rPr>
          <w:rFonts w:ascii="Times New Roman" w:hAnsi="Times New Roman"/>
          <w:sz w:val="24"/>
          <w:szCs w:val="24"/>
        </w:rPr>
        <w:t xml:space="preserve"> </w:t>
      </w:r>
      <w:r w:rsidRPr="006B7A12">
        <w:rPr>
          <w:rFonts w:ascii="Times New Roman" w:hAnsi="Times New Roman"/>
          <w:sz w:val="24"/>
          <w:szCs w:val="24"/>
        </w:rPr>
        <w:t>тыс. рублей.</w:t>
      </w:r>
    </w:p>
    <w:p w14:paraId="7E23B6DB" w14:textId="576C0AA6" w:rsidR="007350EB" w:rsidRPr="006B7A12" w:rsidRDefault="007350EB" w:rsidP="009A063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7A12">
        <w:rPr>
          <w:rFonts w:ascii="Times New Roman" w:hAnsi="Times New Roman"/>
          <w:sz w:val="24"/>
          <w:szCs w:val="24"/>
        </w:rPr>
        <w:t xml:space="preserve">На 2 этапе (2026–2030 годы) объем финансирования Муниципальной программы составляет </w:t>
      </w:r>
      <w:r w:rsidR="00A87DC3" w:rsidRPr="006B7A12">
        <w:rPr>
          <w:rFonts w:ascii="Times New Roman" w:hAnsi="Times New Roman"/>
          <w:sz w:val="24"/>
          <w:szCs w:val="24"/>
        </w:rPr>
        <w:t>23332,0</w:t>
      </w:r>
      <w:r w:rsidRPr="006B7A12">
        <w:rPr>
          <w:rFonts w:ascii="Times New Roman" w:hAnsi="Times New Roman"/>
          <w:sz w:val="24"/>
          <w:szCs w:val="24"/>
        </w:rPr>
        <w:t xml:space="preserve"> тыс. рублей, из них средства:</w:t>
      </w:r>
    </w:p>
    <w:p w14:paraId="3B2AEE43" w14:textId="2963A09D" w:rsidR="007350EB" w:rsidRPr="006B7A12" w:rsidRDefault="007350EB" w:rsidP="009A063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7A12">
        <w:rPr>
          <w:rFonts w:ascii="Times New Roman" w:hAnsi="Times New Roman"/>
          <w:sz w:val="24"/>
          <w:szCs w:val="24"/>
        </w:rPr>
        <w:t>федерального бюджета – 0,0 тыс. рублей;</w:t>
      </w:r>
    </w:p>
    <w:p w14:paraId="7903602C" w14:textId="6F08E411" w:rsidR="007350EB" w:rsidRPr="006B7A12" w:rsidRDefault="007350EB" w:rsidP="009A063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7A12">
        <w:rPr>
          <w:rFonts w:ascii="Times New Roman" w:hAnsi="Times New Roman"/>
          <w:sz w:val="24"/>
          <w:szCs w:val="24"/>
        </w:rPr>
        <w:t xml:space="preserve">республиканского бюджета Чувашской Республики – </w:t>
      </w:r>
      <w:r w:rsidR="00A87DC3" w:rsidRPr="006B7A12">
        <w:rPr>
          <w:rFonts w:ascii="Times New Roman" w:hAnsi="Times New Roman"/>
          <w:sz w:val="24"/>
          <w:szCs w:val="24"/>
        </w:rPr>
        <w:t>0</w:t>
      </w:r>
      <w:r w:rsidR="007D434C" w:rsidRPr="006B7A12">
        <w:rPr>
          <w:rFonts w:ascii="Times New Roman" w:hAnsi="Times New Roman"/>
          <w:sz w:val="24"/>
          <w:szCs w:val="24"/>
        </w:rPr>
        <w:t>,0</w:t>
      </w:r>
      <w:r w:rsidRPr="006B7A12">
        <w:rPr>
          <w:rFonts w:ascii="Times New Roman" w:hAnsi="Times New Roman"/>
          <w:sz w:val="24"/>
          <w:szCs w:val="24"/>
        </w:rPr>
        <w:t xml:space="preserve"> тыс. рублей;</w:t>
      </w:r>
    </w:p>
    <w:p w14:paraId="118D5E0A" w14:textId="73E8CCCC" w:rsidR="007350EB" w:rsidRPr="006B7A12" w:rsidRDefault="007350EB" w:rsidP="009A063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7A12">
        <w:rPr>
          <w:rFonts w:ascii="Times New Roman" w:hAnsi="Times New Roman"/>
          <w:sz w:val="24"/>
          <w:szCs w:val="24"/>
        </w:rPr>
        <w:t xml:space="preserve">бюджета </w:t>
      </w:r>
      <w:r w:rsidR="005E70E6" w:rsidRPr="006B7A12">
        <w:rPr>
          <w:rFonts w:ascii="Times New Roman" w:hAnsi="Times New Roman"/>
          <w:sz w:val="24"/>
          <w:szCs w:val="24"/>
        </w:rPr>
        <w:t>Красночетайского муниципального</w:t>
      </w:r>
      <w:r w:rsidR="009A063F" w:rsidRPr="006B7A12">
        <w:rPr>
          <w:rFonts w:ascii="Times New Roman" w:hAnsi="Times New Roman"/>
          <w:sz w:val="24"/>
          <w:szCs w:val="24"/>
        </w:rPr>
        <w:t xml:space="preserve"> округа</w:t>
      </w:r>
      <w:r w:rsidRPr="006B7A12">
        <w:rPr>
          <w:rFonts w:ascii="Times New Roman" w:hAnsi="Times New Roman"/>
          <w:sz w:val="24"/>
          <w:szCs w:val="24"/>
        </w:rPr>
        <w:t xml:space="preserve"> –</w:t>
      </w:r>
      <w:r w:rsidR="00A87DC3" w:rsidRPr="006B7A12">
        <w:rPr>
          <w:rFonts w:ascii="Times New Roman" w:hAnsi="Times New Roman"/>
          <w:sz w:val="24"/>
          <w:szCs w:val="24"/>
        </w:rPr>
        <w:t>23332,0</w:t>
      </w:r>
      <w:r w:rsidR="007D434C" w:rsidRPr="006B7A12">
        <w:rPr>
          <w:rFonts w:ascii="Times New Roman" w:hAnsi="Times New Roman"/>
          <w:sz w:val="24"/>
          <w:szCs w:val="24"/>
        </w:rPr>
        <w:t xml:space="preserve"> </w:t>
      </w:r>
      <w:r w:rsidRPr="006B7A12">
        <w:rPr>
          <w:rFonts w:ascii="Times New Roman" w:hAnsi="Times New Roman"/>
          <w:sz w:val="24"/>
          <w:szCs w:val="24"/>
        </w:rPr>
        <w:t>тыс. рублей;</w:t>
      </w:r>
    </w:p>
    <w:p w14:paraId="775D6864" w14:textId="424C06E2" w:rsidR="007350EB" w:rsidRPr="006B7A12" w:rsidRDefault="007350EB" w:rsidP="009A063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7A12">
        <w:rPr>
          <w:rFonts w:ascii="Times New Roman" w:hAnsi="Times New Roman"/>
          <w:sz w:val="24"/>
          <w:szCs w:val="24"/>
        </w:rPr>
        <w:lastRenderedPageBreak/>
        <w:t>внебюджетных источников – 0,0 тыс. рублей</w:t>
      </w:r>
      <w:r w:rsidR="006B7A12">
        <w:rPr>
          <w:rFonts w:ascii="Times New Roman" w:hAnsi="Times New Roman"/>
          <w:sz w:val="24"/>
          <w:szCs w:val="24"/>
        </w:rPr>
        <w:t xml:space="preserve"> </w:t>
      </w:r>
    </w:p>
    <w:p w14:paraId="557ABE76" w14:textId="36512EBC" w:rsidR="007350EB" w:rsidRPr="006B7A12" w:rsidRDefault="007350EB" w:rsidP="009A063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7A12">
        <w:rPr>
          <w:rFonts w:ascii="Times New Roman" w:hAnsi="Times New Roman"/>
          <w:sz w:val="24"/>
          <w:szCs w:val="24"/>
        </w:rPr>
        <w:t xml:space="preserve">На 3 этапе (2031–2035 годы) объем финансирования Муниципальной программы составляет </w:t>
      </w:r>
      <w:r w:rsidR="00A87DC3" w:rsidRPr="006B7A12">
        <w:rPr>
          <w:rFonts w:ascii="Times New Roman" w:hAnsi="Times New Roman"/>
          <w:sz w:val="24"/>
          <w:szCs w:val="24"/>
        </w:rPr>
        <w:t>23332,0</w:t>
      </w:r>
      <w:r w:rsidRPr="006B7A12">
        <w:rPr>
          <w:rFonts w:ascii="Times New Roman" w:hAnsi="Times New Roman"/>
          <w:sz w:val="24"/>
          <w:szCs w:val="24"/>
        </w:rPr>
        <w:t xml:space="preserve"> тыс. рублей, из них средства:</w:t>
      </w:r>
    </w:p>
    <w:p w14:paraId="60E991B4" w14:textId="4EE9AF45" w:rsidR="007350EB" w:rsidRPr="006B7A12" w:rsidRDefault="007350EB" w:rsidP="009A063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7A12">
        <w:rPr>
          <w:rFonts w:ascii="Times New Roman" w:hAnsi="Times New Roman"/>
          <w:sz w:val="24"/>
          <w:szCs w:val="24"/>
        </w:rPr>
        <w:t>федерального бюдже</w:t>
      </w:r>
      <w:r w:rsidR="00910DDF" w:rsidRPr="006B7A12">
        <w:rPr>
          <w:rFonts w:ascii="Times New Roman" w:hAnsi="Times New Roman"/>
          <w:sz w:val="24"/>
          <w:szCs w:val="24"/>
        </w:rPr>
        <w:t>та – 0,0 тыс. рублей</w:t>
      </w:r>
      <w:r w:rsidR="00A87DC3" w:rsidRPr="006B7A12">
        <w:rPr>
          <w:rFonts w:ascii="Times New Roman" w:hAnsi="Times New Roman"/>
          <w:sz w:val="24"/>
          <w:szCs w:val="24"/>
        </w:rPr>
        <w:t>;</w:t>
      </w:r>
    </w:p>
    <w:p w14:paraId="7B878240" w14:textId="7681FD08" w:rsidR="007350EB" w:rsidRPr="006B7A12" w:rsidRDefault="007350EB" w:rsidP="009A063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7A12">
        <w:rPr>
          <w:rFonts w:ascii="Times New Roman" w:hAnsi="Times New Roman"/>
          <w:sz w:val="24"/>
          <w:szCs w:val="24"/>
        </w:rPr>
        <w:t xml:space="preserve">республиканского бюджета Чувашской Республики – </w:t>
      </w:r>
      <w:r w:rsidR="00A87DC3" w:rsidRPr="006B7A12">
        <w:rPr>
          <w:rFonts w:ascii="Times New Roman" w:hAnsi="Times New Roman"/>
          <w:sz w:val="24"/>
          <w:szCs w:val="24"/>
        </w:rPr>
        <w:t>0</w:t>
      </w:r>
      <w:r w:rsidR="007D434C" w:rsidRPr="006B7A12">
        <w:rPr>
          <w:rFonts w:ascii="Times New Roman" w:hAnsi="Times New Roman"/>
          <w:sz w:val="24"/>
          <w:szCs w:val="24"/>
        </w:rPr>
        <w:t>,0</w:t>
      </w:r>
      <w:r w:rsidRPr="006B7A12">
        <w:rPr>
          <w:rFonts w:ascii="Times New Roman" w:hAnsi="Times New Roman"/>
          <w:sz w:val="24"/>
          <w:szCs w:val="24"/>
        </w:rPr>
        <w:t xml:space="preserve"> тыс. рублей;</w:t>
      </w:r>
    </w:p>
    <w:p w14:paraId="189CC59E" w14:textId="7E8992D7" w:rsidR="007350EB" w:rsidRPr="006B7A12" w:rsidRDefault="007350EB" w:rsidP="009A063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7A12">
        <w:rPr>
          <w:rFonts w:ascii="Times New Roman" w:hAnsi="Times New Roman"/>
          <w:sz w:val="24"/>
          <w:szCs w:val="24"/>
        </w:rPr>
        <w:t xml:space="preserve">бюджета </w:t>
      </w:r>
      <w:r w:rsidR="005E70E6" w:rsidRPr="006B7A12">
        <w:rPr>
          <w:rFonts w:ascii="Times New Roman" w:hAnsi="Times New Roman"/>
          <w:sz w:val="24"/>
          <w:szCs w:val="24"/>
        </w:rPr>
        <w:t>Красночетайского муниципального</w:t>
      </w:r>
      <w:r w:rsidR="009A063F" w:rsidRPr="006B7A12">
        <w:rPr>
          <w:rFonts w:ascii="Times New Roman" w:hAnsi="Times New Roman"/>
          <w:sz w:val="24"/>
          <w:szCs w:val="24"/>
        </w:rPr>
        <w:t xml:space="preserve"> округа</w:t>
      </w:r>
      <w:r w:rsidRPr="006B7A12">
        <w:rPr>
          <w:rFonts w:ascii="Times New Roman" w:hAnsi="Times New Roman"/>
          <w:sz w:val="24"/>
          <w:szCs w:val="24"/>
        </w:rPr>
        <w:t xml:space="preserve"> –</w:t>
      </w:r>
      <w:r w:rsidR="00A87DC3" w:rsidRPr="006B7A12">
        <w:rPr>
          <w:rFonts w:ascii="Times New Roman" w:hAnsi="Times New Roman"/>
          <w:sz w:val="24"/>
          <w:szCs w:val="24"/>
        </w:rPr>
        <w:t xml:space="preserve">23332,0 </w:t>
      </w:r>
      <w:r w:rsidRPr="006B7A12">
        <w:rPr>
          <w:rFonts w:ascii="Times New Roman" w:hAnsi="Times New Roman"/>
          <w:sz w:val="24"/>
          <w:szCs w:val="24"/>
        </w:rPr>
        <w:t>тыс. рублей;</w:t>
      </w:r>
    </w:p>
    <w:p w14:paraId="5155F552" w14:textId="138EB36C" w:rsidR="007350EB" w:rsidRPr="006B7A12" w:rsidRDefault="007350EB" w:rsidP="009A063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7A12">
        <w:rPr>
          <w:rFonts w:ascii="Times New Roman" w:hAnsi="Times New Roman"/>
          <w:sz w:val="24"/>
          <w:szCs w:val="24"/>
        </w:rPr>
        <w:t>внебюджетных источников – 0,0 тыс. рублей</w:t>
      </w:r>
      <w:r w:rsidR="006B7A12">
        <w:rPr>
          <w:rFonts w:ascii="Times New Roman" w:hAnsi="Times New Roman"/>
          <w:sz w:val="24"/>
          <w:szCs w:val="24"/>
        </w:rPr>
        <w:t xml:space="preserve"> </w:t>
      </w:r>
    </w:p>
    <w:p w14:paraId="69B12A18" w14:textId="77777777" w:rsidR="007350EB" w:rsidRPr="006B7A12" w:rsidRDefault="007350EB" w:rsidP="009A063F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7A12">
        <w:rPr>
          <w:rFonts w:ascii="Times New Roman" w:hAnsi="Times New Roman"/>
          <w:sz w:val="24"/>
          <w:szCs w:val="24"/>
        </w:rPr>
        <w:t>Объемы финансирования подпрограммы подлежат ежегодному уточнению исходя из реальных возможностей бюджетов всех уровней.</w:t>
      </w:r>
    </w:p>
    <w:p w14:paraId="4CA8DCB8" w14:textId="77777777" w:rsidR="007350EB" w:rsidRPr="006B7A12" w:rsidRDefault="007350EB" w:rsidP="009A063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B7A12">
        <w:rPr>
          <w:rFonts w:ascii="Times New Roman" w:hAnsi="Times New Roman"/>
          <w:sz w:val="24"/>
          <w:szCs w:val="24"/>
        </w:rPr>
        <w:t>Ресурсное обеспечение реализации подпрограммы за счет всех источников финансирования приведено в приложении к настоящей подпрограмме.</w:t>
      </w:r>
    </w:p>
    <w:p w14:paraId="05285E4E" w14:textId="77777777" w:rsidR="00CD0E3C" w:rsidRPr="006B7A12" w:rsidRDefault="00CD0E3C" w:rsidP="007350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8B6998B" w14:textId="77777777" w:rsidR="006256BF" w:rsidRPr="006B7A12" w:rsidRDefault="006256BF" w:rsidP="007350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02D6714" w14:textId="77777777" w:rsidR="006256BF" w:rsidRPr="006B7A12" w:rsidRDefault="006256BF" w:rsidP="007350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8D82E3A" w14:textId="77777777" w:rsidR="006256BF" w:rsidRPr="006B7A12" w:rsidRDefault="006256BF" w:rsidP="007350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872373E" w14:textId="77777777" w:rsidR="006256BF" w:rsidRPr="006B7A12" w:rsidRDefault="006256BF" w:rsidP="007350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0BE2D00" w14:textId="77777777" w:rsidR="006256BF" w:rsidRPr="006B7A12" w:rsidRDefault="006256BF" w:rsidP="007350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AD12CEC" w14:textId="77777777" w:rsidR="006256BF" w:rsidRPr="006B7A12" w:rsidRDefault="006256BF" w:rsidP="007350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5B51DFF" w14:textId="77777777" w:rsidR="006256BF" w:rsidRPr="006B7A12" w:rsidRDefault="006256BF" w:rsidP="007350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04C8552" w14:textId="77777777" w:rsidR="006256BF" w:rsidRPr="006B7A12" w:rsidRDefault="006256BF" w:rsidP="007350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2A371C7" w14:textId="77777777" w:rsidR="006256BF" w:rsidRPr="006B7A12" w:rsidRDefault="006256BF" w:rsidP="006256BF">
      <w:pPr>
        <w:spacing w:after="0" w:line="247" w:lineRule="auto"/>
        <w:ind w:left="9804"/>
        <w:jc w:val="center"/>
        <w:rPr>
          <w:rFonts w:ascii="Times New Roman" w:hAnsi="Times New Roman"/>
          <w:sz w:val="20"/>
          <w:szCs w:val="20"/>
        </w:rPr>
        <w:sectPr w:rsidR="006256BF" w:rsidRPr="006B7A12" w:rsidSect="003B1BA4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14:paraId="0350DB14" w14:textId="77777777" w:rsidR="006256BF" w:rsidRPr="006B7A12" w:rsidRDefault="006256BF" w:rsidP="00280C67">
      <w:pPr>
        <w:spacing w:after="0" w:line="247" w:lineRule="auto"/>
        <w:ind w:left="9804"/>
        <w:jc w:val="right"/>
        <w:rPr>
          <w:rFonts w:ascii="Times New Roman" w:hAnsi="Times New Roman"/>
          <w:sz w:val="20"/>
          <w:szCs w:val="20"/>
        </w:rPr>
      </w:pPr>
      <w:r w:rsidRPr="006B7A12">
        <w:rPr>
          <w:rFonts w:ascii="Times New Roman" w:hAnsi="Times New Roman"/>
          <w:sz w:val="20"/>
          <w:szCs w:val="20"/>
        </w:rPr>
        <w:lastRenderedPageBreak/>
        <w:t>Приложение 1</w:t>
      </w:r>
    </w:p>
    <w:p w14:paraId="4FF14470" w14:textId="77777777" w:rsidR="006256BF" w:rsidRPr="006B7A12" w:rsidRDefault="006256BF" w:rsidP="00280C67">
      <w:pPr>
        <w:spacing w:after="0" w:line="247" w:lineRule="auto"/>
        <w:ind w:left="9804"/>
        <w:jc w:val="right"/>
        <w:rPr>
          <w:rFonts w:ascii="Times New Roman" w:hAnsi="Times New Roman"/>
          <w:sz w:val="20"/>
          <w:szCs w:val="20"/>
        </w:rPr>
      </w:pPr>
      <w:r w:rsidRPr="006B7A12">
        <w:rPr>
          <w:rFonts w:ascii="Times New Roman" w:hAnsi="Times New Roman"/>
          <w:bCs/>
          <w:sz w:val="20"/>
          <w:szCs w:val="20"/>
        </w:rPr>
        <w:t xml:space="preserve">к подпрограмме </w:t>
      </w:r>
      <w:r w:rsidRPr="006B7A12">
        <w:rPr>
          <w:rFonts w:ascii="Times New Roman" w:hAnsi="Times New Roman"/>
          <w:sz w:val="20"/>
          <w:szCs w:val="20"/>
        </w:rPr>
        <w:t>«Социальное обеспечение граждан» муниципальной программы</w:t>
      </w:r>
    </w:p>
    <w:p w14:paraId="75DB630A" w14:textId="62409BEF" w:rsidR="006256BF" w:rsidRPr="006B7A12" w:rsidRDefault="005E70E6" w:rsidP="00280C67">
      <w:pPr>
        <w:spacing w:after="0" w:line="247" w:lineRule="auto"/>
        <w:ind w:left="9804"/>
        <w:jc w:val="right"/>
        <w:rPr>
          <w:rFonts w:ascii="Times New Roman" w:hAnsi="Times New Roman"/>
          <w:sz w:val="20"/>
          <w:szCs w:val="20"/>
        </w:rPr>
      </w:pPr>
      <w:r w:rsidRPr="006B7A12">
        <w:rPr>
          <w:rFonts w:ascii="Times New Roman" w:hAnsi="Times New Roman"/>
          <w:sz w:val="20"/>
          <w:szCs w:val="20"/>
        </w:rPr>
        <w:t>Красночетайского муниципального</w:t>
      </w:r>
      <w:r w:rsidR="00CE13B0" w:rsidRPr="006B7A12">
        <w:rPr>
          <w:rFonts w:ascii="Times New Roman" w:hAnsi="Times New Roman"/>
          <w:sz w:val="20"/>
          <w:szCs w:val="20"/>
        </w:rPr>
        <w:t xml:space="preserve"> округа Чувашской Республики</w:t>
      </w:r>
      <w:r w:rsidR="006256BF" w:rsidRPr="006B7A12">
        <w:rPr>
          <w:rFonts w:ascii="Times New Roman" w:hAnsi="Times New Roman"/>
          <w:sz w:val="20"/>
          <w:szCs w:val="20"/>
        </w:rPr>
        <w:t xml:space="preserve"> «Социальная поддержка граждан»</w:t>
      </w:r>
    </w:p>
    <w:p w14:paraId="7C736C1E" w14:textId="77777777" w:rsidR="006256BF" w:rsidRPr="006B7A12" w:rsidRDefault="006256BF" w:rsidP="006256BF">
      <w:pPr>
        <w:spacing w:after="0" w:line="247" w:lineRule="auto"/>
        <w:ind w:left="9639"/>
        <w:rPr>
          <w:rFonts w:ascii="Times New Roman" w:hAnsi="Times New Roman"/>
          <w:sz w:val="26"/>
          <w:szCs w:val="26"/>
        </w:rPr>
      </w:pPr>
    </w:p>
    <w:p w14:paraId="7307B3E8" w14:textId="323B74CB" w:rsidR="006256BF" w:rsidRPr="006B7A12" w:rsidRDefault="006256BF" w:rsidP="006256BF">
      <w:pPr>
        <w:pStyle w:val="1"/>
        <w:widowControl/>
        <w:spacing w:before="0" w:after="0" w:line="247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6B7A12">
        <w:rPr>
          <w:rFonts w:ascii="Times New Roman" w:hAnsi="Times New Roman" w:cs="Times New Roman"/>
          <w:caps/>
          <w:color w:val="auto"/>
          <w:sz w:val="26"/>
          <w:szCs w:val="26"/>
        </w:rPr>
        <w:t xml:space="preserve">Ресурсное обеспечение </w:t>
      </w:r>
      <w:r w:rsidRPr="006B7A12">
        <w:rPr>
          <w:rFonts w:ascii="Times New Roman" w:hAnsi="Times New Roman" w:cs="Times New Roman"/>
          <w:caps/>
          <w:color w:val="auto"/>
          <w:sz w:val="26"/>
          <w:szCs w:val="26"/>
        </w:rPr>
        <w:br/>
      </w:r>
      <w:r w:rsidRPr="006B7A12">
        <w:rPr>
          <w:rFonts w:ascii="Times New Roman" w:hAnsi="Times New Roman" w:cs="Times New Roman"/>
          <w:color w:val="auto"/>
          <w:sz w:val="26"/>
          <w:szCs w:val="26"/>
        </w:rPr>
        <w:t xml:space="preserve">реализации подпрограммы «Социальное обеспечение граждан» муниципальной программы </w:t>
      </w:r>
      <w:r w:rsidR="005E70E6" w:rsidRPr="006B7A12">
        <w:rPr>
          <w:rFonts w:ascii="Times New Roman" w:hAnsi="Times New Roman" w:cs="Times New Roman"/>
          <w:color w:val="auto"/>
          <w:sz w:val="26"/>
          <w:szCs w:val="26"/>
        </w:rPr>
        <w:t>Красночетайского муниципального</w:t>
      </w:r>
      <w:r w:rsidR="002B7467" w:rsidRPr="006B7A12">
        <w:rPr>
          <w:rFonts w:ascii="Times New Roman" w:hAnsi="Times New Roman" w:cs="Times New Roman"/>
          <w:color w:val="auto"/>
          <w:sz w:val="26"/>
          <w:szCs w:val="26"/>
        </w:rPr>
        <w:t xml:space="preserve"> округа Чувашской Республики </w:t>
      </w:r>
      <w:r w:rsidRPr="006B7A12">
        <w:rPr>
          <w:rFonts w:ascii="Times New Roman" w:hAnsi="Times New Roman" w:cs="Times New Roman"/>
          <w:color w:val="auto"/>
          <w:sz w:val="26"/>
          <w:szCs w:val="26"/>
        </w:rPr>
        <w:t>«Социальная поддержка граждан» за счет всех источников финансирования</w:t>
      </w:r>
    </w:p>
    <w:tbl>
      <w:tblPr>
        <w:tblStyle w:val="af"/>
        <w:tblW w:w="1502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558"/>
        <w:gridCol w:w="1496"/>
        <w:gridCol w:w="1341"/>
        <w:gridCol w:w="1276"/>
        <w:gridCol w:w="709"/>
        <w:gridCol w:w="709"/>
        <w:gridCol w:w="1275"/>
        <w:gridCol w:w="709"/>
        <w:gridCol w:w="1701"/>
        <w:gridCol w:w="851"/>
        <w:gridCol w:w="850"/>
        <w:gridCol w:w="851"/>
        <w:gridCol w:w="850"/>
        <w:gridCol w:w="851"/>
      </w:tblGrid>
      <w:tr w:rsidR="006B7A12" w:rsidRPr="006B7A12" w14:paraId="089A0575" w14:textId="77777777" w:rsidTr="00D71DDE">
        <w:tc>
          <w:tcPr>
            <w:tcW w:w="1558" w:type="dxa"/>
            <w:vMerge w:val="restart"/>
          </w:tcPr>
          <w:p w14:paraId="098DB29C" w14:textId="77777777" w:rsidR="002B7467" w:rsidRPr="006B7A12" w:rsidRDefault="002B7467" w:rsidP="002B7467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7A12">
              <w:rPr>
                <w:rFonts w:ascii="Times New Roman" w:hAnsi="Times New Roman"/>
                <w:sz w:val="18"/>
                <w:szCs w:val="18"/>
              </w:rPr>
              <w:t>Статус</w:t>
            </w:r>
          </w:p>
        </w:tc>
        <w:tc>
          <w:tcPr>
            <w:tcW w:w="1496" w:type="dxa"/>
            <w:vMerge w:val="restart"/>
          </w:tcPr>
          <w:p w14:paraId="1C09D0BB" w14:textId="43831E2B" w:rsidR="002B7467" w:rsidRPr="006B7A12" w:rsidRDefault="002B7467" w:rsidP="002B7467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7A12">
              <w:rPr>
                <w:rFonts w:ascii="Times New Roman" w:hAnsi="Times New Roman"/>
                <w:sz w:val="18"/>
                <w:szCs w:val="18"/>
              </w:rPr>
              <w:t xml:space="preserve">Наименование подпрограммы муниципальной программы </w:t>
            </w:r>
            <w:r w:rsidR="005E70E6" w:rsidRPr="006B7A12">
              <w:rPr>
                <w:rFonts w:ascii="Times New Roman" w:hAnsi="Times New Roman"/>
                <w:sz w:val="18"/>
                <w:szCs w:val="18"/>
              </w:rPr>
              <w:t>Красночетайского муниципального</w:t>
            </w:r>
            <w:r w:rsidRPr="006B7A12">
              <w:rPr>
                <w:rFonts w:ascii="Times New Roman" w:hAnsi="Times New Roman"/>
                <w:sz w:val="18"/>
                <w:szCs w:val="18"/>
              </w:rPr>
              <w:t xml:space="preserve"> округа Чувашской Республики (основного мероприятия, мероприятия)</w:t>
            </w:r>
          </w:p>
        </w:tc>
        <w:tc>
          <w:tcPr>
            <w:tcW w:w="1341" w:type="dxa"/>
            <w:vMerge w:val="restart"/>
          </w:tcPr>
          <w:p w14:paraId="3F996967" w14:textId="017D74F9" w:rsidR="002B7467" w:rsidRPr="006B7A12" w:rsidRDefault="002B7467" w:rsidP="002B7467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7A12">
              <w:rPr>
                <w:rFonts w:ascii="Times New Roman" w:hAnsi="Times New Roman"/>
                <w:sz w:val="18"/>
                <w:szCs w:val="18"/>
              </w:rPr>
              <w:t xml:space="preserve">Задача подпрограммы муниципальной программы </w:t>
            </w:r>
            <w:r w:rsidR="005E70E6" w:rsidRPr="006B7A12">
              <w:rPr>
                <w:rFonts w:ascii="Times New Roman" w:hAnsi="Times New Roman"/>
                <w:sz w:val="18"/>
                <w:szCs w:val="18"/>
              </w:rPr>
              <w:t>Красночетайского муниципального</w:t>
            </w:r>
            <w:r w:rsidRPr="006B7A12">
              <w:rPr>
                <w:rFonts w:ascii="Times New Roman" w:hAnsi="Times New Roman"/>
                <w:sz w:val="18"/>
                <w:szCs w:val="18"/>
              </w:rPr>
              <w:t xml:space="preserve"> округа Чувашской Республики</w:t>
            </w:r>
          </w:p>
        </w:tc>
        <w:tc>
          <w:tcPr>
            <w:tcW w:w="1276" w:type="dxa"/>
            <w:vMerge w:val="restart"/>
          </w:tcPr>
          <w:p w14:paraId="7B6D7B97" w14:textId="77777777" w:rsidR="002B7467" w:rsidRPr="006B7A12" w:rsidRDefault="002B7467" w:rsidP="002B7467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7A12">
              <w:rPr>
                <w:rFonts w:ascii="Times New Roman" w:hAnsi="Times New Roman"/>
                <w:sz w:val="18"/>
                <w:szCs w:val="18"/>
              </w:rPr>
              <w:t>Ответственный исполнитель, соисполнители</w:t>
            </w:r>
          </w:p>
        </w:tc>
        <w:tc>
          <w:tcPr>
            <w:tcW w:w="3402" w:type="dxa"/>
            <w:gridSpan w:val="4"/>
          </w:tcPr>
          <w:p w14:paraId="322B54A1" w14:textId="77777777" w:rsidR="002B7467" w:rsidRPr="006B7A12" w:rsidRDefault="002B7467" w:rsidP="002B7467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1701" w:type="dxa"/>
          </w:tcPr>
          <w:p w14:paraId="435A793B" w14:textId="77777777" w:rsidR="002B7467" w:rsidRPr="006B7A12" w:rsidRDefault="002B7467" w:rsidP="002B7467">
            <w:pPr>
              <w:pStyle w:val="ConsPlusNormal"/>
              <w:spacing w:line="247" w:lineRule="auto"/>
              <w:ind w:right="-38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 xml:space="preserve">Источники </w:t>
            </w:r>
          </w:p>
          <w:p w14:paraId="00E9B6FC" w14:textId="77777777" w:rsidR="002B7467" w:rsidRPr="006B7A12" w:rsidRDefault="002B7467" w:rsidP="002B7467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7A12">
              <w:rPr>
                <w:rFonts w:ascii="Times New Roman" w:hAnsi="Times New Roman"/>
                <w:sz w:val="18"/>
                <w:szCs w:val="18"/>
              </w:rPr>
              <w:t>финансирования</w:t>
            </w:r>
          </w:p>
        </w:tc>
        <w:tc>
          <w:tcPr>
            <w:tcW w:w="4253" w:type="dxa"/>
            <w:gridSpan w:val="5"/>
          </w:tcPr>
          <w:p w14:paraId="211DA044" w14:textId="77777777" w:rsidR="002B7467" w:rsidRPr="006B7A12" w:rsidRDefault="002B7467" w:rsidP="002B7467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7A12">
              <w:rPr>
                <w:rFonts w:ascii="Times New Roman" w:hAnsi="Times New Roman"/>
                <w:sz w:val="18"/>
                <w:szCs w:val="18"/>
              </w:rPr>
              <w:t>Расходы по годам, тыс. рублей</w:t>
            </w:r>
          </w:p>
        </w:tc>
      </w:tr>
      <w:tr w:rsidR="00D71DDE" w:rsidRPr="006B7A12" w14:paraId="3EA1BFE1" w14:textId="77777777" w:rsidTr="00D71DDE">
        <w:tc>
          <w:tcPr>
            <w:tcW w:w="1558" w:type="dxa"/>
            <w:vMerge/>
          </w:tcPr>
          <w:p w14:paraId="17D013B0" w14:textId="77777777" w:rsidR="00D71DDE" w:rsidRPr="006B7A12" w:rsidRDefault="00D71DDE" w:rsidP="004618CD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96" w:type="dxa"/>
            <w:vMerge/>
          </w:tcPr>
          <w:p w14:paraId="24900F48" w14:textId="77777777" w:rsidR="00D71DDE" w:rsidRPr="006B7A12" w:rsidRDefault="00D71DDE" w:rsidP="004618CD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vMerge/>
          </w:tcPr>
          <w:p w14:paraId="45A7122A" w14:textId="77777777" w:rsidR="00D71DDE" w:rsidRPr="006B7A12" w:rsidRDefault="00D71DDE" w:rsidP="004618CD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14:paraId="35709EA7" w14:textId="77777777" w:rsidR="00D71DDE" w:rsidRPr="006B7A12" w:rsidRDefault="00D71DDE" w:rsidP="004618CD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14:paraId="3C83301B" w14:textId="77777777" w:rsidR="00D71DDE" w:rsidRPr="006B7A12" w:rsidRDefault="00D71DDE" w:rsidP="004618CD">
            <w:pPr>
              <w:pStyle w:val="ConsPlusNormal"/>
              <w:spacing w:line="247" w:lineRule="auto"/>
              <w:ind w:left="-28" w:rightChars="-28" w:right="-134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глав</w:t>
            </w:r>
            <w:r w:rsidRPr="006B7A12">
              <w:rPr>
                <w:sz w:val="18"/>
                <w:szCs w:val="18"/>
              </w:rPr>
              <w:softHyphen/>
              <w:t>ный распо</w:t>
            </w:r>
            <w:r w:rsidRPr="006B7A12">
              <w:rPr>
                <w:sz w:val="18"/>
                <w:szCs w:val="18"/>
              </w:rPr>
              <w:softHyphen/>
              <w:t>ря</w:t>
            </w:r>
            <w:r w:rsidRPr="006B7A12">
              <w:rPr>
                <w:sz w:val="18"/>
                <w:szCs w:val="18"/>
              </w:rPr>
              <w:softHyphen/>
              <w:t>ди</w:t>
            </w:r>
            <w:r w:rsidRPr="006B7A12">
              <w:rPr>
                <w:sz w:val="18"/>
                <w:szCs w:val="18"/>
              </w:rPr>
              <w:softHyphen/>
              <w:t>тель</w:t>
            </w:r>
          </w:p>
          <w:p w14:paraId="0FD94192" w14:textId="77777777" w:rsidR="00D71DDE" w:rsidRPr="006B7A12" w:rsidRDefault="00D71DDE" w:rsidP="004618CD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7A12">
              <w:rPr>
                <w:rFonts w:ascii="Times New Roman" w:hAnsi="Times New Roman"/>
                <w:sz w:val="18"/>
                <w:szCs w:val="18"/>
              </w:rPr>
              <w:t>бюджетных средств</w:t>
            </w:r>
          </w:p>
        </w:tc>
        <w:tc>
          <w:tcPr>
            <w:tcW w:w="709" w:type="dxa"/>
          </w:tcPr>
          <w:p w14:paraId="1CB535A3" w14:textId="77777777" w:rsidR="00D71DDE" w:rsidRPr="006B7A12" w:rsidRDefault="00D71DDE" w:rsidP="004618CD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7A12">
              <w:rPr>
                <w:rFonts w:ascii="Times New Roman" w:hAnsi="Times New Roman"/>
                <w:sz w:val="18"/>
                <w:szCs w:val="18"/>
              </w:rPr>
              <w:t>раздел, под</w:t>
            </w:r>
            <w:r w:rsidRPr="006B7A12">
              <w:rPr>
                <w:rFonts w:ascii="Times New Roman" w:hAnsi="Times New Roman"/>
                <w:sz w:val="18"/>
                <w:szCs w:val="18"/>
              </w:rPr>
              <w:softHyphen/>
              <w:t xml:space="preserve">раздел </w:t>
            </w:r>
          </w:p>
        </w:tc>
        <w:tc>
          <w:tcPr>
            <w:tcW w:w="1275" w:type="dxa"/>
          </w:tcPr>
          <w:p w14:paraId="6ED77F82" w14:textId="77777777" w:rsidR="00D71DDE" w:rsidRPr="006B7A12" w:rsidRDefault="00D71DDE" w:rsidP="004618CD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7A12">
              <w:rPr>
                <w:rFonts w:ascii="Times New Roman" w:hAnsi="Times New Roman"/>
                <w:sz w:val="18"/>
                <w:szCs w:val="18"/>
              </w:rPr>
              <w:t>целевая статья расходов</w:t>
            </w:r>
          </w:p>
        </w:tc>
        <w:tc>
          <w:tcPr>
            <w:tcW w:w="709" w:type="dxa"/>
          </w:tcPr>
          <w:p w14:paraId="5C43A180" w14:textId="77777777" w:rsidR="00D71DDE" w:rsidRPr="006B7A12" w:rsidRDefault="00D71DDE" w:rsidP="004618CD">
            <w:pPr>
              <w:pStyle w:val="ConsPlusNormal"/>
              <w:spacing w:line="247" w:lineRule="auto"/>
              <w:ind w:left="-57" w:right="-57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группа (подгруппа)</w:t>
            </w:r>
          </w:p>
          <w:p w14:paraId="29978E55" w14:textId="77777777" w:rsidR="00D71DDE" w:rsidRPr="006B7A12" w:rsidRDefault="00D71DDE" w:rsidP="004618CD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7A12">
              <w:rPr>
                <w:rFonts w:ascii="Times New Roman" w:hAnsi="Times New Roman"/>
                <w:sz w:val="18"/>
                <w:szCs w:val="18"/>
              </w:rPr>
              <w:t>вида расходов</w:t>
            </w:r>
          </w:p>
        </w:tc>
        <w:tc>
          <w:tcPr>
            <w:tcW w:w="1701" w:type="dxa"/>
          </w:tcPr>
          <w:p w14:paraId="363C1CC2" w14:textId="77777777" w:rsidR="00D71DDE" w:rsidRPr="006B7A12" w:rsidRDefault="00D71DDE" w:rsidP="004618CD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14:paraId="3B281C10" w14:textId="369313B7" w:rsidR="00D71DDE" w:rsidRPr="006B7A12" w:rsidRDefault="00D71DDE" w:rsidP="004618CD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2023</w:t>
            </w:r>
          </w:p>
        </w:tc>
        <w:tc>
          <w:tcPr>
            <w:tcW w:w="850" w:type="dxa"/>
          </w:tcPr>
          <w:p w14:paraId="0CC966A3" w14:textId="0D662290" w:rsidR="00D71DDE" w:rsidRPr="006B7A12" w:rsidRDefault="00D71DDE" w:rsidP="004618CD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2024</w:t>
            </w:r>
          </w:p>
        </w:tc>
        <w:tc>
          <w:tcPr>
            <w:tcW w:w="851" w:type="dxa"/>
          </w:tcPr>
          <w:p w14:paraId="25732002" w14:textId="55B60819" w:rsidR="00D71DDE" w:rsidRPr="006B7A12" w:rsidRDefault="00D71DDE" w:rsidP="004618CD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2025</w:t>
            </w:r>
          </w:p>
        </w:tc>
        <w:tc>
          <w:tcPr>
            <w:tcW w:w="850" w:type="dxa"/>
          </w:tcPr>
          <w:p w14:paraId="4C9FA752" w14:textId="2624579F" w:rsidR="00D71DDE" w:rsidRPr="006B7A12" w:rsidRDefault="00D71DDE" w:rsidP="004618CD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2026 -2030</w:t>
            </w:r>
          </w:p>
        </w:tc>
        <w:tc>
          <w:tcPr>
            <w:tcW w:w="851" w:type="dxa"/>
          </w:tcPr>
          <w:p w14:paraId="23E2D047" w14:textId="5B42308C" w:rsidR="00D71DDE" w:rsidRPr="006B7A12" w:rsidRDefault="00D71DDE" w:rsidP="004618CD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2031- 2035</w:t>
            </w:r>
          </w:p>
        </w:tc>
      </w:tr>
      <w:tr w:rsidR="00D71DDE" w:rsidRPr="006B7A12" w14:paraId="2B874387" w14:textId="77777777" w:rsidTr="00D71DDE">
        <w:tc>
          <w:tcPr>
            <w:tcW w:w="1558" w:type="dxa"/>
            <w:vMerge w:val="restart"/>
          </w:tcPr>
          <w:p w14:paraId="5E4AF134" w14:textId="77777777" w:rsidR="00D71DDE" w:rsidRPr="006B7A12" w:rsidRDefault="00D71DDE" w:rsidP="004618CD">
            <w:pPr>
              <w:pStyle w:val="ConsPlusNormal"/>
              <w:spacing w:line="247" w:lineRule="auto"/>
              <w:jc w:val="both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Подпрограмма</w:t>
            </w:r>
          </w:p>
        </w:tc>
        <w:tc>
          <w:tcPr>
            <w:tcW w:w="1496" w:type="dxa"/>
            <w:vMerge w:val="restart"/>
          </w:tcPr>
          <w:p w14:paraId="7C144941" w14:textId="77777777" w:rsidR="00D71DDE" w:rsidRPr="006B7A12" w:rsidRDefault="00D71DDE" w:rsidP="004618CD">
            <w:pPr>
              <w:pStyle w:val="ConsPlusNormal"/>
              <w:spacing w:line="247" w:lineRule="auto"/>
              <w:jc w:val="both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«Социальное обеспечение граждан»</w:t>
            </w:r>
          </w:p>
        </w:tc>
        <w:tc>
          <w:tcPr>
            <w:tcW w:w="1341" w:type="dxa"/>
            <w:vMerge w:val="restart"/>
          </w:tcPr>
          <w:p w14:paraId="314B3C00" w14:textId="77777777" w:rsidR="00D71DDE" w:rsidRPr="006B7A12" w:rsidRDefault="00D71DDE" w:rsidP="004618CD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14:paraId="2E49895E" w14:textId="3C84E96F" w:rsidR="00D71DDE" w:rsidRPr="006B7A12" w:rsidRDefault="00D71DDE" w:rsidP="004618CD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7A12">
              <w:rPr>
                <w:rFonts w:ascii="Times New Roman" w:hAnsi="Times New Roman"/>
                <w:sz w:val="18"/>
                <w:szCs w:val="18"/>
              </w:rPr>
              <w:t>ответственный исполнитель – Администрация Красночетайского муниципального округа</w:t>
            </w:r>
          </w:p>
        </w:tc>
        <w:tc>
          <w:tcPr>
            <w:tcW w:w="709" w:type="dxa"/>
          </w:tcPr>
          <w:p w14:paraId="5627ABEC" w14:textId="77777777" w:rsidR="00D71DDE" w:rsidRPr="006B7A12" w:rsidRDefault="00D71DDE" w:rsidP="004618CD">
            <w:pPr>
              <w:pStyle w:val="ConsPlusNormal"/>
              <w:spacing w:line="247" w:lineRule="auto"/>
              <w:ind w:left="-57" w:right="-57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14:paraId="4AFB4F3B" w14:textId="77777777" w:rsidR="00D71DDE" w:rsidRPr="006B7A12" w:rsidRDefault="00D71DDE" w:rsidP="004618CD">
            <w:pPr>
              <w:pStyle w:val="ConsPlusNormal"/>
              <w:spacing w:line="247" w:lineRule="auto"/>
              <w:ind w:left="-57" w:right="-57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x</w:t>
            </w:r>
          </w:p>
        </w:tc>
        <w:tc>
          <w:tcPr>
            <w:tcW w:w="1275" w:type="dxa"/>
          </w:tcPr>
          <w:p w14:paraId="261B63C0" w14:textId="77777777" w:rsidR="00D71DDE" w:rsidRPr="006B7A12" w:rsidRDefault="00D71DDE" w:rsidP="004618CD">
            <w:pPr>
              <w:pStyle w:val="ConsPlusNormal"/>
              <w:spacing w:line="247" w:lineRule="auto"/>
              <w:ind w:left="-57" w:right="-57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Ц310000000</w:t>
            </w:r>
          </w:p>
        </w:tc>
        <w:tc>
          <w:tcPr>
            <w:tcW w:w="709" w:type="dxa"/>
          </w:tcPr>
          <w:p w14:paraId="03CE8403" w14:textId="77777777" w:rsidR="00D71DDE" w:rsidRPr="006B7A12" w:rsidRDefault="00D71DDE" w:rsidP="004618CD">
            <w:pPr>
              <w:pStyle w:val="ConsPlusNormal"/>
              <w:spacing w:line="247" w:lineRule="auto"/>
              <w:ind w:left="-57" w:right="-57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x</w:t>
            </w:r>
          </w:p>
        </w:tc>
        <w:tc>
          <w:tcPr>
            <w:tcW w:w="1701" w:type="dxa"/>
          </w:tcPr>
          <w:p w14:paraId="24AB109A" w14:textId="77777777" w:rsidR="00D71DDE" w:rsidRPr="006B7A12" w:rsidRDefault="00D71DDE" w:rsidP="004618CD">
            <w:pPr>
              <w:pStyle w:val="ConsPlusNormal"/>
              <w:spacing w:line="247" w:lineRule="auto"/>
              <w:jc w:val="both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всего</w:t>
            </w:r>
          </w:p>
        </w:tc>
        <w:tc>
          <w:tcPr>
            <w:tcW w:w="851" w:type="dxa"/>
          </w:tcPr>
          <w:p w14:paraId="51A8AF8C" w14:textId="07D9FD73" w:rsidR="00D71DDE" w:rsidRPr="006B7A12" w:rsidRDefault="00D71DDE" w:rsidP="004618CD">
            <w:pPr>
              <w:pStyle w:val="ConsPlusNormal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4666,4</w:t>
            </w:r>
          </w:p>
        </w:tc>
        <w:tc>
          <w:tcPr>
            <w:tcW w:w="850" w:type="dxa"/>
          </w:tcPr>
          <w:p w14:paraId="4F637243" w14:textId="1DD48730" w:rsidR="00D71DDE" w:rsidRPr="006B7A12" w:rsidRDefault="00D71DDE" w:rsidP="004618CD">
            <w:pPr>
              <w:pStyle w:val="ConsPlusNormal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4666,4</w:t>
            </w:r>
          </w:p>
        </w:tc>
        <w:tc>
          <w:tcPr>
            <w:tcW w:w="851" w:type="dxa"/>
          </w:tcPr>
          <w:p w14:paraId="35235D77" w14:textId="75290EE1" w:rsidR="00D71DDE" w:rsidRPr="006B7A12" w:rsidRDefault="00D71DDE" w:rsidP="004618CD">
            <w:pPr>
              <w:pStyle w:val="ConsPlusNormal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4666,4</w:t>
            </w:r>
          </w:p>
        </w:tc>
        <w:tc>
          <w:tcPr>
            <w:tcW w:w="850" w:type="dxa"/>
          </w:tcPr>
          <w:p w14:paraId="28C57201" w14:textId="278C77D2" w:rsidR="00D71DDE" w:rsidRPr="006B7A12" w:rsidRDefault="00D71DDE" w:rsidP="004618CD">
            <w:pPr>
              <w:pStyle w:val="ConsPlusNormal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23332,0</w:t>
            </w:r>
          </w:p>
        </w:tc>
        <w:tc>
          <w:tcPr>
            <w:tcW w:w="851" w:type="dxa"/>
          </w:tcPr>
          <w:p w14:paraId="39B346B0" w14:textId="13155ADE" w:rsidR="00D71DDE" w:rsidRPr="006B7A12" w:rsidRDefault="00D71DDE" w:rsidP="004618CD">
            <w:pPr>
              <w:pStyle w:val="ConsPlusNormal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23332,0</w:t>
            </w:r>
          </w:p>
        </w:tc>
      </w:tr>
      <w:tr w:rsidR="00D71DDE" w:rsidRPr="006B7A12" w14:paraId="67F2C2DF" w14:textId="77777777" w:rsidTr="00D71DDE">
        <w:tc>
          <w:tcPr>
            <w:tcW w:w="1558" w:type="dxa"/>
            <w:vMerge/>
          </w:tcPr>
          <w:p w14:paraId="7F366E80" w14:textId="77777777" w:rsidR="00D71DDE" w:rsidRPr="006B7A12" w:rsidRDefault="00D71DDE" w:rsidP="004618C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6" w:type="dxa"/>
            <w:vMerge/>
          </w:tcPr>
          <w:p w14:paraId="663A2A3F" w14:textId="77777777" w:rsidR="00D71DDE" w:rsidRPr="006B7A12" w:rsidRDefault="00D71DDE" w:rsidP="004618C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1" w:type="dxa"/>
            <w:vMerge/>
          </w:tcPr>
          <w:p w14:paraId="60739591" w14:textId="77777777" w:rsidR="00D71DDE" w:rsidRPr="006B7A12" w:rsidRDefault="00D71DDE" w:rsidP="004618CD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14:paraId="4D3DBDFB" w14:textId="77777777" w:rsidR="00D71DDE" w:rsidRPr="006B7A12" w:rsidRDefault="00D71DDE" w:rsidP="004618CD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14:paraId="54AE2C03" w14:textId="77777777" w:rsidR="00D71DDE" w:rsidRPr="006B7A12" w:rsidRDefault="00D71DDE" w:rsidP="004618CD">
            <w:pPr>
              <w:jc w:val="center"/>
              <w:rPr>
                <w:rFonts w:ascii="Times New Roman" w:hAnsi="Times New Roman"/>
              </w:rPr>
            </w:pPr>
            <w:r w:rsidRPr="006B7A1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14:paraId="38DB4329" w14:textId="77777777" w:rsidR="00D71DDE" w:rsidRPr="006B7A12" w:rsidRDefault="00D71DDE" w:rsidP="004618CD">
            <w:pPr>
              <w:jc w:val="center"/>
              <w:rPr>
                <w:rFonts w:ascii="Times New Roman" w:hAnsi="Times New Roman"/>
              </w:rPr>
            </w:pPr>
            <w:r w:rsidRPr="006B7A1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275" w:type="dxa"/>
          </w:tcPr>
          <w:p w14:paraId="4EAC4E17" w14:textId="77777777" w:rsidR="00D71DDE" w:rsidRPr="006B7A12" w:rsidRDefault="00D71DDE" w:rsidP="004618CD">
            <w:pPr>
              <w:jc w:val="center"/>
              <w:rPr>
                <w:rFonts w:ascii="Times New Roman" w:hAnsi="Times New Roman"/>
              </w:rPr>
            </w:pPr>
            <w:r w:rsidRPr="006B7A1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14:paraId="433CAC29" w14:textId="77777777" w:rsidR="00D71DDE" w:rsidRPr="006B7A12" w:rsidRDefault="00D71DDE" w:rsidP="004618CD">
            <w:pPr>
              <w:jc w:val="center"/>
              <w:rPr>
                <w:rFonts w:ascii="Times New Roman" w:hAnsi="Times New Roman"/>
              </w:rPr>
            </w:pPr>
            <w:r w:rsidRPr="006B7A1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701" w:type="dxa"/>
          </w:tcPr>
          <w:p w14:paraId="09A578A4" w14:textId="77777777" w:rsidR="00D71DDE" w:rsidRPr="006B7A12" w:rsidRDefault="00D71DDE" w:rsidP="004618CD">
            <w:pPr>
              <w:pStyle w:val="ConsPlusNormal"/>
              <w:jc w:val="both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</w:tcPr>
          <w:p w14:paraId="2C11D397" w14:textId="77777777" w:rsidR="00D71DDE" w:rsidRPr="006B7A12" w:rsidRDefault="00D71DDE" w:rsidP="004618CD">
            <w:pPr>
              <w:pStyle w:val="ConsPlusNormal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42EF218B" w14:textId="77777777" w:rsidR="00D71DDE" w:rsidRPr="006B7A12" w:rsidRDefault="00D71DDE" w:rsidP="004618CD">
            <w:pPr>
              <w:pStyle w:val="ConsPlusNormal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6AE6BB98" w14:textId="77777777" w:rsidR="00D71DDE" w:rsidRPr="006B7A12" w:rsidRDefault="00D71DDE" w:rsidP="004618CD">
            <w:pPr>
              <w:pStyle w:val="ConsPlusNormal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30B797DA" w14:textId="77777777" w:rsidR="00D71DDE" w:rsidRPr="006B7A12" w:rsidRDefault="00D71DDE" w:rsidP="004618CD">
            <w:pPr>
              <w:pStyle w:val="ConsPlusNormal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0E4953C0" w14:textId="77777777" w:rsidR="00D71DDE" w:rsidRPr="006B7A12" w:rsidRDefault="00D71DDE" w:rsidP="004618CD">
            <w:pPr>
              <w:pStyle w:val="ConsPlusNormal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0</w:t>
            </w:r>
          </w:p>
        </w:tc>
      </w:tr>
      <w:tr w:rsidR="00D71DDE" w:rsidRPr="006B7A12" w14:paraId="57F0C685" w14:textId="77777777" w:rsidTr="00D71DDE">
        <w:tc>
          <w:tcPr>
            <w:tcW w:w="1558" w:type="dxa"/>
            <w:vMerge/>
          </w:tcPr>
          <w:p w14:paraId="672AC285" w14:textId="77777777" w:rsidR="00D71DDE" w:rsidRPr="006B7A12" w:rsidRDefault="00D71DDE" w:rsidP="004618C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6" w:type="dxa"/>
            <w:vMerge/>
          </w:tcPr>
          <w:p w14:paraId="6E755C87" w14:textId="77777777" w:rsidR="00D71DDE" w:rsidRPr="006B7A12" w:rsidRDefault="00D71DDE" w:rsidP="004618C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1" w:type="dxa"/>
            <w:vMerge/>
          </w:tcPr>
          <w:p w14:paraId="276B9CAF" w14:textId="77777777" w:rsidR="00D71DDE" w:rsidRPr="006B7A12" w:rsidRDefault="00D71DDE" w:rsidP="004618CD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14:paraId="66669FF1" w14:textId="77777777" w:rsidR="00D71DDE" w:rsidRPr="006B7A12" w:rsidRDefault="00D71DDE" w:rsidP="004618CD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14:paraId="0A12CD80" w14:textId="77777777" w:rsidR="00D71DDE" w:rsidRPr="006B7A12" w:rsidRDefault="00D71DDE" w:rsidP="004618CD">
            <w:pPr>
              <w:jc w:val="center"/>
              <w:rPr>
                <w:rFonts w:ascii="Times New Roman" w:hAnsi="Times New Roman"/>
              </w:rPr>
            </w:pPr>
            <w:r w:rsidRPr="006B7A1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14:paraId="0E625F06" w14:textId="77777777" w:rsidR="00D71DDE" w:rsidRPr="006B7A12" w:rsidRDefault="00D71DDE" w:rsidP="004618CD">
            <w:pPr>
              <w:jc w:val="center"/>
              <w:rPr>
                <w:rFonts w:ascii="Times New Roman" w:hAnsi="Times New Roman"/>
              </w:rPr>
            </w:pPr>
            <w:r w:rsidRPr="006B7A1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275" w:type="dxa"/>
          </w:tcPr>
          <w:p w14:paraId="6EE43382" w14:textId="77777777" w:rsidR="00D71DDE" w:rsidRPr="006B7A12" w:rsidRDefault="00D71DDE" w:rsidP="004618CD">
            <w:pPr>
              <w:jc w:val="center"/>
              <w:rPr>
                <w:rFonts w:ascii="Times New Roman" w:hAnsi="Times New Roman"/>
              </w:rPr>
            </w:pPr>
            <w:r w:rsidRPr="006B7A1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14:paraId="4398E342" w14:textId="77777777" w:rsidR="00D71DDE" w:rsidRPr="006B7A12" w:rsidRDefault="00D71DDE" w:rsidP="004618CD">
            <w:pPr>
              <w:jc w:val="center"/>
              <w:rPr>
                <w:rFonts w:ascii="Times New Roman" w:hAnsi="Times New Roman"/>
              </w:rPr>
            </w:pPr>
            <w:r w:rsidRPr="006B7A1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701" w:type="dxa"/>
          </w:tcPr>
          <w:p w14:paraId="5B533D82" w14:textId="48D3F368" w:rsidR="00D71DDE" w:rsidRPr="006B7A12" w:rsidRDefault="00D71DDE" w:rsidP="004618CD">
            <w:pPr>
              <w:pStyle w:val="ConsPlusNormal"/>
              <w:jc w:val="both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 xml:space="preserve">республиканский бюджет Чувашской Республики </w:t>
            </w:r>
          </w:p>
        </w:tc>
        <w:tc>
          <w:tcPr>
            <w:tcW w:w="851" w:type="dxa"/>
          </w:tcPr>
          <w:p w14:paraId="236B7899" w14:textId="0EBA1FDD" w:rsidR="00D71DDE" w:rsidRPr="006B7A12" w:rsidRDefault="00D71DDE" w:rsidP="004618CD">
            <w:pPr>
              <w:rPr>
                <w:rFonts w:ascii="Times New Roman" w:hAnsi="Times New Roman"/>
                <w:sz w:val="18"/>
              </w:rPr>
            </w:pPr>
            <w:r w:rsidRPr="006B7A12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6CFE4D49" w14:textId="6452B20F" w:rsidR="00D71DDE" w:rsidRPr="006B7A12" w:rsidRDefault="00D71DDE" w:rsidP="004618CD">
            <w:pPr>
              <w:rPr>
                <w:rFonts w:ascii="Times New Roman" w:hAnsi="Times New Roman"/>
                <w:sz w:val="18"/>
              </w:rPr>
            </w:pPr>
            <w:r w:rsidRPr="006B7A12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72E7E333" w14:textId="4FACE804" w:rsidR="00D71DDE" w:rsidRPr="006B7A12" w:rsidRDefault="00D71DDE" w:rsidP="004618CD">
            <w:pPr>
              <w:rPr>
                <w:rFonts w:ascii="Times New Roman" w:hAnsi="Times New Roman"/>
                <w:sz w:val="18"/>
                <w:szCs w:val="18"/>
              </w:rPr>
            </w:pPr>
            <w:r w:rsidRPr="006B7A12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45041B21" w14:textId="3E9AE0F3" w:rsidR="00D71DDE" w:rsidRPr="006B7A12" w:rsidRDefault="00D71DDE" w:rsidP="004618CD">
            <w:pPr>
              <w:rPr>
                <w:rFonts w:ascii="Times New Roman" w:hAnsi="Times New Roman"/>
              </w:rPr>
            </w:pPr>
            <w:r w:rsidRPr="006B7A12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4991A7B7" w14:textId="6A9BA97B" w:rsidR="00D71DDE" w:rsidRPr="006B7A12" w:rsidRDefault="00D71DDE" w:rsidP="004618CD">
            <w:pPr>
              <w:pStyle w:val="ConsPlusNormal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0</w:t>
            </w:r>
          </w:p>
        </w:tc>
      </w:tr>
      <w:tr w:rsidR="00D71DDE" w:rsidRPr="006B7A12" w14:paraId="3F50607F" w14:textId="77777777" w:rsidTr="00D71DDE">
        <w:tc>
          <w:tcPr>
            <w:tcW w:w="1558" w:type="dxa"/>
            <w:vMerge/>
          </w:tcPr>
          <w:p w14:paraId="4AFCC4B1" w14:textId="77777777" w:rsidR="00D71DDE" w:rsidRPr="006B7A12" w:rsidRDefault="00D71DDE" w:rsidP="004618C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6" w:type="dxa"/>
            <w:vMerge/>
          </w:tcPr>
          <w:p w14:paraId="5E12951D" w14:textId="77777777" w:rsidR="00D71DDE" w:rsidRPr="006B7A12" w:rsidRDefault="00D71DDE" w:rsidP="004618C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1" w:type="dxa"/>
            <w:vMerge/>
          </w:tcPr>
          <w:p w14:paraId="09EF5913" w14:textId="77777777" w:rsidR="00D71DDE" w:rsidRPr="006B7A12" w:rsidRDefault="00D71DDE" w:rsidP="004618CD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14:paraId="3E38D1B8" w14:textId="77777777" w:rsidR="00D71DDE" w:rsidRPr="006B7A12" w:rsidRDefault="00D71DDE" w:rsidP="004618CD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14:paraId="24D252F1" w14:textId="77777777" w:rsidR="00D71DDE" w:rsidRPr="006B7A12" w:rsidRDefault="00D71DDE" w:rsidP="004618CD">
            <w:pPr>
              <w:jc w:val="center"/>
              <w:rPr>
                <w:rFonts w:ascii="Times New Roman" w:hAnsi="Times New Roman"/>
              </w:rPr>
            </w:pPr>
            <w:r w:rsidRPr="006B7A1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14:paraId="33C4ABE3" w14:textId="77777777" w:rsidR="00D71DDE" w:rsidRPr="006B7A12" w:rsidRDefault="00D71DDE" w:rsidP="004618CD">
            <w:pPr>
              <w:jc w:val="center"/>
              <w:rPr>
                <w:rFonts w:ascii="Times New Roman" w:hAnsi="Times New Roman"/>
              </w:rPr>
            </w:pPr>
            <w:r w:rsidRPr="006B7A1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275" w:type="dxa"/>
          </w:tcPr>
          <w:p w14:paraId="1B02F01E" w14:textId="77777777" w:rsidR="00D71DDE" w:rsidRPr="006B7A12" w:rsidRDefault="00D71DDE" w:rsidP="004618CD">
            <w:pPr>
              <w:jc w:val="center"/>
              <w:rPr>
                <w:rFonts w:ascii="Times New Roman" w:hAnsi="Times New Roman"/>
              </w:rPr>
            </w:pPr>
            <w:r w:rsidRPr="006B7A1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14:paraId="5AC281C5" w14:textId="77777777" w:rsidR="00D71DDE" w:rsidRPr="006B7A12" w:rsidRDefault="00D71DDE" w:rsidP="004618CD">
            <w:pPr>
              <w:jc w:val="center"/>
              <w:rPr>
                <w:rFonts w:ascii="Times New Roman" w:hAnsi="Times New Roman"/>
              </w:rPr>
            </w:pPr>
            <w:r w:rsidRPr="006B7A1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701" w:type="dxa"/>
          </w:tcPr>
          <w:p w14:paraId="72F9385B" w14:textId="4DA2DBAF" w:rsidR="00D71DDE" w:rsidRPr="006B7A12" w:rsidRDefault="00D71DDE" w:rsidP="004618CD">
            <w:pPr>
              <w:pStyle w:val="ConsPlusNormal"/>
              <w:jc w:val="both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 xml:space="preserve">бюджет Красночетайского муниципального округа </w:t>
            </w:r>
          </w:p>
        </w:tc>
        <w:tc>
          <w:tcPr>
            <w:tcW w:w="851" w:type="dxa"/>
          </w:tcPr>
          <w:p w14:paraId="5DF3FA6F" w14:textId="5973CC58" w:rsidR="00D71DDE" w:rsidRPr="006B7A12" w:rsidRDefault="00D71DDE" w:rsidP="004618CD">
            <w:pPr>
              <w:pStyle w:val="ConsPlusNormal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4666,4</w:t>
            </w:r>
          </w:p>
        </w:tc>
        <w:tc>
          <w:tcPr>
            <w:tcW w:w="850" w:type="dxa"/>
          </w:tcPr>
          <w:p w14:paraId="73DB6C6E" w14:textId="4427AB34" w:rsidR="00D71DDE" w:rsidRPr="006B7A12" w:rsidRDefault="00D71DDE" w:rsidP="004618CD">
            <w:pPr>
              <w:pStyle w:val="ConsPlusNormal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4666,4</w:t>
            </w:r>
          </w:p>
        </w:tc>
        <w:tc>
          <w:tcPr>
            <w:tcW w:w="851" w:type="dxa"/>
          </w:tcPr>
          <w:p w14:paraId="43DBBEAF" w14:textId="6385BD27" w:rsidR="00D71DDE" w:rsidRPr="006B7A12" w:rsidRDefault="00D71DDE" w:rsidP="004618CD">
            <w:pPr>
              <w:pStyle w:val="ConsPlusNormal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4666,4</w:t>
            </w:r>
          </w:p>
        </w:tc>
        <w:tc>
          <w:tcPr>
            <w:tcW w:w="850" w:type="dxa"/>
          </w:tcPr>
          <w:p w14:paraId="602F09D4" w14:textId="0076A398" w:rsidR="00D71DDE" w:rsidRPr="006B7A12" w:rsidRDefault="00D71DDE" w:rsidP="004618CD">
            <w:pPr>
              <w:pStyle w:val="ConsPlusNormal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23332,0</w:t>
            </w:r>
          </w:p>
        </w:tc>
        <w:tc>
          <w:tcPr>
            <w:tcW w:w="851" w:type="dxa"/>
          </w:tcPr>
          <w:p w14:paraId="0798E415" w14:textId="44F393B2" w:rsidR="00D71DDE" w:rsidRPr="006B7A12" w:rsidRDefault="00D71DDE" w:rsidP="004618CD">
            <w:pPr>
              <w:pStyle w:val="ConsPlusNormal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23332,0</w:t>
            </w:r>
          </w:p>
        </w:tc>
      </w:tr>
      <w:tr w:rsidR="00D71DDE" w:rsidRPr="006B7A12" w14:paraId="4D2B58E3" w14:textId="77777777" w:rsidTr="00D71DDE">
        <w:tc>
          <w:tcPr>
            <w:tcW w:w="1558" w:type="dxa"/>
            <w:vMerge/>
          </w:tcPr>
          <w:p w14:paraId="0992B77D" w14:textId="77777777" w:rsidR="00D71DDE" w:rsidRPr="006B7A12" w:rsidRDefault="00D71DDE" w:rsidP="004618C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6" w:type="dxa"/>
            <w:vMerge/>
          </w:tcPr>
          <w:p w14:paraId="5C95F799" w14:textId="77777777" w:rsidR="00D71DDE" w:rsidRPr="006B7A12" w:rsidRDefault="00D71DDE" w:rsidP="004618C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1" w:type="dxa"/>
            <w:vMerge/>
          </w:tcPr>
          <w:p w14:paraId="00488379" w14:textId="77777777" w:rsidR="00D71DDE" w:rsidRPr="006B7A12" w:rsidRDefault="00D71DDE" w:rsidP="004618CD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14:paraId="78E87918" w14:textId="77777777" w:rsidR="00D71DDE" w:rsidRPr="006B7A12" w:rsidRDefault="00D71DDE" w:rsidP="004618CD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14:paraId="097A7A25" w14:textId="77777777" w:rsidR="00D71DDE" w:rsidRPr="006B7A12" w:rsidRDefault="00D71DDE" w:rsidP="004618CD">
            <w:pPr>
              <w:jc w:val="center"/>
              <w:rPr>
                <w:rFonts w:ascii="Times New Roman" w:hAnsi="Times New Roman"/>
              </w:rPr>
            </w:pPr>
            <w:r w:rsidRPr="006B7A1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14:paraId="3AAC9903" w14:textId="77777777" w:rsidR="00D71DDE" w:rsidRPr="006B7A12" w:rsidRDefault="00D71DDE" w:rsidP="004618CD">
            <w:pPr>
              <w:jc w:val="center"/>
              <w:rPr>
                <w:rFonts w:ascii="Times New Roman" w:hAnsi="Times New Roman"/>
              </w:rPr>
            </w:pPr>
            <w:r w:rsidRPr="006B7A1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275" w:type="dxa"/>
          </w:tcPr>
          <w:p w14:paraId="0A76CB14" w14:textId="77777777" w:rsidR="00D71DDE" w:rsidRPr="006B7A12" w:rsidRDefault="00D71DDE" w:rsidP="004618CD">
            <w:pPr>
              <w:jc w:val="center"/>
              <w:rPr>
                <w:rFonts w:ascii="Times New Roman" w:hAnsi="Times New Roman"/>
              </w:rPr>
            </w:pPr>
            <w:r w:rsidRPr="006B7A1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14:paraId="0A598095" w14:textId="77777777" w:rsidR="00D71DDE" w:rsidRPr="006B7A12" w:rsidRDefault="00D71DDE" w:rsidP="004618CD">
            <w:pPr>
              <w:jc w:val="center"/>
              <w:rPr>
                <w:rFonts w:ascii="Times New Roman" w:hAnsi="Times New Roman"/>
              </w:rPr>
            </w:pPr>
            <w:r w:rsidRPr="006B7A1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701" w:type="dxa"/>
          </w:tcPr>
          <w:p w14:paraId="26A67E17" w14:textId="77777777" w:rsidR="00D71DDE" w:rsidRPr="006B7A12" w:rsidRDefault="00D71DDE" w:rsidP="004618CD">
            <w:pPr>
              <w:pStyle w:val="ConsPlusNormal"/>
              <w:jc w:val="both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</w:tcPr>
          <w:p w14:paraId="5C400767" w14:textId="77777777" w:rsidR="00D71DDE" w:rsidRPr="006B7A12" w:rsidRDefault="00D71DDE" w:rsidP="004618CD">
            <w:pPr>
              <w:pStyle w:val="ConsPlusNormal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1F68EC76" w14:textId="77777777" w:rsidR="00D71DDE" w:rsidRPr="006B7A12" w:rsidRDefault="00D71DDE" w:rsidP="004618CD">
            <w:pPr>
              <w:pStyle w:val="ConsPlusNormal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17442FE1" w14:textId="77777777" w:rsidR="00D71DDE" w:rsidRPr="006B7A12" w:rsidRDefault="00D71DDE" w:rsidP="004618CD">
            <w:pPr>
              <w:pStyle w:val="ConsPlusNormal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2DED8961" w14:textId="77777777" w:rsidR="00D71DDE" w:rsidRPr="006B7A12" w:rsidRDefault="00D71DDE" w:rsidP="004618CD">
            <w:pPr>
              <w:pStyle w:val="ConsPlusNormal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0CBC2263" w14:textId="77777777" w:rsidR="00D71DDE" w:rsidRPr="006B7A12" w:rsidRDefault="00D71DDE" w:rsidP="004618CD">
            <w:pPr>
              <w:pStyle w:val="ConsPlusNormal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0</w:t>
            </w:r>
          </w:p>
        </w:tc>
      </w:tr>
      <w:tr w:rsidR="006B7A12" w:rsidRPr="006B7A12" w14:paraId="2ED122FC" w14:textId="77777777" w:rsidTr="00D71DDE">
        <w:tc>
          <w:tcPr>
            <w:tcW w:w="15027" w:type="dxa"/>
            <w:gridSpan w:val="14"/>
          </w:tcPr>
          <w:p w14:paraId="12FDD495" w14:textId="77777777" w:rsidR="004618CD" w:rsidRPr="006B7A12" w:rsidRDefault="004618CD" w:rsidP="004618CD">
            <w:pPr>
              <w:pStyle w:val="ConsPlusNormal"/>
              <w:jc w:val="center"/>
              <w:rPr>
                <w:sz w:val="18"/>
                <w:szCs w:val="18"/>
              </w:rPr>
            </w:pPr>
            <w:r w:rsidRPr="006B7A12">
              <w:rPr>
                <w:b/>
                <w:sz w:val="18"/>
                <w:szCs w:val="18"/>
              </w:rPr>
              <w:t>Цель «Повышение уровня жизни граждан – получателей мер социальной поддержки»</w:t>
            </w:r>
          </w:p>
        </w:tc>
      </w:tr>
      <w:tr w:rsidR="00D71DDE" w:rsidRPr="006B7A12" w14:paraId="3800610C" w14:textId="77777777" w:rsidTr="00D71DDE">
        <w:tc>
          <w:tcPr>
            <w:tcW w:w="1558" w:type="dxa"/>
            <w:vMerge w:val="restart"/>
          </w:tcPr>
          <w:p w14:paraId="2837E2A2" w14:textId="77777777" w:rsidR="00D71DDE" w:rsidRPr="006B7A12" w:rsidRDefault="00D71DDE" w:rsidP="004618CD">
            <w:p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7A12">
              <w:rPr>
                <w:rFonts w:ascii="Times New Roman" w:hAnsi="Times New Roman"/>
                <w:sz w:val="18"/>
                <w:szCs w:val="18"/>
                <w:lang w:eastAsia="ru-RU"/>
              </w:rPr>
              <w:t>Основное мероприятие 1</w:t>
            </w:r>
          </w:p>
        </w:tc>
        <w:tc>
          <w:tcPr>
            <w:tcW w:w="1496" w:type="dxa"/>
            <w:vMerge w:val="restart"/>
          </w:tcPr>
          <w:p w14:paraId="02FE2677" w14:textId="77777777" w:rsidR="00D71DDE" w:rsidRPr="006B7A12" w:rsidRDefault="00D71DDE" w:rsidP="004618CD">
            <w:p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7A12">
              <w:rPr>
                <w:rFonts w:ascii="Times New Roman" w:hAnsi="Times New Roman"/>
                <w:sz w:val="18"/>
                <w:szCs w:val="18"/>
                <w:lang w:eastAsia="ru-RU"/>
              </w:rPr>
              <w:t>Реализация законодательства в области предоставления мер социальной поддержки отдельным категориям граждан</w:t>
            </w:r>
          </w:p>
        </w:tc>
        <w:tc>
          <w:tcPr>
            <w:tcW w:w="1341" w:type="dxa"/>
            <w:vMerge w:val="restart"/>
          </w:tcPr>
          <w:p w14:paraId="6B164CE3" w14:textId="77777777" w:rsidR="00D71DDE" w:rsidRPr="006B7A12" w:rsidRDefault="00D71DDE" w:rsidP="004618CD">
            <w:p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7A12">
              <w:rPr>
                <w:rFonts w:ascii="Times New Roman" w:hAnsi="Times New Roman"/>
                <w:sz w:val="18"/>
                <w:szCs w:val="18"/>
                <w:lang w:eastAsia="ru-RU"/>
              </w:rPr>
              <w:t>реализация системы мер социальной поддержки отдельных категорий граждан</w:t>
            </w:r>
          </w:p>
        </w:tc>
        <w:tc>
          <w:tcPr>
            <w:tcW w:w="1276" w:type="dxa"/>
            <w:vMerge w:val="restart"/>
          </w:tcPr>
          <w:p w14:paraId="5190A05E" w14:textId="5AD2EC7F" w:rsidR="00D71DDE" w:rsidRPr="006B7A12" w:rsidRDefault="00D71DDE" w:rsidP="004618CD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7A12">
              <w:rPr>
                <w:rFonts w:ascii="Times New Roman" w:hAnsi="Times New Roman"/>
                <w:sz w:val="18"/>
                <w:szCs w:val="18"/>
              </w:rPr>
              <w:t>ответственный исполнитель – Администрация Красночетайского муниципального округа</w:t>
            </w:r>
          </w:p>
        </w:tc>
        <w:tc>
          <w:tcPr>
            <w:tcW w:w="709" w:type="dxa"/>
          </w:tcPr>
          <w:p w14:paraId="34652950" w14:textId="77777777" w:rsidR="00D71DDE" w:rsidRPr="006B7A12" w:rsidRDefault="00D71DDE" w:rsidP="004618CD">
            <w:pPr>
              <w:pStyle w:val="ConsPlusNormal"/>
              <w:spacing w:line="247" w:lineRule="auto"/>
              <w:ind w:left="-57" w:right="-57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14:paraId="27EEC2DF" w14:textId="77777777" w:rsidR="00D71DDE" w:rsidRPr="006B7A12" w:rsidRDefault="00D71DDE" w:rsidP="004618CD">
            <w:pPr>
              <w:pStyle w:val="ConsPlusNormal"/>
              <w:spacing w:line="247" w:lineRule="auto"/>
              <w:ind w:left="-57" w:right="-57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x</w:t>
            </w:r>
          </w:p>
        </w:tc>
        <w:tc>
          <w:tcPr>
            <w:tcW w:w="1275" w:type="dxa"/>
          </w:tcPr>
          <w:p w14:paraId="0DB6B291" w14:textId="77777777" w:rsidR="00D71DDE" w:rsidRPr="006B7A12" w:rsidRDefault="00D71DDE" w:rsidP="004618CD">
            <w:pPr>
              <w:pStyle w:val="ConsPlusNormal"/>
              <w:spacing w:line="247" w:lineRule="auto"/>
              <w:ind w:left="-57" w:right="-57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Ц310100000</w:t>
            </w:r>
          </w:p>
        </w:tc>
        <w:tc>
          <w:tcPr>
            <w:tcW w:w="709" w:type="dxa"/>
          </w:tcPr>
          <w:p w14:paraId="34ED1814" w14:textId="77777777" w:rsidR="00D71DDE" w:rsidRPr="006B7A12" w:rsidRDefault="00D71DDE" w:rsidP="004618CD">
            <w:pPr>
              <w:pStyle w:val="ConsPlusNormal"/>
              <w:spacing w:line="247" w:lineRule="auto"/>
              <w:ind w:left="-57" w:right="-57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x</w:t>
            </w:r>
          </w:p>
        </w:tc>
        <w:tc>
          <w:tcPr>
            <w:tcW w:w="1701" w:type="dxa"/>
          </w:tcPr>
          <w:p w14:paraId="06C181F9" w14:textId="77777777" w:rsidR="00D71DDE" w:rsidRPr="006B7A12" w:rsidRDefault="00D71DDE" w:rsidP="004618CD">
            <w:pPr>
              <w:pStyle w:val="ConsPlusNormal"/>
              <w:spacing w:line="247" w:lineRule="auto"/>
              <w:jc w:val="both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всего</w:t>
            </w:r>
          </w:p>
        </w:tc>
        <w:tc>
          <w:tcPr>
            <w:tcW w:w="851" w:type="dxa"/>
          </w:tcPr>
          <w:p w14:paraId="48A3E49B" w14:textId="652E4CE9" w:rsidR="00D71DDE" w:rsidRPr="006B7A12" w:rsidRDefault="00D71DDE" w:rsidP="004618CD">
            <w:pPr>
              <w:pStyle w:val="ConsPlusNormal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4666,4</w:t>
            </w:r>
          </w:p>
        </w:tc>
        <w:tc>
          <w:tcPr>
            <w:tcW w:w="850" w:type="dxa"/>
          </w:tcPr>
          <w:p w14:paraId="5285DC29" w14:textId="68E7259C" w:rsidR="00D71DDE" w:rsidRPr="006B7A12" w:rsidRDefault="00D71DDE" w:rsidP="004618CD">
            <w:pPr>
              <w:pStyle w:val="ConsPlusNormal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4666,4</w:t>
            </w:r>
          </w:p>
        </w:tc>
        <w:tc>
          <w:tcPr>
            <w:tcW w:w="851" w:type="dxa"/>
          </w:tcPr>
          <w:p w14:paraId="745BE02A" w14:textId="798131ED" w:rsidR="00D71DDE" w:rsidRPr="006B7A12" w:rsidRDefault="00D71DDE" w:rsidP="004618CD">
            <w:pPr>
              <w:pStyle w:val="ConsPlusNormal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4666,4</w:t>
            </w:r>
          </w:p>
        </w:tc>
        <w:tc>
          <w:tcPr>
            <w:tcW w:w="850" w:type="dxa"/>
          </w:tcPr>
          <w:p w14:paraId="03B3B235" w14:textId="06B03FEE" w:rsidR="00D71DDE" w:rsidRPr="006B7A12" w:rsidRDefault="00D71DDE" w:rsidP="004618CD">
            <w:pPr>
              <w:pStyle w:val="ConsPlusNormal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23332,0</w:t>
            </w:r>
          </w:p>
        </w:tc>
        <w:tc>
          <w:tcPr>
            <w:tcW w:w="851" w:type="dxa"/>
          </w:tcPr>
          <w:p w14:paraId="1FC853FA" w14:textId="08B191A8" w:rsidR="00D71DDE" w:rsidRPr="006B7A12" w:rsidRDefault="00D71DDE" w:rsidP="004618CD">
            <w:pPr>
              <w:pStyle w:val="ConsPlusNormal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23332,0</w:t>
            </w:r>
          </w:p>
        </w:tc>
      </w:tr>
      <w:tr w:rsidR="00D71DDE" w:rsidRPr="006B7A12" w14:paraId="06E6480E" w14:textId="77777777" w:rsidTr="00D71DDE">
        <w:tc>
          <w:tcPr>
            <w:tcW w:w="1558" w:type="dxa"/>
            <w:vMerge/>
          </w:tcPr>
          <w:p w14:paraId="0197CB73" w14:textId="77777777" w:rsidR="00D71DDE" w:rsidRPr="006B7A12" w:rsidRDefault="00D71DDE" w:rsidP="004618C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96" w:type="dxa"/>
            <w:vMerge/>
          </w:tcPr>
          <w:p w14:paraId="3764B632" w14:textId="77777777" w:rsidR="00D71DDE" w:rsidRPr="006B7A12" w:rsidRDefault="00D71DDE" w:rsidP="004618C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vMerge/>
          </w:tcPr>
          <w:p w14:paraId="2DAE7794" w14:textId="77777777" w:rsidR="00D71DDE" w:rsidRPr="006B7A12" w:rsidRDefault="00D71DDE" w:rsidP="004618C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14:paraId="192E3EC9" w14:textId="77777777" w:rsidR="00D71DDE" w:rsidRPr="006B7A12" w:rsidRDefault="00D71DDE" w:rsidP="004618CD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14:paraId="1E2B6C94" w14:textId="77777777" w:rsidR="00D71DDE" w:rsidRPr="006B7A12" w:rsidRDefault="00D71DDE" w:rsidP="004618CD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14:paraId="02F12F27" w14:textId="77777777" w:rsidR="00D71DDE" w:rsidRPr="006B7A12" w:rsidRDefault="00D71DDE" w:rsidP="004618CD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14:paraId="79AAA648" w14:textId="77777777" w:rsidR="00D71DDE" w:rsidRPr="006B7A12" w:rsidRDefault="00D71DDE" w:rsidP="004618CD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14:paraId="22BA246D" w14:textId="77777777" w:rsidR="00D71DDE" w:rsidRPr="006B7A12" w:rsidRDefault="00D71DDE" w:rsidP="004618CD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</w:tcPr>
          <w:p w14:paraId="5A143559" w14:textId="77777777" w:rsidR="00D71DDE" w:rsidRPr="006B7A12" w:rsidRDefault="00D71DDE" w:rsidP="004618CD">
            <w:pPr>
              <w:pStyle w:val="ConsPlusNormal"/>
              <w:jc w:val="both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</w:tcPr>
          <w:p w14:paraId="544F89AC" w14:textId="77777777" w:rsidR="00D71DDE" w:rsidRPr="006B7A12" w:rsidRDefault="00D71DDE" w:rsidP="004618CD">
            <w:pPr>
              <w:pStyle w:val="ConsPlusNormal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0A616C5F" w14:textId="77777777" w:rsidR="00D71DDE" w:rsidRPr="006B7A12" w:rsidRDefault="00D71DDE" w:rsidP="004618CD">
            <w:pPr>
              <w:pStyle w:val="ConsPlusNormal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568726AB" w14:textId="77777777" w:rsidR="00D71DDE" w:rsidRPr="006B7A12" w:rsidRDefault="00D71DDE" w:rsidP="004618CD">
            <w:pPr>
              <w:pStyle w:val="ConsPlusNormal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19E343C4" w14:textId="77777777" w:rsidR="00D71DDE" w:rsidRPr="006B7A12" w:rsidRDefault="00D71DDE" w:rsidP="004618CD">
            <w:pPr>
              <w:pStyle w:val="ConsPlusNormal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3EAB8148" w14:textId="77777777" w:rsidR="00D71DDE" w:rsidRPr="006B7A12" w:rsidRDefault="00D71DDE" w:rsidP="004618CD">
            <w:pPr>
              <w:pStyle w:val="ConsPlusNormal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0</w:t>
            </w:r>
          </w:p>
        </w:tc>
      </w:tr>
      <w:tr w:rsidR="00D71DDE" w:rsidRPr="006B7A12" w14:paraId="5DB5E1A8" w14:textId="77777777" w:rsidTr="00D71DDE">
        <w:tc>
          <w:tcPr>
            <w:tcW w:w="1558" w:type="dxa"/>
            <w:vMerge/>
          </w:tcPr>
          <w:p w14:paraId="4B66EBDF" w14:textId="77777777" w:rsidR="00D71DDE" w:rsidRPr="006B7A12" w:rsidRDefault="00D71DDE" w:rsidP="004618C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96" w:type="dxa"/>
            <w:vMerge/>
          </w:tcPr>
          <w:p w14:paraId="467398FC" w14:textId="77777777" w:rsidR="00D71DDE" w:rsidRPr="006B7A12" w:rsidRDefault="00D71DDE" w:rsidP="004618C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vMerge/>
          </w:tcPr>
          <w:p w14:paraId="5BC0E69E" w14:textId="77777777" w:rsidR="00D71DDE" w:rsidRPr="006B7A12" w:rsidRDefault="00D71DDE" w:rsidP="004618C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14:paraId="125C2AE5" w14:textId="77777777" w:rsidR="00D71DDE" w:rsidRPr="006B7A12" w:rsidRDefault="00D71DDE" w:rsidP="004618CD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14:paraId="74E65174" w14:textId="77777777" w:rsidR="00D71DDE" w:rsidRPr="006B7A12" w:rsidRDefault="00D71DDE" w:rsidP="004618CD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14:paraId="42CFCD2C" w14:textId="77777777" w:rsidR="00D71DDE" w:rsidRPr="006B7A12" w:rsidRDefault="00D71DDE" w:rsidP="004618CD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14:paraId="38FED88B" w14:textId="77777777" w:rsidR="00D71DDE" w:rsidRPr="006B7A12" w:rsidRDefault="00D71DDE" w:rsidP="004618CD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14:paraId="23C611E2" w14:textId="77777777" w:rsidR="00D71DDE" w:rsidRPr="006B7A12" w:rsidRDefault="00D71DDE" w:rsidP="004618CD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</w:tcPr>
          <w:p w14:paraId="00A8C639" w14:textId="77777777" w:rsidR="00D71DDE" w:rsidRPr="006B7A12" w:rsidRDefault="00D71DDE" w:rsidP="004618CD">
            <w:pPr>
              <w:pStyle w:val="ConsPlusNormal"/>
              <w:jc w:val="both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</w:tcPr>
          <w:p w14:paraId="65C9383F" w14:textId="477984E5" w:rsidR="00D71DDE" w:rsidRPr="006B7A12" w:rsidRDefault="00D71DDE" w:rsidP="004618CD">
            <w:pPr>
              <w:rPr>
                <w:rFonts w:ascii="Times New Roman" w:hAnsi="Times New Roman"/>
                <w:sz w:val="18"/>
              </w:rPr>
            </w:pPr>
            <w:r w:rsidRPr="006B7A12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737FA3EC" w14:textId="4EAB4DD7" w:rsidR="00D71DDE" w:rsidRPr="006B7A12" w:rsidRDefault="00D71DDE" w:rsidP="004618CD">
            <w:pPr>
              <w:rPr>
                <w:rFonts w:ascii="Times New Roman" w:hAnsi="Times New Roman"/>
                <w:sz w:val="18"/>
              </w:rPr>
            </w:pPr>
            <w:r w:rsidRPr="006B7A12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02C094A4" w14:textId="5DF26F1B" w:rsidR="00D71DDE" w:rsidRPr="006B7A12" w:rsidRDefault="00D71DDE" w:rsidP="004618CD">
            <w:pPr>
              <w:rPr>
                <w:rFonts w:ascii="Times New Roman" w:hAnsi="Times New Roman"/>
                <w:sz w:val="18"/>
                <w:szCs w:val="18"/>
              </w:rPr>
            </w:pPr>
            <w:r w:rsidRPr="006B7A12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31130D74" w14:textId="04AC91CC" w:rsidR="00D71DDE" w:rsidRPr="006B7A12" w:rsidRDefault="00D71DDE" w:rsidP="004618CD">
            <w:pPr>
              <w:rPr>
                <w:rFonts w:ascii="Times New Roman" w:hAnsi="Times New Roman"/>
              </w:rPr>
            </w:pPr>
            <w:r w:rsidRPr="006B7A12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42F7E59F" w14:textId="27119CC3" w:rsidR="00D71DDE" w:rsidRPr="006B7A12" w:rsidRDefault="00D71DDE" w:rsidP="004618CD">
            <w:pPr>
              <w:pStyle w:val="ConsPlusNormal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0</w:t>
            </w:r>
          </w:p>
        </w:tc>
      </w:tr>
      <w:tr w:rsidR="00D71DDE" w:rsidRPr="006B7A12" w14:paraId="39DF2B17" w14:textId="77777777" w:rsidTr="00D71DDE">
        <w:tc>
          <w:tcPr>
            <w:tcW w:w="1558" w:type="dxa"/>
            <w:vMerge/>
          </w:tcPr>
          <w:p w14:paraId="259EDF5F" w14:textId="77777777" w:rsidR="00D71DDE" w:rsidRPr="006B7A12" w:rsidRDefault="00D71DDE" w:rsidP="004618C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6" w:type="dxa"/>
            <w:vMerge/>
          </w:tcPr>
          <w:p w14:paraId="5AEC0438" w14:textId="77777777" w:rsidR="00D71DDE" w:rsidRPr="006B7A12" w:rsidRDefault="00D71DDE" w:rsidP="004618C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1" w:type="dxa"/>
            <w:vMerge/>
          </w:tcPr>
          <w:p w14:paraId="2B6AC7D7" w14:textId="77777777" w:rsidR="00D71DDE" w:rsidRPr="006B7A12" w:rsidRDefault="00D71DDE" w:rsidP="004618C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3A81415F" w14:textId="77777777" w:rsidR="00D71DDE" w:rsidRPr="006B7A12" w:rsidRDefault="00D71DDE" w:rsidP="004618CD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14:paraId="0BB5B12E" w14:textId="77777777" w:rsidR="00D71DDE" w:rsidRPr="006B7A12" w:rsidRDefault="00D71DDE" w:rsidP="004618CD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14:paraId="545AF91E" w14:textId="77777777" w:rsidR="00D71DDE" w:rsidRPr="006B7A12" w:rsidRDefault="00D71DDE" w:rsidP="004618CD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14:paraId="4113D1B5" w14:textId="77777777" w:rsidR="00D71DDE" w:rsidRPr="006B7A12" w:rsidRDefault="00D71DDE" w:rsidP="004618CD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14:paraId="3060F67B" w14:textId="77777777" w:rsidR="00D71DDE" w:rsidRPr="006B7A12" w:rsidRDefault="00D71DDE" w:rsidP="004618CD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</w:tcPr>
          <w:p w14:paraId="12DC8B7A" w14:textId="506E2A2D" w:rsidR="00D71DDE" w:rsidRPr="006B7A12" w:rsidRDefault="00D71DDE" w:rsidP="004618CD">
            <w:pPr>
              <w:pStyle w:val="ConsPlusNormal"/>
              <w:jc w:val="both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 xml:space="preserve">бюджет Красночетайского </w:t>
            </w:r>
            <w:r w:rsidRPr="006B7A12">
              <w:rPr>
                <w:sz w:val="18"/>
                <w:szCs w:val="18"/>
              </w:rPr>
              <w:lastRenderedPageBreak/>
              <w:t xml:space="preserve">муниципального округа </w:t>
            </w:r>
          </w:p>
        </w:tc>
        <w:tc>
          <w:tcPr>
            <w:tcW w:w="851" w:type="dxa"/>
          </w:tcPr>
          <w:p w14:paraId="31DF830A" w14:textId="0B386413" w:rsidR="00D71DDE" w:rsidRPr="006B7A12" w:rsidRDefault="00D71DDE" w:rsidP="004618CD">
            <w:pPr>
              <w:pStyle w:val="ConsPlusNormal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lastRenderedPageBreak/>
              <w:t>4666,4</w:t>
            </w:r>
          </w:p>
        </w:tc>
        <w:tc>
          <w:tcPr>
            <w:tcW w:w="850" w:type="dxa"/>
          </w:tcPr>
          <w:p w14:paraId="66B2E78E" w14:textId="4D7565F5" w:rsidR="00D71DDE" w:rsidRPr="006B7A12" w:rsidRDefault="00D71DDE" w:rsidP="004618CD">
            <w:pPr>
              <w:pStyle w:val="ConsPlusNormal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4666,4</w:t>
            </w:r>
          </w:p>
        </w:tc>
        <w:tc>
          <w:tcPr>
            <w:tcW w:w="851" w:type="dxa"/>
          </w:tcPr>
          <w:p w14:paraId="786A1304" w14:textId="32AA2658" w:rsidR="00D71DDE" w:rsidRPr="006B7A12" w:rsidRDefault="00D71DDE" w:rsidP="004618CD">
            <w:pPr>
              <w:pStyle w:val="ConsPlusNormal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4666,4</w:t>
            </w:r>
          </w:p>
        </w:tc>
        <w:tc>
          <w:tcPr>
            <w:tcW w:w="850" w:type="dxa"/>
          </w:tcPr>
          <w:p w14:paraId="186877E4" w14:textId="0F3E41A7" w:rsidR="00D71DDE" w:rsidRPr="006B7A12" w:rsidRDefault="00D71DDE" w:rsidP="004618CD">
            <w:pPr>
              <w:pStyle w:val="ConsPlusNormal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23332,0</w:t>
            </w:r>
          </w:p>
        </w:tc>
        <w:tc>
          <w:tcPr>
            <w:tcW w:w="851" w:type="dxa"/>
          </w:tcPr>
          <w:p w14:paraId="7ACC2DFB" w14:textId="7ECAF1E7" w:rsidR="00D71DDE" w:rsidRPr="006B7A12" w:rsidRDefault="00D71DDE" w:rsidP="004618CD">
            <w:pPr>
              <w:pStyle w:val="ConsPlusNormal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23332,0</w:t>
            </w:r>
          </w:p>
        </w:tc>
      </w:tr>
      <w:tr w:rsidR="00D71DDE" w:rsidRPr="006B7A12" w14:paraId="361AAA25" w14:textId="77777777" w:rsidTr="00D71DDE">
        <w:tc>
          <w:tcPr>
            <w:tcW w:w="1558" w:type="dxa"/>
          </w:tcPr>
          <w:p w14:paraId="4184E1D4" w14:textId="77777777" w:rsidR="00D71DDE" w:rsidRPr="006B7A12" w:rsidRDefault="00D71DDE" w:rsidP="004618CD">
            <w:pPr>
              <w:rPr>
                <w:rFonts w:ascii="Times New Roman" w:hAnsi="Times New Roman"/>
                <w:sz w:val="20"/>
                <w:szCs w:val="20"/>
              </w:rPr>
            </w:pPr>
            <w:r w:rsidRPr="006B7A12">
              <w:rPr>
                <w:rFonts w:ascii="Times New Roman" w:hAnsi="Times New Roman"/>
                <w:sz w:val="20"/>
                <w:szCs w:val="20"/>
              </w:rPr>
              <w:t>Целевой индикатор и показатель Муниципальной программы, увязанные с основным мероприятием 1</w:t>
            </w:r>
          </w:p>
        </w:tc>
        <w:tc>
          <w:tcPr>
            <w:tcW w:w="9216" w:type="dxa"/>
            <w:gridSpan w:val="8"/>
          </w:tcPr>
          <w:p w14:paraId="21D85F01" w14:textId="3FCAA508" w:rsidR="00D71DDE" w:rsidRPr="006B7A12" w:rsidRDefault="00D71DDE" w:rsidP="004618CD">
            <w:pPr>
              <w:pStyle w:val="ConsPlusNormal"/>
              <w:jc w:val="both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 xml:space="preserve">Доля получателей социальных услуг, проживающих в Красночетайском муниципальном округе в общей численности населения Красночетайского муниципального округа </w:t>
            </w:r>
          </w:p>
        </w:tc>
        <w:tc>
          <w:tcPr>
            <w:tcW w:w="851" w:type="dxa"/>
          </w:tcPr>
          <w:p w14:paraId="04C16CCD" w14:textId="46DE7289" w:rsidR="00D71DDE" w:rsidRPr="006B7A12" w:rsidRDefault="00D71DDE" w:rsidP="004618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99</w:t>
            </w:r>
          </w:p>
        </w:tc>
        <w:tc>
          <w:tcPr>
            <w:tcW w:w="850" w:type="dxa"/>
          </w:tcPr>
          <w:p w14:paraId="0B77BA3C" w14:textId="2F14FB91" w:rsidR="00D71DDE" w:rsidRPr="006B7A12" w:rsidRDefault="00D71DDE" w:rsidP="004618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99</w:t>
            </w:r>
          </w:p>
        </w:tc>
        <w:tc>
          <w:tcPr>
            <w:tcW w:w="851" w:type="dxa"/>
          </w:tcPr>
          <w:p w14:paraId="0B304766" w14:textId="6C0F987A" w:rsidR="00D71DDE" w:rsidRPr="006B7A12" w:rsidRDefault="00D71DDE" w:rsidP="004618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99</w:t>
            </w:r>
          </w:p>
        </w:tc>
        <w:tc>
          <w:tcPr>
            <w:tcW w:w="850" w:type="dxa"/>
          </w:tcPr>
          <w:p w14:paraId="562FBEFD" w14:textId="3269379F" w:rsidR="00D71DDE" w:rsidRPr="006B7A12" w:rsidRDefault="00D71DDE" w:rsidP="004618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99</w:t>
            </w:r>
          </w:p>
        </w:tc>
        <w:tc>
          <w:tcPr>
            <w:tcW w:w="851" w:type="dxa"/>
          </w:tcPr>
          <w:p w14:paraId="00BECCD3" w14:textId="04C42DC3" w:rsidR="00D71DDE" w:rsidRPr="006B7A12" w:rsidRDefault="00D71DDE" w:rsidP="004618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99</w:t>
            </w:r>
          </w:p>
        </w:tc>
      </w:tr>
      <w:tr w:rsidR="00D71DDE" w:rsidRPr="006B7A12" w14:paraId="421208EA" w14:textId="77777777" w:rsidTr="00D71DDE">
        <w:tc>
          <w:tcPr>
            <w:tcW w:w="1558" w:type="dxa"/>
            <w:vMerge w:val="restart"/>
          </w:tcPr>
          <w:p w14:paraId="37FE102A" w14:textId="77777777" w:rsidR="00D71DDE" w:rsidRPr="006B7A12" w:rsidRDefault="00D71DDE" w:rsidP="004618CD">
            <w:p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7A12">
              <w:rPr>
                <w:rFonts w:ascii="Times New Roman" w:hAnsi="Times New Roman"/>
                <w:sz w:val="18"/>
                <w:szCs w:val="18"/>
                <w:lang w:eastAsia="ru-RU"/>
              </w:rPr>
              <w:t>Мероприятие 1.1</w:t>
            </w:r>
          </w:p>
        </w:tc>
        <w:tc>
          <w:tcPr>
            <w:tcW w:w="1496" w:type="dxa"/>
            <w:vMerge w:val="restart"/>
          </w:tcPr>
          <w:p w14:paraId="28BEFEC4" w14:textId="77777777" w:rsidR="00D71DDE" w:rsidRPr="006B7A12" w:rsidRDefault="00D71DDE" w:rsidP="004618CD">
            <w:p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7A12">
              <w:rPr>
                <w:rFonts w:ascii="Times New Roman" w:hAnsi="Times New Roman"/>
                <w:sz w:val="18"/>
                <w:szCs w:val="18"/>
                <w:lang w:eastAsia="ru-RU"/>
              </w:rPr>
              <w:t>Выплаты пенсии за выслугу лет муниципальным служащим</w:t>
            </w:r>
          </w:p>
        </w:tc>
        <w:tc>
          <w:tcPr>
            <w:tcW w:w="1341" w:type="dxa"/>
            <w:vMerge w:val="restart"/>
          </w:tcPr>
          <w:p w14:paraId="42406112" w14:textId="77777777" w:rsidR="00D71DDE" w:rsidRPr="006B7A12" w:rsidRDefault="00D71DDE" w:rsidP="004618CD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14:paraId="3AD8CE66" w14:textId="49884102" w:rsidR="00D71DDE" w:rsidRPr="006B7A12" w:rsidRDefault="00D71DDE" w:rsidP="004618CD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7A12">
              <w:rPr>
                <w:rFonts w:ascii="Times New Roman" w:hAnsi="Times New Roman"/>
                <w:sz w:val="18"/>
                <w:szCs w:val="18"/>
              </w:rPr>
              <w:t>ответственный исполнитель – Администрация Красночетайского муниципального округа</w:t>
            </w:r>
          </w:p>
        </w:tc>
        <w:tc>
          <w:tcPr>
            <w:tcW w:w="709" w:type="dxa"/>
            <w:vMerge w:val="restart"/>
          </w:tcPr>
          <w:p w14:paraId="2A72F73F" w14:textId="77777777" w:rsidR="00D71DDE" w:rsidRPr="006B7A12" w:rsidRDefault="00D71DDE" w:rsidP="004618CD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7A12">
              <w:rPr>
                <w:rFonts w:ascii="Times New Roman" w:hAnsi="Times New Roman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709" w:type="dxa"/>
            <w:vMerge w:val="restart"/>
          </w:tcPr>
          <w:p w14:paraId="1783FDB6" w14:textId="77777777" w:rsidR="00D71DDE" w:rsidRPr="006B7A12" w:rsidRDefault="00D71DDE" w:rsidP="004618CD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7A12">
              <w:rPr>
                <w:rFonts w:ascii="Times New Roman" w:hAnsi="Times New Roman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275" w:type="dxa"/>
            <w:vMerge w:val="restart"/>
          </w:tcPr>
          <w:p w14:paraId="3DA8F015" w14:textId="77777777" w:rsidR="00D71DDE" w:rsidRPr="006B7A12" w:rsidRDefault="00D71DDE" w:rsidP="004618CD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7A12">
              <w:rPr>
                <w:rFonts w:ascii="Times New Roman" w:hAnsi="Times New Roman"/>
                <w:sz w:val="18"/>
                <w:szCs w:val="18"/>
                <w:lang w:eastAsia="ru-RU"/>
              </w:rPr>
              <w:t>Ц310170520</w:t>
            </w:r>
          </w:p>
        </w:tc>
        <w:tc>
          <w:tcPr>
            <w:tcW w:w="709" w:type="dxa"/>
            <w:vMerge w:val="restart"/>
          </w:tcPr>
          <w:p w14:paraId="150F1B9D" w14:textId="77777777" w:rsidR="00D71DDE" w:rsidRPr="006B7A12" w:rsidRDefault="00D71DDE" w:rsidP="004618CD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7A12">
              <w:rPr>
                <w:rFonts w:ascii="Times New Roman" w:hAnsi="Times New Roman"/>
                <w:sz w:val="18"/>
                <w:szCs w:val="18"/>
                <w:lang w:eastAsia="ru-RU"/>
              </w:rPr>
              <w:t>313</w:t>
            </w:r>
          </w:p>
        </w:tc>
        <w:tc>
          <w:tcPr>
            <w:tcW w:w="1701" w:type="dxa"/>
          </w:tcPr>
          <w:p w14:paraId="7FA32289" w14:textId="77777777" w:rsidR="00D71DDE" w:rsidRPr="006B7A12" w:rsidRDefault="00D71DDE" w:rsidP="004618CD">
            <w:pPr>
              <w:pStyle w:val="ConsPlusNormal"/>
              <w:spacing w:line="247" w:lineRule="auto"/>
              <w:jc w:val="both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всего</w:t>
            </w:r>
          </w:p>
        </w:tc>
        <w:tc>
          <w:tcPr>
            <w:tcW w:w="851" w:type="dxa"/>
          </w:tcPr>
          <w:p w14:paraId="3070CD11" w14:textId="4D8CF51A" w:rsidR="00D71DDE" w:rsidRPr="006B7A12" w:rsidRDefault="00D71DDE" w:rsidP="004618CD">
            <w:pPr>
              <w:pStyle w:val="ConsPlusNormal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150,0</w:t>
            </w:r>
          </w:p>
        </w:tc>
        <w:tc>
          <w:tcPr>
            <w:tcW w:w="850" w:type="dxa"/>
          </w:tcPr>
          <w:p w14:paraId="7277E335" w14:textId="33F3D28F" w:rsidR="00D71DDE" w:rsidRPr="006B7A12" w:rsidRDefault="00D71DDE" w:rsidP="004618CD">
            <w:pPr>
              <w:pStyle w:val="ConsPlusNormal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150,0</w:t>
            </w:r>
          </w:p>
        </w:tc>
        <w:tc>
          <w:tcPr>
            <w:tcW w:w="851" w:type="dxa"/>
          </w:tcPr>
          <w:p w14:paraId="7C5466E1" w14:textId="38DA16FA" w:rsidR="00D71DDE" w:rsidRPr="006B7A12" w:rsidRDefault="00D71DDE" w:rsidP="004618CD">
            <w:pPr>
              <w:pStyle w:val="ConsPlusNormal"/>
              <w:ind w:left="-57" w:right="-57"/>
              <w:jc w:val="center"/>
              <w:rPr>
                <w:sz w:val="16"/>
                <w:szCs w:val="16"/>
              </w:rPr>
            </w:pPr>
            <w:r w:rsidRPr="006B7A12">
              <w:rPr>
                <w:sz w:val="16"/>
                <w:szCs w:val="16"/>
              </w:rPr>
              <w:t>150,0</w:t>
            </w:r>
          </w:p>
        </w:tc>
        <w:tc>
          <w:tcPr>
            <w:tcW w:w="850" w:type="dxa"/>
          </w:tcPr>
          <w:p w14:paraId="4CFBC50A" w14:textId="6C4DFD08" w:rsidR="00D71DDE" w:rsidRPr="006B7A12" w:rsidRDefault="00D71DDE" w:rsidP="004618CD">
            <w:pPr>
              <w:pStyle w:val="ConsPlusNormal"/>
              <w:ind w:left="-57" w:right="-57"/>
              <w:jc w:val="center"/>
              <w:rPr>
                <w:sz w:val="16"/>
                <w:szCs w:val="16"/>
              </w:rPr>
            </w:pPr>
            <w:r w:rsidRPr="006B7A12">
              <w:rPr>
                <w:sz w:val="16"/>
                <w:szCs w:val="16"/>
              </w:rPr>
              <w:t>750,0</w:t>
            </w:r>
          </w:p>
        </w:tc>
        <w:tc>
          <w:tcPr>
            <w:tcW w:w="851" w:type="dxa"/>
          </w:tcPr>
          <w:p w14:paraId="71C301D9" w14:textId="6613267E" w:rsidR="00D71DDE" w:rsidRPr="006B7A12" w:rsidRDefault="00D71DDE" w:rsidP="004618CD">
            <w:pPr>
              <w:pStyle w:val="ConsPlusNormal"/>
              <w:ind w:left="-57" w:right="-57"/>
              <w:jc w:val="center"/>
              <w:rPr>
                <w:sz w:val="16"/>
                <w:szCs w:val="16"/>
              </w:rPr>
            </w:pPr>
            <w:r w:rsidRPr="006B7A12">
              <w:rPr>
                <w:sz w:val="16"/>
                <w:szCs w:val="16"/>
              </w:rPr>
              <w:t>750,0</w:t>
            </w:r>
          </w:p>
        </w:tc>
      </w:tr>
      <w:tr w:rsidR="00D71DDE" w:rsidRPr="006B7A12" w14:paraId="7B42F273" w14:textId="77777777" w:rsidTr="00D71DDE">
        <w:tc>
          <w:tcPr>
            <w:tcW w:w="1558" w:type="dxa"/>
            <w:vMerge/>
          </w:tcPr>
          <w:p w14:paraId="48ECD6F8" w14:textId="77777777" w:rsidR="00D71DDE" w:rsidRPr="006B7A12" w:rsidRDefault="00D71DDE" w:rsidP="004618C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6" w:type="dxa"/>
            <w:vMerge/>
          </w:tcPr>
          <w:p w14:paraId="40FFB964" w14:textId="77777777" w:rsidR="00D71DDE" w:rsidRPr="006B7A12" w:rsidRDefault="00D71DDE" w:rsidP="004618C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1" w:type="dxa"/>
            <w:vMerge/>
          </w:tcPr>
          <w:p w14:paraId="2D780E3E" w14:textId="77777777" w:rsidR="00D71DDE" w:rsidRPr="006B7A12" w:rsidRDefault="00D71DDE" w:rsidP="004618CD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14:paraId="71C71CFD" w14:textId="77777777" w:rsidR="00D71DDE" w:rsidRPr="006B7A12" w:rsidRDefault="00D71DDE" w:rsidP="004618CD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</w:tcPr>
          <w:p w14:paraId="7EB00626" w14:textId="77777777" w:rsidR="00D71DDE" w:rsidRPr="006B7A12" w:rsidRDefault="00D71DDE" w:rsidP="004618CD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</w:tcPr>
          <w:p w14:paraId="41E8E3E7" w14:textId="77777777" w:rsidR="00D71DDE" w:rsidRPr="006B7A12" w:rsidRDefault="00D71DDE" w:rsidP="004618CD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14:paraId="1E7BF7C0" w14:textId="77777777" w:rsidR="00D71DDE" w:rsidRPr="006B7A12" w:rsidRDefault="00D71DDE" w:rsidP="004618CD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</w:tcPr>
          <w:p w14:paraId="14DC4AA2" w14:textId="77777777" w:rsidR="00D71DDE" w:rsidRPr="006B7A12" w:rsidRDefault="00D71DDE" w:rsidP="004618CD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</w:tcPr>
          <w:p w14:paraId="6227E012" w14:textId="77777777" w:rsidR="00D71DDE" w:rsidRPr="006B7A12" w:rsidRDefault="00D71DDE" w:rsidP="004618CD">
            <w:pPr>
              <w:pStyle w:val="ConsPlusNormal"/>
              <w:jc w:val="both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</w:tcPr>
          <w:p w14:paraId="2ECC0DB9" w14:textId="77777777" w:rsidR="00D71DDE" w:rsidRPr="006B7A12" w:rsidRDefault="00D71DDE" w:rsidP="004618CD">
            <w:pPr>
              <w:pStyle w:val="ConsPlusNormal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65373D5C" w14:textId="77777777" w:rsidR="00D71DDE" w:rsidRPr="006B7A12" w:rsidRDefault="00D71DDE" w:rsidP="004618CD">
            <w:pPr>
              <w:pStyle w:val="ConsPlusNormal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1339D362" w14:textId="77777777" w:rsidR="00D71DDE" w:rsidRPr="006B7A12" w:rsidRDefault="00D71DDE" w:rsidP="004618CD">
            <w:pPr>
              <w:pStyle w:val="ConsPlusNormal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2C6F0BBA" w14:textId="77777777" w:rsidR="00D71DDE" w:rsidRPr="006B7A12" w:rsidRDefault="00D71DDE" w:rsidP="004618CD">
            <w:pPr>
              <w:pStyle w:val="ConsPlusNormal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3B21B018" w14:textId="77777777" w:rsidR="00D71DDE" w:rsidRPr="006B7A12" w:rsidRDefault="00D71DDE" w:rsidP="004618CD">
            <w:pPr>
              <w:pStyle w:val="ConsPlusNormal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0</w:t>
            </w:r>
          </w:p>
        </w:tc>
      </w:tr>
      <w:tr w:rsidR="00D71DDE" w:rsidRPr="006B7A12" w14:paraId="7517580B" w14:textId="77777777" w:rsidTr="00D71DDE">
        <w:tc>
          <w:tcPr>
            <w:tcW w:w="1558" w:type="dxa"/>
            <w:vMerge/>
          </w:tcPr>
          <w:p w14:paraId="525C1725" w14:textId="77777777" w:rsidR="00D71DDE" w:rsidRPr="006B7A12" w:rsidRDefault="00D71DDE" w:rsidP="004618C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6" w:type="dxa"/>
            <w:vMerge/>
          </w:tcPr>
          <w:p w14:paraId="31F0B98A" w14:textId="77777777" w:rsidR="00D71DDE" w:rsidRPr="006B7A12" w:rsidRDefault="00D71DDE" w:rsidP="004618C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1" w:type="dxa"/>
            <w:vMerge/>
          </w:tcPr>
          <w:p w14:paraId="7B0AA777" w14:textId="77777777" w:rsidR="00D71DDE" w:rsidRPr="006B7A12" w:rsidRDefault="00D71DDE" w:rsidP="004618CD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14:paraId="62C7733E" w14:textId="77777777" w:rsidR="00D71DDE" w:rsidRPr="006B7A12" w:rsidRDefault="00D71DDE" w:rsidP="004618CD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</w:tcPr>
          <w:p w14:paraId="189D0AD6" w14:textId="77777777" w:rsidR="00D71DDE" w:rsidRPr="006B7A12" w:rsidRDefault="00D71DDE" w:rsidP="004618CD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</w:tcPr>
          <w:p w14:paraId="5BB56A24" w14:textId="77777777" w:rsidR="00D71DDE" w:rsidRPr="006B7A12" w:rsidRDefault="00D71DDE" w:rsidP="004618CD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14:paraId="59B5BBF8" w14:textId="77777777" w:rsidR="00D71DDE" w:rsidRPr="006B7A12" w:rsidRDefault="00D71DDE" w:rsidP="004618CD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</w:tcPr>
          <w:p w14:paraId="2BF91194" w14:textId="77777777" w:rsidR="00D71DDE" w:rsidRPr="006B7A12" w:rsidRDefault="00D71DDE" w:rsidP="004618CD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</w:tcPr>
          <w:p w14:paraId="0D24379B" w14:textId="77777777" w:rsidR="00D71DDE" w:rsidRPr="006B7A12" w:rsidRDefault="00D71DDE" w:rsidP="004618CD">
            <w:pPr>
              <w:pStyle w:val="ConsPlusNormal"/>
              <w:jc w:val="both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</w:tcPr>
          <w:p w14:paraId="4175EACF" w14:textId="77777777" w:rsidR="00D71DDE" w:rsidRPr="006B7A12" w:rsidRDefault="00D71DDE" w:rsidP="004618CD">
            <w:pPr>
              <w:pStyle w:val="ConsPlusNormal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63BDD533" w14:textId="77777777" w:rsidR="00D71DDE" w:rsidRPr="006B7A12" w:rsidRDefault="00D71DDE" w:rsidP="004618CD">
            <w:pPr>
              <w:pStyle w:val="ConsPlusNormal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04A8E2BE" w14:textId="77777777" w:rsidR="00D71DDE" w:rsidRPr="006B7A12" w:rsidRDefault="00D71DDE" w:rsidP="004618CD">
            <w:pPr>
              <w:pStyle w:val="ConsPlusNormal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5E0F4500" w14:textId="77777777" w:rsidR="00D71DDE" w:rsidRPr="006B7A12" w:rsidRDefault="00D71DDE" w:rsidP="004618CD">
            <w:pPr>
              <w:pStyle w:val="ConsPlusNormal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0AD6F0C3" w14:textId="77777777" w:rsidR="00D71DDE" w:rsidRPr="006B7A12" w:rsidRDefault="00D71DDE" w:rsidP="004618CD">
            <w:pPr>
              <w:pStyle w:val="ConsPlusNormal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0</w:t>
            </w:r>
          </w:p>
        </w:tc>
      </w:tr>
      <w:tr w:rsidR="00D71DDE" w:rsidRPr="006B7A12" w14:paraId="1CC67F3D" w14:textId="77777777" w:rsidTr="00D71DDE">
        <w:trPr>
          <w:trHeight w:val="741"/>
        </w:trPr>
        <w:tc>
          <w:tcPr>
            <w:tcW w:w="1558" w:type="dxa"/>
            <w:vMerge/>
          </w:tcPr>
          <w:p w14:paraId="1B9989D2" w14:textId="77777777" w:rsidR="00D71DDE" w:rsidRPr="006B7A12" w:rsidRDefault="00D71DDE" w:rsidP="004618C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6" w:type="dxa"/>
            <w:vMerge/>
          </w:tcPr>
          <w:p w14:paraId="6C48FF73" w14:textId="77777777" w:rsidR="00D71DDE" w:rsidRPr="006B7A12" w:rsidRDefault="00D71DDE" w:rsidP="004618C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1" w:type="dxa"/>
            <w:vMerge/>
          </w:tcPr>
          <w:p w14:paraId="477CC787" w14:textId="77777777" w:rsidR="00D71DDE" w:rsidRPr="006B7A12" w:rsidRDefault="00D71DDE" w:rsidP="004618CD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14:paraId="18FF5D7D" w14:textId="77777777" w:rsidR="00D71DDE" w:rsidRPr="006B7A12" w:rsidRDefault="00D71DDE" w:rsidP="004618CD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</w:tcPr>
          <w:p w14:paraId="17B236EA" w14:textId="77777777" w:rsidR="00D71DDE" w:rsidRPr="006B7A12" w:rsidRDefault="00D71DDE" w:rsidP="004618CD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</w:tcPr>
          <w:p w14:paraId="2AF172D2" w14:textId="77777777" w:rsidR="00D71DDE" w:rsidRPr="006B7A12" w:rsidRDefault="00D71DDE" w:rsidP="004618CD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14:paraId="0BCEA487" w14:textId="77777777" w:rsidR="00D71DDE" w:rsidRPr="006B7A12" w:rsidRDefault="00D71DDE" w:rsidP="004618CD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</w:tcPr>
          <w:p w14:paraId="118A9867" w14:textId="77777777" w:rsidR="00D71DDE" w:rsidRPr="006B7A12" w:rsidRDefault="00D71DDE" w:rsidP="004618CD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</w:tcPr>
          <w:p w14:paraId="0D05543B" w14:textId="35ADA18A" w:rsidR="00D71DDE" w:rsidRPr="006B7A12" w:rsidRDefault="00D71DDE" w:rsidP="004618CD">
            <w:pPr>
              <w:pStyle w:val="ConsPlusNormal"/>
              <w:jc w:val="both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 xml:space="preserve">бюджет Красночетайского муниципального округа </w:t>
            </w:r>
          </w:p>
        </w:tc>
        <w:tc>
          <w:tcPr>
            <w:tcW w:w="851" w:type="dxa"/>
          </w:tcPr>
          <w:p w14:paraId="207D0060" w14:textId="0587398A" w:rsidR="00D71DDE" w:rsidRPr="006B7A12" w:rsidRDefault="00D71DDE" w:rsidP="004618CD">
            <w:pPr>
              <w:pStyle w:val="ConsPlusNormal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150,0</w:t>
            </w:r>
          </w:p>
        </w:tc>
        <w:tc>
          <w:tcPr>
            <w:tcW w:w="850" w:type="dxa"/>
          </w:tcPr>
          <w:p w14:paraId="76842B67" w14:textId="6FE4C9BD" w:rsidR="00D71DDE" w:rsidRPr="006B7A12" w:rsidRDefault="00D71DDE" w:rsidP="004618CD">
            <w:pPr>
              <w:pStyle w:val="ConsPlusNormal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150,0</w:t>
            </w:r>
          </w:p>
        </w:tc>
        <w:tc>
          <w:tcPr>
            <w:tcW w:w="851" w:type="dxa"/>
          </w:tcPr>
          <w:p w14:paraId="47820807" w14:textId="45602A37" w:rsidR="00D71DDE" w:rsidRPr="006B7A12" w:rsidRDefault="00D71DDE" w:rsidP="004618CD">
            <w:pPr>
              <w:pStyle w:val="ConsPlusNormal"/>
              <w:ind w:left="-57" w:right="-57"/>
              <w:jc w:val="center"/>
              <w:rPr>
                <w:sz w:val="16"/>
                <w:szCs w:val="16"/>
              </w:rPr>
            </w:pPr>
            <w:r w:rsidRPr="006B7A12">
              <w:rPr>
                <w:sz w:val="16"/>
                <w:szCs w:val="16"/>
              </w:rPr>
              <w:t>150,0</w:t>
            </w:r>
          </w:p>
        </w:tc>
        <w:tc>
          <w:tcPr>
            <w:tcW w:w="850" w:type="dxa"/>
          </w:tcPr>
          <w:p w14:paraId="627AC6E3" w14:textId="3383BEEE" w:rsidR="00D71DDE" w:rsidRPr="006B7A12" w:rsidRDefault="00D71DDE" w:rsidP="004618CD">
            <w:pPr>
              <w:pStyle w:val="ConsPlusNormal"/>
              <w:ind w:left="-57" w:right="-57"/>
              <w:jc w:val="center"/>
              <w:rPr>
                <w:sz w:val="16"/>
                <w:szCs w:val="16"/>
              </w:rPr>
            </w:pPr>
            <w:r w:rsidRPr="006B7A12">
              <w:rPr>
                <w:sz w:val="16"/>
                <w:szCs w:val="16"/>
              </w:rPr>
              <w:t>750,0</w:t>
            </w:r>
          </w:p>
        </w:tc>
        <w:tc>
          <w:tcPr>
            <w:tcW w:w="851" w:type="dxa"/>
          </w:tcPr>
          <w:p w14:paraId="1B2CE435" w14:textId="6D5EEB13" w:rsidR="00D71DDE" w:rsidRPr="006B7A12" w:rsidRDefault="00D71DDE" w:rsidP="004618CD">
            <w:pPr>
              <w:pStyle w:val="ConsPlusNormal"/>
              <w:ind w:left="-57" w:right="-57"/>
              <w:jc w:val="center"/>
              <w:rPr>
                <w:sz w:val="16"/>
                <w:szCs w:val="16"/>
              </w:rPr>
            </w:pPr>
            <w:r w:rsidRPr="006B7A12">
              <w:rPr>
                <w:sz w:val="16"/>
                <w:szCs w:val="16"/>
              </w:rPr>
              <w:t>750,0</w:t>
            </w:r>
          </w:p>
        </w:tc>
      </w:tr>
      <w:tr w:rsidR="00D71DDE" w:rsidRPr="006B7A12" w14:paraId="275F1FED" w14:textId="77777777" w:rsidTr="00D71DDE">
        <w:tc>
          <w:tcPr>
            <w:tcW w:w="1558" w:type="dxa"/>
            <w:vMerge w:val="restart"/>
          </w:tcPr>
          <w:p w14:paraId="060C19CF" w14:textId="77777777" w:rsidR="00D71DDE" w:rsidRPr="006B7A12" w:rsidRDefault="00D71DDE" w:rsidP="004618CD">
            <w:p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7A12">
              <w:rPr>
                <w:rFonts w:ascii="Times New Roman" w:hAnsi="Times New Roman"/>
                <w:sz w:val="18"/>
                <w:szCs w:val="18"/>
                <w:lang w:eastAsia="ru-RU"/>
              </w:rPr>
              <w:t>Мероприятие 1.2</w:t>
            </w:r>
          </w:p>
        </w:tc>
        <w:tc>
          <w:tcPr>
            <w:tcW w:w="1496" w:type="dxa"/>
            <w:vMerge w:val="restart"/>
          </w:tcPr>
          <w:p w14:paraId="1946DB17" w14:textId="77777777" w:rsidR="00D71DDE" w:rsidRPr="006B7A12" w:rsidRDefault="00D71DDE" w:rsidP="004618CD">
            <w:p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7A12">
              <w:rPr>
                <w:rFonts w:ascii="Times New Roman" w:hAnsi="Times New Roman"/>
                <w:sz w:val="18"/>
                <w:szCs w:val="18"/>
                <w:lang w:eastAsia="ru-RU"/>
              </w:rPr>
              <w:t>Обеспечение мер социальной поддержки отдельных категорий граждан по оплате жилищно-коммунальных услуг</w:t>
            </w:r>
          </w:p>
        </w:tc>
        <w:tc>
          <w:tcPr>
            <w:tcW w:w="1341" w:type="dxa"/>
            <w:vMerge w:val="restart"/>
          </w:tcPr>
          <w:p w14:paraId="4E4FC05F" w14:textId="77777777" w:rsidR="00D71DDE" w:rsidRPr="006B7A12" w:rsidRDefault="00D71DDE" w:rsidP="004618C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14:paraId="6493CD22" w14:textId="5F545C4D" w:rsidR="00D71DDE" w:rsidRPr="006B7A12" w:rsidRDefault="00D71DDE" w:rsidP="004618C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7A12">
              <w:rPr>
                <w:rFonts w:ascii="Times New Roman" w:hAnsi="Times New Roman"/>
                <w:sz w:val="18"/>
                <w:szCs w:val="18"/>
              </w:rPr>
              <w:t>ответственный исполнитель – отдел образования, спорта и молодежной политики администрации Красночетайского муниципального округа</w:t>
            </w:r>
          </w:p>
        </w:tc>
        <w:tc>
          <w:tcPr>
            <w:tcW w:w="709" w:type="dxa"/>
            <w:vMerge w:val="restart"/>
          </w:tcPr>
          <w:p w14:paraId="15317C47" w14:textId="77777777" w:rsidR="00D71DDE" w:rsidRPr="006B7A12" w:rsidRDefault="00D71DDE" w:rsidP="004618CD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7A12">
              <w:rPr>
                <w:rFonts w:ascii="Times New Roman" w:hAnsi="Times New Roman"/>
                <w:sz w:val="18"/>
                <w:szCs w:val="18"/>
                <w:lang w:eastAsia="ru-RU"/>
              </w:rPr>
              <w:t>903,</w:t>
            </w:r>
          </w:p>
          <w:p w14:paraId="26796AFD" w14:textId="77777777" w:rsidR="00D71DDE" w:rsidRPr="006B7A12" w:rsidRDefault="00D71DDE" w:rsidP="004618CD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7A12">
              <w:rPr>
                <w:rFonts w:ascii="Times New Roman" w:hAnsi="Times New Roman"/>
                <w:sz w:val="18"/>
                <w:szCs w:val="18"/>
                <w:lang w:eastAsia="ru-RU"/>
              </w:rPr>
              <w:t>974</w:t>
            </w:r>
          </w:p>
        </w:tc>
        <w:tc>
          <w:tcPr>
            <w:tcW w:w="709" w:type="dxa"/>
            <w:vMerge w:val="restart"/>
          </w:tcPr>
          <w:p w14:paraId="1B0A326C" w14:textId="77777777" w:rsidR="00D71DDE" w:rsidRPr="006B7A12" w:rsidRDefault="00D71DDE" w:rsidP="004618CD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7A12">
              <w:rPr>
                <w:rFonts w:ascii="Times New Roman" w:hAnsi="Times New Roman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275" w:type="dxa"/>
            <w:vMerge w:val="restart"/>
          </w:tcPr>
          <w:p w14:paraId="713D09C9" w14:textId="77777777" w:rsidR="00D71DDE" w:rsidRPr="006B7A12" w:rsidRDefault="00D71DDE" w:rsidP="004618CD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7A12">
              <w:rPr>
                <w:rFonts w:ascii="Times New Roman" w:hAnsi="Times New Roman"/>
                <w:sz w:val="18"/>
                <w:szCs w:val="18"/>
                <w:lang w:eastAsia="ru-RU"/>
              </w:rPr>
              <w:t>Ц3100110550</w:t>
            </w:r>
          </w:p>
        </w:tc>
        <w:tc>
          <w:tcPr>
            <w:tcW w:w="709" w:type="dxa"/>
            <w:vMerge w:val="restart"/>
          </w:tcPr>
          <w:p w14:paraId="4DAD58D5" w14:textId="77777777" w:rsidR="00D71DDE" w:rsidRPr="006B7A12" w:rsidRDefault="00D71DDE" w:rsidP="004618CD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7A12">
              <w:rPr>
                <w:rFonts w:ascii="Times New Roman" w:hAnsi="Times New Roman"/>
                <w:sz w:val="18"/>
                <w:szCs w:val="18"/>
                <w:lang w:eastAsia="ru-RU"/>
              </w:rPr>
              <w:t>313</w:t>
            </w:r>
          </w:p>
        </w:tc>
        <w:tc>
          <w:tcPr>
            <w:tcW w:w="1701" w:type="dxa"/>
          </w:tcPr>
          <w:p w14:paraId="0E35C41D" w14:textId="77777777" w:rsidR="00D71DDE" w:rsidRPr="006B7A12" w:rsidRDefault="00D71DDE" w:rsidP="004618CD">
            <w:pPr>
              <w:pStyle w:val="ConsPlusNormal"/>
              <w:spacing w:line="247" w:lineRule="auto"/>
              <w:jc w:val="both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всего</w:t>
            </w:r>
          </w:p>
        </w:tc>
        <w:tc>
          <w:tcPr>
            <w:tcW w:w="851" w:type="dxa"/>
          </w:tcPr>
          <w:p w14:paraId="3FB1531E" w14:textId="7FDBB259" w:rsidR="00D71DDE" w:rsidRPr="006B7A12" w:rsidRDefault="00D71DDE" w:rsidP="004618CD">
            <w:pPr>
              <w:rPr>
                <w:rFonts w:ascii="Times New Roman" w:hAnsi="Times New Roman"/>
                <w:sz w:val="18"/>
              </w:rPr>
            </w:pPr>
            <w:r w:rsidRPr="006B7A12">
              <w:rPr>
                <w:rFonts w:ascii="Times New Roman" w:hAnsi="Times New Roman"/>
                <w:sz w:val="18"/>
              </w:rPr>
              <w:t>4516,4</w:t>
            </w:r>
          </w:p>
        </w:tc>
        <w:tc>
          <w:tcPr>
            <w:tcW w:w="850" w:type="dxa"/>
          </w:tcPr>
          <w:p w14:paraId="10CE83C9" w14:textId="4A951E09" w:rsidR="00D71DDE" w:rsidRPr="006B7A12" w:rsidRDefault="00D71DDE" w:rsidP="004618CD">
            <w:pPr>
              <w:rPr>
                <w:rFonts w:ascii="Times New Roman" w:hAnsi="Times New Roman"/>
                <w:sz w:val="18"/>
              </w:rPr>
            </w:pPr>
            <w:r w:rsidRPr="006B7A12">
              <w:rPr>
                <w:rFonts w:ascii="Times New Roman" w:hAnsi="Times New Roman"/>
                <w:sz w:val="18"/>
              </w:rPr>
              <w:t>4516,4</w:t>
            </w:r>
          </w:p>
        </w:tc>
        <w:tc>
          <w:tcPr>
            <w:tcW w:w="851" w:type="dxa"/>
          </w:tcPr>
          <w:p w14:paraId="5DA28059" w14:textId="4260C9EA" w:rsidR="00D71DDE" w:rsidRPr="006B7A12" w:rsidRDefault="00D71DDE" w:rsidP="004618CD">
            <w:pPr>
              <w:rPr>
                <w:rFonts w:ascii="Times New Roman" w:hAnsi="Times New Roman"/>
                <w:sz w:val="18"/>
                <w:szCs w:val="18"/>
              </w:rPr>
            </w:pPr>
            <w:r w:rsidRPr="006B7A12">
              <w:rPr>
                <w:rFonts w:ascii="Times New Roman" w:hAnsi="Times New Roman"/>
                <w:sz w:val="18"/>
                <w:szCs w:val="18"/>
              </w:rPr>
              <w:t>4516,4</w:t>
            </w:r>
          </w:p>
        </w:tc>
        <w:tc>
          <w:tcPr>
            <w:tcW w:w="850" w:type="dxa"/>
          </w:tcPr>
          <w:p w14:paraId="3E22B75D" w14:textId="6A60B2F1" w:rsidR="00D71DDE" w:rsidRPr="006B7A12" w:rsidRDefault="00D71DDE" w:rsidP="004618CD">
            <w:pPr>
              <w:rPr>
                <w:rFonts w:ascii="Times New Roman" w:hAnsi="Times New Roman"/>
              </w:rPr>
            </w:pPr>
            <w:r w:rsidRPr="006B7A12">
              <w:rPr>
                <w:rFonts w:ascii="Times New Roman" w:hAnsi="Times New Roman"/>
                <w:sz w:val="18"/>
                <w:szCs w:val="18"/>
              </w:rPr>
              <w:t>22582,0</w:t>
            </w:r>
          </w:p>
        </w:tc>
        <w:tc>
          <w:tcPr>
            <w:tcW w:w="851" w:type="dxa"/>
          </w:tcPr>
          <w:p w14:paraId="54E14D3D" w14:textId="2E585531" w:rsidR="00D71DDE" w:rsidRPr="006B7A12" w:rsidRDefault="00D71DDE" w:rsidP="004618CD">
            <w:pPr>
              <w:pStyle w:val="ConsPlusNormal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22582,0</w:t>
            </w:r>
          </w:p>
        </w:tc>
      </w:tr>
      <w:tr w:rsidR="00D71DDE" w:rsidRPr="006B7A12" w14:paraId="2D8A9CCA" w14:textId="77777777" w:rsidTr="00D71DDE">
        <w:tc>
          <w:tcPr>
            <w:tcW w:w="1558" w:type="dxa"/>
            <w:vMerge/>
          </w:tcPr>
          <w:p w14:paraId="07589A0C" w14:textId="77777777" w:rsidR="00D71DDE" w:rsidRPr="006B7A12" w:rsidRDefault="00D71DDE" w:rsidP="004618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6" w:type="dxa"/>
            <w:vMerge/>
          </w:tcPr>
          <w:p w14:paraId="6D1A74C1" w14:textId="77777777" w:rsidR="00D71DDE" w:rsidRPr="006B7A12" w:rsidRDefault="00D71DDE" w:rsidP="004618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41" w:type="dxa"/>
            <w:vMerge/>
          </w:tcPr>
          <w:p w14:paraId="2AFE0B5F" w14:textId="77777777" w:rsidR="00D71DDE" w:rsidRPr="006B7A12" w:rsidRDefault="00D71DDE" w:rsidP="004618C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14:paraId="6F070DB5" w14:textId="77777777" w:rsidR="00D71DDE" w:rsidRPr="006B7A12" w:rsidRDefault="00D71DDE" w:rsidP="004618C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14:paraId="7CA5BC8E" w14:textId="77777777" w:rsidR="00D71DDE" w:rsidRPr="006B7A12" w:rsidRDefault="00D71DDE" w:rsidP="004618C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14:paraId="7D3F91B0" w14:textId="77777777" w:rsidR="00D71DDE" w:rsidRPr="006B7A12" w:rsidRDefault="00D71DDE" w:rsidP="004618C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</w:tcPr>
          <w:p w14:paraId="0AC501C1" w14:textId="77777777" w:rsidR="00D71DDE" w:rsidRPr="006B7A12" w:rsidRDefault="00D71DDE" w:rsidP="004618C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14:paraId="42E1037C" w14:textId="77777777" w:rsidR="00D71DDE" w:rsidRPr="006B7A12" w:rsidRDefault="00D71DDE" w:rsidP="004618C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4D4F72A1" w14:textId="77777777" w:rsidR="00D71DDE" w:rsidRPr="006B7A12" w:rsidRDefault="00D71DDE" w:rsidP="004618CD">
            <w:pPr>
              <w:pStyle w:val="ConsPlusNormal"/>
              <w:jc w:val="both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</w:tcPr>
          <w:p w14:paraId="7BED685F" w14:textId="77777777" w:rsidR="00D71DDE" w:rsidRPr="006B7A12" w:rsidRDefault="00D71DDE" w:rsidP="004618CD">
            <w:pPr>
              <w:pStyle w:val="ConsPlusNormal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5DC9F534" w14:textId="77777777" w:rsidR="00D71DDE" w:rsidRPr="006B7A12" w:rsidRDefault="00D71DDE" w:rsidP="004618CD">
            <w:pPr>
              <w:pStyle w:val="ConsPlusNormal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27D0ACED" w14:textId="77777777" w:rsidR="00D71DDE" w:rsidRPr="006B7A12" w:rsidRDefault="00D71DDE" w:rsidP="004618CD">
            <w:pPr>
              <w:pStyle w:val="ConsPlusNormal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0B86BC32" w14:textId="77777777" w:rsidR="00D71DDE" w:rsidRPr="006B7A12" w:rsidRDefault="00D71DDE" w:rsidP="004618CD">
            <w:pPr>
              <w:pStyle w:val="ConsPlusNormal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4AEE7134" w14:textId="77777777" w:rsidR="00D71DDE" w:rsidRPr="006B7A12" w:rsidRDefault="00D71DDE" w:rsidP="004618CD">
            <w:pPr>
              <w:pStyle w:val="ConsPlusNormal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0</w:t>
            </w:r>
          </w:p>
        </w:tc>
      </w:tr>
      <w:tr w:rsidR="00D71DDE" w:rsidRPr="006B7A12" w14:paraId="7244773A" w14:textId="77777777" w:rsidTr="00D71DDE">
        <w:tc>
          <w:tcPr>
            <w:tcW w:w="1558" w:type="dxa"/>
            <w:vMerge/>
          </w:tcPr>
          <w:p w14:paraId="39ADCE25" w14:textId="77777777" w:rsidR="00D71DDE" w:rsidRPr="006B7A12" w:rsidRDefault="00D71DDE" w:rsidP="0056720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6" w:type="dxa"/>
            <w:vMerge/>
          </w:tcPr>
          <w:p w14:paraId="5BCA3655" w14:textId="77777777" w:rsidR="00D71DDE" w:rsidRPr="006B7A12" w:rsidRDefault="00D71DDE" w:rsidP="0056720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41" w:type="dxa"/>
            <w:vMerge/>
          </w:tcPr>
          <w:p w14:paraId="7793535C" w14:textId="77777777" w:rsidR="00D71DDE" w:rsidRPr="006B7A12" w:rsidRDefault="00D71DDE" w:rsidP="0056720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14:paraId="69F1F39E" w14:textId="77777777" w:rsidR="00D71DDE" w:rsidRPr="006B7A12" w:rsidRDefault="00D71DDE" w:rsidP="0056720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14:paraId="021BF6B4" w14:textId="77777777" w:rsidR="00D71DDE" w:rsidRPr="006B7A12" w:rsidRDefault="00D71DDE" w:rsidP="0056720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14:paraId="05D40600" w14:textId="77777777" w:rsidR="00D71DDE" w:rsidRPr="006B7A12" w:rsidRDefault="00D71DDE" w:rsidP="0056720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</w:tcPr>
          <w:p w14:paraId="31F6E0BB" w14:textId="77777777" w:rsidR="00D71DDE" w:rsidRPr="006B7A12" w:rsidRDefault="00D71DDE" w:rsidP="0056720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14:paraId="67182F47" w14:textId="77777777" w:rsidR="00D71DDE" w:rsidRPr="006B7A12" w:rsidRDefault="00D71DDE" w:rsidP="0056720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25DAA115" w14:textId="77777777" w:rsidR="00D71DDE" w:rsidRPr="006B7A12" w:rsidRDefault="00D71DDE" w:rsidP="00567204">
            <w:pPr>
              <w:pStyle w:val="ConsPlusNormal"/>
              <w:jc w:val="both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</w:tcPr>
          <w:p w14:paraId="4F625C2C" w14:textId="03F4FD75" w:rsidR="00D71DDE" w:rsidRPr="006B7A12" w:rsidRDefault="00D71DDE" w:rsidP="00567204">
            <w:pPr>
              <w:rPr>
                <w:rFonts w:ascii="Times New Roman" w:hAnsi="Times New Roman"/>
                <w:sz w:val="18"/>
              </w:rPr>
            </w:pPr>
            <w:r w:rsidRPr="006B7A12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0B76F102" w14:textId="31948604" w:rsidR="00D71DDE" w:rsidRPr="006B7A12" w:rsidRDefault="00D71DDE" w:rsidP="00567204">
            <w:pPr>
              <w:rPr>
                <w:rFonts w:ascii="Times New Roman" w:hAnsi="Times New Roman"/>
                <w:sz w:val="18"/>
              </w:rPr>
            </w:pPr>
            <w:r w:rsidRPr="006B7A12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6D089837" w14:textId="7CC8E9B7" w:rsidR="00D71DDE" w:rsidRPr="006B7A12" w:rsidRDefault="00D71DDE" w:rsidP="00567204">
            <w:pPr>
              <w:rPr>
                <w:rFonts w:ascii="Times New Roman" w:hAnsi="Times New Roman"/>
                <w:sz w:val="18"/>
                <w:szCs w:val="18"/>
              </w:rPr>
            </w:pPr>
            <w:r w:rsidRPr="006B7A12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7DC4628C" w14:textId="1E90CDAA" w:rsidR="00D71DDE" w:rsidRPr="006B7A12" w:rsidRDefault="00D71DDE" w:rsidP="00567204">
            <w:pPr>
              <w:rPr>
                <w:rFonts w:ascii="Times New Roman" w:hAnsi="Times New Roman"/>
              </w:rPr>
            </w:pPr>
            <w:r w:rsidRPr="006B7A12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72059CB4" w14:textId="7F2D20A0" w:rsidR="00D71DDE" w:rsidRPr="006B7A12" w:rsidRDefault="00D71DDE" w:rsidP="0056720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0</w:t>
            </w:r>
          </w:p>
        </w:tc>
      </w:tr>
      <w:tr w:rsidR="00D71DDE" w:rsidRPr="006B7A12" w14:paraId="04C6862F" w14:textId="77777777" w:rsidTr="00D71DDE">
        <w:tc>
          <w:tcPr>
            <w:tcW w:w="1558" w:type="dxa"/>
            <w:vMerge/>
          </w:tcPr>
          <w:p w14:paraId="479EE35B" w14:textId="77777777" w:rsidR="00D71DDE" w:rsidRPr="006B7A12" w:rsidRDefault="00D71DDE" w:rsidP="0056720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6" w:type="dxa"/>
            <w:vMerge/>
          </w:tcPr>
          <w:p w14:paraId="3584FA7E" w14:textId="77777777" w:rsidR="00D71DDE" w:rsidRPr="006B7A12" w:rsidRDefault="00D71DDE" w:rsidP="0056720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41" w:type="dxa"/>
            <w:vMerge/>
          </w:tcPr>
          <w:p w14:paraId="498A84D8" w14:textId="77777777" w:rsidR="00D71DDE" w:rsidRPr="006B7A12" w:rsidRDefault="00D71DDE" w:rsidP="0056720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14:paraId="621740D6" w14:textId="77777777" w:rsidR="00D71DDE" w:rsidRPr="006B7A12" w:rsidRDefault="00D71DDE" w:rsidP="0056720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14:paraId="311F40F0" w14:textId="77777777" w:rsidR="00D71DDE" w:rsidRPr="006B7A12" w:rsidRDefault="00D71DDE" w:rsidP="0056720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14:paraId="170AFFF2" w14:textId="77777777" w:rsidR="00D71DDE" w:rsidRPr="006B7A12" w:rsidRDefault="00D71DDE" w:rsidP="0056720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</w:tcPr>
          <w:p w14:paraId="1C09A8B4" w14:textId="77777777" w:rsidR="00D71DDE" w:rsidRPr="006B7A12" w:rsidRDefault="00D71DDE" w:rsidP="0056720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14:paraId="3999C74D" w14:textId="77777777" w:rsidR="00D71DDE" w:rsidRPr="006B7A12" w:rsidRDefault="00D71DDE" w:rsidP="0056720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5B7F9A81" w14:textId="361F26EF" w:rsidR="00D71DDE" w:rsidRPr="006B7A12" w:rsidRDefault="00D71DDE" w:rsidP="00567204">
            <w:pPr>
              <w:pStyle w:val="ConsPlusNormal"/>
              <w:jc w:val="both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 xml:space="preserve">бюджет Красночетайского муниципального округа </w:t>
            </w:r>
          </w:p>
        </w:tc>
        <w:tc>
          <w:tcPr>
            <w:tcW w:w="851" w:type="dxa"/>
          </w:tcPr>
          <w:p w14:paraId="49573648" w14:textId="1A887681" w:rsidR="00D71DDE" w:rsidRPr="006B7A12" w:rsidRDefault="00D71DDE" w:rsidP="0056720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</w:rPr>
              <w:t>4516,4</w:t>
            </w:r>
          </w:p>
        </w:tc>
        <w:tc>
          <w:tcPr>
            <w:tcW w:w="850" w:type="dxa"/>
          </w:tcPr>
          <w:p w14:paraId="31CA45D1" w14:textId="54F8CBBC" w:rsidR="00D71DDE" w:rsidRPr="006B7A12" w:rsidRDefault="00D71DDE" w:rsidP="0056720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</w:rPr>
              <w:t>4516,4</w:t>
            </w:r>
          </w:p>
        </w:tc>
        <w:tc>
          <w:tcPr>
            <w:tcW w:w="851" w:type="dxa"/>
          </w:tcPr>
          <w:p w14:paraId="37E53EB7" w14:textId="6A3ECDD5" w:rsidR="00D71DDE" w:rsidRPr="006B7A12" w:rsidRDefault="00D71DDE" w:rsidP="0056720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4516,4</w:t>
            </w:r>
          </w:p>
        </w:tc>
        <w:tc>
          <w:tcPr>
            <w:tcW w:w="850" w:type="dxa"/>
          </w:tcPr>
          <w:p w14:paraId="70A3B983" w14:textId="5CB18B55" w:rsidR="00D71DDE" w:rsidRPr="006B7A12" w:rsidRDefault="00D71DDE" w:rsidP="0056720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22582,0</w:t>
            </w:r>
          </w:p>
        </w:tc>
        <w:tc>
          <w:tcPr>
            <w:tcW w:w="851" w:type="dxa"/>
          </w:tcPr>
          <w:p w14:paraId="5410B7EC" w14:textId="507D9CDA" w:rsidR="00D71DDE" w:rsidRPr="006B7A12" w:rsidRDefault="00D71DDE" w:rsidP="0056720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22582,0</w:t>
            </w:r>
          </w:p>
        </w:tc>
      </w:tr>
    </w:tbl>
    <w:p w14:paraId="4F165BEA" w14:textId="77777777" w:rsidR="006256BF" w:rsidRPr="006B7A12" w:rsidRDefault="006256BF" w:rsidP="007350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6256BF" w:rsidRPr="006B7A12" w:rsidSect="00280C67">
          <w:pgSz w:w="16838" w:h="11906" w:orient="landscape"/>
          <w:pgMar w:top="851" w:right="851" w:bottom="851" w:left="1134" w:header="709" w:footer="709" w:gutter="0"/>
          <w:cols w:space="708"/>
          <w:docGrid w:linePitch="360"/>
        </w:sectPr>
      </w:pPr>
    </w:p>
    <w:p w14:paraId="6AEE6C79" w14:textId="77777777" w:rsidR="005E3384" w:rsidRPr="005E3384" w:rsidRDefault="005E3384" w:rsidP="005E3384">
      <w:pPr>
        <w:spacing w:after="0" w:line="240" w:lineRule="atLeast"/>
        <w:ind w:left="7088"/>
        <w:rPr>
          <w:rFonts w:ascii="Times New Roman" w:eastAsia="Times New Roman" w:hAnsi="Times New Roman"/>
          <w:bCs/>
          <w:sz w:val="22"/>
          <w:szCs w:val="22"/>
          <w:lang w:eastAsia="ru-RU"/>
        </w:rPr>
      </w:pPr>
      <w:r w:rsidRPr="005E3384">
        <w:rPr>
          <w:rFonts w:ascii="Times New Roman" w:eastAsia="Times New Roman" w:hAnsi="Times New Roman"/>
          <w:bCs/>
          <w:sz w:val="22"/>
          <w:szCs w:val="22"/>
          <w:lang w:eastAsia="ru-RU"/>
        </w:rPr>
        <w:lastRenderedPageBreak/>
        <w:t>Приложение № 4</w:t>
      </w:r>
    </w:p>
    <w:p w14:paraId="57C44715" w14:textId="77777777" w:rsidR="005E3384" w:rsidRPr="005E3384" w:rsidRDefault="005E3384" w:rsidP="005E3384">
      <w:pPr>
        <w:spacing w:after="0" w:line="240" w:lineRule="atLeast"/>
        <w:ind w:left="7088"/>
        <w:rPr>
          <w:rFonts w:ascii="Times New Roman" w:eastAsia="Times New Roman" w:hAnsi="Times New Roman"/>
          <w:bCs/>
          <w:sz w:val="22"/>
          <w:szCs w:val="22"/>
          <w:lang w:eastAsia="ru-RU"/>
        </w:rPr>
      </w:pPr>
      <w:r w:rsidRPr="005E3384">
        <w:rPr>
          <w:rFonts w:ascii="Times New Roman" w:eastAsia="Times New Roman" w:hAnsi="Times New Roman"/>
          <w:bCs/>
          <w:sz w:val="22"/>
          <w:szCs w:val="22"/>
          <w:lang w:eastAsia="ru-RU"/>
        </w:rPr>
        <w:t xml:space="preserve">к </w:t>
      </w:r>
      <w:hyperlink w:anchor="sub_1000" w:history="1">
        <w:r w:rsidRPr="005E3384">
          <w:rPr>
            <w:rFonts w:ascii="Times New Roman" w:eastAsia="Times New Roman" w:hAnsi="Times New Roman"/>
            <w:bCs/>
            <w:sz w:val="22"/>
            <w:szCs w:val="22"/>
            <w:lang w:eastAsia="ru-RU"/>
          </w:rPr>
          <w:t>муниципальной программе</w:t>
        </w:r>
      </w:hyperlink>
    </w:p>
    <w:p w14:paraId="1FE7C47A" w14:textId="68B64F3C" w:rsidR="005E3384" w:rsidRPr="005E3384" w:rsidRDefault="005E3384" w:rsidP="005E3384">
      <w:pPr>
        <w:spacing w:after="0" w:line="240" w:lineRule="atLeast"/>
        <w:ind w:left="7088"/>
        <w:rPr>
          <w:rFonts w:ascii="Times New Roman" w:eastAsia="Times New Roman" w:hAnsi="Times New Roman"/>
          <w:bCs/>
          <w:sz w:val="22"/>
          <w:szCs w:val="22"/>
          <w:lang w:eastAsia="ru-RU"/>
        </w:rPr>
      </w:pPr>
      <w:r>
        <w:rPr>
          <w:rFonts w:ascii="Times New Roman" w:eastAsia="Times New Roman" w:hAnsi="Times New Roman"/>
          <w:bCs/>
          <w:sz w:val="22"/>
          <w:szCs w:val="22"/>
          <w:lang w:eastAsia="ru-RU"/>
        </w:rPr>
        <w:t>Красночетайского</w:t>
      </w:r>
      <w:r w:rsidRPr="005E3384">
        <w:rPr>
          <w:rFonts w:ascii="Times New Roman" w:eastAsia="Times New Roman" w:hAnsi="Times New Roman"/>
          <w:bCs/>
          <w:sz w:val="22"/>
          <w:szCs w:val="22"/>
          <w:lang w:eastAsia="ru-RU"/>
        </w:rPr>
        <w:t xml:space="preserve"> муниципального</w:t>
      </w:r>
    </w:p>
    <w:p w14:paraId="1969399D" w14:textId="77777777" w:rsidR="005E3384" w:rsidRPr="005E3384" w:rsidRDefault="005E3384" w:rsidP="005E3384">
      <w:pPr>
        <w:spacing w:after="0" w:line="240" w:lineRule="atLeast"/>
        <w:ind w:left="7088"/>
        <w:rPr>
          <w:rFonts w:ascii="Times New Roman" w:eastAsia="Times New Roman" w:hAnsi="Times New Roman"/>
          <w:bCs/>
          <w:sz w:val="22"/>
          <w:szCs w:val="22"/>
          <w:lang w:eastAsia="ru-RU"/>
        </w:rPr>
      </w:pPr>
      <w:r w:rsidRPr="005E3384">
        <w:rPr>
          <w:rFonts w:ascii="Times New Roman" w:eastAsia="Times New Roman" w:hAnsi="Times New Roman"/>
          <w:bCs/>
          <w:sz w:val="22"/>
          <w:szCs w:val="22"/>
          <w:lang w:eastAsia="ru-RU"/>
        </w:rPr>
        <w:t xml:space="preserve">округа «Социальная поддержка </w:t>
      </w:r>
    </w:p>
    <w:p w14:paraId="74D405D6" w14:textId="72EDC46F" w:rsidR="005E3384" w:rsidRPr="005E3384" w:rsidRDefault="005E3384" w:rsidP="005E3384">
      <w:pPr>
        <w:spacing w:after="0" w:line="240" w:lineRule="atLeast"/>
        <w:ind w:left="7088"/>
        <w:rPr>
          <w:rFonts w:ascii="Times New Roman" w:eastAsia="Times New Roman" w:hAnsi="Times New Roman"/>
          <w:bCs/>
          <w:sz w:val="22"/>
          <w:szCs w:val="22"/>
          <w:lang w:eastAsia="ru-RU"/>
        </w:rPr>
      </w:pPr>
      <w:r w:rsidRPr="005E3384">
        <w:rPr>
          <w:rFonts w:ascii="Times New Roman" w:eastAsia="Times New Roman" w:hAnsi="Times New Roman"/>
          <w:bCs/>
          <w:sz w:val="22"/>
          <w:szCs w:val="22"/>
          <w:lang w:eastAsia="ru-RU"/>
        </w:rPr>
        <w:t xml:space="preserve">граждан </w:t>
      </w:r>
      <w:r>
        <w:rPr>
          <w:rFonts w:ascii="Times New Roman" w:eastAsia="Times New Roman" w:hAnsi="Times New Roman"/>
          <w:bCs/>
          <w:sz w:val="22"/>
          <w:szCs w:val="22"/>
          <w:lang w:eastAsia="ru-RU"/>
        </w:rPr>
        <w:t>Красночетайского</w:t>
      </w:r>
    </w:p>
    <w:p w14:paraId="04F0DFBA" w14:textId="77777777" w:rsidR="005E3384" w:rsidRPr="005E3384" w:rsidRDefault="005E3384" w:rsidP="005E3384">
      <w:pPr>
        <w:spacing w:after="0" w:line="240" w:lineRule="atLeast"/>
        <w:ind w:left="7088"/>
        <w:rPr>
          <w:rFonts w:ascii="Times New Roman" w:eastAsia="Times New Roman" w:hAnsi="Times New Roman"/>
          <w:b/>
          <w:sz w:val="22"/>
          <w:szCs w:val="22"/>
          <w:lang w:eastAsia="ru-RU"/>
        </w:rPr>
      </w:pPr>
      <w:r w:rsidRPr="005E3384">
        <w:rPr>
          <w:rFonts w:ascii="Times New Roman" w:eastAsia="Times New Roman" w:hAnsi="Times New Roman"/>
          <w:bCs/>
          <w:sz w:val="22"/>
          <w:szCs w:val="22"/>
          <w:lang w:eastAsia="ru-RU"/>
        </w:rPr>
        <w:t>муниципального округа»</w:t>
      </w:r>
    </w:p>
    <w:p w14:paraId="27C39526" w14:textId="77777777" w:rsidR="005E3384" w:rsidRPr="005E3384" w:rsidRDefault="005E3384" w:rsidP="005E3384">
      <w:pPr>
        <w:spacing w:after="0" w:line="240" w:lineRule="atLeast"/>
        <w:ind w:firstLine="426"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</w:p>
    <w:p w14:paraId="153D9D96" w14:textId="77777777" w:rsidR="005E3384" w:rsidRPr="005E3384" w:rsidRDefault="005E3384" w:rsidP="005E3384">
      <w:pPr>
        <w:spacing w:after="0" w:line="240" w:lineRule="atLeast"/>
        <w:jc w:val="center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  <w:r w:rsidRPr="005E3384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>Подпрограмма</w:t>
      </w:r>
    </w:p>
    <w:p w14:paraId="77D3419B" w14:textId="018006EA" w:rsidR="005E3384" w:rsidRPr="005E3384" w:rsidRDefault="005E3384" w:rsidP="005E3384">
      <w:pPr>
        <w:spacing w:after="0" w:line="240" w:lineRule="atLeast"/>
        <w:jc w:val="center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  <w:r w:rsidRPr="005E3384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 xml:space="preserve">«Поддержка социально ориентированных некоммерческих организаций в </w:t>
      </w:r>
      <w:r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>Красночетайском</w:t>
      </w:r>
      <w:r w:rsidRPr="005E3384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 xml:space="preserve"> муниципальном округе» муниципальной программы «Социальная поддержка граждан </w:t>
      </w:r>
      <w:r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>Красночетайского</w:t>
      </w:r>
      <w:r w:rsidRPr="005E3384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 xml:space="preserve"> муниципального округа»</w:t>
      </w:r>
    </w:p>
    <w:p w14:paraId="7E88C766" w14:textId="77777777" w:rsidR="005E3384" w:rsidRPr="005E3384" w:rsidRDefault="005E3384" w:rsidP="005E3384">
      <w:pPr>
        <w:spacing w:after="0" w:line="240" w:lineRule="atLeast"/>
        <w:ind w:firstLine="426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</w:p>
    <w:p w14:paraId="60568A11" w14:textId="77777777" w:rsidR="005E3384" w:rsidRPr="005E3384" w:rsidRDefault="005E3384" w:rsidP="005E3384">
      <w:pPr>
        <w:spacing w:after="0" w:line="240" w:lineRule="atLeast"/>
        <w:ind w:firstLine="426"/>
        <w:jc w:val="center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  <w:r w:rsidRPr="005E3384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>Паспорт подпрограммы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36"/>
        <w:gridCol w:w="346"/>
        <w:gridCol w:w="6186"/>
      </w:tblGrid>
      <w:tr w:rsidR="005E3384" w:rsidRPr="005E3384" w14:paraId="73C98C57" w14:textId="77777777" w:rsidTr="00C653B1"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</w:tcPr>
          <w:p w14:paraId="72FB8B4F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bookmarkStart w:id="1" w:name="sub_411"/>
            <w:r w:rsidRPr="005E3384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Ответственный исполнитель подпрограммы</w:t>
            </w:r>
            <w:bookmarkEnd w:id="1"/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14:paraId="371C4D6F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firstLine="426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6186" w:type="dxa"/>
            <w:tcBorders>
              <w:top w:val="nil"/>
              <w:left w:val="nil"/>
              <w:bottom w:val="nil"/>
              <w:right w:val="nil"/>
            </w:tcBorders>
          </w:tcPr>
          <w:p w14:paraId="53D37F5A" w14:textId="309EC329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отдел культуры, по делам национальностей, спорта и информационного обеспечения администрации 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Красночетайского</w:t>
            </w:r>
            <w:r w:rsidRPr="005E3384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 муниципального округа</w:t>
            </w:r>
          </w:p>
        </w:tc>
      </w:tr>
      <w:tr w:rsidR="005E3384" w:rsidRPr="005E3384" w14:paraId="316574EA" w14:textId="77777777" w:rsidTr="00C653B1"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</w:tcPr>
          <w:p w14:paraId="1619CDFC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bookmarkStart w:id="2" w:name="sub_412"/>
            <w:r w:rsidRPr="005E3384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Соисполнители подпрограммы</w:t>
            </w:r>
            <w:bookmarkEnd w:id="2"/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14:paraId="76FFF112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firstLine="426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6186" w:type="dxa"/>
            <w:tcBorders>
              <w:top w:val="nil"/>
              <w:left w:val="nil"/>
              <w:bottom w:val="nil"/>
              <w:right w:val="nil"/>
            </w:tcBorders>
          </w:tcPr>
          <w:p w14:paraId="53D0260A" w14:textId="20D1D0F2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Финансовый отдел администрации 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Красночетайского</w:t>
            </w:r>
            <w:r w:rsidRPr="005E3384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 муниципального округа;</w:t>
            </w:r>
          </w:p>
          <w:p w14:paraId="73503A0D" w14:textId="2125BC17" w:rsidR="005E3384" w:rsidRPr="005E3384" w:rsidRDefault="005E3384" w:rsidP="005E3384">
            <w:pPr>
              <w:spacing w:after="0" w:line="240" w:lineRule="atLeast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Отдел образования администрации 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Красночетайского</w:t>
            </w:r>
            <w:r w:rsidRPr="005E3384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 муниципального округа</w:t>
            </w:r>
          </w:p>
          <w:p w14:paraId="67CFFE8E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</w:tc>
      </w:tr>
      <w:tr w:rsidR="005E3384" w:rsidRPr="005E3384" w14:paraId="712DCC12" w14:textId="77777777" w:rsidTr="00C653B1"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</w:tcPr>
          <w:p w14:paraId="1C42FAFE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Цели подпрограммы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14:paraId="50A3AEC6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firstLine="426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6186" w:type="dxa"/>
            <w:tcBorders>
              <w:top w:val="nil"/>
              <w:left w:val="nil"/>
              <w:bottom w:val="nil"/>
              <w:right w:val="nil"/>
            </w:tcBorders>
          </w:tcPr>
          <w:p w14:paraId="3274CD3A" w14:textId="7E36900E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активизация потенциала социально ориентированных некоммерческих организаций как ресурса социально-экономического развития 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Красночетайского</w:t>
            </w:r>
            <w:r w:rsidRPr="005E3384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 муниципального округа, способствующего формированию и распространению инновационной практики социального предпринимательства, позволяющего для решения социальных проблем дополнительно мобилизовать внебюджетные средства и привлечь в социальную сферу трудовые ресурсы добровольцев (волонтеров);</w:t>
            </w:r>
          </w:p>
          <w:p w14:paraId="45F2081B" w14:textId="77777777" w:rsidR="005E3384" w:rsidRPr="005E3384" w:rsidRDefault="005E3384" w:rsidP="005E3384">
            <w:pPr>
              <w:spacing w:after="0" w:line="240" w:lineRule="atLeast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дополнительное стимулирование развития гражданского общества и общественной инициативы, совершенствование инфраструктурных условий для формирования механизма партнерских отношений между некоммерческими организациями и органами местного самоуправления на основе взаимного доверия и открытости, заинтересованности в позитивных изменениях".</w:t>
            </w:r>
          </w:p>
        </w:tc>
      </w:tr>
      <w:tr w:rsidR="005E3384" w:rsidRPr="005E3384" w14:paraId="7D8E11BA" w14:textId="77777777" w:rsidTr="00C653B1">
        <w:trPr>
          <w:trHeight w:val="1897"/>
        </w:trPr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</w:tcPr>
          <w:p w14:paraId="04FACDB2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firstLine="34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Задачи подпрограммы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14:paraId="24B1E295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firstLine="426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6186" w:type="dxa"/>
            <w:tcBorders>
              <w:top w:val="nil"/>
              <w:left w:val="nil"/>
              <w:bottom w:val="nil"/>
              <w:right w:val="nil"/>
            </w:tcBorders>
          </w:tcPr>
          <w:p w14:paraId="574E3B74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обеспечение роста поддержки в обществе и расширения участия граждан в благотворительной и добровольческой (волонтерской) деятельности,</w:t>
            </w:r>
          </w:p>
          <w:p w14:paraId="6F4BBC5C" w14:textId="77777777" w:rsidR="005E3384" w:rsidRPr="005E3384" w:rsidRDefault="005E3384" w:rsidP="005E3384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развитие инфраструктуры информационной и консультационной поддержки благотворительной и добровольческой (волонтерской) деятельности,</w:t>
            </w:r>
          </w:p>
          <w:p w14:paraId="478612DA" w14:textId="77777777" w:rsidR="005E3384" w:rsidRPr="005E3384" w:rsidRDefault="005E3384" w:rsidP="005E3384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содействие повышению эффективности деятельности и профессионализма благотворительных организаций.</w:t>
            </w:r>
          </w:p>
        </w:tc>
      </w:tr>
      <w:tr w:rsidR="005E3384" w:rsidRPr="005E3384" w14:paraId="32C3846D" w14:textId="77777777" w:rsidTr="00C653B1"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</w:tcPr>
          <w:p w14:paraId="4E4B1949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4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bookmarkStart w:id="3" w:name="sub_41"/>
            <w:r w:rsidRPr="005E3384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Целевые показатели (индикаторы) подпрограммы</w:t>
            </w:r>
            <w:bookmarkEnd w:id="3"/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14:paraId="3215E428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firstLine="426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6186" w:type="dxa"/>
            <w:tcBorders>
              <w:top w:val="nil"/>
              <w:left w:val="nil"/>
              <w:bottom w:val="nil"/>
              <w:right w:val="nil"/>
            </w:tcBorders>
          </w:tcPr>
          <w:p w14:paraId="0CDE95D2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к 2036 году предусматривается достижение следующих целевых показателей (индикаторов):</w:t>
            </w:r>
          </w:p>
          <w:p w14:paraId="5226511C" w14:textId="7AF8D5AA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количество социально ориентированных некоммерческих организаций, зарегистрированных на территории 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Красночетайского</w:t>
            </w:r>
            <w:r w:rsidRPr="005E3384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 муниципального округа - 3 единицы;</w:t>
            </w:r>
          </w:p>
          <w:p w14:paraId="23028560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увеличение количества публикаций и сюжетов в средствах массовой информации о деятельности социально ориентированных некоммерческих организаций – 101,0 процент.</w:t>
            </w:r>
          </w:p>
        </w:tc>
      </w:tr>
      <w:tr w:rsidR="005E3384" w:rsidRPr="005E3384" w14:paraId="2B9E83F4" w14:textId="77777777" w:rsidTr="00C653B1"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</w:tcPr>
          <w:p w14:paraId="11BC0731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4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Сроки и этапы реализации подпрограммы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14:paraId="756CA21D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firstLine="426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6186" w:type="dxa"/>
            <w:tcBorders>
              <w:top w:val="nil"/>
              <w:left w:val="nil"/>
              <w:bottom w:val="nil"/>
              <w:right w:val="nil"/>
            </w:tcBorders>
          </w:tcPr>
          <w:p w14:paraId="63941F08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2023 - 2035 годы:</w:t>
            </w:r>
          </w:p>
          <w:p w14:paraId="44775058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1 этап - 2023 - 2025 годы;</w:t>
            </w:r>
          </w:p>
          <w:p w14:paraId="30522306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2 этап - 2026 </w:t>
            </w:r>
            <w:proofErr w:type="gramStart"/>
            <w:r w:rsidRPr="005E3384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-  2030</w:t>
            </w:r>
            <w:proofErr w:type="gramEnd"/>
            <w:r w:rsidRPr="005E3384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 годы;</w:t>
            </w:r>
          </w:p>
          <w:p w14:paraId="5A167BF6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3 этап - 2031 - 2035 годы.</w:t>
            </w:r>
          </w:p>
        </w:tc>
      </w:tr>
      <w:tr w:rsidR="005E3384" w:rsidRPr="005E3384" w14:paraId="73A915BA" w14:textId="77777777" w:rsidTr="00C653B1"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</w:tcPr>
          <w:p w14:paraId="7B38FD95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4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bookmarkStart w:id="4" w:name="sub_401"/>
            <w:r w:rsidRPr="005E3384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Объемы финансирования подпрограммы с разбивкой по годам </w:t>
            </w:r>
            <w:r w:rsidRPr="005E3384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lastRenderedPageBreak/>
              <w:t>реализации</w:t>
            </w:r>
            <w:bookmarkEnd w:id="4"/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14:paraId="54652414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firstLine="426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lastRenderedPageBreak/>
              <w:t>-</w:t>
            </w:r>
          </w:p>
        </w:tc>
        <w:tc>
          <w:tcPr>
            <w:tcW w:w="6186" w:type="dxa"/>
            <w:tcBorders>
              <w:top w:val="nil"/>
              <w:left w:val="nil"/>
              <w:bottom w:val="nil"/>
              <w:right w:val="nil"/>
            </w:tcBorders>
          </w:tcPr>
          <w:p w14:paraId="47260349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прогнозируемые объемы финансирования мероприятий подпрограммы в 2023 - 2035 годах составляют 0,0 рублей, в </w:t>
            </w:r>
            <w:r w:rsidRPr="005E3384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lastRenderedPageBreak/>
              <w:t>том числе:</w:t>
            </w:r>
          </w:p>
          <w:p w14:paraId="1858D034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в 2023 году – 0,0 рублей;</w:t>
            </w:r>
          </w:p>
          <w:p w14:paraId="223815B6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в 2024 году – 0,0 рублей;</w:t>
            </w:r>
          </w:p>
          <w:p w14:paraId="5CA5B125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в 2025 году – 0,0 рублей;</w:t>
            </w:r>
          </w:p>
          <w:p w14:paraId="5B89C3F6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в 2026 - 2030 годах – 0,0 рублей;</w:t>
            </w:r>
          </w:p>
          <w:p w14:paraId="4F2FA74E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в 2031 - 2035 годах – 0,0 рублей, из них средства:</w:t>
            </w:r>
          </w:p>
          <w:p w14:paraId="72324D99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республиканского бюджета – 0,0 рублей;</w:t>
            </w:r>
          </w:p>
          <w:p w14:paraId="0ED7E6DD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местного бюджета - 0,0 рублей;</w:t>
            </w:r>
          </w:p>
          <w:p w14:paraId="0BC05E91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внебюджетных источников – 0,0 рублей.</w:t>
            </w:r>
          </w:p>
          <w:p w14:paraId="6DF88F94" w14:textId="59241F52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В ходе реализации подпрограммы объемы финансирования подлежат ежегодному уточнению. Объемы финансирования за счет бюджетных ассигнований уточняются при формировании бюджета 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Красночетайского</w:t>
            </w:r>
            <w:r w:rsidRPr="005E3384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 муниципального округа на очередной финансовый год и плановый период.</w:t>
            </w:r>
          </w:p>
        </w:tc>
      </w:tr>
      <w:tr w:rsidR="005E3384" w:rsidRPr="005E3384" w14:paraId="23B78E35" w14:textId="77777777" w:rsidTr="00C653B1"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</w:tcPr>
          <w:p w14:paraId="38B36F3D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4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14:paraId="56BF5BF0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firstLine="426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6186" w:type="dxa"/>
            <w:tcBorders>
              <w:top w:val="nil"/>
              <w:left w:val="nil"/>
              <w:bottom w:val="nil"/>
              <w:right w:val="nil"/>
            </w:tcBorders>
          </w:tcPr>
          <w:p w14:paraId="0636EBCB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решение приоритетных задач в социальной сфере за счет использования потенциала социально ориентированных некоммерческих организаций;</w:t>
            </w:r>
          </w:p>
          <w:p w14:paraId="040089EA" w14:textId="79DFEB36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развитие сектора социально ориентированных некоммерческих организаций в 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Красночетайском</w:t>
            </w:r>
            <w:r w:rsidRPr="005E3384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 муниципальном округе.</w:t>
            </w:r>
          </w:p>
        </w:tc>
      </w:tr>
    </w:tbl>
    <w:p w14:paraId="53D74392" w14:textId="77777777" w:rsidR="005E3384" w:rsidRPr="005E3384" w:rsidRDefault="005E3384" w:rsidP="005E3384">
      <w:pPr>
        <w:spacing w:after="0" w:line="240" w:lineRule="atLeast"/>
        <w:ind w:firstLine="426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4481A59" w14:textId="77777777" w:rsidR="005E3384" w:rsidRPr="005E3384" w:rsidRDefault="005E3384" w:rsidP="005E3384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5E338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Раздел I.</w:t>
      </w:r>
      <w:r w:rsidRPr="005E3384">
        <w:rPr>
          <w:rFonts w:ascii="Times New Roman" w:eastAsia="Times New Roman" w:hAnsi="Times New Roman"/>
          <w:b/>
          <w:sz w:val="24"/>
          <w:szCs w:val="24"/>
        </w:rPr>
        <w:t xml:space="preserve"> Приоритеты политики в сфере реализации подпрограммы, цели, задачи, описание сроков и этапов реализации муниципальной программы</w:t>
      </w:r>
    </w:p>
    <w:p w14:paraId="5D2787CB" w14:textId="77777777" w:rsidR="005E3384" w:rsidRPr="005E3384" w:rsidRDefault="005E3384" w:rsidP="005E3384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091712E" w14:textId="77777777" w:rsidR="005E3384" w:rsidRPr="005E3384" w:rsidRDefault="00000000" w:rsidP="005E338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6" w:history="1">
        <w:r w:rsidR="005E3384" w:rsidRPr="005E3384">
          <w:rPr>
            <w:rFonts w:ascii="Times New Roman" w:eastAsia="Times New Roman" w:hAnsi="Times New Roman"/>
            <w:bCs/>
            <w:sz w:val="24"/>
            <w:szCs w:val="24"/>
            <w:lang w:eastAsia="ru-RU"/>
          </w:rPr>
          <w:t>Федеральным законом</w:t>
        </w:r>
      </w:hyperlink>
      <w:r w:rsidR="005E3384" w:rsidRPr="005E3384">
        <w:rPr>
          <w:rFonts w:ascii="Times New Roman" w:eastAsia="Times New Roman" w:hAnsi="Times New Roman"/>
          <w:sz w:val="24"/>
          <w:szCs w:val="24"/>
          <w:lang w:eastAsia="ru-RU"/>
        </w:rPr>
        <w:t xml:space="preserve"> от 12 января 1996г. № 7-ФЗ "О некоммерческих организациях" определены основные формы, в которых могут создаваться некоммерческие организации - организации, не имеющие извлечение прибыли в качестве основной цели своей деятельности и не распределяющие полученную прибыль между участниками.</w:t>
      </w:r>
    </w:p>
    <w:p w14:paraId="76AFC3E7" w14:textId="77777777" w:rsidR="005E3384" w:rsidRPr="005E3384" w:rsidRDefault="005E3384" w:rsidP="005E338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3384">
        <w:rPr>
          <w:rFonts w:ascii="Times New Roman" w:eastAsia="Times New Roman" w:hAnsi="Times New Roman"/>
          <w:sz w:val="24"/>
          <w:szCs w:val="24"/>
          <w:lang w:eastAsia="ru-RU"/>
        </w:rPr>
        <w:t>В настоящее время в Чувашской Республике придается большое значение работе с некоммерческими организациями, направленной на достижение долгосрочных целей в области социально-экономической политики и общественного развития республики, а именно: обеспечение непрерывного системно организованного процесса повышения качества жизни населения Чувашии; расширение и повышение эффективности участия общественности в процессах выработки решений органов государственной власти и органов местного самоуправления; обеспечение реализации права некоммерческих организаций на государственную поддержку их деятельности и создание условий для выполнения общественно полезных проектов и инициатив.</w:t>
      </w:r>
    </w:p>
    <w:p w14:paraId="4FFB7F16" w14:textId="77777777" w:rsidR="005E3384" w:rsidRPr="005E3384" w:rsidRDefault="005E3384" w:rsidP="005E338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5" w:name="sub_4013"/>
      <w:r w:rsidRPr="005E3384">
        <w:rPr>
          <w:rFonts w:ascii="Times New Roman" w:eastAsia="Times New Roman" w:hAnsi="Times New Roman"/>
          <w:sz w:val="24"/>
          <w:szCs w:val="24"/>
          <w:lang w:eastAsia="ru-RU"/>
        </w:rPr>
        <w:t>К полномочиям органов местного самоуправления относятся вопросы участия в осуществлении государственной политики в области поддержки социально ориентированных некоммерческих организаций, благотворительной деятельности и добровольчества (волонтерства), утверждения и реализации муниципальных программ (подпрограмм) в сфере поддержки социально ориентированных некоммерческих организаций, благотворительной деятельности и добровольчества (волонтерства).</w:t>
      </w:r>
    </w:p>
    <w:bookmarkEnd w:id="5"/>
    <w:p w14:paraId="7E4746BB" w14:textId="77777777" w:rsidR="005E3384" w:rsidRPr="005E3384" w:rsidRDefault="005E3384" w:rsidP="005E338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3384">
        <w:rPr>
          <w:rFonts w:ascii="Times New Roman" w:eastAsia="Times New Roman" w:hAnsi="Times New Roman"/>
          <w:b/>
          <w:sz w:val="24"/>
          <w:szCs w:val="24"/>
          <w:lang w:eastAsia="ru-RU"/>
        </w:rPr>
        <w:fldChar w:fldCharType="begin"/>
      </w:r>
      <w:r w:rsidRPr="005E3384">
        <w:rPr>
          <w:rFonts w:ascii="Times New Roman" w:eastAsia="Times New Roman" w:hAnsi="Times New Roman"/>
          <w:b/>
          <w:sz w:val="24"/>
          <w:szCs w:val="24"/>
          <w:lang w:eastAsia="ru-RU"/>
        </w:rPr>
        <w:instrText>HYPERLINK "http://internet.garant.ru/document/redirect/17542917/0"</w:instrText>
      </w:r>
      <w:r w:rsidRPr="005E3384">
        <w:rPr>
          <w:rFonts w:ascii="Times New Roman" w:eastAsia="Times New Roman" w:hAnsi="Times New Roman"/>
          <w:b/>
          <w:sz w:val="24"/>
          <w:szCs w:val="24"/>
          <w:lang w:eastAsia="ru-RU"/>
        </w:rPr>
      </w:r>
      <w:r w:rsidRPr="005E3384">
        <w:rPr>
          <w:rFonts w:ascii="Times New Roman" w:eastAsia="Times New Roman" w:hAnsi="Times New Roman"/>
          <w:b/>
          <w:sz w:val="24"/>
          <w:szCs w:val="24"/>
          <w:lang w:eastAsia="ru-RU"/>
        </w:rPr>
        <w:fldChar w:fldCharType="separate"/>
      </w:r>
      <w:r w:rsidRPr="005E3384">
        <w:rPr>
          <w:rFonts w:ascii="Times New Roman" w:eastAsia="Times New Roman" w:hAnsi="Times New Roman"/>
          <w:bCs/>
          <w:sz w:val="24"/>
          <w:szCs w:val="24"/>
          <w:lang w:eastAsia="ru-RU"/>
        </w:rPr>
        <w:t>Законом</w:t>
      </w:r>
      <w:r w:rsidRPr="005E3384">
        <w:rPr>
          <w:rFonts w:ascii="Times New Roman" w:eastAsia="Times New Roman" w:hAnsi="Times New Roman"/>
          <w:b/>
          <w:sz w:val="24"/>
          <w:szCs w:val="24"/>
          <w:lang w:eastAsia="ru-RU"/>
        </w:rPr>
        <w:fldChar w:fldCharType="end"/>
      </w:r>
      <w:r w:rsidRPr="005E338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5E3384">
        <w:rPr>
          <w:rFonts w:ascii="Times New Roman" w:eastAsia="Times New Roman" w:hAnsi="Times New Roman"/>
          <w:sz w:val="24"/>
          <w:szCs w:val="24"/>
          <w:lang w:eastAsia="ru-RU"/>
        </w:rPr>
        <w:t>Чувашской Республики от 15 сентября 2011г. № 61 "О поддержке социально ориентированных некоммерческих организаций в Чувашской Республике" определены формы поддержки социально ориентированных некоммерческих организаций. Такие некоммерческие организации поддерживаются в соответствии с видами деятельности по следующим приоритетным направлениям деятельности: профилактика сиротства, поддержка материнства и детства, повышение качества жизни пожилых людей, социальная адаптация инвалидов и их семей, развитие дополнительного образования, научно-технического и художественного творчества, массового спорта, деятельности детей и молодежи в сфере краеведения, развитие межнационального сотрудничества и др.</w:t>
      </w:r>
    </w:p>
    <w:p w14:paraId="0F7168AD" w14:textId="692F4C60" w:rsidR="005E3384" w:rsidRPr="005E3384" w:rsidRDefault="005E3384" w:rsidP="005E338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3384">
        <w:rPr>
          <w:rFonts w:ascii="Times New Roman" w:eastAsia="Times New Roman" w:hAnsi="Times New Roman"/>
          <w:sz w:val="24"/>
          <w:szCs w:val="24"/>
          <w:lang w:eastAsia="ru-RU"/>
        </w:rPr>
        <w:t xml:space="preserve">Самыми востребованными формами поддержки, наиболее отвечающими интересам некоммерческих организаций, являются имущественная поддержка в виде предоставления во владение и (или) в пользование (в том числе по льготным ставкам арендной платы) имущества, принадлежащего на праве собственности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Красночетайском</w:t>
      </w:r>
      <w:r w:rsidRPr="005E3384">
        <w:rPr>
          <w:rFonts w:ascii="Times New Roman" w:eastAsia="Times New Roman" w:hAnsi="Times New Roman"/>
          <w:sz w:val="24"/>
          <w:szCs w:val="24"/>
          <w:lang w:eastAsia="ru-RU"/>
        </w:rPr>
        <w:t>у муниципальному округу, информационная поддержка.</w:t>
      </w:r>
    </w:p>
    <w:p w14:paraId="0CC96854" w14:textId="79E886F0" w:rsidR="005E3384" w:rsidRPr="005E3384" w:rsidRDefault="005E3384" w:rsidP="005E338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3384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Финансовая поддержка оказывается в соответствии с законодательством Российской Федерации и законодательством Чувашской Республики за счет средств республиканского бюджета Чувашской Республики, бюджета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Красночетайского</w:t>
      </w:r>
      <w:r w:rsidRPr="005E3384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округа.</w:t>
      </w:r>
    </w:p>
    <w:p w14:paraId="25B409D3" w14:textId="14FE3C3F" w:rsidR="005E3384" w:rsidRPr="005E3384" w:rsidRDefault="005E3384" w:rsidP="005E338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3384"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Основаниями для разработки подпрограммы "Поддержка социально ориентированных некоммерческих организаций 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Красночетайском</w:t>
      </w:r>
      <w:r w:rsidRPr="005E3384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муниципальном округе" муниципальной программы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Красночетайского</w:t>
      </w:r>
      <w:r w:rsidRPr="005E3384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округа "Социальная поддержка граждан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Красночетайского</w:t>
      </w:r>
      <w:r w:rsidRPr="005E3384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округа" (далее - подпрограмма) являются создание условий 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Красночетайском</w:t>
      </w:r>
      <w:r w:rsidRPr="005E3384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муниципальном округе для развития социально ориентированных некоммерческих организаций и привлечение субсидий из республиканского бюджета Чувашской Республики и местного бюджета на поддержку деятельности социально ориентированных некоммерческих организаций.</w:t>
      </w:r>
    </w:p>
    <w:p w14:paraId="06E9BD0C" w14:textId="77777777" w:rsidR="005E3384" w:rsidRPr="005E3384" w:rsidRDefault="005E3384" w:rsidP="005E338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3384">
        <w:rPr>
          <w:rFonts w:ascii="Times New Roman" w:eastAsia="Times New Roman" w:hAnsi="Times New Roman"/>
          <w:sz w:val="24"/>
          <w:szCs w:val="24"/>
          <w:lang w:eastAsia="ru-RU"/>
        </w:rPr>
        <w:t>Основными целями подпрограммы являются:</w:t>
      </w:r>
    </w:p>
    <w:p w14:paraId="50061D38" w14:textId="6C4EFF9E" w:rsidR="005E3384" w:rsidRPr="005E3384" w:rsidRDefault="005E3384" w:rsidP="005E338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3384">
        <w:rPr>
          <w:rFonts w:ascii="Times New Roman" w:eastAsia="Times New Roman" w:hAnsi="Times New Roman"/>
          <w:sz w:val="24"/>
          <w:szCs w:val="24"/>
          <w:lang w:eastAsia="ru-RU"/>
        </w:rPr>
        <w:t xml:space="preserve">активизация потенциала социально ориентированных некоммерческих организаций как ресурса социально-экономического развития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Красночетайского</w:t>
      </w:r>
      <w:r w:rsidRPr="005E3384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округа, способствующего формированию и распространению инновационной практики социального предпринимательства, позволяющего для решения социальных проблем дополнительно мобилизовать внебюджетные средства и привлечь в социальную сферу трудовые ресурсы добровольцев (волонтеров);</w:t>
      </w:r>
    </w:p>
    <w:p w14:paraId="159BDF76" w14:textId="77777777" w:rsidR="005E3384" w:rsidRPr="005E3384" w:rsidRDefault="005E3384" w:rsidP="005E338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3384">
        <w:rPr>
          <w:rFonts w:ascii="Times New Roman" w:eastAsia="Times New Roman" w:hAnsi="Times New Roman"/>
          <w:sz w:val="24"/>
          <w:szCs w:val="24"/>
          <w:lang w:eastAsia="ru-RU"/>
        </w:rPr>
        <w:t>дополнительное стимулирование развития гражданского общества и общественной инициативы, совершенствование инфраструктурных условий для формирования механизма партнерских отношений между некоммерческими организациями и органами местного самоуправления на основе взаимного доверия и открытости, заинтересованности в позитивных изменениях".</w:t>
      </w:r>
    </w:p>
    <w:p w14:paraId="17D87DD9" w14:textId="77777777" w:rsidR="005E3384" w:rsidRPr="005E3384" w:rsidRDefault="005E3384" w:rsidP="005E338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3384">
        <w:rPr>
          <w:rFonts w:ascii="Times New Roman" w:eastAsia="Times New Roman" w:hAnsi="Times New Roman"/>
          <w:sz w:val="24"/>
          <w:szCs w:val="24"/>
          <w:lang w:eastAsia="ru-RU"/>
        </w:rPr>
        <w:t>Достижению поставленных в подпрограмме целей способствует решение следующих задач:</w:t>
      </w:r>
    </w:p>
    <w:p w14:paraId="6760A859" w14:textId="77777777" w:rsidR="005E3384" w:rsidRPr="005E3384" w:rsidRDefault="005E3384" w:rsidP="005E338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3384">
        <w:rPr>
          <w:rFonts w:ascii="Times New Roman" w:eastAsia="Times New Roman" w:hAnsi="Times New Roman"/>
          <w:sz w:val="24"/>
          <w:szCs w:val="24"/>
          <w:lang w:eastAsia="ru-RU"/>
        </w:rPr>
        <w:t>обеспечение роста поддержки в обществе и расширения участия граждан в благотворительной и добровольческой (волонтерской) деятельности,</w:t>
      </w:r>
    </w:p>
    <w:p w14:paraId="02275938" w14:textId="77777777" w:rsidR="005E3384" w:rsidRPr="005E3384" w:rsidRDefault="005E3384" w:rsidP="005E338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3384">
        <w:rPr>
          <w:rFonts w:ascii="Times New Roman" w:eastAsia="Times New Roman" w:hAnsi="Times New Roman"/>
          <w:sz w:val="24"/>
          <w:szCs w:val="24"/>
          <w:lang w:eastAsia="ru-RU"/>
        </w:rPr>
        <w:t>развитие инфраструктуры информационной и консультационной поддержки благотворительной и добровольческой (волонтерской) деятельности,</w:t>
      </w:r>
    </w:p>
    <w:p w14:paraId="3A9668A0" w14:textId="77777777" w:rsidR="005E3384" w:rsidRPr="005E3384" w:rsidRDefault="005E3384" w:rsidP="005E338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3384">
        <w:rPr>
          <w:rFonts w:ascii="Times New Roman" w:eastAsia="Times New Roman" w:hAnsi="Times New Roman"/>
          <w:sz w:val="24"/>
          <w:szCs w:val="24"/>
          <w:lang w:eastAsia="ru-RU"/>
        </w:rPr>
        <w:t>содействие повышению эффективности деятельности и профессионализма благотворительных организаций.</w:t>
      </w:r>
    </w:p>
    <w:p w14:paraId="37388D35" w14:textId="77777777" w:rsidR="005E3384" w:rsidRPr="005E3384" w:rsidRDefault="005E3384" w:rsidP="005E338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3384">
        <w:rPr>
          <w:rFonts w:ascii="Times New Roman" w:eastAsia="Times New Roman" w:hAnsi="Times New Roman"/>
          <w:sz w:val="24"/>
          <w:szCs w:val="24"/>
          <w:lang w:eastAsia="ru-RU"/>
        </w:rPr>
        <w:t>Актуальность принятия подпрограммы объясняется чрезвычайной важностью имеющихся проблем и необходимостью их своевременного, комплексного и планомерного решения, а также необходимостью дальнейшего развития гражданского общества и закрепления механизма социального партнерства.</w:t>
      </w:r>
    </w:p>
    <w:p w14:paraId="0F8DF4E3" w14:textId="1B9F6075" w:rsidR="005E3384" w:rsidRPr="005E3384" w:rsidRDefault="005E3384" w:rsidP="005E338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6" w:name="sub_4117"/>
      <w:r>
        <w:rPr>
          <w:rFonts w:ascii="Times New Roman" w:eastAsia="Times New Roman" w:hAnsi="Times New Roman"/>
          <w:sz w:val="24"/>
          <w:szCs w:val="24"/>
          <w:lang w:eastAsia="ru-RU"/>
        </w:rPr>
        <w:t>Красночетайский</w:t>
      </w:r>
      <w:r w:rsidRPr="005E3384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муниципальный округ участвует в реализации мероприятий подпрограммы по вопросам поддержки социально ориентированных некоммерческих организаций, создания и развития добровольческих (волонтерских) центров.</w:t>
      </w:r>
    </w:p>
    <w:bookmarkEnd w:id="6"/>
    <w:p w14:paraId="53F858A5" w14:textId="77777777" w:rsidR="005E3384" w:rsidRPr="005E3384" w:rsidRDefault="005E3384" w:rsidP="005E3384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96D83E9" w14:textId="77777777" w:rsidR="005E3384" w:rsidRPr="005E3384" w:rsidRDefault="005E3384" w:rsidP="005E3384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  <w:r w:rsidRPr="005E3384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>Раздел II. Перечень и сведения о целевых показателях (индикаторах) подпрограммы с расшифровкой плановых значений по годам ее реализации</w:t>
      </w:r>
    </w:p>
    <w:p w14:paraId="796A76E7" w14:textId="77777777" w:rsidR="005E3384" w:rsidRPr="005E3384" w:rsidRDefault="005E3384" w:rsidP="005E338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7" w:name="sub_421"/>
      <w:r w:rsidRPr="005E3384">
        <w:rPr>
          <w:rFonts w:ascii="Times New Roman" w:eastAsia="Times New Roman" w:hAnsi="Times New Roman"/>
          <w:sz w:val="24"/>
          <w:szCs w:val="24"/>
          <w:lang w:eastAsia="ru-RU"/>
        </w:rPr>
        <w:t>Целевыми показателями (индикаторами) подпрограммы являются:</w:t>
      </w:r>
    </w:p>
    <w:bookmarkEnd w:id="7"/>
    <w:p w14:paraId="04608677" w14:textId="01E1CA26" w:rsidR="005E3384" w:rsidRPr="005E3384" w:rsidRDefault="005E3384" w:rsidP="005E338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3384">
        <w:rPr>
          <w:rFonts w:ascii="Times New Roman" w:eastAsia="Times New Roman" w:hAnsi="Times New Roman"/>
          <w:sz w:val="24"/>
          <w:szCs w:val="24"/>
          <w:lang w:eastAsia="ru-RU"/>
        </w:rPr>
        <w:t xml:space="preserve">количество социально ориентированных некоммерческих организаций, зарегистрированных на территории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Красночетайского</w:t>
      </w:r>
      <w:r w:rsidRPr="005E3384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округа;</w:t>
      </w:r>
    </w:p>
    <w:p w14:paraId="0613312A" w14:textId="77777777" w:rsidR="005E3384" w:rsidRPr="005E3384" w:rsidRDefault="005E3384" w:rsidP="005E338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3384">
        <w:rPr>
          <w:rFonts w:ascii="Times New Roman" w:eastAsia="Times New Roman" w:hAnsi="Times New Roman"/>
          <w:sz w:val="24"/>
          <w:szCs w:val="24"/>
          <w:lang w:eastAsia="ru-RU"/>
        </w:rPr>
        <w:t>увеличение количества публикаций и сюжетов в средствах массовой информации о деятельности социально ориентированных некоммерческих организаций.</w:t>
      </w:r>
    </w:p>
    <w:p w14:paraId="2951D8FF" w14:textId="77777777" w:rsidR="005E3384" w:rsidRPr="005E3384" w:rsidRDefault="005E3384" w:rsidP="005E338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3384">
        <w:rPr>
          <w:rFonts w:ascii="Times New Roman" w:eastAsia="Times New Roman" w:hAnsi="Times New Roman"/>
          <w:sz w:val="24"/>
          <w:szCs w:val="24"/>
          <w:lang w:eastAsia="ru-RU"/>
        </w:rPr>
        <w:t>В результате реализации мероприятий подпрограммы ожидается достижение к 2036 году следующих целевых индикаторов и показателей:</w:t>
      </w:r>
    </w:p>
    <w:p w14:paraId="43FE8614" w14:textId="77777777" w:rsidR="005E3384" w:rsidRPr="005E3384" w:rsidRDefault="005E3384" w:rsidP="005E338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3384">
        <w:rPr>
          <w:rFonts w:ascii="Times New Roman" w:eastAsia="Times New Roman" w:hAnsi="Times New Roman"/>
          <w:sz w:val="24"/>
          <w:szCs w:val="24"/>
          <w:lang w:eastAsia="ru-RU"/>
        </w:rPr>
        <w:t>количество социально ориентированных некоммерческих организаций, зарегистрированных на территории Чувашской Республики:</w:t>
      </w:r>
    </w:p>
    <w:p w14:paraId="166A8622" w14:textId="77777777" w:rsidR="005E3384" w:rsidRPr="005E3384" w:rsidRDefault="005E3384" w:rsidP="005E338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3384">
        <w:rPr>
          <w:rFonts w:ascii="Times New Roman" w:eastAsia="Times New Roman" w:hAnsi="Times New Roman"/>
          <w:sz w:val="24"/>
          <w:szCs w:val="24"/>
          <w:lang w:eastAsia="ru-RU"/>
        </w:rPr>
        <w:t>в 2023 году - 2 единицы;</w:t>
      </w:r>
    </w:p>
    <w:p w14:paraId="0FA88A2A" w14:textId="77777777" w:rsidR="005E3384" w:rsidRPr="005E3384" w:rsidRDefault="005E3384" w:rsidP="005E338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3384">
        <w:rPr>
          <w:rFonts w:ascii="Times New Roman" w:eastAsia="Times New Roman" w:hAnsi="Times New Roman"/>
          <w:sz w:val="24"/>
          <w:szCs w:val="24"/>
          <w:lang w:eastAsia="ru-RU"/>
        </w:rPr>
        <w:t>в 2024 году - 2 единицы</w:t>
      </w:r>
    </w:p>
    <w:p w14:paraId="4FC92F7E" w14:textId="77777777" w:rsidR="005E3384" w:rsidRPr="005E3384" w:rsidRDefault="005E3384" w:rsidP="005E338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3384">
        <w:rPr>
          <w:rFonts w:ascii="Times New Roman" w:eastAsia="Times New Roman" w:hAnsi="Times New Roman"/>
          <w:sz w:val="24"/>
          <w:szCs w:val="24"/>
          <w:lang w:eastAsia="ru-RU"/>
        </w:rPr>
        <w:t>в 2025 году - 2 единицы;</w:t>
      </w:r>
    </w:p>
    <w:p w14:paraId="742FE47D" w14:textId="77777777" w:rsidR="005E3384" w:rsidRPr="005E3384" w:rsidRDefault="005E3384" w:rsidP="005E338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3384">
        <w:rPr>
          <w:rFonts w:ascii="Times New Roman" w:eastAsia="Times New Roman" w:hAnsi="Times New Roman"/>
          <w:sz w:val="24"/>
          <w:szCs w:val="24"/>
          <w:lang w:eastAsia="ru-RU"/>
        </w:rPr>
        <w:t>в 2026-2030 годах - 2 единицы;</w:t>
      </w:r>
    </w:p>
    <w:p w14:paraId="6C5D88F1" w14:textId="77777777" w:rsidR="005E3384" w:rsidRPr="005E3384" w:rsidRDefault="005E3384" w:rsidP="005E338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3384">
        <w:rPr>
          <w:rFonts w:ascii="Times New Roman" w:eastAsia="Times New Roman" w:hAnsi="Times New Roman"/>
          <w:sz w:val="24"/>
          <w:szCs w:val="24"/>
          <w:lang w:eastAsia="ru-RU"/>
        </w:rPr>
        <w:t>в 2031-2035 годах - 2 единицы;</w:t>
      </w:r>
    </w:p>
    <w:p w14:paraId="5B5B775E" w14:textId="77777777" w:rsidR="005E3384" w:rsidRPr="005E3384" w:rsidRDefault="005E3384" w:rsidP="005E338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3384">
        <w:rPr>
          <w:rFonts w:ascii="Times New Roman" w:eastAsia="Times New Roman" w:hAnsi="Times New Roman"/>
          <w:sz w:val="24"/>
          <w:szCs w:val="24"/>
          <w:lang w:eastAsia="ru-RU"/>
        </w:rPr>
        <w:t>увеличение количества публикаций и сюжетов в средствах массовой информации о деятельности социально ориентированных некоммерческих организаций:</w:t>
      </w:r>
    </w:p>
    <w:p w14:paraId="5EFF27B0" w14:textId="77777777" w:rsidR="005E3384" w:rsidRPr="005E3384" w:rsidRDefault="005E3384" w:rsidP="005E338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3384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в 2023 году - 101,5 процента;</w:t>
      </w:r>
    </w:p>
    <w:p w14:paraId="7DA28345" w14:textId="1DA2A232" w:rsidR="005E3384" w:rsidRPr="005E3384" w:rsidRDefault="005E3384" w:rsidP="005E338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3384">
        <w:rPr>
          <w:rFonts w:ascii="Times New Roman" w:eastAsia="Times New Roman" w:hAnsi="Times New Roman"/>
          <w:sz w:val="24"/>
          <w:szCs w:val="24"/>
          <w:lang w:eastAsia="ru-RU"/>
        </w:rPr>
        <w:t>в 2024 году - 10</w:t>
      </w:r>
      <w:r w:rsidR="00283B31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5E3384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283B31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5E3384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процента;</w:t>
      </w:r>
    </w:p>
    <w:p w14:paraId="5E92E354" w14:textId="77777777" w:rsidR="005E3384" w:rsidRPr="005E3384" w:rsidRDefault="005E3384" w:rsidP="005E338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3384">
        <w:rPr>
          <w:rFonts w:ascii="Times New Roman" w:eastAsia="Times New Roman" w:hAnsi="Times New Roman"/>
          <w:sz w:val="24"/>
          <w:szCs w:val="24"/>
          <w:lang w:eastAsia="ru-RU"/>
        </w:rPr>
        <w:t>в 2025 году - 102,5 процента;</w:t>
      </w:r>
    </w:p>
    <w:p w14:paraId="4427F1B2" w14:textId="36A0D33D" w:rsidR="005E3384" w:rsidRPr="005E3384" w:rsidRDefault="005E3384" w:rsidP="005E338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3384">
        <w:rPr>
          <w:rFonts w:ascii="Times New Roman" w:eastAsia="Times New Roman" w:hAnsi="Times New Roman"/>
          <w:sz w:val="24"/>
          <w:szCs w:val="24"/>
          <w:lang w:eastAsia="ru-RU"/>
        </w:rPr>
        <w:t xml:space="preserve">в 2026-2030 годах </w:t>
      </w:r>
      <w:r w:rsidR="00283B31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5E3384">
        <w:rPr>
          <w:rFonts w:ascii="Times New Roman" w:eastAsia="Times New Roman" w:hAnsi="Times New Roman"/>
          <w:sz w:val="24"/>
          <w:szCs w:val="24"/>
          <w:lang w:eastAsia="ru-RU"/>
        </w:rPr>
        <w:t xml:space="preserve"> 10</w:t>
      </w:r>
      <w:r w:rsidR="00283B31">
        <w:rPr>
          <w:rFonts w:ascii="Times New Roman" w:eastAsia="Times New Roman" w:hAnsi="Times New Roman"/>
          <w:sz w:val="24"/>
          <w:szCs w:val="24"/>
          <w:lang w:eastAsia="ru-RU"/>
        </w:rPr>
        <w:t>0,5</w:t>
      </w:r>
      <w:r w:rsidRPr="005E3384">
        <w:rPr>
          <w:rFonts w:ascii="Times New Roman" w:eastAsia="Times New Roman" w:hAnsi="Times New Roman"/>
          <w:sz w:val="24"/>
          <w:szCs w:val="24"/>
          <w:lang w:eastAsia="ru-RU"/>
        </w:rPr>
        <w:t>процента;</w:t>
      </w:r>
    </w:p>
    <w:p w14:paraId="4B700DE2" w14:textId="625718DD" w:rsidR="005E3384" w:rsidRPr="005E3384" w:rsidRDefault="005E3384" w:rsidP="005E338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3384">
        <w:rPr>
          <w:rFonts w:ascii="Times New Roman" w:eastAsia="Times New Roman" w:hAnsi="Times New Roman"/>
          <w:sz w:val="24"/>
          <w:szCs w:val="24"/>
          <w:lang w:eastAsia="ru-RU"/>
        </w:rPr>
        <w:t xml:space="preserve">в 2031-2035 годах </w:t>
      </w:r>
      <w:r w:rsidR="00283B31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5E3384">
        <w:rPr>
          <w:rFonts w:ascii="Times New Roman" w:eastAsia="Times New Roman" w:hAnsi="Times New Roman"/>
          <w:sz w:val="24"/>
          <w:szCs w:val="24"/>
          <w:lang w:eastAsia="ru-RU"/>
        </w:rPr>
        <w:t xml:space="preserve"> 10</w:t>
      </w:r>
      <w:r w:rsidR="00283B31">
        <w:rPr>
          <w:rFonts w:ascii="Times New Roman" w:eastAsia="Times New Roman" w:hAnsi="Times New Roman"/>
          <w:sz w:val="24"/>
          <w:szCs w:val="24"/>
          <w:lang w:eastAsia="ru-RU"/>
        </w:rPr>
        <w:t xml:space="preserve">1,00 </w:t>
      </w:r>
      <w:r w:rsidRPr="005E3384">
        <w:rPr>
          <w:rFonts w:ascii="Times New Roman" w:eastAsia="Times New Roman" w:hAnsi="Times New Roman"/>
          <w:sz w:val="24"/>
          <w:szCs w:val="24"/>
          <w:lang w:eastAsia="ru-RU"/>
        </w:rPr>
        <w:t>процента.</w:t>
      </w:r>
    </w:p>
    <w:p w14:paraId="24D1773D" w14:textId="77777777" w:rsidR="005E3384" w:rsidRPr="005E3384" w:rsidRDefault="005E3384" w:rsidP="005E3384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2D8145D" w14:textId="77777777" w:rsidR="005E3384" w:rsidRPr="005E3384" w:rsidRDefault="005E3384" w:rsidP="005E3384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  <w:r w:rsidRPr="005E3384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>Раздел III. Характеристики основных мероприятий, мероприятий подпрограммы с указанием сроков и этапов их реализации</w:t>
      </w:r>
    </w:p>
    <w:p w14:paraId="0691E5EB" w14:textId="77777777" w:rsidR="005E3384" w:rsidRPr="005E3384" w:rsidRDefault="005E3384" w:rsidP="005E338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3384">
        <w:rPr>
          <w:rFonts w:ascii="Times New Roman" w:eastAsia="Times New Roman" w:hAnsi="Times New Roman"/>
          <w:sz w:val="24"/>
          <w:szCs w:val="24"/>
          <w:lang w:eastAsia="ru-RU"/>
        </w:rPr>
        <w:t>Основные мероприятия подпрограммы направлены на реализацию поставленных целей и задач подпрограммы и муниципальной программы в целом и включают три основных мероприятий:</w:t>
      </w:r>
    </w:p>
    <w:p w14:paraId="262E0957" w14:textId="77777777" w:rsidR="005E3384" w:rsidRPr="005E3384" w:rsidRDefault="005E3384" w:rsidP="005E338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3384">
        <w:rPr>
          <w:rFonts w:ascii="Times New Roman" w:eastAsia="Times New Roman" w:hAnsi="Times New Roman"/>
          <w:b/>
          <w:sz w:val="24"/>
          <w:szCs w:val="24"/>
          <w:lang w:eastAsia="ru-RU"/>
        </w:rPr>
        <w:t>Основное мероприятие 1.</w:t>
      </w:r>
      <w:r w:rsidRPr="005E3384">
        <w:rPr>
          <w:rFonts w:ascii="Times New Roman" w:eastAsia="Times New Roman" w:hAnsi="Times New Roman"/>
          <w:sz w:val="24"/>
          <w:szCs w:val="24"/>
          <w:lang w:eastAsia="ru-RU"/>
        </w:rPr>
        <w:t xml:space="preserve"> Оказание имущественной поддержки.</w:t>
      </w:r>
    </w:p>
    <w:p w14:paraId="4F292572" w14:textId="3046D05A" w:rsidR="005E3384" w:rsidRPr="005E3384" w:rsidRDefault="005E3384" w:rsidP="005E338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3384">
        <w:rPr>
          <w:rFonts w:ascii="Times New Roman" w:eastAsia="Times New Roman" w:hAnsi="Times New Roman"/>
          <w:sz w:val="24"/>
          <w:szCs w:val="24"/>
          <w:lang w:eastAsia="ru-RU"/>
        </w:rPr>
        <w:t xml:space="preserve">Мероприятие предусматривает предоставление во владение и (или) в пользование (в том числе по льготным ставкам арендной платы) социально ориентированным некоммерческим организациям имущества, принадлежащего на праве собственности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Красночетайском</w:t>
      </w:r>
      <w:r w:rsidRPr="005E3384">
        <w:rPr>
          <w:rFonts w:ascii="Times New Roman" w:eastAsia="Times New Roman" w:hAnsi="Times New Roman"/>
          <w:sz w:val="24"/>
          <w:szCs w:val="24"/>
          <w:lang w:eastAsia="ru-RU"/>
        </w:rPr>
        <w:t>у муниципальному округу.</w:t>
      </w:r>
    </w:p>
    <w:p w14:paraId="788E7441" w14:textId="77777777" w:rsidR="005E3384" w:rsidRPr="005E3384" w:rsidRDefault="005E3384" w:rsidP="005E338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3384">
        <w:rPr>
          <w:rFonts w:ascii="Times New Roman" w:eastAsia="Times New Roman" w:hAnsi="Times New Roman"/>
          <w:b/>
          <w:sz w:val="24"/>
          <w:szCs w:val="24"/>
          <w:lang w:eastAsia="ru-RU"/>
        </w:rPr>
        <w:t>Основное мероприятие 2.</w:t>
      </w:r>
      <w:r w:rsidRPr="005E3384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Предоставление информационной поддержки.</w:t>
      </w:r>
    </w:p>
    <w:p w14:paraId="0C0EECC2" w14:textId="77777777" w:rsidR="005E3384" w:rsidRPr="005E3384" w:rsidRDefault="005E3384" w:rsidP="005E338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3384">
        <w:rPr>
          <w:rFonts w:ascii="Times New Roman" w:eastAsia="Times New Roman" w:hAnsi="Times New Roman"/>
          <w:sz w:val="24"/>
          <w:szCs w:val="24"/>
          <w:lang w:eastAsia="ru-RU"/>
        </w:rPr>
        <w:t>В рамках реализации мероприятия осуществляется содействие в предоставлении социально ориентированным некоммерческим организациям бесплатного эфирного времени, бесплатной печатной площади, в размещении информационных материалов социально ориентированных некоммерческих организаций в информационно-телекоммуникационной сети "Интернет".</w:t>
      </w:r>
    </w:p>
    <w:p w14:paraId="339D8DCB" w14:textId="77777777" w:rsidR="005E3384" w:rsidRPr="005E3384" w:rsidRDefault="005E3384" w:rsidP="005E338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3384">
        <w:rPr>
          <w:rFonts w:ascii="Times New Roman" w:eastAsia="Times New Roman" w:hAnsi="Times New Roman"/>
          <w:b/>
          <w:sz w:val="24"/>
          <w:szCs w:val="24"/>
          <w:lang w:eastAsia="ru-RU"/>
        </w:rPr>
        <w:t>Основное мероприятие 3.</w:t>
      </w:r>
      <w:r w:rsidRPr="005E3384">
        <w:rPr>
          <w:rFonts w:ascii="Times New Roman" w:eastAsia="Times New Roman" w:hAnsi="Times New Roman"/>
          <w:sz w:val="24"/>
          <w:szCs w:val="24"/>
          <w:lang w:eastAsia="ru-RU"/>
        </w:rPr>
        <w:t xml:space="preserve"> Обеспечение поддержки деятельности социально ориентированных некоммерческих организаций на местном уровне.</w:t>
      </w:r>
    </w:p>
    <w:p w14:paraId="3E556AE1" w14:textId="0D5C1046" w:rsidR="005E3384" w:rsidRPr="005E3384" w:rsidRDefault="005E3384" w:rsidP="005E338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3384">
        <w:rPr>
          <w:rFonts w:ascii="Times New Roman" w:eastAsia="Times New Roman" w:hAnsi="Times New Roman"/>
          <w:sz w:val="24"/>
          <w:szCs w:val="24"/>
          <w:lang w:eastAsia="ru-RU"/>
        </w:rPr>
        <w:t xml:space="preserve">Мероприятие реализуется путем содействия в разработке и реализации мер по поддержке социально ориентированных некоммерческих организаций на территориях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Красночетайского</w:t>
      </w:r>
      <w:r w:rsidRPr="005E3384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округа</w:t>
      </w:r>
    </w:p>
    <w:p w14:paraId="6DF2142D" w14:textId="77777777" w:rsidR="005E3384" w:rsidRPr="005E3384" w:rsidRDefault="005E3384" w:rsidP="005E338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3384">
        <w:rPr>
          <w:rFonts w:ascii="Times New Roman" w:eastAsia="Times New Roman" w:hAnsi="Times New Roman"/>
          <w:sz w:val="24"/>
          <w:szCs w:val="24"/>
          <w:lang w:eastAsia="ru-RU"/>
        </w:rPr>
        <w:t>Подпрограмма реализуется в период с 2023 по 2035 год в три этапа:</w:t>
      </w:r>
    </w:p>
    <w:p w14:paraId="7AFCE566" w14:textId="77777777" w:rsidR="005E3384" w:rsidRPr="005E3384" w:rsidRDefault="005E3384" w:rsidP="005E338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3384">
        <w:rPr>
          <w:rFonts w:ascii="Times New Roman" w:eastAsia="Times New Roman" w:hAnsi="Times New Roman"/>
          <w:sz w:val="24"/>
          <w:szCs w:val="24"/>
          <w:lang w:eastAsia="ru-RU"/>
        </w:rPr>
        <w:t>1 этап - 2023 - 2025 годы;</w:t>
      </w:r>
    </w:p>
    <w:p w14:paraId="52F97F5A" w14:textId="77777777" w:rsidR="005E3384" w:rsidRPr="005E3384" w:rsidRDefault="005E3384" w:rsidP="005E338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3384">
        <w:rPr>
          <w:rFonts w:ascii="Times New Roman" w:eastAsia="Times New Roman" w:hAnsi="Times New Roman"/>
          <w:sz w:val="24"/>
          <w:szCs w:val="24"/>
          <w:lang w:eastAsia="ru-RU"/>
        </w:rPr>
        <w:t>2 этап - 2026 - 2030 годы;</w:t>
      </w:r>
    </w:p>
    <w:p w14:paraId="48977EEE" w14:textId="77777777" w:rsidR="005E3384" w:rsidRPr="005E3384" w:rsidRDefault="005E3384" w:rsidP="005E338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3384">
        <w:rPr>
          <w:rFonts w:ascii="Times New Roman" w:eastAsia="Times New Roman" w:hAnsi="Times New Roman"/>
          <w:sz w:val="24"/>
          <w:szCs w:val="24"/>
          <w:lang w:eastAsia="ru-RU"/>
        </w:rPr>
        <w:t>3 этап - 2031 - 2035 годы.</w:t>
      </w:r>
    </w:p>
    <w:p w14:paraId="76ED4520" w14:textId="77777777" w:rsidR="005E3384" w:rsidRPr="005E3384" w:rsidRDefault="005E3384" w:rsidP="005E3384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781E692" w14:textId="77777777" w:rsidR="005E3384" w:rsidRPr="005E3384" w:rsidRDefault="005E3384" w:rsidP="005E3384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  <w:r w:rsidRPr="005E3384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>Раздел IV. Обоснование объема финансовых ресурсов, необходимых для реализации подпрограммы (с расшифровкой по источникам финансирования, по этапам и годам ее реализации)</w:t>
      </w:r>
    </w:p>
    <w:p w14:paraId="1D7731F4" w14:textId="77777777" w:rsidR="005E3384" w:rsidRPr="005E3384" w:rsidRDefault="005E3384" w:rsidP="005E338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3384">
        <w:rPr>
          <w:rFonts w:ascii="Times New Roman" w:eastAsia="Times New Roman" w:hAnsi="Times New Roman"/>
          <w:sz w:val="24"/>
          <w:szCs w:val="24"/>
          <w:lang w:eastAsia="ru-RU"/>
        </w:rPr>
        <w:t>Расходы подпрограммы формируются за счет средств республиканского бюджета, местного бюджета и внебюджетных источников.</w:t>
      </w:r>
    </w:p>
    <w:p w14:paraId="00C418FD" w14:textId="77777777" w:rsidR="005E3384" w:rsidRPr="005E3384" w:rsidRDefault="005E3384" w:rsidP="005E338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3384">
        <w:rPr>
          <w:rFonts w:ascii="Times New Roman" w:eastAsia="Times New Roman" w:hAnsi="Times New Roman"/>
          <w:sz w:val="24"/>
          <w:szCs w:val="24"/>
          <w:lang w:eastAsia="ru-RU"/>
        </w:rPr>
        <w:t>Общий объем финансирования подпрограммы в 2023-2035 годах составляет 0,0 рублей, в том числе за счет средств:</w:t>
      </w:r>
    </w:p>
    <w:p w14:paraId="7DFF4FFD" w14:textId="77777777" w:rsidR="005E3384" w:rsidRPr="005E3384" w:rsidRDefault="005E3384" w:rsidP="005E338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3384">
        <w:rPr>
          <w:rFonts w:ascii="Times New Roman" w:eastAsia="Times New Roman" w:hAnsi="Times New Roman"/>
          <w:sz w:val="24"/>
          <w:szCs w:val="24"/>
          <w:lang w:eastAsia="ru-RU"/>
        </w:rPr>
        <w:t>республиканского бюджета – 0,0 рублей;</w:t>
      </w:r>
    </w:p>
    <w:p w14:paraId="46AC91F3" w14:textId="77777777" w:rsidR="005E3384" w:rsidRPr="005E3384" w:rsidRDefault="005E3384" w:rsidP="005E338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3384">
        <w:rPr>
          <w:rFonts w:ascii="Times New Roman" w:eastAsia="Times New Roman" w:hAnsi="Times New Roman"/>
          <w:sz w:val="24"/>
          <w:szCs w:val="24"/>
          <w:lang w:eastAsia="ru-RU"/>
        </w:rPr>
        <w:t>местного бюджета – 0,0 рублей;</w:t>
      </w:r>
    </w:p>
    <w:p w14:paraId="6567F203" w14:textId="77777777" w:rsidR="005E3384" w:rsidRPr="005E3384" w:rsidRDefault="005E3384" w:rsidP="005E338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3384">
        <w:rPr>
          <w:rFonts w:ascii="Times New Roman" w:eastAsia="Times New Roman" w:hAnsi="Times New Roman"/>
          <w:sz w:val="24"/>
          <w:szCs w:val="24"/>
          <w:lang w:eastAsia="ru-RU"/>
        </w:rPr>
        <w:t>внебюджетных источников – 0,0 рублей.</w:t>
      </w:r>
    </w:p>
    <w:p w14:paraId="5FBC5C04" w14:textId="77777777" w:rsidR="005E3384" w:rsidRPr="005E3384" w:rsidRDefault="005E3384" w:rsidP="005E338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3384">
        <w:rPr>
          <w:rFonts w:ascii="Times New Roman" w:eastAsia="Times New Roman" w:hAnsi="Times New Roman"/>
          <w:sz w:val="24"/>
          <w:szCs w:val="24"/>
          <w:lang w:eastAsia="ru-RU"/>
        </w:rPr>
        <w:t>Прогнозируемый объем финансирования подпрограммы на 1 этапе (2023-2025 годы) составляет 0,0 рублей.</w:t>
      </w:r>
    </w:p>
    <w:p w14:paraId="5822FA1E" w14:textId="77777777" w:rsidR="005E3384" w:rsidRPr="005E3384" w:rsidRDefault="005E3384" w:rsidP="005E338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3384">
        <w:rPr>
          <w:rFonts w:ascii="Times New Roman" w:eastAsia="Times New Roman" w:hAnsi="Times New Roman"/>
          <w:sz w:val="24"/>
          <w:szCs w:val="24"/>
          <w:lang w:eastAsia="ru-RU"/>
        </w:rPr>
        <w:t>На 2 этапе (2026-2030 годы) объем финансирования подпрограммы составляет 0,0 рублей.</w:t>
      </w:r>
    </w:p>
    <w:p w14:paraId="50E2239E" w14:textId="77777777" w:rsidR="005E3384" w:rsidRPr="005E3384" w:rsidRDefault="005E3384" w:rsidP="005E338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3384">
        <w:rPr>
          <w:rFonts w:ascii="Times New Roman" w:eastAsia="Times New Roman" w:hAnsi="Times New Roman"/>
          <w:sz w:val="24"/>
          <w:szCs w:val="24"/>
          <w:lang w:eastAsia="ru-RU"/>
        </w:rPr>
        <w:t>На 3 этапе (2031-2035 годы) объем финансирования подпрограммы составляет 0,0 рублей.</w:t>
      </w:r>
    </w:p>
    <w:p w14:paraId="0E7D529F" w14:textId="77777777" w:rsidR="005E3384" w:rsidRPr="005E3384" w:rsidRDefault="005E3384" w:rsidP="005E338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3384">
        <w:rPr>
          <w:rFonts w:ascii="Times New Roman" w:eastAsia="Times New Roman" w:hAnsi="Times New Roman"/>
          <w:sz w:val="24"/>
          <w:szCs w:val="24"/>
          <w:lang w:eastAsia="ru-RU"/>
        </w:rPr>
        <w:t>Объемы финансирования подпрограммы подлежат ежегодному уточнению исходя из реальных возможностей бюджетов всех уровней.</w:t>
      </w:r>
    </w:p>
    <w:p w14:paraId="78D758A7" w14:textId="77777777" w:rsidR="005E3384" w:rsidRPr="005E3384" w:rsidRDefault="005E3384" w:rsidP="005E338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3384">
        <w:rPr>
          <w:rFonts w:ascii="Times New Roman" w:eastAsia="Times New Roman" w:hAnsi="Times New Roman"/>
          <w:sz w:val="24"/>
          <w:szCs w:val="24"/>
          <w:lang w:eastAsia="ru-RU"/>
        </w:rPr>
        <w:t xml:space="preserve">Ресурсное обеспечение реализации подпрограммы за счет всех источников финансирования приведено в </w:t>
      </w:r>
      <w:hyperlink w:anchor="sub_30010" w:history="1">
        <w:r w:rsidRPr="005E3384">
          <w:rPr>
            <w:rFonts w:ascii="Times New Roman" w:eastAsia="Times New Roman" w:hAnsi="Times New Roman"/>
            <w:bCs/>
            <w:sz w:val="24"/>
            <w:szCs w:val="24"/>
            <w:lang w:eastAsia="ru-RU"/>
          </w:rPr>
          <w:t>приложении</w:t>
        </w:r>
      </w:hyperlink>
      <w:r w:rsidRPr="005E3384">
        <w:rPr>
          <w:rFonts w:ascii="Times New Roman" w:eastAsia="Times New Roman" w:hAnsi="Times New Roman"/>
          <w:sz w:val="24"/>
          <w:szCs w:val="24"/>
          <w:lang w:eastAsia="ru-RU"/>
        </w:rPr>
        <w:t xml:space="preserve"> к настоящей подпрограмме.</w:t>
      </w:r>
    </w:p>
    <w:p w14:paraId="7870F607" w14:textId="77777777" w:rsidR="005E3384" w:rsidRPr="005E3384" w:rsidRDefault="005E3384" w:rsidP="005E3384">
      <w:pPr>
        <w:rPr>
          <w:rFonts w:ascii="Times New Roman" w:eastAsia="Times New Roman" w:hAnsi="Times New Roman"/>
          <w:sz w:val="28"/>
          <w:szCs w:val="28"/>
          <w:lang w:eastAsia="ru-RU"/>
        </w:rPr>
        <w:sectPr w:rsidR="005E3384" w:rsidRPr="005E3384" w:rsidSect="00F116E0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14:paraId="209B5205" w14:textId="77777777" w:rsidR="005E3384" w:rsidRPr="005E3384" w:rsidRDefault="005E3384" w:rsidP="005E3384">
      <w:pPr>
        <w:spacing w:after="0" w:line="240" w:lineRule="atLeast"/>
        <w:ind w:left="11199"/>
        <w:rPr>
          <w:rFonts w:ascii="Times New Roman" w:eastAsia="Times New Roman" w:hAnsi="Times New Roman"/>
          <w:bCs/>
          <w:sz w:val="22"/>
          <w:szCs w:val="22"/>
          <w:lang w:eastAsia="ru-RU"/>
        </w:rPr>
      </w:pPr>
      <w:r w:rsidRPr="005E3384">
        <w:rPr>
          <w:rFonts w:ascii="Times New Roman" w:eastAsia="Times New Roman" w:hAnsi="Times New Roman"/>
          <w:bCs/>
          <w:sz w:val="22"/>
          <w:szCs w:val="22"/>
          <w:lang w:eastAsia="ru-RU"/>
        </w:rPr>
        <w:lastRenderedPageBreak/>
        <w:t>Приложение</w:t>
      </w:r>
    </w:p>
    <w:p w14:paraId="01A65DD1" w14:textId="77777777" w:rsidR="005E3384" w:rsidRPr="005E3384" w:rsidRDefault="005E3384" w:rsidP="005E3384">
      <w:pPr>
        <w:spacing w:after="0" w:line="240" w:lineRule="atLeast"/>
        <w:ind w:left="11199"/>
        <w:rPr>
          <w:rFonts w:ascii="Times New Roman" w:eastAsia="Times New Roman" w:hAnsi="Times New Roman"/>
          <w:sz w:val="22"/>
          <w:szCs w:val="22"/>
          <w:lang w:eastAsia="ru-RU"/>
        </w:rPr>
      </w:pPr>
      <w:r w:rsidRPr="005E3384">
        <w:rPr>
          <w:rFonts w:ascii="Times New Roman" w:eastAsia="Times New Roman" w:hAnsi="Times New Roman"/>
          <w:bCs/>
          <w:sz w:val="22"/>
          <w:szCs w:val="22"/>
          <w:lang w:eastAsia="ru-RU"/>
        </w:rPr>
        <w:t xml:space="preserve">к </w:t>
      </w:r>
      <w:hyperlink w:anchor="sub_30000" w:history="1">
        <w:r w:rsidRPr="005E3384">
          <w:rPr>
            <w:rFonts w:ascii="Times New Roman" w:eastAsia="Times New Roman" w:hAnsi="Times New Roman"/>
            <w:bCs/>
            <w:sz w:val="22"/>
            <w:szCs w:val="22"/>
            <w:lang w:eastAsia="ru-RU"/>
          </w:rPr>
          <w:t>подпрограмме</w:t>
        </w:r>
      </w:hyperlink>
      <w:r w:rsidRPr="005E3384">
        <w:rPr>
          <w:rFonts w:ascii="Times New Roman" w:eastAsia="Times New Roman" w:hAnsi="Times New Roman"/>
          <w:bCs/>
          <w:sz w:val="22"/>
          <w:szCs w:val="22"/>
          <w:lang w:eastAsia="ru-RU"/>
        </w:rPr>
        <w:t xml:space="preserve"> </w:t>
      </w:r>
      <w:r w:rsidRPr="005E3384">
        <w:rPr>
          <w:rFonts w:ascii="Times New Roman" w:eastAsia="Times New Roman" w:hAnsi="Times New Roman"/>
          <w:sz w:val="22"/>
          <w:szCs w:val="22"/>
          <w:lang w:eastAsia="ru-RU"/>
        </w:rPr>
        <w:t>«Поддержка</w:t>
      </w:r>
    </w:p>
    <w:p w14:paraId="6669BFCA" w14:textId="77777777" w:rsidR="005E3384" w:rsidRPr="005E3384" w:rsidRDefault="005E3384" w:rsidP="005E3384">
      <w:pPr>
        <w:spacing w:after="0" w:line="240" w:lineRule="atLeast"/>
        <w:ind w:left="11199"/>
        <w:rPr>
          <w:rFonts w:ascii="Times New Roman" w:eastAsia="Times New Roman" w:hAnsi="Times New Roman"/>
          <w:sz w:val="22"/>
          <w:szCs w:val="22"/>
          <w:lang w:eastAsia="ru-RU"/>
        </w:rPr>
      </w:pPr>
      <w:r w:rsidRPr="005E3384">
        <w:rPr>
          <w:rFonts w:ascii="Times New Roman" w:eastAsia="Times New Roman" w:hAnsi="Times New Roman"/>
          <w:sz w:val="22"/>
          <w:szCs w:val="22"/>
          <w:lang w:eastAsia="ru-RU"/>
        </w:rPr>
        <w:t>социально ориентированных</w:t>
      </w:r>
    </w:p>
    <w:p w14:paraId="01EF9050" w14:textId="77777777" w:rsidR="005E3384" w:rsidRPr="005E3384" w:rsidRDefault="005E3384" w:rsidP="005E3384">
      <w:pPr>
        <w:spacing w:after="0" w:line="240" w:lineRule="atLeast"/>
        <w:ind w:left="11199"/>
        <w:rPr>
          <w:rFonts w:ascii="Times New Roman" w:eastAsia="Times New Roman" w:hAnsi="Times New Roman"/>
          <w:sz w:val="22"/>
          <w:szCs w:val="22"/>
          <w:lang w:eastAsia="ru-RU"/>
        </w:rPr>
      </w:pPr>
      <w:r w:rsidRPr="005E3384">
        <w:rPr>
          <w:rFonts w:ascii="Times New Roman" w:eastAsia="Times New Roman" w:hAnsi="Times New Roman"/>
          <w:sz w:val="22"/>
          <w:szCs w:val="22"/>
          <w:lang w:eastAsia="ru-RU"/>
        </w:rPr>
        <w:t>некоммерческих организаций в</w:t>
      </w:r>
    </w:p>
    <w:p w14:paraId="5E800987" w14:textId="38B48911" w:rsidR="005E3384" w:rsidRPr="005E3384" w:rsidRDefault="005E3384" w:rsidP="005E3384">
      <w:pPr>
        <w:spacing w:after="0" w:line="240" w:lineRule="atLeast"/>
        <w:ind w:left="11199"/>
        <w:rPr>
          <w:rFonts w:ascii="Times New Roman" w:eastAsia="Times New Roman" w:hAnsi="Times New Roman"/>
          <w:sz w:val="22"/>
          <w:szCs w:val="22"/>
          <w:lang w:eastAsia="ru-RU"/>
        </w:rPr>
      </w:pPr>
      <w:r>
        <w:rPr>
          <w:rFonts w:ascii="Times New Roman" w:eastAsia="Times New Roman" w:hAnsi="Times New Roman"/>
          <w:sz w:val="22"/>
          <w:szCs w:val="22"/>
          <w:lang w:eastAsia="ru-RU"/>
        </w:rPr>
        <w:t>Красночетайском</w:t>
      </w:r>
      <w:r w:rsidRPr="005E3384">
        <w:rPr>
          <w:rFonts w:ascii="Times New Roman" w:eastAsia="Times New Roman" w:hAnsi="Times New Roman"/>
          <w:sz w:val="22"/>
          <w:szCs w:val="22"/>
          <w:lang w:eastAsia="ru-RU"/>
        </w:rPr>
        <w:t xml:space="preserve"> муниципальном</w:t>
      </w:r>
    </w:p>
    <w:p w14:paraId="70FA7049" w14:textId="77777777" w:rsidR="005E3384" w:rsidRPr="005E3384" w:rsidRDefault="005E3384" w:rsidP="005E3384">
      <w:pPr>
        <w:spacing w:after="0" w:line="240" w:lineRule="atLeast"/>
        <w:ind w:left="11199"/>
        <w:rPr>
          <w:rFonts w:ascii="Times New Roman" w:eastAsia="Times New Roman" w:hAnsi="Times New Roman"/>
          <w:bCs/>
          <w:sz w:val="22"/>
          <w:szCs w:val="22"/>
          <w:lang w:eastAsia="ru-RU"/>
        </w:rPr>
      </w:pPr>
      <w:r w:rsidRPr="005E3384">
        <w:rPr>
          <w:rFonts w:ascii="Times New Roman" w:eastAsia="Times New Roman" w:hAnsi="Times New Roman"/>
          <w:sz w:val="22"/>
          <w:szCs w:val="22"/>
          <w:lang w:eastAsia="ru-RU"/>
        </w:rPr>
        <w:t xml:space="preserve">округе» </w:t>
      </w:r>
      <w:r w:rsidRPr="005E3384">
        <w:rPr>
          <w:rFonts w:ascii="Times New Roman" w:eastAsia="Times New Roman" w:hAnsi="Times New Roman"/>
          <w:bCs/>
          <w:sz w:val="22"/>
          <w:szCs w:val="22"/>
          <w:lang w:eastAsia="ru-RU"/>
        </w:rPr>
        <w:t>муниципальной программы</w:t>
      </w:r>
    </w:p>
    <w:p w14:paraId="52B2951B" w14:textId="77777777" w:rsidR="005E3384" w:rsidRPr="005E3384" w:rsidRDefault="005E3384" w:rsidP="005E3384">
      <w:pPr>
        <w:spacing w:after="0" w:line="240" w:lineRule="atLeast"/>
        <w:ind w:left="11199"/>
        <w:rPr>
          <w:rFonts w:ascii="Times New Roman" w:eastAsia="Times New Roman" w:hAnsi="Times New Roman"/>
          <w:bCs/>
          <w:sz w:val="22"/>
          <w:szCs w:val="22"/>
          <w:lang w:eastAsia="ru-RU"/>
        </w:rPr>
      </w:pPr>
      <w:r w:rsidRPr="005E3384">
        <w:rPr>
          <w:rFonts w:ascii="Times New Roman" w:eastAsia="Times New Roman" w:hAnsi="Times New Roman"/>
          <w:bCs/>
          <w:sz w:val="22"/>
          <w:szCs w:val="22"/>
          <w:lang w:eastAsia="ru-RU"/>
        </w:rPr>
        <w:t>«Социальная поддержка граждан</w:t>
      </w:r>
    </w:p>
    <w:p w14:paraId="280F1EED" w14:textId="4B4CF980" w:rsidR="005E3384" w:rsidRPr="005E3384" w:rsidRDefault="005E3384" w:rsidP="005E3384">
      <w:pPr>
        <w:spacing w:after="0" w:line="240" w:lineRule="atLeast"/>
        <w:ind w:left="11199"/>
        <w:rPr>
          <w:rFonts w:ascii="Times New Roman" w:eastAsia="Times New Roman" w:hAnsi="Times New Roman"/>
          <w:bCs/>
          <w:sz w:val="22"/>
          <w:szCs w:val="22"/>
          <w:lang w:eastAsia="ru-RU"/>
        </w:rPr>
      </w:pPr>
      <w:r>
        <w:rPr>
          <w:rFonts w:ascii="Times New Roman" w:eastAsia="Times New Roman" w:hAnsi="Times New Roman"/>
          <w:bCs/>
          <w:sz w:val="22"/>
          <w:szCs w:val="22"/>
          <w:lang w:eastAsia="ru-RU"/>
        </w:rPr>
        <w:t>Красночетайского</w:t>
      </w:r>
      <w:r w:rsidRPr="005E3384">
        <w:rPr>
          <w:rFonts w:ascii="Times New Roman" w:eastAsia="Times New Roman" w:hAnsi="Times New Roman"/>
          <w:bCs/>
          <w:sz w:val="22"/>
          <w:szCs w:val="22"/>
          <w:lang w:eastAsia="ru-RU"/>
        </w:rPr>
        <w:t xml:space="preserve"> муниципального округа»</w:t>
      </w:r>
    </w:p>
    <w:p w14:paraId="67223613" w14:textId="77777777" w:rsidR="005E3384" w:rsidRPr="005E3384" w:rsidRDefault="005E3384" w:rsidP="005E3384">
      <w:pPr>
        <w:spacing w:after="0" w:line="240" w:lineRule="auto"/>
        <w:ind w:firstLine="425"/>
        <w:jc w:val="center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  <w:r w:rsidRPr="005E3384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>Ресурсное обеспечение реализации подпрограммы</w:t>
      </w:r>
    </w:p>
    <w:p w14:paraId="268157C9" w14:textId="3E354F8F" w:rsidR="005E3384" w:rsidRPr="005E3384" w:rsidRDefault="005E3384" w:rsidP="005E3384">
      <w:pPr>
        <w:spacing w:after="0" w:line="240" w:lineRule="auto"/>
        <w:ind w:firstLine="425"/>
        <w:jc w:val="center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  <w:r w:rsidRPr="005E3384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 xml:space="preserve">«Поддержка социально ориентированных некоммерческих организаций в </w:t>
      </w:r>
      <w:r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>Красночетайском</w:t>
      </w:r>
      <w:r w:rsidRPr="005E3384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 xml:space="preserve"> муниципальном округе» муниципальной программы «Социальная поддержка граждан </w:t>
      </w:r>
      <w:r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>Красночетайского</w:t>
      </w:r>
      <w:r w:rsidRPr="005E3384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 xml:space="preserve"> муниципального округа»</w:t>
      </w:r>
    </w:p>
    <w:tbl>
      <w:tblPr>
        <w:tblW w:w="1796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91"/>
        <w:gridCol w:w="2662"/>
        <w:gridCol w:w="1276"/>
        <w:gridCol w:w="1417"/>
        <w:gridCol w:w="851"/>
        <w:gridCol w:w="709"/>
        <w:gridCol w:w="708"/>
        <w:gridCol w:w="709"/>
        <w:gridCol w:w="1843"/>
        <w:gridCol w:w="850"/>
        <w:gridCol w:w="851"/>
        <w:gridCol w:w="850"/>
        <w:gridCol w:w="851"/>
        <w:gridCol w:w="850"/>
        <w:gridCol w:w="1942"/>
      </w:tblGrid>
      <w:tr w:rsidR="005E3384" w:rsidRPr="005E3384" w14:paraId="54EAEBA6" w14:textId="77777777" w:rsidTr="00C653B1">
        <w:trPr>
          <w:gridAfter w:val="1"/>
          <w:wAfter w:w="1942" w:type="dxa"/>
        </w:trPr>
        <w:tc>
          <w:tcPr>
            <w:tcW w:w="159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18E8A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Статус</w:t>
            </w:r>
          </w:p>
        </w:tc>
        <w:tc>
          <w:tcPr>
            <w:tcW w:w="2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619C6" w14:textId="424DAB4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Наименование подпрограммы муниципальной программы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Красночетайского</w:t>
            </w: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муниципального округа (основного мероприятия, мероприятия)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7B25F" w14:textId="6B16BD4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Задача подпрограммы муниципальной программы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Красночетайского</w:t>
            </w: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муниципального округа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2C0A6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58DDA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Код </w:t>
            </w:r>
            <w:hyperlink r:id="rId7" w:history="1">
              <w:r w:rsidRPr="005E3384">
                <w:rPr>
                  <w:rFonts w:ascii="Times New Roman" w:eastAsia="Times New Roman" w:hAnsi="Times New Roman"/>
                  <w:bCs/>
                  <w:sz w:val="16"/>
                  <w:szCs w:val="16"/>
                  <w:lang w:eastAsia="ru-RU"/>
                </w:rPr>
                <w:t>бюджетной классификации</w:t>
              </w:r>
            </w:hyperlink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FAD19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D08E2B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Расходы по годам, рублей</w:t>
            </w:r>
          </w:p>
        </w:tc>
      </w:tr>
      <w:tr w:rsidR="005E3384" w:rsidRPr="005E3384" w14:paraId="042E6979" w14:textId="77777777" w:rsidTr="00C653B1">
        <w:trPr>
          <w:gridAfter w:val="1"/>
          <w:wAfter w:w="1942" w:type="dxa"/>
        </w:trPr>
        <w:tc>
          <w:tcPr>
            <w:tcW w:w="159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F2BF3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5F1A8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46E7C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F4437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8E286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/>
                <w:bCs/>
                <w:color w:val="26282F"/>
                <w:sz w:val="18"/>
                <w:szCs w:val="18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bCs/>
                <w:color w:val="26282F"/>
                <w:sz w:val="18"/>
                <w:szCs w:val="18"/>
                <w:lang w:eastAsia="ru-RU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701EC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/>
                <w:bCs/>
                <w:color w:val="26282F"/>
                <w:sz w:val="18"/>
                <w:szCs w:val="18"/>
                <w:lang w:eastAsia="ru-RU"/>
              </w:rPr>
            </w:pPr>
            <w:proofErr w:type="spellStart"/>
            <w:r w:rsidRPr="005E3384">
              <w:rPr>
                <w:rFonts w:ascii="Times New Roman" w:eastAsia="Times New Roman" w:hAnsi="Times New Roman"/>
                <w:bCs/>
                <w:color w:val="26282F"/>
                <w:sz w:val="18"/>
                <w:szCs w:val="18"/>
                <w:lang w:eastAsia="ru-RU"/>
              </w:rPr>
              <w:t>Рз</w:t>
            </w:r>
            <w:proofErr w:type="spellEnd"/>
            <w:r w:rsidRPr="005E3384">
              <w:rPr>
                <w:rFonts w:ascii="Times New Roman" w:eastAsia="Times New Roman" w:hAnsi="Times New Roman"/>
                <w:bCs/>
                <w:color w:val="26282F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5E3384">
              <w:rPr>
                <w:rFonts w:ascii="Times New Roman" w:eastAsia="Times New Roman" w:hAnsi="Times New Roman"/>
                <w:bCs/>
                <w:color w:val="26282F"/>
                <w:sz w:val="18"/>
                <w:szCs w:val="18"/>
                <w:lang w:eastAsia="ru-RU"/>
              </w:rPr>
              <w:t>Пр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1B35E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/>
                <w:bCs/>
                <w:color w:val="26282F"/>
                <w:sz w:val="18"/>
                <w:szCs w:val="18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bCs/>
                <w:color w:val="26282F"/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B07EB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/>
                <w:bCs/>
                <w:color w:val="26282F"/>
                <w:sz w:val="18"/>
                <w:szCs w:val="18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bCs/>
                <w:color w:val="26282F"/>
                <w:sz w:val="18"/>
                <w:szCs w:val="18"/>
                <w:lang w:eastAsia="ru-RU"/>
              </w:rPr>
              <w:t>ВР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BBC5B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5BDCF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F845E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5DFA4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17A16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2026-</w:t>
            </w:r>
          </w:p>
          <w:p w14:paraId="763559DB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C52BC7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2031–</w:t>
            </w:r>
          </w:p>
          <w:p w14:paraId="622D6FFF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2035</w:t>
            </w:r>
          </w:p>
        </w:tc>
      </w:tr>
      <w:tr w:rsidR="005E3384" w:rsidRPr="005E3384" w14:paraId="47C47D39" w14:textId="77777777" w:rsidTr="00C653B1">
        <w:trPr>
          <w:gridAfter w:val="1"/>
          <w:wAfter w:w="1942" w:type="dxa"/>
        </w:trPr>
        <w:tc>
          <w:tcPr>
            <w:tcW w:w="159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039106A6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Подпрограмма</w:t>
            </w:r>
          </w:p>
        </w:tc>
        <w:tc>
          <w:tcPr>
            <w:tcW w:w="26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B8D0EA" w14:textId="2E7715A1" w:rsidR="005E3384" w:rsidRPr="005E3384" w:rsidRDefault="00000000" w:rsidP="005E3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hyperlink w:anchor="sub_4000" w:history="1">
              <w:r w:rsidR="005E3384" w:rsidRPr="005E3384">
                <w:rPr>
                  <w:rFonts w:ascii="Times New Roman" w:eastAsia="Times New Roman" w:hAnsi="Times New Roman"/>
                  <w:bCs/>
                  <w:sz w:val="16"/>
                  <w:szCs w:val="16"/>
                  <w:lang w:eastAsia="ru-RU"/>
                </w:rPr>
                <w:t xml:space="preserve">«Поддержка социально ориентированных некоммерческих организаций в </w:t>
              </w:r>
              <w:r w:rsidR="005E3384">
                <w:rPr>
                  <w:rFonts w:ascii="Times New Roman" w:eastAsia="Times New Roman" w:hAnsi="Times New Roman"/>
                  <w:bCs/>
                  <w:sz w:val="16"/>
                  <w:szCs w:val="16"/>
                  <w:lang w:eastAsia="ru-RU"/>
                </w:rPr>
                <w:t>Красночетайском</w:t>
              </w:r>
              <w:r w:rsidR="005E3384" w:rsidRPr="005E3384">
                <w:rPr>
                  <w:rFonts w:ascii="Times New Roman" w:eastAsia="Times New Roman" w:hAnsi="Times New Roman"/>
                  <w:bCs/>
                  <w:sz w:val="16"/>
                  <w:szCs w:val="16"/>
                  <w:lang w:eastAsia="ru-RU"/>
                </w:rPr>
                <w:t xml:space="preserve"> муниципальном округе</w:t>
              </w:r>
            </w:hyperlink>
            <w:r w:rsidR="005E3384" w:rsidRPr="005E338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338D34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BCE8D1" w14:textId="77777777" w:rsidR="005E3384" w:rsidRPr="005E3384" w:rsidRDefault="005E3384" w:rsidP="005E338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отдел культуры, по делам национальностей, спорта и информационного обеспечения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C8D78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BEB85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70643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813FB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33D48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2B65E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B0B5D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FD91C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8D76C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4D1251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</w:tr>
      <w:tr w:rsidR="005E3384" w:rsidRPr="005E3384" w14:paraId="46B54B11" w14:textId="77777777" w:rsidTr="00C653B1">
        <w:trPr>
          <w:gridAfter w:val="1"/>
          <w:wAfter w:w="1942" w:type="dxa"/>
        </w:trPr>
        <w:tc>
          <w:tcPr>
            <w:tcW w:w="1591" w:type="dxa"/>
            <w:vMerge/>
            <w:tcBorders>
              <w:right w:val="single" w:sz="4" w:space="0" w:color="auto"/>
            </w:tcBorders>
          </w:tcPr>
          <w:p w14:paraId="5804DEB4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6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E087EA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CB04C2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825DC5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4197E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2E930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8BE5E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BCD26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A2310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00B1B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6F309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66D25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60C38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DF89C7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</w:tr>
      <w:tr w:rsidR="005E3384" w:rsidRPr="005E3384" w14:paraId="4C18B73E" w14:textId="77777777" w:rsidTr="00C653B1">
        <w:trPr>
          <w:gridAfter w:val="1"/>
          <w:wAfter w:w="1942" w:type="dxa"/>
        </w:trPr>
        <w:tc>
          <w:tcPr>
            <w:tcW w:w="1591" w:type="dxa"/>
            <w:vMerge/>
            <w:tcBorders>
              <w:right w:val="single" w:sz="4" w:space="0" w:color="auto"/>
            </w:tcBorders>
          </w:tcPr>
          <w:p w14:paraId="340DB8B9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6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745A1E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B1DA42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0EFA02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9E502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3661B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0CE56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87962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56AA8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9A8DD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00D9C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70605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EBA51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6EA0B9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</w:tr>
      <w:tr w:rsidR="005E3384" w:rsidRPr="005E3384" w14:paraId="452F82F5" w14:textId="77777777" w:rsidTr="00C653B1">
        <w:trPr>
          <w:gridAfter w:val="1"/>
          <w:wAfter w:w="1942" w:type="dxa"/>
        </w:trPr>
        <w:tc>
          <w:tcPr>
            <w:tcW w:w="159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6B3A9DC9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6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4272C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FA643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A4C08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393C3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89D45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63C9B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FC64B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73018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CE481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71643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DC350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A85AB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66AE09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</w:tr>
      <w:tr w:rsidR="005E3384" w:rsidRPr="005E3384" w14:paraId="1E243F1B" w14:textId="77777777" w:rsidTr="00C653B1">
        <w:tc>
          <w:tcPr>
            <w:tcW w:w="16018" w:type="dxa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FDC3A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Цель "Дополнительное стимулирование развития гражданского общества и общественной инициативы, совершенствование инфраструктурных условий для формирования механизма партнерских отношений между некоммерческими организациями и органами местного самоуправления на основе взаимного доверия и открытости, заинтересованности в позитивных изменениях"</w:t>
            </w:r>
          </w:p>
        </w:tc>
        <w:tc>
          <w:tcPr>
            <w:tcW w:w="1942" w:type="dxa"/>
            <w:tcBorders>
              <w:left w:val="single" w:sz="4" w:space="0" w:color="auto"/>
            </w:tcBorders>
          </w:tcPr>
          <w:p w14:paraId="3D707423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5E3384" w:rsidRPr="005E3384" w14:paraId="4587FD75" w14:textId="77777777" w:rsidTr="00C653B1">
        <w:trPr>
          <w:gridAfter w:val="1"/>
          <w:wAfter w:w="1942" w:type="dxa"/>
        </w:trPr>
        <w:tc>
          <w:tcPr>
            <w:tcW w:w="159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6F95A0DC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Основное мероприятие 1</w:t>
            </w:r>
          </w:p>
        </w:tc>
        <w:tc>
          <w:tcPr>
            <w:tcW w:w="26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48FEA6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Оказание имущественной поддержки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5E0158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обеспечение роста поддержки в обществе и расширения участия граждан в благотворительной и добровольческой (волонтерской) деятельности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665B0B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отдел культуры, по дела национальностей, спорта и информационного обеспечения, отдел экономики и муниципального имущества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F992D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42792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EC5D0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771C3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41E54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C6A37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37075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E265A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2091C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A45CC7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</w:tr>
      <w:tr w:rsidR="005E3384" w:rsidRPr="005E3384" w14:paraId="5AF4C36F" w14:textId="77777777" w:rsidTr="00C653B1">
        <w:trPr>
          <w:gridAfter w:val="1"/>
          <w:wAfter w:w="1942" w:type="dxa"/>
        </w:trPr>
        <w:tc>
          <w:tcPr>
            <w:tcW w:w="1591" w:type="dxa"/>
            <w:vMerge/>
            <w:tcBorders>
              <w:right w:val="single" w:sz="4" w:space="0" w:color="auto"/>
            </w:tcBorders>
          </w:tcPr>
          <w:p w14:paraId="0D135011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6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F3587E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96BC14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BA3118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A39CB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7CC95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02D92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111C9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40B09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828E5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59DC1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1B04E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58D35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F7012B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</w:tr>
      <w:tr w:rsidR="005E3384" w:rsidRPr="005E3384" w14:paraId="30C22587" w14:textId="77777777" w:rsidTr="00C653B1">
        <w:trPr>
          <w:gridAfter w:val="1"/>
          <w:wAfter w:w="1942" w:type="dxa"/>
        </w:trPr>
        <w:tc>
          <w:tcPr>
            <w:tcW w:w="1591" w:type="dxa"/>
            <w:vMerge/>
            <w:tcBorders>
              <w:right w:val="single" w:sz="4" w:space="0" w:color="auto"/>
            </w:tcBorders>
          </w:tcPr>
          <w:p w14:paraId="7AFA5A0E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6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5DB807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69E8F1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1A3DE5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53396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8E094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C5FF7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A442D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623B9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564F3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E719A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90B0B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986A1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4E9BF7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</w:tr>
      <w:tr w:rsidR="005E3384" w:rsidRPr="005E3384" w14:paraId="61E2F7B6" w14:textId="77777777" w:rsidTr="00C653B1">
        <w:trPr>
          <w:gridAfter w:val="1"/>
          <w:wAfter w:w="1942" w:type="dxa"/>
        </w:trPr>
        <w:tc>
          <w:tcPr>
            <w:tcW w:w="159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23267ADF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6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473CA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AB764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A5B36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9DEF6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B73FD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D649C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99B40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5BEBD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3465C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EE7E6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35066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03DD5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E0F9FB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</w:tr>
      <w:tr w:rsidR="005E3384" w:rsidRPr="005E3384" w14:paraId="72252071" w14:textId="77777777" w:rsidTr="00C653B1">
        <w:trPr>
          <w:gridAfter w:val="1"/>
          <w:wAfter w:w="1942" w:type="dxa"/>
        </w:trPr>
        <w:tc>
          <w:tcPr>
            <w:tcW w:w="425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B45DFAD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Целевой показатель (индикатор) подпрограммы, увязанный с основным мероприятием 1</w:t>
            </w:r>
          </w:p>
        </w:tc>
        <w:tc>
          <w:tcPr>
            <w:tcW w:w="751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2D288" w14:textId="56366631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Количество социально ориентированных некоммерческих организаций, зарегистрированных на территории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Красночетайского</w:t>
            </w: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муниципального округа, единиц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36759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0A728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9A3F7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40D15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F683A5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</w:tr>
      <w:tr w:rsidR="005E3384" w:rsidRPr="005E3384" w14:paraId="4A4E2F5D" w14:textId="77777777" w:rsidTr="00C653B1">
        <w:trPr>
          <w:gridAfter w:val="1"/>
          <w:wAfter w:w="1942" w:type="dxa"/>
        </w:trPr>
        <w:tc>
          <w:tcPr>
            <w:tcW w:w="16018" w:type="dxa"/>
            <w:gridSpan w:val="14"/>
            <w:tcBorders>
              <w:top w:val="single" w:sz="4" w:space="0" w:color="auto"/>
            </w:tcBorders>
          </w:tcPr>
          <w:p w14:paraId="155A752E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Цель "Дополнительное стимулирование развития гражданского общества и общественной инициативы, совершенствование инфраструктурных условий для формирования механизма партнерских отношений между некоммерческими организациями и органами местного самоуправления на основе взаимного доверия и открытости, заинтересованности в позитивных изменениях"</w:t>
            </w:r>
          </w:p>
        </w:tc>
      </w:tr>
      <w:tr w:rsidR="005E3384" w:rsidRPr="005E3384" w14:paraId="73CDE259" w14:textId="77777777" w:rsidTr="00C653B1">
        <w:trPr>
          <w:gridAfter w:val="1"/>
          <w:wAfter w:w="1942" w:type="dxa"/>
        </w:trPr>
        <w:tc>
          <w:tcPr>
            <w:tcW w:w="159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347BF1D4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Основное мероприятие 2</w:t>
            </w:r>
          </w:p>
        </w:tc>
        <w:tc>
          <w:tcPr>
            <w:tcW w:w="26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F93333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Предоставление информационной поддержки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2DF58F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развитие инфраструктуры информационной и консультационной поддержки благотворител</w:t>
            </w: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ьной и добровольческой (волонтерской) деятельности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32341C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отдел культуры, по дела национальностей, спорта и информационного обеспечения, отдел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5E2C1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ABA8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DFF96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2CFC5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98DD5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31958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00D47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A1B22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FC5FD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3B3E32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</w:tr>
      <w:tr w:rsidR="005E3384" w:rsidRPr="005E3384" w14:paraId="1EAC3043" w14:textId="77777777" w:rsidTr="00C653B1">
        <w:trPr>
          <w:gridAfter w:val="1"/>
          <w:wAfter w:w="1942" w:type="dxa"/>
        </w:trPr>
        <w:tc>
          <w:tcPr>
            <w:tcW w:w="1591" w:type="dxa"/>
            <w:vMerge/>
            <w:tcBorders>
              <w:right w:val="single" w:sz="4" w:space="0" w:color="auto"/>
            </w:tcBorders>
          </w:tcPr>
          <w:p w14:paraId="3C715689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6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119651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C08562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C9BFEA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46081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70F4D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2E008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94B54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BA6BD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8769B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AD8E5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FB910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B55A2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E0F1E2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</w:tr>
      <w:tr w:rsidR="005E3384" w:rsidRPr="005E3384" w14:paraId="4FC44001" w14:textId="77777777" w:rsidTr="00C653B1">
        <w:trPr>
          <w:gridAfter w:val="1"/>
          <w:wAfter w:w="1942" w:type="dxa"/>
        </w:trPr>
        <w:tc>
          <w:tcPr>
            <w:tcW w:w="1591" w:type="dxa"/>
            <w:vMerge/>
            <w:tcBorders>
              <w:right w:val="single" w:sz="4" w:space="0" w:color="auto"/>
            </w:tcBorders>
          </w:tcPr>
          <w:p w14:paraId="4EC446EA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6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E17146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C36459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ED5C9D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6A1F1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F6926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1C567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EB7C9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DA324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85F23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6B15C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EE2A0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8E38C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FE6062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</w:tr>
      <w:tr w:rsidR="005E3384" w:rsidRPr="005E3384" w14:paraId="7D0F6656" w14:textId="77777777" w:rsidTr="00C653B1">
        <w:trPr>
          <w:gridAfter w:val="1"/>
          <w:wAfter w:w="1942" w:type="dxa"/>
        </w:trPr>
        <w:tc>
          <w:tcPr>
            <w:tcW w:w="1591" w:type="dxa"/>
            <w:vMerge/>
            <w:tcBorders>
              <w:right w:val="single" w:sz="4" w:space="0" w:color="auto"/>
            </w:tcBorders>
          </w:tcPr>
          <w:p w14:paraId="36D84D3E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6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180610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AD52AD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499FE5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80781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4CEAE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9DBDB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410BC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2F4A2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FB9E7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B9E98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01897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C3DDD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DDF511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</w:tr>
      <w:tr w:rsidR="005E3384" w:rsidRPr="005E3384" w14:paraId="7FDD79C8" w14:textId="77777777" w:rsidTr="00C653B1">
        <w:trPr>
          <w:gridAfter w:val="1"/>
          <w:wAfter w:w="1942" w:type="dxa"/>
        </w:trPr>
        <w:tc>
          <w:tcPr>
            <w:tcW w:w="425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52D5F74A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Целевой показатель (индикатор) подпрограммы, увязанный с основным мероприятием 2</w:t>
            </w:r>
          </w:p>
        </w:tc>
        <w:tc>
          <w:tcPr>
            <w:tcW w:w="751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7CAA12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Увеличение количества публикаций и сюжетов в средствах массовой информации о деятельности социально ориентированных некоммерческих организаций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56CB9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8DC88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139C0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16D9D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D70B69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101,0</w:t>
            </w:r>
          </w:p>
        </w:tc>
      </w:tr>
      <w:tr w:rsidR="005E3384" w:rsidRPr="005E3384" w14:paraId="07F86C80" w14:textId="77777777" w:rsidTr="00C653B1">
        <w:trPr>
          <w:gridAfter w:val="1"/>
          <w:wAfter w:w="1942" w:type="dxa"/>
        </w:trPr>
        <w:tc>
          <w:tcPr>
            <w:tcW w:w="16018" w:type="dxa"/>
            <w:gridSpan w:val="14"/>
            <w:tcBorders>
              <w:top w:val="single" w:sz="4" w:space="0" w:color="auto"/>
            </w:tcBorders>
          </w:tcPr>
          <w:p w14:paraId="6E95E829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Цель "Дополнительное стимулирование развития гражданского общества и общественной инициативы, совершенствование инфраструктурных условий для формирования механизма партнерских отношений между некоммерческими организациями и органами местного самоуправления на основе взаимного доверия и открытости, заинтересованности в позитивных изменениях"</w:t>
            </w:r>
          </w:p>
        </w:tc>
      </w:tr>
      <w:tr w:rsidR="005E3384" w:rsidRPr="005E3384" w14:paraId="3D2D80B4" w14:textId="77777777" w:rsidTr="00C653B1">
        <w:trPr>
          <w:gridAfter w:val="1"/>
          <w:wAfter w:w="1942" w:type="dxa"/>
        </w:trPr>
        <w:tc>
          <w:tcPr>
            <w:tcW w:w="159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60672ADD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Основное мероприятие 3</w:t>
            </w:r>
          </w:p>
        </w:tc>
        <w:tc>
          <w:tcPr>
            <w:tcW w:w="26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E43B3F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Обеспечение поддержки деятельности социально ориентированных некоммерческих организаций на местном уровне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C1CD5A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содействие повышению эффективности деятельности и профессионализма благотворительных организаций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F0046E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отдел культуры, по дела национальностей, спорта и информационного обеспечения, финансовый отдел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6F136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08B32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8CA44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46906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DC83F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7F427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E4FCA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7C722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F3985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BE78D0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</w:tr>
      <w:tr w:rsidR="005E3384" w:rsidRPr="005E3384" w14:paraId="39A949FF" w14:textId="77777777" w:rsidTr="00C653B1">
        <w:trPr>
          <w:gridAfter w:val="1"/>
          <w:wAfter w:w="1942" w:type="dxa"/>
        </w:trPr>
        <w:tc>
          <w:tcPr>
            <w:tcW w:w="1591" w:type="dxa"/>
            <w:vMerge/>
            <w:tcBorders>
              <w:right w:val="single" w:sz="4" w:space="0" w:color="auto"/>
            </w:tcBorders>
          </w:tcPr>
          <w:p w14:paraId="15AF5BA0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6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5AC1A0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C2C8F4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A40A77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23831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29C25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D2A4E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CDDB6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24DC2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DDFA0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8AFEC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1F6C8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52ED9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230CA7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</w:tr>
      <w:tr w:rsidR="005E3384" w:rsidRPr="005E3384" w14:paraId="7F3A32D7" w14:textId="77777777" w:rsidTr="00C653B1">
        <w:trPr>
          <w:gridAfter w:val="1"/>
          <w:wAfter w:w="1942" w:type="dxa"/>
        </w:trPr>
        <w:tc>
          <w:tcPr>
            <w:tcW w:w="1591" w:type="dxa"/>
            <w:vMerge/>
            <w:tcBorders>
              <w:right w:val="single" w:sz="4" w:space="0" w:color="auto"/>
            </w:tcBorders>
          </w:tcPr>
          <w:p w14:paraId="2E8881B2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6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E45D22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D5C887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7AC173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C53E3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AEFBA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B7841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12C9B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90BBB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3BB1B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DE129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3C062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824F3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0E64B4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</w:tr>
      <w:tr w:rsidR="005E3384" w:rsidRPr="005E3384" w14:paraId="09BF84BD" w14:textId="77777777" w:rsidTr="00C653B1">
        <w:trPr>
          <w:gridAfter w:val="1"/>
          <w:wAfter w:w="1942" w:type="dxa"/>
        </w:trPr>
        <w:tc>
          <w:tcPr>
            <w:tcW w:w="159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76BD6035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6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0C611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B5AE9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B633A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A85F4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1D255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EE7EA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3B819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A8AD9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D72A9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49058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2365E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C890B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123D1E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</w:tr>
      <w:tr w:rsidR="005E3384" w:rsidRPr="005E3384" w14:paraId="62BE8D5F" w14:textId="77777777" w:rsidTr="00C653B1">
        <w:trPr>
          <w:gridAfter w:val="1"/>
          <w:wAfter w:w="1942" w:type="dxa"/>
        </w:trPr>
        <w:tc>
          <w:tcPr>
            <w:tcW w:w="425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1353FC29" w14:textId="77777777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Целевой показатель (индикатор) подпрограммы, увязанный с основным мероприятием 3</w:t>
            </w:r>
          </w:p>
        </w:tc>
        <w:tc>
          <w:tcPr>
            <w:tcW w:w="751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FD7EE6" w14:textId="68A4FBA1" w:rsidR="005E3384" w:rsidRPr="005E3384" w:rsidRDefault="005E3384" w:rsidP="005E3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Количество социально ориентированных некоммерческих организаций, зарегистрированных на территории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Красночетайского</w:t>
            </w: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муниципального округа, единиц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9F466" w14:textId="121CC544" w:rsidR="005E3384" w:rsidRPr="005E3384" w:rsidRDefault="00634255" w:rsidP="005E3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1EBC1" w14:textId="492D386B" w:rsidR="005E3384" w:rsidRPr="005E3384" w:rsidRDefault="00634255" w:rsidP="005E3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E5150" w14:textId="5C30B39E" w:rsidR="005E3384" w:rsidRPr="005E3384" w:rsidRDefault="00634255" w:rsidP="005E3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229D3" w14:textId="47A8C1BF" w:rsidR="005E3384" w:rsidRPr="005E3384" w:rsidRDefault="00634255" w:rsidP="005E3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EB739A" w14:textId="77DA1A9B" w:rsidR="005E3384" w:rsidRPr="005E3384" w:rsidRDefault="00634255" w:rsidP="005E3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</w:tr>
    </w:tbl>
    <w:p w14:paraId="434258B8" w14:textId="77777777" w:rsidR="005E3384" w:rsidRPr="005E3384" w:rsidRDefault="005E3384" w:rsidP="005E3384">
      <w:pPr>
        <w:spacing w:after="0" w:line="240" w:lineRule="atLeas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2D565B2" w14:textId="77777777" w:rsidR="00C864CD" w:rsidRPr="006B7A12" w:rsidRDefault="00C864CD" w:rsidP="006B7A12">
      <w:pPr>
        <w:shd w:val="clear" w:color="auto" w:fill="FFFFFF"/>
        <w:spacing w:after="0" w:line="235" w:lineRule="auto"/>
        <w:ind w:left="5060"/>
        <w:jc w:val="right"/>
        <w:rPr>
          <w:rFonts w:ascii="Times New Roman" w:hAnsi="Times New Roman"/>
          <w:sz w:val="20"/>
          <w:szCs w:val="20"/>
        </w:rPr>
      </w:pPr>
    </w:p>
    <w:sectPr w:rsidR="00C864CD" w:rsidRPr="006B7A12" w:rsidSect="00F116E0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auto"/>
    <w:pitch w:val="default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95B74"/>
    <w:multiLevelType w:val="hybridMultilevel"/>
    <w:tmpl w:val="4230B260"/>
    <w:lvl w:ilvl="0" w:tplc="03762DEC">
      <w:start w:val="1"/>
      <w:numFmt w:val="decimal"/>
      <w:lvlText w:val="%1."/>
      <w:lvlJc w:val="left"/>
      <w:pPr>
        <w:ind w:left="1087" w:hanging="4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1" w15:restartNumberingAfterBreak="0">
    <w:nsid w:val="3E11423A"/>
    <w:multiLevelType w:val="hybridMultilevel"/>
    <w:tmpl w:val="0EDA1C66"/>
    <w:lvl w:ilvl="0" w:tplc="90E4DEA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 w16cid:durableId="724108958">
    <w:abstractNumId w:val="1"/>
  </w:num>
  <w:num w:numId="2" w16cid:durableId="15585934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3C6D"/>
    <w:rsid w:val="00004062"/>
    <w:rsid w:val="0002266A"/>
    <w:rsid w:val="0002550B"/>
    <w:rsid w:val="000333A0"/>
    <w:rsid w:val="00052EA1"/>
    <w:rsid w:val="00081437"/>
    <w:rsid w:val="000A1028"/>
    <w:rsid w:val="000B33F8"/>
    <w:rsid w:val="000B35F2"/>
    <w:rsid w:val="000D0037"/>
    <w:rsid w:val="000F5459"/>
    <w:rsid w:val="00123C6D"/>
    <w:rsid w:val="00130EB0"/>
    <w:rsid w:val="00134A6A"/>
    <w:rsid w:val="00143BA5"/>
    <w:rsid w:val="00151DEB"/>
    <w:rsid w:val="00172B52"/>
    <w:rsid w:val="001B6C84"/>
    <w:rsid w:val="001C794C"/>
    <w:rsid w:val="001E1B3B"/>
    <w:rsid w:val="001F2347"/>
    <w:rsid w:val="0021734A"/>
    <w:rsid w:val="00230202"/>
    <w:rsid w:val="002558B0"/>
    <w:rsid w:val="00265A90"/>
    <w:rsid w:val="00280C67"/>
    <w:rsid w:val="00281656"/>
    <w:rsid w:val="00283B31"/>
    <w:rsid w:val="00295CA7"/>
    <w:rsid w:val="002B7467"/>
    <w:rsid w:val="002D3EDE"/>
    <w:rsid w:val="002F3467"/>
    <w:rsid w:val="00313AFB"/>
    <w:rsid w:val="0033034A"/>
    <w:rsid w:val="00337914"/>
    <w:rsid w:val="00371F3C"/>
    <w:rsid w:val="003934AF"/>
    <w:rsid w:val="003A628F"/>
    <w:rsid w:val="003B1BA4"/>
    <w:rsid w:val="003D72D3"/>
    <w:rsid w:val="0040298E"/>
    <w:rsid w:val="00405364"/>
    <w:rsid w:val="00432E63"/>
    <w:rsid w:val="004618CD"/>
    <w:rsid w:val="00465C98"/>
    <w:rsid w:val="00475DE5"/>
    <w:rsid w:val="004B2E50"/>
    <w:rsid w:val="004B32D5"/>
    <w:rsid w:val="004B434D"/>
    <w:rsid w:val="004B6B6E"/>
    <w:rsid w:val="004E60BF"/>
    <w:rsid w:val="00503565"/>
    <w:rsid w:val="00511615"/>
    <w:rsid w:val="0051241C"/>
    <w:rsid w:val="00533B34"/>
    <w:rsid w:val="00534E65"/>
    <w:rsid w:val="00564E41"/>
    <w:rsid w:val="00567204"/>
    <w:rsid w:val="00571E40"/>
    <w:rsid w:val="005973EF"/>
    <w:rsid w:val="005B4554"/>
    <w:rsid w:val="005D56FC"/>
    <w:rsid w:val="005E0154"/>
    <w:rsid w:val="005E3384"/>
    <w:rsid w:val="005E70E6"/>
    <w:rsid w:val="005F2C40"/>
    <w:rsid w:val="00605A34"/>
    <w:rsid w:val="006211D3"/>
    <w:rsid w:val="006256BF"/>
    <w:rsid w:val="00633D0D"/>
    <w:rsid w:val="00634255"/>
    <w:rsid w:val="006411D6"/>
    <w:rsid w:val="006521D5"/>
    <w:rsid w:val="00655EA5"/>
    <w:rsid w:val="006B7A12"/>
    <w:rsid w:val="006C6F9C"/>
    <w:rsid w:val="006D5786"/>
    <w:rsid w:val="006D6BB6"/>
    <w:rsid w:val="006F28F4"/>
    <w:rsid w:val="00714150"/>
    <w:rsid w:val="007350EB"/>
    <w:rsid w:val="00765DB4"/>
    <w:rsid w:val="0077675A"/>
    <w:rsid w:val="007A464C"/>
    <w:rsid w:val="007A4D1F"/>
    <w:rsid w:val="007D434C"/>
    <w:rsid w:val="00813A25"/>
    <w:rsid w:val="008229A6"/>
    <w:rsid w:val="00831680"/>
    <w:rsid w:val="00852020"/>
    <w:rsid w:val="00860FA2"/>
    <w:rsid w:val="00876704"/>
    <w:rsid w:val="00894A2C"/>
    <w:rsid w:val="00895200"/>
    <w:rsid w:val="008A4E5F"/>
    <w:rsid w:val="008C589E"/>
    <w:rsid w:val="00910DDF"/>
    <w:rsid w:val="00911CCB"/>
    <w:rsid w:val="00920E60"/>
    <w:rsid w:val="00923AAD"/>
    <w:rsid w:val="009365E9"/>
    <w:rsid w:val="00942054"/>
    <w:rsid w:val="00950457"/>
    <w:rsid w:val="009855C9"/>
    <w:rsid w:val="009A063F"/>
    <w:rsid w:val="009E538A"/>
    <w:rsid w:val="009F5FF7"/>
    <w:rsid w:val="00A11CA1"/>
    <w:rsid w:val="00A14BC5"/>
    <w:rsid w:val="00A2526E"/>
    <w:rsid w:val="00A54BC7"/>
    <w:rsid w:val="00A66EF6"/>
    <w:rsid w:val="00A729FD"/>
    <w:rsid w:val="00A76345"/>
    <w:rsid w:val="00A85EDC"/>
    <w:rsid w:val="00A87DC3"/>
    <w:rsid w:val="00A93C88"/>
    <w:rsid w:val="00A9736B"/>
    <w:rsid w:val="00A97F9E"/>
    <w:rsid w:val="00AC1601"/>
    <w:rsid w:val="00AE7CD8"/>
    <w:rsid w:val="00B00758"/>
    <w:rsid w:val="00B119CD"/>
    <w:rsid w:val="00B20C84"/>
    <w:rsid w:val="00B219FF"/>
    <w:rsid w:val="00B22B4D"/>
    <w:rsid w:val="00B34B6D"/>
    <w:rsid w:val="00B35E1D"/>
    <w:rsid w:val="00B40B82"/>
    <w:rsid w:val="00B54B60"/>
    <w:rsid w:val="00B6770A"/>
    <w:rsid w:val="00B71262"/>
    <w:rsid w:val="00B90804"/>
    <w:rsid w:val="00BB4E0E"/>
    <w:rsid w:val="00BB6E4F"/>
    <w:rsid w:val="00BD2B95"/>
    <w:rsid w:val="00BD3FC4"/>
    <w:rsid w:val="00BE0B39"/>
    <w:rsid w:val="00BF2B52"/>
    <w:rsid w:val="00BF3150"/>
    <w:rsid w:val="00C0321E"/>
    <w:rsid w:val="00C06EAC"/>
    <w:rsid w:val="00C10C85"/>
    <w:rsid w:val="00C159EA"/>
    <w:rsid w:val="00C3100D"/>
    <w:rsid w:val="00C32096"/>
    <w:rsid w:val="00C434EB"/>
    <w:rsid w:val="00C642C3"/>
    <w:rsid w:val="00C74EAC"/>
    <w:rsid w:val="00C864CD"/>
    <w:rsid w:val="00C9521A"/>
    <w:rsid w:val="00C954BB"/>
    <w:rsid w:val="00CA78CD"/>
    <w:rsid w:val="00CB0AA0"/>
    <w:rsid w:val="00CB2B6E"/>
    <w:rsid w:val="00CB7F7E"/>
    <w:rsid w:val="00CC65EA"/>
    <w:rsid w:val="00CD0E3C"/>
    <w:rsid w:val="00CD1F52"/>
    <w:rsid w:val="00CE13B0"/>
    <w:rsid w:val="00D00A39"/>
    <w:rsid w:val="00D41E08"/>
    <w:rsid w:val="00D444DC"/>
    <w:rsid w:val="00D65FC6"/>
    <w:rsid w:val="00D65FDC"/>
    <w:rsid w:val="00D71DDE"/>
    <w:rsid w:val="00D7277A"/>
    <w:rsid w:val="00D740ED"/>
    <w:rsid w:val="00DC7F25"/>
    <w:rsid w:val="00DD5054"/>
    <w:rsid w:val="00DE2DF3"/>
    <w:rsid w:val="00E0102D"/>
    <w:rsid w:val="00E06899"/>
    <w:rsid w:val="00E215D5"/>
    <w:rsid w:val="00E4775C"/>
    <w:rsid w:val="00E47A21"/>
    <w:rsid w:val="00F108A1"/>
    <w:rsid w:val="00F21EB0"/>
    <w:rsid w:val="00F2419E"/>
    <w:rsid w:val="00F477E3"/>
    <w:rsid w:val="00F56D1A"/>
    <w:rsid w:val="00F650F4"/>
    <w:rsid w:val="00F7040D"/>
    <w:rsid w:val="00F900CC"/>
    <w:rsid w:val="00FA5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634A8"/>
  <w15:docId w15:val="{81757A9E-BC11-45DD-9E28-1E05303DB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3C6D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29A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semiHidden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99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link w:val="ConsPlusNormal0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semiHidden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character" w:customStyle="1" w:styleId="ConsPlusNormal0">
    <w:name w:val="ConsPlusNormal Знак"/>
    <w:link w:val="ConsPlusNormal"/>
    <w:locked/>
    <w:rsid w:val="00CA78CD"/>
    <w:rPr>
      <w:rFonts w:ascii="Times New Roman" w:eastAsia="Calibri" w:hAnsi="Times New Roman" w:cs="Times New Roman"/>
      <w:sz w:val="26"/>
      <w:szCs w:val="26"/>
      <w:lang w:eastAsia="ru-RU"/>
    </w:rPr>
  </w:style>
  <w:style w:type="table" w:styleId="af">
    <w:name w:val="Table Grid"/>
    <w:basedOn w:val="a1"/>
    <w:uiPriority w:val="59"/>
    <w:rsid w:val="006D57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8229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f0">
    <w:name w:val="Нормальный (таблица)"/>
    <w:basedOn w:val="a"/>
    <w:next w:val="a"/>
    <w:uiPriority w:val="99"/>
    <w:rsid w:val="005E338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1">
    <w:name w:val="Прижатый влево"/>
    <w:basedOn w:val="a"/>
    <w:next w:val="a"/>
    <w:uiPriority w:val="99"/>
    <w:rsid w:val="005E33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292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nternet.garant.ru/document/redirect/72275618/10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/redirect/10105879/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1701</TotalTime>
  <Pages>25</Pages>
  <Words>7473</Words>
  <Characters>42598</Characters>
  <Application>Microsoft Office Word</Application>
  <DocSecurity>0</DocSecurity>
  <Lines>354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Макарова</dc:creator>
  <cp:keywords/>
  <dc:description/>
  <cp:lastModifiedBy>Итерион Офис</cp:lastModifiedBy>
  <cp:revision>8</cp:revision>
  <cp:lastPrinted>2023-07-19T06:14:00Z</cp:lastPrinted>
  <dcterms:created xsi:type="dcterms:W3CDTF">2023-03-13T00:22:00Z</dcterms:created>
  <dcterms:modified xsi:type="dcterms:W3CDTF">2023-07-20T12:27:00Z</dcterms:modified>
</cp:coreProperties>
</file>