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969" w:rsidRPr="008729FC" w:rsidRDefault="00BF4BE2" w:rsidP="00BF4BE2">
      <w:pPr>
        <w:spacing w:after="0" w:line="240" w:lineRule="auto"/>
        <w:jc w:val="right"/>
        <w:rPr>
          <w:rFonts w:ascii="Times New Roman" w:hAnsi="Times New Roman"/>
          <w:i/>
          <w:noProof/>
          <w:sz w:val="26"/>
          <w:szCs w:val="26"/>
          <w:lang w:eastAsia="ru-RU"/>
        </w:rPr>
      </w:pPr>
      <w:bookmarkStart w:id="0" w:name="_GoBack"/>
      <w:r w:rsidRPr="008729FC"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F4637C" w:rsidRPr="008729FC" w:rsidRDefault="00F4637C" w:rsidP="00906CD6">
      <w:pPr>
        <w:spacing w:after="0" w:line="240" w:lineRule="auto"/>
        <w:jc w:val="center"/>
        <w:rPr>
          <w:rFonts w:ascii="Times New Roman" w:hAnsi="Times New Roman"/>
          <w:b/>
          <w:sz w:val="84"/>
          <w:szCs w:val="84"/>
          <w:lang w:eastAsia="ru-RU"/>
        </w:rPr>
      </w:pPr>
    </w:p>
    <w:p w:rsidR="00F63229" w:rsidRPr="008729FC" w:rsidRDefault="00F63229" w:rsidP="007F0969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8729FC">
        <w:rPr>
          <w:rFonts w:ascii="Times New Roman" w:hAnsi="Times New Roman"/>
          <w:b/>
          <w:sz w:val="40"/>
          <w:szCs w:val="40"/>
          <w:lang w:eastAsia="ru-RU"/>
        </w:rPr>
        <w:t>ЗАКОН</w:t>
      </w:r>
    </w:p>
    <w:p w:rsidR="00F63229" w:rsidRPr="008729FC" w:rsidRDefault="00F63229" w:rsidP="007F0969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8729FC">
        <w:rPr>
          <w:bCs w:val="0"/>
          <w:sz w:val="40"/>
          <w:szCs w:val="40"/>
        </w:rPr>
        <w:t>ЧУВАШСКОЙ</w:t>
      </w:r>
      <w:r w:rsidR="002C1DE4" w:rsidRPr="008729FC">
        <w:rPr>
          <w:bCs w:val="0"/>
          <w:sz w:val="40"/>
          <w:szCs w:val="40"/>
        </w:rPr>
        <w:t xml:space="preserve"> </w:t>
      </w:r>
      <w:r w:rsidRPr="008729FC">
        <w:rPr>
          <w:bCs w:val="0"/>
          <w:sz w:val="40"/>
          <w:szCs w:val="40"/>
        </w:rPr>
        <w:t>РЕСПУБЛИКИ</w:t>
      </w:r>
    </w:p>
    <w:p w:rsidR="005E387E" w:rsidRPr="008729FC" w:rsidRDefault="005E387E" w:rsidP="00906CD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О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ВНЕСЕНИИ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ИЗМЕНЕНИЙ</w:t>
      </w:r>
      <w:r w:rsidR="002C1DE4" w:rsidRPr="008729FC">
        <w:rPr>
          <w:sz w:val="32"/>
          <w:szCs w:val="28"/>
        </w:rPr>
        <w:t xml:space="preserve"> </w:t>
      </w:r>
    </w:p>
    <w:p w:rsidR="006C6ED1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В</w:t>
      </w:r>
      <w:r w:rsidR="002C1DE4" w:rsidRPr="008729FC">
        <w:rPr>
          <w:sz w:val="32"/>
          <w:szCs w:val="28"/>
        </w:rPr>
        <w:t xml:space="preserve"> </w:t>
      </w:r>
      <w:r w:rsidR="00BF4BE2" w:rsidRPr="008729FC">
        <w:rPr>
          <w:sz w:val="32"/>
          <w:szCs w:val="28"/>
        </w:rPr>
        <w:t xml:space="preserve">ОТДЕЛЬНЫЕ ЗАКОНОДАТЕЛЬНЫЕ АКТЫ </w:t>
      </w:r>
    </w:p>
    <w:p w:rsidR="0095479B" w:rsidRPr="008729FC" w:rsidRDefault="00797F94" w:rsidP="00922138">
      <w:pPr>
        <w:pStyle w:val="9"/>
        <w:keepNext w:val="0"/>
        <w:spacing w:line="312" w:lineRule="auto"/>
        <w:rPr>
          <w:sz w:val="32"/>
          <w:szCs w:val="28"/>
        </w:rPr>
      </w:pPr>
      <w:r w:rsidRPr="008729FC">
        <w:rPr>
          <w:sz w:val="32"/>
          <w:szCs w:val="28"/>
        </w:rPr>
        <w:t>ЧУВАШСКОЙ</w:t>
      </w:r>
      <w:r w:rsidR="002C1DE4" w:rsidRPr="008729FC">
        <w:rPr>
          <w:sz w:val="32"/>
          <w:szCs w:val="28"/>
        </w:rPr>
        <w:t xml:space="preserve"> </w:t>
      </w:r>
      <w:r w:rsidRPr="008729FC">
        <w:rPr>
          <w:sz w:val="32"/>
          <w:szCs w:val="28"/>
        </w:rPr>
        <w:t>РЕСПУБЛИКИ</w:t>
      </w:r>
      <w:r w:rsidR="002C1DE4" w:rsidRPr="008729FC">
        <w:rPr>
          <w:sz w:val="32"/>
          <w:szCs w:val="28"/>
        </w:rPr>
        <w:t xml:space="preserve"> 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Государственным Советом</w:t>
      </w:r>
    </w:p>
    <w:p w:rsidR="007F0969" w:rsidRPr="008729FC" w:rsidRDefault="007F0969" w:rsidP="0092213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Чувашской Республики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202</w:t>
      </w:r>
      <w:r w:rsidR="006C6ED1"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 xml:space="preserve">4 </w:t>
      </w:r>
      <w:r w:rsidRPr="008729FC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года</w:t>
      </w:r>
    </w:p>
    <w:p w:rsidR="007F0969" w:rsidRPr="008729FC" w:rsidRDefault="007F0969" w:rsidP="009221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144DB3" w:rsidRPr="008729FC" w:rsidRDefault="00144DB3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Внести в Закон Чувашской Республики от 22 мая 2001 года № 18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922138" w:rsidRPr="008729FC">
        <w:rPr>
          <w:rFonts w:ascii="Times New Roman" w:hAnsi="Times New Roman"/>
          <w:iCs/>
          <w:spacing w:val="-4"/>
          <w:sz w:val="28"/>
          <w:szCs w:val="28"/>
        </w:rPr>
        <w:t>О 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Главе Чувашской Республики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(Ведомости Государственного Совета Ч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вашской Республики, 2001, № 40; 2005, № 64; 2009, № 80; 2010, № 85; 2011, </w:t>
      </w:r>
      <w:r w:rsidR="00FA24A7" w:rsidRPr="008729FC">
        <w:rPr>
          <w:rFonts w:ascii="Times New Roman" w:hAnsi="Times New Roman"/>
          <w:iCs/>
          <w:spacing w:val="-4"/>
          <w:sz w:val="28"/>
          <w:szCs w:val="28"/>
        </w:rPr>
        <w:br/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№ 88; 2012, № 96; газета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, 2016, 3 марта, 29 июня; 2022, 28 д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кабря) следующие изменения: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1) в абзаце десятом статьи 8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7, 8, 9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</w:t>
      </w:r>
      <w:r w:rsidR="006C6ED1" w:rsidRPr="008729FC">
        <w:rPr>
          <w:rFonts w:ascii="Times New Roman" w:hAnsi="Times New Roman"/>
          <w:iCs/>
          <w:sz w:val="28"/>
          <w:szCs w:val="28"/>
        </w:rPr>
        <w:t>–</w:t>
      </w:r>
      <w:r w:rsidRPr="008729FC">
        <w:rPr>
          <w:rFonts w:ascii="Times New Roman" w:hAnsi="Times New Roman"/>
          <w:iCs/>
          <w:sz w:val="28"/>
          <w:szCs w:val="28"/>
        </w:rPr>
        <w:t>10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2) в абзаце втором статьи 9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7, 8, 9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пунктами 3, 4, 7</w:t>
      </w:r>
      <w:r w:rsidR="006C6ED1" w:rsidRPr="008729FC">
        <w:rPr>
          <w:rFonts w:ascii="Times New Roman" w:hAnsi="Times New Roman"/>
          <w:iCs/>
          <w:sz w:val="28"/>
          <w:szCs w:val="28"/>
        </w:rPr>
        <w:t>–</w:t>
      </w:r>
      <w:r w:rsidRPr="008729FC">
        <w:rPr>
          <w:rFonts w:ascii="Times New Roman" w:hAnsi="Times New Roman"/>
          <w:iCs/>
          <w:sz w:val="28"/>
          <w:szCs w:val="28"/>
        </w:rPr>
        <w:t>10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.</w:t>
      </w:r>
    </w:p>
    <w:p w:rsidR="004F4215" w:rsidRPr="008729FC" w:rsidRDefault="004F4215" w:rsidP="00922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F4215" w:rsidRPr="008729FC" w:rsidRDefault="004F421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>Статья 2</w:t>
      </w:r>
    </w:p>
    <w:p w:rsidR="004F4215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pacing w:val="-6"/>
          <w:sz w:val="28"/>
          <w:szCs w:val="28"/>
        </w:rPr>
        <w:t xml:space="preserve">Внести в статью 23 Закона Чувашской Республики от 30 апреля 2002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о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да № 13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О Кабинете Министров Чувашской Республики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(Ведомости Гос</w:t>
      </w:r>
      <w:r w:rsidRPr="008729FC">
        <w:rPr>
          <w:rFonts w:ascii="Times New Roman" w:hAnsi="Times New Roman"/>
          <w:iCs/>
          <w:sz w:val="28"/>
          <w:szCs w:val="28"/>
        </w:rPr>
        <w:t>у</w:t>
      </w:r>
      <w:r w:rsidRPr="008729FC">
        <w:rPr>
          <w:rFonts w:ascii="Times New Roman" w:hAnsi="Times New Roman"/>
          <w:iCs/>
          <w:sz w:val="28"/>
          <w:szCs w:val="28"/>
        </w:rPr>
        <w:t xml:space="preserve">дарственного Совета Чувашской Республики, 2002, № 49; 2005, № 62; 2006, № 71; 2007, № 73; 2008, № 75; 2009, № 80; 2011, № 88, 91; 2012, № 92 (том I), 95;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, 2012, 29 декабря; Собрание законодател</w:t>
      </w:r>
      <w:r w:rsidRPr="008729FC">
        <w:rPr>
          <w:rFonts w:ascii="Times New Roman" w:hAnsi="Times New Roman"/>
          <w:iCs/>
          <w:sz w:val="28"/>
          <w:szCs w:val="28"/>
        </w:rPr>
        <w:t>ь</w:t>
      </w:r>
      <w:r w:rsidRPr="008729FC">
        <w:rPr>
          <w:rFonts w:ascii="Times New Roman" w:hAnsi="Times New Roman"/>
          <w:iCs/>
          <w:sz w:val="28"/>
          <w:szCs w:val="28"/>
        </w:rPr>
        <w:t>ства Чувашской Республики, 2013, № 3, 5, 7;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2014, № 3, 6, 12; 2015, № 5, 12; 2016, № 2, 6; 2017, № 7, 11;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, 2017, 27 декабря; </w:t>
      </w:r>
      <w:r w:rsidRPr="008729FC">
        <w:rPr>
          <w:rFonts w:ascii="Times New Roman" w:hAnsi="Times New Roman"/>
          <w:iCs/>
          <w:sz w:val="28"/>
          <w:szCs w:val="28"/>
        </w:rPr>
        <w:lastRenderedPageBreak/>
        <w:t xml:space="preserve">2018, 21 февраля, 27 июня, 26 декабря; </w:t>
      </w:r>
      <w:r w:rsidR="006C6ED1" w:rsidRPr="008729FC">
        <w:rPr>
          <w:rFonts w:ascii="Times New Roman" w:hAnsi="Times New Roman"/>
          <w:iCs/>
          <w:sz w:val="28"/>
          <w:szCs w:val="28"/>
        </w:rPr>
        <w:t xml:space="preserve">2019, 17 июля, 5 декабря; 2020, </w:t>
      </w:r>
      <w:r w:rsidR="006C6ED1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29 апреля, 17 декабря; 2022, 5 мая, 28 сентября, 28 декабря; 2023, 26 апр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ля, 13 декабря) следующие изменения:</w:t>
      </w:r>
      <w:proofErr w:type="gramEnd"/>
    </w:p>
    <w:p w:rsidR="004F4215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1) часть 8 изложить в следующей редакции:</w:t>
      </w:r>
    </w:p>
    <w:p w:rsidR="004F4215" w:rsidRPr="008729FC" w:rsidRDefault="00A90DA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</w:t>
      </w:r>
      <w:r w:rsidR="004F4215" w:rsidRPr="008729FC">
        <w:rPr>
          <w:rFonts w:ascii="Times New Roman" w:hAnsi="Times New Roman"/>
          <w:iCs/>
          <w:sz w:val="28"/>
          <w:szCs w:val="28"/>
        </w:rPr>
        <w:t>8. Нормативные правовые акты Кабинета Министров Чувашской Республики вступают в силу по истечен</w:t>
      </w:r>
      <w:r w:rsidR="00F747BE" w:rsidRPr="008729FC">
        <w:rPr>
          <w:rFonts w:ascii="Times New Roman" w:hAnsi="Times New Roman"/>
          <w:iCs/>
          <w:sz w:val="28"/>
          <w:szCs w:val="28"/>
        </w:rPr>
        <w:t>ии десяти дней после дня их оф</w:t>
      </w:r>
      <w:r w:rsidR="00F747BE" w:rsidRPr="008729FC">
        <w:rPr>
          <w:rFonts w:ascii="Times New Roman" w:hAnsi="Times New Roman"/>
          <w:iCs/>
          <w:sz w:val="28"/>
          <w:szCs w:val="28"/>
        </w:rPr>
        <w:t>и</w:t>
      </w:r>
      <w:r w:rsidR="004F4215" w:rsidRPr="008729FC">
        <w:rPr>
          <w:rFonts w:ascii="Times New Roman" w:hAnsi="Times New Roman"/>
          <w:iCs/>
          <w:sz w:val="28"/>
          <w:szCs w:val="28"/>
        </w:rPr>
        <w:t>циального опубликования, если федера</w:t>
      </w:r>
      <w:r w:rsidR="00F747BE" w:rsidRPr="008729FC">
        <w:rPr>
          <w:rFonts w:ascii="Times New Roman" w:hAnsi="Times New Roman"/>
          <w:iCs/>
          <w:sz w:val="28"/>
          <w:szCs w:val="28"/>
        </w:rPr>
        <w:t>льным законом и (или) самими а</w:t>
      </w:r>
      <w:r w:rsidR="00F747BE" w:rsidRPr="008729FC">
        <w:rPr>
          <w:rFonts w:ascii="Times New Roman" w:hAnsi="Times New Roman"/>
          <w:iCs/>
          <w:sz w:val="28"/>
          <w:szCs w:val="28"/>
        </w:rPr>
        <w:t>к</w:t>
      </w:r>
      <w:r w:rsidR="004F4215" w:rsidRPr="008729FC">
        <w:rPr>
          <w:rFonts w:ascii="Times New Roman" w:hAnsi="Times New Roman"/>
          <w:iCs/>
          <w:sz w:val="28"/>
          <w:szCs w:val="28"/>
        </w:rPr>
        <w:t>тами не установлен другой порядок вступления их в силу</w:t>
      </w:r>
      <w:proofErr w:type="gramStart"/>
      <w:r w:rsidR="004F4215" w:rsidRPr="008729FC">
        <w:rPr>
          <w:rFonts w:ascii="Times New Roman" w:hAnsi="Times New Roman"/>
          <w:iCs/>
          <w:sz w:val="28"/>
          <w:szCs w:val="28"/>
        </w:rPr>
        <w:t>.</w:t>
      </w:r>
      <w:r w:rsidRPr="008729FC">
        <w:rPr>
          <w:rFonts w:ascii="Times New Roman" w:hAnsi="Times New Roman"/>
          <w:iCs/>
          <w:sz w:val="28"/>
          <w:szCs w:val="28"/>
        </w:rPr>
        <w:t>"</w:t>
      </w:r>
      <w:r w:rsidR="004F4215" w:rsidRPr="008729FC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037E81" w:rsidRPr="008729FC" w:rsidRDefault="004F4215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2) част</w:t>
      </w:r>
      <w:r w:rsidR="00037E81" w:rsidRPr="008729FC">
        <w:rPr>
          <w:rFonts w:ascii="Times New Roman" w:hAnsi="Times New Roman"/>
          <w:iCs/>
          <w:sz w:val="28"/>
          <w:szCs w:val="28"/>
        </w:rPr>
        <w:t>ь</w:t>
      </w:r>
      <w:r w:rsidRPr="008729FC">
        <w:rPr>
          <w:rFonts w:ascii="Times New Roman" w:hAnsi="Times New Roman"/>
          <w:iCs/>
          <w:sz w:val="28"/>
          <w:szCs w:val="28"/>
        </w:rPr>
        <w:t xml:space="preserve"> 9 </w:t>
      </w:r>
      <w:r w:rsidR="00037E81" w:rsidRPr="008729FC">
        <w:rPr>
          <w:rFonts w:ascii="Times New Roman" w:hAnsi="Times New Roman"/>
          <w:iCs/>
          <w:sz w:val="28"/>
          <w:szCs w:val="28"/>
        </w:rPr>
        <w:t>изложить в следующей редакции:</w:t>
      </w:r>
    </w:p>
    <w:p w:rsidR="004F4215" w:rsidRPr="008729FC" w:rsidRDefault="00037E81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</w:t>
      </w:r>
      <w:r w:rsidR="00AD1E0A" w:rsidRPr="008729FC">
        <w:rPr>
          <w:rFonts w:ascii="Times New Roman" w:hAnsi="Times New Roman"/>
          <w:iCs/>
          <w:sz w:val="28"/>
          <w:szCs w:val="28"/>
        </w:rPr>
        <w:t xml:space="preserve">9. </w:t>
      </w:r>
      <w:r w:rsidRPr="008729FC">
        <w:rPr>
          <w:rFonts w:ascii="Times New Roman" w:hAnsi="Times New Roman"/>
          <w:iCs/>
          <w:sz w:val="28"/>
          <w:szCs w:val="28"/>
        </w:rPr>
        <w:t>Иные акты Кабинета Министров Чувашской Республики, в том числе акты, содержащие сведения, составляющие государственную тайну, или сведения конфиденциального характера, вступают в силу со дня их подписания, если самими актами не установлен другой порядок вступл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ния</w:t>
      </w:r>
      <w:r w:rsidR="00AD1E0A" w:rsidRPr="008729FC">
        <w:rPr>
          <w:rFonts w:ascii="Times New Roman" w:hAnsi="Times New Roman"/>
          <w:iCs/>
          <w:sz w:val="28"/>
          <w:szCs w:val="28"/>
        </w:rPr>
        <w:t xml:space="preserve"> </w:t>
      </w:r>
      <w:r w:rsidRPr="008729FC">
        <w:rPr>
          <w:rFonts w:ascii="Times New Roman" w:hAnsi="Times New Roman"/>
          <w:iCs/>
          <w:sz w:val="28"/>
          <w:szCs w:val="28"/>
        </w:rPr>
        <w:t>их в силу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.</w:t>
      </w:r>
      <w:r w:rsidR="008729FC" w:rsidRPr="008729FC">
        <w:rPr>
          <w:rFonts w:ascii="Times New Roman" w:hAnsi="Times New Roman"/>
          <w:iCs/>
          <w:sz w:val="28"/>
          <w:szCs w:val="28"/>
        </w:rPr>
        <w:t>".</w:t>
      </w:r>
      <w:proofErr w:type="gramEnd"/>
    </w:p>
    <w:p w:rsidR="00AD1E0A" w:rsidRPr="008729FC" w:rsidRDefault="00AD1E0A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8434F7" w:rsidRPr="008729FC" w:rsidRDefault="008434F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t xml:space="preserve">Статья </w:t>
      </w:r>
      <w:r w:rsidR="00BF4BE2" w:rsidRPr="008729FC">
        <w:rPr>
          <w:rFonts w:ascii="Times New Roman" w:hAnsi="Times New Roman"/>
          <w:b/>
          <w:iCs/>
          <w:sz w:val="28"/>
          <w:szCs w:val="28"/>
        </w:rPr>
        <w:t>3</w:t>
      </w:r>
    </w:p>
    <w:p w:rsidR="008434F7" w:rsidRPr="008729FC" w:rsidRDefault="008434F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Внести в Закон Чувашской Республики от 5 июня 2012 года № 38 </w:t>
      </w:r>
      <w:r w:rsidR="00646B9A" w:rsidRPr="008729FC">
        <w:rPr>
          <w:rFonts w:ascii="Times New Roman" w:hAnsi="Times New Roman"/>
          <w:iCs/>
          <w:sz w:val="28"/>
          <w:szCs w:val="28"/>
        </w:rPr>
        <w:br/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О выборах Главы Чувашской Республики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(Ведомости Государственного Совета Чувашской Республики, 2012, № 95;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, 2012, </w:t>
      </w:r>
      <w:r w:rsidRPr="008729FC">
        <w:rPr>
          <w:rFonts w:ascii="Times New Roman" w:hAnsi="Times New Roman"/>
          <w:iCs/>
          <w:sz w:val="28"/>
          <w:szCs w:val="28"/>
        </w:rPr>
        <w:br/>
        <w:t xml:space="preserve">29 декабря; Собрание законодательства Чувашской Республики, 2013, № 3, 10; 2014, № 9; 2015, № 2, 5; 2016, № 4; 2017, № 3; газета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Республика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, 2018, 4 апреля, 31 октября;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 xml:space="preserve">2019, 13 марта; 2020, 4 марта, 3 июня; 2021, </w:t>
      </w:r>
      <w:r w:rsidRPr="008729FC">
        <w:rPr>
          <w:rFonts w:ascii="Times New Roman" w:hAnsi="Times New Roman"/>
          <w:iCs/>
          <w:sz w:val="28"/>
          <w:szCs w:val="28"/>
        </w:rPr>
        <w:br/>
        <w:t xml:space="preserve">25 февраля, 27 октября; 2022, 5 мая, 1 июня, 28 декабря; 2023, 5 апреля, </w:t>
      </w:r>
      <w:r w:rsidRPr="008729FC">
        <w:rPr>
          <w:rFonts w:ascii="Times New Roman" w:hAnsi="Times New Roman"/>
          <w:iCs/>
          <w:sz w:val="28"/>
          <w:szCs w:val="28"/>
        </w:rPr>
        <w:br/>
        <w:t>31 мая</w:t>
      </w:r>
      <w:r w:rsidR="00BF4BE2" w:rsidRPr="008729FC">
        <w:rPr>
          <w:rFonts w:ascii="Times New Roman" w:hAnsi="Times New Roman"/>
          <w:iCs/>
          <w:sz w:val="28"/>
          <w:szCs w:val="28"/>
        </w:rPr>
        <w:t>, 13 декабря</w:t>
      </w:r>
      <w:r w:rsidRPr="008729FC">
        <w:rPr>
          <w:rFonts w:ascii="Times New Roman" w:hAnsi="Times New Roman"/>
          <w:iCs/>
          <w:sz w:val="28"/>
          <w:szCs w:val="28"/>
        </w:rPr>
        <w:t>) следующие изменения:</w:t>
      </w:r>
      <w:proofErr w:type="gramEnd"/>
    </w:p>
    <w:p w:rsidR="00530039" w:rsidRPr="008729FC" w:rsidRDefault="001226A7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1) </w:t>
      </w:r>
      <w:r w:rsidR="00530039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080D5D" w:rsidRPr="008729FC">
        <w:rPr>
          <w:rFonts w:ascii="Times New Roman" w:hAnsi="Times New Roman"/>
          <w:iCs/>
          <w:sz w:val="28"/>
          <w:szCs w:val="28"/>
        </w:rPr>
        <w:t>стать</w:t>
      </w:r>
      <w:r w:rsidR="00530039" w:rsidRPr="008729FC">
        <w:rPr>
          <w:rFonts w:ascii="Times New Roman" w:hAnsi="Times New Roman"/>
          <w:iCs/>
          <w:sz w:val="28"/>
          <w:szCs w:val="28"/>
        </w:rPr>
        <w:t>е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 16</w:t>
      </w:r>
      <w:r w:rsidR="00530039" w:rsidRPr="008729FC">
        <w:rPr>
          <w:rFonts w:ascii="Times New Roman" w:hAnsi="Times New Roman"/>
          <w:iCs/>
          <w:sz w:val="28"/>
          <w:szCs w:val="28"/>
        </w:rPr>
        <w:t>: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 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 в части 1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>: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слова ", а также руководителем организации, в которой избиратели временно пребывают" исключить;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абзацем следующего содержания:</w:t>
      </w:r>
    </w:p>
    <w:p w:rsidR="00530039" w:rsidRPr="008729FC" w:rsidRDefault="00530039" w:rsidP="00D70A40">
      <w:pPr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"Списки избирателей по избирательным участкам, образованным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в местах временного пребывания избирателей (больницах, санаториях, д</w:t>
      </w:r>
      <w:r w:rsidRPr="008729FC">
        <w:rPr>
          <w:rFonts w:ascii="Times New Roman" w:hAnsi="Times New Roman"/>
          <w:iCs/>
          <w:sz w:val="28"/>
          <w:szCs w:val="28"/>
        </w:rPr>
        <w:t>о</w:t>
      </w:r>
      <w:r w:rsidRPr="008729FC">
        <w:rPr>
          <w:rFonts w:ascii="Times New Roman" w:hAnsi="Times New Roman"/>
          <w:iCs/>
          <w:sz w:val="28"/>
          <w:szCs w:val="28"/>
        </w:rPr>
        <w:t xml:space="preserve">мах отдыха, местах содержания под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стражей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подозреваемых и обвиняемых и в других местах временного пребывания), составляются соответству</w:t>
      </w:r>
      <w:r w:rsidRPr="008729FC">
        <w:rPr>
          <w:rFonts w:ascii="Times New Roman" w:hAnsi="Times New Roman"/>
          <w:iCs/>
          <w:sz w:val="28"/>
          <w:szCs w:val="28"/>
        </w:rPr>
        <w:t>ю</w:t>
      </w:r>
      <w:r w:rsidRPr="008729FC">
        <w:rPr>
          <w:rFonts w:ascii="Times New Roman" w:hAnsi="Times New Roman"/>
          <w:iCs/>
          <w:sz w:val="28"/>
          <w:szCs w:val="28"/>
        </w:rPr>
        <w:t>щими участковыми избирательными комиссиями не позднее дня, предш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ствующего дню голосования, на основании заявлений избирателей, пода</w:t>
      </w:r>
      <w:r w:rsidRPr="008729FC">
        <w:rPr>
          <w:rFonts w:ascii="Times New Roman" w:hAnsi="Times New Roman"/>
          <w:iCs/>
          <w:sz w:val="28"/>
          <w:szCs w:val="28"/>
        </w:rPr>
        <w:t>н</w:t>
      </w:r>
      <w:r w:rsidRPr="008729FC">
        <w:rPr>
          <w:rFonts w:ascii="Times New Roman" w:hAnsi="Times New Roman"/>
          <w:iCs/>
          <w:sz w:val="28"/>
          <w:szCs w:val="28"/>
        </w:rPr>
        <w:lastRenderedPageBreak/>
        <w:t>ных в порядке, предусмотренном пунктом 16 статьи 64 Федерального з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 xml:space="preserve">кона. Списки избирателей по избирательным участкам, образованным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Pr="008729FC">
        <w:rPr>
          <w:rFonts w:ascii="Times New Roman" w:hAnsi="Times New Roman"/>
          <w:iCs/>
          <w:sz w:val="28"/>
          <w:szCs w:val="28"/>
        </w:rPr>
        <w:t>в больницах, местах содержания под стражей подозреваемых и обвиня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мых, составляются также на основании сведений об избирателях, пре</w:t>
      </w:r>
      <w:r w:rsidRPr="008729FC">
        <w:rPr>
          <w:rFonts w:ascii="Times New Roman" w:hAnsi="Times New Roman"/>
          <w:iCs/>
          <w:sz w:val="28"/>
          <w:szCs w:val="28"/>
        </w:rPr>
        <w:t>д</w:t>
      </w:r>
      <w:r w:rsidRPr="008729FC">
        <w:rPr>
          <w:rFonts w:ascii="Times New Roman" w:hAnsi="Times New Roman"/>
          <w:iCs/>
          <w:sz w:val="28"/>
          <w:szCs w:val="28"/>
        </w:rPr>
        <w:t>ставляемых руководителем организации, в которой избиратель временно пребывает, и заявлений избирателей, поданных в порядке, предусмотре</w:t>
      </w:r>
      <w:r w:rsidRPr="008729FC">
        <w:rPr>
          <w:rFonts w:ascii="Times New Roman" w:hAnsi="Times New Roman"/>
          <w:iCs/>
          <w:sz w:val="28"/>
          <w:szCs w:val="28"/>
        </w:rPr>
        <w:t>н</w:t>
      </w:r>
      <w:r w:rsidRPr="008729FC">
        <w:rPr>
          <w:rFonts w:ascii="Times New Roman" w:hAnsi="Times New Roman"/>
          <w:iCs/>
          <w:sz w:val="28"/>
          <w:szCs w:val="28"/>
        </w:rPr>
        <w:t>ном частью 15 настоящей статьи.";</w:t>
      </w:r>
    </w:p>
    <w:p w:rsidR="00530039" w:rsidRPr="008729FC" w:rsidRDefault="00530039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z w:val="28"/>
          <w:szCs w:val="28"/>
        </w:rPr>
        <w:t>б)</w:t>
      </w:r>
      <w:r w:rsidR="006D1AE2" w:rsidRPr="008729FC">
        <w:rPr>
          <w:rFonts w:ascii="Times New Roman" w:hAnsi="Times New Roman"/>
          <w:iCs/>
          <w:sz w:val="28"/>
          <w:szCs w:val="28"/>
        </w:rPr>
        <w:t xml:space="preserve"> в части 5 слово "территориальную" заменить словом "соотве</w:t>
      </w:r>
      <w:r w:rsidR="006D1AE2" w:rsidRPr="008729FC">
        <w:rPr>
          <w:rFonts w:ascii="Times New Roman" w:hAnsi="Times New Roman"/>
          <w:iCs/>
          <w:sz w:val="28"/>
          <w:szCs w:val="28"/>
        </w:rPr>
        <w:t>т</w:t>
      </w:r>
      <w:r w:rsidR="006D1AE2" w:rsidRPr="008729FC">
        <w:rPr>
          <w:rFonts w:ascii="Times New Roman" w:hAnsi="Times New Roman"/>
          <w:iCs/>
          <w:sz w:val="28"/>
          <w:szCs w:val="28"/>
        </w:rPr>
        <w:t>ствующую", слово "территориальные" заменить словом "соответству</w:t>
      </w:r>
      <w:r w:rsidR="006D1AE2" w:rsidRPr="008729FC">
        <w:rPr>
          <w:rFonts w:ascii="Times New Roman" w:hAnsi="Times New Roman"/>
          <w:iCs/>
          <w:sz w:val="28"/>
          <w:szCs w:val="28"/>
        </w:rPr>
        <w:t>ю</w:t>
      </w:r>
      <w:r w:rsidR="006D1AE2" w:rsidRPr="008729FC">
        <w:rPr>
          <w:rFonts w:ascii="Times New Roman" w:hAnsi="Times New Roman"/>
          <w:iCs/>
          <w:sz w:val="28"/>
          <w:szCs w:val="28"/>
        </w:rPr>
        <w:t>щие";</w:t>
      </w:r>
      <w:proofErr w:type="gramEnd"/>
    </w:p>
    <w:p w:rsidR="00080D5D" w:rsidRPr="008729FC" w:rsidRDefault="00530039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в) в части 15 </w:t>
      </w:r>
      <w:r w:rsidR="00080D5D" w:rsidRPr="008729FC">
        <w:rPr>
          <w:rFonts w:ascii="Times New Roman" w:hAnsi="Times New Roman"/>
          <w:iCs/>
          <w:sz w:val="28"/>
          <w:szCs w:val="28"/>
        </w:rPr>
        <w:t>слова "(такие избиратели включаются в список избир</w:t>
      </w:r>
      <w:r w:rsidR="00080D5D" w:rsidRPr="008729FC">
        <w:rPr>
          <w:rFonts w:ascii="Times New Roman" w:hAnsi="Times New Roman"/>
          <w:iCs/>
          <w:sz w:val="28"/>
          <w:szCs w:val="28"/>
        </w:rPr>
        <w:t>а</w:t>
      </w:r>
      <w:r w:rsidR="00080D5D" w:rsidRPr="008729FC">
        <w:rPr>
          <w:rFonts w:ascii="Times New Roman" w:hAnsi="Times New Roman"/>
          <w:iCs/>
          <w:sz w:val="28"/>
          <w:szCs w:val="28"/>
        </w:rPr>
        <w:t xml:space="preserve">телей в указанном порядке также в случае совмещения дня голосования на выборах Главы Чувашской Республики с днем голосования на выборах </w:t>
      </w:r>
      <w:r w:rsidR="00547EA8" w:rsidRPr="008729FC">
        <w:rPr>
          <w:rFonts w:ascii="Times New Roman" w:hAnsi="Times New Roman"/>
          <w:iCs/>
          <w:sz w:val="28"/>
          <w:szCs w:val="28"/>
        </w:rPr>
        <w:br/>
      </w:r>
      <w:r w:rsidR="00080D5D" w:rsidRPr="008729FC">
        <w:rPr>
          <w:rFonts w:ascii="Times New Roman" w:hAnsi="Times New Roman"/>
          <w:iCs/>
          <w:sz w:val="28"/>
          <w:szCs w:val="28"/>
        </w:rPr>
        <w:t>в органы местного самоуправления, местном референдуме)" исключить;</w:t>
      </w:r>
    </w:p>
    <w:p w:rsidR="001226A7" w:rsidRPr="008729FC" w:rsidRDefault="00080D5D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2) </w:t>
      </w:r>
      <w:r w:rsidR="00636712" w:rsidRPr="008729FC">
        <w:rPr>
          <w:rFonts w:ascii="Times New Roman" w:hAnsi="Times New Roman"/>
          <w:iCs/>
          <w:sz w:val="28"/>
          <w:szCs w:val="28"/>
        </w:rPr>
        <w:t>в части 3 статьи 17 второе предложение исключить;</w:t>
      </w:r>
    </w:p>
    <w:p w:rsidR="00F747BE" w:rsidRPr="008729FC" w:rsidRDefault="00D4145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в </w:t>
      </w:r>
      <w:r w:rsidR="00F255C0" w:rsidRPr="008729FC">
        <w:rPr>
          <w:rFonts w:ascii="Times New Roman" w:hAnsi="Times New Roman"/>
          <w:iCs/>
          <w:spacing w:val="-4"/>
          <w:sz w:val="28"/>
          <w:szCs w:val="28"/>
        </w:rPr>
        <w:t xml:space="preserve">абзаце первом 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части 13 статьи 18 слова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федерального реестра и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валидов</w:t>
      </w:r>
      <w:proofErr w:type="gramStart"/>
      <w:r w:rsidR="00542870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, содержащихся в государственной информац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онной системе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Единая централизованная цифровая платформа в социальной сфере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542870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37E81" w:rsidRPr="008729FC" w:rsidRDefault="00D4145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4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</w:t>
      </w:r>
      <w:r w:rsidR="00037E81" w:rsidRPr="008729FC">
        <w:rPr>
          <w:rFonts w:ascii="Times New Roman" w:hAnsi="Times New Roman"/>
          <w:iCs/>
          <w:spacing w:val="-4"/>
          <w:sz w:val="28"/>
          <w:szCs w:val="28"/>
        </w:rPr>
        <w:t>в статье 21:</w:t>
      </w:r>
    </w:p>
    <w:p w:rsidR="00664FA5" w:rsidRPr="008729FC" w:rsidRDefault="00037E81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а) 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>часть 1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 xml:space="preserve">3 </w:t>
      </w:r>
      <w:r w:rsidR="00664FA5" w:rsidRPr="008729FC">
        <w:rPr>
          <w:rFonts w:ascii="Times New Roman" w:hAnsi="Times New Roman"/>
          <w:iCs/>
          <w:spacing w:val="-4"/>
          <w:sz w:val="28"/>
          <w:szCs w:val="28"/>
        </w:rPr>
        <w:t>признать утратившей силу;</w:t>
      </w:r>
    </w:p>
    <w:p w:rsidR="00037E81" w:rsidRPr="008729FC" w:rsidRDefault="00037E81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4"/>
          <w:sz w:val="28"/>
          <w:szCs w:val="28"/>
        </w:rPr>
      </w:pPr>
      <w:r w:rsidRPr="008729FC">
        <w:rPr>
          <w:rFonts w:ascii="Times New Roman" w:hAnsi="Times New Roman"/>
          <w:iCs/>
          <w:spacing w:val="4"/>
          <w:sz w:val="28"/>
          <w:szCs w:val="28"/>
        </w:rPr>
        <w:t xml:space="preserve">б) в части 2 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слова "</w:t>
      </w:r>
      <w:r w:rsidR="00730A56" w:rsidRPr="008729FC">
        <w:rPr>
          <w:rFonts w:ascii="Times New Roman" w:hAnsi="Times New Roman"/>
          <w:iCs/>
          <w:spacing w:val="4"/>
          <w:sz w:val="28"/>
          <w:szCs w:val="28"/>
        </w:rPr>
        <w:t>пунктами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 xml:space="preserve"> или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2-1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" заменить словами "пун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к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том 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>"</w:t>
      </w:r>
      <w:r w:rsidR="00781252" w:rsidRPr="008729FC">
        <w:rPr>
          <w:rFonts w:ascii="Times New Roman" w:hAnsi="Times New Roman"/>
          <w:iCs/>
          <w:spacing w:val="4"/>
          <w:sz w:val="28"/>
          <w:szCs w:val="28"/>
        </w:rPr>
        <w:t>,</w:t>
      </w:r>
      <w:r w:rsidR="00F5453C" w:rsidRPr="008729FC">
        <w:rPr>
          <w:rFonts w:ascii="Times New Roman" w:hAnsi="Times New Roman"/>
          <w:iCs/>
          <w:spacing w:val="4"/>
          <w:sz w:val="28"/>
          <w:szCs w:val="28"/>
        </w:rPr>
        <w:t xml:space="preserve"> 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слова "частями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 xml:space="preserve">1 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или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3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" заменить словами "частью 1</w:t>
      </w:r>
      <w:r w:rsidRPr="008729FC">
        <w:rPr>
          <w:rFonts w:ascii="Times New Roman" w:hAnsi="Times New Roman"/>
          <w:iCs/>
          <w:spacing w:val="4"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pacing w:val="4"/>
          <w:sz w:val="28"/>
          <w:szCs w:val="28"/>
        </w:rPr>
        <w:t>";</w:t>
      </w:r>
    </w:p>
    <w:p w:rsidR="008E04EE" w:rsidRPr="008729FC" w:rsidRDefault="008E04EE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5) часть 1 статьи 26 после слов "политическими партиями" дополнить словами "(в случаях, предусмотренных уставом политической партии, ее р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гиональными отделениями)";</w:t>
      </w:r>
    </w:p>
    <w:p w:rsidR="00E005E5" w:rsidRPr="008729FC" w:rsidRDefault="004D74E2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6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E005E5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F747BE" w:rsidRPr="008729FC">
        <w:rPr>
          <w:rFonts w:ascii="Times New Roman" w:hAnsi="Times New Roman"/>
          <w:iCs/>
          <w:sz w:val="28"/>
          <w:szCs w:val="28"/>
        </w:rPr>
        <w:t>стать</w:t>
      </w:r>
      <w:r w:rsidR="00E005E5" w:rsidRPr="008729FC">
        <w:rPr>
          <w:rFonts w:ascii="Times New Roman" w:hAnsi="Times New Roman"/>
          <w:iCs/>
          <w:sz w:val="28"/>
          <w:szCs w:val="28"/>
        </w:rPr>
        <w:t>е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27</w:t>
      </w:r>
      <w:r w:rsidR="00E005E5" w:rsidRPr="008729FC">
        <w:rPr>
          <w:rFonts w:ascii="Times New Roman" w:hAnsi="Times New Roman"/>
          <w:iCs/>
          <w:sz w:val="28"/>
          <w:szCs w:val="28"/>
        </w:rPr>
        <w:t>:</w:t>
      </w:r>
    </w:p>
    <w:p w:rsidR="00AF5FDC" w:rsidRPr="008729FC" w:rsidRDefault="00AF5FD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 в части 2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>:</w:t>
      </w:r>
    </w:p>
    <w:p w:rsidR="00AF5FDC" w:rsidRPr="008729FC" w:rsidRDefault="00AF5FD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"а" слова "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заверенная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соответственно кандидатом или уполномоченным представителем политической партии" заменить словами "заверенная кандидатом";</w:t>
      </w:r>
    </w:p>
    <w:p w:rsidR="00AF5FDC" w:rsidRPr="008729FC" w:rsidRDefault="00AF5FDC" w:rsidP="009D088D">
      <w:pPr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"б" слова "заверенные соответственно кандидатом или уполномоченным представителем политической партии" заменить словами "заверенные кандидатом</w:t>
      </w:r>
      <w:r w:rsidR="00F255C0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AF5FD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lastRenderedPageBreak/>
        <w:t xml:space="preserve">б) </w:t>
      </w:r>
      <w:r w:rsidR="00F747BE" w:rsidRPr="008729FC">
        <w:rPr>
          <w:rFonts w:ascii="Times New Roman" w:hAnsi="Times New Roman"/>
          <w:iCs/>
          <w:sz w:val="28"/>
          <w:szCs w:val="28"/>
        </w:rPr>
        <w:t>дополнить частью 3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A90DA9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C3E84"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. В соответствии с Федеральным законом при проведении выборов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кандидат обязан к моменту представления документов, необходимых для регистрации кандидата, прекратить статус иностранного агента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8956E0" w:rsidRPr="008729FC" w:rsidRDefault="004D74E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7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8956E0" w:rsidRPr="008729FC">
        <w:rPr>
          <w:rFonts w:ascii="Times New Roman" w:hAnsi="Times New Roman"/>
          <w:iCs/>
          <w:sz w:val="28"/>
          <w:szCs w:val="28"/>
        </w:rPr>
        <w:t>в статье 29:</w:t>
      </w:r>
    </w:p>
    <w:p w:rsidR="004728A7" w:rsidRPr="008729FC" w:rsidRDefault="00F255C0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BD66AF" w:rsidRPr="008729FC">
        <w:rPr>
          <w:rFonts w:ascii="Times New Roman" w:hAnsi="Times New Roman"/>
          <w:iCs/>
          <w:sz w:val="28"/>
          <w:szCs w:val="28"/>
        </w:rPr>
        <w:t xml:space="preserve">абзаце втором 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части 2 </w:t>
      </w:r>
      <w:r w:rsidR="00BD66AF" w:rsidRPr="008729FC">
        <w:rPr>
          <w:rFonts w:ascii="Times New Roman" w:hAnsi="Times New Roman"/>
          <w:iCs/>
          <w:sz w:val="28"/>
          <w:szCs w:val="28"/>
        </w:rPr>
        <w:t>первое предложение исключить</w:t>
      </w:r>
      <w:r w:rsidR="004728A7" w:rsidRPr="008729FC">
        <w:rPr>
          <w:rFonts w:ascii="Times New Roman" w:hAnsi="Times New Roman"/>
          <w:iCs/>
          <w:sz w:val="28"/>
          <w:szCs w:val="28"/>
        </w:rPr>
        <w:t>;</w:t>
      </w:r>
    </w:p>
    <w:p w:rsidR="000D13E1" w:rsidRPr="008729FC" w:rsidRDefault="00F255C0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8956E0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0D13E1" w:rsidRPr="008729FC">
        <w:rPr>
          <w:rFonts w:ascii="Times New Roman" w:hAnsi="Times New Roman"/>
          <w:iCs/>
          <w:sz w:val="28"/>
          <w:szCs w:val="28"/>
        </w:rPr>
        <w:t>части 3:</w:t>
      </w:r>
    </w:p>
    <w:p w:rsidR="008956E0" w:rsidRPr="008729FC" w:rsidRDefault="000D13E1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8956E0" w:rsidRPr="008729FC">
        <w:rPr>
          <w:rFonts w:ascii="Times New Roman" w:hAnsi="Times New Roman"/>
          <w:iCs/>
          <w:sz w:val="28"/>
          <w:szCs w:val="28"/>
        </w:rPr>
        <w:t>абзаце первом слова "на своем сайте" заменить словами "на своем официальном сайте";</w:t>
      </w:r>
    </w:p>
    <w:p w:rsidR="000D13E1" w:rsidRPr="008729FC" w:rsidRDefault="000D13E1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абзац шестой признать утратившим силу;</w:t>
      </w:r>
    </w:p>
    <w:p w:rsidR="00266FA1" w:rsidRPr="008729FC" w:rsidRDefault="004D74E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8</w:t>
      </w:r>
      <w:r w:rsidR="00266FA1" w:rsidRPr="008729FC">
        <w:rPr>
          <w:rFonts w:ascii="Times New Roman" w:hAnsi="Times New Roman"/>
          <w:iCs/>
          <w:sz w:val="28"/>
          <w:szCs w:val="28"/>
        </w:rPr>
        <w:t>) в части 13 статьи 29</w:t>
      </w:r>
      <w:r w:rsidR="00266FA1" w:rsidRPr="008729FC">
        <w:rPr>
          <w:rFonts w:ascii="Times New Roman" w:hAnsi="Times New Roman"/>
          <w:iCs/>
          <w:sz w:val="28"/>
          <w:szCs w:val="28"/>
          <w:vertAlign w:val="superscript"/>
        </w:rPr>
        <w:t xml:space="preserve">1 </w:t>
      </w:r>
      <w:r w:rsidR="00266FA1" w:rsidRPr="008729FC">
        <w:rPr>
          <w:rFonts w:ascii="Times New Roman" w:hAnsi="Times New Roman"/>
          <w:iCs/>
          <w:sz w:val="28"/>
          <w:szCs w:val="28"/>
        </w:rPr>
        <w:t>слова "не более 25 процентов</w:t>
      </w:r>
      <w:r w:rsidR="006C6ED1" w:rsidRPr="008729FC">
        <w:rPr>
          <w:rFonts w:ascii="Times New Roman" w:hAnsi="Times New Roman"/>
          <w:iCs/>
          <w:sz w:val="28"/>
          <w:szCs w:val="28"/>
        </w:rPr>
        <w:t>"</w:t>
      </w:r>
      <w:r w:rsidR="00105820" w:rsidRPr="008729FC">
        <w:rPr>
          <w:rFonts w:ascii="Times New Roman" w:hAnsi="Times New Roman"/>
          <w:iCs/>
          <w:sz w:val="28"/>
          <w:szCs w:val="28"/>
        </w:rPr>
        <w:t xml:space="preserve"> заменить сл</w:t>
      </w:r>
      <w:r w:rsidR="00105820" w:rsidRPr="008729FC">
        <w:rPr>
          <w:rFonts w:ascii="Times New Roman" w:hAnsi="Times New Roman"/>
          <w:iCs/>
          <w:sz w:val="28"/>
          <w:szCs w:val="28"/>
        </w:rPr>
        <w:t>о</w:t>
      </w:r>
      <w:r w:rsidR="00105820" w:rsidRPr="008729FC">
        <w:rPr>
          <w:rFonts w:ascii="Times New Roman" w:hAnsi="Times New Roman"/>
          <w:iCs/>
          <w:sz w:val="28"/>
          <w:szCs w:val="28"/>
        </w:rPr>
        <w:t>вами "не более 50 процентов";</w:t>
      </w:r>
    </w:p>
    <w:p w:rsidR="00F747BE" w:rsidRPr="008729FC" w:rsidRDefault="004D74E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9</w:t>
      </w:r>
      <w:r w:rsidR="004728A7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747BE" w:rsidRPr="008729FC">
        <w:rPr>
          <w:rFonts w:ascii="Times New Roman" w:hAnsi="Times New Roman"/>
          <w:iCs/>
          <w:sz w:val="28"/>
          <w:szCs w:val="28"/>
        </w:rPr>
        <w:t>в статье 30:</w:t>
      </w:r>
    </w:p>
    <w:p w:rsidR="00E310AC" w:rsidRPr="008729FC" w:rsidRDefault="00EF702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в абзаце первом </w:t>
      </w:r>
      <w:r w:rsidR="00E17C21" w:rsidRPr="008729FC">
        <w:rPr>
          <w:rFonts w:ascii="Times New Roman" w:hAnsi="Times New Roman"/>
          <w:iCs/>
          <w:sz w:val="28"/>
          <w:szCs w:val="28"/>
        </w:rPr>
        <w:t>части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 1 второе предложение изложить в следу</w:t>
      </w:r>
      <w:r w:rsidR="00E310AC" w:rsidRPr="008729FC">
        <w:rPr>
          <w:rFonts w:ascii="Times New Roman" w:hAnsi="Times New Roman"/>
          <w:iCs/>
          <w:sz w:val="28"/>
          <w:szCs w:val="28"/>
        </w:rPr>
        <w:t>ю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щей редакции: "Документы для регистрации кандидата представляются </w:t>
      </w:r>
      <w:r w:rsidR="00C141B9" w:rsidRPr="008729FC">
        <w:rPr>
          <w:rFonts w:ascii="Times New Roman" w:hAnsi="Times New Roman"/>
          <w:iCs/>
          <w:sz w:val="28"/>
          <w:szCs w:val="28"/>
        </w:rPr>
        <w:t xml:space="preserve">кандидатом </w:t>
      </w:r>
      <w:r w:rsidR="00E310AC" w:rsidRPr="008729FC">
        <w:rPr>
          <w:rFonts w:ascii="Times New Roman" w:hAnsi="Times New Roman"/>
          <w:iCs/>
          <w:sz w:val="28"/>
          <w:szCs w:val="28"/>
        </w:rPr>
        <w:t xml:space="preserve">не ранее чем за 57 дней и не </w:t>
      </w:r>
      <w:proofErr w:type="gramStart"/>
      <w:r w:rsidR="00E310AC" w:rsidRPr="008729FC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="00E310AC" w:rsidRPr="008729FC">
        <w:rPr>
          <w:rFonts w:ascii="Times New Roman" w:hAnsi="Times New Roman"/>
          <w:iCs/>
          <w:sz w:val="28"/>
          <w:szCs w:val="28"/>
        </w:rPr>
        <w:t xml:space="preserve"> чем за 50 дней до дня г</w:t>
      </w:r>
      <w:r w:rsidR="00E310AC" w:rsidRPr="008729FC">
        <w:rPr>
          <w:rFonts w:ascii="Times New Roman" w:hAnsi="Times New Roman"/>
          <w:iCs/>
          <w:sz w:val="28"/>
          <w:szCs w:val="28"/>
        </w:rPr>
        <w:t>о</w:t>
      </w:r>
      <w:r w:rsidR="00E310AC" w:rsidRPr="008729FC">
        <w:rPr>
          <w:rFonts w:ascii="Times New Roman" w:hAnsi="Times New Roman"/>
          <w:iCs/>
          <w:sz w:val="28"/>
          <w:szCs w:val="28"/>
        </w:rPr>
        <w:t>лосования до 18 часов по местному времени</w:t>
      </w:r>
      <w:r w:rsidR="00C141B9" w:rsidRPr="008729FC">
        <w:rPr>
          <w:rFonts w:ascii="Times New Roman" w:hAnsi="Times New Roman"/>
          <w:iCs/>
          <w:sz w:val="28"/>
          <w:szCs w:val="28"/>
        </w:rPr>
        <w:t>.</w:t>
      </w:r>
      <w:r w:rsidR="00E310AC" w:rsidRPr="008729FC">
        <w:rPr>
          <w:rFonts w:ascii="Times New Roman" w:hAnsi="Times New Roman"/>
          <w:iCs/>
          <w:sz w:val="28"/>
          <w:szCs w:val="28"/>
        </w:rPr>
        <w:t>"</w:t>
      </w:r>
      <w:r w:rsidR="00C141B9"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E310A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EF7022" w:rsidRPr="008729FC">
        <w:rPr>
          <w:rFonts w:ascii="Times New Roman" w:hAnsi="Times New Roman"/>
          <w:iCs/>
          <w:sz w:val="28"/>
          <w:szCs w:val="28"/>
        </w:rPr>
        <w:t>дополнить частью 2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6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6C6ED1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2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  <w:vertAlign w:val="superscript"/>
        </w:rPr>
        <w:t>6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. 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Если в заявлении о согласии баллотироваться на должность Главы Чувашской Республики были указаны сведения о том, что кандидат являе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ся иностранным агентом, то кандидат представляет в Избирательную к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миссию Чувашской Республики вместе с иными документами, необход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мыми для регистрации кандидата, уведомление федерального органа испо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л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нительной власти, осуществляющего функции по выработке и реализации </w:t>
      </w:r>
      <w:r w:rsidR="00F747BE" w:rsidRPr="008729FC">
        <w:rPr>
          <w:rFonts w:ascii="Times New Roman" w:hAnsi="Times New Roman"/>
          <w:iCs/>
          <w:sz w:val="28"/>
          <w:szCs w:val="28"/>
        </w:rPr>
        <w:t>государственной политики и нормативно-правовому регулированию в сфе</w:t>
      </w:r>
      <w:r w:rsidR="00922138" w:rsidRPr="008729FC">
        <w:rPr>
          <w:rFonts w:ascii="Times New Roman" w:hAnsi="Times New Roman"/>
          <w:iCs/>
          <w:sz w:val="28"/>
          <w:szCs w:val="28"/>
        </w:rPr>
        <w:softHyphen/>
      </w:r>
      <w:r w:rsidR="00F747BE" w:rsidRPr="008729FC">
        <w:rPr>
          <w:rFonts w:ascii="Times New Roman" w:hAnsi="Times New Roman"/>
          <w:iCs/>
          <w:sz w:val="28"/>
          <w:szCs w:val="28"/>
        </w:rPr>
        <w:t>ре регистрации некоммерческих организаций, об исключении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кандидата из реестра иностранных агентов либо соответствующее решение суда</w:t>
      </w:r>
      <w:proofErr w:type="gramStart"/>
      <w:r w:rsidR="00F747BE" w:rsidRPr="008729FC">
        <w:rPr>
          <w:rFonts w:ascii="Times New Roman" w:hAnsi="Times New Roman"/>
          <w:iCs/>
          <w:sz w:val="28"/>
          <w:szCs w:val="28"/>
        </w:rPr>
        <w:t>.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;</w:t>
      </w:r>
      <w:proofErr w:type="gramEnd"/>
    </w:p>
    <w:p w:rsidR="002F6567" w:rsidRPr="008729FC" w:rsidRDefault="00E310A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</w:t>
      </w:r>
      <w:r w:rsidR="002F6567" w:rsidRPr="008729FC">
        <w:rPr>
          <w:rFonts w:ascii="Times New Roman" w:hAnsi="Times New Roman"/>
          <w:iCs/>
          <w:sz w:val="28"/>
          <w:szCs w:val="28"/>
        </w:rPr>
        <w:t>) абзац второй части 3 признать утратившим силу;</w:t>
      </w:r>
    </w:p>
    <w:p w:rsidR="00F747BE" w:rsidRPr="008729FC" w:rsidRDefault="00E310A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в части 6: </w:t>
      </w:r>
    </w:p>
    <w:p w:rsidR="00F747BE" w:rsidRPr="008729FC" w:rsidRDefault="00F747BE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пунктом 3</w:t>
      </w:r>
      <w:r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8729FC">
        <w:rPr>
          <w:rFonts w:ascii="Times New Roman" w:hAnsi="Times New Roman"/>
          <w:iCs/>
          <w:sz w:val="28"/>
          <w:szCs w:val="28"/>
        </w:rPr>
        <w:t xml:space="preserve"> следующего содержания:</w:t>
      </w:r>
    </w:p>
    <w:p w:rsidR="00F747BE" w:rsidRPr="008729FC" w:rsidRDefault="00A90DA9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EF7022" w:rsidRPr="008729FC">
        <w:rPr>
          <w:rFonts w:ascii="Times New Roman" w:hAnsi="Times New Roman"/>
          <w:iCs/>
          <w:spacing w:val="-4"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1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) несоблюдение кандидатом требования, установленного пунктом 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4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статьи 33 Федерального закона и частью 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  <w:vertAlign w:val="superscript"/>
        </w:rPr>
        <w:t>3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статьи 27 настоящего Закона</w:t>
      </w:r>
      <w:proofErr w:type="gramStart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80D5D" w:rsidRPr="008729FC" w:rsidRDefault="00080D5D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в пункте </w:t>
      </w:r>
      <w:r w:rsidR="005831C2" w:rsidRPr="008729FC">
        <w:rPr>
          <w:rFonts w:ascii="Times New Roman" w:hAnsi="Times New Roman"/>
          <w:iCs/>
          <w:sz w:val="28"/>
          <w:szCs w:val="28"/>
        </w:rPr>
        <w:t>7</w:t>
      </w:r>
      <w:r w:rsidRPr="008729FC">
        <w:rPr>
          <w:rFonts w:ascii="Times New Roman" w:hAnsi="Times New Roman"/>
          <w:iCs/>
          <w:sz w:val="28"/>
          <w:szCs w:val="28"/>
        </w:rPr>
        <w:t xml:space="preserve"> слова "частями 2, 3" заменить словами "абзац</w:t>
      </w:r>
      <w:r w:rsidR="004F71B6" w:rsidRPr="008729FC">
        <w:rPr>
          <w:rFonts w:ascii="Times New Roman" w:hAnsi="Times New Roman"/>
          <w:iCs/>
          <w:sz w:val="28"/>
          <w:szCs w:val="28"/>
        </w:rPr>
        <w:t>ем</w:t>
      </w:r>
      <w:r w:rsidRPr="008729FC">
        <w:rPr>
          <w:rFonts w:ascii="Times New Roman" w:hAnsi="Times New Roman"/>
          <w:iCs/>
          <w:sz w:val="28"/>
          <w:szCs w:val="28"/>
        </w:rPr>
        <w:t xml:space="preserve"> первым части 2, частями 3";</w:t>
      </w:r>
    </w:p>
    <w:p w:rsidR="005831C2" w:rsidRPr="008729FC" w:rsidRDefault="005831C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lastRenderedPageBreak/>
        <w:t>в пункте 8 слова ", если иное не установлено федеральным законом" исключить;</w:t>
      </w:r>
    </w:p>
    <w:p w:rsidR="005831C2" w:rsidRPr="008729FC" w:rsidRDefault="005831C2" w:rsidP="005831C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 пункте 9 слова ", если иное не установлено федеральным законом" исключить;</w:t>
      </w:r>
    </w:p>
    <w:p w:rsidR="00F747BE" w:rsidRPr="008729FC" w:rsidRDefault="00F747BE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пункт 15 после слов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установленного настоящим Законом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 xml:space="preserve"> допо</w:t>
      </w:r>
      <w:r w:rsidRPr="008729FC">
        <w:rPr>
          <w:rFonts w:ascii="Times New Roman" w:hAnsi="Times New Roman"/>
          <w:iCs/>
          <w:sz w:val="28"/>
          <w:szCs w:val="28"/>
        </w:rPr>
        <w:t>л</w:t>
      </w:r>
      <w:r w:rsidRPr="008729FC">
        <w:rPr>
          <w:rFonts w:ascii="Times New Roman" w:hAnsi="Times New Roman"/>
          <w:iCs/>
          <w:sz w:val="28"/>
          <w:szCs w:val="28"/>
        </w:rPr>
        <w:t xml:space="preserve">нить словом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соответствующего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Pr="008729FC">
        <w:rPr>
          <w:rFonts w:ascii="Times New Roman" w:hAnsi="Times New Roman"/>
          <w:iCs/>
          <w:sz w:val="28"/>
          <w:szCs w:val="28"/>
        </w:rPr>
        <w:t>;</w:t>
      </w:r>
    </w:p>
    <w:p w:rsidR="00D4145C" w:rsidRPr="008729FC" w:rsidRDefault="004D74E2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</w:t>
      </w:r>
      <w:r w:rsidR="003839D2" w:rsidRPr="008729FC">
        <w:rPr>
          <w:rFonts w:ascii="Times New Roman" w:hAnsi="Times New Roman"/>
          <w:iCs/>
          <w:spacing w:val="-2"/>
          <w:sz w:val="28"/>
          <w:szCs w:val="28"/>
        </w:rPr>
        <w:t>0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) </w:t>
      </w:r>
      <w:r w:rsidR="00E17C21" w:rsidRPr="008729FC">
        <w:rPr>
          <w:rFonts w:ascii="Times New Roman" w:hAnsi="Times New Roman"/>
          <w:iCs/>
          <w:spacing w:val="-2"/>
          <w:sz w:val="28"/>
          <w:szCs w:val="28"/>
        </w:rPr>
        <w:t xml:space="preserve">абзац первый 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>част</w:t>
      </w:r>
      <w:r w:rsidR="00E17C21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 2 статьи 31 признать утративш</w:t>
      </w:r>
      <w:r w:rsidR="00FC1316" w:rsidRPr="008729FC">
        <w:rPr>
          <w:rFonts w:ascii="Times New Roman" w:hAnsi="Times New Roman"/>
          <w:iCs/>
          <w:spacing w:val="-2"/>
          <w:sz w:val="28"/>
          <w:szCs w:val="28"/>
        </w:rPr>
        <w:t>им</w:t>
      </w:r>
      <w:r w:rsidR="00D4145C" w:rsidRPr="008729FC">
        <w:rPr>
          <w:rFonts w:ascii="Times New Roman" w:hAnsi="Times New Roman"/>
          <w:iCs/>
          <w:spacing w:val="-2"/>
          <w:sz w:val="28"/>
          <w:szCs w:val="28"/>
        </w:rPr>
        <w:t xml:space="preserve"> силу;</w:t>
      </w:r>
    </w:p>
    <w:p w:rsidR="00AA148A" w:rsidRPr="008729FC" w:rsidRDefault="00AA148A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11)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в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 статье 38:</w:t>
      </w:r>
    </w:p>
    <w:p w:rsidR="00AA148A" w:rsidRPr="008729FC" w:rsidRDefault="00AA148A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а) в наименовании слова "и в периодических печатных изданиях" з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менить словами ", в периодических печатных изданиях и сетевых издан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ях";</w:t>
      </w:r>
    </w:p>
    <w:p w:rsidR="00AA148A" w:rsidRPr="008729FC" w:rsidRDefault="00AA148A" w:rsidP="00AA148A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б) слова "и в периодических печатных изданиях" заменить словами 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br/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", в периодических печатных изданиях и сетевых изданиях";</w:t>
      </w:r>
    </w:p>
    <w:p w:rsidR="005E37E1" w:rsidRPr="008729FC" w:rsidRDefault="00D4145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2"/>
          <w:sz w:val="28"/>
          <w:szCs w:val="28"/>
        </w:rPr>
        <w:t>2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) в стать</w:t>
      </w:r>
      <w:r w:rsidR="005E37E1"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="003839D2" w:rsidRPr="008729FC">
        <w:rPr>
          <w:rFonts w:ascii="Times New Roman" w:hAnsi="Times New Roman"/>
          <w:iCs/>
          <w:spacing w:val="-2"/>
          <w:sz w:val="28"/>
          <w:szCs w:val="28"/>
        </w:rPr>
        <w:t xml:space="preserve"> 39:</w:t>
      </w:r>
    </w:p>
    <w:p w:rsidR="005E37E1" w:rsidRPr="008729FC" w:rsidRDefault="005E37E1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а) в части 5 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ральным законом" исключить;</w:t>
      </w:r>
    </w:p>
    <w:p w:rsidR="00F747BE" w:rsidRPr="008729FC" w:rsidRDefault="005E37E1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proofErr w:type="gramStart"/>
      <w:r w:rsidRPr="008729FC">
        <w:rPr>
          <w:rFonts w:ascii="Times New Roman" w:hAnsi="Times New Roman"/>
          <w:iCs/>
          <w:spacing w:val="-2"/>
          <w:sz w:val="28"/>
          <w:szCs w:val="28"/>
        </w:rPr>
        <w:t>б) в части 7</w:t>
      </w:r>
      <w:r w:rsidRPr="008729FC">
        <w:t xml:space="preserve"> 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 xml:space="preserve">ральным законом" и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слова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зарегистрированного кандидата, являющегося иностранным агентом, либо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исключить, слова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является иностранным агентом либо кандидатом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заменить словами 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является кандидатом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39037F" w:rsidRPr="008729FC" w:rsidRDefault="0039037F" w:rsidP="0039037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в) в части 9 слова ", за исключением случаев, предусмотренных фед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ральным законом" исключить;</w:t>
      </w:r>
    </w:p>
    <w:p w:rsidR="004670AC" w:rsidRPr="008729FC" w:rsidRDefault="004670AC" w:rsidP="004670A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г) в части 12 слова ", если федеральным законом не предусмотрено иное" исключить;</w:t>
      </w:r>
    </w:p>
    <w:p w:rsidR="00F747BE" w:rsidRPr="008729FC" w:rsidRDefault="004670AC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3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в части 15 статьи 40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кандидата, являющегося иностра</w:t>
      </w:r>
      <w:r w:rsidR="00F747BE" w:rsidRPr="008729FC">
        <w:rPr>
          <w:rFonts w:ascii="Times New Roman" w:hAnsi="Times New Roman"/>
          <w:iCs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z w:val="28"/>
          <w:szCs w:val="28"/>
        </w:rPr>
        <w:t>ным агентом</w:t>
      </w:r>
      <w:proofErr w:type="gramStart"/>
      <w:r w:rsidR="00F747BE" w:rsidRPr="008729FC">
        <w:rPr>
          <w:rFonts w:ascii="Times New Roman" w:hAnsi="Times New Roman"/>
          <w:iCs/>
          <w:sz w:val="28"/>
          <w:szCs w:val="28"/>
        </w:rPr>
        <w:t>,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и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иностранным агентом либо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F34205" w:rsidRPr="008729FC" w:rsidRDefault="009E7CEE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4</w:t>
      </w:r>
      <w:r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34205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z w:val="28"/>
          <w:szCs w:val="28"/>
        </w:rPr>
        <w:t>стать</w:t>
      </w:r>
      <w:r w:rsidR="00F34205"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 xml:space="preserve"> 42</w:t>
      </w:r>
      <w:r w:rsidR="00F34205" w:rsidRPr="008729FC">
        <w:rPr>
          <w:rFonts w:ascii="Times New Roman" w:hAnsi="Times New Roman"/>
          <w:iCs/>
          <w:sz w:val="28"/>
          <w:szCs w:val="28"/>
        </w:rPr>
        <w:t>:</w:t>
      </w:r>
    </w:p>
    <w:p w:rsidR="009E7CEE" w:rsidRPr="008729FC" w:rsidRDefault="00F34205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а)</w:t>
      </w:r>
      <w:r w:rsidR="009E7CEE" w:rsidRPr="008729FC">
        <w:rPr>
          <w:rFonts w:ascii="Times New Roman" w:hAnsi="Times New Roman"/>
          <w:iCs/>
          <w:sz w:val="28"/>
          <w:szCs w:val="28"/>
        </w:rPr>
        <w:t xml:space="preserve"> дополнить </w:t>
      </w:r>
      <w:r w:rsidRPr="008729FC">
        <w:rPr>
          <w:rFonts w:ascii="Times New Roman" w:hAnsi="Times New Roman"/>
          <w:iCs/>
          <w:sz w:val="28"/>
          <w:szCs w:val="28"/>
        </w:rPr>
        <w:t xml:space="preserve">новым </w:t>
      </w:r>
      <w:r w:rsidR="009E7CEE" w:rsidRPr="008729FC">
        <w:rPr>
          <w:rFonts w:ascii="Times New Roman" w:hAnsi="Times New Roman"/>
          <w:iCs/>
          <w:sz w:val="28"/>
          <w:szCs w:val="28"/>
        </w:rPr>
        <w:t xml:space="preserve">абзацем </w:t>
      </w:r>
      <w:r w:rsidRPr="008729FC">
        <w:rPr>
          <w:rFonts w:ascii="Times New Roman" w:hAnsi="Times New Roman"/>
          <w:iCs/>
          <w:sz w:val="28"/>
          <w:szCs w:val="28"/>
        </w:rPr>
        <w:t xml:space="preserve">вторым </w:t>
      </w:r>
      <w:r w:rsidR="009E7CEE" w:rsidRPr="008729FC">
        <w:rPr>
          <w:rFonts w:ascii="Times New Roman" w:hAnsi="Times New Roman"/>
          <w:iCs/>
          <w:sz w:val="28"/>
          <w:szCs w:val="28"/>
        </w:rPr>
        <w:t>следующего содержания:</w:t>
      </w:r>
    </w:p>
    <w:p w:rsidR="009E7CEE" w:rsidRPr="008729FC" w:rsidRDefault="009E7CEE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"Экземпляры печатных агитационных материалов или их копии, э</w:t>
      </w:r>
      <w:r w:rsidRPr="008729FC">
        <w:rPr>
          <w:rFonts w:ascii="Times New Roman" w:hAnsi="Times New Roman"/>
          <w:iCs/>
          <w:sz w:val="28"/>
          <w:szCs w:val="28"/>
        </w:rPr>
        <w:t>к</w:t>
      </w:r>
      <w:r w:rsidRPr="008729FC">
        <w:rPr>
          <w:rFonts w:ascii="Times New Roman" w:hAnsi="Times New Roman"/>
          <w:iCs/>
          <w:sz w:val="28"/>
          <w:szCs w:val="28"/>
        </w:rPr>
        <w:t>земпляры или коп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ии ау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>диовизуальных агитационных материалов, фот</w:t>
      </w:r>
      <w:r w:rsidRPr="008729FC">
        <w:rPr>
          <w:rFonts w:ascii="Times New Roman" w:hAnsi="Times New Roman"/>
          <w:iCs/>
          <w:sz w:val="28"/>
          <w:szCs w:val="28"/>
        </w:rPr>
        <w:t>о</w:t>
      </w:r>
      <w:r w:rsidRPr="008729FC">
        <w:rPr>
          <w:rFonts w:ascii="Times New Roman" w:hAnsi="Times New Roman"/>
          <w:iCs/>
          <w:sz w:val="28"/>
          <w:szCs w:val="28"/>
        </w:rPr>
        <w:t xml:space="preserve">графии, экземпляры или копии иных агитационных материалов до начала их распространения должны быть представлены кандидатом </w:t>
      </w:r>
      <w:r w:rsidR="00DD53B8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z w:val="28"/>
          <w:szCs w:val="28"/>
        </w:rPr>
        <w:t>Избир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>тельную комиссию Чувашской Республики. Вместе с указанными матер</w:t>
      </w:r>
      <w:r w:rsidRPr="008729FC">
        <w:rPr>
          <w:rFonts w:ascii="Times New Roman" w:hAnsi="Times New Roman"/>
          <w:iCs/>
          <w:sz w:val="28"/>
          <w:szCs w:val="28"/>
        </w:rPr>
        <w:t>и</w:t>
      </w:r>
      <w:r w:rsidRPr="008729FC">
        <w:rPr>
          <w:rFonts w:ascii="Times New Roman" w:hAnsi="Times New Roman"/>
          <w:iCs/>
          <w:sz w:val="28"/>
          <w:szCs w:val="28"/>
        </w:rPr>
        <w:t>алами должны быть также представлены сведения об адресе юридического лица, индивидуального предпринимателя (адресе места жительства физ</w:t>
      </w:r>
      <w:r w:rsidRPr="008729FC">
        <w:rPr>
          <w:rFonts w:ascii="Times New Roman" w:hAnsi="Times New Roman"/>
          <w:iCs/>
          <w:sz w:val="28"/>
          <w:szCs w:val="28"/>
        </w:rPr>
        <w:t>и</w:t>
      </w:r>
      <w:r w:rsidRPr="008729FC">
        <w:rPr>
          <w:rFonts w:ascii="Times New Roman" w:hAnsi="Times New Roman"/>
          <w:iCs/>
          <w:sz w:val="28"/>
          <w:szCs w:val="28"/>
        </w:rPr>
        <w:lastRenderedPageBreak/>
        <w:t xml:space="preserve">ческого лица),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изготовивших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и заказавших эти материалы, и копия док</w:t>
      </w:r>
      <w:r w:rsidRPr="008729FC">
        <w:rPr>
          <w:rFonts w:ascii="Times New Roman" w:hAnsi="Times New Roman"/>
          <w:iCs/>
          <w:sz w:val="28"/>
          <w:szCs w:val="28"/>
        </w:rPr>
        <w:t>у</w:t>
      </w:r>
      <w:r w:rsidRPr="008729FC">
        <w:rPr>
          <w:rFonts w:ascii="Times New Roman" w:hAnsi="Times New Roman"/>
          <w:iCs/>
          <w:sz w:val="28"/>
          <w:szCs w:val="28"/>
        </w:rPr>
        <w:t>мента об оплате изготовления данного предвыборного агитационного м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 xml:space="preserve">териала из соответствующего избирательного фонда. Вместе с указанными материалами в </w:t>
      </w:r>
      <w:r w:rsidR="004C2612" w:rsidRPr="008729FC">
        <w:rPr>
          <w:rFonts w:ascii="Times New Roman" w:hAnsi="Times New Roman"/>
          <w:iCs/>
          <w:sz w:val="28"/>
          <w:szCs w:val="28"/>
        </w:rPr>
        <w:t>Избирательную комиссию Чувашской Республики</w:t>
      </w:r>
      <w:r w:rsidRPr="008729FC">
        <w:rPr>
          <w:rFonts w:ascii="Times New Roman" w:hAnsi="Times New Roman"/>
          <w:iCs/>
          <w:sz w:val="28"/>
          <w:szCs w:val="28"/>
        </w:rPr>
        <w:t xml:space="preserve"> должны быть представлены электронные образы этих предвыборных агитационных материалов в машиночитаемом виде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.";</w:t>
      </w:r>
      <w:proofErr w:type="gramEnd"/>
    </w:p>
    <w:p w:rsidR="00F34205" w:rsidRPr="008729FC" w:rsidRDefault="00F34205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абзацы второй и третий считать </w:t>
      </w:r>
      <w:r w:rsidR="00F255C0" w:rsidRPr="008729FC">
        <w:rPr>
          <w:rFonts w:ascii="Times New Roman" w:hAnsi="Times New Roman"/>
          <w:iCs/>
          <w:sz w:val="28"/>
          <w:szCs w:val="28"/>
        </w:rPr>
        <w:t xml:space="preserve">соответственно </w:t>
      </w:r>
      <w:r w:rsidRPr="008729FC">
        <w:rPr>
          <w:rFonts w:ascii="Times New Roman" w:hAnsi="Times New Roman"/>
          <w:iCs/>
          <w:sz w:val="28"/>
          <w:szCs w:val="28"/>
        </w:rPr>
        <w:t>абзацами третьим и четвертым;</w:t>
      </w:r>
    </w:p>
    <w:p w:rsidR="00080CFB" w:rsidRPr="008729FC" w:rsidRDefault="00080CFB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в) дополни</w:t>
      </w:r>
      <w:r w:rsidR="00046A73" w:rsidRPr="008729FC">
        <w:rPr>
          <w:rFonts w:ascii="Times New Roman" w:hAnsi="Times New Roman"/>
          <w:iCs/>
          <w:sz w:val="28"/>
          <w:szCs w:val="28"/>
        </w:rPr>
        <w:t>т</w:t>
      </w:r>
      <w:r w:rsidRPr="008729FC">
        <w:rPr>
          <w:rFonts w:ascii="Times New Roman" w:hAnsi="Times New Roman"/>
          <w:iCs/>
          <w:sz w:val="28"/>
          <w:szCs w:val="28"/>
        </w:rPr>
        <w:t>ь абзацем следующего содержания:</w:t>
      </w:r>
    </w:p>
    <w:p w:rsidR="00080CFB" w:rsidRPr="008729FC" w:rsidRDefault="00080CFB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"В соответствии с Федеральным законом органы местного сам</w:t>
      </w:r>
      <w:r w:rsidRPr="008729FC">
        <w:rPr>
          <w:rFonts w:ascii="Times New Roman" w:hAnsi="Times New Roman"/>
          <w:iCs/>
          <w:sz w:val="28"/>
          <w:szCs w:val="28"/>
        </w:rPr>
        <w:t>о</w:t>
      </w:r>
      <w:r w:rsidRPr="008729FC">
        <w:rPr>
          <w:rFonts w:ascii="Times New Roman" w:hAnsi="Times New Roman"/>
          <w:iCs/>
          <w:sz w:val="28"/>
          <w:szCs w:val="28"/>
        </w:rPr>
        <w:t>управления по предложению соответствующей</w:t>
      </w:r>
      <w:r w:rsidR="00046A73" w:rsidRPr="008729FC">
        <w:rPr>
          <w:rFonts w:ascii="Times New Roman" w:hAnsi="Times New Roman"/>
          <w:iCs/>
          <w:sz w:val="28"/>
          <w:szCs w:val="28"/>
        </w:rPr>
        <w:t xml:space="preserve"> территориальной избир</w:t>
      </w:r>
      <w:r w:rsidR="00046A73" w:rsidRPr="008729FC">
        <w:rPr>
          <w:rFonts w:ascii="Times New Roman" w:hAnsi="Times New Roman"/>
          <w:iCs/>
          <w:sz w:val="28"/>
          <w:szCs w:val="28"/>
        </w:rPr>
        <w:t>а</w:t>
      </w:r>
      <w:r w:rsidR="00046A73" w:rsidRPr="008729FC">
        <w:rPr>
          <w:rFonts w:ascii="Times New Roman" w:hAnsi="Times New Roman"/>
          <w:iCs/>
          <w:sz w:val="28"/>
          <w:szCs w:val="28"/>
        </w:rPr>
        <w:t>тельной</w:t>
      </w:r>
      <w:r w:rsidRPr="008729FC">
        <w:rPr>
          <w:rFonts w:ascii="Times New Roman" w:hAnsi="Times New Roman"/>
          <w:iCs/>
          <w:sz w:val="28"/>
          <w:szCs w:val="28"/>
        </w:rPr>
        <w:t xml:space="preserve"> комиссии не </w:t>
      </w:r>
      <w:proofErr w:type="gramStart"/>
      <w:r w:rsidRPr="008729FC">
        <w:rPr>
          <w:rFonts w:ascii="Times New Roman" w:hAnsi="Times New Roman"/>
          <w:iCs/>
          <w:sz w:val="28"/>
          <w:szCs w:val="28"/>
        </w:rPr>
        <w:t>позднее</w:t>
      </w:r>
      <w:proofErr w:type="gramEnd"/>
      <w:r w:rsidRPr="008729FC">
        <w:rPr>
          <w:rFonts w:ascii="Times New Roman" w:hAnsi="Times New Roman"/>
          <w:iCs/>
          <w:sz w:val="28"/>
          <w:szCs w:val="28"/>
        </w:rPr>
        <w:t xml:space="preserve"> чем за 30 дней до дня голосования обязаны выделить специальные места для размещения печатных агитационных м</w:t>
      </w:r>
      <w:r w:rsidRPr="008729FC">
        <w:rPr>
          <w:rFonts w:ascii="Times New Roman" w:hAnsi="Times New Roman"/>
          <w:iCs/>
          <w:sz w:val="28"/>
          <w:szCs w:val="28"/>
        </w:rPr>
        <w:t>а</w:t>
      </w:r>
      <w:r w:rsidRPr="008729FC">
        <w:rPr>
          <w:rFonts w:ascii="Times New Roman" w:hAnsi="Times New Roman"/>
          <w:iCs/>
          <w:sz w:val="28"/>
          <w:szCs w:val="28"/>
        </w:rPr>
        <w:t>териалов на территории каждого избирательного участка</w:t>
      </w:r>
      <w:r w:rsidR="00046A73" w:rsidRPr="008729FC">
        <w:rPr>
          <w:rFonts w:ascii="Times New Roman" w:hAnsi="Times New Roman"/>
          <w:iCs/>
          <w:sz w:val="28"/>
          <w:szCs w:val="28"/>
        </w:rPr>
        <w:t>."</w:t>
      </w:r>
      <w:r w:rsidR="00DD53B8"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F97E3D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5</w:t>
      </w:r>
      <w:r w:rsidR="00F747BE" w:rsidRPr="008729FC">
        <w:rPr>
          <w:rFonts w:ascii="Times New Roman" w:hAnsi="Times New Roman"/>
          <w:iCs/>
          <w:sz w:val="28"/>
          <w:szCs w:val="28"/>
        </w:rPr>
        <w:t>)</w:t>
      </w:r>
      <w:r w:rsidR="00F255C0" w:rsidRPr="008729FC">
        <w:rPr>
          <w:rFonts w:ascii="Times New Roman" w:hAnsi="Times New Roman"/>
          <w:iCs/>
          <w:sz w:val="28"/>
          <w:szCs w:val="28"/>
        </w:rPr>
        <w:t xml:space="preserve"> в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стать</w:t>
      </w:r>
      <w:r w:rsidR="00F255C0" w:rsidRPr="008729FC">
        <w:rPr>
          <w:rFonts w:ascii="Times New Roman" w:hAnsi="Times New Roman"/>
          <w:iCs/>
          <w:sz w:val="28"/>
          <w:szCs w:val="28"/>
        </w:rPr>
        <w:t>е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46:</w:t>
      </w:r>
    </w:p>
    <w:p w:rsidR="00F97E3D" w:rsidRPr="008729FC" w:rsidRDefault="00F97E3D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в </w:t>
      </w:r>
      <w:r w:rsidR="00D24096" w:rsidRPr="008729FC">
        <w:rPr>
          <w:rFonts w:ascii="Times New Roman" w:hAnsi="Times New Roman"/>
          <w:iCs/>
          <w:sz w:val="28"/>
          <w:szCs w:val="28"/>
        </w:rPr>
        <w:t>абзаце восьмом</w:t>
      </w:r>
      <w:r w:rsidRPr="008729FC">
        <w:rPr>
          <w:rFonts w:ascii="Times New Roman" w:hAnsi="Times New Roman"/>
          <w:iCs/>
          <w:sz w:val="28"/>
          <w:szCs w:val="28"/>
        </w:rPr>
        <w:t xml:space="preserve"> части 2 слова "на расчетных документах" зам</w:t>
      </w:r>
      <w:r w:rsidRPr="008729FC">
        <w:rPr>
          <w:rFonts w:ascii="Times New Roman" w:hAnsi="Times New Roman"/>
          <w:iCs/>
          <w:sz w:val="28"/>
          <w:szCs w:val="28"/>
        </w:rPr>
        <w:t>е</w:t>
      </w:r>
      <w:r w:rsidRPr="008729FC">
        <w:rPr>
          <w:rFonts w:ascii="Times New Roman" w:hAnsi="Times New Roman"/>
          <w:iCs/>
          <w:sz w:val="28"/>
          <w:szCs w:val="28"/>
        </w:rPr>
        <w:t>нить словами "платежных (расчетных) документов";</w:t>
      </w:r>
    </w:p>
    <w:p w:rsidR="00F97E3D" w:rsidRPr="008729FC" w:rsidRDefault="00F97E3D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б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Pr="008729FC">
        <w:rPr>
          <w:rFonts w:ascii="Times New Roman" w:hAnsi="Times New Roman"/>
          <w:iCs/>
          <w:sz w:val="28"/>
          <w:szCs w:val="28"/>
        </w:rPr>
        <w:t xml:space="preserve">в части 4: </w:t>
      </w:r>
    </w:p>
    <w:p w:rsidR="00F747BE" w:rsidRPr="008729FC" w:rsidRDefault="00F747BE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дополнить новым абзацем вторым следующего содержания:</w:t>
      </w:r>
    </w:p>
    <w:p w:rsidR="00F747BE" w:rsidRPr="008729FC" w:rsidRDefault="00A90DA9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Предельный размер расходования средств избирательного фонда кандидата, </w:t>
      </w:r>
      <w:proofErr w:type="gramStart"/>
      <w:r w:rsidR="00F747BE" w:rsidRPr="008729FC">
        <w:rPr>
          <w:rFonts w:ascii="Times New Roman" w:hAnsi="Times New Roman"/>
          <w:iCs/>
          <w:sz w:val="28"/>
          <w:szCs w:val="28"/>
        </w:rPr>
        <w:t>которое</w:t>
      </w:r>
      <w:proofErr w:type="gramEnd"/>
      <w:r w:rsidR="00F747BE" w:rsidRPr="008729FC">
        <w:rPr>
          <w:rFonts w:ascii="Times New Roman" w:hAnsi="Times New Roman"/>
          <w:iCs/>
          <w:sz w:val="28"/>
          <w:szCs w:val="28"/>
        </w:rPr>
        <w:t xml:space="preserve"> может осуществляться до регистрации кандидата, с</w:t>
      </w:r>
      <w:r w:rsidR="00F747BE" w:rsidRPr="008729FC">
        <w:rPr>
          <w:rFonts w:ascii="Times New Roman" w:hAnsi="Times New Roman"/>
          <w:iCs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z w:val="28"/>
          <w:szCs w:val="28"/>
        </w:rPr>
        <w:t>ставляет 30 процентов установленного настоящей частью предельного размера расходования средств избирательного фонда кандидата.</w:t>
      </w:r>
      <w:r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;</w:t>
      </w:r>
    </w:p>
    <w:p w:rsidR="00F747BE" w:rsidRPr="008729FC" w:rsidRDefault="00F747BE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абзац второй считать абзацем третьим;</w:t>
      </w:r>
    </w:p>
    <w:p w:rsidR="00D24096" w:rsidRPr="008729FC" w:rsidRDefault="00D24096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6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в абзаце шестом </w:t>
      </w:r>
      <w:r w:rsidR="00097963" w:rsidRPr="008729FC">
        <w:rPr>
          <w:rFonts w:ascii="Times New Roman" w:hAnsi="Times New Roman"/>
          <w:iCs/>
          <w:spacing w:val="-4"/>
          <w:sz w:val="28"/>
          <w:szCs w:val="28"/>
        </w:rPr>
        <w:t xml:space="preserve">статьи 47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слово "общих" исключить;</w:t>
      </w:r>
    </w:p>
    <w:p w:rsidR="00F747BE" w:rsidRPr="008729FC" w:rsidRDefault="00F71746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7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) пункт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 части 5 статьи 48 дополнить словами 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, и по результатам представления и проверки финансовых отчетов кандидатов представляет </w:t>
      </w:r>
      <w:r w:rsidR="00922138" w:rsidRPr="008729FC">
        <w:rPr>
          <w:rFonts w:ascii="Times New Roman" w:hAnsi="Times New Roman"/>
          <w:iCs/>
          <w:spacing w:val="-4"/>
          <w:sz w:val="28"/>
          <w:szCs w:val="28"/>
        </w:rPr>
        <w:t>в 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Избирательную комиссию Чувашской Республики предложения о напра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в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лении соответствующих материалов в правоохранительные и иные органы для принятия необходимых мер и привлечения виновных лиц к ответстве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ности в соответствии с законодательством Российской Федерации</w:t>
      </w:r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F747BE" w:rsidRPr="008729FC" w:rsidRDefault="00266FA1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z w:val="28"/>
          <w:szCs w:val="28"/>
        </w:rPr>
        <w:t>8</w:t>
      </w:r>
      <w:r w:rsidR="00F747BE" w:rsidRPr="008729FC">
        <w:rPr>
          <w:rFonts w:ascii="Times New Roman" w:hAnsi="Times New Roman"/>
          <w:iCs/>
          <w:sz w:val="28"/>
          <w:szCs w:val="28"/>
        </w:rPr>
        <w:t>) в статье 51:</w:t>
      </w:r>
    </w:p>
    <w:p w:rsidR="004D4AFA" w:rsidRPr="008729FC" w:rsidRDefault="00D67474" w:rsidP="009D088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а) </w:t>
      </w:r>
      <w:r w:rsidR="004D4AFA" w:rsidRPr="008729FC">
        <w:rPr>
          <w:rFonts w:ascii="Times New Roman" w:hAnsi="Times New Roman"/>
          <w:iCs/>
          <w:sz w:val="28"/>
          <w:szCs w:val="28"/>
        </w:rPr>
        <w:t>в пункте 6 части 6 слова "(ее региональным отделением)" и слова "(ее регионального отделения)" исключить;</w:t>
      </w:r>
    </w:p>
    <w:p w:rsidR="00F71746" w:rsidRPr="008729FC" w:rsidRDefault="004D4AFA" w:rsidP="00922138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б) </w:t>
      </w:r>
      <w:r w:rsidR="00F71746" w:rsidRPr="008729FC">
        <w:rPr>
          <w:rFonts w:ascii="Times New Roman" w:hAnsi="Times New Roman"/>
          <w:iCs/>
          <w:sz w:val="28"/>
          <w:szCs w:val="28"/>
        </w:rPr>
        <w:t>часть 7 признать утратившей силу;</w:t>
      </w:r>
    </w:p>
    <w:p w:rsidR="00F747BE" w:rsidRPr="008729FC" w:rsidRDefault="004D4AFA" w:rsidP="00922138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lastRenderedPageBreak/>
        <w:t>в</w:t>
      </w:r>
      <w:r w:rsidR="00F71746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D67474" w:rsidRPr="008729FC">
        <w:rPr>
          <w:rFonts w:ascii="Times New Roman" w:hAnsi="Times New Roman"/>
          <w:iCs/>
          <w:sz w:val="28"/>
          <w:szCs w:val="28"/>
        </w:rPr>
        <w:t>в части 8</w:t>
      </w:r>
      <w:r w:rsidR="00F747BE"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слова 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>иностранным агентом либо</w:t>
      </w:r>
      <w:r w:rsidR="00A90DA9" w:rsidRPr="008729FC">
        <w:rPr>
          <w:rFonts w:ascii="Times New Roman" w:hAnsi="Times New Roman"/>
          <w:iCs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 исключить;</w:t>
      </w:r>
    </w:p>
    <w:p w:rsidR="00FC1316" w:rsidRPr="008729FC" w:rsidRDefault="004D4AFA" w:rsidP="00922138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>г</w:t>
      </w:r>
      <w:r w:rsidR="00F747BE" w:rsidRPr="008729FC">
        <w:rPr>
          <w:rFonts w:ascii="Times New Roman" w:hAnsi="Times New Roman"/>
          <w:iCs/>
          <w:sz w:val="28"/>
          <w:szCs w:val="28"/>
        </w:rPr>
        <w:t xml:space="preserve">) </w:t>
      </w:r>
      <w:r w:rsidR="00FC1316" w:rsidRPr="008729FC">
        <w:rPr>
          <w:rFonts w:ascii="Times New Roman" w:hAnsi="Times New Roman"/>
          <w:iCs/>
          <w:sz w:val="28"/>
          <w:szCs w:val="28"/>
        </w:rPr>
        <w:t xml:space="preserve">в </w:t>
      </w:r>
      <w:r w:rsidR="00EF1959" w:rsidRPr="008729FC">
        <w:rPr>
          <w:rFonts w:ascii="Times New Roman" w:hAnsi="Times New Roman"/>
          <w:iCs/>
          <w:sz w:val="28"/>
          <w:szCs w:val="28"/>
        </w:rPr>
        <w:t xml:space="preserve">абзаце первом </w:t>
      </w:r>
      <w:r w:rsidR="00FC1316" w:rsidRPr="008729FC">
        <w:rPr>
          <w:rFonts w:ascii="Times New Roman" w:hAnsi="Times New Roman"/>
          <w:iCs/>
          <w:sz w:val="28"/>
          <w:szCs w:val="28"/>
        </w:rPr>
        <w:t xml:space="preserve">части 9 слова "в частях 6 и 7" заменить словами </w:t>
      </w:r>
      <w:r w:rsidR="003741E4" w:rsidRPr="008729FC">
        <w:rPr>
          <w:rFonts w:ascii="Times New Roman" w:hAnsi="Times New Roman"/>
          <w:iCs/>
          <w:sz w:val="28"/>
          <w:szCs w:val="28"/>
        </w:rPr>
        <w:br/>
      </w:r>
      <w:r w:rsidR="00FC1316" w:rsidRPr="008729FC">
        <w:rPr>
          <w:rFonts w:ascii="Times New Roman" w:hAnsi="Times New Roman"/>
          <w:iCs/>
          <w:sz w:val="28"/>
          <w:szCs w:val="28"/>
        </w:rPr>
        <w:t>"в частях 6 и 6</w:t>
      </w:r>
      <w:r w:rsidR="00FC1316" w:rsidRPr="008729FC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FC1316" w:rsidRPr="008729FC">
        <w:rPr>
          <w:rFonts w:ascii="Times New Roman" w:hAnsi="Times New Roman"/>
          <w:iCs/>
          <w:sz w:val="28"/>
          <w:szCs w:val="28"/>
        </w:rPr>
        <w:t>";</w:t>
      </w:r>
    </w:p>
    <w:p w:rsidR="00F747BE" w:rsidRPr="008729FC" w:rsidRDefault="00FC1316" w:rsidP="00922138">
      <w:pPr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8729FC">
        <w:rPr>
          <w:rFonts w:ascii="Times New Roman" w:hAnsi="Times New Roman"/>
          <w:iCs/>
          <w:sz w:val="28"/>
          <w:szCs w:val="28"/>
        </w:rPr>
        <w:t xml:space="preserve">д) </w:t>
      </w:r>
      <w:r w:rsidR="00F747BE" w:rsidRPr="008729FC">
        <w:rPr>
          <w:rFonts w:ascii="Times New Roman" w:hAnsi="Times New Roman"/>
          <w:iCs/>
          <w:sz w:val="28"/>
          <w:szCs w:val="28"/>
        </w:rPr>
        <w:t>часть 20 изложить в следующей редакции:</w:t>
      </w:r>
    </w:p>
    <w:p w:rsidR="00F747BE" w:rsidRPr="008729FC" w:rsidRDefault="00A90DA9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6"/>
          <w:sz w:val="28"/>
          <w:szCs w:val="28"/>
        </w:rPr>
      </w:pPr>
      <w:r w:rsidRPr="008729FC">
        <w:rPr>
          <w:rFonts w:ascii="Times New Roman" w:hAnsi="Times New Roman"/>
          <w:iCs/>
          <w:spacing w:val="-6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20. В день голосования (последний день голосования) после окончания времени голосования неиспользованные избирательные бюллетени, наход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я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щиеся в избирательных комиссиях, подсчитываются и погашаются в соотве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 xml:space="preserve">ствии с требованиями пункта 3 статьи 68 Федерального закона, частью 3 </w:t>
      </w:r>
      <w:r w:rsidR="006C6ED1" w:rsidRPr="008729FC">
        <w:rPr>
          <w:rFonts w:ascii="Times New Roman" w:hAnsi="Times New Roman"/>
          <w:iCs/>
          <w:spacing w:val="-6"/>
          <w:sz w:val="28"/>
          <w:szCs w:val="28"/>
        </w:rPr>
        <w:br/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статьи 55 настоящего Закона. Во всех избирательных комиссиях, кроме учас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ковых избирательных комиссий, при погашении неиспользованных избир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тельных бюллетеней составляется акт, в котором указывается число погаше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н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ных избирательных бюллетеней. При погашении избирательных бюллетеней вправе присутствовать лица, указанные в пункте 3 статьи 30 Федерального з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кона. Эти избирательные бюллетени хранятся секретарем избирательной к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миссии вместе с другой документацией избирательной комиссии</w:t>
      </w:r>
      <w:proofErr w:type="gramStart"/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.</w:t>
      </w:r>
      <w:r w:rsidRPr="008729FC">
        <w:rPr>
          <w:rFonts w:ascii="Times New Roman" w:hAnsi="Times New Roman"/>
          <w:iCs/>
          <w:spacing w:val="-6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6"/>
          <w:sz w:val="28"/>
          <w:szCs w:val="28"/>
        </w:rPr>
        <w:t>;</w:t>
      </w:r>
      <w:proofErr w:type="gramEnd"/>
    </w:p>
    <w:p w:rsidR="001D35FA" w:rsidRPr="008729FC" w:rsidRDefault="00F747BE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>1</w:t>
      </w:r>
      <w:r w:rsidR="00A207DD" w:rsidRPr="008729FC">
        <w:rPr>
          <w:rFonts w:ascii="Times New Roman" w:hAnsi="Times New Roman"/>
          <w:iCs/>
          <w:spacing w:val="-4"/>
          <w:sz w:val="28"/>
          <w:szCs w:val="28"/>
        </w:rPr>
        <w:t>9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) 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 xml:space="preserve">в 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>стать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55</w:t>
      </w:r>
      <w:r w:rsidR="001D35FA" w:rsidRPr="008729FC">
        <w:rPr>
          <w:rFonts w:ascii="Times New Roman" w:hAnsi="Times New Roman"/>
          <w:iCs/>
          <w:spacing w:val="-4"/>
          <w:sz w:val="28"/>
          <w:szCs w:val="28"/>
        </w:rPr>
        <w:t>:</w:t>
      </w: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 </w:t>
      </w:r>
    </w:p>
    <w:p w:rsidR="00F747BE" w:rsidRPr="008729FC" w:rsidRDefault="001D35FA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4"/>
          <w:sz w:val="28"/>
          <w:szCs w:val="28"/>
        </w:rPr>
        <w:t xml:space="preserve">а) в части 3 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первое предложение изложить в следующей редакции: </w:t>
      </w:r>
      <w:proofErr w:type="gramStart"/>
      <w:r w:rsidR="00A90DA9" w:rsidRPr="008729FC">
        <w:rPr>
          <w:rFonts w:ascii="Times New Roman" w:hAnsi="Times New Roman"/>
          <w:iCs/>
          <w:spacing w:val="-4"/>
          <w:sz w:val="28"/>
          <w:szCs w:val="28"/>
        </w:rPr>
        <w:t>"</w:t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После окончания времени голосования члены участковой избирательной комиссии с правом решающего голоса в присутствии наблюдателей, иных лиц, указанных в пункте 3 статьи 30 Федерального закона, подсчитывают </w:t>
      </w:r>
      <w:r w:rsidR="00F255C0" w:rsidRPr="008729FC">
        <w:rPr>
          <w:rFonts w:ascii="Times New Roman" w:hAnsi="Times New Roman"/>
          <w:iCs/>
          <w:spacing w:val="-4"/>
          <w:sz w:val="28"/>
          <w:szCs w:val="28"/>
        </w:rPr>
        <w:br/>
      </w:r>
      <w:r w:rsidR="00F747BE" w:rsidRPr="008729FC">
        <w:rPr>
          <w:rFonts w:ascii="Times New Roman" w:hAnsi="Times New Roman"/>
          <w:iCs/>
          <w:spacing w:val="-4"/>
          <w:sz w:val="28"/>
          <w:szCs w:val="28"/>
        </w:rPr>
        <w:t xml:space="preserve">и, не повреждая квадраты, предназначенные для проставления отметки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изб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рателя, погашают неиспользованные избирательные бюллетени, повреждая такие избирательные бюллетени исключающими возможность их дальне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й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шего использования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 xml:space="preserve">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способами, определенными в со</w:t>
      </w:r>
      <w:r w:rsidR="00922138" w:rsidRPr="008729FC">
        <w:rPr>
          <w:rFonts w:ascii="Times New Roman" w:hAnsi="Times New Roman"/>
          <w:iCs/>
          <w:spacing w:val="-2"/>
          <w:sz w:val="28"/>
          <w:szCs w:val="28"/>
        </w:rPr>
        <w:t xml:space="preserve">ответствии 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>с</w:t>
      </w:r>
      <w:r w:rsidR="00922138" w:rsidRPr="008729FC">
        <w:rPr>
          <w:rFonts w:ascii="Times New Roman" w:hAnsi="Times New Roman"/>
          <w:iCs/>
          <w:spacing w:val="-2"/>
          <w:sz w:val="28"/>
          <w:szCs w:val="28"/>
        </w:rPr>
        <w:t> </w:t>
      </w:r>
      <w:proofErr w:type="spell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Федераль</w:t>
      </w:r>
      <w:r w:rsidR="00F255C0" w:rsidRPr="008729FC">
        <w:rPr>
          <w:rFonts w:ascii="Times New Roman" w:hAnsi="Times New Roman"/>
          <w:iCs/>
          <w:spacing w:val="-2"/>
          <w:sz w:val="28"/>
          <w:szCs w:val="28"/>
        </w:rPr>
        <w:t>-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ным</w:t>
      </w:r>
      <w:proofErr w:type="spellEnd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 xml:space="preserve"> законом Центральной избирательной комиссией Российской Федер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ции</w:t>
      </w:r>
      <w:proofErr w:type="gramEnd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, затем оглашают и вносят число погашенных неиспользованных изб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рательных бюллетеней, а также избирательных бюллетеней, испорченных избирателями при проведении голосования, в строку 5 протокола об итогах голосования и его у</w:t>
      </w:r>
      <w:r w:rsidR="00922138" w:rsidRPr="008729FC">
        <w:rPr>
          <w:rFonts w:ascii="Times New Roman" w:hAnsi="Times New Roman"/>
          <w:iCs/>
          <w:spacing w:val="-2"/>
          <w:sz w:val="28"/>
          <w:szCs w:val="28"/>
        </w:rPr>
        <w:t xml:space="preserve">величенной формы, находящейся в 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помещении для г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о</w:t>
      </w:r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лосования</w:t>
      </w:r>
      <w:proofErr w:type="gramStart"/>
      <w:r w:rsidR="00F747BE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  <w:r w:rsidR="00A90DA9" w:rsidRPr="008729FC">
        <w:rPr>
          <w:rFonts w:ascii="Times New Roman" w:hAnsi="Times New Roman"/>
          <w:iCs/>
          <w:spacing w:val="-2"/>
          <w:sz w:val="28"/>
          <w:szCs w:val="28"/>
        </w:rPr>
        <w:t>"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;</w:t>
      </w:r>
      <w:proofErr w:type="gramEnd"/>
    </w:p>
    <w:p w:rsidR="001D35FA" w:rsidRPr="008729FC" w:rsidRDefault="001D35FA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б) в части 22 слова "(за исключением контрольного соотношения, проверка которого проводится в соответствии с частью 6 настоящей ст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а</w:t>
      </w:r>
      <w:r w:rsidRPr="008729FC">
        <w:rPr>
          <w:rFonts w:ascii="Times New Roman" w:hAnsi="Times New Roman"/>
          <w:iCs/>
          <w:spacing w:val="-2"/>
          <w:sz w:val="28"/>
          <w:szCs w:val="28"/>
        </w:rPr>
        <w:t>тьи)" исключить;</w:t>
      </w:r>
    </w:p>
    <w:p w:rsidR="001D35FA" w:rsidRPr="008729FC" w:rsidRDefault="00A207DD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2"/>
          <w:sz w:val="28"/>
          <w:szCs w:val="28"/>
        </w:rPr>
      </w:pPr>
      <w:r w:rsidRPr="008729FC">
        <w:rPr>
          <w:rFonts w:ascii="Times New Roman" w:hAnsi="Times New Roman"/>
          <w:iCs/>
          <w:spacing w:val="-2"/>
          <w:sz w:val="28"/>
          <w:szCs w:val="28"/>
        </w:rPr>
        <w:t>20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) часть 9 статьи 56 после слова "включая" дополнить словами "л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и</w:t>
      </w:r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сты поддержки кандидата, подписные листы</w:t>
      </w:r>
      <w:proofErr w:type="gramStart"/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,"</w:t>
      </w:r>
      <w:proofErr w:type="gramEnd"/>
      <w:r w:rsidR="001D35FA" w:rsidRPr="008729FC">
        <w:rPr>
          <w:rFonts w:ascii="Times New Roman" w:hAnsi="Times New Roman"/>
          <w:iCs/>
          <w:spacing w:val="-2"/>
          <w:sz w:val="28"/>
          <w:szCs w:val="28"/>
        </w:rPr>
        <w:t>.</w:t>
      </w:r>
    </w:p>
    <w:p w:rsidR="008434F7" w:rsidRPr="008729FC" w:rsidRDefault="008434F7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729FC">
        <w:rPr>
          <w:rFonts w:ascii="Times New Roman" w:hAnsi="Times New Roman"/>
          <w:b/>
          <w:iCs/>
          <w:sz w:val="28"/>
          <w:szCs w:val="28"/>
        </w:rPr>
        <w:lastRenderedPageBreak/>
        <w:t xml:space="preserve">Статья </w:t>
      </w:r>
      <w:r w:rsidR="00BF4BE2" w:rsidRPr="008729FC">
        <w:rPr>
          <w:rFonts w:ascii="Times New Roman" w:hAnsi="Times New Roman"/>
          <w:b/>
          <w:iCs/>
          <w:sz w:val="28"/>
          <w:szCs w:val="28"/>
        </w:rPr>
        <w:t>4</w:t>
      </w:r>
    </w:p>
    <w:p w:rsidR="008434F7" w:rsidRPr="008729FC" w:rsidRDefault="008434F7" w:rsidP="00922138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29FC">
        <w:rPr>
          <w:rFonts w:ascii="Times New Roman" w:hAnsi="Times New Roman"/>
          <w:bCs/>
          <w:sz w:val="28"/>
          <w:szCs w:val="28"/>
        </w:rPr>
        <w:t>Настоящий Закон вступает в силу со дня его официального опубл</w:t>
      </w:r>
      <w:r w:rsidRPr="008729FC">
        <w:rPr>
          <w:rFonts w:ascii="Times New Roman" w:hAnsi="Times New Roman"/>
          <w:bCs/>
          <w:sz w:val="28"/>
          <w:szCs w:val="28"/>
        </w:rPr>
        <w:t>и</w:t>
      </w:r>
      <w:r w:rsidRPr="008729FC">
        <w:rPr>
          <w:rFonts w:ascii="Times New Roman" w:hAnsi="Times New Roman"/>
          <w:bCs/>
          <w:sz w:val="28"/>
          <w:szCs w:val="28"/>
        </w:rPr>
        <w:t>кования.</w:t>
      </w:r>
    </w:p>
    <w:p w:rsidR="007F0969" w:rsidRPr="008729FC" w:rsidRDefault="007F0969" w:rsidP="007F0969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547EA8" w:rsidRPr="008729FC" w:rsidTr="008434F7">
        <w:tc>
          <w:tcPr>
            <w:tcW w:w="1661" w:type="pct"/>
          </w:tcPr>
          <w:p w:rsidR="007F0969" w:rsidRPr="008729FC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9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F0969" w:rsidRPr="008729FC" w:rsidRDefault="007F0969" w:rsidP="007F09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729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F0969" w:rsidRPr="008729FC" w:rsidRDefault="007F0969" w:rsidP="007F096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F0969" w:rsidRPr="008729FC" w:rsidRDefault="007F0969" w:rsidP="007F09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D4AFA" w:rsidRPr="008729FC" w:rsidRDefault="004D4AFA" w:rsidP="004D4AF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ru-RU"/>
        </w:rPr>
      </w:pPr>
    </w:p>
    <w:bookmarkEnd w:id="0"/>
    <w:p w:rsidR="009026BA" w:rsidRPr="004D4AFA" w:rsidRDefault="009026BA" w:rsidP="00AD5993">
      <w:pPr>
        <w:spacing w:after="0" w:line="240" w:lineRule="auto"/>
        <w:jc w:val="right"/>
        <w:rPr>
          <w:rFonts w:ascii="Times New Roman" w:hAnsi="Times New Roman"/>
          <w:color w:val="FF0000"/>
          <w:sz w:val="28"/>
        </w:rPr>
      </w:pPr>
    </w:p>
    <w:sectPr w:rsidR="009026BA" w:rsidRPr="004D4AFA" w:rsidSect="00922138">
      <w:headerReference w:type="even" r:id="rId9"/>
      <w:headerReference w:type="default" r:id="rId10"/>
      <w:pgSz w:w="11905" w:h="16838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E81" w:rsidRDefault="00037E81" w:rsidP="0040333D">
      <w:pPr>
        <w:spacing w:after="0" w:line="240" w:lineRule="auto"/>
      </w:pPr>
      <w:r>
        <w:separator/>
      </w:r>
    </w:p>
  </w:endnote>
  <w:endnote w:type="continuationSeparator" w:id="0">
    <w:p w:rsidR="00037E81" w:rsidRDefault="00037E81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E81" w:rsidRDefault="00037E81" w:rsidP="0040333D">
      <w:pPr>
        <w:spacing w:after="0" w:line="240" w:lineRule="auto"/>
      </w:pPr>
      <w:r>
        <w:separator/>
      </w:r>
    </w:p>
  </w:footnote>
  <w:footnote w:type="continuationSeparator" w:id="0">
    <w:p w:rsidR="00037E81" w:rsidRDefault="00037E81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E81" w:rsidRDefault="00037E81" w:rsidP="00745DE1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37E81" w:rsidRDefault="00037E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E81" w:rsidRPr="00D239EE" w:rsidRDefault="00037E81" w:rsidP="00745DE1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D239EE">
      <w:rPr>
        <w:rStyle w:val="aa"/>
        <w:rFonts w:ascii="Times New Roman" w:hAnsi="Times New Roman"/>
        <w:sz w:val="24"/>
        <w:szCs w:val="24"/>
      </w:rPr>
      <w:fldChar w:fldCharType="begin"/>
    </w:r>
    <w:r w:rsidRPr="00D239EE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D239EE">
      <w:rPr>
        <w:rStyle w:val="aa"/>
        <w:rFonts w:ascii="Times New Roman" w:hAnsi="Times New Roman"/>
        <w:sz w:val="24"/>
        <w:szCs w:val="24"/>
      </w:rPr>
      <w:fldChar w:fldCharType="separate"/>
    </w:r>
    <w:r w:rsidR="008729FC">
      <w:rPr>
        <w:rStyle w:val="aa"/>
        <w:rFonts w:ascii="Times New Roman" w:hAnsi="Times New Roman"/>
        <w:noProof/>
        <w:sz w:val="24"/>
        <w:szCs w:val="24"/>
      </w:rPr>
      <w:t>8</w:t>
    </w:r>
    <w:r w:rsidRPr="00D239EE">
      <w:rPr>
        <w:rStyle w:val="aa"/>
        <w:rFonts w:ascii="Times New Roman" w:hAnsi="Times New Roman"/>
        <w:sz w:val="24"/>
        <w:szCs w:val="24"/>
      </w:rPr>
      <w:fldChar w:fldCharType="end"/>
    </w:r>
  </w:p>
  <w:p w:rsidR="00037E81" w:rsidRPr="00D239EE" w:rsidRDefault="00037E81" w:rsidP="00A721B4">
    <w:pPr>
      <w:pStyle w:val="a4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2A9"/>
    <w:rsid w:val="0000135C"/>
    <w:rsid w:val="00002A9C"/>
    <w:rsid w:val="00005CC0"/>
    <w:rsid w:val="00007C02"/>
    <w:rsid w:val="000107C7"/>
    <w:rsid w:val="000125CD"/>
    <w:rsid w:val="00015AE3"/>
    <w:rsid w:val="00016485"/>
    <w:rsid w:val="0002160F"/>
    <w:rsid w:val="00023910"/>
    <w:rsid w:val="00024B15"/>
    <w:rsid w:val="00026071"/>
    <w:rsid w:val="00026E2D"/>
    <w:rsid w:val="00031064"/>
    <w:rsid w:val="00031E59"/>
    <w:rsid w:val="00032B30"/>
    <w:rsid w:val="000347BF"/>
    <w:rsid w:val="0003650A"/>
    <w:rsid w:val="00037E81"/>
    <w:rsid w:val="00045F92"/>
    <w:rsid w:val="000460DC"/>
    <w:rsid w:val="000466A0"/>
    <w:rsid w:val="00046A73"/>
    <w:rsid w:val="00052B24"/>
    <w:rsid w:val="000609BE"/>
    <w:rsid w:val="0006344C"/>
    <w:rsid w:val="000645BC"/>
    <w:rsid w:val="000645F3"/>
    <w:rsid w:val="00070158"/>
    <w:rsid w:val="00073837"/>
    <w:rsid w:val="00076138"/>
    <w:rsid w:val="0007755B"/>
    <w:rsid w:val="00080CFB"/>
    <w:rsid w:val="00080D5D"/>
    <w:rsid w:val="000818E1"/>
    <w:rsid w:val="000818F2"/>
    <w:rsid w:val="00081F79"/>
    <w:rsid w:val="000821A9"/>
    <w:rsid w:val="00082A56"/>
    <w:rsid w:val="00083AD3"/>
    <w:rsid w:val="00084CCC"/>
    <w:rsid w:val="00084D71"/>
    <w:rsid w:val="00085193"/>
    <w:rsid w:val="00085475"/>
    <w:rsid w:val="0008562E"/>
    <w:rsid w:val="00086B1C"/>
    <w:rsid w:val="0009050E"/>
    <w:rsid w:val="00090D7A"/>
    <w:rsid w:val="00090F58"/>
    <w:rsid w:val="00092F36"/>
    <w:rsid w:val="0009324B"/>
    <w:rsid w:val="00097124"/>
    <w:rsid w:val="00097963"/>
    <w:rsid w:val="000A01E9"/>
    <w:rsid w:val="000A0963"/>
    <w:rsid w:val="000A51A5"/>
    <w:rsid w:val="000A5DB2"/>
    <w:rsid w:val="000A7E53"/>
    <w:rsid w:val="000B1A6F"/>
    <w:rsid w:val="000B25C7"/>
    <w:rsid w:val="000B2E66"/>
    <w:rsid w:val="000B3192"/>
    <w:rsid w:val="000B341F"/>
    <w:rsid w:val="000B4965"/>
    <w:rsid w:val="000B5413"/>
    <w:rsid w:val="000C1671"/>
    <w:rsid w:val="000C2E81"/>
    <w:rsid w:val="000C5485"/>
    <w:rsid w:val="000C5CAC"/>
    <w:rsid w:val="000C6E65"/>
    <w:rsid w:val="000C78B9"/>
    <w:rsid w:val="000D13E1"/>
    <w:rsid w:val="000D7382"/>
    <w:rsid w:val="000D7500"/>
    <w:rsid w:val="000D765F"/>
    <w:rsid w:val="000E0D94"/>
    <w:rsid w:val="000E18D9"/>
    <w:rsid w:val="000E2738"/>
    <w:rsid w:val="000E31C8"/>
    <w:rsid w:val="000F0B7A"/>
    <w:rsid w:val="000F1247"/>
    <w:rsid w:val="000F16D5"/>
    <w:rsid w:val="000F16E6"/>
    <w:rsid w:val="000F24AC"/>
    <w:rsid w:val="000F353F"/>
    <w:rsid w:val="000F77B1"/>
    <w:rsid w:val="001013E0"/>
    <w:rsid w:val="00101583"/>
    <w:rsid w:val="00105820"/>
    <w:rsid w:val="00110153"/>
    <w:rsid w:val="00113C51"/>
    <w:rsid w:val="00114B95"/>
    <w:rsid w:val="00116366"/>
    <w:rsid w:val="001167C9"/>
    <w:rsid w:val="001171A6"/>
    <w:rsid w:val="00117F8F"/>
    <w:rsid w:val="0012217A"/>
    <w:rsid w:val="001226A7"/>
    <w:rsid w:val="00126A3D"/>
    <w:rsid w:val="001271D5"/>
    <w:rsid w:val="001278BF"/>
    <w:rsid w:val="00132CF3"/>
    <w:rsid w:val="00133519"/>
    <w:rsid w:val="00134ECF"/>
    <w:rsid w:val="0013506C"/>
    <w:rsid w:val="00136D48"/>
    <w:rsid w:val="00137BFA"/>
    <w:rsid w:val="00141033"/>
    <w:rsid w:val="001419DB"/>
    <w:rsid w:val="00141A3E"/>
    <w:rsid w:val="00142EE6"/>
    <w:rsid w:val="00144392"/>
    <w:rsid w:val="00144DB3"/>
    <w:rsid w:val="00145095"/>
    <w:rsid w:val="00146DEB"/>
    <w:rsid w:val="0014727B"/>
    <w:rsid w:val="00147C8F"/>
    <w:rsid w:val="00150731"/>
    <w:rsid w:val="00153335"/>
    <w:rsid w:val="00153390"/>
    <w:rsid w:val="00155707"/>
    <w:rsid w:val="00160930"/>
    <w:rsid w:val="00164557"/>
    <w:rsid w:val="001663C4"/>
    <w:rsid w:val="00170F13"/>
    <w:rsid w:val="00171215"/>
    <w:rsid w:val="00171582"/>
    <w:rsid w:val="001722DB"/>
    <w:rsid w:val="00176D9A"/>
    <w:rsid w:val="00181139"/>
    <w:rsid w:val="00184431"/>
    <w:rsid w:val="00192F03"/>
    <w:rsid w:val="0019355C"/>
    <w:rsid w:val="00194BD1"/>
    <w:rsid w:val="00194C71"/>
    <w:rsid w:val="001952B1"/>
    <w:rsid w:val="001A0062"/>
    <w:rsid w:val="001A4DDF"/>
    <w:rsid w:val="001A5C8C"/>
    <w:rsid w:val="001A6570"/>
    <w:rsid w:val="001B0F82"/>
    <w:rsid w:val="001B140A"/>
    <w:rsid w:val="001B2C59"/>
    <w:rsid w:val="001B3C8F"/>
    <w:rsid w:val="001B4568"/>
    <w:rsid w:val="001B459A"/>
    <w:rsid w:val="001B704B"/>
    <w:rsid w:val="001B7DF4"/>
    <w:rsid w:val="001C0DE8"/>
    <w:rsid w:val="001C2F7C"/>
    <w:rsid w:val="001C43A1"/>
    <w:rsid w:val="001D008E"/>
    <w:rsid w:val="001D35FA"/>
    <w:rsid w:val="001D6BD6"/>
    <w:rsid w:val="001D76E2"/>
    <w:rsid w:val="001D7864"/>
    <w:rsid w:val="001D79DB"/>
    <w:rsid w:val="001D7B31"/>
    <w:rsid w:val="001E0A49"/>
    <w:rsid w:val="001E10D7"/>
    <w:rsid w:val="001E247D"/>
    <w:rsid w:val="001E3284"/>
    <w:rsid w:val="001E348D"/>
    <w:rsid w:val="001E5CCE"/>
    <w:rsid w:val="001E73DD"/>
    <w:rsid w:val="001F122C"/>
    <w:rsid w:val="001F255A"/>
    <w:rsid w:val="001F4830"/>
    <w:rsid w:val="001F5AF5"/>
    <w:rsid w:val="002011A1"/>
    <w:rsid w:val="00202BE3"/>
    <w:rsid w:val="002052E7"/>
    <w:rsid w:val="00207C57"/>
    <w:rsid w:val="00210F2E"/>
    <w:rsid w:val="00211359"/>
    <w:rsid w:val="002123E3"/>
    <w:rsid w:val="0021258B"/>
    <w:rsid w:val="002145C2"/>
    <w:rsid w:val="00214E64"/>
    <w:rsid w:val="002218F3"/>
    <w:rsid w:val="00223D7D"/>
    <w:rsid w:val="0022454D"/>
    <w:rsid w:val="00224A89"/>
    <w:rsid w:val="002265B9"/>
    <w:rsid w:val="00227904"/>
    <w:rsid w:val="00230699"/>
    <w:rsid w:val="00232104"/>
    <w:rsid w:val="002355B9"/>
    <w:rsid w:val="00237D76"/>
    <w:rsid w:val="00240BE8"/>
    <w:rsid w:val="00241F06"/>
    <w:rsid w:val="002427AE"/>
    <w:rsid w:val="00242D45"/>
    <w:rsid w:val="00246093"/>
    <w:rsid w:val="0024681A"/>
    <w:rsid w:val="002515DA"/>
    <w:rsid w:val="00253690"/>
    <w:rsid w:val="00253B68"/>
    <w:rsid w:val="00256A5C"/>
    <w:rsid w:val="0025778D"/>
    <w:rsid w:val="00257F92"/>
    <w:rsid w:val="00264FA0"/>
    <w:rsid w:val="002655A1"/>
    <w:rsid w:val="00266FA1"/>
    <w:rsid w:val="00271E09"/>
    <w:rsid w:val="00272B23"/>
    <w:rsid w:val="0027700A"/>
    <w:rsid w:val="00280D7B"/>
    <w:rsid w:val="00280E97"/>
    <w:rsid w:val="00282234"/>
    <w:rsid w:val="00282726"/>
    <w:rsid w:val="00282817"/>
    <w:rsid w:val="002925C4"/>
    <w:rsid w:val="00292C43"/>
    <w:rsid w:val="002933A3"/>
    <w:rsid w:val="00296F30"/>
    <w:rsid w:val="002A145E"/>
    <w:rsid w:val="002A198D"/>
    <w:rsid w:val="002A3532"/>
    <w:rsid w:val="002A4937"/>
    <w:rsid w:val="002A656C"/>
    <w:rsid w:val="002A7920"/>
    <w:rsid w:val="002B0BA9"/>
    <w:rsid w:val="002B0BB8"/>
    <w:rsid w:val="002B0C62"/>
    <w:rsid w:val="002B53E3"/>
    <w:rsid w:val="002B66A9"/>
    <w:rsid w:val="002B7A41"/>
    <w:rsid w:val="002C0BD7"/>
    <w:rsid w:val="002C19A9"/>
    <w:rsid w:val="002C1DE4"/>
    <w:rsid w:val="002C23AC"/>
    <w:rsid w:val="002C30C7"/>
    <w:rsid w:val="002C78C1"/>
    <w:rsid w:val="002D00DD"/>
    <w:rsid w:val="002D06A4"/>
    <w:rsid w:val="002D08C7"/>
    <w:rsid w:val="002D3B86"/>
    <w:rsid w:val="002D510C"/>
    <w:rsid w:val="002E0249"/>
    <w:rsid w:val="002E1F6F"/>
    <w:rsid w:val="002E3258"/>
    <w:rsid w:val="002E47FD"/>
    <w:rsid w:val="002E4A84"/>
    <w:rsid w:val="002E5A42"/>
    <w:rsid w:val="002F0F2B"/>
    <w:rsid w:val="002F3B9F"/>
    <w:rsid w:val="002F6432"/>
    <w:rsid w:val="002F6567"/>
    <w:rsid w:val="00300B7A"/>
    <w:rsid w:val="00301F6E"/>
    <w:rsid w:val="00302325"/>
    <w:rsid w:val="00302674"/>
    <w:rsid w:val="0030344D"/>
    <w:rsid w:val="0030363F"/>
    <w:rsid w:val="00306675"/>
    <w:rsid w:val="00306FF2"/>
    <w:rsid w:val="003074F3"/>
    <w:rsid w:val="00307CB0"/>
    <w:rsid w:val="00310715"/>
    <w:rsid w:val="003116BE"/>
    <w:rsid w:val="00311969"/>
    <w:rsid w:val="00312B13"/>
    <w:rsid w:val="00313154"/>
    <w:rsid w:val="003134A1"/>
    <w:rsid w:val="003154F8"/>
    <w:rsid w:val="00316F0B"/>
    <w:rsid w:val="00323016"/>
    <w:rsid w:val="0032481B"/>
    <w:rsid w:val="00326E31"/>
    <w:rsid w:val="00330ADF"/>
    <w:rsid w:val="00332E7C"/>
    <w:rsid w:val="003361A9"/>
    <w:rsid w:val="00344E54"/>
    <w:rsid w:val="003475C8"/>
    <w:rsid w:val="0035001B"/>
    <w:rsid w:val="003517AC"/>
    <w:rsid w:val="00353A76"/>
    <w:rsid w:val="0035585B"/>
    <w:rsid w:val="00356878"/>
    <w:rsid w:val="003643F7"/>
    <w:rsid w:val="00365CF7"/>
    <w:rsid w:val="00367A95"/>
    <w:rsid w:val="003709BA"/>
    <w:rsid w:val="00370EA3"/>
    <w:rsid w:val="0037141E"/>
    <w:rsid w:val="003741E4"/>
    <w:rsid w:val="00375377"/>
    <w:rsid w:val="0037584F"/>
    <w:rsid w:val="00376117"/>
    <w:rsid w:val="00377EBD"/>
    <w:rsid w:val="00380AEE"/>
    <w:rsid w:val="00381337"/>
    <w:rsid w:val="00382091"/>
    <w:rsid w:val="00382289"/>
    <w:rsid w:val="003827DA"/>
    <w:rsid w:val="00382F6F"/>
    <w:rsid w:val="003839D2"/>
    <w:rsid w:val="0038635A"/>
    <w:rsid w:val="00386A2D"/>
    <w:rsid w:val="00386B82"/>
    <w:rsid w:val="00387231"/>
    <w:rsid w:val="003875D8"/>
    <w:rsid w:val="0039037F"/>
    <w:rsid w:val="00390BB9"/>
    <w:rsid w:val="00392244"/>
    <w:rsid w:val="00394AAC"/>
    <w:rsid w:val="00395BF4"/>
    <w:rsid w:val="00396781"/>
    <w:rsid w:val="003A0047"/>
    <w:rsid w:val="003A08F9"/>
    <w:rsid w:val="003A1CA4"/>
    <w:rsid w:val="003A3C76"/>
    <w:rsid w:val="003A3FE8"/>
    <w:rsid w:val="003B347A"/>
    <w:rsid w:val="003B43FD"/>
    <w:rsid w:val="003B5FD6"/>
    <w:rsid w:val="003C01C0"/>
    <w:rsid w:val="003C107C"/>
    <w:rsid w:val="003C14D9"/>
    <w:rsid w:val="003C4F41"/>
    <w:rsid w:val="003C565C"/>
    <w:rsid w:val="003C5D40"/>
    <w:rsid w:val="003D0D14"/>
    <w:rsid w:val="003D15FA"/>
    <w:rsid w:val="003D2352"/>
    <w:rsid w:val="003D63DB"/>
    <w:rsid w:val="003D7FA0"/>
    <w:rsid w:val="003E08AE"/>
    <w:rsid w:val="003E29FF"/>
    <w:rsid w:val="003E4590"/>
    <w:rsid w:val="003E4DB3"/>
    <w:rsid w:val="003E6B2F"/>
    <w:rsid w:val="003F1D11"/>
    <w:rsid w:val="003F2DE3"/>
    <w:rsid w:val="003F3D4A"/>
    <w:rsid w:val="004022C5"/>
    <w:rsid w:val="0040333D"/>
    <w:rsid w:val="00403F1F"/>
    <w:rsid w:val="00407703"/>
    <w:rsid w:val="0041241A"/>
    <w:rsid w:val="00414AA2"/>
    <w:rsid w:val="00415C82"/>
    <w:rsid w:val="00416304"/>
    <w:rsid w:val="004169B2"/>
    <w:rsid w:val="00417E00"/>
    <w:rsid w:val="004216AA"/>
    <w:rsid w:val="00424377"/>
    <w:rsid w:val="004261CC"/>
    <w:rsid w:val="004266B2"/>
    <w:rsid w:val="004305F6"/>
    <w:rsid w:val="00440675"/>
    <w:rsid w:val="00443844"/>
    <w:rsid w:val="004534FF"/>
    <w:rsid w:val="00455391"/>
    <w:rsid w:val="004603FC"/>
    <w:rsid w:val="00460808"/>
    <w:rsid w:val="00460C3C"/>
    <w:rsid w:val="00462CCB"/>
    <w:rsid w:val="00465F0A"/>
    <w:rsid w:val="004660F5"/>
    <w:rsid w:val="004670AC"/>
    <w:rsid w:val="00470206"/>
    <w:rsid w:val="0047224D"/>
    <w:rsid w:val="00472676"/>
    <w:rsid w:val="004728A7"/>
    <w:rsid w:val="004767F8"/>
    <w:rsid w:val="004769BF"/>
    <w:rsid w:val="00476C5F"/>
    <w:rsid w:val="004829E2"/>
    <w:rsid w:val="00484294"/>
    <w:rsid w:val="0048537F"/>
    <w:rsid w:val="00485D44"/>
    <w:rsid w:val="0048624C"/>
    <w:rsid w:val="004870E6"/>
    <w:rsid w:val="00491929"/>
    <w:rsid w:val="0049559A"/>
    <w:rsid w:val="004A0D11"/>
    <w:rsid w:val="004A10EA"/>
    <w:rsid w:val="004A2580"/>
    <w:rsid w:val="004B1C44"/>
    <w:rsid w:val="004B1CC4"/>
    <w:rsid w:val="004B24D6"/>
    <w:rsid w:val="004B6305"/>
    <w:rsid w:val="004C1C04"/>
    <w:rsid w:val="004C2423"/>
    <w:rsid w:val="004C2612"/>
    <w:rsid w:val="004C3F75"/>
    <w:rsid w:val="004C44A9"/>
    <w:rsid w:val="004C53AC"/>
    <w:rsid w:val="004D12EF"/>
    <w:rsid w:val="004D2870"/>
    <w:rsid w:val="004D33C6"/>
    <w:rsid w:val="004D4AFA"/>
    <w:rsid w:val="004D4EAA"/>
    <w:rsid w:val="004D6947"/>
    <w:rsid w:val="004D74E2"/>
    <w:rsid w:val="004E02DB"/>
    <w:rsid w:val="004E2CF4"/>
    <w:rsid w:val="004E643F"/>
    <w:rsid w:val="004E79AC"/>
    <w:rsid w:val="004E7A9C"/>
    <w:rsid w:val="004F110C"/>
    <w:rsid w:val="004F4215"/>
    <w:rsid w:val="004F6889"/>
    <w:rsid w:val="004F6CEF"/>
    <w:rsid w:val="004F71B6"/>
    <w:rsid w:val="0050066A"/>
    <w:rsid w:val="005011CE"/>
    <w:rsid w:val="005027D1"/>
    <w:rsid w:val="00502CB5"/>
    <w:rsid w:val="00503980"/>
    <w:rsid w:val="00503DED"/>
    <w:rsid w:val="00504E4F"/>
    <w:rsid w:val="005073F2"/>
    <w:rsid w:val="0050773B"/>
    <w:rsid w:val="00510847"/>
    <w:rsid w:val="005124CE"/>
    <w:rsid w:val="00515176"/>
    <w:rsid w:val="005168C3"/>
    <w:rsid w:val="00517961"/>
    <w:rsid w:val="0052193C"/>
    <w:rsid w:val="005248AF"/>
    <w:rsid w:val="00525CFF"/>
    <w:rsid w:val="0052665E"/>
    <w:rsid w:val="00530039"/>
    <w:rsid w:val="005318F6"/>
    <w:rsid w:val="005323C3"/>
    <w:rsid w:val="00533AE2"/>
    <w:rsid w:val="005358FB"/>
    <w:rsid w:val="00537AC6"/>
    <w:rsid w:val="005401E5"/>
    <w:rsid w:val="00542870"/>
    <w:rsid w:val="00542EAE"/>
    <w:rsid w:val="00543318"/>
    <w:rsid w:val="00547EA8"/>
    <w:rsid w:val="00552B38"/>
    <w:rsid w:val="00553374"/>
    <w:rsid w:val="00557A3B"/>
    <w:rsid w:val="0056231B"/>
    <w:rsid w:val="00564FEB"/>
    <w:rsid w:val="00567E40"/>
    <w:rsid w:val="00570318"/>
    <w:rsid w:val="00570A73"/>
    <w:rsid w:val="005724B1"/>
    <w:rsid w:val="005726A5"/>
    <w:rsid w:val="00572904"/>
    <w:rsid w:val="00575DBE"/>
    <w:rsid w:val="00576D64"/>
    <w:rsid w:val="0058186D"/>
    <w:rsid w:val="005831C2"/>
    <w:rsid w:val="005836FA"/>
    <w:rsid w:val="005862B9"/>
    <w:rsid w:val="00592117"/>
    <w:rsid w:val="00594676"/>
    <w:rsid w:val="00594DE3"/>
    <w:rsid w:val="00595660"/>
    <w:rsid w:val="00595711"/>
    <w:rsid w:val="005962DB"/>
    <w:rsid w:val="005A0668"/>
    <w:rsid w:val="005A0A45"/>
    <w:rsid w:val="005A3ED2"/>
    <w:rsid w:val="005A44D5"/>
    <w:rsid w:val="005A49A9"/>
    <w:rsid w:val="005B1567"/>
    <w:rsid w:val="005B3ACE"/>
    <w:rsid w:val="005B4186"/>
    <w:rsid w:val="005B5562"/>
    <w:rsid w:val="005B6EF1"/>
    <w:rsid w:val="005B722A"/>
    <w:rsid w:val="005B7974"/>
    <w:rsid w:val="005B7CE6"/>
    <w:rsid w:val="005C23C3"/>
    <w:rsid w:val="005C4A30"/>
    <w:rsid w:val="005C596E"/>
    <w:rsid w:val="005C7A02"/>
    <w:rsid w:val="005D106B"/>
    <w:rsid w:val="005D2B4D"/>
    <w:rsid w:val="005D3B1A"/>
    <w:rsid w:val="005D4F34"/>
    <w:rsid w:val="005D650B"/>
    <w:rsid w:val="005E20FB"/>
    <w:rsid w:val="005E2C56"/>
    <w:rsid w:val="005E37E1"/>
    <w:rsid w:val="005E387E"/>
    <w:rsid w:val="005E4815"/>
    <w:rsid w:val="005E4D84"/>
    <w:rsid w:val="005F2181"/>
    <w:rsid w:val="005F581E"/>
    <w:rsid w:val="00603C8F"/>
    <w:rsid w:val="00603F6C"/>
    <w:rsid w:val="00604694"/>
    <w:rsid w:val="00612289"/>
    <w:rsid w:val="00612D57"/>
    <w:rsid w:val="00614255"/>
    <w:rsid w:val="0061580D"/>
    <w:rsid w:val="00615F88"/>
    <w:rsid w:val="006162AA"/>
    <w:rsid w:val="0062279C"/>
    <w:rsid w:val="0062329B"/>
    <w:rsid w:val="00624998"/>
    <w:rsid w:val="00624EFC"/>
    <w:rsid w:val="00626336"/>
    <w:rsid w:val="00627B1C"/>
    <w:rsid w:val="00632160"/>
    <w:rsid w:val="00632A26"/>
    <w:rsid w:val="00634547"/>
    <w:rsid w:val="0063660A"/>
    <w:rsid w:val="00636712"/>
    <w:rsid w:val="00636BBB"/>
    <w:rsid w:val="006424E7"/>
    <w:rsid w:val="00646B9A"/>
    <w:rsid w:val="00646EE5"/>
    <w:rsid w:val="00647885"/>
    <w:rsid w:val="00651326"/>
    <w:rsid w:val="00651385"/>
    <w:rsid w:val="00653218"/>
    <w:rsid w:val="0065443A"/>
    <w:rsid w:val="006559E8"/>
    <w:rsid w:val="0065727E"/>
    <w:rsid w:val="00660B5E"/>
    <w:rsid w:val="00661503"/>
    <w:rsid w:val="0066199D"/>
    <w:rsid w:val="0066217D"/>
    <w:rsid w:val="006633DC"/>
    <w:rsid w:val="00663B9A"/>
    <w:rsid w:val="00664FA5"/>
    <w:rsid w:val="006651A6"/>
    <w:rsid w:val="00666E43"/>
    <w:rsid w:val="006673F9"/>
    <w:rsid w:val="00667B5B"/>
    <w:rsid w:val="00667F88"/>
    <w:rsid w:val="00671D57"/>
    <w:rsid w:val="00686BC1"/>
    <w:rsid w:val="00686F0C"/>
    <w:rsid w:val="0069182B"/>
    <w:rsid w:val="00692A43"/>
    <w:rsid w:val="00694D8C"/>
    <w:rsid w:val="0069798D"/>
    <w:rsid w:val="006B0C55"/>
    <w:rsid w:val="006B0F44"/>
    <w:rsid w:val="006B2E04"/>
    <w:rsid w:val="006B3C99"/>
    <w:rsid w:val="006B77B5"/>
    <w:rsid w:val="006C041C"/>
    <w:rsid w:val="006C131B"/>
    <w:rsid w:val="006C2B4B"/>
    <w:rsid w:val="006C2C40"/>
    <w:rsid w:val="006C3EAC"/>
    <w:rsid w:val="006C6ED1"/>
    <w:rsid w:val="006D19E9"/>
    <w:rsid w:val="006D1AE2"/>
    <w:rsid w:val="006D3929"/>
    <w:rsid w:val="006D3E68"/>
    <w:rsid w:val="006D4342"/>
    <w:rsid w:val="006D51BA"/>
    <w:rsid w:val="006D55CC"/>
    <w:rsid w:val="006D7B41"/>
    <w:rsid w:val="006E0655"/>
    <w:rsid w:val="006E7183"/>
    <w:rsid w:val="006E7EB5"/>
    <w:rsid w:val="006F1AA2"/>
    <w:rsid w:val="006F6FEE"/>
    <w:rsid w:val="00700E91"/>
    <w:rsid w:val="00700F44"/>
    <w:rsid w:val="00701D4B"/>
    <w:rsid w:val="00702168"/>
    <w:rsid w:val="007029E7"/>
    <w:rsid w:val="00703422"/>
    <w:rsid w:val="007068B8"/>
    <w:rsid w:val="0071145C"/>
    <w:rsid w:val="00711A2E"/>
    <w:rsid w:val="00711E9C"/>
    <w:rsid w:val="00713371"/>
    <w:rsid w:val="00713A4A"/>
    <w:rsid w:val="007203C8"/>
    <w:rsid w:val="00721775"/>
    <w:rsid w:val="00722D42"/>
    <w:rsid w:val="007271DA"/>
    <w:rsid w:val="00730A56"/>
    <w:rsid w:val="0073323E"/>
    <w:rsid w:val="00734831"/>
    <w:rsid w:val="00737032"/>
    <w:rsid w:val="00740EA8"/>
    <w:rsid w:val="007416F8"/>
    <w:rsid w:val="00741740"/>
    <w:rsid w:val="007417F3"/>
    <w:rsid w:val="00745DE1"/>
    <w:rsid w:val="007460FD"/>
    <w:rsid w:val="00750C8E"/>
    <w:rsid w:val="007513E4"/>
    <w:rsid w:val="00755BBB"/>
    <w:rsid w:val="00755DBC"/>
    <w:rsid w:val="00762ED3"/>
    <w:rsid w:val="00764179"/>
    <w:rsid w:val="00764C87"/>
    <w:rsid w:val="00772F62"/>
    <w:rsid w:val="0077310F"/>
    <w:rsid w:val="00774C6D"/>
    <w:rsid w:val="0077558D"/>
    <w:rsid w:val="00775DE8"/>
    <w:rsid w:val="00780293"/>
    <w:rsid w:val="00780349"/>
    <w:rsid w:val="00781252"/>
    <w:rsid w:val="0078709E"/>
    <w:rsid w:val="00796784"/>
    <w:rsid w:val="00797F94"/>
    <w:rsid w:val="007A06AC"/>
    <w:rsid w:val="007A0E3C"/>
    <w:rsid w:val="007A1C75"/>
    <w:rsid w:val="007A2AA3"/>
    <w:rsid w:val="007B177E"/>
    <w:rsid w:val="007B26AD"/>
    <w:rsid w:val="007B45C2"/>
    <w:rsid w:val="007B6A39"/>
    <w:rsid w:val="007B6AEB"/>
    <w:rsid w:val="007C5B4B"/>
    <w:rsid w:val="007D1C64"/>
    <w:rsid w:val="007D4D41"/>
    <w:rsid w:val="007D604F"/>
    <w:rsid w:val="007D7113"/>
    <w:rsid w:val="007E04F7"/>
    <w:rsid w:val="007E15ED"/>
    <w:rsid w:val="007E3EE4"/>
    <w:rsid w:val="007E5B92"/>
    <w:rsid w:val="007E5F0C"/>
    <w:rsid w:val="007E646C"/>
    <w:rsid w:val="007E6A21"/>
    <w:rsid w:val="007F0969"/>
    <w:rsid w:val="007F220C"/>
    <w:rsid w:val="007F4525"/>
    <w:rsid w:val="007F5F15"/>
    <w:rsid w:val="0080042F"/>
    <w:rsid w:val="0080325E"/>
    <w:rsid w:val="00803FDC"/>
    <w:rsid w:val="00804216"/>
    <w:rsid w:val="0080557D"/>
    <w:rsid w:val="00805906"/>
    <w:rsid w:val="00811607"/>
    <w:rsid w:val="0081214F"/>
    <w:rsid w:val="00815973"/>
    <w:rsid w:val="00821A0C"/>
    <w:rsid w:val="00821B39"/>
    <w:rsid w:val="00821BA7"/>
    <w:rsid w:val="00821CA5"/>
    <w:rsid w:val="00822548"/>
    <w:rsid w:val="008250BF"/>
    <w:rsid w:val="008434F7"/>
    <w:rsid w:val="008439C1"/>
    <w:rsid w:val="008461C8"/>
    <w:rsid w:val="008467A5"/>
    <w:rsid w:val="00851472"/>
    <w:rsid w:val="0085665B"/>
    <w:rsid w:val="00857007"/>
    <w:rsid w:val="008572EA"/>
    <w:rsid w:val="0086081B"/>
    <w:rsid w:val="00860B0C"/>
    <w:rsid w:val="00861218"/>
    <w:rsid w:val="0087112B"/>
    <w:rsid w:val="008729FC"/>
    <w:rsid w:val="00874F7C"/>
    <w:rsid w:val="00877358"/>
    <w:rsid w:val="008809CA"/>
    <w:rsid w:val="0088179F"/>
    <w:rsid w:val="008825FB"/>
    <w:rsid w:val="00882C76"/>
    <w:rsid w:val="00885AFC"/>
    <w:rsid w:val="00890192"/>
    <w:rsid w:val="00891E9F"/>
    <w:rsid w:val="0089300E"/>
    <w:rsid w:val="00893EFE"/>
    <w:rsid w:val="0089402D"/>
    <w:rsid w:val="00894CE5"/>
    <w:rsid w:val="008951C1"/>
    <w:rsid w:val="008956E0"/>
    <w:rsid w:val="008A00C1"/>
    <w:rsid w:val="008A061D"/>
    <w:rsid w:val="008A0D97"/>
    <w:rsid w:val="008A470B"/>
    <w:rsid w:val="008A5677"/>
    <w:rsid w:val="008B188F"/>
    <w:rsid w:val="008B1D8C"/>
    <w:rsid w:val="008B3399"/>
    <w:rsid w:val="008B636B"/>
    <w:rsid w:val="008B6EEC"/>
    <w:rsid w:val="008B762D"/>
    <w:rsid w:val="008B7A3A"/>
    <w:rsid w:val="008C1DC7"/>
    <w:rsid w:val="008C66D6"/>
    <w:rsid w:val="008D08A6"/>
    <w:rsid w:val="008D1D0F"/>
    <w:rsid w:val="008E04EE"/>
    <w:rsid w:val="008E05F6"/>
    <w:rsid w:val="008E2062"/>
    <w:rsid w:val="008E2162"/>
    <w:rsid w:val="008E2C1A"/>
    <w:rsid w:val="008E3C1F"/>
    <w:rsid w:val="008E57AE"/>
    <w:rsid w:val="008E640D"/>
    <w:rsid w:val="008F2519"/>
    <w:rsid w:val="008F2A7B"/>
    <w:rsid w:val="008F476A"/>
    <w:rsid w:val="008F50B2"/>
    <w:rsid w:val="0090030D"/>
    <w:rsid w:val="009026BA"/>
    <w:rsid w:val="00903307"/>
    <w:rsid w:val="0090657A"/>
    <w:rsid w:val="00906B75"/>
    <w:rsid w:val="00906CD6"/>
    <w:rsid w:val="00906FD8"/>
    <w:rsid w:val="009115D8"/>
    <w:rsid w:val="009167C1"/>
    <w:rsid w:val="00916B34"/>
    <w:rsid w:val="00917024"/>
    <w:rsid w:val="00917573"/>
    <w:rsid w:val="00920F01"/>
    <w:rsid w:val="009216F9"/>
    <w:rsid w:val="00922138"/>
    <w:rsid w:val="00923E77"/>
    <w:rsid w:val="009242F3"/>
    <w:rsid w:val="00925089"/>
    <w:rsid w:val="00932C44"/>
    <w:rsid w:val="0093374E"/>
    <w:rsid w:val="0093646D"/>
    <w:rsid w:val="009417EA"/>
    <w:rsid w:val="009449FA"/>
    <w:rsid w:val="00945050"/>
    <w:rsid w:val="0095303C"/>
    <w:rsid w:val="0095479B"/>
    <w:rsid w:val="00961F2E"/>
    <w:rsid w:val="00964A4A"/>
    <w:rsid w:val="00966C57"/>
    <w:rsid w:val="009705D7"/>
    <w:rsid w:val="00972303"/>
    <w:rsid w:val="009723B2"/>
    <w:rsid w:val="00972B69"/>
    <w:rsid w:val="009770D7"/>
    <w:rsid w:val="00981BE0"/>
    <w:rsid w:val="00981F60"/>
    <w:rsid w:val="0098738D"/>
    <w:rsid w:val="009938D0"/>
    <w:rsid w:val="0099704B"/>
    <w:rsid w:val="009A0FFB"/>
    <w:rsid w:val="009A11E1"/>
    <w:rsid w:val="009A1835"/>
    <w:rsid w:val="009A418C"/>
    <w:rsid w:val="009A48A7"/>
    <w:rsid w:val="009A78B2"/>
    <w:rsid w:val="009B2232"/>
    <w:rsid w:val="009B2286"/>
    <w:rsid w:val="009B42FF"/>
    <w:rsid w:val="009B6C7D"/>
    <w:rsid w:val="009C0A5D"/>
    <w:rsid w:val="009C2529"/>
    <w:rsid w:val="009C3ECA"/>
    <w:rsid w:val="009D088D"/>
    <w:rsid w:val="009D1FE3"/>
    <w:rsid w:val="009D5B33"/>
    <w:rsid w:val="009E0C42"/>
    <w:rsid w:val="009E15AB"/>
    <w:rsid w:val="009E7CEE"/>
    <w:rsid w:val="009F0CA7"/>
    <w:rsid w:val="009F163A"/>
    <w:rsid w:val="009F22B6"/>
    <w:rsid w:val="009F5056"/>
    <w:rsid w:val="00A0049B"/>
    <w:rsid w:val="00A01996"/>
    <w:rsid w:val="00A02DF0"/>
    <w:rsid w:val="00A03041"/>
    <w:rsid w:val="00A04BD3"/>
    <w:rsid w:val="00A1191E"/>
    <w:rsid w:val="00A14FC1"/>
    <w:rsid w:val="00A1627D"/>
    <w:rsid w:val="00A207DD"/>
    <w:rsid w:val="00A232C6"/>
    <w:rsid w:val="00A23C30"/>
    <w:rsid w:val="00A256E5"/>
    <w:rsid w:val="00A270AC"/>
    <w:rsid w:val="00A31B97"/>
    <w:rsid w:val="00A31C8A"/>
    <w:rsid w:val="00A31E01"/>
    <w:rsid w:val="00A344D5"/>
    <w:rsid w:val="00A34566"/>
    <w:rsid w:val="00A41667"/>
    <w:rsid w:val="00A418E4"/>
    <w:rsid w:val="00A44726"/>
    <w:rsid w:val="00A53361"/>
    <w:rsid w:val="00A56E43"/>
    <w:rsid w:val="00A608DE"/>
    <w:rsid w:val="00A61AA2"/>
    <w:rsid w:val="00A6615A"/>
    <w:rsid w:val="00A714BD"/>
    <w:rsid w:val="00A721B4"/>
    <w:rsid w:val="00A74107"/>
    <w:rsid w:val="00A773E1"/>
    <w:rsid w:val="00A7759E"/>
    <w:rsid w:val="00A808A4"/>
    <w:rsid w:val="00A81A0F"/>
    <w:rsid w:val="00A83604"/>
    <w:rsid w:val="00A908D2"/>
    <w:rsid w:val="00A90BF9"/>
    <w:rsid w:val="00A90DA9"/>
    <w:rsid w:val="00A90FB8"/>
    <w:rsid w:val="00A94091"/>
    <w:rsid w:val="00A94429"/>
    <w:rsid w:val="00A94960"/>
    <w:rsid w:val="00A96B1D"/>
    <w:rsid w:val="00AA0689"/>
    <w:rsid w:val="00AA13FE"/>
    <w:rsid w:val="00AA148A"/>
    <w:rsid w:val="00AA2691"/>
    <w:rsid w:val="00AA464F"/>
    <w:rsid w:val="00AA64A7"/>
    <w:rsid w:val="00AB0013"/>
    <w:rsid w:val="00AB0DAD"/>
    <w:rsid w:val="00AB1547"/>
    <w:rsid w:val="00AB15BA"/>
    <w:rsid w:val="00AB2996"/>
    <w:rsid w:val="00AB305D"/>
    <w:rsid w:val="00AB6437"/>
    <w:rsid w:val="00AC22BB"/>
    <w:rsid w:val="00AC31FE"/>
    <w:rsid w:val="00AC3FF9"/>
    <w:rsid w:val="00AC506D"/>
    <w:rsid w:val="00AC56A2"/>
    <w:rsid w:val="00AC5D0D"/>
    <w:rsid w:val="00AC5E27"/>
    <w:rsid w:val="00AC69BA"/>
    <w:rsid w:val="00AC7BCF"/>
    <w:rsid w:val="00AD01FA"/>
    <w:rsid w:val="00AD1E0A"/>
    <w:rsid w:val="00AD222B"/>
    <w:rsid w:val="00AD2379"/>
    <w:rsid w:val="00AD25AD"/>
    <w:rsid w:val="00AD5993"/>
    <w:rsid w:val="00AD6139"/>
    <w:rsid w:val="00AD758A"/>
    <w:rsid w:val="00AE0618"/>
    <w:rsid w:val="00AE070E"/>
    <w:rsid w:val="00AE25C4"/>
    <w:rsid w:val="00AE2A9C"/>
    <w:rsid w:val="00AE49C8"/>
    <w:rsid w:val="00AE4FD4"/>
    <w:rsid w:val="00AF17E0"/>
    <w:rsid w:val="00AF2504"/>
    <w:rsid w:val="00AF28FD"/>
    <w:rsid w:val="00AF5330"/>
    <w:rsid w:val="00AF555C"/>
    <w:rsid w:val="00AF5A4A"/>
    <w:rsid w:val="00AF5A59"/>
    <w:rsid w:val="00AF5FDC"/>
    <w:rsid w:val="00AF70B3"/>
    <w:rsid w:val="00B0328D"/>
    <w:rsid w:val="00B0624E"/>
    <w:rsid w:val="00B073E5"/>
    <w:rsid w:val="00B10AD7"/>
    <w:rsid w:val="00B11355"/>
    <w:rsid w:val="00B136DE"/>
    <w:rsid w:val="00B1445B"/>
    <w:rsid w:val="00B16539"/>
    <w:rsid w:val="00B16CE6"/>
    <w:rsid w:val="00B17C26"/>
    <w:rsid w:val="00B2028F"/>
    <w:rsid w:val="00B261BD"/>
    <w:rsid w:val="00B30B10"/>
    <w:rsid w:val="00B314A2"/>
    <w:rsid w:val="00B320FB"/>
    <w:rsid w:val="00B32F74"/>
    <w:rsid w:val="00B344C2"/>
    <w:rsid w:val="00B35C8C"/>
    <w:rsid w:val="00B367C7"/>
    <w:rsid w:val="00B37C59"/>
    <w:rsid w:val="00B404CC"/>
    <w:rsid w:val="00B432C4"/>
    <w:rsid w:val="00B46122"/>
    <w:rsid w:val="00B47EBB"/>
    <w:rsid w:val="00B516CF"/>
    <w:rsid w:val="00B51A65"/>
    <w:rsid w:val="00B523F5"/>
    <w:rsid w:val="00B54AF8"/>
    <w:rsid w:val="00B5614D"/>
    <w:rsid w:val="00B6088D"/>
    <w:rsid w:val="00B611A4"/>
    <w:rsid w:val="00B632F4"/>
    <w:rsid w:val="00B65319"/>
    <w:rsid w:val="00B67B93"/>
    <w:rsid w:val="00B703EA"/>
    <w:rsid w:val="00B709CF"/>
    <w:rsid w:val="00B70D16"/>
    <w:rsid w:val="00B75A0C"/>
    <w:rsid w:val="00B81F61"/>
    <w:rsid w:val="00B858CB"/>
    <w:rsid w:val="00B86898"/>
    <w:rsid w:val="00B8696B"/>
    <w:rsid w:val="00B876DF"/>
    <w:rsid w:val="00B940A9"/>
    <w:rsid w:val="00B97584"/>
    <w:rsid w:val="00BA6AB9"/>
    <w:rsid w:val="00BB05A6"/>
    <w:rsid w:val="00BB3785"/>
    <w:rsid w:val="00BB5496"/>
    <w:rsid w:val="00BB777F"/>
    <w:rsid w:val="00BB7C16"/>
    <w:rsid w:val="00BC217F"/>
    <w:rsid w:val="00BC53F4"/>
    <w:rsid w:val="00BD029D"/>
    <w:rsid w:val="00BD2311"/>
    <w:rsid w:val="00BD3EB6"/>
    <w:rsid w:val="00BD66AF"/>
    <w:rsid w:val="00BD6B1C"/>
    <w:rsid w:val="00BD7F73"/>
    <w:rsid w:val="00BE0836"/>
    <w:rsid w:val="00BE0D3C"/>
    <w:rsid w:val="00BE1BBE"/>
    <w:rsid w:val="00BE1D83"/>
    <w:rsid w:val="00BE2D11"/>
    <w:rsid w:val="00BE3967"/>
    <w:rsid w:val="00BE4013"/>
    <w:rsid w:val="00BE4D43"/>
    <w:rsid w:val="00BE535E"/>
    <w:rsid w:val="00BE587C"/>
    <w:rsid w:val="00BE5AAC"/>
    <w:rsid w:val="00BE64E8"/>
    <w:rsid w:val="00BE686D"/>
    <w:rsid w:val="00BE7554"/>
    <w:rsid w:val="00BF300D"/>
    <w:rsid w:val="00BF3981"/>
    <w:rsid w:val="00BF4BE2"/>
    <w:rsid w:val="00BF5153"/>
    <w:rsid w:val="00BF59AA"/>
    <w:rsid w:val="00C010A5"/>
    <w:rsid w:val="00C014B7"/>
    <w:rsid w:val="00C0286D"/>
    <w:rsid w:val="00C038B7"/>
    <w:rsid w:val="00C0501B"/>
    <w:rsid w:val="00C058BE"/>
    <w:rsid w:val="00C07120"/>
    <w:rsid w:val="00C0736C"/>
    <w:rsid w:val="00C141B9"/>
    <w:rsid w:val="00C1483D"/>
    <w:rsid w:val="00C14D50"/>
    <w:rsid w:val="00C14E59"/>
    <w:rsid w:val="00C156B8"/>
    <w:rsid w:val="00C157F9"/>
    <w:rsid w:val="00C234B2"/>
    <w:rsid w:val="00C23A52"/>
    <w:rsid w:val="00C23FA0"/>
    <w:rsid w:val="00C26080"/>
    <w:rsid w:val="00C27D07"/>
    <w:rsid w:val="00C31656"/>
    <w:rsid w:val="00C31F99"/>
    <w:rsid w:val="00C34DAC"/>
    <w:rsid w:val="00C3671C"/>
    <w:rsid w:val="00C40259"/>
    <w:rsid w:val="00C471AA"/>
    <w:rsid w:val="00C47790"/>
    <w:rsid w:val="00C52C53"/>
    <w:rsid w:val="00C53218"/>
    <w:rsid w:val="00C53F65"/>
    <w:rsid w:val="00C54E7F"/>
    <w:rsid w:val="00C55812"/>
    <w:rsid w:val="00C55BE7"/>
    <w:rsid w:val="00C56FCC"/>
    <w:rsid w:val="00C57F52"/>
    <w:rsid w:val="00C61139"/>
    <w:rsid w:val="00C618B6"/>
    <w:rsid w:val="00C62675"/>
    <w:rsid w:val="00C626F3"/>
    <w:rsid w:val="00C651B6"/>
    <w:rsid w:val="00C66519"/>
    <w:rsid w:val="00C73793"/>
    <w:rsid w:val="00C752DB"/>
    <w:rsid w:val="00C81464"/>
    <w:rsid w:val="00C84457"/>
    <w:rsid w:val="00C87867"/>
    <w:rsid w:val="00C87F18"/>
    <w:rsid w:val="00C91D08"/>
    <w:rsid w:val="00C92E95"/>
    <w:rsid w:val="00C968D3"/>
    <w:rsid w:val="00CA01FA"/>
    <w:rsid w:val="00CA3FBD"/>
    <w:rsid w:val="00CA67BB"/>
    <w:rsid w:val="00CB1967"/>
    <w:rsid w:val="00CB239F"/>
    <w:rsid w:val="00CB39E4"/>
    <w:rsid w:val="00CB4CC5"/>
    <w:rsid w:val="00CB60A3"/>
    <w:rsid w:val="00CB635F"/>
    <w:rsid w:val="00CB7E86"/>
    <w:rsid w:val="00CC1217"/>
    <w:rsid w:val="00CC3528"/>
    <w:rsid w:val="00CC6317"/>
    <w:rsid w:val="00CC632C"/>
    <w:rsid w:val="00CD06A3"/>
    <w:rsid w:val="00CD4F89"/>
    <w:rsid w:val="00CE4A43"/>
    <w:rsid w:val="00CE524D"/>
    <w:rsid w:val="00CE572D"/>
    <w:rsid w:val="00CE637E"/>
    <w:rsid w:val="00CE7749"/>
    <w:rsid w:val="00CF2A15"/>
    <w:rsid w:val="00CF3781"/>
    <w:rsid w:val="00CF5169"/>
    <w:rsid w:val="00D01611"/>
    <w:rsid w:val="00D042AC"/>
    <w:rsid w:val="00D07EF4"/>
    <w:rsid w:val="00D101D0"/>
    <w:rsid w:val="00D11F6B"/>
    <w:rsid w:val="00D1310F"/>
    <w:rsid w:val="00D15029"/>
    <w:rsid w:val="00D16B0C"/>
    <w:rsid w:val="00D17D84"/>
    <w:rsid w:val="00D2082A"/>
    <w:rsid w:val="00D239EE"/>
    <w:rsid w:val="00D23EC6"/>
    <w:rsid w:val="00D24096"/>
    <w:rsid w:val="00D240B6"/>
    <w:rsid w:val="00D252D6"/>
    <w:rsid w:val="00D26248"/>
    <w:rsid w:val="00D26600"/>
    <w:rsid w:val="00D314EF"/>
    <w:rsid w:val="00D335E6"/>
    <w:rsid w:val="00D343E8"/>
    <w:rsid w:val="00D348F6"/>
    <w:rsid w:val="00D34D06"/>
    <w:rsid w:val="00D4145C"/>
    <w:rsid w:val="00D42B10"/>
    <w:rsid w:val="00D45D32"/>
    <w:rsid w:val="00D45E57"/>
    <w:rsid w:val="00D47FDB"/>
    <w:rsid w:val="00D543A4"/>
    <w:rsid w:val="00D556FA"/>
    <w:rsid w:val="00D56BD3"/>
    <w:rsid w:val="00D57DD3"/>
    <w:rsid w:val="00D605AB"/>
    <w:rsid w:val="00D61D82"/>
    <w:rsid w:val="00D631E7"/>
    <w:rsid w:val="00D64F8C"/>
    <w:rsid w:val="00D67474"/>
    <w:rsid w:val="00D6761E"/>
    <w:rsid w:val="00D70A40"/>
    <w:rsid w:val="00D71843"/>
    <w:rsid w:val="00D71DA9"/>
    <w:rsid w:val="00D751B4"/>
    <w:rsid w:val="00D75623"/>
    <w:rsid w:val="00D76232"/>
    <w:rsid w:val="00D76725"/>
    <w:rsid w:val="00D76E4D"/>
    <w:rsid w:val="00D77433"/>
    <w:rsid w:val="00D77CC1"/>
    <w:rsid w:val="00D77EB5"/>
    <w:rsid w:val="00D80D03"/>
    <w:rsid w:val="00D81B1E"/>
    <w:rsid w:val="00D8297E"/>
    <w:rsid w:val="00D82C2A"/>
    <w:rsid w:val="00D8300C"/>
    <w:rsid w:val="00D838E3"/>
    <w:rsid w:val="00D868D1"/>
    <w:rsid w:val="00D87B66"/>
    <w:rsid w:val="00D927F5"/>
    <w:rsid w:val="00D929E9"/>
    <w:rsid w:val="00D92D5C"/>
    <w:rsid w:val="00D9503C"/>
    <w:rsid w:val="00D9573C"/>
    <w:rsid w:val="00D9574F"/>
    <w:rsid w:val="00D95BBE"/>
    <w:rsid w:val="00D97404"/>
    <w:rsid w:val="00D979DB"/>
    <w:rsid w:val="00DA06B9"/>
    <w:rsid w:val="00DA43BD"/>
    <w:rsid w:val="00DA6607"/>
    <w:rsid w:val="00DA6968"/>
    <w:rsid w:val="00DA712D"/>
    <w:rsid w:val="00DB0AAB"/>
    <w:rsid w:val="00DB4AF4"/>
    <w:rsid w:val="00DC067A"/>
    <w:rsid w:val="00DC3E5E"/>
    <w:rsid w:val="00DC44E3"/>
    <w:rsid w:val="00DC492B"/>
    <w:rsid w:val="00DC7B36"/>
    <w:rsid w:val="00DD0DDE"/>
    <w:rsid w:val="00DD18EF"/>
    <w:rsid w:val="00DD1BCC"/>
    <w:rsid w:val="00DD2D5E"/>
    <w:rsid w:val="00DD2ECA"/>
    <w:rsid w:val="00DD40D8"/>
    <w:rsid w:val="00DD5306"/>
    <w:rsid w:val="00DD53B8"/>
    <w:rsid w:val="00DD61EE"/>
    <w:rsid w:val="00DD62A3"/>
    <w:rsid w:val="00DD69AF"/>
    <w:rsid w:val="00DD72C7"/>
    <w:rsid w:val="00DE0564"/>
    <w:rsid w:val="00DE05F4"/>
    <w:rsid w:val="00DE0FBF"/>
    <w:rsid w:val="00DE2BAB"/>
    <w:rsid w:val="00DE47A9"/>
    <w:rsid w:val="00DE48A4"/>
    <w:rsid w:val="00DE518C"/>
    <w:rsid w:val="00DE6B80"/>
    <w:rsid w:val="00DE7793"/>
    <w:rsid w:val="00DF2A0C"/>
    <w:rsid w:val="00DF2D83"/>
    <w:rsid w:val="00DF3A82"/>
    <w:rsid w:val="00DF3B88"/>
    <w:rsid w:val="00DF587F"/>
    <w:rsid w:val="00DF6958"/>
    <w:rsid w:val="00DF70AD"/>
    <w:rsid w:val="00E005E5"/>
    <w:rsid w:val="00E006D1"/>
    <w:rsid w:val="00E0181F"/>
    <w:rsid w:val="00E020C3"/>
    <w:rsid w:val="00E0373C"/>
    <w:rsid w:val="00E07E39"/>
    <w:rsid w:val="00E10E7C"/>
    <w:rsid w:val="00E120A5"/>
    <w:rsid w:val="00E13A31"/>
    <w:rsid w:val="00E13EC2"/>
    <w:rsid w:val="00E148B7"/>
    <w:rsid w:val="00E15737"/>
    <w:rsid w:val="00E17C21"/>
    <w:rsid w:val="00E2279C"/>
    <w:rsid w:val="00E25912"/>
    <w:rsid w:val="00E26132"/>
    <w:rsid w:val="00E26DE3"/>
    <w:rsid w:val="00E27BFB"/>
    <w:rsid w:val="00E310AC"/>
    <w:rsid w:val="00E3115F"/>
    <w:rsid w:val="00E33B8D"/>
    <w:rsid w:val="00E354F3"/>
    <w:rsid w:val="00E410E7"/>
    <w:rsid w:val="00E42329"/>
    <w:rsid w:val="00E4309E"/>
    <w:rsid w:val="00E45D7F"/>
    <w:rsid w:val="00E47FCA"/>
    <w:rsid w:val="00E510AE"/>
    <w:rsid w:val="00E547D1"/>
    <w:rsid w:val="00E55D6D"/>
    <w:rsid w:val="00E56579"/>
    <w:rsid w:val="00E57B0E"/>
    <w:rsid w:val="00E60132"/>
    <w:rsid w:val="00E62E84"/>
    <w:rsid w:val="00E63E61"/>
    <w:rsid w:val="00E652CC"/>
    <w:rsid w:val="00E67EB5"/>
    <w:rsid w:val="00E70402"/>
    <w:rsid w:val="00E70FC5"/>
    <w:rsid w:val="00E74AC6"/>
    <w:rsid w:val="00E74C46"/>
    <w:rsid w:val="00E759B9"/>
    <w:rsid w:val="00E767CF"/>
    <w:rsid w:val="00E80727"/>
    <w:rsid w:val="00E8146D"/>
    <w:rsid w:val="00E82226"/>
    <w:rsid w:val="00E84068"/>
    <w:rsid w:val="00E8406D"/>
    <w:rsid w:val="00E84834"/>
    <w:rsid w:val="00E93CAD"/>
    <w:rsid w:val="00E958B4"/>
    <w:rsid w:val="00E97912"/>
    <w:rsid w:val="00EA0E8A"/>
    <w:rsid w:val="00EA1526"/>
    <w:rsid w:val="00EA3CE4"/>
    <w:rsid w:val="00EA6276"/>
    <w:rsid w:val="00EA69AC"/>
    <w:rsid w:val="00EB0B69"/>
    <w:rsid w:val="00EB10C3"/>
    <w:rsid w:val="00EB3A66"/>
    <w:rsid w:val="00EB5842"/>
    <w:rsid w:val="00EB5E0F"/>
    <w:rsid w:val="00EB6154"/>
    <w:rsid w:val="00EB6218"/>
    <w:rsid w:val="00EB67EE"/>
    <w:rsid w:val="00EB77B6"/>
    <w:rsid w:val="00EC0C6F"/>
    <w:rsid w:val="00EC3E84"/>
    <w:rsid w:val="00EC5DBD"/>
    <w:rsid w:val="00ED2B84"/>
    <w:rsid w:val="00ED3E5D"/>
    <w:rsid w:val="00ED6732"/>
    <w:rsid w:val="00EE157C"/>
    <w:rsid w:val="00EE19DF"/>
    <w:rsid w:val="00EE1FF0"/>
    <w:rsid w:val="00EE524D"/>
    <w:rsid w:val="00EF01DE"/>
    <w:rsid w:val="00EF1959"/>
    <w:rsid w:val="00EF2470"/>
    <w:rsid w:val="00EF362A"/>
    <w:rsid w:val="00EF3965"/>
    <w:rsid w:val="00EF7022"/>
    <w:rsid w:val="00EF7596"/>
    <w:rsid w:val="00F017BA"/>
    <w:rsid w:val="00F01B6B"/>
    <w:rsid w:val="00F022B9"/>
    <w:rsid w:val="00F02655"/>
    <w:rsid w:val="00F04DF5"/>
    <w:rsid w:val="00F06852"/>
    <w:rsid w:val="00F068E3"/>
    <w:rsid w:val="00F079C6"/>
    <w:rsid w:val="00F10901"/>
    <w:rsid w:val="00F135BB"/>
    <w:rsid w:val="00F13ED8"/>
    <w:rsid w:val="00F14599"/>
    <w:rsid w:val="00F21E6C"/>
    <w:rsid w:val="00F250CA"/>
    <w:rsid w:val="00F255C0"/>
    <w:rsid w:val="00F25E1C"/>
    <w:rsid w:val="00F26B85"/>
    <w:rsid w:val="00F3193B"/>
    <w:rsid w:val="00F31B29"/>
    <w:rsid w:val="00F31EA5"/>
    <w:rsid w:val="00F320DB"/>
    <w:rsid w:val="00F322ED"/>
    <w:rsid w:val="00F3397E"/>
    <w:rsid w:val="00F34205"/>
    <w:rsid w:val="00F347B1"/>
    <w:rsid w:val="00F3635C"/>
    <w:rsid w:val="00F37305"/>
    <w:rsid w:val="00F432C0"/>
    <w:rsid w:val="00F43E16"/>
    <w:rsid w:val="00F44243"/>
    <w:rsid w:val="00F4637C"/>
    <w:rsid w:val="00F46952"/>
    <w:rsid w:val="00F5006B"/>
    <w:rsid w:val="00F51B98"/>
    <w:rsid w:val="00F5453C"/>
    <w:rsid w:val="00F5498C"/>
    <w:rsid w:val="00F55211"/>
    <w:rsid w:val="00F55CC2"/>
    <w:rsid w:val="00F56231"/>
    <w:rsid w:val="00F60CF6"/>
    <w:rsid w:val="00F63229"/>
    <w:rsid w:val="00F6373A"/>
    <w:rsid w:val="00F65D18"/>
    <w:rsid w:val="00F67137"/>
    <w:rsid w:val="00F71746"/>
    <w:rsid w:val="00F71895"/>
    <w:rsid w:val="00F71DE6"/>
    <w:rsid w:val="00F738AE"/>
    <w:rsid w:val="00F74698"/>
    <w:rsid w:val="00F747BE"/>
    <w:rsid w:val="00F75BCF"/>
    <w:rsid w:val="00F77DFB"/>
    <w:rsid w:val="00F80EEC"/>
    <w:rsid w:val="00F87B9F"/>
    <w:rsid w:val="00F90771"/>
    <w:rsid w:val="00F926EE"/>
    <w:rsid w:val="00F93978"/>
    <w:rsid w:val="00F95A58"/>
    <w:rsid w:val="00F9738F"/>
    <w:rsid w:val="00F97E3D"/>
    <w:rsid w:val="00FA24A7"/>
    <w:rsid w:val="00FA2A20"/>
    <w:rsid w:val="00FA2B99"/>
    <w:rsid w:val="00FA59F9"/>
    <w:rsid w:val="00FB0B0D"/>
    <w:rsid w:val="00FB1CF7"/>
    <w:rsid w:val="00FB33D7"/>
    <w:rsid w:val="00FC0EBB"/>
    <w:rsid w:val="00FC1316"/>
    <w:rsid w:val="00FC3773"/>
    <w:rsid w:val="00FC4643"/>
    <w:rsid w:val="00FC5803"/>
    <w:rsid w:val="00FC5DDF"/>
    <w:rsid w:val="00FD1E6F"/>
    <w:rsid w:val="00FD3D76"/>
    <w:rsid w:val="00FD5292"/>
    <w:rsid w:val="00FD5487"/>
    <w:rsid w:val="00FD66F0"/>
    <w:rsid w:val="00FE3EEE"/>
    <w:rsid w:val="00FE3F68"/>
    <w:rsid w:val="00FE4873"/>
    <w:rsid w:val="00FE525D"/>
    <w:rsid w:val="00FF108E"/>
    <w:rsid w:val="00FF200B"/>
    <w:rsid w:val="00FF3E44"/>
    <w:rsid w:val="00FF3ED7"/>
    <w:rsid w:val="00FF41EF"/>
    <w:rsid w:val="00FF63E4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7F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13A4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character" w:customStyle="1" w:styleId="20">
    <w:name w:val="Заголовок 2 Знак"/>
    <w:link w:val="2"/>
    <w:semiHidden/>
    <w:locked/>
    <w:rsid w:val="00713A4A"/>
    <w:rPr>
      <w:rFonts w:ascii="Cambria" w:hAnsi="Cambria"/>
      <w:b/>
      <w:color w:val="4F81BD"/>
      <w:sz w:val="26"/>
    </w:rPr>
  </w:style>
  <w:style w:type="paragraph" w:customStyle="1" w:styleId="12">
    <w:name w:val="Абзац списка1"/>
    <w:basedOn w:val="a"/>
    <w:rsid w:val="00AC5D0D"/>
    <w:pPr>
      <w:ind w:left="720"/>
      <w:contextualSpacing/>
    </w:pPr>
  </w:style>
  <w:style w:type="character" w:styleId="aa">
    <w:name w:val="page number"/>
    <w:rsid w:val="00745DE1"/>
    <w:rPr>
      <w:rFonts w:cs="Times New Roman"/>
    </w:rPr>
  </w:style>
  <w:style w:type="paragraph" w:customStyle="1" w:styleId="ConsPlusNormal">
    <w:name w:val="ConsPlusNormal"/>
    <w:rsid w:val="000C78B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b">
    <w:name w:val="List Paragraph"/>
    <w:basedOn w:val="a"/>
    <w:uiPriority w:val="34"/>
    <w:qFormat/>
    <w:rsid w:val="004E02DB"/>
    <w:pPr>
      <w:ind w:left="720"/>
      <w:contextualSpacing/>
    </w:pPr>
  </w:style>
  <w:style w:type="paragraph" w:styleId="ac">
    <w:name w:val="No Spacing"/>
    <w:uiPriority w:val="1"/>
    <w:qFormat/>
    <w:rsid w:val="00BF59AA"/>
    <w:rPr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3475C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BE68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3475C8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25779-9C4B-4B8E-8EFF-9909C5A92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8</Pages>
  <Words>1716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Семенова ИА</cp:lastModifiedBy>
  <cp:revision>76</cp:revision>
  <cp:lastPrinted>2024-11-13T06:52:00Z</cp:lastPrinted>
  <dcterms:created xsi:type="dcterms:W3CDTF">2024-11-01T10:21:00Z</dcterms:created>
  <dcterms:modified xsi:type="dcterms:W3CDTF">2024-11-13T12:09:00Z</dcterms:modified>
</cp:coreProperties>
</file>