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B460A7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07.02.</w:t>
            </w:r>
            <w:r w:rsidR="00273452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2025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84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B460A7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07.02.</w:t>
            </w:r>
            <w:r w:rsidR="00273452">
              <w:rPr>
                <w:noProof/>
                <w:kern w:val="0"/>
                <w:sz w:val="26"/>
                <w:szCs w:val="20"/>
                <w:lang w:eastAsia="ru-RU"/>
              </w:rPr>
              <w:t>2025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  84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970B0C">
      <w:pPr>
        <w:spacing w:line="240" w:lineRule="auto"/>
        <w:ind w:firstLine="0"/>
        <w:rPr>
          <w:sz w:val="28"/>
          <w:szCs w:val="28"/>
        </w:rPr>
      </w:pPr>
    </w:p>
    <w:p w:rsidR="00970B0C" w:rsidRPr="00970B0C" w:rsidRDefault="00970B0C" w:rsidP="00983EE4">
      <w:pPr>
        <w:suppressAutoHyphens w:val="0"/>
        <w:spacing w:line="240" w:lineRule="auto"/>
        <w:ind w:right="5527" w:firstLine="0"/>
        <w:rPr>
          <w:rFonts w:eastAsia="Calibri"/>
          <w:kern w:val="0"/>
          <w:sz w:val="28"/>
          <w:szCs w:val="28"/>
          <w:lang w:eastAsia="en-US"/>
        </w:rPr>
      </w:pPr>
      <w:r w:rsidRPr="00970B0C">
        <w:rPr>
          <w:rFonts w:eastAsia="Calibri"/>
          <w:kern w:val="0"/>
          <w:sz w:val="28"/>
          <w:szCs w:val="28"/>
          <w:lang w:eastAsia="en-US"/>
        </w:rPr>
        <w:t xml:space="preserve">О возможности предоставления в </w:t>
      </w:r>
    </w:p>
    <w:p w:rsidR="00970B0C" w:rsidRPr="00970B0C" w:rsidRDefault="000E6404" w:rsidP="00983EE4">
      <w:pPr>
        <w:suppressAutoHyphens w:val="0"/>
        <w:spacing w:line="240" w:lineRule="auto"/>
        <w:ind w:right="5527" w:firstLine="0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собственность земельных участков</w:t>
      </w:r>
      <w:r w:rsidR="00B059AB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970B0C" w:rsidRPr="00970B0C">
        <w:rPr>
          <w:rFonts w:eastAsia="Calibri"/>
          <w:kern w:val="0"/>
          <w:sz w:val="28"/>
          <w:szCs w:val="28"/>
          <w:lang w:eastAsia="en-US"/>
        </w:rPr>
        <w:t>без проведения торгов</w:t>
      </w:r>
    </w:p>
    <w:p w:rsidR="00970B0C" w:rsidRDefault="00970B0C" w:rsidP="00970B0C">
      <w:pPr>
        <w:suppressAutoHyphens w:val="0"/>
        <w:spacing w:line="240" w:lineRule="auto"/>
        <w:ind w:firstLine="0"/>
        <w:jc w:val="left"/>
        <w:rPr>
          <w:rFonts w:eastAsia="Calibri"/>
          <w:kern w:val="0"/>
          <w:sz w:val="28"/>
          <w:szCs w:val="28"/>
          <w:lang w:eastAsia="en-US"/>
        </w:rPr>
      </w:pPr>
    </w:p>
    <w:p w:rsidR="00970B0C" w:rsidRPr="00970B0C" w:rsidRDefault="00970B0C" w:rsidP="005E34C9">
      <w:pPr>
        <w:suppressAutoHyphens w:val="0"/>
        <w:spacing w:line="360" w:lineRule="auto"/>
        <w:ind w:firstLine="708"/>
        <w:rPr>
          <w:rFonts w:eastAsia="Calibri"/>
          <w:kern w:val="0"/>
          <w:sz w:val="28"/>
          <w:szCs w:val="28"/>
          <w:lang w:eastAsia="en-US"/>
        </w:rPr>
      </w:pPr>
      <w:r w:rsidRPr="00970B0C">
        <w:rPr>
          <w:rFonts w:eastAsia="Calibri"/>
          <w:kern w:val="0"/>
          <w:sz w:val="28"/>
          <w:szCs w:val="28"/>
          <w:lang w:eastAsia="en-US"/>
        </w:rPr>
        <w:t>В соответствии с п. 10 ч.2 ст. 39.3, ст. 39.18 Земельного кодекса Российской Федерации, Постановлением Правительства РФ от 10</w:t>
      </w:r>
      <w:r w:rsidR="00AE14C5">
        <w:rPr>
          <w:rFonts w:eastAsia="Calibri"/>
          <w:kern w:val="0"/>
          <w:sz w:val="28"/>
          <w:szCs w:val="28"/>
          <w:lang w:eastAsia="en-US"/>
        </w:rPr>
        <w:t xml:space="preserve"> сентября </w:t>
      </w:r>
      <w:r w:rsidR="005E34C9">
        <w:rPr>
          <w:rFonts w:eastAsia="Calibri"/>
          <w:kern w:val="0"/>
          <w:sz w:val="28"/>
          <w:szCs w:val="28"/>
          <w:lang w:eastAsia="en-US"/>
        </w:rPr>
        <w:t xml:space="preserve">2012 </w:t>
      </w:r>
      <w:r w:rsidR="00B1260E">
        <w:rPr>
          <w:rFonts w:eastAsia="Calibri"/>
          <w:kern w:val="0"/>
          <w:sz w:val="28"/>
          <w:szCs w:val="28"/>
          <w:lang w:eastAsia="en-US"/>
        </w:rPr>
        <w:t xml:space="preserve">г. </w:t>
      </w:r>
      <w:r w:rsidRPr="00970B0C">
        <w:rPr>
          <w:rFonts w:eastAsia="Calibri"/>
          <w:kern w:val="0"/>
          <w:sz w:val="28"/>
          <w:szCs w:val="28"/>
          <w:lang w:eastAsia="en-US"/>
        </w:rPr>
        <w:t>№ 909 «Об определении официального сайта Российской Федерации в информационно-телекоммуникационной сети «Интернет» для размещения информации о проведении торгов и внесении изменений в некоторые акты Правительства Рос</w:t>
      </w:r>
      <w:r w:rsidR="00A86422">
        <w:rPr>
          <w:rFonts w:eastAsia="Calibri"/>
          <w:kern w:val="0"/>
          <w:sz w:val="28"/>
          <w:szCs w:val="28"/>
          <w:lang w:eastAsia="en-US"/>
        </w:rPr>
        <w:t>сийской Федерации», а</w:t>
      </w:r>
      <w:r w:rsidRPr="00970B0C">
        <w:rPr>
          <w:rFonts w:eastAsia="Calibri"/>
          <w:kern w:val="0"/>
          <w:sz w:val="28"/>
          <w:szCs w:val="28"/>
          <w:lang w:eastAsia="en-US"/>
        </w:rPr>
        <w:t xml:space="preserve">дминистрация Янтиковского муниципального округа </w:t>
      </w:r>
      <w:r w:rsidRPr="00970B0C">
        <w:rPr>
          <w:rFonts w:eastAsia="Calibri"/>
          <w:b/>
          <w:kern w:val="0"/>
          <w:sz w:val="28"/>
          <w:szCs w:val="28"/>
          <w:lang w:eastAsia="en-US"/>
        </w:rPr>
        <w:t>п о с т а н о в л я е т</w:t>
      </w:r>
      <w:r w:rsidRPr="00970B0C">
        <w:rPr>
          <w:rFonts w:eastAsia="Calibri"/>
          <w:kern w:val="0"/>
          <w:sz w:val="28"/>
          <w:szCs w:val="28"/>
          <w:lang w:eastAsia="en-US"/>
        </w:rPr>
        <w:t>:</w:t>
      </w:r>
    </w:p>
    <w:p w:rsidR="00970B0C" w:rsidRPr="00970B0C" w:rsidRDefault="00970B0C" w:rsidP="005E34C9">
      <w:pPr>
        <w:numPr>
          <w:ilvl w:val="0"/>
          <w:numId w:val="17"/>
        </w:numPr>
        <w:tabs>
          <w:tab w:val="left" w:pos="993"/>
        </w:tabs>
        <w:suppressAutoHyphens w:val="0"/>
        <w:spacing w:after="160" w:line="360" w:lineRule="auto"/>
        <w:ind w:left="0" w:firstLine="708"/>
        <w:contextualSpacing/>
        <w:rPr>
          <w:rFonts w:eastAsia="Calibri"/>
          <w:kern w:val="0"/>
          <w:sz w:val="28"/>
          <w:szCs w:val="28"/>
          <w:lang w:eastAsia="en-US"/>
        </w:rPr>
      </w:pPr>
      <w:r w:rsidRPr="00970B0C">
        <w:rPr>
          <w:rFonts w:eastAsia="Calibri"/>
          <w:kern w:val="0"/>
          <w:sz w:val="28"/>
          <w:szCs w:val="28"/>
          <w:lang w:eastAsia="en-US"/>
        </w:rPr>
        <w:t xml:space="preserve">Утвердить прилагаемое Извещение о возможности предоставления в собственность </w:t>
      </w:r>
      <w:r w:rsidR="000E6404">
        <w:rPr>
          <w:rFonts w:eastAsia="Calibri"/>
          <w:kern w:val="0"/>
          <w:sz w:val="28"/>
          <w:szCs w:val="28"/>
          <w:lang w:eastAsia="en-US"/>
        </w:rPr>
        <w:t>без проведения торгов земельных участков</w:t>
      </w:r>
      <w:r w:rsidRPr="00970B0C">
        <w:rPr>
          <w:rFonts w:eastAsia="Calibri"/>
          <w:kern w:val="0"/>
          <w:sz w:val="28"/>
          <w:szCs w:val="28"/>
          <w:lang w:eastAsia="en-US"/>
        </w:rPr>
        <w:t>:</w:t>
      </w:r>
    </w:p>
    <w:p w:rsidR="00970B0C" w:rsidRPr="00970B0C" w:rsidRDefault="00970B0C" w:rsidP="005E34C9">
      <w:pPr>
        <w:suppressAutoHyphens w:val="0"/>
        <w:spacing w:line="360" w:lineRule="auto"/>
        <w:contextualSpacing/>
        <w:rPr>
          <w:rFonts w:eastAsia="Calibri"/>
          <w:kern w:val="0"/>
          <w:sz w:val="28"/>
          <w:szCs w:val="28"/>
          <w:lang w:eastAsia="en-US"/>
        </w:rPr>
      </w:pPr>
      <w:r w:rsidRPr="00970B0C">
        <w:rPr>
          <w:rFonts w:eastAsia="Calibri"/>
          <w:kern w:val="0"/>
          <w:sz w:val="28"/>
          <w:szCs w:val="28"/>
          <w:lang w:eastAsia="en-US"/>
        </w:rPr>
        <w:t xml:space="preserve">Лот 1. Земельный участок из категории земель </w:t>
      </w:r>
      <w:r w:rsidR="000E6404">
        <w:rPr>
          <w:rFonts w:eastAsia="Calibri"/>
          <w:kern w:val="0"/>
          <w:sz w:val="28"/>
          <w:szCs w:val="28"/>
          <w:lang w:eastAsia="en-US"/>
        </w:rPr>
        <w:t>населенных пунктов, площадью 694</w:t>
      </w:r>
      <w:r w:rsidRPr="00970B0C">
        <w:rPr>
          <w:rFonts w:eastAsia="Calibri"/>
          <w:kern w:val="0"/>
          <w:sz w:val="28"/>
          <w:szCs w:val="28"/>
          <w:lang w:eastAsia="en-US"/>
        </w:rPr>
        <w:t xml:space="preserve"> кв.</w:t>
      </w:r>
      <w:r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Pr="00970B0C">
        <w:rPr>
          <w:rFonts w:eastAsia="Calibri"/>
          <w:kern w:val="0"/>
          <w:sz w:val="28"/>
          <w:szCs w:val="28"/>
          <w:lang w:eastAsia="en-US"/>
        </w:rPr>
        <w:t>м., с када</w:t>
      </w:r>
      <w:r w:rsidR="000E6404">
        <w:rPr>
          <w:rFonts w:eastAsia="Calibri"/>
          <w:kern w:val="0"/>
          <w:sz w:val="28"/>
          <w:szCs w:val="28"/>
          <w:lang w:eastAsia="en-US"/>
        </w:rPr>
        <w:t>стровым номером 21:26:110104:385</w:t>
      </w:r>
      <w:r w:rsidRPr="00970B0C">
        <w:rPr>
          <w:rFonts w:eastAsia="Calibri"/>
          <w:kern w:val="0"/>
          <w:sz w:val="28"/>
          <w:szCs w:val="28"/>
          <w:lang w:eastAsia="en-US"/>
        </w:rPr>
        <w:t>, местопо</w:t>
      </w:r>
      <w:r w:rsidR="005E34C9">
        <w:rPr>
          <w:rFonts w:eastAsia="Calibri"/>
          <w:kern w:val="0"/>
          <w:sz w:val="28"/>
          <w:szCs w:val="28"/>
          <w:lang w:eastAsia="en-US"/>
        </w:rPr>
        <w:t>ложение: Чувашская Республика-</w:t>
      </w:r>
      <w:r w:rsidRPr="00970B0C">
        <w:rPr>
          <w:rFonts w:eastAsia="Calibri"/>
          <w:kern w:val="0"/>
          <w:sz w:val="28"/>
          <w:szCs w:val="28"/>
          <w:lang w:eastAsia="en-US"/>
        </w:rPr>
        <w:t>Чувашия, Янтиковский м</w:t>
      </w:r>
      <w:r w:rsidR="000E6404">
        <w:rPr>
          <w:rFonts w:eastAsia="Calibri"/>
          <w:kern w:val="0"/>
          <w:sz w:val="28"/>
          <w:szCs w:val="28"/>
          <w:lang w:eastAsia="en-US"/>
        </w:rPr>
        <w:t>униципальный округ, село Я</w:t>
      </w:r>
      <w:r w:rsidR="006E1D93">
        <w:rPr>
          <w:rFonts w:eastAsia="Calibri"/>
          <w:kern w:val="0"/>
          <w:sz w:val="28"/>
          <w:szCs w:val="28"/>
          <w:lang w:eastAsia="en-US"/>
        </w:rPr>
        <w:t>нтиково, улица Нагорная</w:t>
      </w:r>
      <w:r w:rsidRPr="00970B0C">
        <w:rPr>
          <w:rFonts w:eastAsia="Calibri"/>
          <w:kern w:val="0"/>
          <w:sz w:val="28"/>
          <w:szCs w:val="28"/>
          <w:lang w:eastAsia="en-US"/>
        </w:rPr>
        <w:t>, вид разрешенного использования – для ведения личного подсобного хозяйства (приусадебный земельный участок).</w:t>
      </w:r>
    </w:p>
    <w:p w:rsidR="00970B0C" w:rsidRDefault="00970B0C" w:rsidP="005E34C9">
      <w:pPr>
        <w:suppressAutoHyphens w:val="0"/>
        <w:spacing w:line="360" w:lineRule="auto"/>
        <w:ind w:firstLine="708"/>
        <w:contextualSpacing/>
        <w:rPr>
          <w:rFonts w:eastAsia="Calibri"/>
          <w:kern w:val="0"/>
          <w:sz w:val="28"/>
          <w:szCs w:val="28"/>
          <w:lang w:eastAsia="en-US"/>
        </w:rPr>
      </w:pPr>
      <w:r w:rsidRPr="00970B0C">
        <w:rPr>
          <w:rFonts w:eastAsia="Calibri"/>
          <w:kern w:val="0"/>
          <w:sz w:val="28"/>
          <w:szCs w:val="28"/>
          <w:lang w:eastAsia="en-US"/>
        </w:rPr>
        <w:t>Кадастро</w:t>
      </w:r>
      <w:r w:rsidR="006E1D93">
        <w:rPr>
          <w:rFonts w:eastAsia="Calibri"/>
          <w:kern w:val="0"/>
          <w:sz w:val="28"/>
          <w:szCs w:val="28"/>
          <w:lang w:eastAsia="en-US"/>
        </w:rPr>
        <w:t>вая стоимость составляет 53889 (Пятьдесят три тысячи восемьсот восемьдесят девять) руб. 1</w:t>
      </w:r>
      <w:r w:rsidRPr="00970B0C">
        <w:rPr>
          <w:rFonts w:eastAsia="Calibri"/>
          <w:kern w:val="0"/>
          <w:sz w:val="28"/>
          <w:szCs w:val="28"/>
          <w:lang w:eastAsia="en-US"/>
        </w:rPr>
        <w:t>0 коп.</w:t>
      </w:r>
    </w:p>
    <w:p w:rsidR="006E1D93" w:rsidRPr="00970B0C" w:rsidRDefault="006E1D93" w:rsidP="006E1D93">
      <w:pPr>
        <w:suppressAutoHyphens w:val="0"/>
        <w:spacing w:line="360" w:lineRule="auto"/>
        <w:contextualSpacing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 xml:space="preserve">Лот 2. </w:t>
      </w:r>
      <w:r w:rsidRPr="00970B0C">
        <w:rPr>
          <w:rFonts w:eastAsia="Calibri"/>
          <w:kern w:val="0"/>
          <w:sz w:val="28"/>
          <w:szCs w:val="28"/>
          <w:lang w:eastAsia="en-US"/>
        </w:rPr>
        <w:t xml:space="preserve">Земельный участок из категории земель </w:t>
      </w:r>
      <w:r>
        <w:rPr>
          <w:rFonts w:eastAsia="Calibri"/>
          <w:kern w:val="0"/>
          <w:sz w:val="28"/>
          <w:szCs w:val="28"/>
          <w:lang w:eastAsia="en-US"/>
        </w:rPr>
        <w:t>населенных пунктов, площадью 424</w:t>
      </w:r>
      <w:r w:rsidRPr="00970B0C">
        <w:rPr>
          <w:rFonts w:eastAsia="Calibri"/>
          <w:kern w:val="0"/>
          <w:sz w:val="28"/>
          <w:szCs w:val="28"/>
          <w:lang w:eastAsia="en-US"/>
        </w:rPr>
        <w:t xml:space="preserve"> кв.</w:t>
      </w:r>
      <w:r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Pr="00970B0C">
        <w:rPr>
          <w:rFonts w:eastAsia="Calibri"/>
          <w:kern w:val="0"/>
          <w:sz w:val="28"/>
          <w:szCs w:val="28"/>
          <w:lang w:eastAsia="en-US"/>
        </w:rPr>
        <w:t>м., с када</w:t>
      </w:r>
      <w:r>
        <w:rPr>
          <w:rFonts w:eastAsia="Calibri"/>
          <w:kern w:val="0"/>
          <w:sz w:val="28"/>
          <w:szCs w:val="28"/>
          <w:lang w:eastAsia="en-US"/>
        </w:rPr>
        <w:t>стровым номером 21:26:060102:88</w:t>
      </w:r>
      <w:r w:rsidRPr="00970B0C">
        <w:rPr>
          <w:rFonts w:eastAsia="Calibri"/>
          <w:kern w:val="0"/>
          <w:sz w:val="28"/>
          <w:szCs w:val="28"/>
          <w:lang w:eastAsia="en-US"/>
        </w:rPr>
        <w:t xml:space="preserve">, </w:t>
      </w:r>
      <w:r w:rsidRPr="00970B0C">
        <w:rPr>
          <w:rFonts w:eastAsia="Calibri"/>
          <w:kern w:val="0"/>
          <w:sz w:val="28"/>
          <w:szCs w:val="28"/>
          <w:lang w:eastAsia="en-US"/>
        </w:rPr>
        <w:lastRenderedPageBreak/>
        <w:t>местопо</w:t>
      </w:r>
      <w:r>
        <w:rPr>
          <w:rFonts w:eastAsia="Calibri"/>
          <w:kern w:val="0"/>
          <w:sz w:val="28"/>
          <w:szCs w:val="28"/>
          <w:lang w:eastAsia="en-US"/>
        </w:rPr>
        <w:t>ложение: Чувашская Республика-Чувашия, Янтиковский район, Новобуяновское с/пос., д. Новое Буяново, ул. Ленина</w:t>
      </w:r>
      <w:r w:rsidRPr="00970B0C">
        <w:rPr>
          <w:rFonts w:eastAsia="Calibri"/>
          <w:kern w:val="0"/>
          <w:sz w:val="28"/>
          <w:szCs w:val="28"/>
          <w:lang w:eastAsia="en-US"/>
        </w:rPr>
        <w:t>, вид разрешенного использования –</w:t>
      </w:r>
      <w:r>
        <w:rPr>
          <w:rFonts w:eastAsia="Calibri"/>
          <w:kern w:val="0"/>
          <w:sz w:val="28"/>
          <w:szCs w:val="28"/>
          <w:lang w:eastAsia="en-US"/>
        </w:rPr>
        <w:t xml:space="preserve"> ведение садоводства.</w:t>
      </w:r>
    </w:p>
    <w:p w:rsidR="006E1D93" w:rsidRPr="00970B0C" w:rsidRDefault="006E1D93" w:rsidP="00367851">
      <w:pPr>
        <w:suppressAutoHyphens w:val="0"/>
        <w:spacing w:line="360" w:lineRule="auto"/>
        <w:ind w:firstLine="708"/>
        <w:contextualSpacing/>
        <w:rPr>
          <w:rFonts w:eastAsia="Calibri"/>
          <w:kern w:val="0"/>
          <w:sz w:val="28"/>
          <w:szCs w:val="28"/>
          <w:lang w:eastAsia="en-US"/>
        </w:rPr>
      </w:pPr>
      <w:r w:rsidRPr="00970B0C">
        <w:rPr>
          <w:rFonts w:eastAsia="Calibri"/>
          <w:kern w:val="0"/>
          <w:sz w:val="28"/>
          <w:szCs w:val="28"/>
          <w:lang w:eastAsia="en-US"/>
        </w:rPr>
        <w:t>Кадастро</w:t>
      </w:r>
      <w:r>
        <w:rPr>
          <w:rFonts w:eastAsia="Calibri"/>
          <w:kern w:val="0"/>
          <w:sz w:val="28"/>
          <w:szCs w:val="28"/>
          <w:lang w:eastAsia="en-US"/>
        </w:rPr>
        <w:t>вая стоимость составляет 14144 (</w:t>
      </w:r>
      <w:r w:rsidR="00367851">
        <w:rPr>
          <w:rFonts w:eastAsia="Calibri"/>
          <w:kern w:val="0"/>
          <w:sz w:val="28"/>
          <w:szCs w:val="28"/>
          <w:lang w:eastAsia="en-US"/>
        </w:rPr>
        <w:t>Четырнадцать тысяч сто сорок четыре</w:t>
      </w:r>
      <w:r>
        <w:rPr>
          <w:rFonts w:eastAsia="Calibri"/>
          <w:kern w:val="0"/>
          <w:sz w:val="28"/>
          <w:szCs w:val="28"/>
          <w:lang w:eastAsia="en-US"/>
        </w:rPr>
        <w:t>) руб. 64</w:t>
      </w:r>
      <w:r w:rsidRPr="00970B0C">
        <w:rPr>
          <w:rFonts w:eastAsia="Calibri"/>
          <w:kern w:val="0"/>
          <w:sz w:val="28"/>
          <w:szCs w:val="28"/>
          <w:lang w:eastAsia="en-US"/>
        </w:rPr>
        <w:t xml:space="preserve"> коп.</w:t>
      </w:r>
    </w:p>
    <w:p w:rsidR="00970B0C" w:rsidRPr="00970B0C" w:rsidRDefault="00970B0C" w:rsidP="005E34C9">
      <w:pPr>
        <w:numPr>
          <w:ilvl w:val="0"/>
          <w:numId w:val="17"/>
        </w:numPr>
        <w:tabs>
          <w:tab w:val="left" w:pos="993"/>
        </w:tabs>
        <w:suppressAutoHyphens w:val="0"/>
        <w:spacing w:after="160" w:line="360" w:lineRule="auto"/>
        <w:ind w:left="0" w:firstLine="708"/>
        <w:contextualSpacing/>
        <w:rPr>
          <w:rFonts w:eastAsia="Calibri"/>
          <w:kern w:val="0"/>
          <w:sz w:val="28"/>
          <w:szCs w:val="28"/>
          <w:lang w:eastAsia="en-US"/>
        </w:rPr>
      </w:pPr>
      <w:r w:rsidRPr="00970B0C">
        <w:rPr>
          <w:rFonts w:eastAsia="Calibri"/>
          <w:kern w:val="0"/>
          <w:sz w:val="28"/>
          <w:szCs w:val="28"/>
          <w:lang w:eastAsia="en-US"/>
        </w:rPr>
        <w:t>Установить, что цена выкупа земельных участков, указанных в п.1 настоящего постановления определена в соответствии с п/п 3 ч. 2 ст. 39.4 Земельн</w:t>
      </w:r>
      <w:r w:rsidR="00B51857">
        <w:rPr>
          <w:rFonts w:eastAsia="Calibri"/>
          <w:kern w:val="0"/>
          <w:sz w:val="28"/>
          <w:szCs w:val="28"/>
          <w:lang w:eastAsia="en-US"/>
        </w:rPr>
        <w:t>ого кодекса РФ и п</w:t>
      </w:r>
      <w:r w:rsidR="00A86422">
        <w:rPr>
          <w:rFonts w:eastAsia="Calibri"/>
          <w:kern w:val="0"/>
          <w:sz w:val="28"/>
          <w:szCs w:val="28"/>
          <w:lang w:eastAsia="en-US"/>
        </w:rPr>
        <w:t>остановления а</w:t>
      </w:r>
      <w:r w:rsidRPr="00970B0C">
        <w:rPr>
          <w:rFonts w:eastAsia="Calibri"/>
          <w:kern w:val="0"/>
          <w:sz w:val="28"/>
          <w:szCs w:val="28"/>
          <w:lang w:eastAsia="en-US"/>
        </w:rPr>
        <w:t>дминистрации Янтиковского района Чувашской Республики от 21 апреля 2015 г. № 160 «Об утверждении Правил определения цены земельных участков, находящихся в муниципальной собственности Янтиковского района Чувашской Республики, при заключении договоров купли – продажи таких земельных участков без проведения торгов» в размере их кадастровой стоимости.</w:t>
      </w:r>
    </w:p>
    <w:p w:rsidR="00970B0C" w:rsidRPr="00970B0C" w:rsidRDefault="00970B0C" w:rsidP="005E34C9">
      <w:pPr>
        <w:numPr>
          <w:ilvl w:val="0"/>
          <w:numId w:val="17"/>
        </w:numPr>
        <w:tabs>
          <w:tab w:val="left" w:pos="993"/>
        </w:tabs>
        <w:suppressAutoHyphens w:val="0"/>
        <w:spacing w:after="160" w:line="360" w:lineRule="auto"/>
        <w:ind w:left="0" w:firstLine="708"/>
        <w:contextualSpacing/>
        <w:rPr>
          <w:rFonts w:eastAsia="Calibri"/>
          <w:kern w:val="0"/>
          <w:sz w:val="28"/>
          <w:szCs w:val="28"/>
          <w:lang w:eastAsia="en-US"/>
        </w:rPr>
      </w:pPr>
      <w:r w:rsidRPr="00970B0C">
        <w:rPr>
          <w:rFonts w:eastAsia="Calibri"/>
          <w:kern w:val="0"/>
          <w:sz w:val="28"/>
          <w:szCs w:val="28"/>
          <w:lang w:eastAsia="en-US"/>
        </w:rPr>
        <w:t>Место, сроки подачи заявок:</w:t>
      </w:r>
    </w:p>
    <w:p w:rsidR="00970B0C" w:rsidRPr="00970B0C" w:rsidRDefault="00970B0C" w:rsidP="005E34C9">
      <w:pPr>
        <w:suppressAutoHyphens w:val="0"/>
        <w:spacing w:line="360" w:lineRule="auto"/>
        <w:ind w:firstLine="708"/>
        <w:contextualSpacing/>
        <w:rPr>
          <w:rFonts w:eastAsia="Calibri"/>
          <w:kern w:val="0"/>
          <w:sz w:val="28"/>
          <w:szCs w:val="28"/>
          <w:lang w:eastAsia="en-US"/>
        </w:rPr>
      </w:pPr>
      <w:r w:rsidRPr="00970B0C">
        <w:rPr>
          <w:rFonts w:eastAsia="Calibri"/>
          <w:kern w:val="0"/>
          <w:sz w:val="28"/>
          <w:szCs w:val="28"/>
          <w:lang w:eastAsia="en-US"/>
        </w:rPr>
        <w:t>Заявление может быть подано в электронной форме посредством Единого портала государственных и муниципальных услуг (заявление заполняется путем внесения соответствующих сведений в интерактивную форму на Едином портале государственных и муниципальных услуг; на бумажном носителе посредством личного обращения в отдел экономики, земель</w:t>
      </w:r>
      <w:r w:rsidR="00A86422">
        <w:rPr>
          <w:rFonts w:eastAsia="Calibri"/>
          <w:kern w:val="0"/>
          <w:sz w:val="28"/>
          <w:szCs w:val="28"/>
          <w:lang w:eastAsia="en-US"/>
        </w:rPr>
        <w:t>ных и имущественных отношений а</w:t>
      </w:r>
      <w:r w:rsidRPr="00970B0C">
        <w:rPr>
          <w:rFonts w:eastAsia="Calibri"/>
          <w:kern w:val="0"/>
          <w:sz w:val="28"/>
          <w:szCs w:val="28"/>
          <w:lang w:eastAsia="en-US"/>
        </w:rPr>
        <w:t xml:space="preserve">дминистрации Янтиковского муниципального округа по адресу: Чувашская Республика, Янтиковский район, с. Янтиково, </w:t>
      </w:r>
      <w:r w:rsidR="005E34C9">
        <w:rPr>
          <w:rFonts w:eastAsia="Calibri"/>
          <w:kern w:val="0"/>
          <w:sz w:val="28"/>
          <w:szCs w:val="28"/>
          <w:lang w:eastAsia="en-US"/>
        </w:rPr>
        <w:t xml:space="preserve">                  </w:t>
      </w:r>
      <w:r w:rsidRPr="00970B0C">
        <w:rPr>
          <w:rFonts w:eastAsia="Calibri"/>
          <w:kern w:val="0"/>
          <w:sz w:val="28"/>
          <w:szCs w:val="28"/>
          <w:lang w:eastAsia="en-US"/>
        </w:rPr>
        <w:t>пр. Ленина, д. 13, в том числе через</w:t>
      </w:r>
      <w:r w:rsidR="00EA5D0A">
        <w:rPr>
          <w:rFonts w:eastAsia="Calibri"/>
          <w:kern w:val="0"/>
          <w:sz w:val="28"/>
          <w:szCs w:val="28"/>
          <w:lang w:eastAsia="en-US"/>
        </w:rPr>
        <w:t xml:space="preserve"> МФЦ, с 08 час.00 мин. 1</w:t>
      </w:r>
      <w:r w:rsidR="00EA5D0A" w:rsidRPr="00EA5D0A">
        <w:rPr>
          <w:rFonts w:eastAsia="Calibri"/>
          <w:kern w:val="0"/>
          <w:sz w:val="28"/>
          <w:szCs w:val="28"/>
          <w:lang w:eastAsia="en-US"/>
        </w:rPr>
        <w:t>2</w:t>
      </w:r>
      <w:r w:rsidR="00367851">
        <w:rPr>
          <w:rFonts w:eastAsia="Calibri"/>
          <w:kern w:val="0"/>
          <w:sz w:val="28"/>
          <w:szCs w:val="28"/>
          <w:lang w:eastAsia="en-US"/>
        </w:rPr>
        <w:t xml:space="preserve"> февраля</w:t>
      </w:r>
      <w:r w:rsidRPr="00970B0C">
        <w:rPr>
          <w:rFonts w:eastAsia="Calibri"/>
          <w:kern w:val="0"/>
          <w:sz w:val="28"/>
          <w:szCs w:val="28"/>
          <w:lang w:eastAsia="en-US"/>
        </w:rPr>
        <w:t xml:space="preserve"> 2025</w:t>
      </w:r>
      <w:r w:rsidR="005E34C9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A86422">
        <w:rPr>
          <w:rFonts w:eastAsia="Calibri"/>
          <w:kern w:val="0"/>
          <w:sz w:val="28"/>
          <w:szCs w:val="28"/>
          <w:lang w:eastAsia="en-US"/>
        </w:rPr>
        <w:t>года</w:t>
      </w:r>
      <w:r w:rsidR="0012095D">
        <w:rPr>
          <w:rFonts w:eastAsia="Calibri"/>
          <w:kern w:val="0"/>
          <w:sz w:val="28"/>
          <w:szCs w:val="28"/>
          <w:lang w:eastAsia="en-US"/>
        </w:rPr>
        <w:t xml:space="preserve"> по 16 час. 00 мин. 13 марта</w:t>
      </w:r>
      <w:r w:rsidRPr="00970B0C">
        <w:rPr>
          <w:rFonts w:eastAsia="Calibri"/>
          <w:kern w:val="0"/>
          <w:sz w:val="28"/>
          <w:szCs w:val="28"/>
          <w:lang w:eastAsia="en-US"/>
        </w:rPr>
        <w:t xml:space="preserve"> 2025 года по московскому времени.</w:t>
      </w:r>
    </w:p>
    <w:p w:rsidR="00970B0C" w:rsidRPr="00970B0C" w:rsidRDefault="00970B0C" w:rsidP="005E34C9">
      <w:pPr>
        <w:numPr>
          <w:ilvl w:val="0"/>
          <w:numId w:val="17"/>
        </w:numPr>
        <w:tabs>
          <w:tab w:val="left" w:pos="851"/>
          <w:tab w:val="left" w:pos="993"/>
        </w:tabs>
        <w:suppressAutoHyphens w:val="0"/>
        <w:spacing w:after="160" w:line="360" w:lineRule="auto"/>
        <w:ind w:left="0" w:firstLine="708"/>
        <w:contextualSpacing/>
        <w:rPr>
          <w:rFonts w:eastAsia="Calibri"/>
          <w:kern w:val="0"/>
          <w:sz w:val="28"/>
          <w:szCs w:val="28"/>
          <w:lang w:eastAsia="en-US"/>
        </w:rPr>
      </w:pPr>
      <w:r w:rsidRPr="00970B0C">
        <w:rPr>
          <w:rFonts w:eastAsia="Calibri"/>
          <w:kern w:val="0"/>
          <w:sz w:val="28"/>
          <w:szCs w:val="28"/>
          <w:lang w:eastAsia="en-US"/>
        </w:rPr>
        <w:t xml:space="preserve">Отделу экономики, земельных и имущественных отношений администрации Янтиковского муниципального округа обеспечить размещение Извещения о возможности предоставления в собственность земельных участков, указанных в п.1 настоящего постановления на официальном сайте </w:t>
      </w:r>
      <w:hyperlink r:id="rId9" w:history="1">
        <w:r w:rsidRPr="00970B0C">
          <w:rPr>
            <w:rFonts w:eastAsia="Calibri"/>
            <w:color w:val="0563C1"/>
            <w:kern w:val="0"/>
            <w:sz w:val="28"/>
            <w:szCs w:val="28"/>
            <w:u w:val="single"/>
            <w:lang w:val="en-US" w:eastAsia="en-US"/>
          </w:rPr>
          <w:t>www</w:t>
        </w:r>
        <w:r w:rsidRPr="00970B0C">
          <w:rPr>
            <w:rFonts w:eastAsia="Calibri"/>
            <w:color w:val="0563C1"/>
            <w:kern w:val="0"/>
            <w:sz w:val="28"/>
            <w:szCs w:val="28"/>
            <w:u w:val="single"/>
            <w:lang w:eastAsia="en-US"/>
          </w:rPr>
          <w:t>.</w:t>
        </w:r>
        <w:r w:rsidRPr="00970B0C">
          <w:rPr>
            <w:rFonts w:eastAsia="Calibri"/>
            <w:color w:val="0563C1"/>
            <w:kern w:val="0"/>
            <w:sz w:val="28"/>
            <w:szCs w:val="28"/>
            <w:u w:val="single"/>
            <w:lang w:val="en-US" w:eastAsia="en-US"/>
          </w:rPr>
          <w:t>torgi</w:t>
        </w:r>
        <w:r w:rsidRPr="00970B0C">
          <w:rPr>
            <w:rFonts w:eastAsia="Calibri"/>
            <w:color w:val="0563C1"/>
            <w:kern w:val="0"/>
            <w:sz w:val="28"/>
            <w:szCs w:val="28"/>
            <w:u w:val="single"/>
            <w:lang w:eastAsia="en-US"/>
          </w:rPr>
          <w:t>.</w:t>
        </w:r>
        <w:r w:rsidRPr="00970B0C">
          <w:rPr>
            <w:rFonts w:eastAsia="Calibri"/>
            <w:color w:val="0563C1"/>
            <w:kern w:val="0"/>
            <w:sz w:val="28"/>
            <w:szCs w:val="28"/>
            <w:u w:val="single"/>
            <w:lang w:val="en-US" w:eastAsia="en-US"/>
          </w:rPr>
          <w:t>gov</w:t>
        </w:r>
        <w:r w:rsidRPr="00970B0C">
          <w:rPr>
            <w:rFonts w:eastAsia="Calibri"/>
            <w:color w:val="0563C1"/>
            <w:kern w:val="0"/>
            <w:sz w:val="28"/>
            <w:szCs w:val="28"/>
            <w:u w:val="single"/>
            <w:lang w:eastAsia="en-US"/>
          </w:rPr>
          <w:t>.</w:t>
        </w:r>
        <w:r w:rsidRPr="00970B0C">
          <w:rPr>
            <w:rFonts w:eastAsia="Calibri"/>
            <w:color w:val="0563C1"/>
            <w:kern w:val="0"/>
            <w:sz w:val="28"/>
            <w:szCs w:val="28"/>
            <w:u w:val="single"/>
            <w:lang w:val="en-US" w:eastAsia="en-US"/>
          </w:rPr>
          <w:t>ru</w:t>
        </w:r>
      </w:hyperlink>
      <w:r w:rsidRPr="00970B0C">
        <w:rPr>
          <w:rFonts w:eastAsia="Calibri"/>
          <w:kern w:val="0"/>
          <w:sz w:val="28"/>
          <w:szCs w:val="28"/>
          <w:lang w:eastAsia="en-US"/>
        </w:rPr>
        <w:t>.</w:t>
      </w:r>
    </w:p>
    <w:p w:rsidR="00970B0C" w:rsidRPr="00970B0C" w:rsidRDefault="00970B0C" w:rsidP="005E34C9">
      <w:pPr>
        <w:numPr>
          <w:ilvl w:val="0"/>
          <w:numId w:val="17"/>
        </w:numPr>
        <w:tabs>
          <w:tab w:val="left" w:pos="851"/>
          <w:tab w:val="left" w:pos="993"/>
        </w:tabs>
        <w:suppressAutoHyphens w:val="0"/>
        <w:spacing w:after="160" w:line="360" w:lineRule="auto"/>
        <w:ind w:left="0" w:firstLine="708"/>
        <w:contextualSpacing/>
        <w:rPr>
          <w:rFonts w:eastAsia="Calibri"/>
          <w:kern w:val="0"/>
          <w:sz w:val="28"/>
          <w:szCs w:val="28"/>
          <w:lang w:eastAsia="en-US"/>
        </w:rPr>
      </w:pPr>
      <w:r w:rsidRPr="00970B0C">
        <w:rPr>
          <w:rFonts w:eastAsia="Calibri"/>
          <w:kern w:val="0"/>
          <w:sz w:val="28"/>
          <w:szCs w:val="28"/>
          <w:lang w:eastAsia="en-US"/>
        </w:rPr>
        <w:t xml:space="preserve">Сектору земельных и имущественных отношений отдела экономики, земельных и имущественных отношений опубликовать настоящее </w:t>
      </w:r>
      <w:r w:rsidRPr="00970B0C">
        <w:rPr>
          <w:rFonts w:eastAsia="Calibri"/>
          <w:kern w:val="0"/>
          <w:sz w:val="28"/>
          <w:szCs w:val="28"/>
          <w:lang w:eastAsia="en-US"/>
        </w:rPr>
        <w:lastRenderedPageBreak/>
        <w:t>постановление в периодическом печатном издании «Вестник Янтиковского муниципального округа» и разместить на официальном сайте администрации Янтиковского муниципального округ</w:t>
      </w:r>
      <w:r w:rsidR="00EA5D0A">
        <w:rPr>
          <w:rFonts w:eastAsia="Calibri"/>
          <w:kern w:val="0"/>
          <w:sz w:val="28"/>
          <w:szCs w:val="28"/>
          <w:lang w:eastAsia="en-US"/>
        </w:rPr>
        <w:t xml:space="preserve">а в срок не менее чем за 10 рабочих дней </w:t>
      </w:r>
      <w:r w:rsidRPr="00970B0C">
        <w:rPr>
          <w:rFonts w:eastAsia="Calibri"/>
          <w:kern w:val="0"/>
          <w:sz w:val="28"/>
          <w:szCs w:val="28"/>
          <w:lang w:eastAsia="en-US"/>
        </w:rPr>
        <w:t>до дня окончания приема заявок.</w:t>
      </w:r>
    </w:p>
    <w:p w:rsidR="00970B0C" w:rsidRPr="00970B0C" w:rsidRDefault="00970B0C" w:rsidP="005E34C9">
      <w:pPr>
        <w:suppressAutoHyphens w:val="0"/>
        <w:spacing w:line="240" w:lineRule="auto"/>
        <w:ind w:firstLine="0"/>
        <w:rPr>
          <w:rFonts w:eastAsia="Calibri"/>
          <w:kern w:val="0"/>
          <w:sz w:val="28"/>
          <w:szCs w:val="28"/>
          <w:lang w:eastAsia="en-US"/>
        </w:rPr>
      </w:pPr>
    </w:p>
    <w:p w:rsidR="00970B0C" w:rsidRPr="00970B0C" w:rsidRDefault="00970B0C" w:rsidP="005E34C9">
      <w:pPr>
        <w:suppressAutoHyphens w:val="0"/>
        <w:spacing w:line="240" w:lineRule="auto"/>
        <w:ind w:firstLine="0"/>
        <w:rPr>
          <w:rFonts w:eastAsia="Calibri"/>
          <w:kern w:val="0"/>
          <w:sz w:val="28"/>
          <w:szCs w:val="28"/>
          <w:lang w:eastAsia="en-US"/>
        </w:rPr>
      </w:pPr>
    </w:p>
    <w:p w:rsidR="005E34C9" w:rsidRDefault="00970B0C" w:rsidP="005E34C9">
      <w:pPr>
        <w:suppressAutoHyphens w:val="0"/>
        <w:spacing w:line="240" w:lineRule="auto"/>
        <w:ind w:firstLine="0"/>
        <w:rPr>
          <w:rFonts w:eastAsia="Calibri"/>
          <w:kern w:val="0"/>
          <w:sz w:val="28"/>
          <w:szCs w:val="28"/>
          <w:lang w:eastAsia="en-US"/>
        </w:rPr>
      </w:pPr>
      <w:r w:rsidRPr="00970B0C">
        <w:rPr>
          <w:rFonts w:eastAsia="Calibri"/>
          <w:kern w:val="0"/>
          <w:sz w:val="28"/>
          <w:szCs w:val="28"/>
          <w:lang w:eastAsia="en-US"/>
        </w:rPr>
        <w:t xml:space="preserve">Глава Янтиковского </w:t>
      </w:r>
    </w:p>
    <w:p w:rsidR="00970B0C" w:rsidRPr="00970B0C" w:rsidRDefault="00970B0C" w:rsidP="005E34C9">
      <w:pPr>
        <w:suppressAutoHyphens w:val="0"/>
        <w:spacing w:line="240" w:lineRule="auto"/>
        <w:ind w:firstLine="0"/>
        <w:rPr>
          <w:rFonts w:eastAsia="Calibri"/>
          <w:kern w:val="0"/>
          <w:sz w:val="28"/>
          <w:szCs w:val="28"/>
          <w:lang w:eastAsia="en-US"/>
        </w:rPr>
      </w:pPr>
      <w:r w:rsidRPr="00970B0C">
        <w:rPr>
          <w:rFonts w:eastAsia="Calibri"/>
          <w:kern w:val="0"/>
          <w:sz w:val="28"/>
          <w:szCs w:val="28"/>
          <w:lang w:eastAsia="en-US"/>
        </w:rPr>
        <w:t xml:space="preserve">муниципального округа        </w:t>
      </w:r>
      <w:r w:rsidR="005E34C9">
        <w:rPr>
          <w:rFonts w:eastAsia="Calibri"/>
          <w:kern w:val="0"/>
          <w:sz w:val="28"/>
          <w:szCs w:val="28"/>
          <w:lang w:eastAsia="en-US"/>
        </w:rPr>
        <w:t xml:space="preserve">                                        </w:t>
      </w:r>
      <w:r w:rsidRPr="00970B0C">
        <w:rPr>
          <w:rFonts w:eastAsia="Calibri"/>
          <w:kern w:val="0"/>
          <w:sz w:val="28"/>
          <w:szCs w:val="28"/>
          <w:lang w:eastAsia="en-US"/>
        </w:rPr>
        <w:t xml:space="preserve">                    О.А. Ломоносов</w:t>
      </w:r>
    </w:p>
    <w:p w:rsidR="005E34C9" w:rsidRDefault="005E34C9" w:rsidP="005E34C9">
      <w:pPr>
        <w:tabs>
          <w:tab w:val="left" w:pos="709"/>
        </w:tabs>
        <w:suppressAutoHyphens w:val="0"/>
        <w:spacing w:line="360" w:lineRule="auto"/>
        <w:ind w:firstLine="0"/>
        <w:rPr>
          <w:rFonts w:eastAsia="Calibri"/>
          <w:kern w:val="0"/>
          <w:sz w:val="28"/>
          <w:szCs w:val="28"/>
          <w:lang w:eastAsia="en-US"/>
        </w:rPr>
        <w:sectPr w:rsidR="005E34C9" w:rsidSect="005E34C9">
          <w:headerReference w:type="default" r:id="rId10"/>
          <w:pgSz w:w="11906" w:h="16838"/>
          <w:pgMar w:top="1077" w:right="567" w:bottom="1077" w:left="1701" w:header="567" w:footer="709" w:gutter="0"/>
          <w:cols w:space="708"/>
          <w:titlePg/>
          <w:docGrid w:linePitch="360"/>
        </w:sectPr>
      </w:pPr>
    </w:p>
    <w:p w:rsidR="00970B0C" w:rsidRPr="00970B0C" w:rsidRDefault="00970B0C" w:rsidP="00970B0C">
      <w:pPr>
        <w:suppressAutoHyphens w:val="0"/>
        <w:spacing w:line="240" w:lineRule="auto"/>
        <w:ind w:left="5529" w:firstLine="0"/>
        <w:rPr>
          <w:rFonts w:eastAsia="Calibri"/>
          <w:kern w:val="0"/>
          <w:lang w:eastAsia="en-US"/>
        </w:rPr>
      </w:pPr>
      <w:r w:rsidRPr="00970B0C">
        <w:rPr>
          <w:rFonts w:eastAsia="Calibri"/>
          <w:kern w:val="0"/>
          <w:lang w:eastAsia="en-US"/>
        </w:rPr>
        <w:lastRenderedPageBreak/>
        <w:t>Утверждено</w:t>
      </w:r>
    </w:p>
    <w:p w:rsidR="00970B0C" w:rsidRPr="00970B0C" w:rsidRDefault="00970B0C" w:rsidP="00970B0C">
      <w:pPr>
        <w:suppressAutoHyphens w:val="0"/>
        <w:spacing w:line="240" w:lineRule="auto"/>
        <w:ind w:left="5529" w:firstLine="0"/>
        <w:rPr>
          <w:rFonts w:eastAsia="Calibri"/>
          <w:kern w:val="0"/>
          <w:lang w:eastAsia="en-US"/>
        </w:rPr>
      </w:pPr>
      <w:r>
        <w:rPr>
          <w:rFonts w:eastAsia="Calibri"/>
          <w:kern w:val="0"/>
          <w:lang w:eastAsia="en-US"/>
        </w:rPr>
        <w:t>п</w:t>
      </w:r>
      <w:r w:rsidRPr="00970B0C">
        <w:rPr>
          <w:rFonts w:eastAsia="Calibri"/>
          <w:kern w:val="0"/>
          <w:lang w:eastAsia="en-US"/>
        </w:rPr>
        <w:t>остановлением администрации</w:t>
      </w:r>
    </w:p>
    <w:p w:rsidR="00970B0C" w:rsidRDefault="00970B0C" w:rsidP="00970B0C">
      <w:pPr>
        <w:suppressAutoHyphens w:val="0"/>
        <w:spacing w:line="240" w:lineRule="auto"/>
        <w:ind w:left="5529" w:firstLine="0"/>
        <w:rPr>
          <w:rFonts w:eastAsia="Calibri"/>
          <w:kern w:val="0"/>
          <w:lang w:eastAsia="en-US"/>
        </w:rPr>
      </w:pPr>
      <w:r w:rsidRPr="00970B0C">
        <w:rPr>
          <w:rFonts w:eastAsia="Calibri"/>
          <w:kern w:val="0"/>
          <w:lang w:eastAsia="en-US"/>
        </w:rPr>
        <w:t>Янтиковского муниципального</w:t>
      </w:r>
      <w:r>
        <w:rPr>
          <w:rFonts w:eastAsia="Calibri"/>
          <w:kern w:val="0"/>
          <w:lang w:eastAsia="en-US"/>
        </w:rPr>
        <w:t xml:space="preserve"> </w:t>
      </w:r>
      <w:r w:rsidRPr="00970B0C">
        <w:rPr>
          <w:rFonts w:eastAsia="Calibri"/>
          <w:kern w:val="0"/>
          <w:lang w:eastAsia="en-US"/>
        </w:rPr>
        <w:t xml:space="preserve">округа </w:t>
      </w:r>
    </w:p>
    <w:p w:rsidR="00970B0C" w:rsidRPr="00970B0C" w:rsidRDefault="00B460A7" w:rsidP="00970B0C">
      <w:pPr>
        <w:suppressAutoHyphens w:val="0"/>
        <w:spacing w:line="240" w:lineRule="auto"/>
        <w:ind w:left="5529" w:firstLine="0"/>
        <w:rPr>
          <w:rFonts w:eastAsia="Calibri"/>
          <w:kern w:val="0"/>
          <w:lang w:eastAsia="en-US"/>
        </w:rPr>
      </w:pPr>
      <w:r>
        <w:rPr>
          <w:rFonts w:eastAsia="Calibri"/>
          <w:kern w:val="0"/>
          <w:lang w:eastAsia="en-US"/>
        </w:rPr>
        <w:t>от 07.02.2025 № 84</w:t>
      </w:r>
    </w:p>
    <w:p w:rsidR="00970B0C" w:rsidRDefault="00970B0C" w:rsidP="00AE14C5">
      <w:pPr>
        <w:tabs>
          <w:tab w:val="left" w:pos="709"/>
        </w:tabs>
        <w:suppressAutoHyphens w:val="0"/>
        <w:spacing w:line="240" w:lineRule="auto"/>
        <w:ind w:firstLine="0"/>
        <w:jc w:val="right"/>
        <w:rPr>
          <w:rFonts w:eastAsia="Calibri"/>
          <w:kern w:val="0"/>
          <w:lang w:eastAsia="en-US"/>
        </w:rPr>
      </w:pPr>
    </w:p>
    <w:p w:rsidR="00970B0C" w:rsidRPr="00970B0C" w:rsidRDefault="00970B0C" w:rsidP="00970B0C">
      <w:pPr>
        <w:suppressAutoHyphens w:val="0"/>
        <w:spacing w:line="240" w:lineRule="auto"/>
        <w:ind w:firstLine="0"/>
        <w:jc w:val="right"/>
        <w:rPr>
          <w:rFonts w:eastAsia="Calibri"/>
          <w:kern w:val="0"/>
          <w:lang w:eastAsia="en-US"/>
        </w:rPr>
      </w:pPr>
    </w:p>
    <w:p w:rsidR="00970B0C" w:rsidRPr="005E34C9" w:rsidRDefault="00970B0C" w:rsidP="00970B0C">
      <w:pPr>
        <w:suppressAutoHyphens w:val="0"/>
        <w:spacing w:line="240" w:lineRule="auto"/>
        <w:ind w:firstLine="708"/>
        <w:rPr>
          <w:rFonts w:eastAsia="Calibri"/>
          <w:b/>
          <w:kern w:val="0"/>
          <w:lang w:eastAsia="en-US"/>
        </w:rPr>
      </w:pPr>
      <w:r w:rsidRPr="005E34C9">
        <w:rPr>
          <w:rFonts w:eastAsia="Calibri"/>
          <w:b/>
          <w:kern w:val="0"/>
          <w:lang w:eastAsia="en-US"/>
        </w:rPr>
        <w:t>Извещение о возможности приобретения земельных участков в собственность</w:t>
      </w:r>
    </w:p>
    <w:p w:rsidR="005E34C9" w:rsidRDefault="005E34C9" w:rsidP="00970B0C">
      <w:pPr>
        <w:suppressAutoHyphens w:val="0"/>
        <w:spacing w:line="240" w:lineRule="auto"/>
        <w:ind w:firstLine="708"/>
        <w:rPr>
          <w:rFonts w:eastAsia="Calibri"/>
          <w:kern w:val="0"/>
          <w:lang w:eastAsia="en-US"/>
        </w:rPr>
      </w:pPr>
    </w:p>
    <w:p w:rsidR="005E34C9" w:rsidRDefault="005E34C9" w:rsidP="00970B0C">
      <w:pPr>
        <w:suppressAutoHyphens w:val="0"/>
        <w:spacing w:line="240" w:lineRule="auto"/>
        <w:ind w:firstLine="708"/>
        <w:rPr>
          <w:rFonts w:eastAsia="Calibri"/>
          <w:kern w:val="0"/>
          <w:lang w:eastAsia="en-US"/>
        </w:rPr>
      </w:pPr>
    </w:p>
    <w:p w:rsidR="00970B0C" w:rsidRPr="00970B0C" w:rsidRDefault="00970B0C" w:rsidP="00970B0C">
      <w:pPr>
        <w:suppressAutoHyphens w:val="0"/>
        <w:spacing w:line="240" w:lineRule="auto"/>
        <w:ind w:firstLine="708"/>
        <w:rPr>
          <w:rFonts w:eastAsia="Calibri"/>
          <w:kern w:val="0"/>
          <w:lang w:eastAsia="en-US"/>
        </w:rPr>
      </w:pPr>
      <w:r w:rsidRPr="00970B0C">
        <w:rPr>
          <w:rFonts w:eastAsia="Calibri"/>
          <w:kern w:val="0"/>
          <w:lang w:eastAsia="en-US"/>
        </w:rPr>
        <w:t>Администрация Янтиковского муниципального округа Чувашской Республики, в соответствии с п. 10 ч.2 ст. 39.3, ст. 39.18 Земельного кодекса Российской Федерации, извещает заинтересованных лиц о воз</w:t>
      </w:r>
      <w:r w:rsidR="00367851">
        <w:rPr>
          <w:rFonts w:eastAsia="Calibri"/>
          <w:kern w:val="0"/>
          <w:lang w:eastAsia="en-US"/>
        </w:rPr>
        <w:t>можности приобретения земельных участков</w:t>
      </w:r>
      <w:r w:rsidRPr="00970B0C">
        <w:rPr>
          <w:rFonts w:eastAsia="Calibri"/>
          <w:kern w:val="0"/>
          <w:lang w:eastAsia="en-US"/>
        </w:rPr>
        <w:t xml:space="preserve"> в собственность.</w:t>
      </w:r>
    </w:p>
    <w:p w:rsidR="00367851" w:rsidRPr="00367851" w:rsidRDefault="00367851" w:rsidP="00367851">
      <w:pPr>
        <w:suppressAutoHyphens w:val="0"/>
        <w:spacing w:line="240" w:lineRule="auto"/>
        <w:contextualSpacing/>
        <w:rPr>
          <w:rFonts w:eastAsia="Calibri"/>
          <w:kern w:val="0"/>
          <w:lang w:eastAsia="en-US"/>
        </w:rPr>
      </w:pPr>
      <w:r w:rsidRPr="00367851">
        <w:rPr>
          <w:rFonts w:eastAsia="Calibri"/>
          <w:kern w:val="0"/>
          <w:lang w:eastAsia="en-US"/>
        </w:rPr>
        <w:t>Лот 1. Земельный участок из категории земель населенных пунктов, площадью 694 кв. м., с кадастровым номером 21:26:110104:385, местоположение: Чувашская Республика-Чувашия, Янтиковский муниципальный округ, село Янтиково, улица Нагорная, вид разрешенного использования – для ведения личного подсобного хозяйства (приусадебный земельный участок).</w:t>
      </w:r>
    </w:p>
    <w:p w:rsidR="00367851" w:rsidRDefault="00367851" w:rsidP="00367851">
      <w:pPr>
        <w:suppressAutoHyphens w:val="0"/>
        <w:spacing w:line="240" w:lineRule="auto"/>
        <w:ind w:firstLine="708"/>
        <w:contextualSpacing/>
        <w:rPr>
          <w:rFonts w:eastAsia="Calibri"/>
          <w:kern w:val="0"/>
          <w:lang w:eastAsia="en-US"/>
        </w:rPr>
      </w:pPr>
      <w:r w:rsidRPr="00367851">
        <w:rPr>
          <w:rFonts w:eastAsia="Calibri"/>
          <w:kern w:val="0"/>
          <w:lang w:eastAsia="en-US"/>
        </w:rPr>
        <w:t>Кадастровая стоимость составляет 53889 (Пятьдесят три тысячи восемьсот восемьдесят девять) руб. 10 коп.</w:t>
      </w:r>
    </w:p>
    <w:p w:rsidR="008939F3" w:rsidRPr="00367851" w:rsidRDefault="008939F3" w:rsidP="00367851">
      <w:pPr>
        <w:suppressAutoHyphens w:val="0"/>
        <w:spacing w:line="240" w:lineRule="auto"/>
        <w:ind w:firstLine="708"/>
        <w:contextualSpacing/>
        <w:rPr>
          <w:rFonts w:eastAsia="Calibri"/>
          <w:kern w:val="0"/>
          <w:lang w:eastAsia="en-US"/>
        </w:rPr>
      </w:pPr>
      <w:r>
        <w:rPr>
          <w:rFonts w:eastAsia="Calibri"/>
          <w:kern w:val="0"/>
          <w:lang w:eastAsia="en-US"/>
        </w:rPr>
        <w:t>Ограничения(обременения): Охранная зона газораспределительной сети – газоснабжение ул. К.Маркса, Кирова, Нагорная с. Янтиково Янтиковского района (реестровый номер границы 21:26-6.373).</w:t>
      </w:r>
    </w:p>
    <w:p w:rsidR="00367851" w:rsidRPr="00367851" w:rsidRDefault="00367851" w:rsidP="00367851">
      <w:pPr>
        <w:suppressAutoHyphens w:val="0"/>
        <w:spacing w:line="240" w:lineRule="auto"/>
        <w:contextualSpacing/>
        <w:rPr>
          <w:rFonts w:eastAsia="Calibri"/>
          <w:kern w:val="0"/>
          <w:lang w:eastAsia="en-US"/>
        </w:rPr>
      </w:pPr>
      <w:r w:rsidRPr="00367851">
        <w:rPr>
          <w:rFonts w:eastAsia="Calibri"/>
          <w:kern w:val="0"/>
          <w:lang w:eastAsia="en-US"/>
        </w:rPr>
        <w:t>Лот 2. Земельный участок из категории земель населенных пунктов, площадью 424 кв. м., с кадастровым номером 21:26:060102:88, местоположение: Чувашская Республика-Чувашия, Янтиковский район, Новобуяновское с/пос., д. Новое Буяново, ул. Ленина, вид разрешенного использования – ведение садоводства.</w:t>
      </w:r>
    </w:p>
    <w:p w:rsidR="00367851" w:rsidRPr="00367851" w:rsidRDefault="00367851" w:rsidP="00367851">
      <w:pPr>
        <w:suppressAutoHyphens w:val="0"/>
        <w:spacing w:line="240" w:lineRule="auto"/>
        <w:ind w:firstLine="708"/>
        <w:contextualSpacing/>
        <w:rPr>
          <w:rFonts w:eastAsia="Calibri"/>
          <w:kern w:val="0"/>
          <w:lang w:eastAsia="en-US"/>
        </w:rPr>
      </w:pPr>
      <w:r w:rsidRPr="00367851">
        <w:rPr>
          <w:rFonts w:eastAsia="Calibri"/>
          <w:kern w:val="0"/>
          <w:lang w:eastAsia="en-US"/>
        </w:rPr>
        <w:t>Кадастровая стоимость составляет 14144 (Четырнадцать тысяч сто сорок четыре) руб. 64 коп.</w:t>
      </w:r>
    </w:p>
    <w:p w:rsidR="00970B0C" w:rsidRPr="00970B0C" w:rsidRDefault="00970B0C" w:rsidP="00970B0C">
      <w:pPr>
        <w:suppressAutoHyphens w:val="0"/>
        <w:spacing w:line="240" w:lineRule="auto"/>
        <w:ind w:firstLine="708"/>
        <w:contextualSpacing/>
        <w:rPr>
          <w:rFonts w:eastAsia="Calibri"/>
          <w:kern w:val="0"/>
          <w:lang w:eastAsia="en-US"/>
        </w:rPr>
      </w:pPr>
      <w:r w:rsidRPr="00970B0C">
        <w:rPr>
          <w:rFonts w:eastAsia="Calibri"/>
          <w:kern w:val="0"/>
          <w:lang w:eastAsia="en-US"/>
        </w:rPr>
        <w:t>Ограничения(обременения): не зарегистрировано.</w:t>
      </w:r>
    </w:p>
    <w:p w:rsidR="00970B0C" w:rsidRPr="00970B0C" w:rsidRDefault="00970B0C" w:rsidP="00970B0C">
      <w:pPr>
        <w:suppressAutoHyphens w:val="0"/>
        <w:spacing w:line="240" w:lineRule="auto"/>
        <w:ind w:firstLine="708"/>
        <w:contextualSpacing/>
        <w:rPr>
          <w:rFonts w:eastAsia="Calibri"/>
          <w:kern w:val="0"/>
          <w:lang w:eastAsia="en-US"/>
        </w:rPr>
      </w:pPr>
      <w:r w:rsidRPr="00970B0C">
        <w:rPr>
          <w:rFonts w:eastAsia="Calibri"/>
          <w:kern w:val="0"/>
          <w:lang w:eastAsia="en-US"/>
        </w:rPr>
        <w:t>Заинтересованные лица в предоставлении в собственность вышеуказанный земельный участок, в течение тридцати календарных дней с момента опубликования настоящего Извещения вправе подавать заявления о намерении приобретения земельных участков в собственность.</w:t>
      </w:r>
    </w:p>
    <w:p w:rsidR="00970B0C" w:rsidRPr="00970B0C" w:rsidRDefault="00970B0C" w:rsidP="00970B0C">
      <w:pPr>
        <w:suppressAutoHyphens w:val="0"/>
        <w:spacing w:line="240" w:lineRule="auto"/>
        <w:ind w:firstLine="708"/>
        <w:contextualSpacing/>
        <w:rPr>
          <w:rFonts w:eastAsia="Calibri"/>
          <w:b/>
          <w:kern w:val="0"/>
          <w:lang w:eastAsia="en-US"/>
        </w:rPr>
      </w:pPr>
      <w:r w:rsidRPr="00970B0C">
        <w:rPr>
          <w:rFonts w:eastAsia="Calibri"/>
          <w:b/>
          <w:kern w:val="0"/>
          <w:lang w:eastAsia="en-US"/>
        </w:rPr>
        <w:t>Способ подачи заявлений:</w:t>
      </w:r>
    </w:p>
    <w:p w:rsidR="00970B0C" w:rsidRPr="00970B0C" w:rsidRDefault="00970B0C" w:rsidP="00970B0C">
      <w:pPr>
        <w:suppressAutoHyphens w:val="0"/>
        <w:spacing w:line="240" w:lineRule="auto"/>
        <w:ind w:firstLine="708"/>
        <w:contextualSpacing/>
        <w:rPr>
          <w:rFonts w:eastAsia="Calibri"/>
          <w:kern w:val="0"/>
          <w:lang w:eastAsia="en-US"/>
        </w:rPr>
      </w:pPr>
      <w:r w:rsidRPr="00970B0C">
        <w:rPr>
          <w:rFonts w:eastAsia="Calibri"/>
          <w:kern w:val="0"/>
          <w:lang w:eastAsia="en-US"/>
        </w:rPr>
        <w:t>Заявление может быть подано в электронной форме посредством Единого портала государственных и муниципальных услуг (заявление заполняется путем внесения соответствующих сведений в интерактивную форму на Едином портале государственных и муниципальных услуг); на бумажном носителе посредством личного обращения в администрацию Янтиковского муниципального округа по адресу: Чувашская Республика, Янтиковский район, с. Янтиково, пр. Ленина, д. 13, в том числе через МФЦ.</w:t>
      </w:r>
    </w:p>
    <w:p w:rsidR="00970B0C" w:rsidRPr="00970B0C" w:rsidRDefault="00970B0C" w:rsidP="00970B0C">
      <w:pPr>
        <w:suppressAutoHyphens w:val="0"/>
        <w:spacing w:line="240" w:lineRule="auto"/>
        <w:ind w:firstLine="708"/>
        <w:contextualSpacing/>
        <w:rPr>
          <w:rFonts w:eastAsia="Calibri"/>
          <w:kern w:val="0"/>
          <w:lang w:eastAsia="en-US"/>
        </w:rPr>
      </w:pPr>
      <w:r w:rsidRPr="00970B0C">
        <w:rPr>
          <w:rFonts w:eastAsia="Calibri"/>
          <w:kern w:val="0"/>
          <w:lang w:eastAsia="en-US"/>
        </w:rPr>
        <w:t>Лица, подающие заявление о намерении участвовать в аукционе по продаже вышеуказанного земельного участка, предъявляют документ, удостоверяющий личность заявителя, а в случае обращения представителя физического лица – документ, подтверждающий полномочия представителя заявителя, в соответствии с законодательством Российской Федерации.</w:t>
      </w:r>
    </w:p>
    <w:p w:rsidR="00970B0C" w:rsidRPr="00970B0C" w:rsidRDefault="00970B0C" w:rsidP="00970B0C">
      <w:pPr>
        <w:suppressAutoHyphens w:val="0"/>
        <w:spacing w:line="240" w:lineRule="auto"/>
        <w:ind w:firstLine="708"/>
        <w:contextualSpacing/>
        <w:rPr>
          <w:rFonts w:eastAsia="Calibri"/>
          <w:kern w:val="0"/>
          <w:lang w:eastAsia="en-US"/>
        </w:rPr>
      </w:pPr>
      <w:r w:rsidRPr="00970B0C">
        <w:rPr>
          <w:rFonts w:eastAsia="Calibri"/>
          <w:kern w:val="0"/>
          <w:lang w:eastAsia="en-US"/>
        </w:rPr>
        <w:t>Для ознакомления со схемой расположения земельных участков, предоставляемых в собственность необходимо обратиться в Администрацию Янтиковского муниципального округа Чувашской Республики с 8-00 до 12-00, ежедневно в рабочие дни по адресу: Чувашская Республика, Янтиковский район, с. Янтиково, пр. Ленина, д. 13, (Сектор земельных и имущественных отношений, отдела экономики земельных и имущественных отношений), телефон 8(83548)2-12-65, выходные дни: суббота, воскресенье.</w:t>
      </w:r>
    </w:p>
    <w:p w:rsidR="00970B0C" w:rsidRPr="00970B0C" w:rsidRDefault="00970B0C" w:rsidP="00970B0C">
      <w:pPr>
        <w:suppressAutoHyphens w:val="0"/>
        <w:spacing w:line="240" w:lineRule="auto"/>
        <w:ind w:firstLine="708"/>
        <w:rPr>
          <w:rFonts w:eastAsia="Calibri"/>
          <w:kern w:val="0"/>
          <w:lang w:eastAsia="en-US"/>
        </w:rPr>
      </w:pPr>
      <w:r w:rsidRPr="00970B0C">
        <w:rPr>
          <w:rFonts w:eastAsia="Calibri"/>
          <w:kern w:val="0"/>
          <w:lang w:eastAsia="en-US"/>
        </w:rPr>
        <w:lastRenderedPageBreak/>
        <w:t xml:space="preserve">Форма заявления опубликована на официальном сайте Российской Федерации: </w:t>
      </w:r>
      <w:hyperlink r:id="rId11" w:history="1">
        <w:r w:rsidRPr="00970B0C">
          <w:rPr>
            <w:rFonts w:eastAsia="Calibri"/>
            <w:color w:val="0563C1"/>
            <w:kern w:val="0"/>
            <w:u w:val="single"/>
            <w:lang w:val="en-US" w:eastAsia="en-US"/>
          </w:rPr>
          <w:t>www</w:t>
        </w:r>
        <w:r w:rsidRPr="00970B0C">
          <w:rPr>
            <w:rFonts w:eastAsia="Calibri"/>
            <w:color w:val="0563C1"/>
            <w:kern w:val="0"/>
            <w:u w:val="single"/>
            <w:lang w:eastAsia="en-US"/>
          </w:rPr>
          <w:t>.</w:t>
        </w:r>
        <w:r w:rsidRPr="00970B0C">
          <w:rPr>
            <w:rFonts w:eastAsia="Calibri"/>
            <w:color w:val="0563C1"/>
            <w:kern w:val="0"/>
            <w:u w:val="single"/>
            <w:lang w:val="en-US" w:eastAsia="en-US"/>
          </w:rPr>
          <w:t>torgi</w:t>
        </w:r>
        <w:r w:rsidRPr="00970B0C">
          <w:rPr>
            <w:rFonts w:eastAsia="Calibri"/>
            <w:color w:val="0563C1"/>
            <w:kern w:val="0"/>
            <w:u w:val="single"/>
            <w:lang w:eastAsia="en-US"/>
          </w:rPr>
          <w:t>.</w:t>
        </w:r>
        <w:r w:rsidRPr="00970B0C">
          <w:rPr>
            <w:rFonts w:eastAsia="Calibri"/>
            <w:color w:val="0563C1"/>
            <w:kern w:val="0"/>
            <w:u w:val="single"/>
            <w:lang w:val="en-US" w:eastAsia="en-US"/>
          </w:rPr>
          <w:t>gov</w:t>
        </w:r>
        <w:r w:rsidRPr="00970B0C">
          <w:rPr>
            <w:rFonts w:eastAsia="Calibri"/>
            <w:color w:val="0563C1"/>
            <w:kern w:val="0"/>
            <w:u w:val="single"/>
            <w:lang w:eastAsia="en-US"/>
          </w:rPr>
          <w:t>.</w:t>
        </w:r>
        <w:r w:rsidRPr="00970B0C">
          <w:rPr>
            <w:rFonts w:eastAsia="Calibri"/>
            <w:color w:val="0563C1"/>
            <w:kern w:val="0"/>
            <w:u w:val="single"/>
            <w:lang w:val="en-US" w:eastAsia="en-US"/>
          </w:rPr>
          <w:t>ru</w:t>
        </w:r>
      </w:hyperlink>
      <w:r w:rsidRPr="00970B0C">
        <w:rPr>
          <w:rFonts w:eastAsia="Calibri"/>
          <w:kern w:val="0"/>
          <w:lang w:eastAsia="en-US"/>
        </w:rPr>
        <w:t xml:space="preserve">, на официальном сайте администрации Янтиковского муниципального округа Чувашской Республики </w:t>
      </w:r>
      <w:hyperlink r:id="rId12" w:history="1">
        <w:r w:rsidRPr="00970B0C">
          <w:rPr>
            <w:rFonts w:eastAsia="Calibri"/>
            <w:color w:val="0563C1"/>
            <w:kern w:val="0"/>
            <w:u w:val="single"/>
            <w:lang w:eastAsia="en-US"/>
          </w:rPr>
          <w:t>https://yantik.cap.ru/action/activity/konkursi-i-aukcioni/aukcioni/2024-god</w:t>
        </w:r>
      </w:hyperlink>
    </w:p>
    <w:p w:rsidR="00970B0C" w:rsidRPr="00970B0C" w:rsidRDefault="00970B0C" w:rsidP="00970B0C">
      <w:pPr>
        <w:suppressAutoHyphens w:val="0"/>
        <w:spacing w:line="240" w:lineRule="auto"/>
        <w:ind w:firstLine="708"/>
        <w:rPr>
          <w:rFonts w:eastAsia="Calibri"/>
          <w:kern w:val="0"/>
          <w:lang w:eastAsia="en-US"/>
        </w:rPr>
      </w:pPr>
    </w:p>
    <w:p w:rsidR="00970B0C" w:rsidRPr="00970B0C" w:rsidRDefault="00970B0C" w:rsidP="00970B0C">
      <w:pPr>
        <w:suppressAutoHyphens w:val="0"/>
        <w:spacing w:line="240" w:lineRule="auto"/>
        <w:ind w:firstLine="0"/>
        <w:rPr>
          <w:rFonts w:eastAsia="Calibri"/>
          <w:kern w:val="0"/>
          <w:lang w:eastAsia="en-US"/>
        </w:rPr>
      </w:pPr>
      <w:r w:rsidRPr="00970B0C">
        <w:rPr>
          <w:rFonts w:eastAsia="Calibri"/>
          <w:b/>
          <w:kern w:val="0"/>
          <w:lang w:eastAsia="en-US"/>
        </w:rPr>
        <w:t>Дата и время начала приема заявлений:</w:t>
      </w:r>
      <w:r w:rsidR="00AC0538">
        <w:rPr>
          <w:rFonts w:eastAsia="Calibri"/>
          <w:kern w:val="0"/>
          <w:lang w:eastAsia="en-US"/>
        </w:rPr>
        <w:t>12</w:t>
      </w:r>
      <w:r w:rsidR="008939F3">
        <w:rPr>
          <w:rFonts w:eastAsia="Calibri"/>
          <w:kern w:val="0"/>
          <w:lang w:eastAsia="en-US"/>
        </w:rPr>
        <w:t>.02</w:t>
      </w:r>
      <w:r w:rsidRPr="00970B0C">
        <w:rPr>
          <w:rFonts w:eastAsia="Calibri"/>
          <w:kern w:val="0"/>
          <w:lang w:eastAsia="en-US"/>
        </w:rPr>
        <w:t>.2025 года с 8 час 00 мин.</w:t>
      </w:r>
    </w:p>
    <w:p w:rsidR="00970B0C" w:rsidRPr="00970B0C" w:rsidRDefault="00970B0C" w:rsidP="00970B0C">
      <w:pPr>
        <w:suppressAutoHyphens w:val="0"/>
        <w:spacing w:line="240" w:lineRule="auto"/>
        <w:ind w:firstLine="0"/>
        <w:rPr>
          <w:rFonts w:eastAsia="Calibri"/>
          <w:kern w:val="0"/>
          <w:lang w:eastAsia="en-US"/>
        </w:rPr>
      </w:pPr>
      <w:r w:rsidRPr="00970B0C">
        <w:rPr>
          <w:rFonts w:eastAsia="Calibri"/>
          <w:b/>
          <w:kern w:val="0"/>
          <w:lang w:eastAsia="en-US"/>
        </w:rPr>
        <w:t>Дата и время окончания приема заявлений:</w:t>
      </w:r>
      <w:r w:rsidR="0012095D">
        <w:rPr>
          <w:rFonts w:eastAsia="Calibri"/>
          <w:kern w:val="0"/>
          <w:lang w:eastAsia="en-US"/>
        </w:rPr>
        <w:t>13.03</w:t>
      </w:r>
      <w:bookmarkStart w:id="0" w:name="_GoBack"/>
      <w:bookmarkEnd w:id="0"/>
      <w:r w:rsidRPr="00970B0C">
        <w:rPr>
          <w:rFonts w:eastAsia="Calibri"/>
          <w:kern w:val="0"/>
          <w:lang w:eastAsia="en-US"/>
        </w:rPr>
        <w:t>.2025 года до 16 час 00 мин</w:t>
      </w:r>
    </w:p>
    <w:p w:rsidR="00970B0C" w:rsidRPr="00970B0C" w:rsidRDefault="00970B0C" w:rsidP="00970B0C">
      <w:pPr>
        <w:suppressAutoHyphens w:val="0"/>
        <w:spacing w:line="360" w:lineRule="auto"/>
        <w:ind w:firstLine="0"/>
        <w:rPr>
          <w:rFonts w:eastAsia="Calibri"/>
          <w:kern w:val="0"/>
          <w:lang w:eastAsia="en-US"/>
        </w:rPr>
      </w:pPr>
    </w:p>
    <w:p w:rsidR="005E34C9" w:rsidRDefault="005E34C9" w:rsidP="00970B0C">
      <w:pPr>
        <w:suppressAutoHyphens w:val="0"/>
        <w:spacing w:line="360" w:lineRule="auto"/>
        <w:ind w:firstLine="0"/>
        <w:rPr>
          <w:rFonts w:eastAsia="Calibri"/>
          <w:kern w:val="0"/>
          <w:sz w:val="28"/>
          <w:szCs w:val="28"/>
          <w:lang w:eastAsia="en-US"/>
        </w:rPr>
        <w:sectPr w:rsidR="005E34C9" w:rsidSect="005E34C9">
          <w:pgSz w:w="11906" w:h="16838"/>
          <w:pgMar w:top="1077" w:right="567" w:bottom="1077" w:left="1701" w:header="709" w:footer="709" w:gutter="0"/>
          <w:cols w:space="708"/>
          <w:titlePg/>
          <w:docGrid w:linePitch="360"/>
        </w:sectPr>
      </w:pPr>
    </w:p>
    <w:p w:rsidR="00970B0C" w:rsidRPr="00970B0C" w:rsidRDefault="00970B0C" w:rsidP="00970B0C">
      <w:pPr>
        <w:spacing w:line="240" w:lineRule="auto"/>
        <w:ind w:firstLine="0"/>
        <w:jc w:val="center"/>
        <w:rPr>
          <w:b/>
          <w:kern w:val="0"/>
          <w:lang w:eastAsia="ru-RU"/>
        </w:rPr>
      </w:pPr>
      <w:r w:rsidRPr="00970B0C">
        <w:rPr>
          <w:b/>
          <w:kern w:val="0"/>
          <w:lang w:eastAsia="ru-RU"/>
        </w:rPr>
        <w:lastRenderedPageBreak/>
        <w:t xml:space="preserve">Договор </w:t>
      </w:r>
    </w:p>
    <w:p w:rsidR="00970B0C" w:rsidRPr="00970B0C" w:rsidRDefault="00970B0C" w:rsidP="00970B0C">
      <w:pPr>
        <w:spacing w:line="240" w:lineRule="auto"/>
        <w:ind w:firstLine="0"/>
        <w:jc w:val="center"/>
        <w:rPr>
          <w:b/>
          <w:kern w:val="0"/>
          <w:lang w:eastAsia="ru-RU"/>
        </w:rPr>
      </w:pPr>
      <w:r w:rsidRPr="00970B0C">
        <w:rPr>
          <w:b/>
          <w:kern w:val="0"/>
          <w:lang w:eastAsia="ru-RU"/>
        </w:rPr>
        <w:t xml:space="preserve">купли – продажи земельного участка № </w:t>
      </w:r>
    </w:p>
    <w:p w:rsidR="00970B0C" w:rsidRPr="00970B0C" w:rsidRDefault="00970B0C" w:rsidP="00970B0C">
      <w:pPr>
        <w:spacing w:line="240" w:lineRule="auto"/>
        <w:ind w:firstLine="0"/>
        <w:jc w:val="center"/>
        <w:rPr>
          <w:b/>
          <w:kern w:val="0"/>
          <w:lang w:eastAsia="ru-RU"/>
        </w:rPr>
      </w:pPr>
    </w:p>
    <w:p w:rsidR="00970B0C" w:rsidRPr="00970B0C" w:rsidRDefault="00970B0C" w:rsidP="00970B0C">
      <w:pPr>
        <w:spacing w:line="240" w:lineRule="auto"/>
        <w:ind w:firstLine="0"/>
        <w:rPr>
          <w:kern w:val="0"/>
          <w:lang w:eastAsia="ru-RU"/>
        </w:rPr>
      </w:pPr>
      <w:r w:rsidRPr="00970B0C">
        <w:rPr>
          <w:kern w:val="0"/>
          <w:lang w:eastAsia="ru-RU"/>
        </w:rPr>
        <w:t>с. Янтиково                                                                                              «    » _______ ___ года</w:t>
      </w:r>
    </w:p>
    <w:p w:rsidR="00970B0C" w:rsidRPr="00970B0C" w:rsidRDefault="00970B0C" w:rsidP="00970B0C">
      <w:pPr>
        <w:spacing w:line="240" w:lineRule="auto"/>
        <w:rPr>
          <w:kern w:val="0"/>
          <w:lang w:eastAsia="ru-RU"/>
        </w:rPr>
      </w:pPr>
      <w:r w:rsidRPr="00970B0C">
        <w:rPr>
          <w:kern w:val="0"/>
          <w:lang w:eastAsia="ru-RU"/>
        </w:rPr>
        <w:t>Настоящий договор купли – продажи земельного участка, составленный на основании постановления администрации Янтиковского муниципального округа Чувашской Республики «О возможности продажи земельных участков без проведения торгов» № __ от ______________ года заключен между администрацией Янтиковского муниципального округа Чувашской Республики, именуемой в дальнейшем «Продавец», в лице главы Янтиковского муниципального округа _________________________________, действующего на основании устава Янтиковского муниципального округа Чувашской Республики</w:t>
      </w:r>
      <w:r w:rsidRPr="00970B0C">
        <w:rPr>
          <w:color w:val="000000"/>
          <w:kern w:val="0"/>
          <w:lang w:eastAsia="ru-RU"/>
        </w:rPr>
        <w:t xml:space="preserve">, </w:t>
      </w:r>
      <w:r w:rsidRPr="00970B0C">
        <w:rPr>
          <w:kern w:val="0"/>
          <w:lang w:eastAsia="ru-RU"/>
        </w:rPr>
        <w:t>с одной стороны, и ________________, ______________ г.р., паспорт ______ _____________, выдан___________________, СНИЛС ___________________, зарегистрированной по адресу: ________________________________ именуемый в дальнейшем «Покупатель», с другой стороны, руководствуясь п.п. 6 п. 2 ст. 39.3 Земельного кодекса Российской Федерации, заключили настоящий Договор о нижеследующем:</w:t>
      </w:r>
    </w:p>
    <w:p w:rsidR="00970B0C" w:rsidRPr="00970B0C" w:rsidRDefault="00970B0C" w:rsidP="00970B0C">
      <w:pPr>
        <w:numPr>
          <w:ilvl w:val="0"/>
          <w:numId w:val="18"/>
        </w:numPr>
        <w:suppressAutoHyphens w:val="0"/>
        <w:spacing w:after="160" w:line="240" w:lineRule="auto"/>
        <w:jc w:val="center"/>
        <w:rPr>
          <w:b/>
          <w:kern w:val="0"/>
          <w:lang w:eastAsia="ru-RU"/>
        </w:rPr>
      </w:pPr>
      <w:r w:rsidRPr="00970B0C">
        <w:rPr>
          <w:b/>
          <w:kern w:val="0"/>
          <w:lang w:eastAsia="ru-RU"/>
        </w:rPr>
        <w:t>Предмет Договора</w:t>
      </w:r>
    </w:p>
    <w:p w:rsidR="00970B0C" w:rsidRPr="00970B0C" w:rsidRDefault="00970B0C" w:rsidP="00970B0C">
      <w:pPr>
        <w:spacing w:line="240" w:lineRule="auto"/>
        <w:ind w:right="-2" w:firstLine="720"/>
        <w:rPr>
          <w:kern w:val="0"/>
          <w:lang w:eastAsia="ru-RU"/>
        </w:rPr>
      </w:pPr>
      <w:r w:rsidRPr="00970B0C">
        <w:rPr>
          <w:kern w:val="0"/>
          <w:lang w:eastAsia="ru-RU"/>
        </w:rPr>
        <w:t>1.1. Продавец на основании постановления администрации Янтиковского муниципального округа Чувашской Республики от __. __. ____ года № ___ обязуется передать, а Покупатель принять в собственность за плату и оплатить по цене и на условиях настоящего Договора земельный участок категории земель: ______________________, разрешенное использование: ____________________, общей площадью _______ кв. м., с кадастровым номером _________________________, местоположение: ___________________________________ (далее - Участок).</w:t>
      </w:r>
    </w:p>
    <w:p w:rsidR="00970B0C" w:rsidRPr="00970B0C" w:rsidRDefault="00970B0C" w:rsidP="00970B0C">
      <w:pPr>
        <w:spacing w:line="240" w:lineRule="auto"/>
        <w:ind w:firstLine="720"/>
        <w:rPr>
          <w:kern w:val="0"/>
          <w:lang w:eastAsia="ru-RU"/>
        </w:rPr>
      </w:pPr>
      <w:r w:rsidRPr="00970B0C">
        <w:rPr>
          <w:kern w:val="0"/>
          <w:lang w:eastAsia="ru-RU"/>
        </w:rPr>
        <w:t>1.2. Передача Участка оформляется актом приема-передачи, который приобщается к настоящему Договору и является его неотъемлемой частью (приложение № 2).</w:t>
      </w:r>
    </w:p>
    <w:p w:rsidR="00970B0C" w:rsidRPr="00970B0C" w:rsidRDefault="00970B0C" w:rsidP="00970B0C">
      <w:pPr>
        <w:spacing w:line="240" w:lineRule="auto"/>
        <w:rPr>
          <w:kern w:val="0"/>
          <w:lang w:eastAsia="ru-RU"/>
        </w:rPr>
      </w:pPr>
      <w:r w:rsidRPr="00970B0C">
        <w:rPr>
          <w:kern w:val="0"/>
          <w:lang w:eastAsia="ru-RU"/>
        </w:rPr>
        <w:t>1.3. Указанный Участок правами третьих лиц не обременен, в споре и под арестом не состоит. Продавец передает земельный Участок Покупателю по настоящему Договору свободным от любых имущественных прав и претензий третьих лиц, о которых в момент заключения договора они не могли не знать.</w:t>
      </w:r>
    </w:p>
    <w:p w:rsidR="00970B0C" w:rsidRPr="00970B0C" w:rsidRDefault="00970B0C" w:rsidP="00970B0C">
      <w:pPr>
        <w:spacing w:line="240" w:lineRule="auto"/>
        <w:ind w:firstLine="720"/>
        <w:rPr>
          <w:kern w:val="0"/>
          <w:lang w:eastAsia="ru-RU"/>
        </w:rPr>
      </w:pPr>
      <w:r w:rsidRPr="00970B0C">
        <w:rPr>
          <w:kern w:val="0"/>
          <w:lang w:eastAsia="ru-RU"/>
        </w:rPr>
        <w:t>1.4. На указанном земельном участке строений не имеется.</w:t>
      </w:r>
    </w:p>
    <w:p w:rsidR="00970B0C" w:rsidRPr="00970B0C" w:rsidRDefault="00970B0C" w:rsidP="00970B0C">
      <w:pPr>
        <w:suppressAutoHyphens w:val="0"/>
        <w:spacing w:line="240" w:lineRule="auto"/>
        <w:ind w:right="-2"/>
        <w:rPr>
          <w:rFonts w:ascii="TimesET" w:hAnsi="TimesET"/>
          <w:kern w:val="0"/>
          <w:lang w:eastAsia="ru-RU"/>
        </w:rPr>
      </w:pPr>
      <w:r w:rsidRPr="00970B0C">
        <w:rPr>
          <w:kern w:val="0"/>
          <w:lang w:eastAsia="ru-RU"/>
        </w:rPr>
        <w:t xml:space="preserve">1.5. </w:t>
      </w:r>
      <w:r w:rsidRPr="00970B0C">
        <w:rPr>
          <w:rFonts w:ascii="TimesET" w:hAnsi="TimesET"/>
          <w:kern w:val="0"/>
          <w:lang w:eastAsia="ru-RU"/>
        </w:rPr>
        <w:t>Покупатель уведомлен, что на земельном участке имеются ограничения в соответствии со ст. 56, 56.1 Земельного кодекса Российской Федерации:</w:t>
      </w:r>
    </w:p>
    <w:p w:rsidR="00970B0C" w:rsidRPr="00970B0C" w:rsidRDefault="00970B0C" w:rsidP="00970B0C">
      <w:pPr>
        <w:spacing w:line="240" w:lineRule="auto"/>
        <w:ind w:firstLine="0"/>
        <w:jc w:val="center"/>
        <w:rPr>
          <w:b/>
          <w:kern w:val="0"/>
          <w:lang w:eastAsia="ru-RU"/>
        </w:rPr>
      </w:pPr>
      <w:r w:rsidRPr="00970B0C">
        <w:rPr>
          <w:b/>
          <w:kern w:val="0"/>
          <w:lang w:eastAsia="ru-RU"/>
        </w:rPr>
        <w:t>2. Плата по Договору</w:t>
      </w:r>
    </w:p>
    <w:p w:rsidR="00970B0C" w:rsidRPr="00970B0C" w:rsidRDefault="00970B0C" w:rsidP="00970B0C">
      <w:pPr>
        <w:spacing w:line="240" w:lineRule="auto"/>
        <w:ind w:firstLine="720"/>
        <w:rPr>
          <w:kern w:val="0"/>
          <w:lang w:eastAsia="ru-RU"/>
        </w:rPr>
      </w:pPr>
      <w:r w:rsidRPr="00970B0C">
        <w:rPr>
          <w:kern w:val="0"/>
          <w:lang w:eastAsia="ru-RU"/>
        </w:rPr>
        <w:t xml:space="preserve">2.1. Цена Участка составляет _______________________________________рубль </w:t>
      </w:r>
    </w:p>
    <w:p w:rsidR="00970B0C" w:rsidRPr="00970B0C" w:rsidRDefault="00970B0C" w:rsidP="00970B0C">
      <w:pPr>
        <w:spacing w:line="240" w:lineRule="auto"/>
        <w:ind w:firstLine="720"/>
        <w:rPr>
          <w:kern w:val="0"/>
          <w:lang w:eastAsia="ru-RU"/>
        </w:rPr>
      </w:pPr>
      <w:r w:rsidRPr="00970B0C">
        <w:rPr>
          <w:kern w:val="0"/>
          <w:lang w:eastAsia="ru-RU"/>
        </w:rPr>
        <w:t>2.2. Покупатель оплачивает цену Участка (пункт 2.1 Договора) в течение 7 календарных дней с момента заключения настоящего Договора.</w:t>
      </w:r>
    </w:p>
    <w:p w:rsidR="00970B0C" w:rsidRPr="00970B0C" w:rsidRDefault="00970B0C" w:rsidP="00970B0C">
      <w:pPr>
        <w:spacing w:line="240" w:lineRule="auto"/>
        <w:ind w:firstLine="720"/>
        <w:rPr>
          <w:kern w:val="0"/>
          <w:lang w:eastAsia="ru-RU"/>
        </w:rPr>
      </w:pPr>
      <w:r w:rsidRPr="00970B0C">
        <w:rPr>
          <w:kern w:val="0"/>
          <w:lang w:eastAsia="ru-RU"/>
        </w:rPr>
        <w:t>2.3. Полная оплата цены Участка должна быть произведена до регистрации права собственности на Участок.</w:t>
      </w:r>
    </w:p>
    <w:p w:rsidR="00970B0C" w:rsidRPr="00970B0C" w:rsidRDefault="00970B0C" w:rsidP="00970B0C">
      <w:pPr>
        <w:tabs>
          <w:tab w:val="left" w:pos="399"/>
        </w:tabs>
        <w:suppressAutoHyphens w:val="0"/>
        <w:spacing w:line="240" w:lineRule="auto"/>
        <w:ind w:right="70" w:firstLine="720"/>
        <w:rPr>
          <w:rFonts w:eastAsia="Calibri"/>
          <w:kern w:val="0"/>
          <w:lang w:eastAsia="ru-RU"/>
        </w:rPr>
      </w:pPr>
      <w:r w:rsidRPr="00970B0C">
        <w:rPr>
          <w:snapToGrid w:val="0"/>
          <w:kern w:val="0"/>
          <w:lang w:eastAsia="ru-RU"/>
        </w:rPr>
        <w:t xml:space="preserve">2.4. Покупатель обязан перечислить указанную в п. 2.1. Договора денежную сумму Продавцу </w:t>
      </w:r>
      <w:r w:rsidRPr="00970B0C">
        <w:rPr>
          <w:rFonts w:eastAsia="Calibri"/>
          <w:kern w:val="0"/>
          <w:lang w:eastAsia="ru-RU"/>
        </w:rPr>
        <w:t>на счет УФК по Чувашской Республике (Администрация Янтиковского муниципального округа) номер казначейского счета 03100643000000011500 Отделение-НБ Чувашская Республика//УФК по Чувашской Республике г. Чебоксары, ИНН 2100003143, БИК 019706900, КБК 90311406012140000430; ОКТМО 97658000; к/с 40102810945370000084 «Поступления от продажи земельных участков».</w:t>
      </w:r>
    </w:p>
    <w:p w:rsidR="00970B0C" w:rsidRPr="00970B0C" w:rsidRDefault="00970B0C" w:rsidP="00970B0C">
      <w:pPr>
        <w:tabs>
          <w:tab w:val="left" w:pos="399"/>
        </w:tabs>
        <w:suppressAutoHyphens w:val="0"/>
        <w:spacing w:line="240" w:lineRule="auto"/>
        <w:ind w:right="70" w:firstLine="720"/>
        <w:rPr>
          <w:snapToGrid w:val="0"/>
          <w:kern w:val="0"/>
          <w:sz w:val="20"/>
          <w:lang w:eastAsia="ru-RU"/>
        </w:rPr>
      </w:pPr>
    </w:p>
    <w:p w:rsidR="00970B0C" w:rsidRPr="00970B0C" w:rsidRDefault="00970B0C" w:rsidP="00970B0C">
      <w:pPr>
        <w:spacing w:line="240" w:lineRule="auto"/>
        <w:ind w:firstLine="0"/>
        <w:jc w:val="center"/>
        <w:rPr>
          <w:b/>
          <w:kern w:val="0"/>
          <w:lang w:eastAsia="ru-RU"/>
        </w:rPr>
      </w:pPr>
      <w:r w:rsidRPr="00970B0C">
        <w:rPr>
          <w:b/>
          <w:kern w:val="0"/>
          <w:lang w:eastAsia="ru-RU"/>
        </w:rPr>
        <w:t>3. Обременения земельного участка</w:t>
      </w:r>
    </w:p>
    <w:p w:rsidR="00970B0C" w:rsidRPr="00970B0C" w:rsidRDefault="00970B0C" w:rsidP="00970B0C">
      <w:pPr>
        <w:spacing w:line="240" w:lineRule="auto"/>
        <w:rPr>
          <w:kern w:val="0"/>
          <w:lang w:eastAsia="ru-RU"/>
        </w:rPr>
      </w:pPr>
      <w:r w:rsidRPr="00970B0C">
        <w:rPr>
          <w:kern w:val="0"/>
          <w:lang w:eastAsia="ru-RU"/>
        </w:rPr>
        <w:t>3.1. Ограничения использования и обременения Участка, установленные до заключения Договора, сохраняются вплоть до их прекращения в порядке, установленном законодательством Российской Федерации.</w:t>
      </w:r>
    </w:p>
    <w:p w:rsidR="00970B0C" w:rsidRPr="00970B0C" w:rsidRDefault="00970B0C" w:rsidP="00970B0C">
      <w:pPr>
        <w:spacing w:line="240" w:lineRule="auto"/>
        <w:rPr>
          <w:kern w:val="0"/>
          <w:lang w:eastAsia="ru-RU"/>
        </w:rPr>
      </w:pPr>
    </w:p>
    <w:p w:rsidR="00970B0C" w:rsidRPr="00970B0C" w:rsidRDefault="00970B0C" w:rsidP="00970B0C">
      <w:pPr>
        <w:spacing w:line="240" w:lineRule="auto"/>
        <w:ind w:firstLine="0"/>
        <w:jc w:val="center"/>
        <w:rPr>
          <w:b/>
          <w:kern w:val="0"/>
          <w:lang w:eastAsia="ru-RU"/>
        </w:rPr>
      </w:pPr>
      <w:r w:rsidRPr="00970B0C">
        <w:rPr>
          <w:b/>
          <w:kern w:val="0"/>
          <w:lang w:eastAsia="ru-RU"/>
        </w:rPr>
        <w:t>4. Права и обязанности сторон</w:t>
      </w:r>
    </w:p>
    <w:p w:rsidR="00970B0C" w:rsidRPr="00970B0C" w:rsidRDefault="00970B0C" w:rsidP="00970B0C">
      <w:pPr>
        <w:spacing w:line="240" w:lineRule="auto"/>
        <w:rPr>
          <w:kern w:val="0"/>
          <w:lang w:eastAsia="ru-RU"/>
        </w:rPr>
      </w:pPr>
      <w:r w:rsidRPr="00970B0C">
        <w:rPr>
          <w:kern w:val="0"/>
          <w:lang w:eastAsia="ru-RU"/>
        </w:rPr>
        <w:lastRenderedPageBreak/>
        <w:t>4.1. Продавец имеет право:</w:t>
      </w:r>
    </w:p>
    <w:p w:rsidR="00970B0C" w:rsidRPr="00970B0C" w:rsidRDefault="00970B0C" w:rsidP="00970B0C">
      <w:pPr>
        <w:spacing w:line="240" w:lineRule="auto"/>
        <w:rPr>
          <w:kern w:val="0"/>
          <w:lang w:eastAsia="ru-RU"/>
        </w:rPr>
      </w:pPr>
      <w:r w:rsidRPr="00970B0C">
        <w:rPr>
          <w:kern w:val="0"/>
          <w:lang w:eastAsia="ru-RU"/>
        </w:rPr>
        <w:t>4.1.1. Требовать от Покупателя оплаты Участка в размере, порядке и сроки, установленные п.2 Договора.</w:t>
      </w:r>
    </w:p>
    <w:p w:rsidR="00970B0C" w:rsidRPr="00970B0C" w:rsidRDefault="00970B0C" w:rsidP="00970B0C">
      <w:pPr>
        <w:spacing w:line="240" w:lineRule="auto"/>
        <w:rPr>
          <w:kern w:val="0"/>
          <w:lang w:eastAsia="ru-RU"/>
        </w:rPr>
      </w:pPr>
      <w:r w:rsidRPr="00970B0C">
        <w:rPr>
          <w:kern w:val="0"/>
          <w:lang w:eastAsia="ru-RU"/>
        </w:rPr>
        <w:t>4.1.2. В случае уклонения Покупателя от государственной регистрации перехода права собственности на Участок обратиться в суд с требованием о проведении государственной регистрации перехода права собственности и возмещении убытков, вызванных задержкой регистрации.</w:t>
      </w:r>
    </w:p>
    <w:p w:rsidR="00970B0C" w:rsidRPr="00970B0C" w:rsidRDefault="00970B0C" w:rsidP="00970B0C">
      <w:pPr>
        <w:spacing w:line="240" w:lineRule="auto"/>
        <w:rPr>
          <w:kern w:val="0"/>
          <w:lang w:eastAsia="ru-RU"/>
        </w:rPr>
      </w:pPr>
      <w:r w:rsidRPr="00970B0C">
        <w:rPr>
          <w:kern w:val="0"/>
          <w:lang w:eastAsia="ru-RU"/>
        </w:rPr>
        <w:t>4.2. Продавец обязуется:</w:t>
      </w:r>
    </w:p>
    <w:p w:rsidR="00970B0C" w:rsidRPr="00970B0C" w:rsidRDefault="00970B0C" w:rsidP="00970B0C">
      <w:pPr>
        <w:spacing w:line="240" w:lineRule="auto"/>
        <w:rPr>
          <w:kern w:val="0"/>
          <w:lang w:eastAsia="ru-RU"/>
        </w:rPr>
      </w:pPr>
      <w:r w:rsidRPr="00970B0C">
        <w:rPr>
          <w:kern w:val="0"/>
          <w:lang w:eastAsia="ru-RU"/>
        </w:rPr>
        <w:t>4.2.1. Предоставить Покупателю сведения, необходимые для исполнения условий, установленных Договором.</w:t>
      </w:r>
    </w:p>
    <w:p w:rsidR="00970B0C" w:rsidRPr="00970B0C" w:rsidRDefault="00970B0C" w:rsidP="00970B0C">
      <w:pPr>
        <w:spacing w:line="240" w:lineRule="auto"/>
        <w:rPr>
          <w:kern w:val="0"/>
          <w:lang w:eastAsia="ru-RU"/>
        </w:rPr>
      </w:pPr>
      <w:r w:rsidRPr="00970B0C">
        <w:rPr>
          <w:kern w:val="0"/>
          <w:lang w:eastAsia="ru-RU"/>
        </w:rPr>
        <w:t>4.3. Покупатель обязуется:</w:t>
      </w:r>
    </w:p>
    <w:p w:rsidR="00970B0C" w:rsidRPr="00970B0C" w:rsidRDefault="00970B0C" w:rsidP="00970B0C">
      <w:pPr>
        <w:spacing w:line="240" w:lineRule="auto"/>
        <w:rPr>
          <w:kern w:val="0"/>
          <w:lang w:eastAsia="ru-RU"/>
        </w:rPr>
      </w:pPr>
      <w:r w:rsidRPr="00970B0C">
        <w:rPr>
          <w:kern w:val="0"/>
          <w:lang w:eastAsia="ru-RU"/>
        </w:rPr>
        <w:t>4.3.1. Оплатить цену Участка в размере, порядке и сроки, установленные п. 2 Договора.</w:t>
      </w:r>
    </w:p>
    <w:p w:rsidR="00970B0C" w:rsidRPr="00970B0C" w:rsidRDefault="00970B0C" w:rsidP="00970B0C">
      <w:pPr>
        <w:spacing w:line="240" w:lineRule="auto"/>
        <w:rPr>
          <w:kern w:val="0"/>
          <w:lang w:eastAsia="ru-RU"/>
        </w:rPr>
      </w:pPr>
      <w:r w:rsidRPr="00970B0C">
        <w:rPr>
          <w:kern w:val="0"/>
          <w:lang w:eastAsia="ru-RU"/>
        </w:rPr>
        <w:t>4.3.2. Выполнять требования, вытекающие из установленных в соответствии с законодательством Российской Федерации ограничений прав на Участок и сервитутов.</w:t>
      </w:r>
    </w:p>
    <w:p w:rsidR="00970B0C" w:rsidRPr="00970B0C" w:rsidRDefault="00970B0C" w:rsidP="00970B0C">
      <w:pPr>
        <w:spacing w:line="240" w:lineRule="auto"/>
        <w:rPr>
          <w:kern w:val="0"/>
          <w:lang w:eastAsia="ru-RU"/>
        </w:rPr>
      </w:pPr>
      <w:r w:rsidRPr="00970B0C">
        <w:rPr>
          <w:kern w:val="0"/>
          <w:lang w:eastAsia="ru-RU"/>
        </w:rPr>
        <w:t>4.3.3. С момента подписания Договора и до момента регистрации права собственности на Участок не отчуждать в собственность третьих лиц принадлежащее ему недвижимое имущество, находящееся на Участке.</w:t>
      </w:r>
    </w:p>
    <w:p w:rsidR="00970B0C" w:rsidRPr="00970B0C" w:rsidRDefault="00970B0C" w:rsidP="00970B0C">
      <w:pPr>
        <w:spacing w:line="240" w:lineRule="auto"/>
        <w:rPr>
          <w:kern w:val="0"/>
          <w:lang w:eastAsia="ru-RU"/>
        </w:rPr>
      </w:pPr>
      <w:r w:rsidRPr="00970B0C">
        <w:rPr>
          <w:kern w:val="0"/>
          <w:lang w:eastAsia="ru-RU"/>
        </w:rPr>
        <w:t>4.4. Продавец и Покупатель имеют права и несут обязанности, установленные законодательством Российской Федерации.</w:t>
      </w:r>
    </w:p>
    <w:p w:rsidR="00970B0C" w:rsidRPr="00970B0C" w:rsidRDefault="00970B0C" w:rsidP="00970B0C">
      <w:pPr>
        <w:spacing w:line="240" w:lineRule="auto"/>
        <w:rPr>
          <w:kern w:val="0"/>
          <w:lang w:eastAsia="ru-RU"/>
        </w:rPr>
      </w:pPr>
    </w:p>
    <w:p w:rsidR="00970B0C" w:rsidRPr="00970B0C" w:rsidRDefault="00970B0C" w:rsidP="00970B0C">
      <w:pPr>
        <w:spacing w:line="240" w:lineRule="auto"/>
        <w:ind w:firstLine="0"/>
        <w:jc w:val="center"/>
        <w:rPr>
          <w:b/>
          <w:kern w:val="0"/>
          <w:lang w:eastAsia="ru-RU"/>
        </w:rPr>
      </w:pPr>
      <w:r w:rsidRPr="00970B0C">
        <w:rPr>
          <w:b/>
          <w:kern w:val="0"/>
          <w:lang w:eastAsia="ru-RU"/>
        </w:rPr>
        <w:t>5. Ответственность сторон</w:t>
      </w:r>
    </w:p>
    <w:p w:rsidR="00970B0C" w:rsidRPr="00970B0C" w:rsidRDefault="00970B0C" w:rsidP="00970B0C">
      <w:pPr>
        <w:spacing w:line="240" w:lineRule="auto"/>
        <w:rPr>
          <w:kern w:val="0"/>
          <w:lang w:eastAsia="ru-RU"/>
        </w:rPr>
      </w:pPr>
      <w:r w:rsidRPr="00970B0C">
        <w:rPr>
          <w:kern w:val="0"/>
          <w:lang w:eastAsia="ru-RU"/>
        </w:rPr>
        <w:t>5.1.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970B0C" w:rsidRPr="00970B0C" w:rsidRDefault="00970B0C" w:rsidP="00970B0C">
      <w:pPr>
        <w:spacing w:line="240" w:lineRule="auto"/>
        <w:rPr>
          <w:kern w:val="0"/>
          <w:lang w:eastAsia="ru-RU"/>
        </w:rPr>
      </w:pPr>
      <w:r w:rsidRPr="00970B0C">
        <w:rPr>
          <w:kern w:val="0"/>
          <w:lang w:eastAsia="ru-RU"/>
        </w:rPr>
        <w:t>5.2. За нарушение срока внесения платежа, указанного в пункте 2.2 Договора, Покупатель выплачивает Продавцу пени в размере 0,1 % от суммы неуплаты за каждый день просрочки.</w:t>
      </w:r>
    </w:p>
    <w:p w:rsidR="00970B0C" w:rsidRPr="00970B0C" w:rsidRDefault="00970B0C" w:rsidP="00970B0C">
      <w:pPr>
        <w:spacing w:line="240" w:lineRule="auto"/>
        <w:rPr>
          <w:kern w:val="0"/>
          <w:lang w:eastAsia="ru-RU"/>
        </w:rPr>
      </w:pPr>
    </w:p>
    <w:p w:rsidR="00970B0C" w:rsidRPr="00970B0C" w:rsidRDefault="00970B0C" w:rsidP="00970B0C">
      <w:pPr>
        <w:spacing w:line="240" w:lineRule="auto"/>
        <w:ind w:firstLine="0"/>
        <w:jc w:val="center"/>
        <w:rPr>
          <w:b/>
          <w:kern w:val="0"/>
          <w:lang w:eastAsia="ru-RU"/>
        </w:rPr>
      </w:pPr>
      <w:r w:rsidRPr="00970B0C">
        <w:rPr>
          <w:b/>
          <w:kern w:val="0"/>
          <w:lang w:eastAsia="ru-RU"/>
        </w:rPr>
        <w:t>6. Особые условия</w:t>
      </w:r>
    </w:p>
    <w:p w:rsidR="00970B0C" w:rsidRPr="00970B0C" w:rsidRDefault="00970B0C" w:rsidP="00970B0C">
      <w:pPr>
        <w:spacing w:line="240" w:lineRule="auto"/>
        <w:ind w:firstLine="720"/>
        <w:rPr>
          <w:kern w:val="0"/>
          <w:lang w:eastAsia="ru-RU"/>
        </w:rPr>
      </w:pPr>
      <w:r w:rsidRPr="00970B0C">
        <w:rPr>
          <w:kern w:val="0"/>
          <w:lang w:eastAsia="ru-RU"/>
        </w:rPr>
        <w:t>6.1. Покупатель осмотрел Участок в натуре, ознакомился с его количественными и качественными характеристиками, подземными и наземными сооружениями и объектами, правовым режимом земель и претензий не имеет.</w:t>
      </w:r>
    </w:p>
    <w:p w:rsidR="00970B0C" w:rsidRPr="00970B0C" w:rsidRDefault="00970B0C" w:rsidP="00970B0C">
      <w:pPr>
        <w:spacing w:line="240" w:lineRule="auto"/>
        <w:ind w:firstLine="720"/>
        <w:rPr>
          <w:kern w:val="0"/>
          <w:lang w:eastAsia="ru-RU"/>
        </w:rPr>
      </w:pPr>
      <w:r w:rsidRPr="00970B0C">
        <w:rPr>
          <w:kern w:val="0"/>
          <w:lang w:eastAsia="ru-RU"/>
        </w:rPr>
        <w:t>6.2. Покупатель обязуется обеспечить свободный доступ соответствующих служб в целях ремонта коммунальных, инженерных, электрических и других линий и сетей, а также объектов транспортной инфраструктуры при прохождении их через Участок, указанный в пункте 1.1.</w:t>
      </w:r>
    </w:p>
    <w:p w:rsidR="00970B0C" w:rsidRPr="00970B0C" w:rsidRDefault="00970B0C" w:rsidP="00970B0C">
      <w:pPr>
        <w:spacing w:line="240" w:lineRule="auto"/>
        <w:ind w:firstLine="720"/>
        <w:rPr>
          <w:kern w:val="0"/>
          <w:lang w:eastAsia="ru-RU"/>
        </w:rPr>
      </w:pPr>
      <w:r w:rsidRPr="00970B0C">
        <w:rPr>
          <w:kern w:val="0"/>
          <w:lang w:eastAsia="ru-RU"/>
        </w:rPr>
        <w:t>6.3. Изменение указанного в пункте 1.1 Договора целевого назначения земель допускается в порядке, предусмотренном законодательством Российской Федерации.</w:t>
      </w:r>
    </w:p>
    <w:p w:rsidR="00970B0C" w:rsidRPr="00970B0C" w:rsidRDefault="00970B0C" w:rsidP="00970B0C">
      <w:pPr>
        <w:spacing w:line="240" w:lineRule="auto"/>
        <w:ind w:firstLine="720"/>
        <w:rPr>
          <w:kern w:val="0"/>
          <w:lang w:eastAsia="ru-RU"/>
        </w:rPr>
      </w:pPr>
      <w:r w:rsidRPr="00970B0C">
        <w:rPr>
          <w:kern w:val="0"/>
          <w:lang w:eastAsia="ru-RU"/>
        </w:rPr>
        <w:t>6.4. Все изменения и дополнения к Договору действительны, если они совершены в письменной форме и подписаны уполномоченными лицами.</w:t>
      </w:r>
    </w:p>
    <w:p w:rsidR="00970B0C" w:rsidRPr="00970B0C" w:rsidRDefault="00970B0C" w:rsidP="00970B0C">
      <w:pPr>
        <w:spacing w:line="240" w:lineRule="auto"/>
        <w:ind w:firstLine="720"/>
        <w:rPr>
          <w:kern w:val="0"/>
          <w:lang w:eastAsia="ru-RU"/>
        </w:rPr>
      </w:pPr>
    </w:p>
    <w:p w:rsidR="00970B0C" w:rsidRPr="00970B0C" w:rsidRDefault="00970B0C" w:rsidP="00970B0C">
      <w:pPr>
        <w:spacing w:line="240" w:lineRule="auto"/>
        <w:ind w:firstLine="0"/>
        <w:jc w:val="center"/>
        <w:rPr>
          <w:b/>
          <w:kern w:val="0"/>
          <w:lang w:eastAsia="ru-RU"/>
        </w:rPr>
      </w:pPr>
      <w:r w:rsidRPr="00970B0C">
        <w:rPr>
          <w:b/>
          <w:kern w:val="0"/>
          <w:lang w:eastAsia="ru-RU"/>
        </w:rPr>
        <w:t>7. Рассмотрение споров</w:t>
      </w:r>
    </w:p>
    <w:p w:rsidR="00970B0C" w:rsidRPr="00970B0C" w:rsidRDefault="00970B0C" w:rsidP="00970B0C">
      <w:pPr>
        <w:spacing w:line="240" w:lineRule="auto"/>
        <w:ind w:firstLine="720"/>
        <w:rPr>
          <w:kern w:val="0"/>
          <w:lang w:eastAsia="ru-RU"/>
        </w:rPr>
      </w:pPr>
      <w:r w:rsidRPr="00970B0C">
        <w:rPr>
          <w:kern w:val="0"/>
          <w:lang w:eastAsia="ru-RU"/>
        </w:rPr>
        <w:t>7.1. Договор не может быть расторгнут в одностороннем порядке. Договор также не может быть расторгнут по соглашению сторон после его государственной регистрации.</w:t>
      </w:r>
    </w:p>
    <w:p w:rsidR="00970B0C" w:rsidRPr="00970B0C" w:rsidRDefault="00970B0C" w:rsidP="00970B0C">
      <w:pPr>
        <w:spacing w:line="240" w:lineRule="auto"/>
        <w:ind w:firstLine="720"/>
        <w:rPr>
          <w:kern w:val="0"/>
          <w:lang w:eastAsia="ru-RU"/>
        </w:rPr>
      </w:pPr>
      <w:r w:rsidRPr="00970B0C">
        <w:rPr>
          <w:kern w:val="0"/>
          <w:lang w:eastAsia="ru-RU"/>
        </w:rPr>
        <w:t>7.2. Все споры и разногласия, возникающие при исполнении Договора, разрешаются по соглашению между Продавцом и Покупателем.</w:t>
      </w:r>
    </w:p>
    <w:p w:rsidR="00970B0C" w:rsidRPr="00970B0C" w:rsidRDefault="00970B0C" w:rsidP="00970B0C">
      <w:pPr>
        <w:spacing w:line="240" w:lineRule="auto"/>
        <w:ind w:firstLine="720"/>
        <w:rPr>
          <w:kern w:val="0"/>
          <w:lang w:eastAsia="ru-RU"/>
        </w:rPr>
      </w:pPr>
      <w:r w:rsidRPr="00970B0C">
        <w:rPr>
          <w:kern w:val="0"/>
          <w:lang w:eastAsia="ru-RU"/>
        </w:rPr>
        <w:t>7.3. При невозможности достижения соглашения между сторонами, возникшие споры разрешаются в суде в соответствии с законодательством Российской Федерации.</w:t>
      </w:r>
    </w:p>
    <w:p w:rsidR="00970B0C" w:rsidRPr="00970B0C" w:rsidRDefault="00970B0C" w:rsidP="00970B0C">
      <w:pPr>
        <w:spacing w:line="240" w:lineRule="auto"/>
        <w:ind w:firstLine="720"/>
        <w:rPr>
          <w:kern w:val="0"/>
          <w:lang w:eastAsia="ru-RU"/>
        </w:rPr>
      </w:pPr>
    </w:p>
    <w:p w:rsidR="00970B0C" w:rsidRPr="00970B0C" w:rsidRDefault="00970B0C" w:rsidP="00970B0C">
      <w:pPr>
        <w:spacing w:line="240" w:lineRule="auto"/>
        <w:ind w:firstLine="0"/>
        <w:jc w:val="center"/>
        <w:rPr>
          <w:b/>
          <w:kern w:val="0"/>
          <w:lang w:eastAsia="ru-RU"/>
        </w:rPr>
      </w:pPr>
      <w:r w:rsidRPr="00970B0C">
        <w:rPr>
          <w:b/>
          <w:kern w:val="0"/>
          <w:lang w:eastAsia="ru-RU"/>
        </w:rPr>
        <w:t>8. Действие Договора</w:t>
      </w:r>
    </w:p>
    <w:p w:rsidR="00970B0C" w:rsidRPr="00970B0C" w:rsidRDefault="00970B0C" w:rsidP="00970B0C">
      <w:pPr>
        <w:spacing w:line="240" w:lineRule="auto"/>
        <w:rPr>
          <w:kern w:val="0"/>
          <w:lang w:eastAsia="ru-RU"/>
        </w:rPr>
      </w:pPr>
      <w:r w:rsidRPr="00970B0C">
        <w:rPr>
          <w:kern w:val="0"/>
          <w:lang w:eastAsia="ru-RU"/>
        </w:rPr>
        <w:t>8.1. Настоящий Договор вступает в силу со дня его подписания сторонами.</w:t>
      </w:r>
    </w:p>
    <w:p w:rsidR="00970B0C" w:rsidRPr="00970B0C" w:rsidRDefault="00970B0C" w:rsidP="00970B0C">
      <w:pPr>
        <w:spacing w:line="240" w:lineRule="auto"/>
        <w:rPr>
          <w:kern w:val="0"/>
          <w:lang w:eastAsia="ru-RU"/>
        </w:rPr>
      </w:pPr>
      <w:r w:rsidRPr="00970B0C">
        <w:rPr>
          <w:kern w:val="0"/>
          <w:lang w:eastAsia="ru-RU"/>
        </w:rPr>
        <w:t>8.2. Отношения между сторонами прекращаются при выполнении ими всех условий настоящего Договора и полного завершения расчетов.</w:t>
      </w:r>
    </w:p>
    <w:p w:rsidR="00970B0C" w:rsidRPr="00970B0C" w:rsidRDefault="00970B0C" w:rsidP="00970B0C">
      <w:pPr>
        <w:spacing w:line="240" w:lineRule="auto"/>
        <w:ind w:firstLine="720"/>
        <w:rPr>
          <w:kern w:val="0"/>
          <w:lang w:eastAsia="ru-RU"/>
        </w:rPr>
      </w:pPr>
    </w:p>
    <w:p w:rsidR="00970B0C" w:rsidRPr="00970B0C" w:rsidRDefault="00970B0C" w:rsidP="00970B0C">
      <w:pPr>
        <w:spacing w:line="240" w:lineRule="auto"/>
        <w:ind w:firstLine="720"/>
        <w:jc w:val="center"/>
        <w:rPr>
          <w:b/>
          <w:kern w:val="0"/>
          <w:lang w:eastAsia="ru-RU"/>
        </w:rPr>
      </w:pPr>
      <w:r w:rsidRPr="00970B0C">
        <w:rPr>
          <w:b/>
          <w:kern w:val="0"/>
          <w:lang w:eastAsia="ru-RU"/>
        </w:rPr>
        <w:t>9. Заключительные положения</w:t>
      </w:r>
    </w:p>
    <w:p w:rsidR="00970B0C" w:rsidRPr="00970B0C" w:rsidRDefault="00970B0C" w:rsidP="00970B0C">
      <w:pPr>
        <w:spacing w:line="240" w:lineRule="auto"/>
        <w:ind w:firstLine="720"/>
        <w:rPr>
          <w:kern w:val="0"/>
          <w:lang w:eastAsia="ru-RU"/>
        </w:rPr>
      </w:pPr>
      <w:r w:rsidRPr="00970B0C">
        <w:rPr>
          <w:kern w:val="0"/>
          <w:lang w:eastAsia="ru-RU"/>
        </w:rPr>
        <w:t>9.1. Право собственности на Участок возникает у Покупателя с момента государственной регистрации перехода права собственности от Продавца к Покупателю.</w:t>
      </w:r>
    </w:p>
    <w:p w:rsidR="00970B0C" w:rsidRPr="00970B0C" w:rsidRDefault="00970B0C" w:rsidP="00970B0C">
      <w:pPr>
        <w:spacing w:line="240" w:lineRule="auto"/>
        <w:ind w:firstLine="720"/>
        <w:rPr>
          <w:kern w:val="0"/>
          <w:lang w:eastAsia="ru-RU"/>
        </w:rPr>
      </w:pPr>
      <w:r w:rsidRPr="00970B0C">
        <w:rPr>
          <w:kern w:val="0"/>
          <w:lang w:eastAsia="ru-RU"/>
        </w:rPr>
        <w:t>9.2. Расходы, связанные с оформлением Договора несет Покупатель.</w:t>
      </w:r>
    </w:p>
    <w:p w:rsidR="00970B0C" w:rsidRPr="00970B0C" w:rsidRDefault="00970B0C" w:rsidP="00970B0C">
      <w:pPr>
        <w:spacing w:line="240" w:lineRule="auto"/>
        <w:ind w:firstLine="720"/>
        <w:rPr>
          <w:kern w:val="0"/>
          <w:lang w:eastAsia="ru-RU"/>
        </w:rPr>
      </w:pPr>
      <w:r w:rsidRPr="00970B0C">
        <w:rPr>
          <w:kern w:val="0"/>
          <w:lang w:eastAsia="ru-RU"/>
        </w:rPr>
        <w:t>9.3. Настоящий договор составлен в 2 экземплярах, имеющих одинаковую юридическую силу: один, хранится в отделе экономики, земельных и имущественных отношений администрации Янтиковского муниципального округа Чувашской Республики по адресу: с. Янтиково пр. Ленина, д. 13; один - у Покупателя.</w:t>
      </w:r>
    </w:p>
    <w:p w:rsidR="00970B0C" w:rsidRPr="00970B0C" w:rsidRDefault="00970B0C" w:rsidP="00970B0C">
      <w:pPr>
        <w:spacing w:line="240" w:lineRule="auto"/>
        <w:ind w:firstLine="720"/>
        <w:rPr>
          <w:kern w:val="0"/>
          <w:lang w:eastAsia="ru-RU"/>
        </w:rPr>
      </w:pPr>
    </w:p>
    <w:p w:rsidR="00970B0C" w:rsidRPr="00970B0C" w:rsidRDefault="00970B0C" w:rsidP="00970B0C">
      <w:pPr>
        <w:spacing w:line="240" w:lineRule="auto"/>
        <w:ind w:right="140" w:firstLine="0"/>
        <w:jc w:val="center"/>
        <w:rPr>
          <w:kern w:val="0"/>
          <w:lang w:eastAsia="ru-RU"/>
        </w:rPr>
      </w:pPr>
      <w:r w:rsidRPr="00970B0C">
        <w:rPr>
          <w:kern w:val="0"/>
          <w:lang w:eastAsia="ru-RU"/>
        </w:rPr>
        <w:t>Подписи сторон:</w:t>
      </w:r>
    </w:p>
    <w:p w:rsidR="00970B0C" w:rsidRPr="00970B0C" w:rsidRDefault="00970B0C" w:rsidP="00970B0C">
      <w:pPr>
        <w:spacing w:line="240" w:lineRule="auto"/>
        <w:ind w:firstLine="0"/>
        <w:jc w:val="center"/>
        <w:rPr>
          <w:kern w:val="0"/>
          <w:lang w:eastAsia="ru-RU"/>
        </w:rPr>
      </w:pPr>
    </w:p>
    <w:tbl>
      <w:tblPr>
        <w:tblW w:w="92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4677"/>
      </w:tblGrid>
      <w:tr w:rsidR="00970B0C" w:rsidRPr="00970B0C" w:rsidTr="00056A7F">
        <w:trPr>
          <w:trHeight w:val="4456"/>
        </w:trPr>
        <w:tc>
          <w:tcPr>
            <w:tcW w:w="4536" w:type="dxa"/>
          </w:tcPr>
          <w:p w:rsidR="00970B0C" w:rsidRPr="00970B0C" w:rsidRDefault="00970B0C" w:rsidP="00970B0C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kern w:val="0"/>
                <w:lang w:eastAsia="ru-RU"/>
              </w:rPr>
            </w:pPr>
            <w:r w:rsidRPr="00970B0C">
              <w:rPr>
                <w:snapToGrid w:val="0"/>
                <w:kern w:val="0"/>
                <w:lang w:eastAsia="ru-RU"/>
              </w:rPr>
              <w:t>Продавец:</w:t>
            </w:r>
          </w:p>
          <w:p w:rsidR="00970B0C" w:rsidRPr="00970B0C" w:rsidRDefault="00970B0C" w:rsidP="00970B0C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kern w:val="0"/>
                <w:lang w:eastAsia="ru-RU"/>
              </w:rPr>
            </w:pPr>
          </w:p>
          <w:p w:rsidR="00970B0C" w:rsidRPr="00970B0C" w:rsidRDefault="00970B0C" w:rsidP="00970B0C">
            <w:pPr>
              <w:tabs>
                <w:tab w:val="left" w:pos="2738"/>
              </w:tabs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 w:rsidRPr="00970B0C">
              <w:rPr>
                <w:rFonts w:eastAsia="Calibri"/>
                <w:kern w:val="0"/>
                <w:lang w:eastAsia="en-US"/>
              </w:rPr>
              <w:t>Администрация Янтиковского муниципального округа Чувашской Республики,</w:t>
            </w:r>
          </w:p>
          <w:p w:rsidR="00970B0C" w:rsidRPr="00970B0C" w:rsidRDefault="00970B0C" w:rsidP="00970B0C">
            <w:pPr>
              <w:tabs>
                <w:tab w:val="left" w:pos="2738"/>
              </w:tabs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 w:rsidRPr="00970B0C">
              <w:rPr>
                <w:rFonts w:eastAsia="Calibri"/>
                <w:kern w:val="0"/>
                <w:lang w:eastAsia="en-US"/>
              </w:rPr>
              <w:t xml:space="preserve">ИНН </w:t>
            </w:r>
            <w:r w:rsidRPr="00970B0C">
              <w:rPr>
                <w:rFonts w:eastAsia="Calibri"/>
                <w:bCs/>
                <w:color w:val="000000"/>
                <w:kern w:val="0"/>
                <w:lang w:eastAsia="en-US"/>
              </w:rPr>
              <w:t>2100003143</w:t>
            </w:r>
            <w:r w:rsidRPr="00970B0C">
              <w:rPr>
                <w:rFonts w:eastAsia="Calibri"/>
                <w:kern w:val="0"/>
                <w:lang w:eastAsia="en-US"/>
              </w:rPr>
              <w:t xml:space="preserve">, КПП 210001001. </w:t>
            </w:r>
          </w:p>
          <w:p w:rsidR="00970B0C" w:rsidRPr="00970B0C" w:rsidRDefault="00970B0C" w:rsidP="00970B0C">
            <w:pPr>
              <w:tabs>
                <w:tab w:val="left" w:pos="2738"/>
              </w:tabs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 w:rsidRPr="00970B0C">
              <w:rPr>
                <w:rFonts w:eastAsia="Calibri"/>
                <w:kern w:val="0"/>
                <w:lang w:eastAsia="en-US"/>
              </w:rPr>
              <w:t xml:space="preserve">Юридический адрес: 429290, Чувашская Республика, Янтиковский район, </w:t>
            </w:r>
          </w:p>
          <w:p w:rsidR="00970B0C" w:rsidRPr="00970B0C" w:rsidRDefault="00970B0C" w:rsidP="00970B0C">
            <w:pPr>
              <w:tabs>
                <w:tab w:val="left" w:pos="2738"/>
              </w:tabs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 w:rsidRPr="00970B0C">
              <w:rPr>
                <w:rFonts w:eastAsia="Calibri"/>
                <w:kern w:val="0"/>
                <w:lang w:eastAsia="en-US"/>
              </w:rPr>
              <w:t>с. Янтиково, пр. Ленина, д. 13.</w:t>
            </w:r>
          </w:p>
          <w:p w:rsidR="00970B0C" w:rsidRPr="00970B0C" w:rsidRDefault="00970B0C" w:rsidP="00970B0C">
            <w:pPr>
              <w:tabs>
                <w:tab w:val="left" w:pos="2738"/>
              </w:tabs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</w:p>
          <w:p w:rsidR="00970B0C" w:rsidRPr="00970B0C" w:rsidRDefault="00970B0C" w:rsidP="00970B0C">
            <w:pPr>
              <w:tabs>
                <w:tab w:val="left" w:pos="2738"/>
              </w:tabs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 w:rsidRPr="00970B0C">
              <w:rPr>
                <w:rFonts w:eastAsia="Calibri"/>
                <w:kern w:val="0"/>
                <w:lang w:eastAsia="en-US"/>
              </w:rPr>
              <w:t xml:space="preserve">Глава </w:t>
            </w:r>
          </w:p>
          <w:p w:rsidR="00970B0C" w:rsidRPr="00970B0C" w:rsidRDefault="00970B0C" w:rsidP="00970B0C">
            <w:pPr>
              <w:tabs>
                <w:tab w:val="left" w:pos="2738"/>
              </w:tabs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 w:rsidRPr="00970B0C">
              <w:rPr>
                <w:rFonts w:eastAsia="Calibri"/>
                <w:kern w:val="0"/>
                <w:lang w:eastAsia="en-US"/>
              </w:rPr>
              <w:t xml:space="preserve">Янтиковского муниципального округа </w:t>
            </w:r>
          </w:p>
          <w:p w:rsidR="00970B0C" w:rsidRPr="00970B0C" w:rsidRDefault="00970B0C" w:rsidP="00970B0C">
            <w:pPr>
              <w:tabs>
                <w:tab w:val="left" w:pos="2738"/>
              </w:tabs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</w:p>
          <w:p w:rsidR="00970B0C" w:rsidRPr="00970B0C" w:rsidRDefault="00970B0C" w:rsidP="00970B0C">
            <w:pPr>
              <w:tabs>
                <w:tab w:val="left" w:pos="2738"/>
              </w:tabs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</w:p>
          <w:p w:rsidR="00970B0C" w:rsidRPr="00970B0C" w:rsidRDefault="00970B0C" w:rsidP="00970B0C">
            <w:pPr>
              <w:tabs>
                <w:tab w:val="left" w:pos="2738"/>
              </w:tabs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 w:rsidRPr="00970B0C">
              <w:rPr>
                <w:rFonts w:eastAsia="Calibri"/>
                <w:kern w:val="0"/>
                <w:lang w:eastAsia="en-US"/>
              </w:rPr>
              <w:t xml:space="preserve"> _________________  </w:t>
            </w:r>
          </w:p>
          <w:p w:rsidR="00970B0C" w:rsidRPr="00970B0C" w:rsidRDefault="00970B0C" w:rsidP="00970B0C">
            <w:pPr>
              <w:widowControl w:val="0"/>
              <w:suppressAutoHyphens w:val="0"/>
              <w:snapToGrid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ru-RU"/>
              </w:rPr>
            </w:pPr>
            <w:r w:rsidRPr="00970B0C">
              <w:rPr>
                <w:rFonts w:eastAsia="Calibri"/>
                <w:kern w:val="0"/>
                <w:lang w:eastAsia="ru-RU"/>
              </w:rPr>
              <w:t>м.п.    (подпись)</w:t>
            </w:r>
          </w:p>
          <w:p w:rsidR="00970B0C" w:rsidRPr="00970B0C" w:rsidRDefault="00970B0C" w:rsidP="00970B0C">
            <w:pPr>
              <w:widowControl w:val="0"/>
              <w:spacing w:line="240" w:lineRule="auto"/>
              <w:ind w:firstLine="0"/>
              <w:jc w:val="left"/>
              <w:rPr>
                <w:snapToGrid w:val="0"/>
                <w:kern w:val="0"/>
                <w:lang w:eastAsia="ru-RU"/>
              </w:rPr>
            </w:pPr>
          </w:p>
        </w:tc>
        <w:tc>
          <w:tcPr>
            <w:tcW w:w="4677" w:type="dxa"/>
          </w:tcPr>
          <w:p w:rsidR="00970B0C" w:rsidRPr="00970B0C" w:rsidRDefault="00970B0C" w:rsidP="00970B0C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kern w:val="0"/>
                <w:lang w:eastAsia="ru-RU"/>
              </w:rPr>
            </w:pPr>
            <w:r w:rsidRPr="00970B0C">
              <w:rPr>
                <w:snapToGrid w:val="0"/>
                <w:kern w:val="0"/>
                <w:lang w:eastAsia="ru-RU"/>
              </w:rPr>
              <w:t>Покупатель:</w:t>
            </w:r>
          </w:p>
          <w:p w:rsidR="00970B0C" w:rsidRPr="00970B0C" w:rsidRDefault="00970B0C" w:rsidP="00970B0C">
            <w:pPr>
              <w:widowControl w:val="0"/>
              <w:spacing w:line="240" w:lineRule="auto"/>
              <w:ind w:firstLine="0"/>
              <w:rPr>
                <w:snapToGrid w:val="0"/>
                <w:kern w:val="0"/>
                <w:lang w:eastAsia="ru-RU"/>
              </w:rPr>
            </w:pPr>
          </w:p>
          <w:p w:rsidR="00970B0C" w:rsidRPr="00970B0C" w:rsidRDefault="00970B0C" w:rsidP="00970B0C">
            <w:pPr>
              <w:widowControl w:val="0"/>
              <w:spacing w:line="240" w:lineRule="auto"/>
              <w:ind w:firstLine="0"/>
              <w:jc w:val="left"/>
              <w:rPr>
                <w:snapToGrid w:val="0"/>
                <w:kern w:val="0"/>
                <w:lang w:eastAsia="ru-RU"/>
              </w:rPr>
            </w:pPr>
          </w:p>
          <w:p w:rsidR="00970B0C" w:rsidRPr="00970B0C" w:rsidRDefault="00970B0C" w:rsidP="00970B0C">
            <w:pPr>
              <w:widowControl w:val="0"/>
              <w:spacing w:line="240" w:lineRule="auto"/>
              <w:ind w:firstLine="0"/>
              <w:jc w:val="left"/>
              <w:rPr>
                <w:snapToGrid w:val="0"/>
                <w:kern w:val="0"/>
                <w:lang w:eastAsia="ru-RU"/>
              </w:rPr>
            </w:pPr>
          </w:p>
          <w:p w:rsidR="00970B0C" w:rsidRPr="00970B0C" w:rsidRDefault="00970B0C" w:rsidP="00970B0C">
            <w:pPr>
              <w:widowControl w:val="0"/>
              <w:spacing w:line="240" w:lineRule="auto"/>
              <w:ind w:firstLine="0"/>
              <w:jc w:val="left"/>
              <w:rPr>
                <w:snapToGrid w:val="0"/>
                <w:kern w:val="0"/>
                <w:lang w:eastAsia="ru-RU"/>
              </w:rPr>
            </w:pPr>
          </w:p>
          <w:p w:rsidR="00970B0C" w:rsidRPr="00970B0C" w:rsidRDefault="00970B0C" w:rsidP="00970B0C">
            <w:pPr>
              <w:widowControl w:val="0"/>
              <w:spacing w:line="240" w:lineRule="auto"/>
              <w:ind w:firstLine="0"/>
              <w:jc w:val="left"/>
              <w:rPr>
                <w:snapToGrid w:val="0"/>
                <w:kern w:val="0"/>
                <w:lang w:eastAsia="ru-RU"/>
              </w:rPr>
            </w:pPr>
          </w:p>
          <w:p w:rsidR="00970B0C" w:rsidRPr="00970B0C" w:rsidRDefault="00970B0C" w:rsidP="00970B0C">
            <w:pPr>
              <w:widowControl w:val="0"/>
              <w:spacing w:line="240" w:lineRule="auto"/>
              <w:ind w:firstLine="0"/>
              <w:jc w:val="left"/>
              <w:rPr>
                <w:snapToGrid w:val="0"/>
                <w:kern w:val="0"/>
                <w:lang w:eastAsia="ru-RU"/>
              </w:rPr>
            </w:pPr>
          </w:p>
          <w:p w:rsidR="00970B0C" w:rsidRPr="00970B0C" w:rsidRDefault="00970B0C" w:rsidP="00970B0C">
            <w:pPr>
              <w:widowControl w:val="0"/>
              <w:spacing w:line="240" w:lineRule="auto"/>
              <w:ind w:firstLine="0"/>
              <w:jc w:val="left"/>
              <w:rPr>
                <w:snapToGrid w:val="0"/>
                <w:kern w:val="0"/>
                <w:lang w:eastAsia="ru-RU"/>
              </w:rPr>
            </w:pPr>
          </w:p>
          <w:p w:rsidR="00970B0C" w:rsidRPr="00970B0C" w:rsidRDefault="00970B0C" w:rsidP="00970B0C">
            <w:pPr>
              <w:widowControl w:val="0"/>
              <w:spacing w:line="240" w:lineRule="auto"/>
              <w:ind w:firstLine="0"/>
              <w:jc w:val="left"/>
              <w:rPr>
                <w:snapToGrid w:val="0"/>
                <w:kern w:val="0"/>
                <w:lang w:eastAsia="ru-RU"/>
              </w:rPr>
            </w:pPr>
          </w:p>
          <w:p w:rsidR="00970B0C" w:rsidRPr="00970B0C" w:rsidRDefault="00970B0C" w:rsidP="00970B0C">
            <w:pPr>
              <w:widowControl w:val="0"/>
              <w:spacing w:line="240" w:lineRule="auto"/>
              <w:ind w:firstLine="0"/>
              <w:jc w:val="left"/>
              <w:rPr>
                <w:snapToGrid w:val="0"/>
                <w:kern w:val="0"/>
                <w:lang w:eastAsia="ru-RU"/>
              </w:rPr>
            </w:pPr>
          </w:p>
          <w:p w:rsidR="00970B0C" w:rsidRPr="00970B0C" w:rsidRDefault="00970B0C" w:rsidP="00970B0C">
            <w:pPr>
              <w:widowControl w:val="0"/>
              <w:spacing w:line="240" w:lineRule="auto"/>
              <w:ind w:firstLine="0"/>
              <w:jc w:val="left"/>
              <w:rPr>
                <w:snapToGrid w:val="0"/>
                <w:kern w:val="0"/>
                <w:lang w:eastAsia="ru-RU"/>
              </w:rPr>
            </w:pPr>
          </w:p>
          <w:p w:rsidR="00970B0C" w:rsidRPr="00970B0C" w:rsidRDefault="00970B0C" w:rsidP="00970B0C">
            <w:pPr>
              <w:widowControl w:val="0"/>
              <w:spacing w:line="240" w:lineRule="auto"/>
              <w:ind w:firstLine="0"/>
              <w:jc w:val="left"/>
              <w:rPr>
                <w:snapToGrid w:val="0"/>
                <w:kern w:val="0"/>
                <w:lang w:eastAsia="ru-RU"/>
              </w:rPr>
            </w:pPr>
          </w:p>
          <w:p w:rsidR="00970B0C" w:rsidRPr="00970B0C" w:rsidRDefault="00970B0C" w:rsidP="00970B0C">
            <w:pPr>
              <w:widowControl w:val="0"/>
              <w:spacing w:line="240" w:lineRule="auto"/>
              <w:ind w:firstLine="0"/>
              <w:jc w:val="left"/>
              <w:rPr>
                <w:snapToGrid w:val="0"/>
                <w:kern w:val="0"/>
                <w:lang w:eastAsia="ru-RU"/>
              </w:rPr>
            </w:pPr>
          </w:p>
          <w:p w:rsidR="00970B0C" w:rsidRPr="00970B0C" w:rsidRDefault="00970B0C" w:rsidP="00970B0C">
            <w:pPr>
              <w:widowControl w:val="0"/>
              <w:spacing w:line="240" w:lineRule="auto"/>
              <w:ind w:firstLine="0"/>
              <w:jc w:val="left"/>
              <w:rPr>
                <w:snapToGrid w:val="0"/>
                <w:kern w:val="0"/>
                <w:lang w:eastAsia="ru-RU"/>
              </w:rPr>
            </w:pPr>
            <w:r w:rsidRPr="00970B0C">
              <w:rPr>
                <w:snapToGrid w:val="0"/>
                <w:kern w:val="0"/>
                <w:lang w:eastAsia="ru-RU"/>
              </w:rPr>
              <w:t xml:space="preserve">______________________ </w:t>
            </w:r>
          </w:p>
          <w:p w:rsidR="00970B0C" w:rsidRPr="00970B0C" w:rsidRDefault="00970B0C" w:rsidP="00970B0C">
            <w:pPr>
              <w:widowControl w:val="0"/>
              <w:spacing w:line="240" w:lineRule="auto"/>
              <w:ind w:firstLine="1026"/>
              <w:jc w:val="left"/>
              <w:rPr>
                <w:snapToGrid w:val="0"/>
                <w:kern w:val="0"/>
                <w:lang w:eastAsia="ru-RU"/>
              </w:rPr>
            </w:pPr>
            <w:r w:rsidRPr="00970B0C">
              <w:rPr>
                <w:snapToGrid w:val="0"/>
                <w:kern w:val="0"/>
                <w:lang w:eastAsia="ru-RU"/>
              </w:rPr>
              <w:t>(подпись)</w:t>
            </w:r>
          </w:p>
          <w:p w:rsidR="00970B0C" w:rsidRPr="00970B0C" w:rsidRDefault="00970B0C" w:rsidP="00970B0C">
            <w:pPr>
              <w:widowControl w:val="0"/>
              <w:spacing w:line="240" w:lineRule="auto"/>
              <w:ind w:firstLine="0"/>
              <w:jc w:val="left"/>
              <w:rPr>
                <w:snapToGrid w:val="0"/>
                <w:kern w:val="0"/>
                <w:lang w:eastAsia="ru-RU"/>
              </w:rPr>
            </w:pPr>
          </w:p>
        </w:tc>
      </w:tr>
    </w:tbl>
    <w:p w:rsidR="00970B0C" w:rsidRPr="00970B0C" w:rsidRDefault="00970B0C" w:rsidP="00970B0C">
      <w:pPr>
        <w:spacing w:line="240" w:lineRule="auto"/>
        <w:ind w:firstLine="6237"/>
        <w:rPr>
          <w:kern w:val="0"/>
          <w:lang w:eastAsia="ru-RU"/>
        </w:rPr>
      </w:pPr>
    </w:p>
    <w:p w:rsidR="00970B0C" w:rsidRPr="00970B0C" w:rsidRDefault="00970B0C" w:rsidP="00970B0C">
      <w:pPr>
        <w:spacing w:line="240" w:lineRule="auto"/>
        <w:ind w:firstLine="5954"/>
        <w:rPr>
          <w:kern w:val="0"/>
          <w:lang w:eastAsia="ru-RU"/>
        </w:rPr>
      </w:pPr>
    </w:p>
    <w:p w:rsidR="00970B0C" w:rsidRPr="00970B0C" w:rsidRDefault="00970B0C" w:rsidP="00970B0C">
      <w:pPr>
        <w:spacing w:line="240" w:lineRule="auto"/>
        <w:ind w:firstLine="5954"/>
        <w:rPr>
          <w:kern w:val="0"/>
          <w:lang w:eastAsia="ru-RU"/>
        </w:rPr>
      </w:pPr>
    </w:p>
    <w:p w:rsidR="00970B0C" w:rsidRDefault="00970B0C" w:rsidP="00970B0C">
      <w:pPr>
        <w:spacing w:line="240" w:lineRule="auto"/>
        <w:ind w:firstLine="5954"/>
        <w:rPr>
          <w:kern w:val="0"/>
          <w:lang w:eastAsia="ru-RU"/>
        </w:rPr>
      </w:pPr>
    </w:p>
    <w:p w:rsidR="005E34C9" w:rsidRDefault="005E34C9" w:rsidP="00970B0C">
      <w:pPr>
        <w:spacing w:line="240" w:lineRule="auto"/>
        <w:ind w:firstLine="5954"/>
        <w:rPr>
          <w:kern w:val="0"/>
          <w:lang w:eastAsia="ru-RU"/>
        </w:rPr>
      </w:pPr>
    </w:p>
    <w:p w:rsidR="005E34C9" w:rsidRDefault="005E34C9" w:rsidP="00970B0C">
      <w:pPr>
        <w:spacing w:line="240" w:lineRule="auto"/>
        <w:ind w:firstLine="5954"/>
        <w:rPr>
          <w:kern w:val="0"/>
          <w:lang w:eastAsia="ru-RU"/>
        </w:rPr>
      </w:pPr>
    </w:p>
    <w:p w:rsidR="005E34C9" w:rsidRDefault="005E34C9" w:rsidP="00970B0C">
      <w:pPr>
        <w:spacing w:line="240" w:lineRule="auto"/>
        <w:ind w:firstLine="5954"/>
        <w:rPr>
          <w:kern w:val="0"/>
          <w:lang w:eastAsia="ru-RU"/>
        </w:rPr>
      </w:pPr>
    </w:p>
    <w:p w:rsidR="005E34C9" w:rsidRDefault="005E34C9" w:rsidP="00970B0C">
      <w:pPr>
        <w:spacing w:line="240" w:lineRule="auto"/>
        <w:ind w:firstLine="5954"/>
        <w:rPr>
          <w:kern w:val="0"/>
          <w:lang w:eastAsia="ru-RU"/>
        </w:rPr>
      </w:pPr>
    </w:p>
    <w:p w:rsidR="005E34C9" w:rsidRDefault="005E34C9" w:rsidP="00970B0C">
      <w:pPr>
        <w:spacing w:line="240" w:lineRule="auto"/>
        <w:ind w:firstLine="5954"/>
        <w:rPr>
          <w:kern w:val="0"/>
          <w:lang w:eastAsia="ru-RU"/>
        </w:rPr>
      </w:pPr>
    </w:p>
    <w:p w:rsidR="005E34C9" w:rsidRDefault="005E34C9" w:rsidP="00970B0C">
      <w:pPr>
        <w:spacing w:line="240" w:lineRule="auto"/>
        <w:ind w:firstLine="5954"/>
        <w:rPr>
          <w:kern w:val="0"/>
          <w:lang w:eastAsia="ru-RU"/>
        </w:rPr>
      </w:pPr>
    </w:p>
    <w:p w:rsidR="005E34C9" w:rsidRDefault="005E34C9" w:rsidP="00970B0C">
      <w:pPr>
        <w:spacing w:line="240" w:lineRule="auto"/>
        <w:ind w:firstLine="5954"/>
        <w:rPr>
          <w:kern w:val="0"/>
          <w:lang w:eastAsia="ru-RU"/>
        </w:rPr>
      </w:pPr>
    </w:p>
    <w:p w:rsidR="005E34C9" w:rsidRDefault="005E34C9" w:rsidP="00970B0C">
      <w:pPr>
        <w:spacing w:line="240" w:lineRule="auto"/>
        <w:ind w:firstLine="5954"/>
        <w:rPr>
          <w:kern w:val="0"/>
          <w:lang w:eastAsia="ru-RU"/>
        </w:rPr>
      </w:pPr>
    </w:p>
    <w:p w:rsidR="005E34C9" w:rsidRDefault="005E34C9" w:rsidP="00970B0C">
      <w:pPr>
        <w:spacing w:line="240" w:lineRule="auto"/>
        <w:ind w:firstLine="5954"/>
        <w:rPr>
          <w:kern w:val="0"/>
          <w:lang w:eastAsia="ru-RU"/>
        </w:rPr>
      </w:pPr>
    </w:p>
    <w:p w:rsidR="005E34C9" w:rsidRDefault="005E34C9" w:rsidP="00970B0C">
      <w:pPr>
        <w:spacing w:line="240" w:lineRule="auto"/>
        <w:ind w:firstLine="5954"/>
        <w:rPr>
          <w:kern w:val="0"/>
          <w:lang w:eastAsia="ru-RU"/>
        </w:rPr>
      </w:pPr>
    </w:p>
    <w:p w:rsidR="005E34C9" w:rsidRDefault="005E34C9" w:rsidP="00970B0C">
      <w:pPr>
        <w:spacing w:line="240" w:lineRule="auto"/>
        <w:ind w:firstLine="5954"/>
        <w:rPr>
          <w:kern w:val="0"/>
          <w:lang w:eastAsia="ru-RU"/>
        </w:rPr>
      </w:pPr>
    </w:p>
    <w:p w:rsidR="005E34C9" w:rsidRDefault="005E34C9" w:rsidP="00970B0C">
      <w:pPr>
        <w:spacing w:line="240" w:lineRule="auto"/>
        <w:ind w:firstLine="5954"/>
        <w:rPr>
          <w:kern w:val="0"/>
          <w:lang w:eastAsia="ru-RU"/>
        </w:rPr>
      </w:pPr>
    </w:p>
    <w:p w:rsidR="005E34C9" w:rsidRDefault="005E34C9" w:rsidP="00970B0C">
      <w:pPr>
        <w:spacing w:line="240" w:lineRule="auto"/>
        <w:ind w:firstLine="5954"/>
        <w:rPr>
          <w:kern w:val="0"/>
          <w:lang w:eastAsia="ru-RU"/>
        </w:rPr>
      </w:pPr>
    </w:p>
    <w:p w:rsidR="005E34C9" w:rsidRDefault="005E34C9" w:rsidP="00970B0C">
      <w:pPr>
        <w:spacing w:line="240" w:lineRule="auto"/>
        <w:ind w:firstLine="5954"/>
        <w:rPr>
          <w:kern w:val="0"/>
          <w:lang w:eastAsia="ru-RU"/>
        </w:rPr>
      </w:pPr>
    </w:p>
    <w:p w:rsidR="005E34C9" w:rsidRDefault="005E34C9" w:rsidP="00970B0C">
      <w:pPr>
        <w:spacing w:line="240" w:lineRule="auto"/>
        <w:ind w:firstLine="5954"/>
        <w:rPr>
          <w:kern w:val="0"/>
          <w:lang w:eastAsia="ru-RU"/>
        </w:rPr>
      </w:pPr>
    </w:p>
    <w:p w:rsidR="005E34C9" w:rsidRDefault="005E34C9" w:rsidP="00970B0C">
      <w:pPr>
        <w:spacing w:line="240" w:lineRule="auto"/>
        <w:ind w:firstLine="5954"/>
        <w:rPr>
          <w:kern w:val="0"/>
          <w:lang w:eastAsia="ru-RU"/>
        </w:rPr>
      </w:pPr>
    </w:p>
    <w:p w:rsidR="005E34C9" w:rsidRDefault="005E34C9" w:rsidP="00970B0C">
      <w:pPr>
        <w:spacing w:line="240" w:lineRule="auto"/>
        <w:ind w:firstLine="5954"/>
        <w:rPr>
          <w:kern w:val="0"/>
          <w:lang w:eastAsia="ru-RU"/>
        </w:rPr>
      </w:pPr>
    </w:p>
    <w:p w:rsidR="005E34C9" w:rsidRDefault="005E34C9" w:rsidP="00970B0C">
      <w:pPr>
        <w:spacing w:line="240" w:lineRule="auto"/>
        <w:ind w:firstLine="5954"/>
        <w:rPr>
          <w:kern w:val="0"/>
          <w:lang w:eastAsia="ru-RU"/>
        </w:rPr>
      </w:pPr>
    </w:p>
    <w:p w:rsidR="005E34C9" w:rsidRDefault="005E34C9" w:rsidP="00970B0C">
      <w:pPr>
        <w:spacing w:line="240" w:lineRule="auto"/>
        <w:ind w:firstLine="5954"/>
        <w:rPr>
          <w:kern w:val="0"/>
          <w:lang w:eastAsia="ru-RU"/>
        </w:rPr>
      </w:pPr>
    </w:p>
    <w:p w:rsidR="005E34C9" w:rsidRDefault="005E34C9" w:rsidP="00970B0C">
      <w:pPr>
        <w:spacing w:line="240" w:lineRule="auto"/>
        <w:ind w:firstLine="5954"/>
        <w:rPr>
          <w:kern w:val="0"/>
          <w:lang w:eastAsia="ru-RU"/>
        </w:rPr>
        <w:sectPr w:rsidR="005E34C9" w:rsidSect="005E34C9">
          <w:pgSz w:w="11906" w:h="16838"/>
          <w:pgMar w:top="1077" w:right="567" w:bottom="1077" w:left="1701" w:header="709" w:footer="709" w:gutter="0"/>
          <w:pgNumType w:start="1"/>
          <w:cols w:space="708"/>
          <w:titlePg/>
          <w:docGrid w:linePitch="360"/>
        </w:sectPr>
      </w:pPr>
    </w:p>
    <w:p w:rsidR="00970B0C" w:rsidRPr="00970B0C" w:rsidRDefault="00970B0C" w:rsidP="005E34C9">
      <w:pPr>
        <w:spacing w:line="240" w:lineRule="auto"/>
        <w:ind w:firstLine="6663"/>
        <w:rPr>
          <w:kern w:val="0"/>
          <w:lang w:eastAsia="ru-RU"/>
        </w:rPr>
      </w:pPr>
      <w:r w:rsidRPr="00970B0C">
        <w:rPr>
          <w:kern w:val="0"/>
          <w:lang w:eastAsia="ru-RU"/>
        </w:rPr>
        <w:lastRenderedPageBreak/>
        <w:t>Приложение № 1</w:t>
      </w:r>
    </w:p>
    <w:p w:rsidR="00970B0C" w:rsidRPr="00970B0C" w:rsidRDefault="00970B0C" w:rsidP="005E34C9">
      <w:pPr>
        <w:spacing w:line="240" w:lineRule="auto"/>
        <w:ind w:firstLine="6663"/>
        <w:rPr>
          <w:kern w:val="0"/>
          <w:lang w:eastAsia="ru-RU"/>
        </w:rPr>
      </w:pPr>
      <w:r w:rsidRPr="00970B0C">
        <w:rPr>
          <w:kern w:val="0"/>
          <w:lang w:eastAsia="ru-RU"/>
        </w:rPr>
        <w:t>к договору купли-продажи</w:t>
      </w:r>
    </w:p>
    <w:p w:rsidR="00970B0C" w:rsidRPr="00970B0C" w:rsidRDefault="00970B0C" w:rsidP="005E34C9">
      <w:pPr>
        <w:spacing w:line="240" w:lineRule="auto"/>
        <w:ind w:firstLine="6663"/>
        <w:rPr>
          <w:kern w:val="0"/>
          <w:lang w:eastAsia="ru-RU"/>
        </w:rPr>
      </w:pPr>
      <w:r w:rsidRPr="00970B0C">
        <w:rPr>
          <w:kern w:val="0"/>
          <w:lang w:eastAsia="ru-RU"/>
        </w:rPr>
        <w:t xml:space="preserve">земельного участка </w:t>
      </w:r>
    </w:p>
    <w:p w:rsidR="00970B0C" w:rsidRPr="00970B0C" w:rsidRDefault="00970B0C" w:rsidP="005E34C9">
      <w:pPr>
        <w:spacing w:line="240" w:lineRule="auto"/>
        <w:ind w:firstLine="6663"/>
        <w:rPr>
          <w:kern w:val="0"/>
          <w:lang w:eastAsia="ru-RU"/>
        </w:rPr>
      </w:pPr>
      <w:r w:rsidRPr="00970B0C">
        <w:rPr>
          <w:kern w:val="0"/>
          <w:lang w:eastAsia="ru-RU"/>
        </w:rPr>
        <w:t>от __.__.____ года № __</w:t>
      </w:r>
    </w:p>
    <w:p w:rsidR="00970B0C" w:rsidRPr="00970B0C" w:rsidRDefault="00970B0C" w:rsidP="00970B0C">
      <w:pPr>
        <w:spacing w:line="240" w:lineRule="auto"/>
        <w:ind w:firstLine="720"/>
        <w:rPr>
          <w:kern w:val="0"/>
          <w:lang w:eastAsia="ru-RU"/>
        </w:rPr>
      </w:pPr>
    </w:p>
    <w:p w:rsidR="00970B0C" w:rsidRPr="00970B0C" w:rsidRDefault="00970B0C" w:rsidP="00970B0C">
      <w:pPr>
        <w:spacing w:line="240" w:lineRule="auto"/>
        <w:ind w:firstLine="0"/>
        <w:jc w:val="center"/>
        <w:rPr>
          <w:kern w:val="0"/>
          <w:lang w:eastAsia="ru-RU"/>
        </w:rPr>
      </w:pPr>
    </w:p>
    <w:p w:rsidR="00970B0C" w:rsidRPr="00970B0C" w:rsidRDefault="00970B0C" w:rsidP="00970B0C">
      <w:pPr>
        <w:spacing w:line="240" w:lineRule="auto"/>
        <w:ind w:firstLine="0"/>
        <w:jc w:val="center"/>
        <w:rPr>
          <w:kern w:val="0"/>
          <w:lang w:eastAsia="ru-RU"/>
        </w:rPr>
      </w:pPr>
      <w:r w:rsidRPr="00970B0C">
        <w:rPr>
          <w:kern w:val="0"/>
          <w:lang w:eastAsia="ru-RU"/>
        </w:rPr>
        <w:t>АКТ</w:t>
      </w:r>
    </w:p>
    <w:p w:rsidR="00970B0C" w:rsidRPr="00970B0C" w:rsidRDefault="00970B0C" w:rsidP="00970B0C">
      <w:pPr>
        <w:spacing w:line="240" w:lineRule="auto"/>
        <w:ind w:firstLine="0"/>
        <w:jc w:val="center"/>
        <w:rPr>
          <w:kern w:val="0"/>
          <w:lang w:eastAsia="ru-RU"/>
        </w:rPr>
      </w:pPr>
      <w:r w:rsidRPr="00970B0C">
        <w:rPr>
          <w:kern w:val="0"/>
          <w:lang w:eastAsia="ru-RU"/>
        </w:rPr>
        <w:t>приема – передачи земельного участка</w:t>
      </w:r>
    </w:p>
    <w:p w:rsidR="00970B0C" w:rsidRPr="00970B0C" w:rsidRDefault="00970B0C" w:rsidP="00970B0C">
      <w:pPr>
        <w:spacing w:line="240" w:lineRule="auto"/>
        <w:ind w:firstLine="0"/>
        <w:jc w:val="center"/>
        <w:rPr>
          <w:kern w:val="0"/>
          <w:lang w:eastAsia="ru-RU"/>
        </w:rPr>
      </w:pPr>
    </w:p>
    <w:p w:rsidR="00970B0C" w:rsidRPr="00970B0C" w:rsidRDefault="00970B0C" w:rsidP="00970B0C">
      <w:pPr>
        <w:spacing w:line="240" w:lineRule="auto"/>
        <w:ind w:firstLine="0"/>
        <w:rPr>
          <w:kern w:val="0"/>
          <w:lang w:eastAsia="ru-RU"/>
        </w:rPr>
      </w:pPr>
      <w:r w:rsidRPr="00970B0C">
        <w:rPr>
          <w:kern w:val="0"/>
          <w:lang w:eastAsia="ru-RU"/>
        </w:rPr>
        <w:t>с. Янтиково                                                                                          от __ ________ 2024 года</w:t>
      </w:r>
    </w:p>
    <w:p w:rsidR="00970B0C" w:rsidRPr="00970B0C" w:rsidRDefault="00970B0C" w:rsidP="00970B0C">
      <w:pPr>
        <w:widowControl w:val="0"/>
        <w:spacing w:line="240" w:lineRule="auto"/>
        <w:rPr>
          <w:snapToGrid w:val="0"/>
          <w:kern w:val="0"/>
          <w:lang w:eastAsia="ru-RU"/>
        </w:rPr>
      </w:pPr>
    </w:p>
    <w:p w:rsidR="00970B0C" w:rsidRPr="00970B0C" w:rsidRDefault="00970B0C" w:rsidP="00970B0C">
      <w:pPr>
        <w:spacing w:line="240" w:lineRule="auto"/>
        <w:ind w:firstLine="567"/>
        <w:rPr>
          <w:kern w:val="0"/>
          <w:lang w:eastAsia="ru-RU"/>
        </w:rPr>
      </w:pPr>
      <w:r w:rsidRPr="00970B0C">
        <w:rPr>
          <w:kern w:val="0"/>
          <w:lang w:eastAsia="ru-RU"/>
        </w:rPr>
        <w:t xml:space="preserve">         Администрация Янтиковского муниципального округа Чувашской Республики, именуемая в дальнейшем «Продавец», в лице главы Янтиковского муниципального округа _________________________, действующего на основании устава Янтиковского муниципального округа Чувашской Республики, с одной стороны, и ____________________, _________ г.р., паспорт _____ _____________, выдан __________ кем _______________, СНИЛС ______________, зарегистрированной по адресу: _____________________________ именуемая в дальнейшем «Покупатель», с другой стороны, составили настоящий акт о следующем: Продавец передал, а Покупатель принял земельный участок категории земель: _________________, разрешенное использование: _______________________, общей площадью __________ кв. м., с кадастровым номером ___________________, местоположение: </w:t>
      </w:r>
      <w:r w:rsidRPr="00970B0C">
        <w:rPr>
          <w:rFonts w:ascii="TimesET" w:hAnsi="TimesET"/>
          <w:kern w:val="0"/>
          <w:lang w:eastAsia="ru-RU"/>
        </w:rPr>
        <w:t xml:space="preserve">________________________ </w:t>
      </w:r>
      <w:r w:rsidRPr="00970B0C">
        <w:rPr>
          <w:kern w:val="0"/>
          <w:lang w:eastAsia="ru-RU"/>
        </w:rPr>
        <w:t>(далее - Участок).</w:t>
      </w:r>
    </w:p>
    <w:p w:rsidR="00970B0C" w:rsidRPr="00970B0C" w:rsidRDefault="00970B0C" w:rsidP="00970B0C">
      <w:pPr>
        <w:spacing w:line="240" w:lineRule="auto"/>
        <w:ind w:firstLine="567"/>
        <w:rPr>
          <w:kern w:val="0"/>
          <w:lang w:eastAsia="ru-RU"/>
        </w:rPr>
      </w:pPr>
      <w:r w:rsidRPr="00970B0C">
        <w:rPr>
          <w:kern w:val="0"/>
          <w:lang w:eastAsia="ru-RU"/>
        </w:rPr>
        <w:t>Претензий по передаваемому земельному участку у Покупателя к Продавцу не имеется, расчеты произведены полностью.</w:t>
      </w:r>
    </w:p>
    <w:p w:rsidR="00970B0C" w:rsidRPr="00970B0C" w:rsidRDefault="00970B0C" w:rsidP="00970B0C">
      <w:pPr>
        <w:spacing w:line="240" w:lineRule="auto"/>
        <w:ind w:firstLine="567"/>
        <w:rPr>
          <w:kern w:val="0"/>
          <w:lang w:eastAsia="ru-RU"/>
        </w:rPr>
      </w:pPr>
      <w:r w:rsidRPr="00970B0C">
        <w:rPr>
          <w:kern w:val="0"/>
          <w:lang w:eastAsia="ru-RU"/>
        </w:rPr>
        <w:t>Настоящий акт является неотъемлемой частью договора купли-продажи земельного участка от __. __.____ года № __.</w:t>
      </w:r>
    </w:p>
    <w:p w:rsidR="00970B0C" w:rsidRPr="00970B0C" w:rsidRDefault="00970B0C" w:rsidP="00970B0C">
      <w:pPr>
        <w:spacing w:line="240" w:lineRule="auto"/>
        <w:ind w:firstLine="0"/>
        <w:jc w:val="center"/>
        <w:rPr>
          <w:kern w:val="0"/>
          <w:lang w:eastAsia="ru-RU"/>
        </w:rPr>
      </w:pPr>
      <w:r w:rsidRPr="00970B0C">
        <w:rPr>
          <w:kern w:val="0"/>
          <w:lang w:eastAsia="ru-RU"/>
        </w:rPr>
        <w:t>Подписи сторон:</w:t>
      </w:r>
    </w:p>
    <w:p w:rsidR="00970B0C" w:rsidRPr="00970B0C" w:rsidRDefault="00970B0C" w:rsidP="00970B0C">
      <w:pPr>
        <w:spacing w:line="240" w:lineRule="auto"/>
        <w:ind w:firstLine="0"/>
        <w:jc w:val="center"/>
        <w:rPr>
          <w:kern w:val="0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67"/>
        <w:gridCol w:w="4619"/>
      </w:tblGrid>
      <w:tr w:rsidR="00970B0C" w:rsidRPr="00970B0C" w:rsidTr="00970B0C">
        <w:trPr>
          <w:trHeight w:val="80"/>
        </w:trPr>
        <w:tc>
          <w:tcPr>
            <w:tcW w:w="4667" w:type="dxa"/>
          </w:tcPr>
          <w:p w:rsidR="00970B0C" w:rsidRPr="00970B0C" w:rsidRDefault="00970B0C" w:rsidP="00970B0C">
            <w:pPr>
              <w:tabs>
                <w:tab w:val="left" w:pos="2738"/>
              </w:tabs>
              <w:spacing w:line="240" w:lineRule="auto"/>
              <w:ind w:firstLine="720"/>
              <w:rPr>
                <w:kern w:val="0"/>
                <w:lang w:eastAsia="ru-RU"/>
              </w:rPr>
            </w:pPr>
            <w:r w:rsidRPr="00970B0C">
              <w:rPr>
                <w:kern w:val="0"/>
                <w:lang w:eastAsia="ru-RU"/>
              </w:rPr>
              <w:t>Продавец:</w:t>
            </w:r>
          </w:p>
          <w:p w:rsidR="00970B0C" w:rsidRPr="00970B0C" w:rsidRDefault="00970B0C" w:rsidP="00970B0C">
            <w:pPr>
              <w:tabs>
                <w:tab w:val="left" w:pos="2738"/>
              </w:tabs>
              <w:spacing w:line="240" w:lineRule="auto"/>
              <w:ind w:firstLine="720"/>
              <w:rPr>
                <w:kern w:val="0"/>
                <w:lang w:eastAsia="ru-RU"/>
              </w:rPr>
            </w:pPr>
          </w:p>
          <w:p w:rsidR="00970B0C" w:rsidRPr="00970B0C" w:rsidRDefault="00970B0C" w:rsidP="00970B0C">
            <w:pPr>
              <w:tabs>
                <w:tab w:val="left" w:pos="2738"/>
              </w:tabs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 w:rsidRPr="00970B0C">
              <w:rPr>
                <w:rFonts w:eastAsia="Calibri"/>
                <w:kern w:val="0"/>
                <w:lang w:eastAsia="en-US"/>
              </w:rPr>
              <w:t>Глава</w:t>
            </w:r>
          </w:p>
          <w:p w:rsidR="00970B0C" w:rsidRPr="00970B0C" w:rsidRDefault="00970B0C" w:rsidP="00970B0C">
            <w:pPr>
              <w:tabs>
                <w:tab w:val="left" w:pos="2738"/>
              </w:tabs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 w:rsidRPr="00970B0C">
              <w:rPr>
                <w:rFonts w:eastAsia="Calibri"/>
                <w:kern w:val="0"/>
                <w:lang w:eastAsia="en-US"/>
              </w:rPr>
              <w:t>Янтиковского муниципального округа</w:t>
            </w:r>
          </w:p>
          <w:p w:rsidR="00970B0C" w:rsidRPr="00970B0C" w:rsidRDefault="00970B0C" w:rsidP="00970B0C">
            <w:pPr>
              <w:tabs>
                <w:tab w:val="left" w:pos="2738"/>
              </w:tabs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</w:p>
          <w:p w:rsidR="00970B0C" w:rsidRPr="00970B0C" w:rsidRDefault="00970B0C" w:rsidP="00970B0C">
            <w:pPr>
              <w:tabs>
                <w:tab w:val="left" w:pos="2738"/>
              </w:tabs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</w:p>
          <w:p w:rsidR="00970B0C" w:rsidRPr="00970B0C" w:rsidRDefault="00970B0C" w:rsidP="00970B0C">
            <w:pPr>
              <w:tabs>
                <w:tab w:val="left" w:pos="2738"/>
              </w:tabs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970B0C">
              <w:rPr>
                <w:kern w:val="0"/>
                <w:lang w:eastAsia="ru-RU"/>
              </w:rPr>
              <w:t>________________</w:t>
            </w:r>
          </w:p>
          <w:p w:rsidR="00970B0C" w:rsidRPr="00970B0C" w:rsidRDefault="00970B0C" w:rsidP="00970B0C">
            <w:pPr>
              <w:widowControl w:val="0"/>
              <w:suppressAutoHyphens w:val="0"/>
              <w:spacing w:line="240" w:lineRule="auto"/>
              <w:ind w:firstLine="0"/>
              <w:jc w:val="left"/>
              <w:rPr>
                <w:snapToGrid w:val="0"/>
                <w:kern w:val="0"/>
                <w:lang w:eastAsia="ru-RU"/>
              </w:rPr>
            </w:pPr>
            <w:r w:rsidRPr="00970B0C">
              <w:rPr>
                <w:snapToGrid w:val="0"/>
                <w:kern w:val="0"/>
                <w:lang w:eastAsia="ru-RU"/>
              </w:rPr>
              <w:t>м.п.    (подпись)</w:t>
            </w:r>
          </w:p>
          <w:p w:rsidR="00970B0C" w:rsidRPr="00970B0C" w:rsidRDefault="00970B0C" w:rsidP="00970B0C">
            <w:pPr>
              <w:tabs>
                <w:tab w:val="left" w:pos="2738"/>
              </w:tabs>
              <w:spacing w:line="240" w:lineRule="auto"/>
              <w:ind w:firstLine="284"/>
              <w:rPr>
                <w:kern w:val="0"/>
                <w:lang w:eastAsia="ru-RU"/>
              </w:rPr>
            </w:pPr>
          </w:p>
        </w:tc>
        <w:tc>
          <w:tcPr>
            <w:tcW w:w="4619" w:type="dxa"/>
          </w:tcPr>
          <w:p w:rsidR="00970B0C" w:rsidRPr="00970B0C" w:rsidRDefault="00970B0C" w:rsidP="00970B0C">
            <w:pPr>
              <w:tabs>
                <w:tab w:val="left" w:pos="2738"/>
              </w:tabs>
              <w:spacing w:line="240" w:lineRule="auto"/>
              <w:ind w:firstLine="720"/>
              <w:rPr>
                <w:kern w:val="0"/>
                <w:lang w:eastAsia="ru-RU"/>
              </w:rPr>
            </w:pPr>
            <w:r w:rsidRPr="00970B0C">
              <w:rPr>
                <w:kern w:val="0"/>
                <w:lang w:eastAsia="ru-RU"/>
              </w:rPr>
              <w:t>Покупатель:</w:t>
            </w:r>
          </w:p>
          <w:p w:rsidR="00970B0C" w:rsidRPr="00970B0C" w:rsidRDefault="00970B0C" w:rsidP="00970B0C">
            <w:pPr>
              <w:tabs>
                <w:tab w:val="left" w:pos="2738"/>
              </w:tabs>
              <w:spacing w:line="240" w:lineRule="auto"/>
              <w:ind w:firstLine="720"/>
              <w:rPr>
                <w:kern w:val="0"/>
                <w:lang w:eastAsia="ru-RU"/>
              </w:rPr>
            </w:pPr>
          </w:p>
          <w:p w:rsidR="00970B0C" w:rsidRPr="00970B0C" w:rsidRDefault="00970B0C" w:rsidP="00970B0C">
            <w:pPr>
              <w:tabs>
                <w:tab w:val="left" w:pos="2738"/>
              </w:tabs>
              <w:spacing w:line="240" w:lineRule="auto"/>
              <w:ind w:firstLine="720"/>
              <w:rPr>
                <w:kern w:val="0"/>
                <w:lang w:eastAsia="ru-RU"/>
              </w:rPr>
            </w:pPr>
          </w:p>
          <w:p w:rsidR="00970B0C" w:rsidRPr="00970B0C" w:rsidRDefault="00970B0C" w:rsidP="00970B0C">
            <w:pPr>
              <w:tabs>
                <w:tab w:val="left" w:pos="2738"/>
              </w:tabs>
              <w:spacing w:line="240" w:lineRule="auto"/>
              <w:ind w:firstLine="720"/>
              <w:rPr>
                <w:kern w:val="0"/>
                <w:lang w:eastAsia="ru-RU"/>
              </w:rPr>
            </w:pPr>
          </w:p>
          <w:p w:rsidR="00970B0C" w:rsidRPr="00970B0C" w:rsidRDefault="00970B0C" w:rsidP="00970B0C">
            <w:pPr>
              <w:tabs>
                <w:tab w:val="left" w:pos="2738"/>
              </w:tabs>
              <w:spacing w:line="240" w:lineRule="auto"/>
              <w:ind w:firstLine="720"/>
              <w:rPr>
                <w:kern w:val="0"/>
                <w:lang w:eastAsia="ru-RU"/>
              </w:rPr>
            </w:pPr>
          </w:p>
          <w:p w:rsidR="00970B0C" w:rsidRPr="00970B0C" w:rsidRDefault="00970B0C" w:rsidP="00970B0C">
            <w:pPr>
              <w:tabs>
                <w:tab w:val="left" w:pos="2738"/>
              </w:tabs>
              <w:spacing w:line="240" w:lineRule="auto"/>
              <w:ind w:firstLine="0"/>
              <w:rPr>
                <w:kern w:val="0"/>
                <w:lang w:eastAsia="ru-RU"/>
              </w:rPr>
            </w:pPr>
          </w:p>
          <w:p w:rsidR="00970B0C" w:rsidRPr="00970B0C" w:rsidRDefault="00970B0C" w:rsidP="00970B0C">
            <w:pPr>
              <w:tabs>
                <w:tab w:val="left" w:pos="2738"/>
              </w:tabs>
              <w:spacing w:line="240" w:lineRule="auto"/>
              <w:ind w:firstLine="0"/>
              <w:rPr>
                <w:kern w:val="0"/>
                <w:lang w:eastAsia="ru-RU"/>
              </w:rPr>
            </w:pPr>
            <w:r w:rsidRPr="00970B0C">
              <w:rPr>
                <w:kern w:val="0"/>
                <w:lang w:eastAsia="ru-RU"/>
              </w:rPr>
              <w:t xml:space="preserve">       __________________</w:t>
            </w:r>
          </w:p>
        </w:tc>
      </w:tr>
    </w:tbl>
    <w:p w:rsidR="00970B0C" w:rsidRPr="00970B0C" w:rsidRDefault="00970B0C" w:rsidP="00970B0C">
      <w:pPr>
        <w:spacing w:line="240" w:lineRule="auto"/>
        <w:ind w:firstLine="0"/>
        <w:rPr>
          <w:snapToGrid w:val="0"/>
          <w:kern w:val="0"/>
          <w:lang w:eastAsia="ru-RU"/>
        </w:rPr>
      </w:pPr>
    </w:p>
    <w:p w:rsidR="00970B0C" w:rsidRPr="00970B0C" w:rsidRDefault="00970B0C" w:rsidP="00970B0C">
      <w:pPr>
        <w:spacing w:line="240" w:lineRule="auto"/>
        <w:ind w:firstLine="0"/>
        <w:rPr>
          <w:snapToGrid w:val="0"/>
          <w:kern w:val="0"/>
          <w:lang w:eastAsia="ru-RU"/>
        </w:rPr>
      </w:pPr>
    </w:p>
    <w:p w:rsidR="00970B0C" w:rsidRPr="00970B0C" w:rsidRDefault="00970B0C" w:rsidP="00970B0C">
      <w:pPr>
        <w:suppressAutoHyphens w:val="0"/>
        <w:spacing w:line="360" w:lineRule="auto"/>
        <w:ind w:firstLine="0"/>
        <w:rPr>
          <w:rFonts w:eastAsia="Calibri"/>
          <w:kern w:val="0"/>
          <w:sz w:val="28"/>
          <w:szCs w:val="28"/>
          <w:lang w:eastAsia="en-US"/>
        </w:rPr>
      </w:pPr>
    </w:p>
    <w:p w:rsidR="00351857" w:rsidRPr="00485CC1" w:rsidRDefault="00351857" w:rsidP="007D7E2A">
      <w:pPr>
        <w:spacing w:line="240" w:lineRule="auto"/>
        <w:ind w:firstLine="0"/>
        <w:rPr>
          <w:sz w:val="28"/>
          <w:szCs w:val="28"/>
        </w:rPr>
      </w:pPr>
    </w:p>
    <w:sectPr w:rsidR="00351857" w:rsidRPr="00485CC1" w:rsidSect="005E34C9">
      <w:pgSz w:w="11906" w:h="16838"/>
      <w:pgMar w:top="1077" w:right="567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3970397"/>
      <w:docPartObj>
        <w:docPartGallery w:val="Page Numbers (Top of Page)"/>
        <w:docPartUnique/>
      </w:docPartObj>
    </w:sdtPr>
    <w:sdtEndPr/>
    <w:sdtContent>
      <w:p w:rsidR="005E34C9" w:rsidRDefault="005E34C9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095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 w15:restartNumberingAfterBreak="0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1" w15:restartNumberingAfterBreak="0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2" w15:restartNumberingAfterBreak="0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 w15:restartNumberingAfterBreak="0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4" w15:restartNumberingAfterBreak="0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7" w15:restartNumberingAfterBreak="0">
    <w:nsid w:val="632012DF"/>
    <w:multiLevelType w:val="hybridMultilevel"/>
    <w:tmpl w:val="9E92CEB6"/>
    <w:lvl w:ilvl="0" w:tplc="C09CAC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0BB1652"/>
    <w:multiLevelType w:val="hybridMultilevel"/>
    <w:tmpl w:val="7DE06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 w15:restartNumberingAfterBreak="0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6"/>
  </w:num>
  <w:num w:numId="3">
    <w:abstractNumId w:val="12"/>
  </w:num>
  <w:num w:numId="4">
    <w:abstractNumId w:val="11"/>
  </w:num>
  <w:num w:numId="5">
    <w:abstractNumId w:val="23"/>
  </w:num>
  <w:num w:numId="6">
    <w:abstractNumId w:val="20"/>
  </w:num>
  <w:num w:numId="7">
    <w:abstractNumId w:val="14"/>
  </w:num>
  <w:num w:numId="8">
    <w:abstractNumId w:val="18"/>
  </w:num>
  <w:num w:numId="9">
    <w:abstractNumId w:val="22"/>
  </w:num>
  <w:num w:numId="10">
    <w:abstractNumId w:val="7"/>
  </w:num>
  <w:num w:numId="11">
    <w:abstractNumId w:val="21"/>
  </w:num>
  <w:num w:numId="12">
    <w:abstractNumId w:val="8"/>
  </w:num>
  <w:num w:numId="13">
    <w:abstractNumId w:val="9"/>
  </w:num>
  <w:num w:numId="14">
    <w:abstractNumId w:val="15"/>
  </w:num>
  <w:num w:numId="15">
    <w:abstractNumId w:val="6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62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E6404"/>
    <w:rsid w:val="000F5475"/>
    <w:rsid w:val="00102BCE"/>
    <w:rsid w:val="001129E4"/>
    <w:rsid w:val="001139E6"/>
    <w:rsid w:val="0011537F"/>
    <w:rsid w:val="001155DA"/>
    <w:rsid w:val="00115AC6"/>
    <w:rsid w:val="00117F7D"/>
    <w:rsid w:val="0012095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B71A4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3452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67851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4CF7"/>
    <w:rsid w:val="004605E3"/>
    <w:rsid w:val="004641EA"/>
    <w:rsid w:val="00473B05"/>
    <w:rsid w:val="00481F97"/>
    <w:rsid w:val="00485CC1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E34C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1D93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939F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0B0C"/>
    <w:rsid w:val="00973CA0"/>
    <w:rsid w:val="00974AC1"/>
    <w:rsid w:val="00976604"/>
    <w:rsid w:val="009832EB"/>
    <w:rsid w:val="00983EE4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5977"/>
    <w:rsid w:val="00A7610C"/>
    <w:rsid w:val="00A776E6"/>
    <w:rsid w:val="00A84204"/>
    <w:rsid w:val="00A86422"/>
    <w:rsid w:val="00A87DB6"/>
    <w:rsid w:val="00A903D6"/>
    <w:rsid w:val="00A9279B"/>
    <w:rsid w:val="00AA064C"/>
    <w:rsid w:val="00AB1BDA"/>
    <w:rsid w:val="00AB6DCC"/>
    <w:rsid w:val="00AC0361"/>
    <w:rsid w:val="00AC0538"/>
    <w:rsid w:val="00AC3A2C"/>
    <w:rsid w:val="00AC5BC8"/>
    <w:rsid w:val="00AD1645"/>
    <w:rsid w:val="00AD17BD"/>
    <w:rsid w:val="00AD626A"/>
    <w:rsid w:val="00AD7596"/>
    <w:rsid w:val="00AE12DC"/>
    <w:rsid w:val="00AE14C5"/>
    <w:rsid w:val="00AE5D63"/>
    <w:rsid w:val="00AF2251"/>
    <w:rsid w:val="00AF7377"/>
    <w:rsid w:val="00B0186C"/>
    <w:rsid w:val="00B059AB"/>
    <w:rsid w:val="00B06F43"/>
    <w:rsid w:val="00B071E7"/>
    <w:rsid w:val="00B102AF"/>
    <w:rsid w:val="00B1260E"/>
    <w:rsid w:val="00B15BFA"/>
    <w:rsid w:val="00B21B1B"/>
    <w:rsid w:val="00B23374"/>
    <w:rsid w:val="00B25DCC"/>
    <w:rsid w:val="00B274B6"/>
    <w:rsid w:val="00B35E29"/>
    <w:rsid w:val="00B37551"/>
    <w:rsid w:val="00B450F7"/>
    <w:rsid w:val="00B460A7"/>
    <w:rsid w:val="00B5185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A13C5"/>
    <w:rsid w:val="00EA5D0A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2145"/>
    <o:shapelayout v:ext="edit">
      <o:idmap v:ext="edit" data="1"/>
    </o:shapelayout>
  </w:shapeDefaults>
  <w:decimalSymbol w:val=","/>
  <w:listSeparator w:val=";"/>
  <w14:docId w14:val="5E79A7C7"/>
  <w15:docId w15:val="{5C426993-1C5D-4F27-A91E-4D7B1139D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Заголовок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yantik.cap.ru/action/activity/konkursi-i-aukcioni/aukcioni/2024-go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28BF9-416E-4715-B08C-ECF50F767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643</TotalTime>
  <Pages>9</Pages>
  <Words>2382</Words>
  <Characters>13582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15933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Шумакова Наталия Геннадьевна</cp:lastModifiedBy>
  <cp:revision>205</cp:revision>
  <cp:lastPrinted>2025-02-11T06:40:00Z</cp:lastPrinted>
  <dcterms:created xsi:type="dcterms:W3CDTF">2023-01-09T05:07:00Z</dcterms:created>
  <dcterms:modified xsi:type="dcterms:W3CDTF">2025-02-11T07:38:00Z</dcterms:modified>
</cp:coreProperties>
</file>