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91" w:rsidRPr="00D865B4" w:rsidRDefault="002E1F91" w:rsidP="002E1F91">
      <w:pPr>
        <w:jc w:val="center"/>
        <w:rPr>
          <w:spacing w:val="-2"/>
          <w:sz w:val="26"/>
          <w:szCs w:val="26"/>
        </w:rPr>
      </w:pPr>
      <w:bookmarkStart w:id="0" w:name="_GoBack"/>
      <w:r w:rsidRPr="00D865B4">
        <w:rPr>
          <w:spacing w:val="-2"/>
          <w:sz w:val="26"/>
          <w:szCs w:val="26"/>
        </w:rPr>
        <w:t>Информация о вакантных должностях государственной гражданской службы Чувашской Республики</w:t>
      </w:r>
    </w:p>
    <w:p w:rsidR="002E1F91" w:rsidRPr="00D865B4" w:rsidRDefault="002E1F91" w:rsidP="002E1F91">
      <w:pPr>
        <w:jc w:val="center"/>
        <w:rPr>
          <w:spacing w:val="-2"/>
          <w:sz w:val="26"/>
          <w:szCs w:val="26"/>
          <w:u w:val="single"/>
        </w:rPr>
      </w:pPr>
      <w:r w:rsidRPr="00D865B4">
        <w:rPr>
          <w:spacing w:val="-2"/>
          <w:sz w:val="26"/>
          <w:szCs w:val="26"/>
          <w:u w:val="single"/>
        </w:rPr>
        <w:t>в Государственной службе Чувашской Республики по делам юстиции</w:t>
      </w:r>
    </w:p>
    <w:p w:rsidR="002E1F91" w:rsidRPr="00D865B4" w:rsidRDefault="002E1F91" w:rsidP="002E1F91">
      <w:pPr>
        <w:pStyle w:val="1"/>
        <w:spacing w:line="228" w:lineRule="auto"/>
        <w:rPr>
          <w:b/>
          <w:sz w:val="26"/>
          <w:szCs w:val="26"/>
        </w:rPr>
      </w:pPr>
      <w:r w:rsidRPr="00D865B4">
        <w:rPr>
          <w:b/>
          <w:sz w:val="26"/>
          <w:szCs w:val="26"/>
        </w:rPr>
        <w:t xml:space="preserve">по состоянию на </w:t>
      </w:r>
      <w:r w:rsidR="006B2EED" w:rsidRPr="00D865B4">
        <w:rPr>
          <w:b/>
          <w:sz w:val="26"/>
          <w:szCs w:val="26"/>
        </w:rPr>
        <w:t xml:space="preserve">1 </w:t>
      </w:r>
      <w:r w:rsidR="001A26A3" w:rsidRPr="00D865B4">
        <w:rPr>
          <w:b/>
          <w:sz w:val="26"/>
          <w:szCs w:val="26"/>
        </w:rPr>
        <w:t>ию</w:t>
      </w:r>
      <w:r w:rsidR="00CE47EC" w:rsidRPr="00D865B4">
        <w:rPr>
          <w:b/>
          <w:sz w:val="26"/>
          <w:szCs w:val="26"/>
        </w:rPr>
        <w:t>л</w:t>
      </w:r>
      <w:r w:rsidR="001A26A3" w:rsidRPr="00D865B4">
        <w:rPr>
          <w:b/>
          <w:sz w:val="26"/>
          <w:szCs w:val="26"/>
        </w:rPr>
        <w:t>я</w:t>
      </w:r>
      <w:r w:rsidRPr="00D865B4">
        <w:rPr>
          <w:b/>
          <w:sz w:val="26"/>
          <w:szCs w:val="26"/>
        </w:rPr>
        <w:t xml:space="preserve"> 2024 года</w:t>
      </w:r>
    </w:p>
    <w:bookmarkEnd w:id="0"/>
    <w:p w:rsidR="002E1F91" w:rsidRPr="00D865B4" w:rsidRDefault="002E1F91" w:rsidP="002E1F91"/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819"/>
        <w:gridCol w:w="1134"/>
        <w:gridCol w:w="6804"/>
        <w:gridCol w:w="2410"/>
      </w:tblGrid>
      <w:tr w:rsidR="002E1F91" w:rsidRPr="00D865B4" w:rsidTr="004C1D2D">
        <w:trPr>
          <w:tblHeader/>
        </w:trPr>
        <w:tc>
          <w:tcPr>
            <w:tcW w:w="568" w:type="dxa"/>
          </w:tcPr>
          <w:p w:rsidR="002E1F91" w:rsidRPr="00D865B4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D865B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819" w:type="dxa"/>
          </w:tcPr>
          <w:p w:rsidR="002E1F91" w:rsidRPr="00D865B4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D865B4">
              <w:rPr>
                <w:b/>
                <w:sz w:val="20"/>
                <w:szCs w:val="20"/>
              </w:rPr>
              <w:t>Наименование вакантной должности государственной гражданской службы Чувашской Республики (далее – вакансия)</w:t>
            </w:r>
          </w:p>
        </w:tc>
        <w:tc>
          <w:tcPr>
            <w:tcW w:w="1134" w:type="dxa"/>
          </w:tcPr>
          <w:p w:rsidR="002E1F91" w:rsidRPr="00D865B4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D865B4">
              <w:rPr>
                <w:b/>
                <w:spacing w:val="-2"/>
                <w:sz w:val="20"/>
                <w:szCs w:val="20"/>
              </w:rPr>
              <w:t>Дата</w:t>
            </w:r>
          </w:p>
          <w:p w:rsidR="002E1F91" w:rsidRPr="00D865B4" w:rsidRDefault="002E1F91" w:rsidP="004C1D2D">
            <w:pPr>
              <w:jc w:val="center"/>
              <w:rPr>
                <w:b/>
                <w:spacing w:val="-2"/>
                <w:sz w:val="20"/>
                <w:szCs w:val="20"/>
              </w:rPr>
            </w:pPr>
            <w:r w:rsidRPr="00D865B4">
              <w:rPr>
                <w:b/>
                <w:spacing w:val="-2"/>
                <w:sz w:val="20"/>
                <w:szCs w:val="20"/>
              </w:rPr>
              <w:t>образования вакансии</w:t>
            </w:r>
          </w:p>
        </w:tc>
        <w:tc>
          <w:tcPr>
            <w:tcW w:w="6804" w:type="dxa"/>
          </w:tcPr>
          <w:p w:rsidR="002E1F91" w:rsidRPr="00D865B4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D865B4">
              <w:rPr>
                <w:b/>
                <w:sz w:val="20"/>
                <w:szCs w:val="20"/>
              </w:rPr>
              <w:t>Требования к образованию (направлению подготовки)</w:t>
            </w:r>
            <w:r w:rsidRPr="00D865B4">
              <w:rPr>
                <w:b/>
                <w:sz w:val="20"/>
                <w:szCs w:val="20"/>
              </w:rPr>
              <w:br/>
              <w:t>и стажу работы</w:t>
            </w:r>
          </w:p>
        </w:tc>
        <w:tc>
          <w:tcPr>
            <w:tcW w:w="2410" w:type="dxa"/>
          </w:tcPr>
          <w:p w:rsidR="002E1F91" w:rsidRPr="00D865B4" w:rsidRDefault="002E1F91" w:rsidP="004C1D2D">
            <w:pPr>
              <w:pStyle w:val="4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D865B4">
              <w:rPr>
                <w:rFonts w:ascii="Times New Roman" w:hAnsi="Times New Roman"/>
                <w:sz w:val="20"/>
                <w:szCs w:val="20"/>
                <w:lang w:val="ru-RU" w:eastAsia="ru-RU"/>
              </w:rPr>
              <w:t>Информация</w:t>
            </w:r>
          </w:p>
          <w:p w:rsidR="002E1F91" w:rsidRPr="00D865B4" w:rsidRDefault="002E1F91" w:rsidP="004C1D2D">
            <w:pPr>
              <w:jc w:val="center"/>
              <w:rPr>
                <w:b/>
                <w:sz w:val="20"/>
                <w:szCs w:val="20"/>
              </w:rPr>
            </w:pPr>
            <w:r w:rsidRPr="00D865B4">
              <w:rPr>
                <w:b/>
                <w:sz w:val="20"/>
                <w:szCs w:val="20"/>
              </w:rPr>
              <w:t>о вакантной должности государственной гражданской службы Чувашской Республики*</w:t>
            </w:r>
          </w:p>
        </w:tc>
      </w:tr>
      <w:tr w:rsidR="008B2BA9" w:rsidRPr="00D865B4" w:rsidTr="004C1D2D">
        <w:tc>
          <w:tcPr>
            <w:tcW w:w="568" w:type="dxa"/>
          </w:tcPr>
          <w:p w:rsidR="008B2BA9" w:rsidRPr="00D865B4" w:rsidRDefault="008B2BA9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8B2BA9" w:rsidRPr="00D865B4" w:rsidRDefault="008B2BA9" w:rsidP="00E82FA8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Консультант аппарата мирового судьи судебного участка № 4 Московского района г. Чебоксары Чувашской Республики</w:t>
            </w:r>
          </w:p>
        </w:tc>
        <w:tc>
          <w:tcPr>
            <w:tcW w:w="1134" w:type="dxa"/>
          </w:tcPr>
          <w:p w:rsidR="008B2BA9" w:rsidRPr="00D865B4" w:rsidRDefault="008B2BA9" w:rsidP="00E82FA8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08.03.2024</w:t>
            </w:r>
          </w:p>
        </w:tc>
        <w:tc>
          <w:tcPr>
            <w:tcW w:w="6804" w:type="dxa"/>
          </w:tcPr>
          <w:p w:rsidR="008B2BA9" w:rsidRPr="00D865B4" w:rsidRDefault="008B2BA9" w:rsidP="00E82FA8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8B2BA9" w:rsidRPr="00D865B4" w:rsidRDefault="008B2BA9" w:rsidP="00E82FA8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D96D2C" w:rsidRPr="00D865B4" w:rsidTr="004C1D2D">
        <w:tc>
          <w:tcPr>
            <w:tcW w:w="568" w:type="dxa"/>
          </w:tcPr>
          <w:p w:rsidR="00D96D2C" w:rsidRPr="00D865B4" w:rsidRDefault="00D96D2C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96D2C" w:rsidRPr="00D865B4" w:rsidRDefault="00D96D2C" w:rsidP="00F2319B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Консультант отдела кадровой и контрольной работы</w:t>
            </w:r>
          </w:p>
        </w:tc>
        <w:tc>
          <w:tcPr>
            <w:tcW w:w="1134" w:type="dxa"/>
          </w:tcPr>
          <w:p w:rsidR="00D96D2C" w:rsidRPr="00D865B4" w:rsidRDefault="00D96D2C" w:rsidP="00E82FA8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21.06.2024</w:t>
            </w:r>
          </w:p>
        </w:tc>
        <w:tc>
          <w:tcPr>
            <w:tcW w:w="6804" w:type="dxa"/>
          </w:tcPr>
          <w:p w:rsidR="00D96D2C" w:rsidRPr="00D865B4" w:rsidRDefault="00D96D2C" w:rsidP="00D96D2C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«Правоведение», «Государственное и муниципальное управление» или иному направлению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D96D2C" w:rsidRPr="00D865B4" w:rsidRDefault="00D96D2C" w:rsidP="00F72754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D96D2C" w:rsidRPr="00D865B4" w:rsidTr="004C1D2D">
        <w:tc>
          <w:tcPr>
            <w:tcW w:w="568" w:type="dxa"/>
          </w:tcPr>
          <w:p w:rsidR="00D96D2C" w:rsidRPr="00D865B4" w:rsidRDefault="00D96D2C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D96D2C" w:rsidRPr="00D865B4" w:rsidRDefault="00D96D2C" w:rsidP="00DB2B1A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Ведущий специалист 2 разряда аппарата мирового судьи судебного участка № 1 Алатырского района Чувашской Республики</w:t>
            </w:r>
            <w:r w:rsidR="00723864" w:rsidRPr="00D865B4">
              <w:rPr>
                <w:sz w:val="20"/>
                <w:szCs w:val="20"/>
              </w:rPr>
              <w:t xml:space="preserve"> (врем.)</w:t>
            </w:r>
          </w:p>
        </w:tc>
        <w:tc>
          <w:tcPr>
            <w:tcW w:w="1134" w:type="dxa"/>
          </w:tcPr>
          <w:p w:rsidR="00D96D2C" w:rsidRPr="00D865B4" w:rsidRDefault="00D96D2C" w:rsidP="00E82FA8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11.06.2024</w:t>
            </w:r>
          </w:p>
        </w:tc>
        <w:tc>
          <w:tcPr>
            <w:tcW w:w="6804" w:type="dxa"/>
          </w:tcPr>
          <w:p w:rsidR="00D96D2C" w:rsidRPr="00D865B4" w:rsidRDefault="00D96D2C" w:rsidP="001A26A3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D96D2C" w:rsidRPr="00D865B4" w:rsidRDefault="00D96D2C" w:rsidP="00723864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 xml:space="preserve">замещение </w:t>
            </w:r>
            <w:r w:rsidR="00723864" w:rsidRPr="00D865B4">
              <w:rPr>
                <w:sz w:val="20"/>
                <w:szCs w:val="20"/>
              </w:rPr>
              <w:t>без конкурса</w:t>
            </w:r>
          </w:p>
        </w:tc>
      </w:tr>
      <w:tr w:rsidR="00D96D2C" w:rsidRPr="00D865B4" w:rsidTr="004C1D2D">
        <w:tc>
          <w:tcPr>
            <w:tcW w:w="568" w:type="dxa"/>
          </w:tcPr>
          <w:p w:rsidR="00D96D2C" w:rsidRPr="00D865B4" w:rsidRDefault="00D96D2C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96D2C" w:rsidRPr="00D865B4" w:rsidRDefault="00D96D2C" w:rsidP="00CF3C60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Главный специалист-эксперт сектора финансового обеспечения отдела планирования, администрирования доходов и межбюджетных трансфертов</w:t>
            </w:r>
          </w:p>
        </w:tc>
        <w:tc>
          <w:tcPr>
            <w:tcW w:w="1134" w:type="dxa"/>
          </w:tcPr>
          <w:p w:rsidR="00D96D2C" w:rsidRPr="00D865B4" w:rsidRDefault="00D96D2C" w:rsidP="00E82FA8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22.06.2024</w:t>
            </w:r>
          </w:p>
        </w:tc>
        <w:tc>
          <w:tcPr>
            <w:tcW w:w="6804" w:type="dxa"/>
          </w:tcPr>
          <w:p w:rsidR="00D96D2C" w:rsidRPr="00D865B4" w:rsidRDefault="00D96D2C" w:rsidP="00F72754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также функциям и конкретным задачам, возложенным на отдел;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D96D2C" w:rsidRPr="00D865B4" w:rsidRDefault="00D96D2C" w:rsidP="00F72754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D96D2C" w:rsidRPr="00D865B4" w:rsidTr="004C1D2D">
        <w:tc>
          <w:tcPr>
            <w:tcW w:w="568" w:type="dxa"/>
          </w:tcPr>
          <w:p w:rsidR="00D96D2C" w:rsidRPr="00D865B4" w:rsidRDefault="00D96D2C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96D2C" w:rsidRPr="00D865B4" w:rsidRDefault="00D96D2C" w:rsidP="009D6CCD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Главный специалист-эксперт отдела записи актов гражданского состояния (врем.)</w:t>
            </w:r>
          </w:p>
        </w:tc>
        <w:tc>
          <w:tcPr>
            <w:tcW w:w="1134" w:type="dxa"/>
          </w:tcPr>
          <w:p w:rsidR="00D96D2C" w:rsidRPr="00D865B4" w:rsidRDefault="00D96D2C" w:rsidP="00E82FA8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31.05.2024</w:t>
            </w:r>
          </w:p>
        </w:tc>
        <w:tc>
          <w:tcPr>
            <w:tcW w:w="6804" w:type="dxa"/>
          </w:tcPr>
          <w:p w:rsidR="00D96D2C" w:rsidRPr="00D865B4" w:rsidRDefault="00D96D2C" w:rsidP="009D6CCD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 xml:space="preserve">высшее образование по специальности, направлению подготовки «Бухгалтерский учет, анализ и аудит», «Финансы и контроль», «Государственный аудит», «Экономика», «Финансы и кредит», «Менеджмент», «Экономика и управление» либо иным специальностям, направлениям подготовки, соответствующим должностному регламенту, а </w:t>
            </w:r>
            <w:r w:rsidRPr="00D865B4">
              <w:rPr>
                <w:sz w:val="20"/>
                <w:szCs w:val="20"/>
              </w:rPr>
              <w:lastRenderedPageBreak/>
              <w:t>также функциям и конкретным задачам, возложенным на отдел;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D96D2C" w:rsidRPr="00D865B4" w:rsidRDefault="00D96D2C" w:rsidP="009853B6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lastRenderedPageBreak/>
              <w:t>замещение без конкурса</w:t>
            </w:r>
          </w:p>
        </w:tc>
      </w:tr>
      <w:tr w:rsidR="00D96D2C" w:rsidRPr="00D865B4" w:rsidTr="004C1D2D">
        <w:tc>
          <w:tcPr>
            <w:tcW w:w="568" w:type="dxa"/>
          </w:tcPr>
          <w:p w:rsidR="00D96D2C" w:rsidRPr="00D865B4" w:rsidRDefault="00D96D2C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D96D2C" w:rsidRPr="00D865B4" w:rsidRDefault="00D96D2C" w:rsidP="004C1D2D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 xml:space="preserve">Главный специалист-эксперт аппарата мирового судьи судебного участка № 3 г. Канаш Чувашской Республики </w:t>
            </w:r>
          </w:p>
        </w:tc>
        <w:tc>
          <w:tcPr>
            <w:tcW w:w="1134" w:type="dxa"/>
          </w:tcPr>
          <w:p w:rsidR="00D96D2C" w:rsidRPr="00D865B4" w:rsidRDefault="00D96D2C" w:rsidP="004C1D2D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21.02.2024</w:t>
            </w:r>
          </w:p>
        </w:tc>
        <w:tc>
          <w:tcPr>
            <w:tcW w:w="6804" w:type="dxa"/>
          </w:tcPr>
          <w:p w:rsidR="00D96D2C" w:rsidRPr="00D865B4" w:rsidRDefault="00D96D2C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D96D2C" w:rsidRPr="00D865B4" w:rsidRDefault="00D96D2C" w:rsidP="004C1D2D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312FE" w:rsidRPr="00D865B4" w:rsidTr="004C1D2D">
        <w:tc>
          <w:tcPr>
            <w:tcW w:w="568" w:type="dxa"/>
          </w:tcPr>
          <w:p w:rsidR="003312FE" w:rsidRPr="00D865B4" w:rsidRDefault="003312FE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3312FE" w:rsidRPr="00D865B4" w:rsidRDefault="003312FE" w:rsidP="003312FE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 xml:space="preserve">Главный специалист-эксперт аппарата мирового судьи судебного участка № </w:t>
            </w:r>
            <w:r>
              <w:rPr>
                <w:sz w:val="20"/>
                <w:szCs w:val="20"/>
              </w:rPr>
              <w:t>1</w:t>
            </w:r>
            <w:r w:rsidRPr="00D865B4">
              <w:rPr>
                <w:sz w:val="20"/>
                <w:szCs w:val="20"/>
              </w:rPr>
              <w:t xml:space="preserve"> Канаш</w:t>
            </w:r>
            <w:r>
              <w:rPr>
                <w:sz w:val="20"/>
                <w:szCs w:val="20"/>
              </w:rPr>
              <w:t>ского района</w:t>
            </w:r>
            <w:r w:rsidRPr="00D865B4">
              <w:rPr>
                <w:sz w:val="20"/>
                <w:szCs w:val="20"/>
              </w:rPr>
              <w:t xml:space="preserve"> Чувашской Республики </w:t>
            </w:r>
          </w:p>
        </w:tc>
        <w:tc>
          <w:tcPr>
            <w:tcW w:w="1134" w:type="dxa"/>
          </w:tcPr>
          <w:p w:rsidR="003312FE" w:rsidRPr="00D865B4" w:rsidRDefault="003312FE" w:rsidP="003312FE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D865B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6</w:t>
            </w:r>
            <w:r w:rsidRPr="00D865B4">
              <w:rPr>
                <w:sz w:val="20"/>
                <w:szCs w:val="20"/>
              </w:rPr>
              <w:t>.2024</w:t>
            </w:r>
          </w:p>
        </w:tc>
        <w:tc>
          <w:tcPr>
            <w:tcW w:w="6804" w:type="dxa"/>
          </w:tcPr>
          <w:p w:rsidR="003312FE" w:rsidRPr="00D865B4" w:rsidRDefault="003312FE" w:rsidP="00FB6533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3312FE" w:rsidRPr="00D865B4" w:rsidRDefault="003312FE" w:rsidP="00FB6533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312FE" w:rsidRPr="00D865B4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3312FE" w:rsidRPr="00D865B4" w:rsidRDefault="003312FE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2FE" w:rsidRPr="00D865B4" w:rsidRDefault="003312FE" w:rsidP="00072134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Главный специалист-эксперт аппарата мирового судьи судебного участка № 3 Московского района г. Чебоксары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3312FE" w:rsidRPr="00D865B4" w:rsidRDefault="003312FE" w:rsidP="00072134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22.04.2024</w:t>
            </w:r>
          </w:p>
        </w:tc>
        <w:tc>
          <w:tcPr>
            <w:tcW w:w="6804" w:type="dxa"/>
            <w:shd w:val="clear" w:color="auto" w:fill="auto"/>
          </w:tcPr>
          <w:p w:rsidR="003312FE" w:rsidRPr="00D865B4" w:rsidRDefault="003312FE" w:rsidP="00C50B25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3312FE" w:rsidRPr="00D865B4" w:rsidRDefault="003312FE" w:rsidP="00C50B25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312FE" w:rsidRPr="00D865B4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3312FE" w:rsidRPr="00D865B4" w:rsidRDefault="003312FE" w:rsidP="002E1F9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2FE" w:rsidRPr="00D865B4" w:rsidRDefault="003312FE" w:rsidP="00F53417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Главный специалист-эксперт аппарата мирового судьи судебного участка № 3 Чебоксарского района Чувашской Республики</w:t>
            </w:r>
          </w:p>
        </w:tc>
        <w:tc>
          <w:tcPr>
            <w:tcW w:w="1134" w:type="dxa"/>
            <w:shd w:val="clear" w:color="auto" w:fill="auto"/>
          </w:tcPr>
          <w:p w:rsidR="003312FE" w:rsidRPr="00D865B4" w:rsidRDefault="003312FE" w:rsidP="00F72754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30.06.2024</w:t>
            </w:r>
          </w:p>
        </w:tc>
        <w:tc>
          <w:tcPr>
            <w:tcW w:w="6804" w:type="dxa"/>
            <w:shd w:val="clear" w:color="auto" w:fill="auto"/>
          </w:tcPr>
          <w:p w:rsidR="003312FE" w:rsidRPr="00D865B4" w:rsidRDefault="003312FE" w:rsidP="00F7275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высшее образование по специальности, направлению подготовки «Юриспруденция», «Правоведение»;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3312FE" w:rsidRPr="00D865B4" w:rsidRDefault="003312FE" w:rsidP="00F72754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312FE" w:rsidRPr="00D865B4" w:rsidTr="004C1D2D">
        <w:tc>
          <w:tcPr>
            <w:tcW w:w="568" w:type="dxa"/>
          </w:tcPr>
          <w:p w:rsidR="003312FE" w:rsidRPr="00D865B4" w:rsidRDefault="003312FE" w:rsidP="007D0E71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3312FE" w:rsidRPr="00D865B4" w:rsidRDefault="003312FE" w:rsidP="004C1D2D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 xml:space="preserve">Ведущий специалист-эксперт аппарата мирового судьи судебного участка № 3 г. Канаш Чувашской Республики </w:t>
            </w:r>
          </w:p>
        </w:tc>
        <w:tc>
          <w:tcPr>
            <w:tcW w:w="1134" w:type="dxa"/>
          </w:tcPr>
          <w:p w:rsidR="003312FE" w:rsidRPr="00D865B4" w:rsidRDefault="003312FE" w:rsidP="004C1D2D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13.09.2023</w:t>
            </w:r>
          </w:p>
        </w:tc>
        <w:tc>
          <w:tcPr>
            <w:tcW w:w="6804" w:type="dxa"/>
          </w:tcPr>
          <w:p w:rsidR="003312FE" w:rsidRPr="00D865B4" w:rsidRDefault="003312FE" w:rsidP="00454F5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высшее образование;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</w:tcPr>
          <w:p w:rsidR="003312FE" w:rsidRPr="00D865B4" w:rsidRDefault="003312FE" w:rsidP="004C1D2D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312FE" w:rsidRPr="00D865B4" w:rsidTr="00F72754">
        <w:trPr>
          <w:trHeight w:val="252"/>
        </w:trPr>
        <w:tc>
          <w:tcPr>
            <w:tcW w:w="568" w:type="dxa"/>
            <w:shd w:val="clear" w:color="auto" w:fill="auto"/>
          </w:tcPr>
          <w:p w:rsidR="003312FE" w:rsidRPr="00D865B4" w:rsidRDefault="003312FE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2FE" w:rsidRPr="00D865B4" w:rsidRDefault="003312FE" w:rsidP="00CE47EC">
            <w:pPr>
              <w:pStyle w:val="a3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Старший специалист 1 разряда аппарата мирового судьи судебного участка № 3 Калининского района г. Чебоксары</w:t>
            </w:r>
          </w:p>
        </w:tc>
        <w:tc>
          <w:tcPr>
            <w:tcW w:w="1134" w:type="dxa"/>
            <w:shd w:val="clear" w:color="auto" w:fill="auto"/>
          </w:tcPr>
          <w:p w:rsidR="003312FE" w:rsidRPr="00D865B4" w:rsidRDefault="003312FE" w:rsidP="00F72754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19.06.2024</w:t>
            </w:r>
          </w:p>
        </w:tc>
        <w:tc>
          <w:tcPr>
            <w:tcW w:w="6804" w:type="dxa"/>
            <w:shd w:val="clear" w:color="auto" w:fill="auto"/>
          </w:tcPr>
          <w:p w:rsidR="003312FE" w:rsidRPr="00D865B4" w:rsidRDefault="003312FE" w:rsidP="00F7275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3312FE" w:rsidRPr="00D865B4" w:rsidRDefault="003312FE" w:rsidP="00F72754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312FE" w:rsidRPr="00D865B4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3312FE" w:rsidRPr="00D865B4" w:rsidRDefault="003312FE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2FE" w:rsidRPr="00D865B4" w:rsidRDefault="003312FE" w:rsidP="00072134">
            <w:pPr>
              <w:pStyle w:val="a3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Старший специалист 1 разряда аппарата мирового судьи судебного участка № 6 Калининского района г. Чебоксары</w:t>
            </w:r>
          </w:p>
        </w:tc>
        <w:tc>
          <w:tcPr>
            <w:tcW w:w="1134" w:type="dxa"/>
            <w:shd w:val="clear" w:color="auto" w:fill="auto"/>
          </w:tcPr>
          <w:p w:rsidR="003312FE" w:rsidRPr="00D865B4" w:rsidRDefault="003312FE" w:rsidP="00CE47EC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04.04.2024</w:t>
            </w:r>
          </w:p>
        </w:tc>
        <w:tc>
          <w:tcPr>
            <w:tcW w:w="6804" w:type="dxa"/>
            <w:shd w:val="clear" w:color="auto" w:fill="auto"/>
          </w:tcPr>
          <w:p w:rsidR="003312FE" w:rsidRPr="00D865B4" w:rsidRDefault="003312FE" w:rsidP="004C1D2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3312FE" w:rsidRPr="00D865B4" w:rsidRDefault="003312FE" w:rsidP="004C1D2D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312FE" w:rsidRPr="00D865B4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3312FE" w:rsidRPr="00D865B4" w:rsidRDefault="003312FE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2FE" w:rsidRPr="00D865B4" w:rsidRDefault="003312FE" w:rsidP="00FD4CA2">
            <w:pPr>
              <w:pStyle w:val="a3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Старший специалист 1 разряда аппарата мирового судьи судебного участка № 7 Калининского района г. Чебоксары</w:t>
            </w:r>
          </w:p>
        </w:tc>
        <w:tc>
          <w:tcPr>
            <w:tcW w:w="1134" w:type="dxa"/>
            <w:shd w:val="clear" w:color="auto" w:fill="auto"/>
          </w:tcPr>
          <w:p w:rsidR="003312FE" w:rsidRPr="00D865B4" w:rsidRDefault="003312FE" w:rsidP="00602BFD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06.02.2024</w:t>
            </w:r>
          </w:p>
        </w:tc>
        <w:tc>
          <w:tcPr>
            <w:tcW w:w="6804" w:type="dxa"/>
            <w:shd w:val="clear" w:color="auto" w:fill="auto"/>
          </w:tcPr>
          <w:p w:rsidR="003312FE" w:rsidRPr="00D865B4" w:rsidRDefault="003312FE" w:rsidP="00602BFD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3312FE" w:rsidRPr="00D865B4" w:rsidRDefault="003312FE" w:rsidP="00602BFD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312FE" w:rsidRPr="00D865B4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3312FE" w:rsidRPr="00D865B4" w:rsidRDefault="003312FE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2FE" w:rsidRPr="00D865B4" w:rsidRDefault="003312FE" w:rsidP="00B3715D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 2 Московского района г. Чебоксары Чувашской Республики </w:t>
            </w:r>
          </w:p>
        </w:tc>
        <w:tc>
          <w:tcPr>
            <w:tcW w:w="1134" w:type="dxa"/>
            <w:shd w:val="clear" w:color="auto" w:fill="auto"/>
          </w:tcPr>
          <w:p w:rsidR="003312FE" w:rsidRPr="00D865B4" w:rsidRDefault="003312FE" w:rsidP="008966BB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03.05.2024</w:t>
            </w:r>
          </w:p>
        </w:tc>
        <w:tc>
          <w:tcPr>
            <w:tcW w:w="6804" w:type="dxa"/>
            <w:shd w:val="clear" w:color="auto" w:fill="auto"/>
          </w:tcPr>
          <w:p w:rsidR="003312FE" w:rsidRPr="00D865B4" w:rsidRDefault="003312FE" w:rsidP="008966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3312FE" w:rsidRPr="00D865B4" w:rsidRDefault="003312FE" w:rsidP="008966BB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312FE" w:rsidRPr="00D865B4" w:rsidTr="004C1D2D">
        <w:trPr>
          <w:trHeight w:val="252"/>
        </w:trPr>
        <w:tc>
          <w:tcPr>
            <w:tcW w:w="568" w:type="dxa"/>
            <w:shd w:val="clear" w:color="auto" w:fill="auto"/>
          </w:tcPr>
          <w:p w:rsidR="003312FE" w:rsidRPr="00D865B4" w:rsidRDefault="003312FE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2FE" w:rsidRPr="00D865B4" w:rsidRDefault="003312FE" w:rsidP="006244BB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 4 г. Новочебоксарск Чувашской Республики </w:t>
            </w:r>
          </w:p>
        </w:tc>
        <w:tc>
          <w:tcPr>
            <w:tcW w:w="1134" w:type="dxa"/>
            <w:shd w:val="clear" w:color="auto" w:fill="auto"/>
          </w:tcPr>
          <w:p w:rsidR="003312FE" w:rsidRPr="00D865B4" w:rsidRDefault="003312FE" w:rsidP="006244BB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03.05.2024</w:t>
            </w:r>
          </w:p>
        </w:tc>
        <w:tc>
          <w:tcPr>
            <w:tcW w:w="6804" w:type="dxa"/>
            <w:shd w:val="clear" w:color="auto" w:fill="auto"/>
          </w:tcPr>
          <w:p w:rsidR="003312FE" w:rsidRPr="00D865B4" w:rsidRDefault="003312FE" w:rsidP="008966BB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3312FE" w:rsidRPr="00D865B4" w:rsidRDefault="003312FE" w:rsidP="008966BB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312FE" w:rsidRPr="00D865B4" w:rsidTr="00F72754">
        <w:trPr>
          <w:trHeight w:val="252"/>
        </w:trPr>
        <w:tc>
          <w:tcPr>
            <w:tcW w:w="568" w:type="dxa"/>
            <w:shd w:val="clear" w:color="auto" w:fill="auto"/>
          </w:tcPr>
          <w:p w:rsidR="003312FE" w:rsidRPr="00D865B4" w:rsidRDefault="003312FE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2FE" w:rsidRPr="00D865B4" w:rsidRDefault="003312FE" w:rsidP="00B64AA5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 2 г. Новочебоксарск Чувашской Республики </w:t>
            </w:r>
          </w:p>
        </w:tc>
        <w:tc>
          <w:tcPr>
            <w:tcW w:w="1134" w:type="dxa"/>
            <w:shd w:val="clear" w:color="auto" w:fill="auto"/>
          </w:tcPr>
          <w:p w:rsidR="003312FE" w:rsidRPr="00D865B4" w:rsidRDefault="003312FE" w:rsidP="00B64AA5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26.06.2024</w:t>
            </w:r>
          </w:p>
        </w:tc>
        <w:tc>
          <w:tcPr>
            <w:tcW w:w="6804" w:type="dxa"/>
            <w:shd w:val="clear" w:color="auto" w:fill="auto"/>
          </w:tcPr>
          <w:p w:rsidR="003312FE" w:rsidRPr="00D865B4" w:rsidRDefault="003312FE" w:rsidP="00F72754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3312FE" w:rsidRPr="00D865B4" w:rsidRDefault="003312FE" w:rsidP="00F72754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  <w:tr w:rsidR="003312FE" w:rsidRPr="002733F6" w:rsidTr="006670A2">
        <w:trPr>
          <w:trHeight w:val="252"/>
        </w:trPr>
        <w:tc>
          <w:tcPr>
            <w:tcW w:w="568" w:type="dxa"/>
            <w:shd w:val="clear" w:color="auto" w:fill="auto"/>
          </w:tcPr>
          <w:p w:rsidR="003312FE" w:rsidRPr="00D865B4" w:rsidRDefault="003312FE" w:rsidP="00F2319B">
            <w:pPr>
              <w:numPr>
                <w:ilvl w:val="0"/>
                <w:numId w:val="1"/>
              </w:numPr>
              <w:shd w:val="clear" w:color="auto" w:fill="FFFFFF"/>
              <w:spacing w:line="322" w:lineRule="exact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3312FE" w:rsidRPr="00D865B4" w:rsidRDefault="003312FE" w:rsidP="00127EB4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 xml:space="preserve">Старший специалист 1 разряда аппарата мирового судьи судебного участка №4 Ленинского района Чувашской Республики </w:t>
            </w:r>
          </w:p>
        </w:tc>
        <w:tc>
          <w:tcPr>
            <w:tcW w:w="1134" w:type="dxa"/>
            <w:shd w:val="clear" w:color="auto" w:fill="auto"/>
          </w:tcPr>
          <w:p w:rsidR="003312FE" w:rsidRPr="00D865B4" w:rsidRDefault="003312FE" w:rsidP="006670A2">
            <w:pPr>
              <w:jc w:val="center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30.03.2024</w:t>
            </w:r>
          </w:p>
        </w:tc>
        <w:tc>
          <w:tcPr>
            <w:tcW w:w="6804" w:type="dxa"/>
            <w:shd w:val="clear" w:color="auto" w:fill="auto"/>
          </w:tcPr>
          <w:p w:rsidR="003312FE" w:rsidRPr="00D865B4" w:rsidRDefault="003312FE" w:rsidP="006670A2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профессиональное образование по программам подготовки специалистов среднего звена «Юриспруденция», «Правоведение», «Право и социальное обеспечение», «Государственное и муниципальное управление», иному направлению подготовки; квалификационные требования к стажу государственной гражданской службы и работы по специальности, направлению подготовки не предъявляются</w:t>
            </w:r>
          </w:p>
        </w:tc>
        <w:tc>
          <w:tcPr>
            <w:tcW w:w="2410" w:type="dxa"/>
            <w:shd w:val="clear" w:color="auto" w:fill="auto"/>
          </w:tcPr>
          <w:p w:rsidR="003312FE" w:rsidRPr="002733F6" w:rsidRDefault="003312FE" w:rsidP="006670A2">
            <w:pPr>
              <w:jc w:val="both"/>
              <w:rPr>
                <w:sz w:val="20"/>
                <w:szCs w:val="20"/>
              </w:rPr>
            </w:pPr>
            <w:r w:rsidRPr="00D865B4">
              <w:rPr>
                <w:sz w:val="20"/>
                <w:szCs w:val="20"/>
              </w:rPr>
              <w:t>замещение из кадрового резерва</w:t>
            </w:r>
          </w:p>
        </w:tc>
      </w:tr>
    </w:tbl>
    <w:p w:rsidR="007A6579" w:rsidRDefault="006361B4"/>
    <w:sectPr w:rsidR="007A6579" w:rsidSect="00E451BE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D66D1"/>
    <w:multiLevelType w:val="hybridMultilevel"/>
    <w:tmpl w:val="0C14C49A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0C75"/>
    <w:multiLevelType w:val="hybridMultilevel"/>
    <w:tmpl w:val="5F7EEC3E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E6BEC"/>
    <w:multiLevelType w:val="hybridMultilevel"/>
    <w:tmpl w:val="2026D17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A613C"/>
    <w:multiLevelType w:val="hybridMultilevel"/>
    <w:tmpl w:val="42E480D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F023B"/>
    <w:multiLevelType w:val="hybridMultilevel"/>
    <w:tmpl w:val="68D2C0C0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10841"/>
    <w:multiLevelType w:val="hybridMultilevel"/>
    <w:tmpl w:val="42E480D4"/>
    <w:lvl w:ilvl="0" w:tplc="643488AA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B3"/>
    <w:rsid w:val="00072134"/>
    <w:rsid w:val="000D22CD"/>
    <w:rsid w:val="00127EB4"/>
    <w:rsid w:val="0016716D"/>
    <w:rsid w:val="00187334"/>
    <w:rsid w:val="001A26A3"/>
    <w:rsid w:val="001C5F85"/>
    <w:rsid w:val="002733F6"/>
    <w:rsid w:val="002E1F91"/>
    <w:rsid w:val="003312FE"/>
    <w:rsid w:val="00416199"/>
    <w:rsid w:val="004450CB"/>
    <w:rsid w:val="00454F52"/>
    <w:rsid w:val="00486402"/>
    <w:rsid w:val="0052366E"/>
    <w:rsid w:val="005C03C2"/>
    <w:rsid w:val="006244BB"/>
    <w:rsid w:val="006361B4"/>
    <w:rsid w:val="00672F79"/>
    <w:rsid w:val="006B2EED"/>
    <w:rsid w:val="006F19E4"/>
    <w:rsid w:val="00710355"/>
    <w:rsid w:val="00723864"/>
    <w:rsid w:val="00746E36"/>
    <w:rsid w:val="0075757B"/>
    <w:rsid w:val="007D0E71"/>
    <w:rsid w:val="007D1A93"/>
    <w:rsid w:val="0081267C"/>
    <w:rsid w:val="008B2BA9"/>
    <w:rsid w:val="00937991"/>
    <w:rsid w:val="009465D1"/>
    <w:rsid w:val="009D6CCD"/>
    <w:rsid w:val="00A54C02"/>
    <w:rsid w:val="00A75287"/>
    <w:rsid w:val="00B02CE0"/>
    <w:rsid w:val="00B07C0A"/>
    <w:rsid w:val="00B3715D"/>
    <w:rsid w:val="00B52297"/>
    <w:rsid w:val="00B551B3"/>
    <w:rsid w:val="00B64AA5"/>
    <w:rsid w:val="00B87B09"/>
    <w:rsid w:val="00BF7C7A"/>
    <w:rsid w:val="00CB05B7"/>
    <w:rsid w:val="00CE47EC"/>
    <w:rsid w:val="00CF3C60"/>
    <w:rsid w:val="00D865B4"/>
    <w:rsid w:val="00D96D2C"/>
    <w:rsid w:val="00DB2B1A"/>
    <w:rsid w:val="00DE13FF"/>
    <w:rsid w:val="00E07FB1"/>
    <w:rsid w:val="00E451BE"/>
    <w:rsid w:val="00F0192B"/>
    <w:rsid w:val="00F15CCD"/>
    <w:rsid w:val="00F2319B"/>
    <w:rsid w:val="00F53417"/>
    <w:rsid w:val="00F832F6"/>
    <w:rsid w:val="00FD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43DA00-7261-4A6D-92BE-CDC0E251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1F91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2E1F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E1F9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3">
    <w:name w:val="Body Text"/>
    <w:basedOn w:val="a"/>
    <w:link w:val="a4"/>
    <w:rsid w:val="002E1F91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E1F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52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2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 Смирнов</dc:creator>
  <cp:lastModifiedBy>Минюст 47.</cp:lastModifiedBy>
  <cp:revision>2</cp:revision>
  <cp:lastPrinted>2024-06-21T14:51:00Z</cp:lastPrinted>
  <dcterms:created xsi:type="dcterms:W3CDTF">2024-06-28T13:46:00Z</dcterms:created>
  <dcterms:modified xsi:type="dcterms:W3CDTF">2024-06-28T13:46:00Z</dcterms:modified>
</cp:coreProperties>
</file>