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F3B9A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83B99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5D2" w:rsidRPr="005845D2" w:rsidRDefault="005845D2" w:rsidP="005845D2">
      <w:pPr>
        <w:rPr>
          <w:b/>
        </w:rPr>
      </w:pPr>
      <w:bookmarkStart w:id="0" w:name="_GoBack"/>
      <w:r w:rsidRPr="005845D2">
        <w:rPr>
          <w:b/>
        </w:rPr>
        <w:t>ПРОЕКТ</w:t>
      </w:r>
    </w:p>
    <w:bookmarkEnd w:id="0"/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8964FC" w:rsidP="00633951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633951">
              <w:rPr>
                <w:b/>
              </w:rPr>
              <w:t>я</w:t>
            </w:r>
            <w:r>
              <w:rPr>
                <w:b/>
              </w:rPr>
              <w:t xml:space="preserve"> в</w:t>
            </w:r>
            <w:r w:rsidR="00A60FFE">
              <w:rPr>
                <w:b/>
              </w:rPr>
              <w:t xml:space="preserve"> </w:t>
            </w:r>
            <w:r w:rsidR="000E5A6F" w:rsidRPr="000E5A6F">
              <w:rPr>
                <w:b/>
              </w:rPr>
              <w:t xml:space="preserve">Порядок применения представителем нанимателя (работодателем) взысканий, предусмотренных статьями 14.1, 15 и 27 Федерального закона от 2 марта 2007 г. </w:t>
            </w:r>
            <w:r w:rsidR="00D74696">
              <w:rPr>
                <w:b/>
              </w:rPr>
              <w:t xml:space="preserve">    </w:t>
            </w:r>
            <w:r w:rsidR="000E5A6F" w:rsidRPr="000E5A6F">
              <w:rPr>
                <w:b/>
              </w:rPr>
              <w:t>№ 25-ФЗ «О муниципальной службе в Российской Федерации»</w:t>
            </w:r>
            <w:r w:rsidR="00A60FFE">
              <w:rPr>
                <w:b/>
              </w:rPr>
              <w:t xml:space="preserve"> </w:t>
            </w:r>
            <w:r w:rsidR="00D74696">
              <w:rPr>
                <w:b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D6137D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>
        <w:rPr>
          <w:rFonts w:ascii="Times New Roman CYR" w:eastAsiaTheme="minorEastAsia" w:hAnsi="Times New Roman CYR" w:cs="Times New Roman CYR"/>
        </w:rPr>
        <w:t xml:space="preserve">В соответствии с </w:t>
      </w:r>
      <w:r w:rsidR="00D74696">
        <w:rPr>
          <w:rFonts w:ascii="Times New Roman CYR" w:eastAsiaTheme="minorEastAsia" w:hAnsi="Times New Roman CYR" w:cs="Times New Roman CYR"/>
        </w:rPr>
        <w:t>Федеральным законом от 13 июня 2023 г. № 258-ФЗ «О внесении изменений в отдельные законодательные акты Российской Федерации» и Законом Чувашской Республики от 7 июля 2023 г. № 54 «О внесении изменения в статью 13.1 Закона Чувашской Республики «О муниципальной службе в Чувашской Республике»</w:t>
      </w:r>
      <w:r w:rsidR="00A60FFE">
        <w:rPr>
          <w:rFonts w:ascii="Times New Roman CYR" w:eastAsiaTheme="minorEastAsia" w:hAnsi="Times New Roman CYR" w:cs="Times New Roman CYR"/>
        </w:rPr>
        <w:t>,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="00C60741"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="00C60741"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Внести в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D74696" w:rsidRPr="00D74696">
        <w:rPr>
          <w:rFonts w:ascii="Times New Roman CYR" w:eastAsiaTheme="minorEastAsia" w:hAnsi="Times New Roman CYR" w:cs="Times New Roman CYR"/>
        </w:rPr>
        <w:t>Порядок применения представителем нанимателя (работодателем) взысканий, предусмотренных статьями 14.1, 15 и 27 Федерального закона от 2 марта</w:t>
      </w:r>
      <w:r w:rsidR="00D74696">
        <w:rPr>
          <w:rFonts w:ascii="Times New Roman CYR" w:eastAsiaTheme="minorEastAsia" w:hAnsi="Times New Roman CYR" w:cs="Times New Roman CYR"/>
        </w:rPr>
        <w:t xml:space="preserve">   2007 г. </w:t>
      </w:r>
      <w:r w:rsidR="00D74696" w:rsidRPr="00D74696">
        <w:rPr>
          <w:rFonts w:ascii="Times New Roman CYR" w:eastAsiaTheme="minorEastAsia" w:hAnsi="Times New Roman CYR" w:cs="Times New Roman CYR"/>
        </w:rPr>
        <w:t>№ 25-ФЗ «О муниципальной службе в Российской Федерации»</w:t>
      </w:r>
      <w:r w:rsidR="008964FC">
        <w:rPr>
          <w:rFonts w:ascii="Times New Roman CYR" w:eastAsiaTheme="minorEastAsia" w:hAnsi="Times New Roman CYR" w:cs="Times New Roman CYR"/>
        </w:rPr>
        <w:t>, утвержденный постановлением</w:t>
      </w:r>
      <w:r w:rsidR="008964FC" w:rsidRPr="008964FC">
        <w:t xml:space="preserve"> </w:t>
      </w:r>
      <w:r w:rsidR="008964FC" w:rsidRPr="008964FC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="008964FC">
        <w:rPr>
          <w:rFonts w:ascii="Times New Roman CYR" w:eastAsiaTheme="minorEastAsia" w:hAnsi="Times New Roman CYR" w:cs="Times New Roman CYR"/>
        </w:rPr>
        <w:t xml:space="preserve"> от </w:t>
      </w:r>
      <w:r w:rsidR="00D74696">
        <w:rPr>
          <w:rFonts w:ascii="Times New Roman CYR" w:eastAsiaTheme="minorEastAsia" w:hAnsi="Times New Roman CYR" w:cs="Times New Roman CYR"/>
        </w:rPr>
        <w:t>15.06.2023</w:t>
      </w:r>
      <w:r w:rsidR="008964FC">
        <w:rPr>
          <w:rFonts w:ascii="Times New Roman CYR" w:eastAsiaTheme="minorEastAsia" w:hAnsi="Times New Roman CYR" w:cs="Times New Roman CYR"/>
        </w:rPr>
        <w:t xml:space="preserve"> г. № </w:t>
      </w:r>
      <w:r w:rsidR="00D74696">
        <w:rPr>
          <w:rFonts w:ascii="Times New Roman CYR" w:eastAsiaTheme="minorEastAsia" w:hAnsi="Times New Roman CYR" w:cs="Times New Roman CYR"/>
        </w:rPr>
        <w:t>629</w:t>
      </w:r>
      <w:r w:rsidR="008964FC">
        <w:rPr>
          <w:rFonts w:ascii="Times New Roman CYR" w:eastAsiaTheme="minorEastAsia" w:hAnsi="Times New Roman CYR" w:cs="Times New Roman CYR"/>
        </w:rPr>
        <w:t>, следующ</w:t>
      </w:r>
      <w:r w:rsidR="00D74696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е изменени</w:t>
      </w:r>
      <w:r w:rsidR="00D74696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:</w:t>
      </w:r>
      <w:r w:rsidR="00A60FFE">
        <w:rPr>
          <w:rFonts w:ascii="Times New Roman CYR" w:eastAsiaTheme="minorEastAsia" w:hAnsi="Times New Roman CYR" w:cs="Times New Roman CYR"/>
        </w:rPr>
        <w:t xml:space="preserve"> </w:t>
      </w:r>
    </w:p>
    <w:p w:rsidR="008964FC" w:rsidRDefault="001723A1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1) </w:t>
      </w:r>
      <w:r w:rsidR="00025B7D">
        <w:rPr>
          <w:rFonts w:ascii="Times New Roman CYR" w:eastAsiaTheme="minorEastAsia" w:hAnsi="Times New Roman CYR" w:cs="Times New Roman CYR"/>
        </w:rPr>
        <w:t>под</w:t>
      </w:r>
      <w:r w:rsidR="008964FC">
        <w:rPr>
          <w:rFonts w:ascii="Times New Roman CYR" w:eastAsiaTheme="minorEastAsia" w:hAnsi="Times New Roman CYR" w:cs="Times New Roman CYR"/>
        </w:rPr>
        <w:t xml:space="preserve">пункт </w:t>
      </w:r>
      <w:r w:rsidR="00025B7D">
        <w:rPr>
          <w:rFonts w:ascii="Times New Roman CYR" w:eastAsiaTheme="minorEastAsia" w:hAnsi="Times New Roman CYR" w:cs="Times New Roman CYR"/>
        </w:rPr>
        <w:t>4.1</w:t>
      </w:r>
      <w:r w:rsidR="008964FC">
        <w:rPr>
          <w:rFonts w:ascii="Times New Roman CYR" w:eastAsiaTheme="minorEastAsia" w:hAnsi="Times New Roman CYR" w:cs="Times New Roman CYR"/>
        </w:rPr>
        <w:t xml:space="preserve"> </w:t>
      </w:r>
      <w:r w:rsidR="00025B7D">
        <w:rPr>
          <w:rFonts w:ascii="Times New Roman CYR" w:eastAsiaTheme="minorEastAsia" w:hAnsi="Times New Roman CYR" w:cs="Times New Roman CYR"/>
        </w:rPr>
        <w:t xml:space="preserve"> пункта 4 </w:t>
      </w:r>
      <w:r w:rsidR="008964FC">
        <w:rPr>
          <w:rFonts w:ascii="Times New Roman CYR" w:eastAsiaTheme="minorEastAsia" w:hAnsi="Times New Roman CYR" w:cs="Times New Roman CYR"/>
        </w:rPr>
        <w:t>изложить в</w:t>
      </w:r>
      <w:r w:rsidR="00A1721F"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следующей редакции:</w:t>
      </w:r>
    </w:p>
    <w:p w:rsidR="00025B7D" w:rsidRPr="00025B7D" w:rsidRDefault="00B1361A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«</w:t>
      </w:r>
      <w:bookmarkEnd w:id="1"/>
      <w:r w:rsidR="00025B7D" w:rsidRPr="00025B7D">
        <w:rPr>
          <w:rFonts w:ascii="Times New Roman CYR" w:eastAsiaTheme="minorEastAsia" w:hAnsi="Times New Roman CYR" w:cs="Times New Roman CYR"/>
        </w:rPr>
        <w:t>4.1. Взыскания, предусмотренные статьями 14.1, 15 и 27 Федерального закона       № 25-ФЗ, применяются представителем нанимателя (работодателем) на основании:</w:t>
      </w:r>
    </w:p>
    <w:p w:rsidR="00025B7D" w:rsidRPr="00025B7D" w:rsidRDefault="00025B7D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25B7D">
        <w:rPr>
          <w:rFonts w:ascii="Times New Roman CYR" w:eastAsiaTheme="minorEastAsia" w:hAnsi="Times New Roman CYR" w:cs="Times New Roman CYR"/>
        </w:rPr>
        <w:t xml:space="preserve">1) доклада о результатах проверки, проведенной отделом организационно-контрольной и кадровой работы администрации Канашского муниципального округа Чувашской Республики; </w:t>
      </w:r>
    </w:p>
    <w:p w:rsidR="00025B7D" w:rsidRPr="00025B7D" w:rsidRDefault="00025B7D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25B7D">
        <w:rPr>
          <w:rFonts w:ascii="Times New Roman CYR" w:eastAsiaTheme="minorEastAsia" w:hAnsi="Times New Roman CYR" w:cs="Times New Roman CYR"/>
        </w:rPr>
        <w:t>2) рекомендации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 в случае, если доклад о результатах проверки направлялся в комиссию;</w:t>
      </w:r>
    </w:p>
    <w:p w:rsidR="00025B7D" w:rsidRDefault="00025B7D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25B7D">
        <w:rPr>
          <w:rFonts w:ascii="Times New Roman CYR" w:eastAsiaTheme="minorEastAsia" w:hAnsi="Times New Roman CYR" w:cs="Times New Roman CYR"/>
        </w:rPr>
        <w:t>3) доклада отдела организационно-контрольной и кадровой работы администрации Канашского муниципального округа Чувашской Республики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25B7D" w:rsidRPr="00025B7D" w:rsidRDefault="00025B7D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4) </w:t>
      </w:r>
      <w:r w:rsidRPr="00025B7D">
        <w:rPr>
          <w:rFonts w:ascii="Times New Roman CYR" w:eastAsiaTheme="minorEastAsia" w:hAnsi="Times New Roman CYR" w:cs="Times New Roman CYR"/>
        </w:rPr>
        <w:t>доклада о результатах проверки, проведенной</w:t>
      </w:r>
      <w:r>
        <w:rPr>
          <w:rFonts w:ascii="Times New Roman CYR" w:eastAsiaTheme="minorEastAsia" w:hAnsi="Times New Roman CYR" w:cs="Times New Roman CYR"/>
        </w:rPr>
        <w:t xml:space="preserve"> в соответствии со статьей 13.4 </w:t>
      </w:r>
      <w:r w:rsidRPr="00025B7D">
        <w:rPr>
          <w:rFonts w:ascii="Times New Roman CYR" w:eastAsiaTheme="minorEastAsia" w:hAnsi="Times New Roman CYR" w:cs="Times New Roman CYR"/>
        </w:rPr>
        <w:t>Федерального закона</w:t>
      </w:r>
      <w:r>
        <w:rPr>
          <w:rFonts w:ascii="Times New Roman CYR" w:eastAsiaTheme="minorEastAsia" w:hAnsi="Times New Roman CYR" w:cs="Times New Roman CYR"/>
        </w:rPr>
        <w:t xml:space="preserve"> от 25 декабря 2008 г. № 273-ФЗ «О противодействии коррупции» уполномоченным подразделением Администрации </w:t>
      </w:r>
      <w:r w:rsidR="00F474ED">
        <w:rPr>
          <w:rFonts w:ascii="Times New Roman CYR" w:eastAsiaTheme="minorEastAsia" w:hAnsi="Times New Roman CYR" w:cs="Times New Roman CYR"/>
        </w:rPr>
        <w:t>Президента Российской Федерации;</w:t>
      </w:r>
    </w:p>
    <w:p w:rsidR="00025B7D" w:rsidRPr="00025B7D" w:rsidRDefault="00025B7D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5</w:t>
      </w:r>
      <w:r w:rsidRPr="00025B7D">
        <w:rPr>
          <w:rFonts w:ascii="Times New Roman CYR" w:eastAsiaTheme="minorEastAsia" w:hAnsi="Times New Roman CYR" w:cs="Times New Roman CYR"/>
        </w:rPr>
        <w:t>) объяснений муниципального служащего;</w:t>
      </w:r>
    </w:p>
    <w:p w:rsidR="00025B7D" w:rsidRDefault="00025B7D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lastRenderedPageBreak/>
        <w:t>6</w:t>
      </w:r>
      <w:r w:rsidRPr="00025B7D">
        <w:rPr>
          <w:rFonts w:ascii="Times New Roman CYR" w:eastAsiaTheme="minorEastAsia" w:hAnsi="Times New Roman CYR" w:cs="Times New Roman CYR"/>
        </w:rPr>
        <w:t>) иных материалов.</w:t>
      </w:r>
      <w:r w:rsidR="00F474ED">
        <w:rPr>
          <w:rFonts w:ascii="Times New Roman CYR" w:eastAsiaTheme="minorEastAsia" w:hAnsi="Times New Roman CYR" w:cs="Times New Roman CYR"/>
        </w:rPr>
        <w:t>».</w:t>
      </w:r>
      <w:r w:rsidRPr="00025B7D">
        <w:rPr>
          <w:rFonts w:ascii="Times New Roman CYR" w:eastAsiaTheme="minorEastAsia" w:hAnsi="Times New Roman CYR" w:cs="Times New Roman CYR"/>
        </w:rPr>
        <w:t xml:space="preserve"> </w:t>
      </w:r>
    </w:p>
    <w:p w:rsidR="005E0FA9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Pr="00633951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94154" w:rsidRPr="00633951" w:rsidRDefault="0049415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7D8C" w:rsidRPr="00450657" w:rsidRDefault="00C00012" w:rsidP="00450657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3529E3">
        <w:t xml:space="preserve">           </w:t>
      </w:r>
      <w:r w:rsidR="003529E3">
        <w:tab/>
        <w:t xml:space="preserve">          </w:t>
      </w:r>
      <w:r w:rsidRPr="00C00012">
        <w:t>С.Н. Михайлов</w:t>
      </w:r>
    </w:p>
    <w:sectPr w:rsidR="00D77D8C" w:rsidRPr="0045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B7D"/>
    <w:rsid w:val="000420CF"/>
    <w:rsid w:val="0005334E"/>
    <w:rsid w:val="0005652E"/>
    <w:rsid w:val="00081EFE"/>
    <w:rsid w:val="00096A4B"/>
    <w:rsid w:val="000C2639"/>
    <w:rsid w:val="000E5A6F"/>
    <w:rsid w:val="0014581A"/>
    <w:rsid w:val="001723A1"/>
    <w:rsid w:val="001D4B4B"/>
    <w:rsid w:val="00221512"/>
    <w:rsid w:val="00235A2F"/>
    <w:rsid w:val="00253A33"/>
    <w:rsid w:val="0028624B"/>
    <w:rsid w:val="00292ACE"/>
    <w:rsid w:val="002F1880"/>
    <w:rsid w:val="003529E3"/>
    <w:rsid w:val="00361AF6"/>
    <w:rsid w:val="00363DE3"/>
    <w:rsid w:val="00373D49"/>
    <w:rsid w:val="00381F82"/>
    <w:rsid w:val="003E0FCF"/>
    <w:rsid w:val="003F01E2"/>
    <w:rsid w:val="00420C23"/>
    <w:rsid w:val="00450657"/>
    <w:rsid w:val="00492116"/>
    <w:rsid w:val="00494154"/>
    <w:rsid w:val="00495CE7"/>
    <w:rsid w:val="004C4A47"/>
    <w:rsid w:val="005320D3"/>
    <w:rsid w:val="00574F55"/>
    <w:rsid w:val="005845D2"/>
    <w:rsid w:val="00597C35"/>
    <w:rsid w:val="005C03F1"/>
    <w:rsid w:val="005E0FA9"/>
    <w:rsid w:val="005E28E4"/>
    <w:rsid w:val="00615A85"/>
    <w:rsid w:val="00633951"/>
    <w:rsid w:val="006B52FB"/>
    <w:rsid w:val="0071478F"/>
    <w:rsid w:val="00743A3F"/>
    <w:rsid w:val="0079363D"/>
    <w:rsid w:val="007D25D8"/>
    <w:rsid w:val="00835E4E"/>
    <w:rsid w:val="008964FC"/>
    <w:rsid w:val="0099398F"/>
    <w:rsid w:val="009963BC"/>
    <w:rsid w:val="009A07C9"/>
    <w:rsid w:val="00A1721F"/>
    <w:rsid w:val="00A60FFE"/>
    <w:rsid w:val="00A71234"/>
    <w:rsid w:val="00AC4850"/>
    <w:rsid w:val="00AD57EF"/>
    <w:rsid w:val="00AE3ACB"/>
    <w:rsid w:val="00AE6177"/>
    <w:rsid w:val="00AF3B9A"/>
    <w:rsid w:val="00AF4F05"/>
    <w:rsid w:val="00B1361A"/>
    <w:rsid w:val="00B1507A"/>
    <w:rsid w:val="00C00012"/>
    <w:rsid w:val="00C60741"/>
    <w:rsid w:val="00C83B99"/>
    <w:rsid w:val="00CC5096"/>
    <w:rsid w:val="00D23350"/>
    <w:rsid w:val="00D43207"/>
    <w:rsid w:val="00D6137D"/>
    <w:rsid w:val="00D74696"/>
    <w:rsid w:val="00D77D8C"/>
    <w:rsid w:val="00D84487"/>
    <w:rsid w:val="00E24A75"/>
    <w:rsid w:val="00EF6529"/>
    <w:rsid w:val="00F14E84"/>
    <w:rsid w:val="00F40939"/>
    <w:rsid w:val="00F452A4"/>
    <w:rsid w:val="00F474ED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D153-6994-4EA7-A420-A7707716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66</cp:revision>
  <cp:lastPrinted>2023-05-30T11:21:00Z</cp:lastPrinted>
  <dcterms:created xsi:type="dcterms:W3CDTF">2022-12-16T06:57:00Z</dcterms:created>
  <dcterms:modified xsi:type="dcterms:W3CDTF">2023-08-18T10:00:00Z</dcterms:modified>
</cp:coreProperties>
</file>