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D96A29">
                              <w:rPr>
                                <w:rFonts w:ascii="Times New Roman" w:eastAsia="Times New Roman" w:hAnsi="Times New Roman" w:cs="Times New Roman"/>
                                <w:sz w:val="24"/>
                                <w:szCs w:val="24"/>
                                <w:u w:val="single"/>
                                <w:lang w:eastAsia="ru-RU"/>
                              </w:rPr>
                              <w:t>8</w:t>
                            </w:r>
                            <w:r w:rsidR="001276F1">
                              <w:rPr>
                                <w:rFonts w:ascii="Times New Roman" w:eastAsia="Times New Roman" w:hAnsi="Times New Roman" w:cs="Times New Roman"/>
                                <w:sz w:val="24"/>
                                <w:szCs w:val="24"/>
                                <w:u w:val="single"/>
                                <w:lang w:eastAsia="ru-RU"/>
                              </w:rPr>
                              <w:t>5</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D96A29">
                        <w:rPr>
                          <w:rFonts w:ascii="Times New Roman" w:eastAsia="Times New Roman" w:hAnsi="Times New Roman" w:cs="Times New Roman"/>
                          <w:sz w:val="24"/>
                          <w:szCs w:val="24"/>
                          <w:u w:val="single"/>
                          <w:lang w:eastAsia="ru-RU"/>
                        </w:rPr>
                        <w:t>8</w:t>
                      </w:r>
                      <w:r w:rsidR="001276F1">
                        <w:rPr>
                          <w:rFonts w:ascii="Times New Roman" w:eastAsia="Times New Roman" w:hAnsi="Times New Roman" w:cs="Times New Roman"/>
                          <w:sz w:val="24"/>
                          <w:szCs w:val="24"/>
                          <w:u w:val="single"/>
                          <w:lang w:eastAsia="ru-RU"/>
                        </w:rPr>
                        <w:t>5</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D96A29">
                              <w:rPr>
                                <w:rFonts w:ascii="Times New Roman" w:eastAsia="Times New Roman" w:hAnsi="Times New Roman" w:cs="Times New Roman"/>
                                <w:sz w:val="24"/>
                                <w:szCs w:val="24"/>
                                <w:u w:val="single"/>
                                <w:lang w:eastAsia="ru-RU"/>
                              </w:rPr>
                              <w:t>8</w:t>
                            </w:r>
                            <w:r w:rsidR="001276F1">
                              <w:rPr>
                                <w:rFonts w:ascii="Times New Roman" w:eastAsia="Times New Roman" w:hAnsi="Times New Roman" w:cs="Times New Roman"/>
                                <w:sz w:val="24"/>
                                <w:szCs w:val="24"/>
                                <w:u w:val="single"/>
                                <w:lang w:eastAsia="ru-RU"/>
                              </w:rPr>
                              <w:t>5</w:t>
                            </w:r>
                            <w:r w:rsidR="006C6C6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D96A29">
                        <w:rPr>
                          <w:rFonts w:ascii="Times New Roman" w:eastAsia="Times New Roman" w:hAnsi="Times New Roman" w:cs="Times New Roman"/>
                          <w:sz w:val="24"/>
                          <w:szCs w:val="24"/>
                          <w:u w:val="single"/>
                          <w:lang w:eastAsia="ru-RU"/>
                        </w:rPr>
                        <w:t>8</w:t>
                      </w:r>
                      <w:r w:rsidR="001276F1">
                        <w:rPr>
                          <w:rFonts w:ascii="Times New Roman" w:eastAsia="Times New Roman" w:hAnsi="Times New Roman" w:cs="Times New Roman"/>
                          <w:sz w:val="24"/>
                          <w:szCs w:val="24"/>
                          <w:u w:val="single"/>
                          <w:lang w:eastAsia="ru-RU"/>
                        </w:rPr>
                        <w:t>5</w:t>
                      </w:r>
                      <w:r w:rsidR="006C6C6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1276F1" w:rsidRPr="001276F1" w:rsidRDefault="001276F1" w:rsidP="001276F1">
      <w:pPr>
        <w:spacing w:after="0" w:line="240" w:lineRule="auto"/>
        <w:ind w:right="4608"/>
        <w:jc w:val="both"/>
        <w:rPr>
          <w:rFonts w:ascii="Times New Roman" w:hAnsi="Times New Roman" w:cs="Times New Roman"/>
          <w:sz w:val="24"/>
          <w:szCs w:val="24"/>
        </w:rPr>
      </w:pPr>
      <w:r w:rsidRPr="001276F1">
        <w:rPr>
          <w:rFonts w:ascii="Times New Roman" w:hAnsi="Times New Roman" w:cs="Times New Roman"/>
          <w:sz w:val="24"/>
          <w:szCs w:val="24"/>
        </w:rPr>
        <w:t xml:space="preserve">Об утверждении Устава муниципального бюджетного учреждения культуры «Централизованная </w:t>
      </w:r>
      <w:r w:rsidRPr="001276F1">
        <w:rPr>
          <w:rFonts w:ascii="Times New Roman" w:hAnsi="Times New Roman" w:cs="Times New Roman"/>
          <w:color w:val="000000"/>
          <w:sz w:val="24"/>
          <w:szCs w:val="24"/>
        </w:rPr>
        <w:t>библиотечная</w:t>
      </w:r>
      <w:r w:rsidRPr="001276F1">
        <w:rPr>
          <w:rFonts w:ascii="Times New Roman" w:hAnsi="Times New Roman" w:cs="Times New Roman"/>
          <w:sz w:val="24"/>
          <w:szCs w:val="24"/>
        </w:rPr>
        <w:t xml:space="preserve"> система Урмарского муниципального округа» Чувашской Республики</w:t>
      </w: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spacing w:after="0" w:line="240" w:lineRule="auto"/>
        <w:jc w:val="both"/>
        <w:rPr>
          <w:rFonts w:ascii="Times New Roman" w:hAnsi="Times New Roman" w:cs="Times New Roman"/>
          <w:sz w:val="24"/>
          <w:szCs w:val="24"/>
        </w:rPr>
      </w:pPr>
    </w:p>
    <w:p w:rsidR="001276F1" w:rsidRPr="001276F1" w:rsidRDefault="001276F1" w:rsidP="001276F1">
      <w:pPr>
        <w:shd w:val="clear" w:color="auto" w:fill="FFFFFF"/>
        <w:spacing w:after="0" w:line="240" w:lineRule="auto"/>
        <w:ind w:firstLine="720"/>
        <w:jc w:val="both"/>
        <w:rPr>
          <w:rFonts w:ascii="Times New Roman" w:hAnsi="Times New Roman" w:cs="Times New Roman"/>
          <w:color w:val="000000"/>
          <w:sz w:val="24"/>
          <w:szCs w:val="24"/>
        </w:rPr>
      </w:pPr>
      <w:r w:rsidRPr="001276F1">
        <w:rPr>
          <w:rFonts w:ascii="Times New Roman" w:hAnsi="Times New Roman" w:cs="Times New Roman"/>
          <w:sz w:val="24"/>
          <w:szCs w:val="24"/>
        </w:rPr>
        <w:t xml:space="preserve">На основании Гражданского Кодекса Российской Федерации, </w:t>
      </w:r>
      <w:r w:rsidRPr="001276F1">
        <w:rPr>
          <w:rFonts w:ascii="Times New Roman" w:hAnsi="Times New Roman" w:cs="Times New Roman"/>
          <w:color w:val="000000"/>
          <w:sz w:val="24"/>
          <w:szCs w:val="24"/>
          <w:shd w:val="clear" w:color="auto" w:fill="FFFFFF"/>
        </w:rPr>
        <w:t xml:space="preserve">Федерального закона от 06.10.2003 № 131-ФЗ  «Об общих принципах организации местного самоуправления в Российской Федерации» администрация Урмарского </w:t>
      </w:r>
      <w:r w:rsidRPr="001276F1">
        <w:rPr>
          <w:rFonts w:ascii="Times New Roman" w:hAnsi="Times New Roman" w:cs="Times New Roman"/>
          <w:sz w:val="24"/>
          <w:szCs w:val="24"/>
        </w:rPr>
        <w:t xml:space="preserve">муниципального округа </w:t>
      </w:r>
      <w:r w:rsidRPr="001276F1">
        <w:rPr>
          <w:rFonts w:ascii="Times New Roman" w:hAnsi="Times New Roman" w:cs="Times New Roman"/>
          <w:color w:val="000000"/>
          <w:sz w:val="24"/>
          <w:szCs w:val="24"/>
          <w:shd w:val="clear" w:color="auto" w:fill="FFFFFF"/>
        </w:rPr>
        <w:t xml:space="preserve">Чувашской Республики </w:t>
      </w:r>
      <w:proofErr w:type="gramStart"/>
      <w:r w:rsidRPr="001276F1">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1276F1">
        <w:rPr>
          <w:rFonts w:ascii="Times New Roman" w:hAnsi="Times New Roman" w:cs="Times New Roman"/>
          <w:sz w:val="24"/>
          <w:szCs w:val="24"/>
        </w:rPr>
        <w:t>о</w:t>
      </w:r>
      <w:r>
        <w:rPr>
          <w:rFonts w:ascii="Times New Roman" w:hAnsi="Times New Roman" w:cs="Times New Roman"/>
          <w:sz w:val="24"/>
          <w:szCs w:val="24"/>
        </w:rPr>
        <w:t xml:space="preserve"> </w:t>
      </w:r>
      <w:r w:rsidRPr="001276F1">
        <w:rPr>
          <w:rFonts w:ascii="Times New Roman" w:hAnsi="Times New Roman" w:cs="Times New Roman"/>
          <w:sz w:val="24"/>
          <w:szCs w:val="24"/>
        </w:rPr>
        <w:t>с</w:t>
      </w:r>
      <w:r>
        <w:rPr>
          <w:rFonts w:ascii="Times New Roman" w:hAnsi="Times New Roman" w:cs="Times New Roman"/>
          <w:sz w:val="24"/>
          <w:szCs w:val="24"/>
        </w:rPr>
        <w:t xml:space="preserve"> </w:t>
      </w:r>
      <w:r w:rsidRPr="001276F1">
        <w:rPr>
          <w:rFonts w:ascii="Times New Roman" w:hAnsi="Times New Roman" w:cs="Times New Roman"/>
          <w:sz w:val="24"/>
          <w:szCs w:val="24"/>
        </w:rPr>
        <w:t>т</w:t>
      </w:r>
      <w:r>
        <w:rPr>
          <w:rFonts w:ascii="Times New Roman" w:hAnsi="Times New Roman" w:cs="Times New Roman"/>
          <w:sz w:val="24"/>
          <w:szCs w:val="24"/>
        </w:rPr>
        <w:t xml:space="preserve"> </w:t>
      </w:r>
      <w:r w:rsidRPr="001276F1">
        <w:rPr>
          <w:rFonts w:ascii="Times New Roman" w:hAnsi="Times New Roman" w:cs="Times New Roman"/>
          <w:sz w:val="24"/>
          <w:szCs w:val="24"/>
        </w:rPr>
        <w:t>а</w:t>
      </w:r>
      <w:r>
        <w:rPr>
          <w:rFonts w:ascii="Times New Roman" w:hAnsi="Times New Roman" w:cs="Times New Roman"/>
          <w:sz w:val="24"/>
          <w:szCs w:val="24"/>
        </w:rPr>
        <w:t xml:space="preserve"> </w:t>
      </w:r>
      <w:r w:rsidRPr="001276F1">
        <w:rPr>
          <w:rFonts w:ascii="Times New Roman" w:hAnsi="Times New Roman" w:cs="Times New Roman"/>
          <w:sz w:val="24"/>
          <w:szCs w:val="24"/>
        </w:rPr>
        <w:t>н</w:t>
      </w:r>
      <w:r>
        <w:rPr>
          <w:rFonts w:ascii="Times New Roman" w:hAnsi="Times New Roman" w:cs="Times New Roman"/>
          <w:sz w:val="24"/>
          <w:szCs w:val="24"/>
        </w:rPr>
        <w:t xml:space="preserve"> </w:t>
      </w:r>
      <w:r w:rsidRPr="001276F1">
        <w:rPr>
          <w:rFonts w:ascii="Times New Roman" w:hAnsi="Times New Roman" w:cs="Times New Roman"/>
          <w:sz w:val="24"/>
          <w:szCs w:val="24"/>
        </w:rPr>
        <w:t>о</w:t>
      </w:r>
      <w:r>
        <w:rPr>
          <w:rFonts w:ascii="Times New Roman" w:hAnsi="Times New Roman" w:cs="Times New Roman"/>
          <w:sz w:val="24"/>
          <w:szCs w:val="24"/>
        </w:rPr>
        <w:t xml:space="preserve"> </w:t>
      </w:r>
      <w:r w:rsidRPr="001276F1">
        <w:rPr>
          <w:rFonts w:ascii="Times New Roman" w:hAnsi="Times New Roman" w:cs="Times New Roman"/>
          <w:sz w:val="24"/>
          <w:szCs w:val="24"/>
        </w:rPr>
        <w:t>в</w:t>
      </w:r>
      <w:r>
        <w:rPr>
          <w:rFonts w:ascii="Times New Roman" w:hAnsi="Times New Roman" w:cs="Times New Roman"/>
          <w:sz w:val="24"/>
          <w:szCs w:val="24"/>
        </w:rPr>
        <w:t xml:space="preserve"> </w:t>
      </w:r>
      <w:r w:rsidRPr="001276F1">
        <w:rPr>
          <w:rFonts w:ascii="Times New Roman" w:hAnsi="Times New Roman" w:cs="Times New Roman"/>
          <w:sz w:val="24"/>
          <w:szCs w:val="24"/>
        </w:rPr>
        <w:t>л</w:t>
      </w:r>
      <w:r>
        <w:rPr>
          <w:rFonts w:ascii="Times New Roman" w:hAnsi="Times New Roman" w:cs="Times New Roman"/>
          <w:sz w:val="24"/>
          <w:szCs w:val="24"/>
        </w:rPr>
        <w:t xml:space="preserve"> </w:t>
      </w:r>
      <w:r w:rsidRPr="001276F1">
        <w:rPr>
          <w:rFonts w:ascii="Times New Roman" w:hAnsi="Times New Roman" w:cs="Times New Roman"/>
          <w:sz w:val="24"/>
          <w:szCs w:val="24"/>
        </w:rPr>
        <w:t>я</w:t>
      </w:r>
      <w:r>
        <w:rPr>
          <w:rFonts w:ascii="Times New Roman" w:hAnsi="Times New Roman" w:cs="Times New Roman"/>
          <w:sz w:val="24"/>
          <w:szCs w:val="24"/>
        </w:rPr>
        <w:t xml:space="preserve"> </w:t>
      </w:r>
      <w:r w:rsidRPr="001276F1">
        <w:rPr>
          <w:rFonts w:ascii="Times New Roman" w:hAnsi="Times New Roman" w:cs="Times New Roman"/>
          <w:sz w:val="24"/>
          <w:szCs w:val="24"/>
        </w:rPr>
        <w:t>е</w:t>
      </w:r>
      <w:r>
        <w:rPr>
          <w:rFonts w:ascii="Times New Roman" w:hAnsi="Times New Roman" w:cs="Times New Roman"/>
          <w:sz w:val="24"/>
          <w:szCs w:val="24"/>
        </w:rPr>
        <w:t xml:space="preserve"> </w:t>
      </w:r>
      <w:r w:rsidRPr="001276F1">
        <w:rPr>
          <w:rFonts w:ascii="Times New Roman" w:hAnsi="Times New Roman" w:cs="Times New Roman"/>
          <w:sz w:val="24"/>
          <w:szCs w:val="24"/>
        </w:rPr>
        <w:t>т:</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color w:val="000000"/>
          <w:sz w:val="24"/>
          <w:szCs w:val="24"/>
        </w:rPr>
        <w:t>1.</w:t>
      </w:r>
      <w:r w:rsidRPr="001276F1">
        <w:rPr>
          <w:rFonts w:ascii="Times New Roman" w:hAnsi="Times New Roman" w:cs="Times New Roman"/>
          <w:sz w:val="24"/>
          <w:szCs w:val="24"/>
        </w:rPr>
        <w:t xml:space="preserve"> Утвердить Устав </w:t>
      </w:r>
      <w:r w:rsidRPr="001276F1">
        <w:rPr>
          <w:rFonts w:ascii="Times New Roman" w:hAnsi="Times New Roman" w:cs="Times New Roman"/>
          <w:color w:val="000000"/>
          <w:sz w:val="24"/>
          <w:szCs w:val="24"/>
        </w:rPr>
        <w:t>муниципального бюджетного учреждения культуры «Централизованная библиотечная система Урмарского муниципального округа» Чувашской Республики</w:t>
      </w:r>
      <w:r w:rsidRPr="001276F1">
        <w:rPr>
          <w:rFonts w:ascii="Times New Roman" w:hAnsi="Times New Roman" w:cs="Times New Roman"/>
          <w:sz w:val="24"/>
          <w:szCs w:val="24"/>
        </w:rPr>
        <w:t xml:space="preserve"> согласно приложению к настоящему постановлению.</w:t>
      </w:r>
    </w:p>
    <w:p w:rsidR="001276F1" w:rsidRPr="001276F1" w:rsidRDefault="001276F1" w:rsidP="001276F1">
      <w:pPr>
        <w:numPr>
          <w:ilvl w:val="0"/>
          <w:numId w:val="4"/>
        </w:numPr>
        <w:suppressAutoHyphens/>
        <w:spacing w:after="0" w:line="240" w:lineRule="auto"/>
        <w:ind w:left="30"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2. Уполномочить </w:t>
      </w:r>
      <w:proofErr w:type="spellStart"/>
      <w:r w:rsidRPr="001276F1">
        <w:rPr>
          <w:rFonts w:ascii="Times New Roman" w:hAnsi="Times New Roman" w:cs="Times New Roman"/>
          <w:sz w:val="24"/>
          <w:szCs w:val="24"/>
        </w:rPr>
        <w:t>врио</w:t>
      </w:r>
      <w:proofErr w:type="spellEnd"/>
      <w:r w:rsidRPr="001276F1">
        <w:rPr>
          <w:rFonts w:ascii="Times New Roman" w:hAnsi="Times New Roman" w:cs="Times New Roman"/>
          <w:sz w:val="24"/>
          <w:szCs w:val="24"/>
        </w:rPr>
        <w:t xml:space="preserve"> директора </w:t>
      </w:r>
      <w:r w:rsidRPr="001276F1">
        <w:rPr>
          <w:rFonts w:ascii="Times New Roman" w:hAnsi="Times New Roman" w:cs="Times New Roman"/>
          <w:color w:val="000000"/>
          <w:sz w:val="24"/>
          <w:szCs w:val="24"/>
        </w:rPr>
        <w:t>муниципального бюджетного учреждения культуры «Централизованная библиотечная система Урмарского муниципального округа» Чувашской Республики</w:t>
      </w:r>
      <w:r w:rsidRPr="001276F1">
        <w:rPr>
          <w:rFonts w:ascii="Times New Roman" w:hAnsi="Times New Roman" w:cs="Times New Roman"/>
          <w:sz w:val="24"/>
          <w:szCs w:val="24"/>
        </w:rPr>
        <w:t xml:space="preserve"> представить заявление в </w:t>
      </w:r>
      <w:r w:rsidRPr="001276F1">
        <w:rPr>
          <w:rFonts w:ascii="Times New Roman" w:hAnsi="Times New Roman" w:cs="Times New Roman"/>
          <w:color w:val="000000"/>
          <w:sz w:val="24"/>
          <w:szCs w:val="24"/>
          <w:shd w:val="clear" w:color="auto" w:fill="FFFFFF"/>
        </w:rPr>
        <w:t>Федеральную налоговую службу по Чувашской Республике</w:t>
      </w:r>
      <w:r w:rsidRPr="001276F1">
        <w:rPr>
          <w:rFonts w:ascii="Times New Roman" w:hAnsi="Times New Roman" w:cs="Times New Roman"/>
          <w:sz w:val="24"/>
          <w:szCs w:val="24"/>
        </w:rPr>
        <w:t xml:space="preserve"> для внесения записи в Единый государственный реестр юридических лиц об изменении в учредительных документах.</w:t>
      </w:r>
    </w:p>
    <w:p w:rsidR="001276F1" w:rsidRPr="001276F1" w:rsidRDefault="001276F1" w:rsidP="001276F1">
      <w:pPr>
        <w:numPr>
          <w:ilvl w:val="0"/>
          <w:numId w:val="4"/>
        </w:numPr>
        <w:suppressAutoHyphens/>
        <w:spacing w:after="0" w:line="240" w:lineRule="auto"/>
        <w:ind w:left="0" w:firstLine="709"/>
        <w:jc w:val="both"/>
        <w:rPr>
          <w:rFonts w:ascii="Times New Roman" w:hAnsi="Times New Roman" w:cs="Times New Roman"/>
          <w:sz w:val="24"/>
          <w:szCs w:val="24"/>
          <w:highlight w:val="yellow"/>
        </w:rPr>
      </w:pPr>
      <w:r w:rsidRPr="001276F1">
        <w:rPr>
          <w:rFonts w:ascii="Times New Roman" w:hAnsi="Times New Roman" w:cs="Times New Roman"/>
          <w:sz w:val="24"/>
          <w:szCs w:val="24"/>
        </w:rPr>
        <w:t xml:space="preserve">3. </w:t>
      </w:r>
      <w:proofErr w:type="spellStart"/>
      <w:r w:rsidRPr="001276F1">
        <w:rPr>
          <w:rFonts w:ascii="Times New Roman" w:hAnsi="Times New Roman" w:cs="Times New Roman"/>
          <w:sz w:val="24"/>
          <w:szCs w:val="24"/>
        </w:rPr>
        <w:t>Врио</w:t>
      </w:r>
      <w:proofErr w:type="spellEnd"/>
      <w:r w:rsidRPr="001276F1">
        <w:rPr>
          <w:rFonts w:ascii="Times New Roman" w:hAnsi="Times New Roman" w:cs="Times New Roman"/>
          <w:sz w:val="24"/>
          <w:szCs w:val="24"/>
        </w:rPr>
        <w:t xml:space="preserve"> директора муниципального бюджетного учреждения культуры «Центр  развития культуры и библиотечного обслуживания Урмарского муниципального округа» Чувашской Республики Агеевой Людмиле Юрьевне:</w:t>
      </w:r>
    </w:p>
    <w:p w:rsidR="001276F1" w:rsidRPr="001276F1" w:rsidRDefault="001276F1" w:rsidP="001276F1">
      <w:pPr>
        <w:numPr>
          <w:ilvl w:val="1"/>
          <w:numId w:val="4"/>
        </w:numPr>
        <w:suppressAutoHyphen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зарегистрировать Устав </w:t>
      </w:r>
      <w:r w:rsidRPr="001276F1">
        <w:rPr>
          <w:rFonts w:ascii="Times New Roman" w:hAnsi="Times New Roman" w:cs="Times New Roman"/>
          <w:color w:val="000000"/>
          <w:sz w:val="24"/>
          <w:szCs w:val="24"/>
        </w:rPr>
        <w:t>муниципального бюджетного учреждения культуры «Централизованная библиотечная система Урмарского муниципального округа» Чувашской Республики</w:t>
      </w:r>
      <w:r w:rsidRPr="001276F1">
        <w:rPr>
          <w:rFonts w:ascii="Times New Roman" w:hAnsi="Times New Roman" w:cs="Times New Roman"/>
          <w:sz w:val="24"/>
          <w:szCs w:val="24"/>
        </w:rPr>
        <w:t xml:space="preserve"> в </w:t>
      </w:r>
      <w:r w:rsidRPr="001276F1">
        <w:rPr>
          <w:rFonts w:ascii="Times New Roman" w:hAnsi="Times New Roman" w:cs="Times New Roman"/>
          <w:color w:val="000000"/>
          <w:sz w:val="24"/>
          <w:szCs w:val="24"/>
          <w:shd w:val="clear" w:color="auto" w:fill="FFFFFF"/>
        </w:rPr>
        <w:t>Федеральной налоговой службе по Чувашской Республике</w:t>
      </w:r>
      <w:r w:rsidRPr="001276F1">
        <w:rPr>
          <w:rFonts w:ascii="Times New Roman" w:hAnsi="Times New Roman" w:cs="Times New Roman"/>
          <w:sz w:val="24"/>
          <w:szCs w:val="24"/>
        </w:rPr>
        <w:t>;</w:t>
      </w:r>
    </w:p>
    <w:p w:rsidR="001276F1" w:rsidRPr="001276F1" w:rsidRDefault="001276F1" w:rsidP="001276F1">
      <w:pPr>
        <w:numPr>
          <w:ilvl w:val="1"/>
          <w:numId w:val="4"/>
        </w:numPr>
        <w:suppressAutoHyphens/>
        <w:spacing w:after="0" w:line="240" w:lineRule="auto"/>
        <w:ind w:left="30" w:firstLine="709"/>
        <w:jc w:val="both"/>
        <w:rPr>
          <w:rFonts w:ascii="Times New Roman" w:hAnsi="Times New Roman" w:cs="Times New Roman"/>
          <w:sz w:val="24"/>
          <w:szCs w:val="24"/>
        </w:rPr>
      </w:pPr>
      <w:r w:rsidRPr="001276F1">
        <w:rPr>
          <w:rFonts w:ascii="Times New Roman" w:hAnsi="Times New Roman" w:cs="Times New Roman"/>
          <w:sz w:val="24"/>
          <w:szCs w:val="24"/>
        </w:rPr>
        <w:t>привести правоустанавливающие документы в случае необходимости в соответствие с Уставом.</w:t>
      </w:r>
    </w:p>
    <w:p w:rsidR="001276F1" w:rsidRPr="001276F1" w:rsidRDefault="001276F1" w:rsidP="001276F1">
      <w:pPr>
        <w:spacing w:after="0" w:line="240" w:lineRule="auto"/>
        <w:ind w:right="-69" w:firstLine="709"/>
        <w:jc w:val="both"/>
        <w:rPr>
          <w:rFonts w:ascii="Times New Roman" w:hAnsi="Times New Roman" w:cs="Times New Roman"/>
          <w:sz w:val="24"/>
          <w:szCs w:val="24"/>
        </w:rPr>
      </w:pPr>
      <w:r w:rsidRPr="001276F1">
        <w:rPr>
          <w:rFonts w:ascii="Times New Roman" w:hAnsi="Times New Roman" w:cs="Times New Roman"/>
          <w:sz w:val="24"/>
          <w:szCs w:val="24"/>
        </w:rPr>
        <w:t>4. Настоящее постановление вступает в силу после его официального опубликования.</w:t>
      </w:r>
    </w:p>
    <w:p w:rsidR="001276F1" w:rsidRPr="001276F1" w:rsidRDefault="001276F1" w:rsidP="001276F1">
      <w:pPr>
        <w:spacing w:after="0" w:line="240" w:lineRule="auto"/>
        <w:rPr>
          <w:rFonts w:ascii="Times New Roman" w:hAnsi="Times New Roman" w:cs="Times New Roman"/>
          <w:sz w:val="24"/>
          <w:szCs w:val="24"/>
        </w:rPr>
      </w:pPr>
    </w:p>
    <w:p w:rsidR="001276F1" w:rsidRPr="001276F1" w:rsidRDefault="001276F1" w:rsidP="001276F1">
      <w:pPr>
        <w:spacing w:after="0" w:line="240" w:lineRule="auto"/>
        <w:rPr>
          <w:rFonts w:ascii="Times New Roman" w:hAnsi="Times New Roman" w:cs="Times New Roman"/>
          <w:sz w:val="24"/>
          <w:szCs w:val="24"/>
        </w:rPr>
      </w:pPr>
      <w:bookmarkStart w:id="0" w:name="_GoBack"/>
      <w:bookmarkEnd w:id="0"/>
    </w:p>
    <w:p w:rsidR="001276F1" w:rsidRPr="001276F1" w:rsidRDefault="001276F1" w:rsidP="001276F1">
      <w:pPr>
        <w:spacing w:after="0" w:line="240" w:lineRule="auto"/>
        <w:rPr>
          <w:rFonts w:ascii="Times New Roman" w:hAnsi="Times New Roman" w:cs="Times New Roman"/>
          <w:sz w:val="24"/>
          <w:szCs w:val="24"/>
        </w:rPr>
      </w:pPr>
    </w:p>
    <w:p w:rsidR="001276F1" w:rsidRPr="001276F1" w:rsidRDefault="001276F1" w:rsidP="001276F1">
      <w:pPr>
        <w:spacing w:after="0" w:line="240" w:lineRule="auto"/>
        <w:rPr>
          <w:rFonts w:ascii="Times New Roman" w:hAnsi="Times New Roman" w:cs="Times New Roman"/>
          <w:sz w:val="24"/>
          <w:szCs w:val="24"/>
        </w:rPr>
      </w:pPr>
      <w:proofErr w:type="spellStart"/>
      <w:r w:rsidRPr="001276F1">
        <w:rPr>
          <w:rFonts w:ascii="Times New Roman" w:hAnsi="Times New Roman" w:cs="Times New Roman"/>
          <w:sz w:val="24"/>
          <w:szCs w:val="24"/>
        </w:rPr>
        <w:t>Врио</w:t>
      </w:r>
      <w:proofErr w:type="spellEnd"/>
      <w:r w:rsidRPr="001276F1">
        <w:rPr>
          <w:rFonts w:ascii="Times New Roman" w:hAnsi="Times New Roman" w:cs="Times New Roman"/>
          <w:sz w:val="24"/>
          <w:szCs w:val="24"/>
        </w:rPr>
        <w:t xml:space="preserve"> главы Урмарского</w:t>
      </w:r>
    </w:p>
    <w:p w:rsidR="001276F1" w:rsidRPr="001276F1" w:rsidRDefault="001276F1" w:rsidP="001276F1">
      <w:pPr>
        <w:spacing w:after="0" w:line="240" w:lineRule="auto"/>
        <w:rPr>
          <w:rFonts w:ascii="Times New Roman" w:hAnsi="Times New Roman" w:cs="Times New Roman"/>
          <w:sz w:val="24"/>
          <w:szCs w:val="24"/>
        </w:rPr>
      </w:pPr>
      <w:r w:rsidRPr="001276F1">
        <w:rPr>
          <w:rFonts w:ascii="Times New Roman" w:hAnsi="Times New Roman" w:cs="Times New Roman"/>
          <w:sz w:val="24"/>
          <w:szCs w:val="24"/>
        </w:rPr>
        <w:t>муниципального округа                                                                                        Н.А. Павлов</w:t>
      </w:r>
    </w:p>
    <w:p w:rsidR="001276F1" w:rsidRPr="001276F1" w:rsidRDefault="001276F1" w:rsidP="001276F1">
      <w:pPr>
        <w:spacing w:after="0" w:line="240" w:lineRule="auto"/>
        <w:jc w:val="both"/>
        <w:rPr>
          <w:rFonts w:ascii="Times New Roman" w:hAnsi="Times New Roman" w:cs="Times New Roman"/>
          <w:sz w:val="24"/>
          <w:szCs w:val="24"/>
        </w:rPr>
      </w:pPr>
    </w:p>
    <w:p w:rsidR="001276F1" w:rsidRPr="001276F1" w:rsidRDefault="001276F1" w:rsidP="001276F1">
      <w:pPr>
        <w:spacing w:after="0" w:line="240" w:lineRule="auto"/>
        <w:jc w:val="both"/>
        <w:rPr>
          <w:rFonts w:ascii="Times New Roman" w:hAnsi="Times New Roman" w:cs="Times New Roman"/>
          <w:sz w:val="24"/>
          <w:szCs w:val="24"/>
        </w:rPr>
      </w:pPr>
    </w:p>
    <w:p w:rsidR="001276F1" w:rsidRPr="001276F1" w:rsidRDefault="001276F1" w:rsidP="001276F1">
      <w:pPr>
        <w:spacing w:after="0" w:line="240" w:lineRule="auto"/>
        <w:jc w:val="both"/>
        <w:rPr>
          <w:rFonts w:ascii="Times New Roman" w:hAnsi="Times New Roman" w:cs="Times New Roman"/>
          <w:sz w:val="24"/>
          <w:szCs w:val="24"/>
        </w:rPr>
      </w:pPr>
    </w:p>
    <w:p w:rsidR="001276F1" w:rsidRPr="001276F1" w:rsidRDefault="001276F1" w:rsidP="001276F1">
      <w:pPr>
        <w:spacing w:after="0" w:line="240" w:lineRule="auto"/>
        <w:jc w:val="both"/>
        <w:rPr>
          <w:rFonts w:ascii="Times New Roman" w:hAnsi="Times New Roman" w:cs="Times New Roman"/>
          <w:sz w:val="24"/>
          <w:szCs w:val="24"/>
        </w:rPr>
      </w:pPr>
    </w:p>
    <w:p w:rsidR="001276F1" w:rsidRPr="001276F1" w:rsidRDefault="001276F1" w:rsidP="001276F1">
      <w:pPr>
        <w:spacing w:after="0" w:line="240" w:lineRule="auto"/>
        <w:jc w:val="both"/>
        <w:rPr>
          <w:rFonts w:ascii="Times New Roman" w:hAnsi="Times New Roman" w:cs="Times New Roman"/>
          <w:sz w:val="24"/>
          <w:szCs w:val="24"/>
        </w:rPr>
      </w:pPr>
    </w:p>
    <w:p w:rsidR="001276F1" w:rsidRPr="001276F1" w:rsidRDefault="001276F1" w:rsidP="001276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Краснов Александр Валерьевич</w:t>
      </w:r>
    </w:p>
    <w:p w:rsidR="001276F1" w:rsidRPr="001276F1" w:rsidRDefault="001276F1" w:rsidP="001276F1">
      <w:pPr>
        <w:spacing w:after="0" w:line="240" w:lineRule="auto"/>
        <w:jc w:val="both"/>
        <w:rPr>
          <w:rFonts w:ascii="Times New Roman" w:hAnsi="Times New Roman" w:cs="Times New Roman"/>
          <w:sz w:val="20"/>
          <w:szCs w:val="20"/>
        </w:rPr>
      </w:pPr>
      <w:r w:rsidRPr="001276F1">
        <w:rPr>
          <w:rFonts w:ascii="Times New Roman" w:hAnsi="Times New Roman" w:cs="Times New Roman"/>
          <w:sz w:val="20"/>
          <w:szCs w:val="20"/>
        </w:rPr>
        <w:t>8(835-44) 2-</w:t>
      </w:r>
      <w:r>
        <w:rPr>
          <w:rFonts w:ascii="Times New Roman" w:hAnsi="Times New Roman" w:cs="Times New Roman"/>
          <w:sz w:val="20"/>
          <w:szCs w:val="20"/>
        </w:rPr>
        <w:t>31-38</w:t>
      </w:r>
    </w:p>
    <w:p w:rsidR="001276F1" w:rsidRDefault="001276F1" w:rsidP="001276F1">
      <w:pPr>
        <w:tabs>
          <w:tab w:val="left" w:pos="5040"/>
        </w:tabs>
        <w:spacing w:after="0" w:line="240" w:lineRule="auto"/>
        <w:ind w:left="4680" w:right="-5" w:hanging="540"/>
        <w:jc w:val="center"/>
        <w:rPr>
          <w:rFonts w:ascii="Times New Roman" w:hAnsi="Times New Roman" w:cs="Times New Roman"/>
          <w:b/>
          <w:sz w:val="24"/>
          <w:szCs w:val="24"/>
        </w:rPr>
      </w:pPr>
    </w:p>
    <w:p w:rsidR="001276F1" w:rsidRDefault="001276F1" w:rsidP="001276F1">
      <w:pPr>
        <w:tabs>
          <w:tab w:val="left" w:pos="5040"/>
        </w:tabs>
        <w:spacing w:after="0" w:line="240" w:lineRule="auto"/>
        <w:ind w:left="4680" w:right="-5" w:hanging="540"/>
        <w:jc w:val="center"/>
        <w:rPr>
          <w:rFonts w:ascii="Times New Roman" w:hAnsi="Times New Roman" w:cs="Times New Roman"/>
          <w:b/>
          <w:sz w:val="24"/>
          <w:szCs w:val="24"/>
        </w:rPr>
      </w:pPr>
    </w:p>
    <w:p w:rsidR="001276F1" w:rsidRPr="00923298" w:rsidRDefault="001276F1" w:rsidP="001276F1">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1276F1" w:rsidRPr="00923298" w:rsidRDefault="001276F1" w:rsidP="001276F1">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1276F1" w:rsidRDefault="001276F1" w:rsidP="001276F1">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1276F1" w:rsidRPr="00923298" w:rsidRDefault="001276F1" w:rsidP="001276F1">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1276F1" w:rsidRPr="00923298" w:rsidRDefault="001276F1" w:rsidP="001276F1">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19.10.2023</w:t>
      </w:r>
      <w:r w:rsidRPr="00923298">
        <w:rPr>
          <w:rFonts w:ascii="Times New Roman" w:hAnsi="Times New Roman"/>
          <w:sz w:val="24"/>
          <w:szCs w:val="24"/>
        </w:rPr>
        <w:t xml:space="preserve"> № </w:t>
      </w:r>
      <w:r>
        <w:rPr>
          <w:rFonts w:ascii="Times New Roman" w:hAnsi="Times New Roman"/>
          <w:sz w:val="24"/>
          <w:szCs w:val="24"/>
        </w:rPr>
        <w:t>1385</w:t>
      </w:r>
    </w:p>
    <w:p w:rsidR="001276F1" w:rsidRPr="00923298" w:rsidRDefault="001276F1" w:rsidP="001276F1">
      <w:pPr>
        <w:ind w:left="3540" w:firstLine="709"/>
        <w:jc w:val="both"/>
        <w:rPr>
          <w:rFonts w:ascii="Times New Roman" w:hAnsi="Times New Roman"/>
          <w:sz w:val="24"/>
          <w:szCs w:val="24"/>
        </w:rPr>
      </w:pPr>
    </w:p>
    <w:p w:rsidR="001276F1" w:rsidRPr="001276F1" w:rsidRDefault="001276F1" w:rsidP="001276F1">
      <w:pPr>
        <w:spacing w:after="0" w:line="240" w:lineRule="auto"/>
        <w:ind w:left="5760" w:right="-5"/>
        <w:rPr>
          <w:rFonts w:ascii="Times New Roman" w:hAnsi="Times New Roman" w:cs="Times New Roman"/>
          <w:sz w:val="24"/>
          <w:szCs w:val="24"/>
        </w:rPr>
      </w:pPr>
    </w:p>
    <w:p w:rsidR="001276F1" w:rsidRPr="001276F1" w:rsidRDefault="001276F1" w:rsidP="001276F1">
      <w:pPr>
        <w:autoSpaceDE w:val="0"/>
        <w:autoSpaceDN w:val="0"/>
        <w:adjustRightInd w:val="0"/>
        <w:spacing w:after="0" w:line="240" w:lineRule="auto"/>
        <w:ind w:left="5760"/>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pStyle w:val="ConsPlusNonformat"/>
        <w:jc w:val="both"/>
        <w:rPr>
          <w:rFonts w:ascii="Times New Roman" w:hAnsi="Times New Roman"/>
          <w:sz w:val="24"/>
          <w:szCs w:val="24"/>
        </w:rPr>
      </w:pPr>
    </w:p>
    <w:p w:rsidR="001276F1" w:rsidRPr="001276F1" w:rsidRDefault="001276F1" w:rsidP="001276F1">
      <w:pPr>
        <w:pStyle w:val="ConsPlusNonformat"/>
        <w:jc w:val="center"/>
        <w:rPr>
          <w:rFonts w:ascii="Times New Roman" w:hAnsi="Times New Roman"/>
          <w:sz w:val="24"/>
          <w:szCs w:val="24"/>
        </w:rPr>
      </w:pPr>
    </w:p>
    <w:p w:rsidR="001276F1" w:rsidRPr="001276F1" w:rsidRDefault="001276F1" w:rsidP="001276F1">
      <w:pPr>
        <w:pStyle w:val="ConsPlusNonformat"/>
        <w:jc w:val="center"/>
        <w:rPr>
          <w:rFonts w:ascii="Times New Roman" w:hAnsi="Times New Roman"/>
          <w:sz w:val="24"/>
          <w:szCs w:val="24"/>
        </w:rPr>
      </w:pPr>
    </w:p>
    <w:p w:rsidR="001276F1" w:rsidRPr="001276F1" w:rsidRDefault="001276F1" w:rsidP="001276F1">
      <w:pPr>
        <w:pStyle w:val="ConsPlusNonformat"/>
        <w:jc w:val="center"/>
        <w:rPr>
          <w:rFonts w:ascii="Times New Roman" w:hAnsi="Times New Roman"/>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spacing w:after="0" w:line="240" w:lineRule="auto"/>
        <w:jc w:val="center"/>
        <w:rPr>
          <w:rFonts w:ascii="Times New Roman" w:hAnsi="Times New Roman" w:cs="Times New Roman"/>
          <w:b/>
          <w:sz w:val="28"/>
          <w:szCs w:val="28"/>
        </w:rPr>
      </w:pPr>
      <w:r w:rsidRPr="001276F1">
        <w:rPr>
          <w:rFonts w:ascii="Times New Roman" w:hAnsi="Times New Roman" w:cs="Times New Roman"/>
          <w:b/>
          <w:sz w:val="28"/>
          <w:szCs w:val="28"/>
        </w:rPr>
        <w:t>УСТАВ</w:t>
      </w:r>
    </w:p>
    <w:p w:rsidR="001276F1" w:rsidRPr="001276F1" w:rsidRDefault="001276F1" w:rsidP="001276F1">
      <w:pPr>
        <w:spacing w:after="0" w:line="240" w:lineRule="auto"/>
        <w:jc w:val="center"/>
        <w:rPr>
          <w:rFonts w:ascii="Times New Roman" w:hAnsi="Times New Roman" w:cs="Times New Roman"/>
          <w:b/>
          <w:sz w:val="28"/>
          <w:szCs w:val="28"/>
        </w:rPr>
      </w:pPr>
      <w:r w:rsidRPr="001276F1">
        <w:rPr>
          <w:rFonts w:ascii="Times New Roman" w:hAnsi="Times New Roman" w:cs="Times New Roman"/>
          <w:b/>
          <w:sz w:val="28"/>
          <w:szCs w:val="28"/>
        </w:rPr>
        <w:t xml:space="preserve">Муниципального бюджетного учреждения культуры </w:t>
      </w:r>
    </w:p>
    <w:p w:rsidR="001276F1" w:rsidRPr="001276F1" w:rsidRDefault="001276F1" w:rsidP="001276F1">
      <w:pPr>
        <w:spacing w:after="0" w:line="240" w:lineRule="auto"/>
        <w:jc w:val="center"/>
        <w:rPr>
          <w:rFonts w:ascii="Times New Roman" w:hAnsi="Times New Roman" w:cs="Times New Roman"/>
          <w:b/>
          <w:sz w:val="28"/>
          <w:szCs w:val="28"/>
        </w:rPr>
      </w:pPr>
      <w:r w:rsidRPr="001276F1">
        <w:rPr>
          <w:rFonts w:ascii="Times New Roman" w:hAnsi="Times New Roman" w:cs="Times New Roman"/>
          <w:b/>
          <w:sz w:val="28"/>
          <w:szCs w:val="28"/>
        </w:rPr>
        <w:t>«Централизованная библиотечная система Урмарского муниципального округа» Чувашской Республики</w:t>
      </w: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8"/>
          <w:szCs w:val="28"/>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8"/>
          <w:szCs w:val="28"/>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8"/>
          <w:szCs w:val="28"/>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b/>
          <w:bCs/>
          <w:color w:val="000080"/>
          <w:sz w:val="24"/>
          <w:szCs w:val="24"/>
        </w:rPr>
      </w:pPr>
    </w:p>
    <w:p w:rsidR="001276F1" w:rsidRPr="001276F1" w:rsidRDefault="001276F1" w:rsidP="001276F1">
      <w:pPr>
        <w:pStyle w:val="ConsPlusNonformat"/>
        <w:tabs>
          <w:tab w:val="left" w:pos="4140"/>
        </w:tabs>
        <w:ind w:right="5034"/>
        <w:jc w:val="center"/>
        <w:rPr>
          <w:rFonts w:ascii="Times New Roman" w:hAnsi="Times New Roman"/>
          <w:sz w:val="24"/>
          <w:szCs w:val="24"/>
        </w:rPr>
      </w:pPr>
    </w:p>
    <w:p w:rsidR="001276F1" w:rsidRPr="001276F1" w:rsidRDefault="001276F1" w:rsidP="001276F1">
      <w:pPr>
        <w:pStyle w:val="ConsPlusNonformat"/>
        <w:tabs>
          <w:tab w:val="left" w:pos="4140"/>
        </w:tabs>
        <w:ind w:right="5034"/>
        <w:jc w:val="center"/>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tabs>
          <w:tab w:val="left" w:pos="4140"/>
        </w:tabs>
        <w:ind w:right="5034"/>
        <w:rPr>
          <w:rFonts w:ascii="Times New Roman" w:hAnsi="Times New Roman"/>
          <w:sz w:val="24"/>
          <w:szCs w:val="24"/>
        </w:rPr>
      </w:pPr>
    </w:p>
    <w:p w:rsidR="001276F1" w:rsidRPr="001276F1" w:rsidRDefault="001276F1" w:rsidP="001276F1">
      <w:pPr>
        <w:pStyle w:val="ConsPlusNonformat"/>
        <w:rPr>
          <w:rFonts w:ascii="Times New Roman" w:hAnsi="Times New Roman"/>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sz w:val="24"/>
          <w:szCs w:val="24"/>
        </w:rPr>
      </w:pPr>
      <w:proofErr w:type="spellStart"/>
      <w:r w:rsidRPr="001276F1">
        <w:rPr>
          <w:rFonts w:ascii="Times New Roman" w:hAnsi="Times New Roman" w:cs="Times New Roman"/>
          <w:sz w:val="24"/>
          <w:szCs w:val="24"/>
        </w:rPr>
        <w:t>пгт</w:t>
      </w:r>
      <w:proofErr w:type="spellEnd"/>
      <w:r w:rsidRPr="001276F1">
        <w:rPr>
          <w:rFonts w:ascii="Times New Roman" w:hAnsi="Times New Roman" w:cs="Times New Roman"/>
          <w:sz w:val="24"/>
          <w:szCs w:val="24"/>
        </w:rPr>
        <w:t xml:space="preserve">. Урмары </w:t>
      </w:r>
    </w:p>
    <w:p w:rsidR="001276F1" w:rsidRPr="001276F1" w:rsidRDefault="001276F1" w:rsidP="001276F1">
      <w:pPr>
        <w:autoSpaceDE w:val="0"/>
        <w:autoSpaceDN w:val="0"/>
        <w:adjustRightInd w:val="0"/>
        <w:spacing w:after="0" w:line="240" w:lineRule="auto"/>
        <w:jc w:val="center"/>
        <w:rPr>
          <w:rFonts w:ascii="Times New Roman" w:hAnsi="Times New Roman" w:cs="Times New Roman"/>
          <w:sz w:val="24"/>
          <w:szCs w:val="24"/>
        </w:rPr>
      </w:pPr>
    </w:p>
    <w:p w:rsidR="001276F1" w:rsidRPr="001276F1" w:rsidRDefault="001276F1" w:rsidP="001276F1">
      <w:pPr>
        <w:autoSpaceDE w:val="0"/>
        <w:autoSpaceDN w:val="0"/>
        <w:adjustRightInd w:val="0"/>
        <w:spacing w:after="0" w:line="240" w:lineRule="auto"/>
        <w:jc w:val="center"/>
        <w:rPr>
          <w:rFonts w:ascii="Times New Roman" w:hAnsi="Times New Roman" w:cs="Times New Roman"/>
          <w:sz w:val="24"/>
          <w:szCs w:val="24"/>
        </w:rPr>
      </w:pPr>
      <w:r w:rsidRPr="001276F1">
        <w:rPr>
          <w:rFonts w:ascii="Times New Roman" w:hAnsi="Times New Roman" w:cs="Times New Roman"/>
          <w:sz w:val="24"/>
          <w:szCs w:val="24"/>
        </w:rPr>
        <w:t>2023 г.</w:t>
      </w:r>
    </w:p>
    <w:p w:rsidR="001276F1" w:rsidRPr="001276F1" w:rsidRDefault="001276F1" w:rsidP="001276F1">
      <w:pPr>
        <w:spacing w:after="0" w:line="240" w:lineRule="auto"/>
        <w:jc w:val="center"/>
        <w:rPr>
          <w:rFonts w:ascii="Times New Roman" w:hAnsi="Times New Roman" w:cs="Times New Roman"/>
          <w:b/>
          <w:sz w:val="24"/>
          <w:szCs w:val="24"/>
        </w:rPr>
      </w:pPr>
      <w:r w:rsidRPr="001276F1">
        <w:rPr>
          <w:rFonts w:ascii="Times New Roman" w:hAnsi="Times New Roman" w:cs="Times New Roman"/>
          <w:sz w:val="24"/>
          <w:szCs w:val="24"/>
        </w:rPr>
        <w:br w:type="page"/>
      </w:r>
      <w:r w:rsidRPr="001276F1">
        <w:rPr>
          <w:rFonts w:ascii="Times New Roman" w:hAnsi="Times New Roman" w:cs="Times New Roman"/>
          <w:b/>
          <w:sz w:val="24"/>
          <w:szCs w:val="24"/>
        </w:rPr>
        <w:lastRenderedPageBreak/>
        <w:t>Раздел 1. ОБЩИЕ ПОЛОЖЕНИЯ</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1.1. </w:t>
      </w:r>
      <w:proofErr w:type="gramStart"/>
      <w:r w:rsidRPr="001276F1">
        <w:rPr>
          <w:rFonts w:ascii="Times New Roman" w:hAnsi="Times New Roman" w:cs="Times New Roman"/>
          <w:sz w:val="24"/>
          <w:szCs w:val="24"/>
        </w:rPr>
        <w:t>Муниципальное бюджетное учреждение культуры «Централизованная библиотечная система Урмарского муниципального округа» Чувашской Республики (в дальнейшем именуемое – Бюджетное учреждение), создано в соответствии с Гражданским кодексом Российской Федерации,</w:t>
      </w:r>
      <w:r w:rsidRPr="001276F1">
        <w:rPr>
          <w:rFonts w:ascii="Times New Roman" w:hAnsi="Times New Roman" w:cs="Times New Roman"/>
          <w:color w:val="FF0000"/>
          <w:sz w:val="24"/>
          <w:szCs w:val="24"/>
        </w:rPr>
        <w:t xml:space="preserve"> </w:t>
      </w:r>
      <w:r w:rsidRPr="001276F1">
        <w:rPr>
          <w:rFonts w:ascii="Times New Roman" w:hAnsi="Times New Roman" w:cs="Times New Roman"/>
          <w:sz w:val="24"/>
          <w:szCs w:val="24"/>
        </w:rPr>
        <w:t>Федеральным законом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для исполнения муниципальных функций в целях обеспечения реализации предусмотренных законодательством Российской Федерации полномочий</w:t>
      </w:r>
      <w:proofErr w:type="gramEnd"/>
      <w:r w:rsidRPr="001276F1">
        <w:rPr>
          <w:rFonts w:ascii="Times New Roman" w:hAnsi="Times New Roman" w:cs="Times New Roman"/>
          <w:sz w:val="24"/>
          <w:szCs w:val="24"/>
        </w:rPr>
        <w:t xml:space="preserve"> органов местного самоуправления.</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1.2. Бюджетное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 и библиотечного дела.</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1.3. Полное наименование Бюджетного учреждения:</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на русском языке: Муниципальное бюджетное учреждение культуры «Централизованная библиотечная система Урмарского муниципального округа» Чувашской Республики; на чувашском языке: </w:t>
      </w:r>
      <w:proofErr w:type="spellStart"/>
      <w:r w:rsidRPr="001276F1">
        <w:rPr>
          <w:rFonts w:ascii="Times New Roman" w:hAnsi="Times New Roman" w:cs="Times New Roman"/>
          <w:sz w:val="24"/>
          <w:szCs w:val="24"/>
        </w:rPr>
        <w:t>Чăваш</w:t>
      </w:r>
      <w:proofErr w:type="spellEnd"/>
      <w:r w:rsidRPr="001276F1">
        <w:rPr>
          <w:rFonts w:ascii="Times New Roman" w:hAnsi="Times New Roman" w:cs="Times New Roman"/>
          <w:sz w:val="24"/>
          <w:szCs w:val="24"/>
        </w:rPr>
        <w:t xml:space="preserve"> </w:t>
      </w:r>
      <w:proofErr w:type="spellStart"/>
      <w:r w:rsidRPr="001276F1">
        <w:rPr>
          <w:rFonts w:ascii="Times New Roman" w:hAnsi="Times New Roman" w:cs="Times New Roman"/>
          <w:sz w:val="24"/>
          <w:szCs w:val="24"/>
        </w:rPr>
        <w:t>Республикин</w:t>
      </w:r>
      <w:proofErr w:type="spellEnd"/>
      <w:r w:rsidRPr="001276F1">
        <w:rPr>
          <w:rFonts w:ascii="Times New Roman" w:hAnsi="Times New Roman" w:cs="Times New Roman"/>
          <w:sz w:val="24"/>
          <w:szCs w:val="24"/>
        </w:rPr>
        <w:t xml:space="preserve"> «</w:t>
      </w:r>
      <w:proofErr w:type="spellStart"/>
      <w:r w:rsidRPr="001276F1">
        <w:rPr>
          <w:rFonts w:ascii="Times New Roman" w:hAnsi="Times New Roman" w:cs="Times New Roman"/>
          <w:sz w:val="24"/>
          <w:szCs w:val="24"/>
        </w:rPr>
        <w:t>Вăрмар</w:t>
      </w:r>
      <w:proofErr w:type="spellEnd"/>
      <w:r w:rsidRPr="001276F1">
        <w:rPr>
          <w:rFonts w:ascii="Times New Roman" w:hAnsi="Times New Roman" w:cs="Times New Roman"/>
          <w:sz w:val="24"/>
          <w:szCs w:val="24"/>
        </w:rPr>
        <w:t xml:space="preserve"> </w:t>
      </w:r>
      <w:proofErr w:type="spellStart"/>
      <w:r w:rsidRPr="001276F1">
        <w:rPr>
          <w:rFonts w:ascii="Times New Roman" w:hAnsi="Times New Roman" w:cs="Times New Roman"/>
          <w:sz w:val="24"/>
          <w:szCs w:val="24"/>
        </w:rPr>
        <w:t>муниципаллă</w:t>
      </w:r>
      <w:proofErr w:type="spellEnd"/>
      <w:r w:rsidRPr="001276F1">
        <w:rPr>
          <w:rFonts w:ascii="Times New Roman" w:hAnsi="Times New Roman" w:cs="Times New Roman"/>
          <w:sz w:val="24"/>
          <w:szCs w:val="24"/>
        </w:rPr>
        <w:t xml:space="preserve"> </w:t>
      </w:r>
      <w:proofErr w:type="spellStart"/>
      <w:r w:rsidRPr="001276F1">
        <w:rPr>
          <w:rFonts w:ascii="Times New Roman" w:hAnsi="Times New Roman" w:cs="Times New Roman"/>
          <w:sz w:val="24"/>
          <w:szCs w:val="24"/>
        </w:rPr>
        <w:t>округĕн</w:t>
      </w:r>
      <w:proofErr w:type="spellEnd"/>
      <w:r w:rsidRPr="001276F1">
        <w:rPr>
          <w:rFonts w:ascii="Times New Roman" w:hAnsi="Times New Roman" w:cs="Times New Roman"/>
          <w:sz w:val="24"/>
          <w:szCs w:val="24"/>
        </w:rPr>
        <w:t xml:space="preserve"> </w:t>
      </w:r>
      <w:proofErr w:type="spellStart"/>
      <w:proofErr w:type="gramStart"/>
      <w:r w:rsidRPr="001276F1">
        <w:rPr>
          <w:rFonts w:ascii="Times New Roman" w:hAnsi="Times New Roman" w:cs="Times New Roman"/>
          <w:sz w:val="24"/>
          <w:szCs w:val="24"/>
        </w:rPr>
        <w:t>п</w:t>
      </w:r>
      <w:proofErr w:type="gramEnd"/>
      <w:r w:rsidRPr="001276F1">
        <w:rPr>
          <w:rFonts w:ascii="Times New Roman" w:hAnsi="Times New Roman" w:cs="Times New Roman"/>
          <w:sz w:val="24"/>
          <w:szCs w:val="24"/>
        </w:rPr>
        <w:t>ĕрлештернĕ</w:t>
      </w:r>
      <w:proofErr w:type="spellEnd"/>
      <w:r w:rsidRPr="001276F1">
        <w:rPr>
          <w:rFonts w:ascii="Times New Roman" w:hAnsi="Times New Roman" w:cs="Times New Roman"/>
          <w:sz w:val="24"/>
          <w:szCs w:val="24"/>
        </w:rPr>
        <w:t xml:space="preserve"> </w:t>
      </w:r>
      <w:proofErr w:type="spellStart"/>
      <w:r w:rsidRPr="001276F1">
        <w:rPr>
          <w:rFonts w:ascii="Times New Roman" w:hAnsi="Times New Roman" w:cs="Times New Roman"/>
          <w:sz w:val="24"/>
          <w:szCs w:val="24"/>
        </w:rPr>
        <w:t>библиотекисен</w:t>
      </w:r>
      <w:proofErr w:type="spellEnd"/>
      <w:r w:rsidRPr="001276F1">
        <w:rPr>
          <w:rFonts w:ascii="Times New Roman" w:hAnsi="Times New Roman" w:cs="Times New Roman"/>
          <w:sz w:val="24"/>
          <w:szCs w:val="24"/>
        </w:rPr>
        <w:t xml:space="preserve"> </w:t>
      </w:r>
      <w:proofErr w:type="spellStart"/>
      <w:r w:rsidRPr="001276F1">
        <w:rPr>
          <w:rFonts w:ascii="Times New Roman" w:hAnsi="Times New Roman" w:cs="Times New Roman"/>
          <w:sz w:val="24"/>
          <w:szCs w:val="24"/>
        </w:rPr>
        <w:t>системи</w:t>
      </w:r>
      <w:proofErr w:type="spellEnd"/>
      <w:r w:rsidRPr="001276F1">
        <w:rPr>
          <w:rFonts w:ascii="Times New Roman" w:hAnsi="Times New Roman" w:cs="Times New Roman"/>
          <w:sz w:val="24"/>
          <w:szCs w:val="24"/>
        </w:rPr>
        <w:t xml:space="preserve">» </w:t>
      </w:r>
      <w:proofErr w:type="spellStart"/>
      <w:r w:rsidRPr="001276F1">
        <w:rPr>
          <w:rFonts w:ascii="Times New Roman" w:hAnsi="Times New Roman" w:cs="Times New Roman"/>
          <w:sz w:val="24"/>
          <w:szCs w:val="24"/>
        </w:rPr>
        <w:t>муниципаллă</w:t>
      </w:r>
      <w:proofErr w:type="spellEnd"/>
      <w:r w:rsidRPr="001276F1">
        <w:rPr>
          <w:rFonts w:ascii="Times New Roman" w:hAnsi="Times New Roman" w:cs="Times New Roman"/>
          <w:sz w:val="24"/>
          <w:szCs w:val="24"/>
        </w:rPr>
        <w:t xml:space="preserve"> бюджет культура </w:t>
      </w:r>
      <w:proofErr w:type="spellStart"/>
      <w:r w:rsidRPr="001276F1">
        <w:rPr>
          <w:rFonts w:ascii="Times New Roman" w:hAnsi="Times New Roman" w:cs="Times New Roman"/>
          <w:sz w:val="24"/>
          <w:szCs w:val="24"/>
        </w:rPr>
        <w:t>учрежденийĕ</w:t>
      </w:r>
      <w:proofErr w:type="spellEnd"/>
      <w:r w:rsidRPr="001276F1">
        <w:rPr>
          <w:rFonts w:ascii="Times New Roman" w:hAnsi="Times New Roman" w:cs="Times New Roman"/>
          <w:sz w:val="24"/>
          <w:szCs w:val="24"/>
        </w:rPr>
        <w:t>.</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Сокращенное наименование Бюджетного учреждения: </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на русском языке: МБУК «ЦБС Урмарского МО» ЧР;</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1.4. Учредителем и собственником имущества Бюджетного учреждения является администрация Урмарского муниципального округа Чувашской Республики (далее – Учредитель).</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1.5. Бюджетное учреждение создается, реорганизуется и ликвидируется постановлением администрации Урмарского муниципального округа Чувашской Республики в порядке установленным законодательством.</w:t>
      </w:r>
    </w:p>
    <w:p w:rsidR="001276F1" w:rsidRPr="001276F1" w:rsidRDefault="001276F1" w:rsidP="001276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1.6. </w:t>
      </w:r>
      <w:proofErr w:type="gramStart"/>
      <w:r w:rsidRPr="001276F1">
        <w:rPr>
          <w:rFonts w:ascii="Times New Roman" w:hAnsi="Times New Roman" w:cs="Times New Roman"/>
          <w:sz w:val="24"/>
          <w:szCs w:val="24"/>
        </w:rPr>
        <w:t>Бюджетное учреждение является юридическим лицом с момента государственной регистрации, имеет самостоятельный баланс, лицевые счета в финансовом отделе администрации Урмарского муниципального округа Чувашской Республики, в территориальных органах Министерства финансов Чувашской Республики и Управления Федерального казначейства по Чувашской Республике, имеет печать со своим наименованием (в случаях предусмотренным законодательством, имеет печать с изображением герба Чувашской Республики), угловой штамп, бланки со своим наименованием и</w:t>
      </w:r>
      <w:proofErr w:type="gramEnd"/>
      <w:r w:rsidRPr="001276F1">
        <w:rPr>
          <w:rFonts w:ascii="Times New Roman" w:hAnsi="Times New Roman" w:cs="Times New Roman"/>
          <w:sz w:val="24"/>
          <w:szCs w:val="24"/>
        </w:rPr>
        <w:t xml:space="preserve"> другие реквизиты.</w:t>
      </w:r>
    </w:p>
    <w:p w:rsidR="001276F1" w:rsidRPr="001276F1" w:rsidRDefault="001276F1" w:rsidP="001276F1">
      <w:pPr>
        <w:shd w:val="clear" w:color="auto" w:fill="FFFFFF"/>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sz w:val="24"/>
          <w:szCs w:val="24"/>
        </w:rPr>
        <w:t>1.7. Бюджетное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в соответствии с законодательством Российской Федерации.</w:t>
      </w:r>
    </w:p>
    <w:p w:rsidR="001276F1" w:rsidRPr="001276F1" w:rsidRDefault="001276F1" w:rsidP="001276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1.8. </w:t>
      </w:r>
      <w:proofErr w:type="gramStart"/>
      <w:r w:rsidRPr="001276F1">
        <w:rPr>
          <w:rFonts w:ascii="Times New Roman" w:hAnsi="Times New Roman" w:cs="Times New Roman"/>
          <w:sz w:val="24"/>
          <w:szCs w:val="24"/>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w:t>
      </w:r>
      <w:r w:rsidRPr="001276F1">
        <w:rPr>
          <w:rFonts w:ascii="Times New Roman" w:hAnsi="Times New Roman" w:cs="Times New Roman"/>
          <w:color w:val="FF0000"/>
          <w:sz w:val="24"/>
          <w:szCs w:val="24"/>
        </w:rPr>
        <w:t xml:space="preserve"> </w:t>
      </w:r>
      <w:r w:rsidRPr="001276F1">
        <w:rPr>
          <w:rFonts w:ascii="Times New Roman" w:hAnsi="Times New Roman" w:cs="Times New Roman"/>
          <w:sz w:val="24"/>
          <w:szCs w:val="24"/>
        </w:rPr>
        <w:t>уполномоченным органом,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уполномоченным органом, или приобретенного Бюджетным учреждением за счет средств, выделенных ему Учредителем, а также недвижимого имущества.</w:t>
      </w:r>
      <w:proofErr w:type="gramEnd"/>
      <w:r w:rsidRPr="001276F1">
        <w:rPr>
          <w:rFonts w:ascii="Times New Roman" w:hAnsi="Times New Roman" w:cs="Times New Roman"/>
          <w:sz w:val="24"/>
          <w:szCs w:val="24"/>
        </w:rPr>
        <w:t xml:space="preserve"> Учредитель не несет ответственности по обязательствам Бюджетного учреждения. Бюджетное учреждение не отвечает по обязательствам собственника имущества Бюджетного учреждения.</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sz w:val="24"/>
          <w:szCs w:val="24"/>
        </w:rPr>
        <w:t xml:space="preserve">1.9. Бюджетное учреждение без согласия уполномоченного органа и Учредителя не вправе распоряжаться особо ценным движимым имуществом, закрепленным за ним уполномоченным органом,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w:t>
      </w:r>
      <w:r w:rsidRPr="001276F1">
        <w:rPr>
          <w:rFonts w:ascii="Times New Roman" w:hAnsi="Times New Roman" w:cs="Times New Roman"/>
          <w:sz w:val="24"/>
          <w:szCs w:val="24"/>
        </w:rPr>
        <w:lastRenderedPageBreak/>
        <w:t>управления, Бюджетное учреждение вправе распоряжаться самостоятельно, если иное не установлено законодательством Российской Федерации.</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1.10. Место нахождения Бюджетного учреждения (юридический адрес): </w:t>
      </w:r>
    </w:p>
    <w:p w:rsidR="001276F1" w:rsidRPr="001276F1" w:rsidRDefault="001276F1" w:rsidP="001276F1">
      <w:pPr>
        <w:tabs>
          <w:tab w:val="left" w:pos="1418"/>
        </w:tabs>
        <w:autoSpaceDE w:val="0"/>
        <w:autoSpaceDN w:val="0"/>
        <w:adjustRightInd w:val="0"/>
        <w:spacing w:after="0" w:line="240" w:lineRule="auto"/>
        <w:ind w:left="720"/>
        <w:jc w:val="both"/>
        <w:rPr>
          <w:rFonts w:ascii="Times New Roman" w:hAnsi="Times New Roman" w:cs="Times New Roman"/>
          <w:sz w:val="24"/>
          <w:szCs w:val="24"/>
        </w:rPr>
      </w:pPr>
      <w:r w:rsidRPr="001276F1">
        <w:rPr>
          <w:rFonts w:ascii="Times New Roman" w:hAnsi="Times New Roman" w:cs="Times New Roman"/>
          <w:sz w:val="24"/>
          <w:szCs w:val="24"/>
        </w:rPr>
        <w:t xml:space="preserve">429400, Чувашская Республика, Урмарский район, </w:t>
      </w:r>
      <w:proofErr w:type="spellStart"/>
      <w:r w:rsidRPr="001276F1">
        <w:rPr>
          <w:rFonts w:ascii="Times New Roman" w:hAnsi="Times New Roman" w:cs="Times New Roman"/>
          <w:sz w:val="24"/>
          <w:szCs w:val="24"/>
        </w:rPr>
        <w:t>пгт</w:t>
      </w:r>
      <w:proofErr w:type="spellEnd"/>
      <w:r w:rsidRPr="001276F1">
        <w:rPr>
          <w:rFonts w:ascii="Times New Roman" w:hAnsi="Times New Roman" w:cs="Times New Roman"/>
          <w:sz w:val="24"/>
          <w:szCs w:val="24"/>
        </w:rPr>
        <w:t>. Урмары, ул. Чапаева, д.2.</w:t>
      </w:r>
    </w:p>
    <w:p w:rsidR="001276F1" w:rsidRPr="001276F1" w:rsidRDefault="001276F1" w:rsidP="001276F1">
      <w:pPr>
        <w:pStyle w:val="35"/>
        <w:spacing w:after="0"/>
        <w:ind w:firstLine="709"/>
        <w:rPr>
          <w:rFonts w:ascii="Times New Roman" w:hAnsi="Times New Roman" w:cs="Times New Roman"/>
          <w:szCs w:val="24"/>
        </w:rPr>
      </w:pPr>
      <w:r w:rsidRPr="001276F1">
        <w:rPr>
          <w:rFonts w:ascii="Times New Roman" w:hAnsi="Times New Roman" w:cs="Times New Roman"/>
          <w:szCs w:val="24"/>
        </w:rPr>
        <w:t>1.11. Бюджетное учреждение вправе с согласия Учредителя создавать филиалы и открывать представительства в соответствии с законодательством Российской Федерации.</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1.12. Бюджетное учреждение имеет в своем составе структурные подразделения без права юридического лица, представляющие его интересы и осуществляющие их защиту.</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Положение о структурных подразделениях утверждается руководителем Бюджетного учреждения после согласования с Учредителем.</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Численность работников структурных подразделений формируется согласно штатному расписанию, которое утверждается руководителем Бюджетного учреждения по согласованию с Учредителем. </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1.13. Бюджетное учреждение вправе выступать учредителем (участником) юридических лиц с согласия Учредителя.</w:t>
      </w:r>
    </w:p>
    <w:p w:rsidR="001276F1" w:rsidRPr="001276F1" w:rsidRDefault="001276F1" w:rsidP="001276F1">
      <w:pPr>
        <w:autoSpaceDE w:val="0"/>
        <w:autoSpaceDN w:val="0"/>
        <w:adjustRightInd w:val="0"/>
        <w:spacing w:after="0" w:line="240" w:lineRule="auto"/>
        <w:outlineLvl w:val="0"/>
        <w:rPr>
          <w:rFonts w:ascii="Times New Roman" w:hAnsi="Times New Roman" w:cs="Times New Roman"/>
          <w:b/>
          <w:bCs/>
          <w:sz w:val="24"/>
          <w:szCs w:val="24"/>
        </w:rPr>
      </w:pPr>
    </w:p>
    <w:p w:rsidR="001276F1" w:rsidRPr="001276F1" w:rsidRDefault="001276F1" w:rsidP="001276F1">
      <w:pPr>
        <w:autoSpaceDE w:val="0"/>
        <w:autoSpaceDN w:val="0"/>
        <w:adjustRightInd w:val="0"/>
        <w:spacing w:after="0" w:line="240" w:lineRule="auto"/>
        <w:jc w:val="center"/>
        <w:outlineLvl w:val="0"/>
        <w:rPr>
          <w:rFonts w:ascii="Times New Roman" w:hAnsi="Times New Roman" w:cs="Times New Roman"/>
          <w:b/>
          <w:bCs/>
          <w:sz w:val="24"/>
          <w:szCs w:val="24"/>
        </w:rPr>
      </w:pPr>
      <w:r w:rsidRPr="001276F1">
        <w:rPr>
          <w:rFonts w:ascii="Times New Roman" w:hAnsi="Times New Roman" w:cs="Times New Roman"/>
          <w:b/>
          <w:bCs/>
          <w:sz w:val="24"/>
          <w:szCs w:val="24"/>
        </w:rPr>
        <w:t>Раздел 2. ПРЕДМЕТ, ЦЕЛИ И ВИДЫ ДЕЯТЕЛЬНОСТИ БЮДЖЕТНОГО УЧРЕЖДЕНИЯ</w:t>
      </w:r>
    </w:p>
    <w:p w:rsidR="001276F1" w:rsidRPr="001276F1" w:rsidRDefault="001276F1" w:rsidP="001276F1">
      <w:pPr>
        <w:autoSpaceDE w:val="0"/>
        <w:autoSpaceDN w:val="0"/>
        <w:adjustRightInd w:val="0"/>
        <w:spacing w:after="0" w:line="240" w:lineRule="auto"/>
        <w:jc w:val="center"/>
        <w:outlineLvl w:val="0"/>
        <w:rPr>
          <w:rFonts w:ascii="Times New Roman" w:hAnsi="Times New Roman" w:cs="Times New Roman"/>
          <w:b/>
          <w:bCs/>
          <w:sz w:val="24"/>
          <w:szCs w:val="24"/>
        </w:rPr>
      </w:pPr>
    </w:p>
    <w:p w:rsidR="001276F1" w:rsidRPr="001276F1" w:rsidRDefault="001276F1" w:rsidP="001276F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 xml:space="preserve">2.1. Бюджетное учреждение осуществляет свою деятельность в соответствии с предметом и целями деятельности, определенными в соответствии с законодательством Чувашской Республики, нормативно-правовыми актами органов местного самоуправления Урмарского </w:t>
      </w:r>
      <w:r w:rsidRPr="001276F1">
        <w:rPr>
          <w:rFonts w:ascii="Times New Roman" w:hAnsi="Times New Roman" w:cs="Times New Roman"/>
          <w:sz w:val="24"/>
          <w:szCs w:val="24"/>
        </w:rPr>
        <w:t>муниципального округа</w:t>
      </w:r>
      <w:r w:rsidRPr="001276F1">
        <w:rPr>
          <w:rFonts w:ascii="Times New Roman" w:hAnsi="Times New Roman" w:cs="Times New Roman"/>
          <w:color w:val="000000"/>
          <w:sz w:val="24"/>
          <w:szCs w:val="24"/>
        </w:rPr>
        <w:t xml:space="preserve">,  настоящим Уставом. </w:t>
      </w:r>
    </w:p>
    <w:p w:rsidR="001276F1" w:rsidRPr="001276F1" w:rsidRDefault="001276F1" w:rsidP="001276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2.2.</w:t>
      </w:r>
      <w:r w:rsidRPr="001276F1">
        <w:rPr>
          <w:rFonts w:ascii="Times New Roman" w:hAnsi="Times New Roman" w:cs="Times New Roman"/>
          <w:color w:val="000000"/>
          <w:sz w:val="24"/>
          <w:szCs w:val="24"/>
        </w:rPr>
        <w:t xml:space="preserve"> </w:t>
      </w:r>
      <w:r w:rsidRPr="001276F1">
        <w:rPr>
          <w:rFonts w:ascii="Times New Roman" w:hAnsi="Times New Roman" w:cs="Times New Roman"/>
          <w:sz w:val="24"/>
          <w:szCs w:val="24"/>
        </w:rPr>
        <w:t xml:space="preserve">Основными целями деятельности </w:t>
      </w:r>
      <w:proofErr w:type="spellStart"/>
      <w:r w:rsidRPr="001276F1">
        <w:rPr>
          <w:rFonts w:ascii="Times New Roman" w:hAnsi="Times New Roman" w:cs="Times New Roman"/>
          <w:sz w:val="24"/>
          <w:szCs w:val="24"/>
        </w:rPr>
        <w:t>бюжетного</w:t>
      </w:r>
      <w:proofErr w:type="spellEnd"/>
      <w:r w:rsidRPr="001276F1">
        <w:rPr>
          <w:rFonts w:ascii="Times New Roman" w:hAnsi="Times New Roman" w:cs="Times New Roman"/>
          <w:sz w:val="24"/>
          <w:szCs w:val="24"/>
        </w:rPr>
        <w:t xml:space="preserve"> учреждения являются:</w:t>
      </w:r>
    </w:p>
    <w:p w:rsidR="001276F1" w:rsidRPr="001276F1" w:rsidRDefault="001276F1" w:rsidP="001276F1">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1276F1">
        <w:rPr>
          <w:rFonts w:ascii="Times New Roman" w:hAnsi="Times New Roman" w:cs="Times New Roman"/>
          <w:sz w:val="24"/>
          <w:szCs w:val="24"/>
        </w:rPr>
        <w:t xml:space="preserve">- </w:t>
      </w:r>
      <w:r w:rsidRPr="001276F1">
        <w:rPr>
          <w:rFonts w:ascii="Times New Roman" w:hAnsi="Times New Roman" w:cs="Times New Roman"/>
          <w:sz w:val="24"/>
          <w:szCs w:val="24"/>
          <w:shd w:val="clear" w:color="auto" w:fill="FFFFFF"/>
        </w:rPr>
        <w:t>организация</w:t>
      </w:r>
      <w:r w:rsidRPr="001276F1">
        <w:rPr>
          <w:rFonts w:ascii="Times New Roman" w:hAnsi="Times New Roman" w:cs="Times New Roman"/>
          <w:color w:val="000000"/>
          <w:sz w:val="24"/>
          <w:szCs w:val="24"/>
          <w:shd w:val="clear" w:color="auto" w:fill="FFFFFF"/>
        </w:rPr>
        <w:t xml:space="preserve"> библиотечного обслуживания населения, комплектование и </w:t>
      </w:r>
      <w:r w:rsidRPr="001276F1">
        <w:rPr>
          <w:rFonts w:ascii="Times New Roman" w:hAnsi="Times New Roman" w:cs="Times New Roman"/>
          <w:sz w:val="24"/>
          <w:szCs w:val="24"/>
          <w:shd w:val="clear" w:color="auto" w:fill="FFFFFF"/>
        </w:rPr>
        <w:t>обеспечение сохранности библиотечных фондов библиотек Урмарского муниципального округа</w:t>
      </w:r>
      <w:r w:rsidRPr="001276F1">
        <w:rPr>
          <w:rFonts w:ascii="Times New Roman" w:hAnsi="Times New Roman" w:cs="Times New Roman"/>
          <w:i/>
          <w:sz w:val="24"/>
          <w:szCs w:val="24"/>
        </w:rPr>
        <w:t>;</w:t>
      </w:r>
    </w:p>
    <w:p w:rsidR="001276F1" w:rsidRPr="001276F1" w:rsidRDefault="001276F1" w:rsidP="001276F1">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1276F1">
        <w:rPr>
          <w:rFonts w:ascii="Times New Roman" w:hAnsi="Times New Roman" w:cs="Times New Roman"/>
          <w:i/>
          <w:sz w:val="24"/>
          <w:szCs w:val="24"/>
        </w:rPr>
        <w:t xml:space="preserve">- </w:t>
      </w:r>
      <w:r w:rsidRPr="001276F1">
        <w:rPr>
          <w:rFonts w:ascii="Times New Roman" w:hAnsi="Times New Roman" w:cs="Times New Roman"/>
          <w:sz w:val="24"/>
          <w:szCs w:val="24"/>
          <w:shd w:val="clear" w:color="auto" w:fill="FFFFFF"/>
        </w:rPr>
        <w:t>создание условий для организации досуга и обеспечения жителей Урмарского муниципального округа услугами организаций культуры.</w:t>
      </w:r>
    </w:p>
    <w:p w:rsidR="001276F1" w:rsidRPr="001276F1" w:rsidRDefault="001276F1" w:rsidP="001276F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sz w:val="24"/>
          <w:szCs w:val="24"/>
        </w:rPr>
        <w:t>2.3.</w:t>
      </w:r>
      <w:r w:rsidRPr="001276F1">
        <w:rPr>
          <w:rFonts w:ascii="Times New Roman" w:hAnsi="Times New Roman" w:cs="Times New Roman"/>
          <w:color w:val="000000"/>
          <w:sz w:val="24"/>
          <w:szCs w:val="24"/>
        </w:rPr>
        <w:t xml:space="preserve"> Для достижения поставленной цели, Бюджетное учреждение выполняет следующие задачи:</w:t>
      </w:r>
    </w:p>
    <w:p w:rsidR="001276F1" w:rsidRPr="001276F1" w:rsidRDefault="001276F1" w:rsidP="001276F1">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color w:val="000000"/>
          <w:sz w:val="24"/>
          <w:szCs w:val="24"/>
        </w:rPr>
        <w:t xml:space="preserve">- </w:t>
      </w:r>
      <w:r w:rsidRPr="001276F1">
        <w:rPr>
          <w:rFonts w:ascii="Times New Roman" w:hAnsi="Times New Roman" w:cs="Times New Roman"/>
          <w:sz w:val="24"/>
          <w:szCs w:val="24"/>
        </w:rPr>
        <w:t>библиотечное, справочно-библиографическое и информационное обслуживание населения;</w:t>
      </w:r>
    </w:p>
    <w:p w:rsidR="001276F1" w:rsidRPr="001276F1" w:rsidRDefault="001276F1" w:rsidP="001276F1">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обеспечение свободного доступа к библиотечным информационным ресурсам и право выбора документов на различных носителях в соответствии с потребностями населения;</w:t>
      </w:r>
    </w:p>
    <w:p w:rsidR="001276F1" w:rsidRPr="001276F1" w:rsidRDefault="001276F1" w:rsidP="001276F1">
      <w:pPr>
        <w:widowControl w:val="0"/>
        <w:tabs>
          <w:tab w:val="left" w:pos="127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 внедрение и развитие современных форм работы в деятельность учреждений культуры Урмарского муниципального округа;</w:t>
      </w:r>
    </w:p>
    <w:p w:rsidR="001276F1" w:rsidRPr="001276F1" w:rsidRDefault="001276F1" w:rsidP="001276F1">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совершенствование профессионального уровня библиотечных специалистов;</w:t>
      </w:r>
    </w:p>
    <w:p w:rsidR="001276F1" w:rsidRPr="001276F1" w:rsidRDefault="001276F1" w:rsidP="001276F1">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создание благоприятных условий для поддержки и развития различных социально-возрастных групп населения в сфере культуры;</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обеспечение доступа населения к музейным предметам и музейным коллекциям;</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выявление, изучение и публикация музейных предметов и музейных коллекций;</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организацию музейного обслуживания населения с учетом интересов и потребностей различных социально-возрастных и образовательных групп;</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обеспечение сохранности музейных предметов и музейных коллекций, укрепление материально-технической базы музея;</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развитие современных форм музейного, экскурсионного обслуживания, досуговой деятельности;</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xml:space="preserve">- внедрение компьютеризации и </w:t>
      </w:r>
      <w:proofErr w:type="gramStart"/>
      <w:r w:rsidRPr="001276F1">
        <w:rPr>
          <w:rFonts w:ascii="Times New Roman" w:hAnsi="Times New Roman" w:cs="Times New Roman"/>
        </w:rPr>
        <w:t>интернет-технологий</w:t>
      </w:r>
      <w:proofErr w:type="gramEnd"/>
      <w:r w:rsidRPr="001276F1">
        <w:rPr>
          <w:rFonts w:ascii="Times New Roman" w:hAnsi="Times New Roman" w:cs="Times New Roman"/>
        </w:rPr>
        <w:t xml:space="preserve"> в организацию музейного дела;</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организацию совместной работы с научными и образовательными учреждениями;</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расширение выставочной деятельности, обмен экспозициями с другими музеями.</w:t>
      </w:r>
    </w:p>
    <w:p w:rsidR="001276F1" w:rsidRPr="001276F1" w:rsidRDefault="001276F1" w:rsidP="001276F1">
      <w:pPr>
        <w:widowControl w:val="0"/>
        <w:tabs>
          <w:tab w:val="left" w:pos="1276"/>
        </w:tabs>
        <w:autoSpaceDE w:val="0"/>
        <w:autoSpaceDN w:val="0"/>
        <w:adjustRightInd w:val="0"/>
        <w:spacing w:after="0" w:line="240" w:lineRule="auto"/>
        <w:ind w:firstLine="709"/>
        <w:jc w:val="both"/>
        <w:rPr>
          <w:rFonts w:ascii="Times New Roman" w:hAnsi="Times New Roman" w:cs="Times New Roman"/>
          <w:color w:val="FF0000"/>
          <w:sz w:val="24"/>
          <w:szCs w:val="24"/>
        </w:rPr>
      </w:pPr>
      <w:r w:rsidRPr="001276F1">
        <w:rPr>
          <w:rFonts w:ascii="Times New Roman" w:hAnsi="Times New Roman" w:cs="Times New Roman"/>
          <w:color w:val="000000"/>
          <w:sz w:val="24"/>
          <w:szCs w:val="24"/>
        </w:rPr>
        <w:lastRenderedPageBreak/>
        <w:t xml:space="preserve">2.4. Для достижения поставленной цели Бюджетное учреждение осуществляет следующие виды деятельности, относящиеся к его </w:t>
      </w:r>
      <w:r w:rsidRPr="001276F1">
        <w:rPr>
          <w:rFonts w:ascii="Times New Roman" w:hAnsi="Times New Roman" w:cs="Times New Roman"/>
          <w:sz w:val="24"/>
          <w:szCs w:val="24"/>
        </w:rPr>
        <w:t>основной деятельности:</w:t>
      </w:r>
    </w:p>
    <w:p w:rsidR="001276F1" w:rsidRPr="001276F1" w:rsidRDefault="001276F1" w:rsidP="001276F1">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color w:val="000000"/>
          <w:sz w:val="24"/>
          <w:szCs w:val="24"/>
        </w:rPr>
        <w:t>2.4.1</w:t>
      </w:r>
      <w:r w:rsidRPr="001276F1">
        <w:rPr>
          <w:rFonts w:ascii="Times New Roman" w:hAnsi="Times New Roman" w:cs="Times New Roman"/>
          <w:sz w:val="24"/>
          <w:szCs w:val="24"/>
        </w:rPr>
        <w:t xml:space="preserve"> комплектование, учет и обеспечение хранения универсального библиотечного фонда (в том числе аудиовизуальных, электронных и иных типов и видов документов); осуществление краеведческой деятельности по формированию документного фонда, создание информационных и справочных продуктов, летописи муниципального округа, поселка в традиционном и оцифрованном виде, популяризация знаний о крае.</w:t>
      </w:r>
    </w:p>
    <w:p w:rsidR="001276F1" w:rsidRPr="001276F1" w:rsidRDefault="001276F1" w:rsidP="001276F1">
      <w:pPr>
        <w:widowControl w:val="0"/>
        <w:tabs>
          <w:tab w:val="left" w:pos="567"/>
          <w:tab w:val="left" w:pos="1701"/>
        </w:tabs>
        <w:autoSpaceDE w:val="0"/>
        <w:autoSpaceDN w:val="0"/>
        <w:adjustRightInd w:val="0"/>
        <w:spacing w:after="0" w:line="240" w:lineRule="auto"/>
        <w:ind w:left="709"/>
        <w:contextualSpacing/>
        <w:jc w:val="both"/>
        <w:outlineLvl w:val="0"/>
        <w:rPr>
          <w:rFonts w:ascii="Times New Roman" w:hAnsi="Times New Roman" w:cs="Times New Roman"/>
          <w:sz w:val="24"/>
          <w:szCs w:val="24"/>
        </w:rPr>
      </w:pPr>
      <w:r w:rsidRPr="001276F1">
        <w:rPr>
          <w:rFonts w:ascii="Times New Roman" w:hAnsi="Times New Roman" w:cs="Times New Roman"/>
          <w:sz w:val="24"/>
          <w:szCs w:val="24"/>
        </w:rPr>
        <w:t>2.4.2. составление каталогов:</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276F1">
        <w:rPr>
          <w:rFonts w:ascii="Times New Roman" w:eastAsia="Calibri" w:hAnsi="Times New Roman" w:cs="Times New Roman"/>
          <w:sz w:val="24"/>
          <w:szCs w:val="24"/>
        </w:rPr>
        <w:t>- библиографическая обработка документов, раскрытие библиотечного фонда с помощью системы традиционных и электронных каталогов, организация доступа к ним;</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276F1">
        <w:rPr>
          <w:rFonts w:ascii="Times New Roman" w:eastAsia="Calibri" w:hAnsi="Times New Roman" w:cs="Times New Roman"/>
          <w:sz w:val="24"/>
          <w:szCs w:val="24"/>
        </w:rPr>
        <w:t>- </w:t>
      </w:r>
      <w:r w:rsidRPr="001276F1">
        <w:rPr>
          <w:rFonts w:ascii="Times New Roman" w:eastAsia="Calibri" w:hAnsi="Times New Roman" w:cs="Times New Roman"/>
          <w:color w:val="000000"/>
          <w:sz w:val="24"/>
          <w:szCs w:val="24"/>
        </w:rPr>
        <w:t>участие в составлении сводного электронного каталога библиотек Чувашской Республики</w:t>
      </w:r>
      <w:r w:rsidRPr="001276F1">
        <w:rPr>
          <w:rFonts w:ascii="Times New Roman" w:eastAsia="Calibri" w:hAnsi="Times New Roman" w:cs="Times New Roman"/>
          <w:sz w:val="24"/>
          <w:szCs w:val="24"/>
        </w:rPr>
        <w:t>;</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276F1">
        <w:rPr>
          <w:rFonts w:ascii="Times New Roman" w:eastAsia="Calibri" w:hAnsi="Times New Roman" w:cs="Times New Roman"/>
          <w:sz w:val="24"/>
          <w:szCs w:val="24"/>
        </w:rPr>
        <w:t>- создание собственных библиографических, фактографических и полнотекстовых баз данных и обеспечение доступа к ним пользователей.</w:t>
      </w:r>
    </w:p>
    <w:p w:rsidR="001276F1" w:rsidRPr="001276F1" w:rsidRDefault="001276F1" w:rsidP="001276F1">
      <w:pPr>
        <w:tabs>
          <w:tab w:val="left" w:pos="1134"/>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276F1">
        <w:rPr>
          <w:rFonts w:ascii="Times New Roman" w:hAnsi="Times New Roman" w:cs="Times New Roman"/>
          <w:color w:val="000000"/>
          <w:sz w:val="24"/>
          <w:szCs w:val="24"/>
        </w:rPr>
        <w:t xml:space="preserve">2.4.3. </w:t>
      </w:r>
      <w:r w:rsidRPr="001276F1">
        <w:rPr>
          <w:rFonts w:ascii="Times New Roman" w:eastAsia="Calibri" w:hAnsi="Times New Roman" w:cs="Times New Roman"/>
          <w:sz w:val="24"/>
          <w:szCs w:val="24"/>
        </w:rPr>
        <w:t xml:space="preserve">выдача и хранение книг, карт, периодических </w:t>
      </w:r>
      <w:r w:rsidRPr="001276F1">
        <w:rPr>
          <w:rFonts w:ascii="Times New Roman" w:hAnsi="Times New Roman" w:cs="Times New Roman"/>
          <w:color w:val="000000"/>
          <w:sz w:val="24"/>
          <w:szCs w:val="24"/>
        </w:rPr>
        <w:t>продолжающихся и других видов изданий</w:t>
      </w:r>
      <w:r w:rsidRPr="001276F1">
        <w:rPr>
          <w:rFonts w:ascii="Times New Roman" w:eastAsia="Calibri" w:hAnsi="Times New Roman" w:cs="Times New Roman"/>
          <w:bCs/>
          <w:color w:val="000000"/>
          <w:sz w:val="24"/>
          <w:szCs w:val="24"/>
        </w:rPr>
        <w:t xml:space="preserve"> через специализированные структурные подразделения, в том числе удаленным пользователям:</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276F1">
        <w:rPr>
          <w:rFonts w:ascii="Times New Roman" w:eastAsia="Calibri" w:hAnsi="Times New Roman" w:cs="Times New Roman"/>
          <w:sz w:val="24"/>
          <w:szCs w:val="24"/>
        </w:rPr>
        <w:t xml:space="preserve">- предоставление документов из библиотечного фонда пользователям во временное пользование в читальных залах, специализированных отделах, через абонементы, филиалы Бюджетного учреждения; </w:t>
      </w:r>
    </w:p>
    <w:p w:rsidR="001276F1" w:rsidRPr="001276F1" w:rsidRDefault="001276F1" w:rsidP="001276F1">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276F1">
        <w:rPr>
          <w:rFonts w:ascii="Times New Roman" w:eastAsia="Calibri" w:hAnsi="Times New Roman" w:cs="Times New Roman"/>
          <w:sz w:val="24"/>
          <w:szCs w:val="24"/>
        </w:rPr>
        <w:t xml:space="preserve">- проведение культурно-просветительских мероприятий в установленной сфере деятельности; </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276F1">
        <w:rPr>
          <w:rFonts w:ascii="Times New Roman" w:eastAsia="Calibri" w:hAnsi="Times New Roman" w:cs="Times New Roman"/>
          <w:color w:val="000000"/>
          <w:sz w:val="24"/>
          <w:szCs w:val="24"/>
        </w:rPr>
        <w:t>-</w:t>
      </w:r>
      <w:r w:rsidRPr="001276F1">
        <w:rPr>
          <w:rFonts w:ascii="Times New Roman" w:eastAsia="Calibri" w:hAnsi="Times New Roman" w:cs="Times New Roman"/>
          <w:sz w:val="24"/>
          <w:szCs w:val="24"/>
        </w:rPr>
        <w:t> </w:t>
      </w:r>
      <w:r w:rsidRPr="001276F1">
        <w:rPr>
          <w:rFonts w:ascii="Times New Roman" w:eastAsia="Calibri" w:hAnsi="Times New Roman" w:cs="Times New Roman"/>
          <w:color w:val="000000"/>
          <w:sz w:val="24"/>
          <w:szCs w:val="24"/>
        </w:rPr>
        <w:t>осуществление в установленном порядке экспозиционно-выставочной, издательской деятельности;</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276F1">
        <w:rPr>
          <w:rFonts w:ascii="Times New Roman" w:eastAsia="Calibri" w:hAnsi="Times New Roman" w:cs="Times New Roman"/>
          <w:sz w:val="24"/>
          <w:szCs w:val="24"/>
        </w:rPr>
        <w:t>- обследование состояния, описание, консервация и реставрация хранящихся в фонде Бюджетного Учреждения документов.</w:t>
      </w:r>
    </w:p>
    <w:p w:rsidR="001276F1" w:rsidRPr="001276F1" w:rsidRDefault="001276F1" w:rsidP="001276F1">
      <w:pPr>
        <w:widowControl w:val="0"/>
        <w:tabs>
          <w:tab w:val="left" w:pos="127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 xml:space="preserve">2.4.4. </w:t>
      </w:r>
      <w:proofErr w:type="spellStart"/>
      <w:r w:rsidRPr="001276F1">
        <w:rPr>
          <w:rFonts w:ascii="Times New Roman" w:hAnsi="Times New Roman" w:cs="Times New Roman"/>
          <w:color w:val="000000"/>
          <w:sz w:val="24"/>
          <w:szCs w:val="24"/>
        </w:rPr>
        <w:t>межабонементное</w:t>
      </w:r>
      <w:proofErr w:type="spellEnd"/>
      <w:r w:rsidRPr="001276F1">
        <w:rPr>
          <w:rFonts w:ascii="Times New Roman" w:hAnsi="Times New Roman" w:cs="Times New Roman"/>
          <w:color w:val="000000"/>
          <w:sz w:val="24"/>
          <w:szCs w:val="24"/>
        </w:rPr>
        <w:t xml:space="preserve"> обслуживание читателей Урмарского муниципального округа;</w:t>
      </w:r>
    </w:p>
    <w:p w:rsidR="001276F1" w:rsidRPr="001276F1" w:rsidRDefault="001276F1" w:rsidP="001276F1">
      <w:pPr>
        <w:pStyle w:val="ConsPlusCell"/>
        <w:ind w:firstLine="709"/>
        <w:jc w:val="both"/>
        <w:rPr>
          <w:rFonts w:ascii="Times New Roman" w:hAnsi="Times New Roman" w:cs="Times New Roman"/>
          <w:sz w:val="24"/>
          <w:szCs w:val="24"/>
        </w:rPr>
      </w:pPr>
      <w:r w:rsidRPr="001276F1">
        <w:rPr>
          <w:rFonts w:ascii="Times New Roman" w:hAnsi="Times New Roman" w:cs="Times New Roman"/>
          <w:color w:val="000000"/>
          <w:sz w:val="24"/>
          <w:szCs w:val="24"/>
        </w:rPr>
        <w:t xml:space="preserve">2.4.5. подготовка справок и предоставление консультаций посетителям </w:t>
      </w:r>
      <w:r w:rsidRPr="001276F1">
        <w:rPr>
          <w:rFonts w:ascii="Times New Roman" w:hAnsi="Times New Roman" w:cs="Times New Roman"/>
          <w:sz w:val="24"/>
          <w:szCs w:val="24"/>
        </w:rPr>
        <w:t>Бюджетного учреждения;</w:t>
      </w:r>
    </w:p>
    <w:p w:rsidR="001276F1" w:rsidRPr="001276F1" w:rsidRDefault="001276F1" w:rsidP="001276F1">
      <w:pPr>
        <w:pStyle w:val="ConsPlusCell"/>
        <w:ind w:firstLine="709"/>
        <w:jc w:val="both"/>
        <w:rPr>
          <w:rFonts w:ascii="Times New Roman" w:hAnsi="Times New Roman" w:cs="Times New Roman"/>
          <w:color w:val="000000"/>
          <w:sz w:val="24"/>
          <w:szCs w:val="24"/>
        </w:rPr>
      </w:pPr>
      <w:r w:rsidRPr="001276F1">
        <w:rPr>
          <w:rFonts w:ascii="Times New Roman" w:hAnsi="Times New Roman" w:cs="Times New Roman"/>
          <w:sz w:val="24"/>
          <w:szCs w:val="24"/>
        </w:rPr>
        <w:t xml:space="preserve">2.4.6. </w:t>
      </w:r>
      <w:r w:rsidRPr="001276F1">
        <w:rPr>
          <w:rFonts w:ascii="Times New Roman" w:hAnsi="Times New Roman" w:cs="Times New Roman"/>
          <w:color w:val="000000"/>
          <w:sz w:val="24"/>
          <w:szCs w:val="24"/>
        </w:rPr>
        <w:t>деятельность по обеспечению оказания государственных и муниципальных услуг физическим и юридическим лицам и другим хозяйствующим субъектам за счет реализации принципа «одного окна»;</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2.4.7. деятельность по созданию и использованию баз данных и информационных ресурсов, в рамках которого осуществляются следующие виды деятельности:</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2.4.7.1. формирование и ведение баз данных;</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2.4.7.2. администрирование баз данных, в том числе обеспечение возможности доступа к базе данных в режиме непосредственного или телекоммуникационного доступа;</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2.4.7.3. поиск данных, их отбор и сортировка по запросам, предоставление отобранных данных пользователям, в том числе в режиме непосредственного доступа в сети Интернет;</w:t>
      </w:r>
    </w:p>
    <w:p w:rsidR="001276F1" w:rsidRPr="001276F1" w:rsidRDefault="001276F1" w:rsidP="001276F1">
      <w:pPr>
        <w:tabs>
          <w:tab w:val="left" w:pos="1701"/>
        </w:tabs>
        <w:autoSpaceDE w:val="0"/>
        <w:autoSpaceDN w:val="0"/>
        <w:adjustRightInd w:val="0"/>
        <w:spacing w:after="0" w:line="240" w:lineRule="auto"/>
        <w:ind w:left="709"/>
        <w:jc w:val="both"/>
        <w:rPr>
          <w:rFonts w:ascii="Times New Roman" w:eastAsia="Calibri" w:hAnsi="Times New Roman" w:cs="Times New Roman"/>
          <w:sz w:val="24"/>
          <w:szCs w:val="24"/>
        </w:rPr>
      </w:pPr>
      <w:r w:rsidRPr="001276F1">
        <w:rPr>
          <w:rFonts w:ascii="Times New Roman" w:eastAsia="Calibri" w:hAnsi="Times New Roman" w:cs="Times New Roman"/>
          <w:sz w:val="24"/>
          <w:szCs w:val="24"/>
        </w:rPr>
        <w:t>2.4.8. Поиск требуемой информации:</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276F1">
        <w:rPr>
          <w:rFonts w:ascii="Times New Roman" w:eastAsia="Calibri" w:hAnsi="Times New Roman" w:cs="Times New Roman"/>
          <w:sz w:val="24"/>
          <w:szCs w:val="24"/>
        </w:rPr>
        <w:t>- осуществление библиотечного, информационного, справочно-библиографического, нестационарного обслуживания населения Урмарского муниципального округа в соответствии законодательством Российской Федерации и Чувашской Республики.</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276F1">
        <w:rPr>
          <w:rFonts w:ascii="Times New Roman" w:eastAsia="Calibri" w:hAnsi="Times New Roman" w:cs="Times New Roman"/>
          <w:sz w:val="24"/>
          <w:szCs w:val="24"/>
        </w:rPr>
        <w:t>2.4.9.</w:t>
      </w:r>
      <w:r w:rsidRPr="001276F1">
        <w:rPr>
          <w:rFonts w:ascii="Times New Roman" w:eastAsia="Calibri" w:hAnsi="Times New Roman" w:cs="Times New Roman"/>
          <w:sz w:val="24"/>
          <w:szCs w:val="24"/>
        </w:rPr>
        <w:tab/>
        <w:t>Научные исследования и разработки в области общественно-гуманитарных наук:</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276F1">
        <w:rPr>
          <w:rFonts w:ascii="Times New Roman" w:eastAsia="Calibri" w:hAnsi="Times New Roman" w:cs="Times New Roman"/>
          <w:color w:val="000000"/>
          <w:sz w:val="24"/>
          <w:szCs w:val="24"/>
        </w:rPr>
        <w:t>-</w:t>
      </w:r>
      <w:r w:rsidRPr="001276F1">
        <w:rPr>
          <w:rFonts w:ascii="Times New Roman" w:eastAsia="Calibri" w:hAnsi="Times New Roman" w:cs="Times New Roman"/>
          <w:sz w:val="24"/>
          <w:szCs w:val="24"/>
        </w:rPr>
        <w:t> </w:t>
      </w:r>
      <w:r w:rsidRPr="001276F1">
        <w:rPr>
          <w:rFonts w:ascii="Times New Roman" w:eastAsia="Calibri" w:hAnsi="Times New Roman" w:cs="Times New Roman"/>
          <w:color w:val="000000"/>
          <w:sz w:val="24"/>
          <w:szCs w:val="24"/>
        </w:rPr>
        <w:t>осуществление консультативно-методической деятельности в области библиотечного дела;</w:t>
      </w:r>
    </w:p>
    <w:p w:rsidR="001276F1" w:rsidRPr="001276F1" w:rsidRDefault="001276F1" w:rsidP="001276F1">
      <w:pPr>
        <w:tabs>
          <w:tab w:val="left" w:pos="1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1276F1">
        <w:rPr>
          <w:rFonts w:ascii="Times New Roman" w:eastAsia="Calibri" w:hAnsi="Times New Roman" w:cs="Times New Roman"/>
          <w:color w:val="000000"/>
          <w:sz w:val="24"/>
          <w:szCs w:val="24"/>
        </w:rPr>
        <w:t>-</w:t>
      </w:r>
      <w:r w:rsidRPr="001276F1">
        <w:rPr>
          <w:rFonts w:ascii="Times New Roman" w:eastAsia="Calibri" w:hAnsi="Times New Roman" w:cs="Times New Roman"/>
          <w:sz w:val="24"/>
          <w:szCs w:val="24"/>
        </w:rPr>
        <w:t> </w:t>
      </w:r>
      <w:r w:rsidRPr="001276F1">
        <w:rPr>
          <w:rFonts w:ascii="Times New Roman" w:eastAsia="Calibri" w:hAnsi="Times New Roman" w:cs="Times New Roman"/>
          <w:color w:val="000000"/>
          <w:sz w:val="24"/>
          <w:szCs w:val="24"/>
        </w:rPr>
        <w:t>проведение прикладных социологических исследований, мониторинга качества услуг.</w:t>
      </w:r>
      <w:r w:rsidRPr="001276F1">
        <w:rPr>
          <w:rFonts w:ascii="Times New Roman" w:eastAsia="Calibri" w:hAnsi="Times New Roman" w:cs="Times New Roman"/>
          <w:sz w:val="24"/>
          <w:szCs w:val="24"/>
        </w:rPr>
        <w:t xml:space="preserve"> </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lastRenderedPageBreak/>
        <w:t>2.4.10. методическая работа в установленной сфере библиотечного обслуживания в Урмарском муниципального округа;</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2.4.11 методическая работа.     </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2.4.12. учет, хранение и реставрация музейных предметов;</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2.4.13. комплектование музейных фондов;</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2.4.14. изучение и систематизация предметов фондов хранения, формирование электронной базы данных в соответствии с профилем музея;</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2.4.15. разработка и реализация основных направлений деятельности музея;</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2.4.16. экспозиционно-выставочная деятельность, организация выездных экспозиций;</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2.4.17. организация или участие в проведении научных конференций и семинаров;</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2.4.18. экскурсионное, лекционное и консультационное обслуживание посетителей музея;</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2.4.19. организация работы лекториев, кружков, художественных студий, различных любительских объединений, а также иная культурно-просветительная и музейно-педагогическая деятельность;</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2.4.20. культурно-массовое и туристско-экскурсионное обслуживание юридических и физических лиц;</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2.4.21. осуществление в установленном законодательством порядке издательской и рекламно-информационной деятельности;</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2.4.22. повышение квалификации специалистов библиотек и музея;</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2.4.23. подготовка научных работ, каталогов, проспектов, монографий по профилю музея;</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2.4.24. выпуск сувениров, открыток, фотографий, репродукций, популяризующих памятники истории и культуры, проведение выставок изделий местных мастеров;</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2.4.25. разработка и реализация мероприятий по охране музейных предметов и коллекций;</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2.4.26. предоставление гражданам дополнительных музейных и сервисных услуг;</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2.5. Бюджетное учреждение вправе осуществлять приносящую доходы</w:t>
      </w:r>
      <w:r w:rsidRPr="001276F1">
        <w:rPr>
          <w:rFonts w:ascii="Times New Roman" w:hAnsi="Times New Roman" w:cs="Times New Roman"/>
          <w:b/>
          <w:color w:val="000000"/>
          <w:sz w:val="24"/>
          <w:szCs w:val="24"/>
        </w:rPr>
        <w:t xml:space="preserve"> </w:t>
      </w:r>
      <w:r w:rsidRPr="001276F1">
        <w:rPr>
          <w:rFonts w:ascii="Times New Roman" w:hAnsi="Times New Roman" w:cs="Times New Roman"/>
          <w:color w:val="000000"/>
          <w:sz w:val="24"/>
          <w:szCs w:val="24"/>
        </w:rPr>
        <w:t xml:space="preserve">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w:t>
      </w:r>
    </w:p>
    <w:p w:rsidR="001276F1" w:rsidRPr="001276F1" w:rsidRDefault="001276F1" w:rsidP="001276F1">
      <w:pPr>
        <w:pStyle w:val="a6"/>
        <w:widowControl w:val="0"/>
        <w:tabs>
          <w:tab w:val="clear" w:pos="4677"/>
          <w:tab w:val="clear" w:pos="9355"/>
        </w:tabs>
        <w:autoSpaceDE w:val="0"/>
        <w:autoSpaceDN w:val="0"/>
        <w:adjustRightInd w:val="0"/>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Бюджетное учреждение вправе осуществлять следующие виды деятельности, не являющиеся основными видами деятельности:</w:t>
      </w:r>
    </w:p>
    <w:p w:rsidR="001276F1" w:rsidRPr="001276F1" w:rsidRDefault="001276F1" w:rsidP="001276F1">
      <w:pPr>
        <w:tabs>
          <w:tab w:val="left" w:pos="218"/>
          <w:tab w:val="left" w:pos="570"/>
        </w:tabs>
        <w:suppressAutoHyphen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2.5.1. реализация методических изданий, печатной продукции, буклетов, каталогов, альбомов, аудио-видео-роликов на материальных носителях;</w:t>
      </w:r>
    </w:p>
    <w:p w:rsidR="001276F1" w:rsidRPr="001276F1" w:rsidRDefault="001276F1" w:rsidP="001276F1">
      <w:pPr>
        <w:tabs>
          <w:tab w:val="left" w:pos="218"/>
          <w:tab w:val="left" w:pos="570"/>
        </w:tabs>
        <w:suppressAutoHyphen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2.5.2. информационно-библиографическое обслуживание (письменное информирование пользователей о поступлении в фонд Бюджетного учреждения интересующих изданий и материалов, годовое абонементное обслуживание организаций; подготовка и проведение библиографических обзоров и экскурсий по Бюджетному учреждению);</w:t>
      </w:r>
    </w:p>
    <w:p w:rsidR="001276F1" w:rsidRPr="001276F1" w:rsidRDefault="001276F1" w:rsidP="001276F1">
      <w:pPr>
        <w:tabs>
          <w:tab w:val="left" w:pos="218"/>
          <w:tab w:val="left" w:pos="570"/>
        </w:tabs>
        <w:suppressAutoHyphens/>
        <w:spacing w:after="0" w:line="240" w:lineRule="auto"/>
        <w:ind w:firstLine="709"/>
        <w:jc w:val="both"/>
        <w:rPr>
          <w:rFonts w:ascii="Times New Roman" w:hAnsi="Times New Roman" w:cs="Times New Roman"/>
          <w:sz w:val="24"/>
          <w:szCs w:val="24"/>
        </w:rPr>
      </w:pPr>
      <w:proofErr w:type="gramStart"/>
      <w:r w:rsidRPr="001276F1">
        <w:rPr>
          <w:rFonts w:ascii="Times New Roman" w:hAnsi="Times New Roman" w:cs="Times New Roman"/>
          <w:sz w:val="24"/>
          <w:szCs w:val="24"/>
        </w:rPr>
        <w:t>2.5.3. копирование (ксерокопирование, сканирование, перенос информации на электронные носители, фотосъемка, распечатка) документа (фрагмента документа).</w:t>
      </w:r>
      <w:proofErr w:type="gramEnd"/>
    </w:p>
    <w:p w:rsidR="001276F1" w:rsidRPr="001276F1" w:rsidRDefault="001276F1" w:rsidP="001276F1">
      <w:pPr>
        <w:tabs>
          <w:tab w:val="left" w:pos="218"/>
          <w:tab w:val="left" w:pos="570"/>
        </w:tabs>
        <w:suppressAutoHyphen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2.5.4. компьютерные услуги;</w:t>
      </w:r>
    </w:p>
    <w:p w:rsidR="001276F1" w:rsidRPr="001276F1" w:rsidRDefault="001276F1" w:rsidP="001276F1">
      <w:pPr>
        <w:tabs>
          <w:tab w:val="left" w:pos="218"/>
          <w:tab w:val="left" w:pos="570"/>
        </w:tabs>
        <w:suppressAutoHyphen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2.5.5. проведение выездных библиотечно-информационных, культурно-досуговых мероприятий по заявкам организаций и частных лиц;</w:t>
      </w:r>
    </w:p>
    <w:p w:rsidR="001276F1" w:rsidRPr="001276F1" w:rsidRDefault="001276F1" w:rsidP="001276F1">
      <w:pPr>
        <w:tabs>
          <w:tab w:val="left" w:pos="218"/>
          <w:tab w:val="left" w:pos="570"/>
        </w:tabs>
        <w:suppressAutoHyphen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2.5.6. разработка сценариев праздничных мероприятий;</w:t>
      </w:r>
    </w:p>
    <w:p w:rsidR="001276F1" w:rsidRPr="001276F1" w:rsidRDefault="001276F1" w:rsidP="001276F1">
      <w:pPr>
        <w:tabs>
          <w:tab w:val="left" w:pos="218"/>
          <w:tab w:val="left" w:pos="570"/>
        </w:tabs>
        <w:suppressAutoHyphen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2.5.7. реализация продукции библиотеки (печатной, на электронных носителях);</w:t>
      </w:r>
    </w:p>
    <w:p w:rsidR="001276F1" w:rsidRPr="001276F1" w:rsidRDefault="001276F1" w:rsidP="001276F1">
      <w:pPr>
        <w:tabs>
          <w:tab w:val="left" w:pos="218"/>
          <w:tab w:val="left" w:pos="570"/>
        </w:tabs>
        <w:suppressAutoHyphen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2.5.8. реализация издательской продукции сторонних поставщиков.</w:t>
      </w:r>
    </w:p>
    <w:p w:rsidR="001276F1" w:rsidRPr="001276F1" w:rsidRDefault="001276F1" w:rsidP="001276F1">
      <w:pPr>
        <w:tabs>
          <w:tab w:val="left" w:pos="218"/>
          <w:tab w:val="left" w:pos="570"/>
        </w:tabs>
        <w:suppressAutoHyphen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2.5.9. прочая деятельность по организации отдыха и развлечений;</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2.5.10. музейное и экскурсионное обслуживание;</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2.5.11. реализацию предметов декоративно-прикладного искусства и литературы по профилю музея;</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lastRenderedPageBreak/>
        <w:t>2.5.12. изготовление и реализацию сувениров, изделий народных промыслов, фотографий, открыток, каталогов, видеофильмов по профилю музея;</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2.5.13. проведение выставок-продаж изделий народных промыслов;</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2.5.14. проведение лекций, организация массовых мероприятий, презентаций на территории музея;</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2.5.15. предоставление права на использование символики, изображений музейных предметов и музейных коллекций в рекламных целях юридическим и физическим лицам;</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2.5.16. оказание информационных услуг;</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2.5.17. оказание информационных, консультационных услуг в области основных направлений деятельности Бюджетного учреждения юридическим и физическим лицам;</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xml:space="preserve">2.5.18. осуществление деятельности по оказанию услуг, связанной с использованием компьютерной техники и информационных технологий, в том числе услуг по предоставлению автоматизированного рабочего места физическим лицам; </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2.5.19. подготовка и проведение мероприятий информационного, культурно-просветительского, научно-технического характера стационарного и/или выездного типа, в том числе с использованием аудио-, видео-, фото-, кин</w:t>
      </w:r>
      <w:proofErr w:type="gramStart"/>
      <w:r w:rsidRPr="001276F1">
        <w:rPr>
          <w:rFonts w:ascii="Times New Roman" w:hAnsi="Times New Roman" w:cs="Times New Roman"/>
        </w:rPr>
        <w:t>о-</w:t>
      </w:r>
      <w:proofErr w:type="gramEnd"/>
      <w:r w:rsidRPr="001276F1">
        <w:rPr>
          <w:rFonts w:ascii="Times New Roman" w:hAnsi="Times New Roman" w:cs="Times New Roman"/>
        </w:rPr>
        <w:t xml:space="preserve">, </w:t>
      </w:r>
      <w:proofErr w:type="spellStart"/>
      <w:r w:rsidRPr="001276F1">
        <w:rPr>
          <w:rFonts w:ascii="Times New Roman" w:hAnsi="Times New Roman" w:cs="Times New Roman"/>
        </w:rPr>
        <w:t>фонодокументов</w:t>
      </w:r>
      <w:proofErr w:type="spellEnd"/>
      <w:r w:rsidRPr="001276F1">
        <w:rPr>
          <w:rFonts w:ascii="Times New Roman" w:hAnsi="Times New Roman" w:cs="Times New Roman"/>
        </w:rPr>
        <w:t xml:space="preserve">, документов на других носителях информации, а также иных мероприятий (курсов, семинаров, акций, фестивалей, конкурсов, викторин, лотерей, презентаций, экскурсий, встреч, вечеров, бесед, лекций, выставок и т.д.) в соответствии с заключенными договорами с физическими и юридическими лицами; </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xml:space="preserve">2.5.20. оказание дополнительных образовательных услуг физическим и юридическим лицам (обучение компьютерной грамотности, изучению иностранных языков, организация курсов по интересам, консультации, проведение учебной практики студентов), не сопровождающиеся итоговой аттестацией и выдачей документов об образовании; </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xml:space="preserve">2.5.21. рекламная деятельность (оказание рекламных услуг физическим и юридическим лицам, в том числе в рамках проведения информационно-просветительских, культурно-досуговых, профессиональных и иных мероприятий); </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 xml:space="preserve">2.5.22. розничная торговля книгами, журналами, газетами, писчебумажными и канцелярскими товарами (реализация печатной и электронной продукции, канцелярских товаров, сувениров, изделий декоративно-прикладного искусства, изготовленных или приобретенных за счет средств, полученных от приносящей доход деятельности; оказание посреднических услуг физическим и юридическим лицам в сфере </w:t>
      </w:r>
      <w:proofErr w:type="spellStart"/>
      <w:r w:rsidRPr="001276F1">
        <w:rPr>
          <w:rFonts w:ascii="Times New Roman" w:hAnsi="Times New Roman" w:cs="Times New Roman"/>
        </w:rPr>
        <w:t>книгораспространения</w:t>
      </w:r>
      <w:proofErr w:type="spellEnd"/>
      <w:r w:rsidRPr="001276F1">
        <w:rPr>
          <w:rFonts w:ascii="Times New Roman" w:hAnsi="Times New Roman" w:cs="Times New Roman"/>
        </w:rPr>
        <w:t xml:space="preserve"> и иных сферах);</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2.5.23. предоставление посреднических услуг, связанных с недвижимым имуществом (предоставление недвижимого имущества и объектов основных средств во временное пользование (аренду) физическим и юридическим лицам для осуществления деятельности и проведения мероприятий в соответствии с законодательством Российской Федерации и Чувашской Республики);</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2.5.24.  организация и проведение платных форм культурно-просветительской и информационной деятельности, вечеров отдыха, шоу-представлений, праздников, встреч, гражданских и семейных обрядов, литературно-музыкальных гостиных, концертов, спектаклей, в том числе по заявкам организаций, предприятий и отдельных граждан;</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2.5.25. обучение в платных кружках, студиях, на курсах;</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2.5.26. оказание консультативной, справочной, методической и организационно-творческой помощи в подготовке и проведении культурно-досуговых мероприятий;</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2.5.27. предоставление игровых комнат для детей;</w:t>
      </w:r>
    </w:p>
    <w:p w:rsidR="001276F1" w:rsidRPr="001276F1" w:rsidRDefault="001276F1" w:rsidP="001276F1">
      <w:pPr>
        <w:pStyle w:val="affb"/>
        <w:shd w:val="clear" w:color="auto" w:fill="FFFFFF"/>
        <w:ind w:firstLine="709"/>
        <w:jc w:val="both"/>
        <w:textAlignment w:val="top"/>
        <w:rPr>
          <w:rFonts w:ascii="Times New Roman" w:hAnsi="Times New Roman" w:cs="Times New Roman"/>
        </w:rPr>
      </w:pPr>
      <w:proofErr w:type="gramStart"/>
      <w:r w:rsidRPr="001276F1">
        <w:rPr>
          <w:rFonts w:ascii="Times New Roman" w:hAnsi="Times New Roman" w:cs="Times New Roman"/>
        </w:rPr>
        <w:t>2.5.28. изготовление и реализация сувениров, изделий народных промыслов, декоративно-прикладного искусства, фонограмм, фотографий, открыток, абонентов, билетов, каталогов, видеофильмов, проведение выставок-продаж изделий народных промыслов;</w:t>
      </w:r>
      <w:proofErr w:type="gramEnd"/>
    </w:p>
    <w:p w:rsidR="001276F1" w:rsidRPr="001276F1" w:rsidRDefault="001276F1" w:rsidP="001276F1">
      <w:pPr>
        <w:pStyle w:val="affb"/>
        <w:shd w:val="clear" w:color="auto" w:fill="FFFFFF"/>
        <w:ind w:firstLine="709"/>
        <w:jc w:val="both"/>
        <w:textAlignment w:val="top"/>
        <w:rPr>
          <w:rFonts w:ascii="Times New Roman" w:hAnsi="Times New Roman" w:cs="Times New Roman"/>
        </w:rPr>
      </w:pPr>
      <w:r w:rsidRPr="001276F1">
        <w:rPr>
          <w:rFonts w:ascii="Times New Roman" w:hAnsi="Times New Roman" w:cs="Times New Roman"/>
        </w:rPr>
        <w:t>2.5.29. предоставление недвижимого имущества в аренду с согласия Учредителя в порядке, предусмотренном законодательством Российской Федерации и муниципальными правовыми актами Урмарского муниципального округа Чувашской Республики.</w:t>
      </w:r>
    </w:p>
    <w:p w:rsidR="001276F1" w:rsidRPr="001276F1" w:rsidRDefault="001276F1" w:rsidP="001276F1">
      <w:pPr>
        <w:pStyle w:val="ConsPlusNonformat"/>
        <w:ind w:firstLine="709"/>
        <w:jc w:val="both"/>
        <w:rPr>
          <w:rFonts w:ascii="Times New Roman" w:hAnsi="Times New Roman"/>
          <w:color w:val="000000"/>
          <w:sz w:val="24"/>
          <w:szCs w:val="24"/>
        </w:rPr>
      </w:pPr>
      <w:r w:rsidRPr="001276F1">
        <w:rPr>
          <w:rFonts w:ascii="Times New Roman" w:hAnsi="Times New Roman"/>
          <w:color w:val="000000"/>
          <w:sz w:val="24"/>
          <w:szCs w:val="24"/>
        </w:rPr>
        <w:lastRenderedPageBreak/>
        <w:t>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2.6. Приведенный в пунктах 2.4 и 2.5 настоящего раздела, перечень видов деятельности является исчерпывающим. Бюджетное учреждение не вправе осуществлять виды деятельности, не предусмотренные настоящим Уставом.</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 xml:space="preserve">2.7. Финансовое обеспечение деятельности Бюджетного учреждения осуществляется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 </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Бюджетное учреждение осуществляет в соответствии с муниципальным заданием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культуры.</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Бюджетное учреждение не вправе отказаться от выполнения муниципального задания.</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Финансовое обеспечение выполнения муниципального задания Бюджетным учреждением осуществляется в виде субсидий из  бюджета Урмарского муниципального округа Чувашской Республики и иных, не запрещенных федеральными законами источников.</w:t>
      </w:r>
    </w:p>
    <w:p w:rsidR="001276F1" w:rsidRPr="001276F1" w:rsidRDefault="001276F1" w:rsidP="001276F1">
      <w:pPr>
        <w:spacing w:after="0" w:line="240" w:lineRule="auto"/>
        <w:ind w:firstLine="709"/>
        <w:jc w:val="both"/>
        <w:rPr>
          <w:rFonts w:ascii="Times New Roman" w:hAnsi="Times New Roman" w:cs="Times New Roman"/>
          <w:color w:val="000000"/>
          <w:sz w:val="24"/>
          <w:szCs w:val="24"/>
        </w:rPr>
      </w:pPr>
      <w:proofErr w:type="gramStart"/>
      <w:r w:rsidRPr="001276F1">
        <w:rPr>
          <w:rFonts w:ascii="Times New Roman" w:hAnsi="Times New Roman" w:cs="Times New Roman"/>
          <w:color w:val="000000"/>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w:t>
      </w:r>
      <w:proofErr w:type="gramEnd"/>
      <w:r w:rsidRPr="001276F1">
        <w:rPr>
          <w:rFonts w:ascii="Times New Roman" w:hAnsi="Times New Roman" w:cs="Times New Roman"/>
          <w:color w:val="000000"/>
          <w:sz w:val="24"/>
          <w:szCs w:val="24"/>
        </w:rPr>
        <w:t xml:space="preserve"> развитие Бюджетного учреждения, перечень которых определяется Учредителем. </w:t>
      </w:r>
    </w:p>
    <w:p w:rsidR="001276F1" w:rsidRPr="001276F1" w:rsidRDefault="001276F1" w:rsidP="001276F1">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1276F1">
        <w:rPr>
          <w:rFonts w:ascii="Times New Roman" w:hAnsi="Times New Roman" w:cs="Times New Roman"/>
          <w:color w:val="000000"/>
          <w:sz w:val="24"/>
          <w:szCs w:val="24"/>
        </w:rPr>
        <w:t xml:space="preserve">2.8. </w:t>
      </w:r>
      <w:proofErr w:type="gramStart"/>
      <w:r w:rsidRPr="001276F1">
        <w:rPr>
          <w:rFonts w:ascii="Times New Roman" w:hAnsi="Times New Roman" w:cs="Times New Roman"/>
          <w:color w:val="000000"/>
          <w:sz w:val="24"/>
          <w:szCs w:val="24"/>
        </w:rPr>
        <w:t>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указанных в пункте 2.4 для граждан и юридических лиц за плату и на одинаковых при оказании одних и тех же услуг условиях.</w:t>
      </w:r>
      <w:proofErr w:type="gramEnd"/>
      <w:r w:rsidRPr="001276F1">
        <w:rPr>
          <w:rFonts w:ascii="Times New Roman" w:hAnsi="Times New Roman" w:cs="Times New Roman"/>
          <w:color w:val="000000"/>
          <w:sz w:val="24"/>
          <w:szCs w:val="24"/>
        </w:rPr>
        <w:t xml:space="preserve"> Порядок определения указанной платы устанавливается Учредителем.</w:t>
      </w:r>
    </w:p>
    <w:p w:rsidR="001276F1" w:rsidRPr="001276F1" w:rsidRDefault="001276F1" w:rsidP="001276F1">
      <w:pPr>
        <w:autoSpaceDE w:val="0"/>
        <w:autoSpaceDN w:val="0"/>
        <w:adjustRightInd w:val="0"/>
        <w:spacing w:after="0" w:line="240" w:lineRule="auto"/>
        <w:jc w:val="center"/>
        <w:outlineLvl w:val="0"/>
        <w:rPr>
          <w:rFonts w:ascii="Times New Roman" w:hAnsi="Times New Roman" w:cs="Times New Roman"/>
          <w:b/>
          <w:bCs/>
          <w:sz w:val="24"/>
          <w:szCs w:val="24"/>
        </w:rPr>
      </w:pPr>
    </w:p>
    <w:p w:rsidR="001276F1" w:rsidRPr="001276F1" w:rsidRDefault="001276F1" w:rsidP="001276F1">
      <w:pPr>
        <w:autoSpaceDE w:val="0"/>
        <w:autoSpaceDN w:val="0"/>
        <w:adjustRightInd w:val="0"/>
        <w:spacing w:after="0" w:line="240" w:lineRule="auto"/>
        <w:jc w:val="center"/>
        <w:outlineLvl w:val="0"/>
        <w:rPr>
          <w:rFonts w:ascii="Times New Roman" w:hAnsi="Times New Roman" w:cs="Times New Roman"/>
          <w:b/>
          <w:bCs/>
          <w:sz w:val="24"/>
          <w:szCs w:val="24"/>
        </w:rPr>
      </w:pPr>
      <w:r w:rsidRPr="001276F1">
        <w:rPr>
          <w:rFonts w:ascii="Times New Roman" w:hAnsi="Times New Roman" w:cs="Times New Roman"/>
          <w:b/>
          <w:bCs/>
          <w:sz w:val="24"/>
          <w:szCs w:val="24"/>
        </w:rPr>
        <w:t>Раздел 3. ОРГАНИЗАЦИЯ ДЕЯТЕЛЬНОСТИ И УПРАВЛЕНИЯ БЮДЖЕТНЫМ УЧРЕЖДЕНИЕМ</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3.1. Управление Бюджетным учреждением осуществляется в соответствии с законодательством Российской Федерации, законодательством Чувашской Республики, нормативно-правовыми актами органов местного самоуправления Урмарского муниципального округа, настоящим Уставом и строится на сочетании принципов единоначалия и самоуправления.</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3.2. Компетенция Учредителя определяется законодательством Российской Федерации, законодательством Чувашской Республики, нормативно-правовыми актами органов местного самоуправления Урмарского муниципального округа, настоящим Уставом.</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К компетенции Учредителя в области управления Бюджетным учреждением относится:</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 утверждение Устава Бюджетного учреждения, внесение в него изменений в установленном порядке;</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 рассмотрение и одобрение предложений руководителя Бюджетного учреждения о создании и ликвидации структурных подразделений Бюджетного учреждения;</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 формирование и утверждение муниципального задания для Бюджетного учреждения в соответствии с предусмотренной его Уставом основной деятельностью и финансовое обеспечение выполнения этого задания;</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lastRenderedPageBreak/>
        <w:t>4) назначение руководителя Бюджетного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заключения и прекращения трудового договора с ним;</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5) оценка показателей эффективности и результативности деятельности Бюджетного учреждения в целях </w:t>
      </w:r>
      <w:proofErr w:type="gramStart"/>
      <w:r w:rsidRPr="001276F1">
        <w:rPr>
          <w:rFonts w:ascii="Times New Roman" w:hAnsi="Times New Roman" w:cs="Times New Roman"/>
          <w:sz w:val="24"/>
          <w:szCs w:val="24"/>
        </w:rPr>
        <w:t>установления размера вознаграждения Руководителя Бюджетного учреждения</w:t>
      </w:r>
      <w:proofErr w:type="gramEnd"/>
      <w:r w:rsidRPr="001276F1">
        <w:rPr>
          <w:rFonts w:ascii="Times New Roman" w:hAnsi="Times New Roman" w:cs="Times New Roman"/>
          <w:sz w:val="24"/>
          <w:szCs w:val="24"/>
        </w:rPr>
        <w:t xml:space="preserve">; </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6) назначение ликвидационной комиссии и утверждение промежуточного и окончательного ликвидационных балансов;</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7) утверждение передаточного акта или разделительного баланса;</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8) осуществление контроля над деятельностью Бюджетного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9) принятие решения об отнесении имущества к категории особо ценного движимого имущества;</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10) утверждение перечня особо ценного движимого имущества, подлежащего закреплению за Бюджетным учреждением  или приобретенного Бюджетным учреждением за счет средств, выделенных ему Учредителем на приобретение такого имущества;</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11) согласование Бюджетному учреждению предложений по распоряжению недвижимым имуществом, закрепленным за ним Учредителем или приобретенным за счет средств, выделенных Учредителем  на приобретение этого имущества;</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12) согласование внесения Бюджетным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13) предварительное согласование совершения Бюджетным учреждением крупных сделок, соответствующих критериям, установленным в пункте 13 статьи 9.2 Федерального закона «О некоммерческих организациях», в том числе сделок с участием Бюджетного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14) определение порядка составления и утверждения плана финансово-хозяйственной деятельности Бюджетного учреждения в соответствии с требованиями, установленными Министерством финансов Российской Федерации;</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15)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16) определение предельно допустимого значения просроченной кредиторской задолженности Бюджетного учреждения; </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17) осуществление иных функций и полномочий, установленных законодательством Российской Федерации, законодательством Чувашской Республики, нормативно-правовыми актами органов местного самоуправления Урмарского муниципального округа; </w:t>
      </w:r>
    </w:p>
    <w:p w:rsidR="001276F1" w:rsidRPr="001276F1" w:rsidRDefault="001276F1" w:rsidP="001276F1">
      <w:pPr>
        <w:tabs>
          <w:tab w:val="left" w:pos="1276"/>
        </w:tab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18) изъятие излишнего, неиспользуемого или используемого не по назначению имущества, закрепленного за Бюджетным учреждением или приобретенного Бюджетным учреждением за счет средств, выделенных ему Учредителем на приобретение этого имущества.</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3.3. Непосредственное управление деятельностью Бюджетного учреждения осуществляет Руководитель Бюджетного учреждения, назначаемый на эту должность и освобождаемый от нее Учредителем.</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bCs/>
          <w:sz w:val="24"/>
          <w:szCs w:val="24"/>
        </w:rPr>
        <w:lastRenderedPageBreak/>
        <w:t>К компетенции Руководителя Бюджетного</w:t>
      </w:r>
      <w:r w:rsidRPr="001276F1">
        <w:rPr>
          <w:rFonts w:ascii="Times New Roman" w:hAnsi="Times New Roman" w:cs="Times New Roman"/>
          <w:sz w:val="24"/>
          <w:szCs w:val="24"/>
        </w:rPr>
        <w:t xml:space="preserve"> учреждения</w:t>
      </w:r>
      <w:r w:rsidRPr="001276F1">
        <w:rPr>
          <w:rFonts w:ascii="Times New Roman" w:hAnsi="Times New Roman" w:cs="Times New Roman"/>
          <w:bCs/>
          <w:sz w:val="24"/>
          <w:szCs w:val="24"/>
        </w:rPr>
        <w:t xml:space="preserve"> относятся вопросы осуществления текущего руководства деятельностью Бюджетного</w:t>
      </w:r>
      <w:r w:rsidRPr="001276F1">
        <w:rPr>
          <w:rFonts w:ascii="Times New Roman" w:hAnsi="Times New Roman" w:cs="Times New Roman"/>
          <w:sz w:val="24"/>
          <w:szCs w:val="24"/>
        </w:rPr>
        <w:t xml:space="preserve"> учреждения</w:t>
      </w:r>
      <w:r w:rsidRPr="001276F1">
        <w:rPr>
          <w:rFonts w:ascii="Times New Roman" w:hAnsi="Times New Roman" w:cs="Times New Roman"/>
          <w:bCs/>
          <w:sz w:val="24"/>
          <w:szCs w:val="24"/>
        </w:rPr>
        <w:t xml:space="preserve">, за исключением вопросов, отнесенных федеральными законами, нормативно-правовыми актами Чувашской Республики, нормативно-правовыми актами органов местного самоуправления Урмарского </w:t>
      </w:r>
      <w:r w:rsidRPr="001276F1">
        <w:rPr>
          <w:rFonts w:ascii="Times New Roman" w:hAnsi="Times New Roman" w:cs="Times New Roman"/>
          <w:sz w:val="24"/>
          <w:szCs w:val="24"/>
        </w:rPr>
        <w:t>муниципального округа</w:t>
      </w:r>
      <w:r w:rsidRPr="001276F1">
        <w:rPr>
          <w:rFonts w:ascii="Times New Roman" w:hAnsi="Times New Roman" w:cs="Times New Roman"/>
          <w:bCs/>
          <w:sz w:val="24"/>
          <w:szCs w:val="24"/>
        </w:rPr>
        <w:t xml:space="preserve"> или настоящим Уставом к компетенции Учредителя.</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bCs/>
          <w:sz w:val="24"/>
          <w:szCs w:val="24"/>
        </w:rPr>
        <w:t xml:space="preserve">3.4. </w:t>
      </w:r>
      <w:proofErr w:type="gramStart"/>
      <w:r w:rsidRPr="001276F1">
        <w:rPr>
          <w:rFonts w:ascii="Times New Roman" w:hAnsi="Times New Roman" w:cs="Times New Roman"/>
          <w:bCs/>
          <w:sz w:val="24"/>
          <w:szCs w:val="24"/>
        </w:rPr>
        <w:t>Руководитель без доверенности действует от имени Бюджетного</w:t>
      </w:r>
      <w:r w:rsidRPr="001276F1">
        <w:rPr>
          <w:rFonts w:ascii="Times New Roman" w:hAnsi="Times New Roman" w:cs="Times New Roman"/>
          <w:sz w:val="24"/>
          <w:szCs w:val="24"/>
        </w:rPr>
        <w:t xml:space="preserve"> учреждения</w:t>
      </w:r>
      <w:r w:rsidRPr="001276F1">
        <w:rPr>
          <w:rFonts w:ascii="Times New Roman" w:hAnsi="Times New Roman" w:cs="Times New Roman"/>
          <w:bCs/>
          <w:sz w:val="24"/>
          <w:szCs w:val="24"/>
        </w:rPr>
        <w:t>, в том числе представляет его интересы, совершает сделки от его имени, определяет структуру Бюджетного у</w:t>
      </w:r>
      <w:r w:rsidRPr="001276F1">
        <w:rPr>
          <w:rFonts w:ascii="Times New Roman" w:hAnsi="Times New Roman" w:cs="Times New Roman"/>
          <w:sz w:val="24"/>
          <w:szCs w:val="24"/>
        </w:rPr>
        <w:t xml:space="preserve">чреждения, утверждает штатное расписание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 план его финансово-хозяйственной деятельности, его годовую бухгалтерскую отчетность и регламентирующие деятельность Бюджетного учреждения внутренние документы, издает приказы и дает указания, обязательные для исполнения всеми работниками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 заключает, изменяет и прекращает трудовые</w:t>
      </w:r>
      <w:proofErr w:type="gramEnd"/>
      <w:r w:rsidRPr="001276F1">
        <w:rPr>
          <w:rFonts w:ascii="Times New Roman" w:hAnsi="Times New Roman" w:cs="Times New Roman"/>
          <w:sz w:val="24"/>
          <w:szCs w:val="24"/>
        </w:rPr>
        <w:t xml:space="preserve"> договоры с работниками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 выдает доверенности, принимает меры поощрения и налагает дисциплинарные взыскания, осуществляет иную деятельность от имени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w:t>
      </w:r>
      <w:r w:rsidRPr="001276F1">
        <w:rPr>
          <w:rFonts w:ascii="Times New Roman" w:hAnsi="Times New Roman" w:cs="Times New Roman"/>
          <w:bCs/>
          <w:sz w:val="24"/>
          <w:szCs w:val="24"/>
        </w:rPr>
        <w:t xml:space="preserve"> </w:t>
      </w:r>
      <w:r w:rsidRPr="001276F1">
        <w:rPr>
          <w:rFonts w:ascii="Times New Roman" w:hAnsi="Times New Roman" w:cs="Times New Roman"/>
          <w:sz w:val="24"/>
          <w:szCs w:val="24"/>
        </w:rPr>
        <w:t>в соответствии с законодательством Российской Федерации и настоящим Уставом, имеет права на гарантии и компенсации, предусмотренные законодательством Российской Федерации.</w:t>
      </w:r>
    </w:p>
    <w:p w:rsidR="001276F1" w:rsidRPr="001276F1" w:rsidRDefault="001276F1" w:rsidP="001276F1">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1276F1">
        <w:rPr>
          <w:rFonts w:ascii="Times New Roman" w:hAnsi="Times New Roman" w:cs="Times New Roman"/>
          <w:sz w:val="24"/>
          <w:szCs w:val="24"/>
        </w:rPr>
        <w:t xml:space="preserve">Часть своих полномочий Руководитель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w:t>
      </w:r>
      <w:r w:rsidRPr="001276F1">
        <w:rPr>
          <w:rFonts w:ascii="Times New Roman" w:hAnsi="Times New Roman" w:cs="Times New Roman"/>
          <w:bCs/>
          <w:sz w:val="24"/>
          <w:szCs w:val="24"/>
        </w:rPr>
        <w:t xml:space="preserve"> </w:t>
      </w:r>
      <w:r w:rsidRPr="001276F1">
        <w:rPr>
          <w:rFonts w:ascii="Times New Roman" w:hAnsi="Times New Roman" w:cs="Times New Roman"/>
          <w:sz w:val="24"/>
          <w:szCs w:val="24"/>
        </w:rPr>
        <w:t xml:space="preserve">может делегировать своим заместителям, которые осуществляют непосредственное руководство направлениями деятельности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 и несут ответственность за вверенное им направление в соответствии с должностными инструкциями и приказами Руководителя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w:t>
      </w:r>
    </w:p>
    <w:p w:rsidR="001276F1" w:rsidRPr="001276F1" w:rsidRDefault="001276F1" w:rsidP="001276F1">
      <w:pPr>
        <w:shd w:val="clear" w:color="auto" w:fill="FFFFFF"/>
        <w:tabs>
          <w:tab w:val="left" w:pos="1032"/>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3.5. Руководителю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w:t>
      </w:r>
      <w:r w:rsidRPr="001276F1">
        <w:rPr>
          <w:rFonts w:ascii="Times New Roman" w:hAnsi="Times New Roman" w:cs="Times New Roman"/>
          <w:bCs/>
          <w:sz w:val="24"/>
          <w:szCs w:val="24"/>
        </w:rPr>
        <w:t xml:space="preserve"> </w:t>
      </w:r>
      <w:r w:rsidRPr="001276F1">
        <w:rPr>
          <w:rFonts w:ascii="Times New Roman" w:hAnsi="Times New Roman" w:cs="Times New Roman"/>
          <w:sz w:val="24"/>
          <w:szCs w:val="24"/>
        </w:rPr>
        <w:t xml:space="preserve">совмещение его должности с другой оплачиваемой руководящей должностью (кроме научного и научно-методического руководства) внутри или вне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w:t>
      </w:r>
      <w:r w:rsidRPr="001276F1">
        <w:rPr>
          <w:rFonts w:ascii="Times New Roman" w:hAnsi="Times New Roman" w:cs="Times New Roman"/>
          <w:bCs/>
          <w:sz w:val="24"/>
          <w:szCs w:val="24"/>
        </w:rPr>
        <w:t xml:space="preserve"> </w:t>
      </w:r>
      <w:r w:rsidRPr="001276F1">
        <w:rPr>
          <w:rFonts w:ascii="Times New Roman" w:hAnsi="Times New Roman" w:cs="Times New Roman"/>
          <w:sz w:val="24"/>
          <w:szCs w:val="24"/>
        </w:rPr>
        <w:t xml:space="preserve">не разрешается. </w:t>
      </w:r>
    </w:p>
    <w:p w:rsidR="001276F1" w:rsidRPr="001276F1" w:rsidRDefault="001276F1" w:rsidP="001276F1">
      <w:pPr>
        <w:shd w:val="clear" w:color="auto" w:fill="FFFFFF"/>
        <w:tabs>
          <w:tab w:val="left" w:pos="1032"/>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Руководитель </w:t>
      </w:r>
      <w:r w:rsidRPr="001276F1">
        <w:rPr>
          <w:rFonts w:ascii="Times New Roman" w:hAnsi="Times New Roman" w:cs="Times New Roman"/>
          <w:bCs/>
          <w:sz w:val="24"/>
          <w:szCs w:val="24"/>
        </w:rPr>
        <w:t>Бюджетного</w:t>
      </w:r>
      <w:r w:rsidRPr="001276F1">
        <w:rPr>
          <w:rFonts w:ascii="Times New Roman" w:hAnsi="Times New Roman" w:cs="Times New Roman"/>
          <w:sz w:val="24"/>
          <w:szCs w:val="24"/>
        </w:rPr>
        <w:t xml:space="preserve"> учреждения не может исполнять свои обязанности по совместительству.</w:t>
      </w:r>
    </w:p>
    <w:p w:rsidR="001276F1" w:rsidRPr="001276F1" w:rsidRDefault="001276F1" w:rsidP="001276F1">
      <w:pPr>
        <w:shd w:val="clear" w:color="auto" w:fill="FFFFFF"/>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3.6. 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крупных сделок, в том числе сделок с заинтересованностью без предварительного согласия Учредителя, независимо от того, были ли эти сделки признаны недействительными.</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3.7. Бюджетное учреждение строит свои отношения с другими организациями и гражданами во всех сферах деятельности на основе договоров. В своей деятельности Бюджетное учреждение исходит из интересов потребителей, их требований и обеспечивает качество продукции, работ или услуг.</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3.8. Бюджетное учреждение имеет право в установленном порядке:</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3.8.1. заключать договоры с юридическими и физическими лицами на предоставление работ и услуг в соответствии с видами деятельности Бюджетного учреждения, указанными в пунктах 2.4 и 2.5 настоящего Устава;</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3.8.2. привлекать для осуществления своей деятельности на экономически выгодных договорных основах юридических и физических лиц;</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3.8.3. приобретать при осуществлении хозяйственной деятельности материальные ценности за счет имеющихся у него финансовых ресурсов самостоятельно, а в случае, если приобретение оборотных средств является крупной сделкой - по согласованию с Учредителем;</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3.8.4. приобретать или арендовать при осуществлении хозяйственной деятельности основные средства за счет имеющихся у него финансовых ресурсов по согласованию с Учредителем;</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3.8.5. 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работы, услуги и заключенных договоров;</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lastRenderedPageBreak/>
        <w:t>3.8.6. в установленном порядке определять размер средств, направляемых на оплату труда работников Бюджетного учреждения и их поощрение, производственное и социальное развитие;</w:t>
      </w:r>
    </w:p>
    <w:p w:rsidR="001276F1" w:rsidRPr="001276F1" w:rsidRDefault="001276F1" w:rsidP="001276F1">
      <w:pPr>
        <w:tabs>
          <w:tab w:val="left" w:pos="1418"/>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1276F1">
        <w:rPr>
          <w:rFonts w:ascii="Times New Roman" w:hAnsi="Times New Roman" w:cs="Times New Roman"/>
          <w:sz w:val="24"/>
          <w:szCs w:val="24"/>
        </w:rPr>
        <w:t>3.8.7. осуществлять иную деятельность в порядке, предусмотренном законодательством Российской Федерации.</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3.9. Бюджетное учреждение обязано:</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3.9.1. представлять Учредителю необходимую документацию о финансово-хозяйственной деятельности Бюджетного учреждения  в полном объеме, в соответствии с  утвержденными формами и по всем видам деятельности;</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3.9.2. согласовывать с Учредителем структуру Бюджетного учреждения;</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3.9.3. нести ответственность за нарушение договорных, расчетных обязательств, правил хозяйствования в соответствии с законодательством Российской Федерации;</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3.9.4. обеспечивать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3.9.5. осуществлять оперативный и бухгалтерский учет хозяйственной и иной деятельности, вести статистическую и бухгалтерскую отчетность, </w:t>
      </w:r>
      <w:proofErr w:type="gramStart"/>
      <w:r w:rsidRPr="001276F1">
        <w:rPr>
          <w:rFonts w:ascii="Times New Roman" w:hAnsi="Times New Roman" w:cs="Times New Roman"/>
          <w:sz w:val="24"/>
          <w:szCs w:val="24"/>
        </w:rPr>
        <w:t>отчитываться о</w:t>
      </w:r>
      <w:proofErr w:type="gramEnd"/>
      <w:r w:rsidRPr="001276F1">
        <w:rPr>
          <w:rFonts w:ascii="Times New Roman" w:hAnsi="Times New Roman" w:cs="Times New Roman"/>
          <w:sz w:val="24"/>
          <w:szCs w:val="24"/>
        </w:rPr>
        <w:t xml:space="preserve"> финансово-хозяйственной деятельности в порядке и в сроки, установленные законодательством Российской Федерации.</w:t>
      </w:r>
    </w:p>
    <w:p w:rsidR="001276F1" w:rsidRPr="001276F1" w:rsidRDefault="001276F1" w:rsidP="001276F1">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За искажение государственной отчетности, нарушение финансово-хозяйственной деятельности, учета и использования муниципального имущества Урмарского муниципального округа, Руководитель и иные должностные лица Бюджетного учреждения несут ответственность в соответствии с законодательством Российской Федерации.</w:t>
      </w:r>
    </w:p>
    <w:p w:rsidR="001276F1" w:rsidRPr="001276F1" w:rsidRDefault="001276F1" w:rsidP="001276F1">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3.9.6. 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p>
    <w:p w:rsidR="001276F1" w:rsidRPr="001276F1" w:rsidRDefault="001276F1" w:rsidP="001276F1">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3.9.7. обеспечивать сохранность, эффективность и целевое использование движимого и недвижимого имущества, закрепленного за Бюджетным учреждением, содержание его в надлежащем состоянии, своевременное проведение капитального и текущего ремонта;</w:t>
      </w:r>
    </w:p>
    <w:p w:rsidR="001276F1" w:rsidRPr="001276F1" w:rsidRDefault="001276F1" w:rsidP="001276F1">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3.9.8. обеспечивать своим работникам безопасные условия труда и нести ответственность в установленном порядке за вред, причиненный работнику увечье, профзаболевание либо иные повреждения здоровья, связанных с исполнением им трудовых обязанностей;</w:t>
      </w:r>
    </w:p>
    <w:p w:rsidR="001276F1" w:rsidRPr="001276F1" w:rsidRDefault="001276F1" w:rsidP="001276F1">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3.9.9. нести ответственность за сохранность документов (управленческих, финансово-хозяйственных, по личному составу и др.);</w:t>
      </w:r>
    </w:p>
    <w:p w:rsidR="001276F1" w:rsidRPr="001276F1" w:rsidRDefault="001276F1" w:rsidP="001276F1">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3.10. Контроль и ревизию деятельности Бюджетного учреждения осуществляет Учредитель, а также налоговые, природоохранные и другие органы в пределах их компетенции и в порядке, установленном законодательством Российской Федерации.</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p>
    <w:p w:rsidR="001276F1" w:rsidRPr="001276F1" w:rsidRDefault="001276F1" w:rsidP="001276F1">
      <w:pPr>
        <w:autoSpaceDE w:val="0"/>
        <w:autoSpaceDN w:val="0"/>
        <w:adjustRightInd w:val="0"/>
        <w:spacing w:after="0" w:line="240" w:lineRule="auto"/>
        <w:jc w:val="center"/>
        <w:outlineLvl w:val="0"/>
        <w:rPr>
          <w:rFonts w:ascii="Times New Roman" w:hAnsi="Times New Roman" w:cs="Times New Roman"/>
          <w:b/>
          <w:bCs/>
          <w:sz w:val="24"/>
          <w:szCs w:val="24"/>
        </w:rPr>
      </w:pPr>
      <w:r w:rsidRPr="001276F1">
        <w:rPr>
          <w:rFonts w:ascii="Times New Roman" w:hAnsi="Times New Roman" w:cs="Times New Roman"/>
          <w:b/>
          <w:bCs/>
          <w:sz w:val="24"/>
          <w:szCs w:val="24"/>
        </w:rPr>
        <w:t>Раздел 4. ИМУЩЕСТВО И ФИНАНСОВОЕ ОБЕСПЕЧЕНИЕ БЮДЖЕТНОГО УЧРЕЖДЕНИЯ</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4.1. 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4.2.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1276F1" w:rsidRPr="001276F1" w:rsidRDefault="001276F1" w:rsidP="001276F1">
      <w:pPr>
        <w:tabs>
          <w:tab w:val="left" w:pos="1276"/>
        </w:tab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4.3.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w:t>
      </w:r>
      <w:r w:rsidRPr="001276F1">
        <w:rPr>
          <w:rFonts w:ascii="Times New Roman" w:hAnsi="Times New Roman" w:cs="Times New Roman"/>
          <w:sz w:val="24"/>
          <w:szCs w:val="24"/>
        </w:rPr>
        <w:lastRenderedPageBreak/>
        <w:t>и в порядке, которые определяются федеральными законами и иными нормативными правовыми актами Российской Федерации.</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4.4. Бюджетное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законодательством Чувашской Республики, нормативно-правовыми актами органов местного самоуправления Урмарского муниципального округа.</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4.5. Бюджетное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 </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4.6. Источниками формирования имущества и финансовых ресурсов Бюджетного учреждения являются:</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 имущество, закрепленное за ним на праве оперативного управления;</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 бюджетные ассигнования;</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 средства от приносящей доход деятельности;</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безвозмездные или благотворительные взносы, добровольные пожертвования юридических и физических лиц;</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 иные источники в соответствии с законодательством Российской Федерации и законодательством Чувашской Республики, нормативно-правовыми актами Учредителя.</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 xml:space="preserve">4.7. Имущество и средства Бюджетного учреждения отражаются на его балансе, а также на </w:t>
      </w:r>
      <w:proofErr w:type="spellStart"/>
      <w:r w:rsidRPr="001276F1">
        <w:rPr>
          <w:rFonts w:ascii="Times New Roman" w:hAnsi="Times New Roman"/>
          <w:sz w:val="24"/>
          <w:szCs w:val="24"/>
        </w:rPr>
        <w:t>забалансовом</w:t>
      </w:r>
      <w:proofErr w:type="spellEnd"/>
      <w:r w:rsidRPr="001276F1">
        <w:rPr>
          <w:rFonts w:ascii="Times New Roman" w:hAnsi="Times New Roman"/>
          <w:sz w:val="24"/>
          <w:szCs w:val="24"/>
        </w:rPr>
        <w:t xml:space="preserve"> счете, и используются для достижения целей, определенных его Уставом.</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Недвижимое имущество, закрепленное за Бюджетным учреждением Учредителем или приобретенное за счет средств, выделенных ему Учредителем на приобретение этого имущества, а также находящееся у Бюджетного учреждения особо ценное движимое имущество, подлежит обособленному учету в установленном порядке.</w:t>
      </w:r>
    </w:p>
    <w:p w:rsidR="001276F1" w:rsidRPr="001276F1" w:rsidRDefault="001276F1" w:rsidP="001276F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276F1">
        <w:rPr>
          <w:rFonts w:ascii="Times New Roman" w:hAnsi="Times New Roman" w:cs="Times New Roman"/>
          <w:sz w:val="24"/>
          <w:szCs w:val="24"/>
        </w:rPr>
        <w:t>4.8.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Бюджетным учреждением или о выделении средств на его приобретение.</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4.9. Доходы Бюджетного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Собственник имущества Бюджетного учреждения не имеет права на получение доходов от осуществления Бюджетным учреждением деятельности и использования закрепленного за Бюджетным учреждением имущества.</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4.10. Бюджетное учреждение использует закрепленное Учредителем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1276F1" w:rsidRPr="001276F1" w:rsidRDefault="001276F1" w:rsidP="001276F1">
      <w:pPr>
        <w:pStyle w:val="ConsPlusNonformat"/>
        <w:ind w:firstLine="709"/>
        <w:jc w:val="both"/>
        <w:rPr>
          <w:rFonts w:ascii="Times New Roman" w:hAnsi="Times New Roman"/>
          <w:sz w:val="24"/>
          <w:szCs w:val="24"/>
        </w:rPr>
      </w:pPr>
      <w:r w:rsidRPr="001276F1">
        <w:rPr>
          <w:rFonts w:ascii="Times New Roman" w:hAnsi="Times New Roman"/>
          <w:sz w:val="24"/>
          <w:szCs w:val="24"/>
        </w:rPr>
        <w:t>4.11. Бюджетное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sz w:val="24"/>
          <w:szCs w:val="24"/>
        </w:rPr>
        <w:t xml:space="preserve">4.12. Бюджетное </w:t>
      </w:r>
      <w:r w:rsidRPr="001276F1">
        <w:rPr>
          <w:rFonts w:ascii="Times New Roman" w:hAnsi="Times New Roman" w:cs="Times New Roman"/>
          <w:color w:val="000000"/>
          <w:sz w:val="24"/>
          <w:szCs w:val="24"/>
        </w:rPr>
        <w:t>учреждение ежегодно, в соответствии с порядком определения норматива затрат на оказание муниципальных услуг бюджетными учреждениями, утвержденным Учредителем, представляет:</w:t>
      </w:r>
    </w:p>
    <w:p w:rsidR="001276F1" w:rsidRPr="001276F1" w:rsidRDefault="001276F1" w:rsidP="001276F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1276F1">
        <w:rPr>
          <w:rFonts w:ascii="Times New Roman" w:hAnsi="Times New Roman" w:cs="Times New Roman"/>
          <w:color w:val="000000"/>
          <w:sz w:val="24"/>
          <w:szCs w:val="24"/>
        </w:rPr>
        <w:t>- расчет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1276F1" w:rsidRPr="001276F1" w:rsidRDefault="001276F1" w:rsidP="001276F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276F1">
        <w:rPr>
          <w:rFonts w:ascii="Times New Roman" w:hAnsi="Times New Roman" w:cs="Times New Roman"/>
          <w:color w:val="000000"/>
          <w:sz w:val="24"/>
          <w:szCs w:val="24"/>
        </w:rPr>
        <w:t>- обоснование финансового обеспечения развития Бюджетного учреждения в рамках программ, утвержденных в установленном порядке.</w:t>
      </w:r>
    </w:p>
    <w:p w:rsidR="001276F1" w:rsidRPr="001276F1" w:rsidRDefault="001276F1" w:rsidP="001276F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276F1">
        <w:rPr>
          <w:rFonts w:ascii="Times New Roman" w:hAnsi="Times New Roman" w:cs="Times New Roman"/>
          <w:sz w:val="24"/>
          <w:szCs w:val="24"/>
        </w:rPr>
        <w:t xml:space="preserve">4.13. В случае сдачи в аренду с согласия Учредителя недвижимого имущества или особо ценного движимого имущества, закрепленных за Бюджетным учреждением </w:t>
      </w:r>
      <w:r w:rsidRPr="001276F1">
        <w:rPr>
          <w:rFonts w:ascii="Times New Roman" w:hAnsi="Times New Roman" w:cs="Times New Roman"/>
          <w:sz w:val="24"/>
          <w:szCs w:val="24"/>
        </w:rPr>
        <w:lastRenderedPageBreak/>
        <w:t>Учредителем или приобретенных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276F1" w:rsidRPr="001276F1" w:rsidRDefault="001276F1" w:rsidP="001276F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276F1">
        <w:rPr>
          <w:rFonts w:ascii="Times New Roman" w:hAnsi="Times New Roman" w:cs="Times New Roman"/>
          <w:sz w:val="24"/>
          <w:szCs w:val="24"/>
        </w:rPr>
        <w:t xml:space="preserve">4.14. Крупная сделка может быть совершена Бюджетным учреждением только с согласия </w:t>
      </w:r>
      <w:r w:rsidRPr="001276F1">
        <w:rPr>
          <w:rFonts w:ascii="Times New Roman" w:hAnsi="Times New Roman" w:cs="Times New Roman"/>
          <w:color w:val="000000"/>
          <w:sz w:val="24"/>
          <w:szCs w:val="24"/>
        </w:rPr>
        <w:t>Учредителя</w:t>
      </w:r>
      <w:r w:rsidRPr="001276F1">
        <w:rPr>
          <w:rFonts w:ascii="Times New Roman" w:hAnsi="Times New Roman" w:cs="Times New Roman"/>
          <w:sz w:val="24"/>
          <w:szCs w:val="24"/>
        </w:rPr>
        <w:t>.</w:t>
      </w:r>
    </w:p>
    <w:p w:rsidR="001276F1" w:rsidRPr="001276F1" w:rsidRDefault="001276F1" w:rsidP="001276F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276F1">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w:t>
      </w:r>
      <w:proofErr w:type="gramEnd"/>
      <w:r w:rsidRPr="001276F1">
        <w:rPr>
          <w:rFonts w:ascii="Times New Roman" w:hAnsi="Times New Roman" w:cs="Times New Roman"/>
          <w:sz w:val="24"/>
          <w:szCs w:val="24"/>
        </w:rPr>
        <w:t xml:space="preserve"> учреждения, определяемой по данным его бухгалтерской отчетности на последнюю отчетную дату.</w:t>
      </w:r>
    </w:p>
    <w:p w:rsidR="001276F1" w:rsidRPr="001276F1" w:rsidRDefault="001276F1" w:rsidP="001276F1">
      <w:pPr>
        <w:tabs>
          <w:tab w:val="left" w:pos="1418"/>
        </w:tab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4.15. 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одобрена Учредителем.</w:t>
      </w:r>
    </w:p>
    <w:p w:rsidR="001276F1" w:rsidRPr="001276F1" w:rsidRDefault="001276F1" w:rsidP="001276F1">
      <w:pPr>
        <w:tabs>
          <w:tab w:val="left" w:pos="1418"/>
        </w:tab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4.16. </w:t>
      </w:r>
      <w:proofErr w:type="gramStart"/>
      <w:r w:rsidRPr="001276F1">
        <w:rPr>
          <w:rFonts w:ascii="Times New Roman" w:hAnsi="Times New Roman" w:cs="Times New Roman"/>
          <w:sz w:val="24"/>
          <w:szCs w:val="24"/>
        </w:rPr>
        <w:t>Бюджетное учреждение осуществляет операции с поступающими ему в соответствии с законодательством Российской Федерации, законодательством Чувашской Республики и нормативно-правовыми актами органов местного самоуправления Урмарского муниципального округа средствами бюджета Урмарского муниципального округа, через лицевые счета, открываемые в финансовом отделе администрации Урмарского муниципального округа, в территориальных органах Министерства финансов Чувашской Республики и Управления федерального казначейства по Чувашской Республике в соответствии с положениями Бюджетного</w:t>
      </w:r>
      <w:proofErr w:type="gramEnd"/>
      <w:r w:rsidRPr="001276F1">
        <w:rPr>
          <w:rFonts w:ascii="Times New Roman" w:hAnsi="Times New Roman" w:cs="Times New Roman"/>
          <w:sz w:val="24"/>
          <w:szCs w:val="24"/>
        </w:rPr>
        <w:t xml:space="preserve"> кодекса Российской Федерации.</w:t>
      </w:r>
    </w:p>
    <w:p w:rsidR="001276F1" w:rsidRPr="001276F1" w:rsidRDefault="001276F1" w:rsidP="001276F1">
      <w:pPr>
        <w:tabs>
          <w:tab w:val="left" w:pos="1418"/>
        </w:tab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4.17.Финансовое обеспечение осуществления Бюджетным учреждением полномочий органа исполнительной власти Урмарского муниципального округа по исполнению публичных обязательств осуществляется в порядке, установленном постановлением администрации Урмарского муниципального округа.</w:t>
      </w:r>
    </w:p>
    <w:p w:rsidR="001276F1" w:rsidRPr="001276F1" w:rsidRDefault="001276F1" w:rsidP="001276F1">
      <w:pPr>
        <w:pStyle w:val="ConsPlusNonformat"/>
        <w:jc w:val="center"/>
        <w:rPr>
          <w:rFonts w:ascii="Times New Roman" w:hAnsi="Times New Roman"/>
          <w:b/>
          <w:sz w:val="24"/>
          <w:szCs w:val="24"/>
        </w:rPr>
      </w:pPr>
      <w:bookmarkStart w:id="1" w:name="sub_5"/>
    </w:p>
    <w:p w:rsidR="001276F1" w:rsidRPr="001276F1" w:rsidRDefault="001276F1" w:rsidP="001276F1">
      <w:pPr>
        <w:pStyle w:val="ConsPlusNonformat"/>
        <w:jc w:val="center"/>
        <w:rPr>
          <w:rFonts w:ascii="Times New Roman" w:hAnsi="Times New Roman"/>
          <w:b/>
          <w:sz w:val="24"/>
          <w:szCs w:val="24"/>
        </w:rPr>
      </w:pPr>
      <w:r w:rsidRPr="001276F1">
        <w:rPr>
          <w:rFonts w:ascii="Times New Roman" w:hAnsi="Times New Roman"/>
          <w:b/>
          <w:sz w:val="24"/>
          <w:szCs w:val="24"/>
        </w:rPr>
        <w:t>Раздел 5. ИНФОРМАЦИЯ О ДЕЯТЕЛЬНОСТИ БЮДЖЕТНОГО УЧРЕЖДЕНИЯ</w:t>
      </w: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bookmarkStart w:id="2" w:name="sub_51"/>
      <w:bookmarkEnd w:id="1"/>
      <w:r w:rsidRPr="001276F1">
        <w:rPr>
          <w:rFonts w:ascii="Times New Roman" w:hAnsi="Times New Roman" w:cs="Times New Roman"/>
          <w:sz w:val="24"/>
          <w:szCs w:val="24"/>
        </w:rPr>
        <w:t xml:space="preserve"> Ежегодно Бюджетное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сре</w:t>
      </w:r>
      <w:r w:rsidRPr="001276F1">
        <w:rPr>
          <w:rStyle w:val="aff9"/>
          <w:rFonts w:ascii="Times New Roman" w:hAnsi="Times New Roman" w:cs="Times New Roman"/>
          <w:b w:val="0"/>
          <w:sz w:val="24"/>
          <w:szCs w:val="24"/>
        </w:rPr>
        <w:t xml:space="preserve">дствах массовой информации </w:t>
      </w:r>
      <w:r w:rsidRPr="001276F1">
        <w:rPr>
          <w:rFonts w:ascii="Times New Roman" w:hAnsi="Times New Roman" w:cs="Times New Roman"/>
          <w:bCs/>
          <w:sz w:val="24"/>
          <w:szCs w:val="24"/>
        </w:rPr>
        <w:t>и информационно-телекоммуникационной сети «Интернет».</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5.2. Бюджетное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5.3. Бюджетное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5.4. Бюджетное учреждение обеспечивает открытость и доступность в соответствии с законодательством Российской Федерации и законодательством Чувашской Республики следующих документов:</w:t>
      </w:r>
    </w:p>
    <w:bookmarkEnd w:id="2"/>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1) учредительные документы, в том числе внесенные в них изменения;</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2) свидетельство о государственной регистрации Бюджетного учреждения;</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3) решение Учредителя о создании Бюджетного учреждения;</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4) решение Учредителя о назначении руководителя Бюджетного учреждения;</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5) положение о структурных подразделениях Бюджетного учреждения;</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6) план финансово-хозяйственной деятельности Бюджетного учреждения, составляемый и утверждаемый в порядке, определенном Учредителем и в соответствии с требованиями, установленными Министерством финансов Российской Федерации;</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7) годовая бухгалтерская отчетность Бюджетного учреждения;</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lastRenderedPageBreak/>
        <w:t>8) сведения о проведенных в отношении Бюджетного учреждения контрольных мероприятиях и их результатах;</w:t>
      </w:r>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9) муниципальное задание на оказание услуг (выполнение работ);</w:t>
      </w:r>
    </w:p>
    <w:p w:rsidR="001276F1" w:rsidRPr="001276F1" w:rsidRDefault="001276F1" w:rsidP="001276F1">
      <w:pPr>
        <w:spacing w:after="0" w:line="240" w:lineRule="auto"/>
        <w:ind w:firstLine="709"/>
        <w:jc w:val="both"/>
        <w:rPr>
          <w:rFonts w:ascii="Times New Roman" w:hAnsi="Times New Roman" w:cs="Times New Roman"/>
          <w:sz w:val="24"/>
          <w:szCs w:val="24"/>
        </w:rPr>
      </w:pPr>
      <w:proofErr w:type="gramStart"/>
      <w:r w:rsidRPr="001276F1">
        <w:rPr>
          <w:rFonts w:ascii="Times New Roman" w:hAnsi="Times New Roman" w:cs="Times New Roman"/>
          <w:sz w:val="24"/>
          <w:szCs w:val="24"/>
        </w:rPr>
        <w:t>10) отчет о результатах своей деятельности и об использовании закрепленного за Бюджетным учреждением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1276F1" w:rsidRPr="001276F1" w:rsidRDefault="001276F1" w:rsidP="001276F1">
      <w:pPr>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5.5. Бюджетное учреждение обеспечивает открытость и доступность документов, указанных в </w:t>
      </w:r>
      <w:hyperlink w:anchor="sub_51" w:history="1">
        <w:r w:rsidRPr="001276F1">
          <w:rPr>
            <w:rFonts w:ascii="Times New Roman" w:hAnsi="Times New Roman" w:cs="Times New Roman"/>
            <w:sz w:val="24"/>
            <w:szCs w:val="24"/>
          </w:rPr>
          <w:t>пункте 5.</w:t>
        </w:r>
      </w:hyperlink>
      <w:r w:rsidRPr="001276F1">
        <w:rPr>
          <w:rFonts w:ascii="Times New Roman" w:hAnsi="Times New Roman" w:cs="Times New Roman"/>
          <w:sz w:val="24"/>
          <w:szCs w:val="24"/>
        </w:rPr>
        <w:t>4 настоящего раздела, с учетом требований законодательства Российской Федерации о защите государственной тайны.</w:t>
      </w:r>
    </w:p>
    <w:p w:rsidR="001276F1" w:rsidRPr="001276F1" w:rsidRDefault="001276F1" w:rsidP="001276F1">
      <w:pPr>
        <w:autoSpaceDE w:val="0"/>
        <w:autoSpaceDN w:val="0"/>
        <w:adjustRightInd w:val="0"/>
        <w:spacing w:after="0" w:line="240" w:lineRule="auto"/>
        <w:jc w:val="both"/>
        <w:rPr>
          <w:rFonts w:ascii="Times New Roman" w:hAnsi="Times New Roman" w:cs="Times New Roman"/>
          <w:sz w:val="24"/>
          <w:szCs w:val="24"/>
        </w:rPr>
      </w:pPr>
    </w:p>
    <w:p w:rsidR="001276F1" w:rsidRPr="001276F1" w:rsidRDefault="001276F1" w:rsidP="001276F1">
      <w:pPr>
        <w:numPr>
          <w:ilvl w:val="0"/>
          <w:numId w:val="44"/>
        </w:numPr>
        <w:tabs>
          <w:tab w:val="left" w:pos="284"/>
        </w:tabs>
        <w:autoSpaceDE w:val="0"/>
        <w:autoSpaceDN w:val="0"/>
        <w:adjustRightInd w:val="0"/>
        <w:spacing w:after="0" w:line="240" w:lineRule="auto"/>
        <w:ind w:left="0"/>
        <w:jc w:val="center"/>
        <w:outlineLvl w:val="0"/>
        <w:rPr>
          <w:rFonts w:ascii="Times New Roman" w:hAnsi="Times New Roman" w:cs="Times New Roman"/>
          <w:b/>
          <w:bCs/>
          <w:sz w:val="24"/>
          <w:szCs w:val="24"/>
        </w:rPr>
      </w:pPr>
      <w:bookmarkStart w:id="3" w:name="sub_6"/>
      <w:r w:rsidRPr="001276F1">
        <w:rPr>
          <w:rFonts w:ascii="Times New Roman" w:hAnsi="Times New Roman" w:cs="Times New Roman"/>
          <w:b/>
          <w:bCs/>
          <w:sz w:val="24"/>
          <w:szCs w:val="24"/>
        </w:rPr>
        <w:t>Раздел 6. РЕОРГАНИЗАЦИЯ, ИЗМЕНЕНИЕ ТИПА, ЛИКВИДАЦИЯ БЮДЖЕТНОГО УЧРЕЖДЕНИЯ</w:t>
      </w:r>
    </w:p>
    <w:bookmarkEnd w:id="3"/>
    <w:p w:rsidR="001276F1" w:rsidRPr="001276F1" w:rsidRDefault="001276F1" w:rsidP="001276F1">
      <w:pPr>
        <w:spacing w:after="0" w:line="240" w:lineRule="auto"/>
        <w:ind w:firstLine="720"/>
        <w:jc w:val="both"/>
        <w:rPr>
          <w:rFonts w:ascii="Times New Roman" w:hAnsi="Times New Roman" w:cs="Times New Roman"/>
          <w:sz w:val="24"/>
          <w:szCs w:val="24"/>
        </w:rPr>
      </w:pP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Бюджетное учреждение может быть реорганизовано в случаях и в порядке, предусмотренных законодательством Чувашской Республики, законодательством Чувашской Республики и нормативно-правовыми актами органов местного самоуправления Урмарского муниципального округа.</w:t>
      </w:r>
    </w:p>
    <w:p w:rsidR="001276F1" w:rsidRPr="001276F1" w:rsidRDefault="001276F1" w:rsidP="001276F1">
      <w:pPr>
        <w:tabs>
          <w:tab w:val="left" w:pos="1276"/>
        </w:tab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Реорганизация Бюджетного учреждения может быть осуществлена в форме его слияния, присоединения, разделения или выделения.</w:t>
      </w: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Принятие решения о реорганизации и проведение реорганизации Бюджетного учреждения, если иное не установлено законодательством Чувашской Республики, осуществляются в порядке, установленном Учредителем.</w:t>
      </w: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При реорганизации Бюджетного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Изменение типа Бюджетного учреждения не является его реорганизацией. При изменении типа Бюджетного учреждения в его учредительные документы вносятся соответствующие изменения.</w:t>
      </w: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Изменение типа Бюджетного учреждения в целях создания автономного или казенного учреждения осуществляются в установленном порядке по решению Учредителя.</w:t>
      </w: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Изменение типа Бюджетного учреждения в целях создания автономного учреждения осуществляются в порядке, установленном Федеральным законом «Об автономных учреждениях» по решению Учредителя.</w:t>
      </w: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Бюджетное учреждение может быть ликвидировано по основаниям и в порядке, предусмотренном законодательством Российской Федерации, законодательством Чувашской Республики и </w:t>
      </w:r>
      <w:r w:rsidRPr="001276F1">
        <w:rPr>
          <w:rFonts w:ascii="Times New Roman" w:hAnsi="Times New Roman" w:cs="Times New Roman"/>
          <w:color w:val="000000"/>
          <w:sz w:val="24"/>
          <w:szCs w:val="24"/>
        </w:rPr>
        <w:t xml:space="preserve">нормативно-правовыми актами органов местного самоуправления </w:t>
      </w:r>
      <w:r w:rsidRPr="001276F1">
        <w:rPr>
          <w:rFonts w:ascii="Times New Roman" w:hAnsi="Times New Roman" w:cs="Times New Roman"/>
          <w:sz w:val="24"/>
          <w:szCs w:val="24"/>
        </w:rPr>
        <w:t xml:space="preserve">Урмарского </w:t>
      </w:r>
      <w:r w:rsidRPr="001276F1">
        <w:rPr>
          <w:rFonts w:ascii="Times New Roman" w:hAnsi="Times New Roman" w:cs="Times New Roman"/>
          <w:color w:val="000000"/>
          <w:sz w:val="24"/>
          <w:szCs w:val="24"/>
        </w:rPr>
        <w:t>муниципального округа</w:t>
      </w:r>
      <w:r w:rsidRPr="001276F1">
        <w:rPr>
          <w:rFonts w:ascii="Times New Roman" w:hAnsi="Times New Roman" w:cs="Times New Roman"/>
          <w:sz w:val="24"/>
          <w:szCs w:val="24"/>
        </w:rPr>
        <w:t>.</w:t>
      </w: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При реорганизации или ликвидации Бюджетного учреждения увольняемым работникам гарантируется соблюдение их прав в соответствии с законодательством Российской Федерации.</w:t>
      </w:r>
    </w:p>
    <w:p w:rsidR="001276F1" w:rsidRPr="001276F1" w:rsidRDefault="001276F1" w:rsidP="001276F1">
      <w:pPr>
        <w:numPr>
          <w:ilvl w:val="1"/>
          <w:numId w:val="44"/>
        </w:numPr>
        <w:tabs>
          <w:tab w:val="left" w:pos="1276"/>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С момента назначения ликвидационной комиссии к ней переходят полномочия по управлению делами Бюджетного учреждения.</w:t>
      </w:r>
    </w:p>
    <w:p w:rsidR="001276F1" w:rsidRPr="001276F1" w:rsidRDefault="001276F1" w:rsidP="001276F1">
      <w:pPr>
        <w:tabs>
          <w:tab w:val="left" w:pos="1276"/>
        </w:tab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Ликвидационная комиссия от имени ликвидируемого Бюджетного учреждения выступает в суде и арбитражном суде.</w:t>
      </w:r>
    </w:p>
    <w:p w:rsidR="001276F1" w:rsidRPr="001276F1" w:rsidRDefault="001276F1" w:rsidP="001276F1">
      <w:pPr>
        <w:numPr>
          <w:ilvl w:val="1"/>
          <w:numId w:val="44"/>
        </w:numPr>
        <w:tabs>
          <w:tab w:val="left" w:pos="1418"/>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 законодательством Чувашской Республики и </w:t>
      </w:r>
      <w:r w:rsidRPr="001276F1">
        <w:rPr>
          <w:rFonts w:ascii="Times New Roman" w:hAnsi="Times New Roman" w:cs="Times New Roman"/>
          <w:color w:val="000000"/>
          <w:sz w:val="24"/>
          <w:szCs w:val="24"/>
        </w:rPr>
        <w:t>нормативно-правовыми актами органов местного самоуправления</w:t>
      </w:r>
      <w:r w:rsidRPr="001276F1">
        <w:rPr>
          <w:rFonts w:ascii="Times New Roman" w:hAnsi="Times New Roman" w:cs="Times New Roman"/>
          <w:sz w:val="24"/>
          <w:szCs w:val="24"/>
        </w:rPr>
        <w:t xml:space="preserve"> Урмарского </w:t>
      </w:r>
      <w:r w:rsidRPr="001276F1">
        <w:rPr>
          <w:rFonts w:ascii="Times New Roman" w:hAnsi="Times New Roman" w:cs="Times New Roman"/>
          <w:color w:val="000000"/>
          <w:sz w:val="24"/>
          <w:szCs w:val="24"/>
        </w:rPr>
        <w:t>муниципального округа</w:t>
      </w:r>
      <w:r w:rsidRPr="001276F1">
        <w:rPr>
          <w:rFonts w:ascii="Times New Roman" w:hAnsi="Times New Roman" w:cs="Times New Roman"/>
          <w:sz w:val="24"/>
          <w:szCs w:val="24"/>
        </w:rPr>
        <w:t xml:space="preserve"> может быть обращено взыскание.</w:t>
      </w:r>
    </w:p>
    <w:p w:rsidR="001276F1" w:rsidRPr="001276F1" w:rsidRDefault="001276F1" w:rsidP="001276F1">
      <w:pPr>
        <w:numPr>
          <w:ilvl w:val="1"/>
          <w:numId w:val="44"/>
        </w:numPr>
        <w:tabs>
          <w:tab w:val="left" w:pos="1418"/>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lastRenderedPageBreak/>
        <w:t>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передается ликвидационной комиссией Учредителю.</w:t>
      </w:r>
    </w:p>
    <w:p w:rsidR="001276F1" w:rsidRPr="001276F1" w:rsidRDefault="001276F1" w:rsidP="001276F1">
      <w:pPr>
        <w:tabs>
          <w:tab w:val="left" w:pos="1418"/>
        </w:tabs>
        <w:spacing w:after="0" w:line="240" w:lineRule="auto"/>
        <w:ind w:firstLine="709"/>
        <w:jc w:val="both"/>
        <w:rPr>
          <w:rFonts w:ascii="Times New Roman" w:hAnsi="Times New Roman" w:cs="Times New Roman"/>
          <w:sz w:val="24"/>
          <w:szCs w:val="24"/>
        </w:rPr>
      </w:pPr>
      <w:r w:rsidRPr="001276F1">
        <w:rPr>
          <w:rFonts w:ascii="Times New Roman" w:hAnsi="Times New Roman" w:cs="Times New Roman"/>
          <w:sz w:val="24"/>
          <w:szCs w:val="24"/>
        </w:rPr>
        <w:t>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передаются ликвидационной комиссией Учредителю.</w:t>
      </w:r>
    </w:p>
    <w:p w:rsidR="001276F1" w:rsidRPr="001276F1" w:rsidRDefault="001276F1" w:rsidP="001276F1">
      <w:pPr>
        <w:numPr>
          <w:ilvl w:val="1"/>
          <w:numId w:val="44"/>
        </w:numPr>
        <w:tabs>
          <w:tab w:val="left" w:pos="1418"/>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При ликвидации Бюджетного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Бюджетного учреждения в соответствии с требованиями архивных органов.</w:t>
      </w:r>
    </w:p>
    <w:p w:rsidR="001276F1" w:rsidRPr="001276F1" w:rsidRDefault="001276F1" w:rsidP="001276F1">
      <w:pPr>
        <w:numPr>
          <w:ilvl w:val="1"/>
          <w:numId w:val="44"/>
        </w:numPr>
        <w:tabs>
          <w:tab w:val="left" w:pos="1418"/>
        </w:tabs>
        <w:spacing w:after="0" w:line="240" w:lineRule="auto"/>
        <w:ind w:left="0" w:firstLine="709"/>
        <w:jc w:val="both"/>
        <w:rPr>
          <w:rFonts w:ascii="Times New Roman" w:hAnsi="Times New Roman" w:cs="Times New Roman"/>
          <w:sz w:val="24"/>
          <w:szCs w:val="24"/>
        </w:rPr>
      </w:pPr>
      <w:proofErr w:type="gramStart"/>
      <w:r w:rsidRPr="001276F1">
        <w:rPr>
          <w:rFonts w:ascii="Times New Roman" w:hAnsi="Times New Roman" w:cs="Times New Roman"/>
          <w:sz w:val="24"/>
          <w:szCs w:val="24"/>
        </w:rPr>
        <w:t>Ликвидация Бюджетного учреждения считается завершенной, а Бюджетное учреждение – прекратившим свое существование с момента внесения соответствующей записи в единый государственный реестр юридических лиц.</w:t>
      </w:r>
      <w:proofErr w:type="gramEnd"/>
    </w:p>
    <w:p w:rsidR="001276F1" w:rsidRPr="001276F1" w:rsidRDefault="001276F1" w:rsidP="001276F1">
      <w:pPr>
        <w:numPr>
          <w:ilvl w:val="1"/>
          <w:numId w:val="44"/>
        </w:numPr>
        <w:tabs>
          <w:tab w:val="left" w:pos="1418"/>
        </w:tabs>
        <w:spacing w:after="0" w:line="240" w:lineRule="auto"/>
        <w:ind w:left="0" w:firstLine="709"/>
        <w:jc w:val="both"/>
        <w:rPr>
          <w:rFonts w:ascii="Times New Roman" w:hAnsi="Times New Roman" w:cs="Times New Roman"/>
          <w:sz w:val="24"/>
          <w:szCs w:val="24"/>
        </w:rPr>
      </w:pPr>
      <w:r w:rsidRPr="001276F1">
        <w:rPr>
          <w:rFonts w:ascii="Times New Roman" w:hAnsi="Times New Roman" w:cs="Times New Roman"/>
          <w:sz w:val="24"/>
          <w:szCs w:val="24"/>
        </w:rPr>
        <w:t xml:space="preserve">Все изменения в настоящий Устав утверждаются Учредителем и регистрируются в порядке, установленном законодательством Российской Федерации. </w:t>
      </w:r>
    </w:p>
    <w:p w:rsidR="001276F1" w:rsidRPr="001276F1" w:rsidRDefault="001276F1" w:rsidP="001276F1">
      <w:pPr>
        <w:spacing w:after="0" w:line="240" w:lineRule="auto"/>
        <w:jc w:val="both"/>
        <w:rPr>
          <w:rFonts w:ascii="Times New Roman" w:hAnsi="Times New Roman" w:cs="Times New Roman"/>
          <w:sz w:val="24"/>
          <w:szCs w:val="24"/>
        </w:rPr>
      </w:pPr>
    </w:p>
    <w:p w:rsidR="001276F1" w:rsidRPr="001276F1" w:rsidRDefault="001276F1" w:rsidP="001276F1">
      <w:pPr>
        <w:autoSpaceDE w:val="0"/>
        <w:autoSpaceDN w:val="0"/>
        <w:adjustRightInd w:val="0"/>
        <w:spacing w:after="0" w:line="240" w:lineRule="auto"/>
        <w:jc w:val="center"/>
        <w:outlineLvl w:val="0"/>
        <w:rPr>
          <w:rFonts w:ascii="Times New Roman" w:hAnsi="Times New Roman" w:cs="Times New Roman"/>
          <w:b/>
          <w:bCs/>
          <w:color w:val="000000"/>
          <w:sz w:val="24"/>
          <w:szCs w:val="24"/>
        </w:rPr>
      </w:pPr>
      <w:r w:rsidRPr="001276F1">
        <w:rPr>
          <w:rFonts w:ascii="Times New Roman" w:hAnsi="Times New Roman" w:cs="Times New Roman"/>
          <w:b/>
          <w:bCs/>
          <w:color w:val="000000"/>
          <w:sz w:val="24"/>
          <w:szCs w:val="24"/>
        </w:rPr>
        <w:t>Раздел 7. ЗАКЛЮЧИТЕЛЬНЫЕ ПОЛОЖЕНИЯ</w:t>
      </w:r>
    </w:p>
    <w:p w:rsidR="001276F1" w:rsidRPr="001276F1" w:rsidRDefault="001276F1" w:rsidP="001276F1">
      <w:pPr>
        <w:autoSpaceDE w:val="0"/>
        <w:autoSpaceDN w:val="0"/>
        <w:adjustRightInd w:val="0"/>
        <w:spacing w:after="0" w:line="240" w:lineRule="auto"/>
        <w:ind w:firstLine="709"/>
        <w:jc w:val="both"/>
        <w:outlineLvl w:val="0"/>
        <w:rPr>
          <w:rFonts w:ascii="Times New Roman" w:hAnsi="Times New Roman" w:cs="Times New Roman"/>
          <w:bCs/>
          <w:color w:val="000000"/>
          <w:sz w:val="24"/>
          <w:szCs w:val="24"/>
        </w:rPr>
      </w:pPr>
      <w:r w:rsidRPr="001276F1">
        <w:rPr>
          <w:rFonts w:ascii="Times New Roman" w:hAnsi="Times New Roman" w:cs="Times New Roman"/>
          <w:bCs/>
          <w:color w:val="000000"/>
          <w:sz w:val="24"/>
          <w:szCs w:val="24"/>
        </w:rPr>
        <w:t>7.1. Утверждение Устава Бюджетного учреждения, внесение изменений и дополнений в него производится Учредителем путем вынесения постановления администрации Урмарского муниципального округа Чувашской Республики.</w:t>
      </w:r>
    </w:p>
    <w:p w:rsidR="001276F1" w:rsidRPr="001276F1" w:rsidRDefault="001276F1" w:rsidP="001276F1">
      <w:pPr>
        <w:autoSpaceDE w:val="0"/>
        <w:autoSpaceDN w:val="0"/>
        <w:adjustRightInd w:val="0"/>
        <w:spacing w:after="0" w:line="240" w:lineRule="auto"/>
        <w:ind w:firstLine="720"/>
        <w:jc w:val="both"/>
        <w:rPr>
          <w:rFonts w:ascii="Times New Roman" w:hAnsi="Times New Roman" w:cs="Times New Roman"/>
          <w:sz w:val="24"/>
          <w:szCs w:val="24"/>
        </w:rPr>
      </w:pPr>
      <w:r w:rsidRPr="001276F1">
        <w:rPr>
          <w:rFonts w:ascii="Times New Roman" w:hAnsi="Times New Roman" w:cs="Times New Roman"/>
          <w:sz w:val="24"/>
          <w:szCs w:val="24"/>
        </w:rPr>
        <w:t>7.2. Директор Бюджетного учреждения осуществляет государственную регистрацию Устава Бюджетного учреждения, изменения и дополнения в него в соответствии с законодательством Российской Федерации при согласовании с Учредителем.</w:t>
      </w:r>
    </w:p>
    <w:p w:rsidR="006C6C6F" w:rsidRPr="001276F1" w:rsidRDefault="006C6C6F" w:rsidP="001276F1">
      <w:pPr>
        <w:pStyle w:val="ac"/>
        <w:ind w:right="4819"/>
        <w:rPr>
          <w:rFonts w:eastAsia="Calibri"/>
        </w:rPr>
      </w:pPr>
    </w:p>
    <w:sectPr w:rsidR="006C6C6F" w:rsidRPr="001276F1" w:rsidSect="00D03741">
      <w:headerReference w:type="default" r:id="rId11"/>
      <w:pgSz w:w="11906" w:h="16838"/>
      <w:pgMar w:top="1134" w:right="850" w:bottom="568"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AB8" w:rsidRDefault="00E14AB8" w:rsidP="00C65999">
      <w:pPr>
        <w:spacing w:after="0" w:line="240" w:lineRule="auto"/>
      </w:pPr>
      <w:r>
        <w:separator/>
      </w:r>
    </w:p>
  </w:endnote>
  <w:endnote w:type="continuationSeparator" w:id="0">
    <w:p w:rsidR="00E14AB8" w:rsidRDefault="00E14AB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AB8" w:rsidRDefault="00E14AB8" w:rsidP="00C65999">
      <w:pPr>
        <w:spacing w:after="0" w:line="240" w:lineRule="auto"/>
      </w:pPr>
      <w:r>
        <w:separator/>
      </w:r>
    </w:p>
  </w:footnote>
  <w:footnote w:type="continuationSeparator" w:id="0">
    <w:p w:rsidR="00E14AB8" w:rsidRDefault="00E14AB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9">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9">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7"/>
  </w:num>
  <w:num w:numId="3">
    <w:abstractNumId w:val="2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3"/>
  </w:num>
  <w:num w:numId="19">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8"/>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9"/>
  </w:num>
  <w:num w:numId="39">
    <w:abstractNumId w:val="15"/>
  </w:num>
  <w:num w:numId="40">
    <w:abstractNumId w:val="29"/>
  </w:num>
  <w:num w:numId="41">
    <w:abstractNumId w:val="5"/>
  </w:num>
  <w:num w:numId="42">
    <w:abstractNumId w:val="30"/>
  </w:num>
  <w:num w:numId="43">
    <w:abstractNumId w:val="14"/>
  </w:num>
  <w:num w:numId="4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20C5"/>
    <w:rsid w:val="004B4844"/>
    <w:rsid w:val="004B6077"/>
    <w:rsid w:val="004C47D9"/>
    <w:rsid w:val="004C681D"/>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4F6BA3"/>
    <w:rsid w:val="00500526"/>
    <w:rsid w:val="005037A9"/>
    <w:rsid w:val="00504444"/>
    <w:rsid w:val="0050447D"/>
    <w:rsid w:val="00506208"/>
    <w:rsid w:val="00507375"/>
    <w:rsid w:val="00507D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164D"/>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F30"/>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24BA4"/>
    <w:rsid w:val="00B3074A"/>
    <w:rsid w:val="00B31B1A"/>
    <w:rsid w:val="00B33338"/>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41"/>
    <w:rsid w:val="00D0375C"/>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4AB8"/>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B2B99"/>
    <w:rsid w:val="00EB67F1"/>
    <w:rsid w:val="00EB7816"/>
    <w:rsid w:val="00EC0C89"/>
    <w:rsid w:val="00EC3974"/>
    <w:rsid w:val="00EC6DF4"/>
    <w:rsid w:val="00ED23B2"/>
    <w:rsid w:val="00ED665A"/>
    <w:rsid w:val="00EE18D1"/>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No Lis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No Lis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D25D-8FB5-4365-B204-E6352C01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6667</Words>
  <Characters>38003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2023-10-19T11:39:00Z</cp:lastPrinted>
  <dcterms:created xsi:type="dcterms:W3CDTF">2023-10-25T06:58:00Z</dcterms:created>
  <dcterms:modified xsi:type="dcterms:W3CDTF">2023-10-25T06:58:00Z</dcterms:modified>
</cp:coreProperties>
</file>