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6" w:type="dxa"/>
        <w:tblInd w:w="284" w:type="dxa"/>
        <w:tblLook w:val="01E0" w:firstRow="1" w:lastRow="1" w:firstColumn="1" w:lastColumn="1" w:noHBand="0" w:noVBand="0"/>
      </w:tblPr>
      <w:tblGrid>
        <w:gridCol w:w="5563"/>
        <w:gridCol w:w="4359"/>
        <w:gridCol w:w="3544"/>
      </w:tblGrid>
      <w:tr w:rsidR="002D6031" w:rsidRPr="009C38CD" w14:paraId="18620B57" w14:textId="77777777" w:rsidTr="001656D5">
        <w:trPr>
          <w:trHeight w:val="2977"/>
        </w:trPr>
        <w:tc>
          <w:tcPr>
            <w:tcW w:w="5563" w:type="dxa"/>
          </w:tcPr>
          <w:p w14:paraId="2E31589E" w14:textId="7AD951BB" w:rsidR="002D6031" w:rsidRPr="009C38CD" w:rsidRDefault="002D6031" w:rsidP="009C38CD">
            <w:pPr>
              <w:spacing w:line="276" w:lineRule="auto"/>
              <w:ind w:firstLine="710"/>
              <w:jc w:val="both"/>
            </w:pPr>
          </w:p>
        </w:tc>
        <w:tc>
          <w:tcPr>
            <w:tcW w:w="4359" w:type="dxa"/>
          </w:tcPr>
          <w:p w14:paraId="62B74BB0" w14:textId="77777777" w:rsidR="002D6031" w:rsidRPr="009C38CD" w:rsidRDefault="002D6031" w:rsidP="009C38CD">
            <w:pPr>
              <w:spacing w:line="276" w:lineRule="auto"/>
              <w:ind w:firstLine="710"/>
              <w:jc w:val="both"/>
            </w:pPr>
          </w:p>
        </w:tc>
        <w:tc>
          <w:tcPr>
            <w:tcW w:w="3544" w:type="dxa"/>
          </w:tcPr>
          <w:p w14:paraId="2CDF94F3" w14:textId="77777777" w:rsidR="002D6031" w:rsidRPr="009C38CD" w:rsidRDefault="002D6031" w:rsidP="009C38CD">
            <w:pPr>
              <w:spacing w:line="276" w:lineRule="auto"/>
              <w:ind w:firstLine="710"/>
              <w:jc w:val="both"/>
              <w:rPr>
                <w:b/>
              </w:rPr>
            </w:pPr>
            <w:r w:rsidRPr="009C38CD">
              <w:rPr>
                <w:b/>
              </w:rPr>
              <w:t xml:space="preserve"> </w:t>
            </w:r>
          </w:p>
        </w:tc>
      </w:tr>
      <w:tr w:rsidR="002D6031" w:rsidRPr="009C38CD" w14:paraId="7AF99BCF" w14:textId="77777777" w:rsidTr="001656D5">
        <w:trPr>
          <w:trHeight w:val="3506"/>
        </w:trPr>
        <w:tc>
          <w:tcPr>
            <w:tcW w:w="5563" w:type="dxa"/>
          </w:tcPr>
          <w:p w14:paraId="4CA9C443" w14:textId="7E217A1A" w:rsidR="002D6031" w:rsidRPr="009C38CD" w:rsidRDefault="002D6031" w:rsidP="009C38CD">
            <w:pPr>
              <w:spacing w:line="276" w:lineRule="auto"/>
              <w:ind w:firstLine="710"/>
              <w:jc w:val="both"/>
            </w:pPr>
          </w:p>
        </w:tc>
        <w:tc>
          <w:tcPr>
            <w:tcW w:w="4359" w:type="dxa"/>
          </w:tcPr>
          <w:p w14:paraId="2FE19047" w14:textId="77777777" w:rsidR="002D6031" w:rsidRPr="009C38CD" w:rsidRDefault="002D6031" w:rsidP="009C38CD">
            <w:pPr>
              <w:spacing w:line="276" w:lineRule="auto"/>
              <w:ind w:firstLine="710"/>
              <w:jc w:val="both"/>
            </w:pPr>
          </w:p>
        </w:tc>
        <w:tc>
          <w:tcPr>
            <w:tcW w:w="3544" w:type="dxa"/>
          </w:tcPr>
          <w:p w14:paraId="7B68B521" w14:textId="77777777" w:rsidR="002D6031" w:rsidRPr="009C38CD" w:rsidRDefault="002D6031" w:rsidP="009C38CD">
            <w:pPr>
              <w:spacing w:line="276" w:lineRule="auto"/>
              <w:ind w:firstLine="710"/>
              <w:jc w:val="both"/>
              <w:rPr>
                <w:b/>
              </w:rPr>
            </w:pPr>
            <w:r w:rsidRPr="009C38CD">
              <w:rPr>
                <w:b/>
              </w:rPr>
              <w:t xml:space="preserve"> </w:t>
            </w:r>
          </w:p>
        </w:tc>
      </w:tr>
    </w:tbl>
    <w:p w14:paraId="54DB58E5" w14:textId="77777777" w:rsidR="002D6031" w:rsidRPr="009C38CD" w:rsidRDefault="002D6031" w:rsidP="009C38CD">
      <w:pPr>
        <w:spacing w:line="276" w:lineRule="auto"/>
        <w:ind w:firstLine="710"/>
        <w:jc w:val="both"/>
        <w:rPr>
          <w:b/>
        </w:rPr>
      </w:pPr>
    </w:p>
    <w:p w14:paraId="7DEE3D67" w14:textId="77777777" w:rsidR="002D6031" w:rsidRPr="009C38CD" w:rsidRDefault="002D6031" w:rsidP="009C38CD">
      <w:pPr>
        <w:spacing w:line="276" w:lineRule="auto"/>
        <w:ind w:firstLine="710"/>
        <w:jc w:val="both"/>
        <w:rPr>
          <w:b/>
        </w:rPr>
      </w:pPr>
    </w:p>
    <w:p w14:paraId="37B68E0E" w14:textId="77777777" w:rsidR="002D6031" w:rsidRPr="009C38CD" w:rsidRDefault="002D6031" w:rsidP="009C38CD">
      <w:pPr>
        <w:spacing w:line="276" w:lineRule="auto"/>
        <w:ind w:firstLine="710"/>
        <w:jc w:val="both"/>
        <w:rPr>
          <w:b/>
        </w:rPr>
      </w:pPr>
    </w:p>
    <w:p w14:paraId="71748FD1" w14:textId="77777777" w:rsidR="003B7EFF" w:rsidRPr="009C38CD" w:rsidRDefault="003B7EFF" w:rsidP="009C38CD">
      <w:pPr>
        <w:spacing w:line="276" w:lineRule="auto"/>
        <w:ind w:firstLine="710"/>
        <w:jc w:val="center"/>
        <w:rPr>
          <w:b/>
        </w:rPr>
      </w:pPr>
      <w:r w:rsidRPr="009C38CD">
        <w:rPr>
          <w:b/>
        </w:rPr>
        <w:t>РЕГЛАМЕНТ</w:t>
      </w:r>
    </w:p>
    <w:p w14:paraId="5E8C160C" w14:textId="73013921" w:rsidR="00381992" w:rsidRDefault="00C2621F" w:rsidP="009C38CD">
      <w:pPr>
        <w:spacing w:line="276" w:lineRule="auto"/>
        <w:ind w:firstLine="710"/>
        <w:jc w:val="center"/>
      </w:pPr>
      <w:r>
        <w:t>МЕЖДУНАРОДНЫХ</w:t>
      </w:r>
      <w:r w:rsidR="00467624">
        <w:t xml:space="preserve"> СОРЕВНОВАНИЙ ПО КОРЭШ </w:t>
      </w:r>
    </w:p>
    <w:p w14:paraId="175DBDFC" w14:textId="77777777" w:rsidR="00BE1110" w:rsidRPr="009C38CD" w:rsidRDefault="00BE1110" w:rsidP="009C38CD">
      <w:pPr>
        <w:spacing w:line="276" w:lineRule="auto"/>
        <w:ind w:firstLine="710"/>
        <w:jc w:val="both"/>
      </w:pPr>
    </w:p>
    <w:p w14:paraId="0D0F36BF" w14:textId="77777777" w:rsidR="002C1524" w:rsidRPr="009C38CD" w:rsidRDefault="002C1524" w:rsidP="009C38CD">
      <w:pPr>
        <w:spacing w:line="276" w:lineRule="auto"/>
        <w:ind w:firstLine="710"/>
        <w:jc w:val="both"/>
      </w:pPr>
    </w:p>
    <w:p w14:paraId="1BB40399" w14:textId="77777777" w:rsidR="002C1524" w:rsidRPr="009C38CD" w:rsidRDefault="002C1524" w:rsidP="009C38CD">
      <w:pPr>
        <w:spacing w:line="276" w:lineRule="auto"/>
        <w:ind w:firstLine="710"/>
        <w:jc w:val="both"/>
      </w:pPr>
    </w:p>
    <w:p w14:paraId="63FAD69E" w14:textId="77777777" w:rsidR="002C1524" w:rsidRPr="009C38CD" w:rsidRDefault="002C1524" w:rsidP="009C38CD">
      <w:pPr>
        <w:spacing w:line="276" w:lineRule="auto"/>
        <w:ind w:firstLine="710"/>
        <w:jc w:val="both"/>
      </w:pPr>
    </w:p>
    <w:p w14:paraId="29085862" w14:textId="77777777" w:rsidR="002C1524" w:rsidRPr="009C38CD" w:rsidRDefault="002C1524" w:rsidP="009C38CD">
      <w:pPr>
        <w:spacing w:line="276" w:lineRule="auto"/>
        <w:ind w:firstLine="710"/>
        <w:jc w:val="both"/>
      </w:pPr>
    </w:p>
    <w:p w14:paraId="403375D4" w14:textId="77777777" w:rsidR="00A21427" w:rsidRPr="009C38CD" w:rsidRDefault="00A21427" w:rsidP="009C38CD">
      <w:pPr>
        <w:spacing w:line="276" w:lineRule="auto"/>
        <w:ind w:firstLine="710"/>
        <w:jc w:val="both"/>
      </w:pPr>
    </w:p>
    <w:p w14:paraId="113C11C5" w14:textId="77777777" w:rsidR="00A21427" w:rsidRPr="009C38CD" w:rsidRDefault="00A21427" w:rsidP="009C38CD">
      <w:pPr>
        <w:spacing w:line="276" w:lineRule="auto"/>
        <w:ind w:firstLine="710"/>
        <w:jc w:val="both"/>
      </w:pPr>
    </w:p>
    <w:p w14:paraId="48827E8B" w14:textId="77777777" w:rsidR="00A21427" w:rsidRPr="009C38CD" w:rsidRDefault="00A21427" w:rsidP="009C38CD">
      <w:pPr>
        <w:spacing w:line="276" w:lineRule="auto"/>
        <w:ind w:firstLine="710"/>
        <w:jc w:val="both"/>
      </w:pPr>
    </w:p>
    <w:p w14:paraId="513D7B61" w14:textId="77777777" w:rsidR="00A21427" w:rsidRPr="009C38CD" w:rsidRDefault="00A21427" w:rsidP="009C38CD">
      <w:pPr>
        <w:spacing w:line="276" w:lineRule="auto"/>
        <w:ind w:firstLine="710"/>
        <w:jc w:val="both"/>
      </w:pPr>
    </w:p>
    <w:p w14:paraId="3EB30CC2" w14:textId="77777777" w:rsidR="00A21427" w:rsidRPr="009C38CD" w:rsidRDefault="00A21427" w:rsidP="009C38CD">
      <w:pPr>
        <w:spacing w:line="276" w:lineRule="auto"/>
        <w:ind w:firstLine="710"/>
        <w:jc w:val="both"/>
      </w:pPr>
    </w:p>
    <w:p w14:paraId="75FD441E" w14:textId="77777777" w:rsidR="00A21427" w:rsidRPr="009C38CD" w:rsidRDefault="00A21427" w:rsidP="009C38CD">
      <w:pPr>
        <w:spacing w:line="276" w:lineRule="auto"/>
        <w:ind w:firstLine="710"/>
        <w:jc w:val="both"/>
      </w:pPr>
    </w:p>
    <w:p w14:paraId="102B2458" w14:textId="7EC9EA29" w:rsidR="00A21427" w:rsidRDefault="00A21427" w:rsidP="009C38CD">
      <w:pPr>
        <w:spacing w:line="276" w:lineRule="auto"/>
        <w:ind w:firstLine="710"/>
        <w:jc w:val="both"/>
      </w:pPr>
    </w:p>
    <w:p w14:paraId="2329186A" w14:textId="040BF4CA" w:rsidR="00C2621F" w:rsidRDefault="00C2621F" w:rsidP="009C38CD">
      <w:pPr>
        <w:spacing w:line="276" w:lineRule="auto"/>
        <w:ind w:firstLine="710"/>
        <w:jc w:val="both"/>
      </w:pPr>
    </w:p>
    <w:p w14:paraId="59BAAE77" w14:textId="7248B4FB" w:rsidR="00C2621F" w:rsidRDefault="00C2621F" w:rsidP="009C38CD">
      <w:pPr>
        <w:spacing w:line="276" w:lineRule="auto"/>
        <w:ind w:firstLine="710"/>
        <w:jc w:val="both"/>
      </w:pPr>
    </w:p>
    <w:p w14:paraId="6A53F326" w14:textId="5916E11F" w:rsidR="00C2621F" w:rsidRDefault="00C2621F" w:rsidP="009C38CD">
      <w:pPr>
        <w:spacing w:line="276" w:lineRule="auto"/>
        <w:ind w:firstLine="710"/>
        <w:jc w:val="both"/>
      </w:pPr>
    </w:p>
    <w:p w14:paraId="5DC7355B" w14:textId="69CD71CB" w:rsidR="00C2621F" w:rsidRDefault="00C2621F" w:rsidP="009C38CD">
      <w:pPr>
        <w:spacing w:line="276" w:lineRule="auto"/>
        <w:ind w:firstLine="710"/>
        <w:jc w:val="both"/>
      </w:pPr>
    </w:p>
    <w:p w14:paraId="09935CC7" w14:textId="0281E0E3" w:rsidR="00C2621F" w:rsidRDefault="00C2621F" w:rsidP="009C38CD">
      <w:pPr>
        <w:spacing w:line="276" w:lineRule="auto"/>
        <w:ind w:firstLine="710"/>
        <w:jc w:val="both"/>
      </w:pPr>
    </w:p>
    <w:p w14:paraId="4B9D1B16" w14:textId="77777777" w:rsidR="00C2621F" w:rsidRPr="009C38CD" w:rsidRDefault="00C2621F" w:rsidP="009C38CD">
      <w:pPr>
        <w:spacing w:line="276" w:lineRule="auto"/>
        <w:ind w:firstLine="710"/>
        <w:jc w:val="both"/>
      </w:pPr>
    </w:p>
    <w:p w14:paraId="26D485F1" w14:textId="42234312" w:rsidR="00E211FC" w:rsidRPr="009C38CD" w:rsidRDefault="00E211FC" w:rsidP="009C38CD">
      <w:pPr>
        <w:spacing w:line="276" w:lineRule="auto"/>
        <w:ind w:firstLine="710"/>
        <w:jc w:val="both"/>
      </w:pPr>
    </w:p>
    <w:p w14:paraId="5DD0DF2E" w14:textId="310ED927" w:rsidR="00E211FC" w:rsidRPr="009C38CD" w:rsidRDefault="00E211FC" w:rsidP="009C38CD">
      <w:pPr>
        <w:spacing w:line="276" w:lineRule="auto"/>
        <w:ind w:firstLine="710"/>
        <w:jc w:val="both"/>
      </w:pPr>
    </w:p>
    <w:p w14:paraId="3B1D8E3F" w14:textId="1BC51BA1" w:rsidR="00A7651D" w:rsidRPr="009C38CD" w:rsidRDefault="00252A1B" w:rsidP="009C38CD">
      <w:pPr>
        <w:spacing w:line="276" w:lineRule="auto"/>
        <w:ind w:firstLine="710"/>
        <w:jc w:val="center"/>
      </w:pPr>
      <w:r w:rsidRPr="009C38CD">
        <w:t xml:space="preserve"> </w:t>
      </w:r>
      <w:r w:rsidR="00887411" w:rsidRPr="009C38CD">
        <w:t>20</w:t>
      </w:r>
      <w:r w:rsidR="00C2621F">
        <w:t>23</w:t>
      </w:r>
      <w:r w:rsidR="00851CB2" w:rsidRPr="009C38CD">
        <w:t xml:space="preserve"> </w:t>
      </w:r>
      <w:r w:rsidR="00476984" w:rsidRPr="009C38CD">
        <w:t>г.</w: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1177850392"/>
        <w:docPartObj>
          <w:docPartGallery w:val="Table of Contents"/>
          <w:docPartUnique/>
        </w:docPartObj>
      </w:sdtPr>
      <w:sdtEndPr/>
      <w:sdtContent>
        <w:p w14:paraId="2ECA9FEC" w14:textId="3C72843B" w:rsidR="00F72AD6" w:rsidRPr="009C38CD" w:rsidRDefault="009C38CD" w:rsidP="009C38CD">
          <w:pPr>
            <w:pStyle w:val="af2"/>
            <w:rPr>
              <w:rFonts w:ascii="Times New Roman" w:hAnsi="Times New Roman"/>
              <w:sz w:val="24"/>
              <w:szCs w:val="24"/>
            </w:rPr>
          </w:pPr>
          <w:r w:rsidRPr="009C38CD">
            <w:rPr>
              <w:rFonts w:ascii="Times New Roman" w:hAnsi="Times New Roman"/>
              <w:sz w:val="24"/>
              <w:szCs w:val="24"/>
            </w:rPr>
            <w:t>ОГЛАВЛЕНИЕ</w:t>
          </w:r>
        </w:p>
        <w:p w14:paraId="4393069A" w14:textId="42572E37" w:rsidR="009C38CD" w:rsidRDefault="00F72AD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C38CD">
            <w:fldChar w:fldCharType="begin"/>
          </w:r>
          <w:r w:rsidRPr="009C38CD">
            <w:instrText xml:space="preserve"> TOC \o "1-3" \h \z \u </w:instrText>
          </w:r>
          <w:r w:rsidRPr="009C38CD">
            <w:fldChar w:fldCharType="separate"/>
          </w:r>
          <w:hyperlink w:anchor="_Toc35573765" w:history="1">
            <w:r w:rsidR="009C38CD" w:rsidRPr="00F04A85">
              <w:rPr>
                <w:rStyle w:val="af6"/>
                <w:noProof/>
              </w:rPr>
              <w:t>1. ОБЩЕЕ ПОЛОЖЕНИЕ</w:t>
            </w:r>
            <w:r w:rsidR="009C38CD">
              <w:rPr>
                <w:noProof/>
                <w:webHidden/>
              </w:rPr>
              <w:tab/>
            </w:r>
            <w:r w:rsidR="009C38CD">
              <w:rPr>
                <w:noProof/>
                <w:webHidden/>
              </w:rPr>
              <w:fldChar w:fldCharType="begin"/>
            </w:r>
            <w:r w:rsidR="009C38CD">
              <w:rPr>
                <w:noProof/>
                <w:webHidden/>
              </w:rPr>
              <w:instrText xml:space="preserve"> PAGEREF _Toc35573765 \h </w:instrText>
            </w:r>
            <w:r w:rsidR="009C38CD">
              <w:rPr>
                <w:noProof/>
                <w:webHidden/>
              </w:rPr>
            </w:r>
            <w:r w:rsidR="009C38CD">
              <w:rPr>
                <w:noProof/>
                <w:webHidden/>
              </w:rPr>
              <w:fldChar w:fldCharType="separate"/>
            </w:r>
            <w:r w:rsidR="009C38CD">
              <w:rPr>
                <w:noProof/>
                <w:webHidden/>
              </w:rPr>
              <w:t>3</w:t>
            </w:r>
            <w:r w:rsidR="009C38CD">
              <w:rPr>
                <w:noProof/>
                <w:webHidden/>
              </w:rPr>
              <w:fldChar w:fldCharType="end"/>
            </w:r>
          </w:hyperlink>
        </w:p>
        <w:p w14:paraId="7A7111E4" w14:textId="610E0280" w:rsidR="009C38CD" w:rsidRDefault="00863AF3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73766" w:history="1">
            <w:r w:rsidR="009C38CD" w:rsidRPr="00F04A85">
              <w:rPr>
                <w:rStyle w:val="af6"/>
                <w:noProof/>
              </w:rPr>
              <w:t>2.</w:t>
            </w:r>
            <w:r w:rsidR="009C38C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38CD" w:rsidRPr="00F04A85">
              <w:rPr>
                <w:rStyle w:val="af6"/>
                <w:noProof/>
              </w:rPr>
              <w:t>ЗАЯВКИ УЧАСТНИКОВ</w:t>
            </w:r>
            <w:r w:rsidR="009C38CD">
              <w:rPr>
                <w:noProof/>
                <w:webHidden/>
              </w:rPr>
              <w:tab/>
            </w:r>
            <w:r w:rsidR="009C38CD">
              <w:rPr>
                <w:noProof/>
                <w:webHidden/>
              </w:rPr>
              <w:fldChar w:fldCharType="begin"/>
            </w:r>
            <w:r w:rsidR="009C38CD">
              <w:rPr>
                <w:noProof/>
                <w:webHidden/>
              </w:rPr>
              <w:instrText xml:space="preserve"> PAGEREF _Toc35573766 \h </w:instrText>
            </w:r>
            <w:r w:rsidR="009C38CD">
              <w:rPr>
                <w:noProof/>
                <w:webHidden/>
              </w:rPr>
            </w:r>
            <w:r w:rsidR="009C38CD">
              <w:rPr>
                <w:noProof/>
                <w:webHidden/>
              </w:rPr>
              <w:fldChar w:fldCharType="separate"/>
            </w:r>
            <w:r w:rsidR="009C38CD">
              <w:rPr>
                <w:noProof/>
                <w:webHidden/>
              </w:rPr>
              <w:t>4</w:t>
            </w:r>
            <w:r w:rsidR="009C38CD">
              <w:rPr>
                <w:noProof/>
                <w:webHidden/>
              </w:rPr>
              <w:fldChar w:fldCharType="end"/>
            </w:r>
          </w:hyperlink>
        </w:p>
        <w:p w14:paraId="5EC850C3" w14:textId="6228547D" w:rsidR="009C38CD" w:rsidRDefault="00863AF3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73767" w:history="1">
            <w:r w:rsidR="009C38CD" w:rsidRPr="00F04A85">
              <w:rPr>
                <w:rStyle w:val="af6"/>
                <w:noProof/>
              </w:rPr>
              <w:t>3.</w:t>
            </w:r>
            <w:r w:rsidR="009C38C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38CD" w:rsidRPr="00F04A85">
              <w:rPr>
                <w:rStyle w:val="af6"/>
                <w:noProof/>
              </w:rPr>
              <w:t>АККРЕДИТАЦИЯ И МАНДАТНАЯ КОМИССИЯ</w:t>
            </w:r>
            <w:r w:rsidR="009C38CD">
              <w:rPr>
                <w:noProof/>
                <w:webHidden/>
              </w:rPr>
              <w:tab/>
            </w:r>
            <w:r w:rsidR="009C38CD">
              <w:rPr>
                <w:noProof/>
                <w:webHidden/>
              </w:rPr>
              <w:fldChar w:fldCharType="begin"/>
            </w:r>
            <w:r w:rsidR="009C38CD">
              <w:rPr>
                <w:noProof/>
                <w:webHidden/>
              </w:rPr>
              <w:instrText xml:space="preserve"> PAGEREF _Toc35573767 \h </w:instrText>
            </w:r>
            <w:r w:rsidR="009C38CD">
              <w:rPr>
                <w:noProof/>
                <w:webHidden/>
              </w:rPr>
            </w:r>
            <w:r w:rsidR="009C38CD">
              <w:rPr>
                <w:noProof/>
                <w:webHidden/>
              </w:rPr>
              <w:fldChar w:fldCharType="separate"/>
            </w:r>
            <w:r w:rsidR="009C38CD">
              <w:rPr>
                <w:noProof/>
                <w:webHidden/>
              </w:rPr>
              <w:t>4</w:t>
            </w:r>
            <w:r w:rsidR="009C38CD">
              <w:rPr>
                <w:noProof/>
                <w:webHidden/>
              </w:rPr>
              <w:fldChar w:fldCharType="end"/>
            </w:r>
          </w:hyperlink>
        </w:p>
        <w:p w14:paraId="45CF2946" w14:textId="107A63E7" w:rsidR="009C38CD" w:rsidRDefault="00863AF3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73768" w:history="1">
            <w:r w:rsidR="009C38CD" w:rsidRPr="00F04A85">
              <w:rPr>
                <w:rStyle w:val="af6"/>
                <w:noProof/>
              </w:rPr>
              <w:t>4.</w:t>
            </w:r>
            <w:r w:rsidR="009C38C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38CD" w:rsidRPr="00F04A85">
              <w:rPr>
                <w:rStyle w:val="af6"/>
                <w:noProof/>
              </w:rPr>
              <w:t>ОФИЦИАЛЬНЫЕ И ПРОТОКОЛЬНЫЕ МЕРОПРИЯТИЯ</w:t>
            </w:r>
            <w:r w:rsidR="009C38CD">
              <w:rPr>
                <w:noProof/>
                <w:webHidden/>
              </w:rPr>
              <w:tab/>
            </w:r>
            <w:r w:rsidR="009C38CD">
              <w:rPr>
                <w:noProof/>
                <w:webHidden/>
              </w:rPr>
              <w:fldChar w:fldCharType="begin"/>
            </w:r>
            <w:r w:rsidR="009C38CD">
              <w:rPr>
                <w:noProof/>
                <w:webHidden/>
              </w:rPr>
              <w:instrText xml:space="preserve"> PAGEREF _Toc35573768 \h </w:instrText>
            </w:r>
            <w:r w:rsidR="009C38CD">
              <w:rPr>
                <w:noProof/>
                <w:webHidden/>
              </w:rPr>
            </w:r>
            <w:r w:rsidR="009C38CD">
              <w:rPr>
                <w:noProof/>
                <w:webHidden/>
              </w:rPr>
              <w:fldChar w:fldCharType="separate"/>
            </w:r>
            <w:r w:rsidR="009C38CD">
              <w:rPr>
                <w:noProof/>
                <w:webHidden/>
              </w:rPr>
              <w:t>5</w:t>
            </w:r>
            <w:r w:rsidR="009C38CD">
              <w:rPr>
                <w:noProof/>
                <w:webHidden/>
              </w:rPr>
              <w:fldChar w:fldCharType="end"/>
            </w:r>
          </w:hyperlink>
        </w:p>
        <w:p w14:paraId="376F3381" w14:textId="3A3EAFE4" w:rsidR="009C38CD" w:rsidRDefault="00863AF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73769" w:history="1">
            <w:r w:rsidR="009C38CD" w:rsidRPr="00F04A85">
              <w:rPr>
                <w:rStyle w:val="af6"/>
                <w:noProof/>
              </w:rPr>
              <w:t>5. СПОРТСООРУЖЕНИЕ (ОБЪЕКТ)</w:t>
            </w:r>
            <w:r w:rsidR="009C38CD">
              <w:rPr>
                <w:noProof/>
                <w:webHidden/>
              </w:rPr>
              <w:tab/>
            </w:r>
            <w:r w:rsidR="009C38CD">
              <w:rPr>
                <w:noProof/>
                <w:webHidden/>
              </w:rPr>
              <w:fldChar w:fldCharType="begin"/>
            </w:r>
            <w:r w:rsidR="009C38CD">
              <w:rPr>
                <w:noProof/>
                <w:webHidden/>
              </w:rPr>
              <w:instrText xml:space="preserve"> PAGEREF _Toc35573769 \h </w:instrText>
            </w:r>
            <w:r w:rsidR="009C38CD">
              <w:rPr>
                <w:noProof/>
                <w:webHidden/>
              </w:rPr>
            </w:r>
            <w:r w:rsidR="009C38CD">
              <w:rPr>
                <w:noProof/>
                <w:webHidden/>
              </w:rPr>
              <w:fldChar w:fldCharType="separate"/>
            </w:r>
            <w:r w:rsidR="009C38CD">
              <w:rPr>
                <w:noProof/>
                <w:webHidden/>
              </w:rPr>
              <w:t>5</w:t>
            </w:r>
            <w:r w:rsidR="009C38CD">
              <w:rPr>
                <w:noProof/>
                <w:webHidden/>
              </w:rPr>
              <w:fldChar w:fldCharType="end"/>
            </w:r>
          </w:hyperlink>
        </w:p>
        <w:p w14:paraId="4017A3DF" w14:textId="622BA09C" w:rsidR="009C38CD" w:rsidRDefault="00863AF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73770" w:history="1">
            <w:r w:rsidR="009C38CD" w:rsidRPr="00F04A85">
              <w:rPr>
                <w:rStyle w:val="af6"/>
                <w:noProof/>
              </w:rPr>
              <w:t>6. ТРАНСПОРТНОЕ ОБСЛУЖИВАНИЕ</w:t>
            </w:r>
            <w:r w:rsidR="009C38CD">
              <w:rPr>
                <w:noProof/>
                <w:webHidden/>
              </w:rPr>
              <w:tab/>
            </w:r>
            <w:r w:rsidR="009C38CD">
              <w:rPr>
                <w:noProof/>
                <w:webHidden/>
              </w:rPr>
              <w:fldChar w:fldCharType="begin"/>
            </w:r>
            <w:r w:rsidR="009C38CD">
              <w:rPr>
                <w:noProof/>
                <w:webHidden/>
              </w:rPr>
              <w:instrText xml:space="preserve"> PAGEREF _Toc35573770 \h </w:instrText>
            </w:r>
            <w:r w:rsidR="009C38CD">
              <w:rPr>
                <w:noProof/>
                <w:webHidden/>
              </w:rPr>
            </w:r>
            <w:r w:rsidR="009C38CD">
              <w:rPr>
                <w:noProof/>
                <w:webHidden/>
              </w:rPr>
              <w:fldChar w:fldCharType="separate"/>
            </w:r>
            <w:r w:rsidR="009C38CD">
              <w:rPr>
                <w:noProof/>
                <w:webHidden/>
              </w:rPr>
              <w:t>6</w:t>
            </w:r>
            <w:r w:rsidR="009C38CD">
              <w:rPr>
                <w:noProof/>
                <w:webHidden/>
              </w:rPr>
              <w:fldChar w:fldCharType="end"/>
            </w:r>
          </w:hyperlink>
        </w:p>
        <w:p w14:paraId="65F66AD7" w14:textId="31E3F619" w:rsidR="009C38CD" w:rsidRDefault="00863AF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73771" w:history="1">
            <w:r w:rsidR="009C38CD" w:rsidRPr="00F04A85">
              <w:rPr>
                <w:rStyle w:val="af6"/>
                <w:noProof/>
              </w:rPr>
              <w:t>7. РАЗМЕЩЕНИЕ И ПИТАНИЕ</w:t>
            </w:r>
            <w:r w:rsidR="009C38CD">
              <w:rPr>
                <w:noProof/>
                <w:webHidden/>
              </w:rPr>
              <w:tab/>
            </w:r>
            <w:r w:rsidR="009C38CD">
              <w:rPr>
                <w:noProof/>
                <w:webHidden/>
              </w:rPr>
              <w:fldChar w:fldCharType="begin"/>
            </w:r>
            <w:r w:rsidR="009C38CD">
              <w:rPr>
                <w:noProof/>
                <w:webHidden/>
              </w:rPr>
              <w:instrText xml:space="preserve"> PAGEREF _Toc35573771 \h </w:instrText>
            </w:r>
            <w:r w:rsidR="009C38CD">
              <w:rPr>
                <w:noProof/>
                <w:webHidden/>
              </w:rPr>
            </w:r>
            <w:r w:rsidR="009C38CD">
              <w:rPr>
                <w:noProof/>
                <w:webHidden/>
              </w:rPr>
              <w:fldChar w:fldCharType="separate"/>
            </w:r>
            <w:r w:rsidR="009C38CD">
              <w:rPr>
                <w:noProof/>
                <w:webHidden/>
              </w:rPr>
              <w:t>6</w:t>
            </w:r>
            <w:r w:rsidR="009C38CD">
              <w:rPr>
                <w:noProof/>
                <w:webHidden/>
              </w:rPr>
              <w:fldChar w:fldCharType="end"/>
            </w:r>
          </w:hyperlink>
        </w:p>
        <w:p w14:paraId="396DA93A" w14:textId="25CDB340" w:rsidR="009C38CD" w:rsidRDefault="00863AF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73772" w:history="1">
            <w:r w:rsidR="009C38CD" w:rsidRPr="00F04A85">
              <w:rPr>
                <w:rStyle w:val="af6"/>
                <w:noProof/>
              </w:rPr>
              <w:t>8. МЕДИЦИНА</w:t>
            </w:r>
            <w:r w:rsidR="009C38CD">
              <w:rPr>
                <w:noProof/>
                <w:webHidden/>
              </w:rPr>
              <w:tab/>
            </w:r>
            <w:r w:rsidR="009C38CD">
              <w:rPr>
                <w:noProof/>
                <w:webHidden/>
              </w:rPr>
              <w:fldChar w:fldCharType="begin"/>
            </w:r>
            <w:r w:rsidR="009C38CD">
              <w:rPr>
                <w:noProof/>
                <w:webHidden/>
              </w:rPr>
              <w:instrText xml:space="preserve"> PAGEREF _Toc35573772 \h </w:instrText>
            </w:r>
            <w:r w:rsidR="009C38CD">
              <w:rPr>
                <w:noProof/>
                <w:webHidden/>
              </w:rPr>
            </w:r>
            <w:r w:rsidR="009C38CD">
              <w:rPr>
                <w:noProof/>
                <w:webHidden/>
              </w:rPr>
              <w:fldChar w:fldCharType="separate"/>
            </w:r>
            <w:r w:rsidR="009C38CD">
              <w:rPr>
                <w:noProof/>
                <w:webHidden/>
              </w:rPr>
              <w:t>6</w:t>
            </w:r>
            <w:r w:rsidR="009C38CD">
              <w:rPr>
                <w:noProof/>
                <w:webHidden/>
              </w:rPr>
              <w:fldChar w:fldCharType="end"/>
            </w:r>
          </w:hyperlink>
        </w:p>
        <w:p w14:paraId="3F01D7DC" w14:textId="002AB9A7" w:rsidR="009C38CD" w:rsidRDefault="00863AF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73773" w:history="1">
            <w:r w:rsidR="009C38CD" w:rsidRPr="00F04A85">
              <w:rPr>
                <w:rStyle w:val="af6"/>
                <w:noProof/>
              </w:rPr>
              <w:t>9. ПРЕСС-ЦЕНТР И ИНФОРМАЦИОННАЯ ПОДДЕРЖКА</w:t>
            </w:r>
            <w:r w:rsidR="009C38CD">
              <w:rPr>
                <w:noProof/>
                <w:webHidden/>
              </w:rPr>
              <w:tab/>
            </w:r>
            <w:r w:rsidR="009C38CD">
              <w:rPr>
                <w:noProof/>
                <w:webHidden/>
              </w:rPr>
              <w:fldChar w:fldCharType="begin"/>
            </w:r>
            <w:r w:rsidR="009C38CD">
              <w:rPr>
                <w:noProof/>
                <w:webHidden/>
              </w:rPr>
              <w:instrText xml:space="preserve"> PAGEREF _Toc35573773 \h </w:instrText>
            </w:r>
            <w:r w:rsidR="009C38CD">
              <w:rPr>
                <w:noProof/>
                <w:webHidden/>
              </w:rPr>
            </w:r>
            <w:r w:rsidR="009C38CD">
              <w:rPr>
                <w:noProof/>
                <w:webHidden/>
              </w:rPr>
              <w:fldChar w:fldCharType="separate"/>
            </w:r>
            <w:r w:rsidR="009C38CD">
              <w:rPr>
                <w:noProof/>
                <w:webHidden/>
              </w:rPr>
              <w:t>7</w:t>
            </w:r>
            <w:r w:rsidR="009C38CD">
              <w:rPr>
                <w:noProof/>
                <w:webHidden/>
              </w:rPr>
              <w:fldChar w:fldCharType="end"/>
            </w:r>
          </w:hyperlink>
        </w:p>
        <w:p w14:paraId="44C2D8D4" w14:textId="71895350" w:rsidR="009C38CD" w:rsidRDefault="00863AF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73774" w:history="1">
            <w:r w:rsidR="009C38CD" w:rsidRPr="00F04A85">
              <w:rPr>
                <w:rStyle w:val="af6"/>
                <w:noProof/>
              </w:rPr>
              <w:t>10. ОБЕСПЕЧЕНИЕ БЕЗОПАСНОСТИ</w:t>
            </w:r>
            <w:r w:rsidR="009C38CD">
              <w:rPr>
                <w:noProof/>
                <w:webHidden/>
              </w:rPr>
              <w:tab/>
            </w:r>
            <w:r w:rsidR="009C38CD">
              <w:rPr>
                <w:noProof/>
                <w:webHidden/>
              </w:rPr>
              <w:fldChar w:fldCharType="begin"/>
            </w:r>
            <w:r w:rsidR="009C38CD">
              <w:rPr>
                <w:noProof/>
                <w:webHidden/>
              </w:rPr>
              <w:instrText xml:space="preserve"> PAGEREF _Toc35573774 \h </w:instrText>
            </w:r>
            <w:r w:rsidR="009C38CD">
              <w:rPr>
                <w:noProof/>
                <w:webHidden/>
              </w:rPr>
            </w:r>
            <w:r w:rsidR="009C38CD">
              <w:rPr>
                <w:noProof/>
                <w:webHidden/>
              </w:rPr>
              <w:fldChar w:fldCharType="separate"/>
            </w:r>
            <w:r w:rsidR="009C38CD">
              <w:rPr>
                <w:noProof/>
                <w:webHidden/>
              </w:rPr>
              <w:t>7</w:t>
            </w:r>
            <w:r w:rsidR="009C38CD">
              <w:rPr>
                <w:noProof/>
                <w:webHidden/>
              </w:rPr>
              <w:fldChar w:fldCharType="end"/>
            </w:r>
          </w:hyperlink>
        </w:p>
        <w:p w14:paraId="020528EB" w14:textId="1A273BB3" w:rsidR="009C38CD" w:rsidRDefault="00863AF3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73775" w:history="1">
            <w:r w:rsidR="009C38CD" w:rsidRPr="00F04A85">
              <w:rPr>
                <w:rStyle w:val="af6"/>
                <w:noProof/>
              </w:rPr>
              <w:t>11.</w:t>
            </w:r>
            <w:r w:rsidR="009C38C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38CD" w:rsidRPr="00F04A85">
              <w:rPr>
                <w:rStyle w:val="af6"/>
                <w:noProof/>
              </w:rPr>
              <w:t>СПОНСОРСТВО</w:t>
            </w:r>
            <w:r w:rsidR="009C38CD">
              <w:rPr>
                <w:noProof/>
                <w:webHidden/>
              </w:rPr>
              <w:tab/>
            </w:r>
            <w:r w:rsidR="009C38CD">
              <w:rPr>
                <w:noProof/>
                <w:webHidden/>
              </w:rPr>
              <w:fldChar w:fldCharType="begin"/>
            </w:r>
            <w:r w:rsidR="009C38CD">
              <w:rPr>
                <w:noProof/>
                <w:webHidden/>
              </w:rPr>
              <w:instrText xml:space="preserve"> PAGEREF _Toc35573775 \h </w:instrText>
            </w:r>
            <w:r w:rsidR="009C38CD">
              <w:rPr>
                <w:noProof/>
                <w:webHidden/>
              </w:rPr>
            </w:r>
            <w:r w:rsidR="009C38CD">
              <w:rPr>
                <w:noProof/>
                <w:webHidden/>
              </w:rPr>
              <w:fldChar w:fldCharType="separate"/>
            </w:r>
            <w:r w:rsidR="009C38CD">
              <w:rPr>
                <w:noProof/>
                <w:webHidden/>
              </w:rPr>
              <w:t>8</w:t>
            </w:r>
            <w:r w:rsidR="009C38CD">
              <w:rPr>
                <w:noProof/>
                <w:webHidden/>
              </w:rPr>
              <w:fldChar w:fldCharType="end"/>
            </w:r>
          </w:hyperlink>
        </w:p>
        <w:p w14:paraId="1AFF6211" w14:textId="2BE356FD" w:rsidR="009C38CD" w:rsidRDefault="00863AF3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73776" w:history="1">
            <w:r w:rsidR="009C38CD" w:rsidRPr="00F04A85">
              <w:rPr>
                <w:rStyle w:val="af6"/>
                <w:noProof/>
              </w:rPr>
              <w:t>12.</w:t>
            </w:r>
            <w:r w:rsidR="009C38C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38CD" w:rsidRPr="00F04A85">
              <w:rPr>
                <w:rStyle w:val="af6"/>
                <w:noProof/>
              </w:rPr>
              <w:t>ОРГАНИЗАЦИЯ ИНТЕРНЕТ-ТРАНСЛЯЦИИ</w:t>
            </w:r>
            <w:r w:rsidR="009C38CD">
              <w:rPr>
                <w:noProof/>
                <w:webHidden/>
              </w:rPr>
              <w:tab/>
            </w:r>
            <w:r w:rsidR="009C38CD">
              <w:rPr>
                <w:noProof/>
                <w:webHidden/>
              </w:rPr>
              <w:fldChar w:fldCharType="begin"/>
            </w:r>
            <w:r w:rsidR="009C38CD">
              <w:rPr>
                <w:noProof/>
                <w:webHidden/>
              </w:rPr>
              <w:instrText xml:space="preserve"> PAGEREF _Toc35573776 \h </w:instrText>
            </w:r>
            <w:r w:rsidR="009C38CD">
              <w:rPr>
                <w:noProof/>
                <w:webHidden/>
              </w:rPr>
            </w:r>
            <w:r w:rsidR="009C38CD">
              <w:rPr>
                <w:noProof/>
                <w:webHidden/>
              </w:rPr>
              <w:fldChar w:fldCharType="separate"/>
            </w:r>
            <w:r w:rsidR="009C38CD">
              <w:rPr>
                <w:noProof/>
                <w:webHidden/>
              </w:rPr>
              <w:t>8</w:t>
            </w:r>
            <w:r w:rsidR="009C38CD">
              <w:rPr>
                <w:noProof/>
                <w:webHidden/>
              </w:rPr>
              <w:fldChar w:fldCharType="end"/>
            </w:r>
          </w:hyperlink>
        </w:p>
        <w:p w14:paraId="5261DD79" w14:textId="3A2F4A46" w:rsidR="009C38CD" w:rsidRDefault="00863AF3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73777" w:history="1">
            <w:r w:rsidR="009C38CD" w:rsidRPr="00F04A85">
              <w:rPr>
                <w:rStyle w:val="af6"/>
                <w:noProof/>
              </w:rPr>
              <w:t>13.</w:t>
            </w:r>
            <w:r w:rsidR="009C38C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38CD" w:rsidRPr="00F04A85">
              <w:rPr>
                <w:rStyle w:val="af6"/>
                <w:noProof/>
              </w:rPr>
              <w:t>ПУБЛИКАЦИИ</w:t>
            </w:r>
            <w:r w:rsidR="009C38CD">
              <w:rPr>
                <w:noProof/>
                <w:webHidden/>
              </w:rPr>
              <w:tab/>
            </w:r>
            <w:r w:rsidR="009C38CD">
              <w:rPr>
                <w:noProof/>
                <w:webHidden/>
              </w:rPr>
              <w:fldChar w:fldCharType="begin"/>
            </w:r>
            <w:r w:rsidR="009C38CD">
              <w:rPr>
                <w:noProof/>
                <w:webHidden/>
              </w:rPr>
              <w:instrText xml:space="preserve"> PAGEREF _Toc35573777 \h </w:instrText>
            </w:r>
            <w:r w:rsidR="009C38CD">
              <w:rPr>
                <w:noProof/>
                <w:webHidden/>
              </w:rPr>
            </w:r>
            <w:r w:rsidR="009C38CD">
              <w:rPr>
                <w:noProof/>
                <w:webHidden/>
              </w:rPr>
              <w:fldChar w:fldCharType="separate"/>
            </w:r>
            <w:r w:rsidR="009C38CD">
              <w:rPr>
                <w:noProof/>
                <w:webHidden/>
              </w:rPr>
              <w:t>8</w:t>
            </w:r>
            <w:r w:rsidR="009C38CD">
              <w:rPr>
                <w:noProof/>
                <w:webHidden/>
              </w:rPr>
              <w:fldChar w:fldCharType="end"/>
            </w:r>
          </w:hyperlink>
        </w:p>
        <w:p w14:paraId="0F7A5DC0" w14:textId="0AA069D6" w:rsidR="009C38CD" w:rsidRDefault="00863AF3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73778" w:history="1">
            <w:r w:rsidR="009C38CD" w:rsidRPr="00F04A85">
              <w:rPr>
                <w:rStyle w:val="af6"/>
                <w:noProof/>
              </w:rPr>
              <w:t>14.</w:t>
            </w:r>
            <w:r w:rsidR="009C38C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38CD" w:rsidRPr="00F04A85">
              <w:rPr>
                <w:rStyle w:val="af6"/>
                <w:noProof/>
              </w:rPr>
              <w:t>ИНФОРМАЦИОННЫЕ ЦЕНТРЫ</w:t>
            </w:r>
            <w:r w:rsidR="009C38CD">
              <w:rPr>
                <w:noProof/>
                <w:webHidden/>
              </w:rPr>
              <w:tab/>
            </w:r>
            <w:r w:rsidR="009C38CD">
              <w:rPr>
                <w:noProof/>
                <w:webHidden/>
              </w:rPr>
              <w:fldChar w:fldCharType="begin"/>
            </w:r>
            <w:r w:rsidR="009C38CD">
              <w:rPr>
                <w:noProof/>
                <w:webHidden/>
              </w:rPr>
              <w:instrText xml:space="preserve"> PAGEREF _Toc35573778 \h </w:instrText>
            </w:r>
            <w:r w:rsidR="009C38CD">
              <w:rPr>
                <w:noProof/>
                <w:webHidden/>
              </w:rPr>
            </w:r>
            <w:r w:rsidR="009C38CD">
              <w:rPr>
                <w:noProof/>
                <w:webHidden/>
              </w:rPr>
              <w:fldChar w:fldCharType="separate"/>
            </w:r>
            <w:r w:rsidR="009C38CD">
              <w:rPr>
                <w:noProof/>
                <w:webHidden/>
              </w:rPr>
              <w:t>8</w:t>
            </w:r>
            <w:r w:rsidR="009C38CD">
              <w:rPr>
                <w:noProof/>
                <w:webHidden/>
              </w:rPr>
              <w:fldChar w:fldCharType="end"/>
            </w:r>
          </w:hyperlink>
        </w:p>
        <w:p w14:paraId="646B4CB7" w14:textId="6C877ED8" w:rsidR="009C38CD" w:rsidRDefault="00863AF3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73779" w:history="1">
            <w:r w:rsidR="009C38CD" w:rsidRPr="00F04A85">
              <w:rPr>
                <w:rStyle w:val="af6"/>
                <w:noProof/>
              </w:rPr>
              <w:t>15.</w:t>
            </w:r>
            <w:r w:rsidR="009C38C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38CD" w:rsidRPr="00F04A85">
              <w:rPr>
                <w:rStyle w:val="af6"/>
                <w:noProof/>
              </w:rPr>
              <w:t xml:space="preserve">ОБЕСПЕЧЕНИЕ ДЛЯ ПРОВЕДЕНИЯ </w:t>
            </w:r>
            <w:r w:rsidR="005A6719">
              <w:rPr>
                <w:rStyle w:val="af6"/>
                <w:noProof/>
              </w:rPr>
              <w:t>СОРЕВНОВАНИЙ</w:t>
            </w:r>
            <w:r w:rsidR="009C38CD" w:rsidRPr="00F04A85">
              <w:rPr>
                <w:rStyle w:val="af6"/>
                <w:noProof/>
              </w:rPr>
              <w:t>.</w:t>
            </w:r>
            <w:r w:rsidR="009C38CD">
              <w:rPr>
                <w:noProof/>
                <w:webHidden/>
              </w:rPr>
              <w:tab/>
            </w:r>
            <w:r w:rsidR="009C38CD">
              <w:rPr>
                <w:noProof/>
                <w:webHidden/>
              </w:rPr>
              <w:fldChar w:fldCharType="begin"/>
            </w:r>
            <w:r w:rsidR="009C38CD">
              <w:rPr>
                <w:noProof/>
                <w:webHidden/>
              </w:rPr>
              <w:instrText xml:space="preserve"> PAGEREF _Toc35573779 \h </w:instrText>
            </w:r>
            <w:r w:rsidR="009C38CD">
              <w:rPr>
                <w:noProof/>
                <w:webHidden/>
              </w:rPr>
            </w:r>
            <w:r w:rsidR="009C38CD">
              <w:rPr>
                <w:noProof/>
                <w:webHidden/>
              </w:rPr>
              <w:fldChar w:fldCharType="separate"/>
            </w:r>
            <w:r w:rsidR="009C38CD">
              <w:rPr>
                <w:noProof/>
                <w:webHidden/>
              </w:rPr>
              <w:t>9</w:t>
            </w:r>
            <w:r w:rsidR="009C38CD">
              <w:rPr>
                <w:noProof/>
                <w:webHidden/>
              </w:rPr>
              <w:fldChar w:fldCharType="end"/>
            </w:r>
          </w:hyperlink>
        </w:p>
        <w:p w14:paraId="036AEAA4" w14:textId="4EC38750" w:rsidR="009C38CD" w:rsidRDefault="00863AF3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73780" w:history="1">
            <w:r w:rsidR="009C38CD" w:rsidRPr="00F04A85">
              <w:rPr>
                <w:rStyle w:val="af6"/>
                <w:noProof/>
              </w:rPr>
              <w:t>16.</w:t>
            </w:r>
            <w:r w:rsidR="009C38C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38CD" w:rsidRPr="00F04A85">
              <w:rPr>
                <w:rStyle w:val="af6"/>
                <w:noProof/>
              </w:rPr>
              <w:t>ВРЕМЕННЫЙ ПЕРСОНАЛ.</w:t>
            </w:r>
            <w:r w:rsidR="009C38CD">
              <w:rPr>
                <w:noProof/>
                <w:webHidden/>
              </w:rPr>
              <w:tab/>
            </w:r>
            <w:r w:rsidR="009C38CD">
              <w:rPr>
                <w:noProof/>
                <w:webHidden/>
              </w:rPr>
              <w:fldChar w:fldCharType="begin"/>
            </w:r>
            <w:r w:rsidR="009C38CD">
              <w:rPr>
                <w:noProof/>
                <w:webHidden/>
              </w:rPr>
              <w:instrText xml:space="preserve"> PAGEREF _Toc35573780 \h </w:instrText>
            </w:r>
            <w:r w:rsidR="009C38CD">
              <w:rPr>
                <w:noProof/>
                <w:webHidden/>
              </w:rPr>
            </w:r>
            <w:r w:rsidR="009C38CD">
              <w:rPr>
                <w:noProof/>
                <w:webHidden/>
              </w:rPr>
              <w:fldChar w:fldCharType="separate"/>
            </w:r>
            <w:r w:rsidR="009C38CD">
              <w:rPr>
                <w:noProof/>
                <w:webHidden/>
              </w:rPr>
              <w:t>9</w:t>
            </w:r>
            <w:r w:rsidR="009C38CD">
              <w:rPr>
                <w:noProof/>
                <w:webHidden/>
              </w:rPr>
              <w:fldChar w:fldCharType="end"/>
            </w:r>
          </w:hyperlink>
        </w:p>
        <w:p w14:paraId="37B8471B" w14:textId="10B12C68" w:rsidR="009C38CD" w:rsidRDefault="00863AF3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73781" w:history="1">
            <w:r w:rsidR="009C38CD" w:rsidRPr="00F04A85">
              <w:rPr>
                <w:rStyle w:val="af6"/>
                <w:noProof/>
              </w:rPr>
              <w:t>17.</w:t>
            </w:r>
            <w:r w:rsidR="009C38C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38CD" w:rsidRPr="00F04A85">
              <w:rPr>
                <w:rStyle w:val="af6"/>
                <w:noProof/>
              </w:rPr>
              <w:t>ФИНАНСОВЫЕ ОБЯЗАТЕЛЬСТВА</w:t>
            </w:r>
            <w:r w:rsidR="009C38CD">
              <w:rPr>
                <w:noProof/>
                <w:webHidden/>
              </w:rPr>
              <w:tab/>
            </w:r>
            <w:r w:rsidR="009C38CD">
              <w:rPr>
                <w:noProof/>
                <w:webHidden/>
              </w:rPr>
              <w:fldChar w:fldCharType="begin"/>
            </w:r>
            <w:r w:rsidR="009C38CD">
              <w:rPr>
                <w:noProof/>
                <w:webHidden/>
              </w:rPr>
              <w:instrText xml:space="preserve"> PAGEREF _Toc35573781 \h </w:instrText>
            </w:r>
            <w:r w:rsidR="009C38CD">
              <w:rPr>
                <w:noProof/>
                <w:webHidden/>
              </w:rPr>
            </w:r>
            <w:r w:rsidR="009C38CD">
              <w:rPr>
                <w:noProof/>
                <w:webHidden/>
              </w:rPr>
              <w:fldChar w:fldCharType="separate"/>
            </w:r>
            <w:r w:rsidR="009C38CD">
              <w:rPr>
                <w:noProof/>
                <w:webHidden/>
              </w:rPr>
              <w:t>9</w:t>
            </w:r>
            <w:r w:rsidR="009C38CD">
              <w:rPr>
                <w:noProof/>
                <w:webHidden/>
              </w:rPr>
              <w:fldChar w:fldCharType="end"/>
            </w:r>
          </w:hyperlink>
        </w:p>
        <w:p w14:paraId="338CB31F" w14:textId="777AA58B" w:rsidR="009C38CD" w:rsidRDefault="00863AF3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73782" w:history="1">
            <w:r w:rsidR="009C38CD" w:rsidRPr="00F04A85">
              <w:rPr>
                <w:rStyle w:val="af6"/>
                <w:noProof/>
                <w:lang w:eastAsia="en-US"/>
              </w:rPr>
              <w:t>18.</w:t>
            </w:r>
            <w:r w:rsidR="009C38C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38CD" w:rsidRPr="00F04A85">
              <w:rPr>
                <w:rStyle w:val="af6"/>
                <w:noProof/>
                <w:lang w:eastAsia="en-US"/>
              </w:rPr>
              <w:t>РЕКЛАМАНОЕ ОБЕСПЕЧЕНИЕ И ОФОРМЛЕНИЕ</w:t>
            </w:r>
            <w:r w:rsidR="009C38CD">
              <w:rPr>
                <w:noProof/>
                <w:webHidden/>
              </w:rPr>
              <w:tab/>
            </w:r>
            <w:r w:rsidR="009C38CD">
              <w:rPr>
                <w:noProof/>
                <w:webHidden/>
              </w:rPr>
              <w:fldChar w:fldCharType="begin"/>
            </w:r>
            <w:r w:rsidR="009C38CD">
              <w:rPr>
                <w:noProof/>
                <w:webHidden/>
              </w:rPr>
              <w:instrText xml:space="preserve"> PAGEREF _Toc35573782 \h </w:instrText>
            </w:r>
            <w:r w:rsidR="009C38CD">
              <w:rPr>
                <w:noProof/>
                <w:webHidden/>
              </w:rPr>
            </w:r>
            <w:r w:rsidR="009C38CD">
              <w:rPr>
                <w:noProof/>
                <w:webHidden/>
              </w:rPr>
              <w:fldChar w:fldCharType="separate"/>
            </w:r>
            <w:r w:rsidR="009C38CD">
              <w:rPr>
                <w:noProof/>
                <w:webHidden/>
              </w:rPr>
              <w:t>10</w:t>
            </w:r>
            <w:r w:rsidR="009C38CD">
              <w:rPr>
                <w:noProof/>
                <w:webHidden/>
              </w:rPr>
              <w:fldChar w:fldCharType="end"/>
            </w:r>
          </w:hyperlink>
        </w:p>
        <w:p w14:paraId="37C07DB6" w14:textId="481C1025" w:rsidR="009C38CD" w:rsidRDefault="00863AF3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73783" w:history="1">
            <w:r w:rsidR="009C38CD" w:rsidRPr="00F04A85">
              <w:rPr>
                <w:rStyle w:val="af6"/>
                <w:iCs/>
                <w:noProof/>
              </w:rPr>
              <w:t>19.</w:t>
            </w:r>
            <w:r w:rsidR="009C38C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38CD" w:rsidRPr="00F04A85">
              <w:rPr>
                <w:rStyle w:val="af6"/>
                <w:iCs/>
                <w:noProof/>
              </w:rPr>
              <w:t>КОНФИДЕНЦИАЛЬНОСТЬ</w:t>
            </w:r>
            <w:r w:rsidR="009C38CD">
              <w:rPr>
                <w:noProof/>
                <w:webHidden/>
              </w:rPr>
              <w:tab/>
            </w:r>
            <w:r w:rsidR="009C38CD">
              <w:rPr>
                <w:noProof/>
                <w:webHidden/>
              </w:rPr>
              <w:fldChar w:fldCharType="begin"/>
            </w:r>
            <w:r w:rsidR="009C38CD">
              <w:rPr>
                <w:noProof/>
                <w:webHidden/>
              </w:rPr>
              <w:instrText xml:space="preserve"> PAGEREF _Toc35573783 \h </w:instrText>
            </w:r>
            <w:r w:rsidR="009C38CD">
              <w:rPr>
                <w:noProof/>
                <w:webHidden/>
              </w:rPr>
            </w:r>
            <w:r w:rsidR="009C38CD">
              <w:rPr>
                <w:noProof/>
                <w:webHidden/>
              </w:rPr>
              <w:fldChar w:fldCharType="separate"/>
            </w:r>
            <w:r w:rsidR="009C38CD">
              <w:rPr>
                <w:noProof/>
                <w:webHidden/>
              </w:rPr>
              <w:t>11</w:t>
            </w:r>
            <w:r w:rsidR="009C38CD">
              <w:rPr>
                <w:noProof/>
                <w:webHidden/>
              </w:rPr>
              <w:fldChar w:fldCharType="end"/>
            </w:r>
          </w:hyperlink>
        </w:p>
        <w:p w14:paraId="6EA37399" w14:textId="6CEA152B" w:rsidR="009C38CD" w:rsidRDefault="00863AF3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73784" w:history="1">
            <w:r w:rsidR="009C38CD" w:rsidRPr="00F04A85">
              <w:rPr>
                <w:rStyle w:val="af6"/>
                <w:iCs/>
                <w:noProof/>
              </w:rPr>
              <w:t>20.</w:t>
            </w:r>
            <w:r w:rsidR="009C38C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38CD" w:rsidRPr="00F04A85">
              <w:rPr>
                <w:rStyle w:val="af6"/>
                <w:iCs/>
                <w:noProof/>
              </w:rPr>
              <w:t>ОТВЕТСТВЕННОСТЬ. ПРАВО ИСПОЛЬЗОВАНИЯ ОБЪЕКТОВ ИНТЕЛЛЕКТУАЛЬНОЙ СОБСТВЕННОСТИ</w:t>
            </w:r>
            <w:r w:rsidR="009C38CD">
              <w:rPr>
                <w:noProof/>
                <w:webHidden/>
              </w:rPr>
              <w:tab/>
            </w:r>
            <w:r w:rsidR="009C38CD">
              <w:rPr>
                <w:noProof/>
                <w:webHidden/>
              </w:rPr>
              <w:fldChar w:fldCharType="begin"/>
            </w:r>
            <w:r w:rsidR="009C38CD">
              <w:rPr>
                <w:noProof/>
                <w:webHidden/>
              </w:rPr>
              <w:instrText xml:space="preserve"> PAGEREF _Toc35573784 \h </w:instrText>
            </w:r>
            <w:r w:rsidR="009C38CD">
              <w:rPr>
                <w:noProof/>
                <w:webHidden/>
              </w:rPr>
            </w:r>
            <w:r w:rsidR="009C38CD">
              <w:rPr>
                <w:noProof/>
                <w:webHidden/>
              </w:rPr>
              <w:fldChar w:fldCharType="separate"/>
            </w:r>
            <w:r w:rsidR="009C38CD">
              <w:rPr>
                <w:noProof/>
                <w:webHidden/>
              </w:rPr>
              <w:t>11</w:t>
            </w:r>
            <w:r w:rsidR="009C38CD">
              <w:rPr>
                <w:noProof/>
                <w:webHidden/>
              </w:rPr>
              <w:fldChar w:fldCharType="end"/>
            </w:r>
          </w:hyperlink>
        </w:p>
        <w:p w14:paraId="0F96B589" w14:textId="4D2DB8FE" w:rsidR="009C38CD" w:rsidRDefault="00863AF3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73785" w:history="1">
            <w:r w:rsidR="009C38CD" w:rsidRPr="00F04A85">
              <w:rPr>
                <w:rStyle w:val="af6"/>
                <w:noProof/>
              </w:rPr>
              <w:t>21.</w:t>
            </w:r>
            <w:r w:rsidR="009C38C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38CD" w:rsidRPr="00F04A85">
              <w:rPr>
                <w:rStyle w:val="af6"/>
                <w:noProof/>
              </w:rPr>
              <w:t>СТРАХОВАНИЕ</w:t>
            </w:r>
            <w:r w:rsidR="009C38CD">
              <w:rPr>
                <w:noProof/>
                <w:webHidden/>
              </w:rPr>
              <w:tab/>
            </w:r>
            <w:r w:rsidR="009C38CD">
              <w:rPr>
                <w:noProof/>
                <w:webHidden/>
              </w:rPr>
              <w:fldChar w:fldCharType="begin"/>
            </w:r>
            <w:r w:rsidR="009C38CD">
              <w:rPr>
                <w:noProof/>
                <w:webHidden/>
              </w:rPr>
              <w:instrText xml:space="preserve"> PAGEREF _Toc35573785 \h </w:instrText>
            </w:r>
            <w:r w:rsidR="009C38CD">
              <w:rPr>
                <w:noProof/>
                <w:webHidden/>
              </w:rPr>
            </w:r>
            <w:r w:rsidR="009C38CD">
              <w:rPr>
                <w:noProof/>
                <w:webHidden/>
              </w:rPr>
              <w:fldChar w:fldCharType="separate"/>
            </w:r>
            <w:r w:rsidR="009C38CD">
              <w:rPr>
                <w:noProof/>
                <w:webHidden/>
              </w:rPr>
              <w:t>11</w:t>
            </w:r>
            <w:r w:rsidR="009C38CD">
              <w:rPr>
                <w:noProof/>
                <w:webHidden/>
              </w:rPr>
              <w:fldChar w:fldCharType="end"/>
            </w:r>
          </w:hyperlink>
        </w:p>
        <w:p w14:paraId="2E65F7CD" w14:textId="23BF137A" w:rsidR="00F72AD6" w:rsidRPr="009C38CD" w:rsidRDefault="00F72AD6" w:rsidP="009C38CD">
          <w:pPr>
            <w:spacing w:line="276" w:lineRule="auto"/>
          </w:pPr>
          <w:r w:rsidRPr="009C38CD">
            <w:rPr>
              <w:b/>
              <w:bCs/>
            </w:rPr>
            <w:fldChar w:fldCharType="end"/>
          </w:r>
        </w:p>
      </w:sdtContent>
    </w:sdt>
    <w:p w14:paraId="0D0B7527" w14:textId="0B9A15DD" w:rsidR="004D06D4" w:rsidRPr="009C38CD" w:rsidRDefault="004D06D4" w:rsidP="009C38CD">
      <w:pPr>
        <w:spacing w:line="276" w:lineRule="auto"/>
        <w:ind w:firstLine="710"/>
        <w:jc w:val="both"/>
        <w:rPr>
          <w:b/>
        </w:rPr>
      </w:pPr>
      <w:r w:rsidRPr="009C38CD">
        <w:rPr>
          <w:b/>
        </w:rPr>
        <w:br w:type="page"/>
      </w:r>
    </w:p>
    <w:p w14:paraId="6C59E9FF" w14:textId="198964D8" w:rsidR="00887411" w:rsidRPr="009C38CD" w:rsidRDefault="00274AA3" w:rsidP="009C38CD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Toc35573765"/>
      <w:r w:rsidRPr="009C38CD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8A0F67" w:rsidRPr="009C38CD">
        <w:rPr>
          <w:rFonts w:ascii="Times New Roman" w:hAnsi="Times New Roman"/>
          <w:sz w:val="24"/>
          <w:szCs w:val="24"/>
        </w:rPr>
        <w:t>ОБЩЕЕ ПОЛОЖЕНИЕ</w:t>
      </w:r>
      <w:bookmarkEnd w:id="0"/>
    </w:p>
    <w:p w14:paraId="5072D3BF" w14:textId="6DBDA171" w:rsidR="00B93336" w:rsidRPr="009C38CD" w:rsidRDefault="00A4219E" w:rsidP="005A6719">
      <w:pPr>
        <w:spacing w:line="276" w:lineRule="auto"/>
        <w:ind w:firstLine="710"/>
        <w:jc w:val="both"/>
      </w:pPr>
      <w:r w:rsidRPr="009C38CD">
        <w:t>1.1.</w:t>
      </w:r>
      <w:r w:rsidR="00357648" w:rsidRPr="009C38CD">
        <w:t xml:space="preserve"> </w:t>
      </w:r>
      <w:r w:rsidR="00B93336" w:rsidRPr="009C38CD">
        <w:t xml:space="preserve">Настоящий Регламент составлен </w:t>
      </w:r>
      <w:r w:rsidR="00735D58" w:rsidRPr="009C38CD">
        <w:t>Общероссийской</w:t>
      </w:r>
      <w:r w:rsidR="00CE2E16" w:rsidRPr="009C38CD">
        <w:t xml:space="preserve"> общественной организацией «Федерация корэш России»</w:t>
      </w:r>
      <w:r w:rsidR="00851CB2" w:rsidRPr="009C38CD">
        <w:t xml:space="preserve"> </w:t>
      </w:r>
      <w:r w:rsidR="00B93336" w:rsidRPr="009C38CD">
        <w:t>с целью организации и проведения</w:t>
      </w:r>
      <w:r w:rsidR="00A21427" w:rsidRPr="009C38CD">
        <w:t xml:space="preserve"> </w:t>
      </w:r>
      <w:r w:rsidR="00C2621F">
        <w:t>международных</w:t>
      </w:r>
      <w:r w:rsidR="005A6719">
        <w:t xml:space="preserve"> соревнований по корэш </w:t>
      </w:r>
      <w:r w:rsidR="00756872" w:rsidRPr="009C38CD">
        <w:t>(</w:t>
      </w:r>
      <w:r w:rsidR="00B93336" w:rsidRPr="009C38CD">
        <w:t xml:space="preserve">далее – </w:t>
      </w:r>
      <w:r w:rsidR="005A6719">
        <w:t>Соревнования</w:t>
      </w:r>
      <w:r w:rsidR="00B93336" w:rsidRPr="009C38CD">
        <w:t>)</w:t>
      </w:r>
      <w:r w:rsidR="0076535C" w:rsidRPr="009C38CD">
        <w:t>.</w:t>
      </w:r>
    </w:p>
    <w:p w14:paraId="603226D1" w14:textId="2387A234" w:rsidR="008C347E" w:rsidRPr="009C38CD" w:rsidRDefault="005A6719" w:rsidP="009C38CD">
      <w:pPr>
        <w:numPr>
          <w:ilvl w:val="2"/>
          <w:numId w:val="1"/>
        </w:numPr>
        <w:tabs>
          <w:tab w:val="left" w:pos="567"/>
        </w:tabs>
        <w:spacing w:line="276" w:lineRule="auto"/>
        <w:ind w:left="0" w:firstLine="710"/>
        <w:jc w:val="both"/>
      </w:pPr>
      <w:r>
        <w:t>Соревнования</w:t>
      </w:r>
      <w:r w:rsidR="008C347E" w:rsidRPr="009C38CD">
        <w:t xml:space="preserve"> име</w:t>
      </w:r>
      <w:r>
        <w:t>ю</w:t>
      </w:r>
      <w:r w:rsidR="008C347E" w:rsidRPr="009C38CD">
        <w:t>т ст</w:t>
      </w:r>
      <w:r w:rsidR="003B36CE" w:rsidRPr="009C38CD">
        <w:t>атус официального соревнования</w:t>
      </w:r>
      <w:r w:rsidR="008C347E" w:rsidRPr="009C38CD">
        <w:t xml:space="preserve"> по </w:t>
      </w:r>
      <w:r w:rsidR="0075444C" w:rsidRPr="009C38CD">
        <w:t>корэш</w:t>
      </w:r>
      <w:r w:rsidR="008C347E" w:rsidRPr="009C38CD">
        <w:t>;</w:t>
      </w:r>
    </w:p>
    <w:p w14:paraId="0188E178" w14:textId="0F2EC093" w:rsidR="00357FBF" w:rsidRPr="009C38CD" w:rsidRDefault="00357FBF" w:rsidP="009C38CD">
      <w:pPr>
        <w:pStyle w:val="af1"/>
        <w:numPr>
          <w:ilvl w:val="1"/>
          <w:numId w:val="1"/>
        </w:numPr>
        <w:tabs>
          <w:tab w:val="left" w:pos="567"/>
        </w:tabs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 xml:space="preserve">Цели и задачи </w:t>
      </w:r>
      <w:r w:rsidR="005A6719">
        <w:rPr>
          <w:rFonts w:ascii="Times New Roman" w:hAnsi="Times New Roman"/>
          <w:sz w:val="24"/>
          <w:szCs w:val="24"/>
        </w:rPr>
        <w:t>Соревнований</w:t>
      </w:r>
      <w:r w:rsidR="009B569B" w:rsidRPr="009C38CD">
        <w:rPr>
          <w:rFonts w:ascii="Times New Roman" w:hAnsi="Times New Roman"/>
          <w:sz w:val="24"/>
          <w:szCs w:val="24"/>
        </w:rPr>
        <w:t>.</w:t>
      </w:r>
    </w:p>
    <w:p w14:paraId="5D7AC225" w14:textId="0C9921B3" w:rsidR="002F6058" w:rsidRPr="009C38CD" w:rsidRDefault="00357FBF" w:rsidP="009C38CD">
      <w:pPr>
        <w:pStyle w:val="af1"/>
        <w:numPr>
          <w:ilvl w:val="2"/>
          <w:numId w:val="1"/>
        </w:numPr>
        <w:tabs>
          <w:tab w:val="left" w:pos="567"/>
        </w:tabs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 xml:space="preserve"> </w:t>
      </w:r>
      <w:r w:rsidR="005A6719">
        <w:rPr>
          <w:rFonts w:ascii="Times New Roman" w:hAnsi="Times New Roman"/>
          <w:sz w:val="24"/>
          <w:szCs w:val="24"/>
        </w:rPr>
        <w:t>Соревнования</w:t>
      </w:r>
      <w:r w:rsidR="002F6058" w:rsidRPr="009C38CD">
        <w:rPr>
          <w:rFonts w:ascii="Times New Roman" w:hAnsi="Times New Roman"/>
          <w:sz w:val="24"/>
          <w:szCs w:val="24"/>
        </w:rPr>
        <w:t xml:space="preserve"> проводится в целях:</w:t>
      </w:r>
    </w:p>
    <w:p w14:paraId="4976FC21" w14:textId="1B3C9DBA" w:rsidR="002F6058" w:rsidRPr="009C38CD" w:rsidRDefault="002F6058" w:rsidP="009C38CD">
      <w:pPr>
        <w:pStyle w:val="af1"/>
        <w:tabs>
          <w:tab w:val="left" w:pos="567"/>
        </w:tabs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>а) развития вида спорта в регионах России</w:t>
      </w:r>
      <w:r w:rsidR="00C2621F">
        <w:rPr>
          <w:rFonts w:ascii="Times New Roman" w:hAnsi="Times New Roman"/>
          <w:sz w:val="24"/>
          <w:szCs w:val="24"/>
        </w:rPr>
        <w:t xml:space="preserve"> и в мире</w:t>
      </w:r>
      <w:r w:rsidRPr="009C38CD">
        <w:rPr>
          <w:rFonts w:ascii="Times New Roman" w:hAnsi="Times New Roman"/>
          <w:sz w:val="24"/>
          <w:szCs w:val="24"/>
        </w:rPr>
        <w:t>;</w:t>
      </w:r>
    </w:p>
    <w:p w14:paraId="1D9F4450" w14:textId="4117716E" w:rsidR="002F6058" w:rsidRPr="00C2621F" w:rsidRDefault="002F6058" w:rsidP="00C2621F">
      <w:pPr>
        <w:pStyle w:val="af1"/>
        <w:tabs>
          <w:tab w:val="left" w:pos="567"/>
        </w:tabs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 xml:space="preserve">б) определения первенства среди спортсменов участвующих в </w:t>
      </w:r>
      <w:r w:rsidR="005A6719">
        <w:rPr>
          <w:rFonts w:ascii="Times New Roman" w:hAnsi="Times New Roman"/>
          <w:sz w:val="24"/>
          <w:szCs w:val="24"/>
        </w:rPr>
        <w:t>Соревновании</w:t>
      </w:r>
      <w:r w:rsidRPr="009C38CD">
        <w:rPr>
          <w:rFonts w:ascii="Times New Roman" w:hAnsi="Times New Roman"/>
          <w:sz w:val="24"/>
          <w:szCs w:val="24"/>
        </w:rPr>
        <w:t xml:space="preserve">; </w:t>
      </w:r>
    </w:p>
    <w:p w14:paraId="020C763A" w14:textId="297AACFC" w:rsidR="002F6058" w:rsidRPr="009C38CD" w:rsidRDefault="00C2621F" w:rsidP="009C38CD">
      <w:pPr>
        <w:pStyle w:val="af1"/>
        <w:tabs>
          <w:tab w:val="left" w:pos="567"/>
        </w:tabs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F6058" w:rsidRPr="009C38CD">
        <w:rPr>
          <w:rFonts w:ascii="Times New Roman" w:hAnsi="Times New Roman"/>
          <w:sz w:val="24"/>
          <w:szCs w:val="24"/>
        </w:rPr>
        <w:t xml:space="preserve">) укрепление дружественных отношений </w:t>
      </w:r>
      <w:r w:rsidR="00C01949" w:rsidRPr="009C38CD">
        <w:rPr>
          <w:rFonts w:ascii="Times New Roman" w:hAnsi="Times New Roman"/>
          <w:sz w:val="24"/>
          <w:szCs w:val="24"/>
        </w:rPr>
        <w:t>между участниками</w:t>
      </w:r>
      <w:r w:rsidR="002F6058" w:rsidRPr="009C38CD">
        <w:rPr>
          <w:rFonts w:ascii="Times New Roman" w:hAnsi="Times New Roman"/>
          <w:sz w:val="24"/>
          <w:szCs w:val="24"/>
        </w:rPr>
        <w:t xml:space="preserve"> </w:t>
      </w:r>
      <w:r w:rsidR="005A6719">
        <w:rPr>
          <w:rFonts w:ascii="Times New Roman" w:hAnsi="Times New Roman"/>
          <w:sz w:val="24"/>
          <w:szCs w:val="24"/>
        </w:rPr>
        <w:t>Соревнований</w:t>
      </w:r>
      <w:r w:rsidR="002F6058" w:rsidRPr="009C38CD">
        <w:rPr>
          <w:rFonts w:ascii="Times New Roman" w:hAnsi="Times New Roman"/>
          <w:sz w:val="24"/>
          <w:szCs w:val="24"/>
        </w:rPr>
        <w:t>.</w:t>
      </w:r>
    </w:p>
    <w:p w14:paraId="012C01F4" w14:textId="2D2AAFB6" w:rsidR="002F6058" w:rsidRPr="009C38CD" w:rsidRDefault="002F6058" w:rsidP="009C38CD">
      <w:pPr>
        <w:pStyle w:val="af1"/>
        <w:numPr>
          <w:ilvl w:val="2"/>
          <w:numId w:val="1"/>
        </w:numPr>
        <w:tabs>
          <w:tab w:val="left" w:pos="567"/>
        </w:tabs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 xml:space="preserve">Задачами проведения </w:t>
      </w:r>
      <w:r w:rsidR="005A6719">
        <w:rPr>
          <w:rFonts w:ascii="Times New Roman" w:hAnsi="Times New Roman"/>
          <w:sz w:val="24"/>
          <w:szCs w:val="24"/>
        </w:rPr>
        <w:t>Соревнований</w:t>
      </w:r>
      <w:r w:rsidRPr="009C38CD">
        <w:rPr>
          <w:rFonts w:ascii="Times New Roman" w:hAnsi="Times New Roman"/>
          <w:sz w:val="24"/>
          <w:szCs w:val="24"/>
        </w:rPr>
        <w:t xml:space="preserve"> являются:</w:t>
      </w:r>
    </w:p>
    <w:p w14:paraId="78A0243A" w14:textId="12B80AEA" w:rsidR="002F6058" w:rsidRPr="009C38CD" w:rsidRDefault="002F6058" w:rsidP="009C38CD">
      <w:pPr>
        <w:pStyle w:val="af1"/>
        <w:numPr>
          <w:ilvl w:val="1"/>
          <w:numId w:val="4"/>
        </w:numPr>
        <w:spacing w:before="120"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>повышение спортивного мастерства и приобретение спортсменами опыта участия во всероссийских соревнованиях;</w:t>
      </w:r>
    </w:p>
    <w:p w14:paraId="329AAD12" w14:textId="77777777" w:rsidR="002F6058" w:rsidRPr="009C38CD" w:rsidRDefault="002F6058" w:rsidP="009C38CD">
      <w:pPr>
        <w:pStyle w:val="af1"/>
        <w:numPr>
          <w:ilvl w:val="1"/>
          <w:numId w:val="4"/>
        </w:numPr>
        <w:spacing w:before="120"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>развитие у молодежи положительных физических и нравственных качеств, воспитание патриотизма, воли к достижению цели, уважения к истории и народным традициям;</w:t>
      </w:r>
    </w:p>
    <w:p w14:paraId="72EE69DF" w14:textId="43EBE3AB" w:rsidR="002F6058" w:rsidRPr="009C38CD" w:rsidRDefault="002F6058" w:rsidP="009C38CD">
      <w:pPr>
        <w:pStyle w:val="af1"/>
        <w:numPr>
          <w:ilvl w:val="1"/>
          <w:numId w:val="4"/>
        </w:numPr>
        <w:spacing w:before="120"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 xml:space="preserve">сохранение национальных видов спорта как исторического наследия, популяризация и развитие их на </w:t>
      </w:r>
      <w:r w:rsidR="00C01949" w:rsidRPr="009C38CD">
        <w:rPr>
          <w:rFonts w:ascii="Times New Roman" w:hAnsi="Times New Roman"/>
          <w:sz w:val="24"/>
          <w:szCs w:val="24"/>
        </w:rPr>
        <w:t>всероссийском</w:t>
      </w:r>
      <w:r w:rsidRPr="009C38CD">
        <w:rPr>
          <w:rFonts w:ascii="Times New Roman" w:hAnsi="Times New Roman"/>
          <w:sz w:val="24"/>
          <w:szCs w:val="24"/>
        </w:rPr>
        <w:t xml:space="preserve"> уровне;</w:t>
      </w:r>
    </w:p>
    <w:p w14:paraId="3F608427" w14:textId="77777777" w:rsidR="002F6058" w:rsidRPr="009C38CD" w:rsidRDefault="002F6058" w:rsidP="009C38CD">
      <w:pPr>
        <w:pStyle w:val="af1"/>
        <w:numPr>
          <w:ilvl w:val="1"/>
          <w:numId w:val="4"/>
        </w:numPr>
        <w:spacing w:before="120"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>содействие формированию здорового образа жизни;</w:t>
      </w:r>
    </w:p>
    <w:p w14:paraId="44CE2FBD" w14:textId="4F84CAE1" w:rsidR="002F6058" w:rsidRPr="009C38CD" w:rsidRDefault="002F6058" w:rsidP="009C38CD">
      <w:pPr>
        <w:pStyle w:val="af1"/>
        <w:numPr>
          <w:ilvl w:val="1"/>
          <w:numId w:val="4"/>
        </w:numPr>
        <w:spacing w:before="120"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 xml:space="preserve">расширение и укрепление спортивных связей на </w:t>
      </w:r>
      <w:r w:rsidR="00C01949" w:rsidRPr="009C38CD">
        <w:rPr>
          <w:rFonts w:ascii="Times New Roman" w:hAnsi="Times New Roman"/>
          <w:sz w:val="24"/>
          <w:szCs w:val="24"/>
        </w:rPr>
        <w:t>территории России</w:t>
      </w:r>
      <w:r w:rsidRPr="009C38CD">
        <w:rPr>
          <w:rFonts w:ascii="Times New Roman" w:hAnsi="Times New Roman"/>
          <w:sz w:val="24"/>
          <w:szCs w:val="24"/>
        </w:rPr>
        <w:t>.</w:t>
      </w:r>
    </w:p>
    <w:p w14:paraId="30791144" w14:textId="7AB87492" w:rsidR="00EF00C5" w:rsidRPr="009C38CD" w:rsidRDefault="009C38CD" w:rsidP="00C2621F">
      <w:pPr>
        <w:spacing w:line="276" w:lineRule="auto"/>
        <w:ind w:firstLine="710"/>
        <w:jc w:val="both"/>
      </w:pPr>
      <w:r w:rsidRPr="009C38CD">
        <w:t xml:space="preserve"> </w:t>
      </w:r>
      <w:r w:rsidR="00EF00C5" w:rsidRPr="009C38CD">
        <w:t xml:space="preserve">  </w:t>
      </w:r>
    </w:p>
    <w:p w14:paraId="3CA23975" w14:textId="0628C5BD" w:rsidR="002557CA" w:rsidRPr="009C38CD" w:rsidRDefault="00EF00C5" w:rsidP="009C38CD">
      <w:pPr>
        <w:spacing w:line="276" w:lineRule="auto"/>
        <w:ind w:firstLine="710"/>
        <w:jc w:val="both"/>
      </w:pPr>
      <w:r w:rsidRPr="009C38CD">
        <w:rPr>
          <w:rFonts w:eastAsia="Calibri"/>
          <w:lang w:eastAsia="en-US"/>
        </w:rPr>
        <w:t>1.</w:t>
      </w:r>
      <w:r w:rsidR="00C2621F">
        <w:rPr>
          <w:rFonts w:eastAsia="Calibri"/>
          <w:lang w:eastAsia="en-US"/>
        </w:rPr>
        <w:t>3</w:t>
      </w:r>
      <w:r w:rsidR="002557CA" w:rsidRPr="009C38CD">
        <w:rPr>
          <w:rFonts w:eastAsia="Calibri"/>
          <w:lang w:eastAsia="en-US"/>
        </w:rPr>
        <w:t xml:space="preserve">. </w:t>
      </w:r>
      <w:r w:rsidR="002557CA" w:rsidRPr="009C38CD">
        <w:t xml:space="preserve"> Судейская коллегия </w:t>
      </w:r>
      <w:r w:rsidR="005A6719">
        <w:t>Соревнований</w:t>
      </w:r>
      <w:r w:rsidR="002557CA" w:rsidRPr="009C38CD">
        <w:t xml:space="preserve"> назначается Федерацией корэш России.</w:t>
      </w:r>
    </w:p>
    <w:p w14:paraId="2F982483" w14:textId="57025E2E" w:rsidR="00EF00C5" w:rsidRPr="009C38CD" w:rsidRDefault="002557CA" w:rsidP="009C38CD">
      <w:pPr>
        <w:spacing w:after="200" w:line="276" w:lineRule="auto"/>
        <w:ind w:firstLine="710"/>
        <w:contextualSpacing/>
        <w:jc w:val="both"/>
        <w:rPr>
          <w:rFonts w:eastAsia="Calibri"/>
          <w:lang w:eastAsia="en-US"/>
        </w:rPr>
      </w:pPr>
      <w:r w:rsidRPr="009C38CD">
        <w:rPr>
          <w:rFonts w:eastAsia="Calibri"/>
          <w:lang w:eastAsia="en-US"/>
        </w:rPr>
        <w:t>1.</w:t>
      </w:r>
      <w:r w:rsidR="00C2621F">
        <w:rPr>
          <w:rFonts w:eastAsia="Calibri"/>
          <w:lang w:eastAsia="en-US"/>
        </w:rPr>
        <w:t>4</w:t>
      </w:r>
      <w:r w:rsidRPr="009C38CD">
        <w:rPr>
          <w:rFonts w:eastAsia="Calibri"/>
          <w:lang w:eastAsia="en-US"/>
        </w:rPr>
        <w:t xml:space="preserve">. </w:t>
      </w:r>
      <w:r w:rsidR="009F2FB9" w:rsidRPr="009C38CD">
        <w:rPr>
          <w:rFonts w:eastAsia="Calibri"/>
          <w:lang w:eastAsia="en-US"/>
        </w:rPr>
        <w:t>Весовые к</w:t>
      </w:r>
      <w:r w:rsidR="00EF00C5" w:rsidRPr="009C38CD">
        <w:rPr>
          <w:rFonts w:eastAsia="Calibri"/>
          <w:lang w:eastAsia="en-US"/>
        </w:rPr>
        <w:t>атегори</w:t>
      </w:r>
      <w:r w:rsidR="009F2FB9" w:rsidRPr="009C38CD">
        <w:rPr>
          <w:rFonts w:eastAsia="Calibri"/>
          <w:lang w:eastAsia="en-US"/>
        </w:rPr>
        <w:t>и</w:t>
      </w:r>
      <w:r w:rsidR="00EF00C5" w:rsidRPr="009C38CD">
        <w:rPr>
          <w:rFonts w:eastAsia="Calibri"/>
          <w:lang w:eastAsia="en-US"/>
        </w:rPr>
        <w:t>.</w:t>
      </w:r>
    </w:p>
    <w:p w14:paraId="7ABD8203" w14:textId="438D8570" w:rsidR="00EF00C5" w:rsidRPr="009C38CD" w:rsidRDefault="00EF00C5" w:rsidP="009C38CD">
      <w:pPr>
        <w:spacing w:after="200" w:line="276" w:lineRule="auto"/>
        <w:ind w:firstLine="710"/>
        <w:contextualSpacing/>
        <w:jc w:val="both"/>
        <w:rPr>
          <w:rFonts w:eastAsia="Calibri"/>
          <w:lang w:eastAsia="en-US"/>
        </w:rPr>
      </w:pPr>
      <w:r w:rsidRPr="009C38CD">
        <w:rPr>
          <w:rFonts w:eastAsia="Calibri"/>
          <w:lang w:eastAsia="en-US"/>
        </w:rPr>
        <w:t xml:space="preserve">Соревнования проходят </w:t>
      </w:r>
      <w:r w:rsidR="00126CFF">
        <w:rPr>
          <w:rFonts w:eastAsia="Calibri"/>
          <w:lang w:eastAsia="en-US"/>
        </w:rPr>
        <w:t xml:space="preserve">среди мужчин старше 19 лет (2004 г.р. и старше) </w:t>
      </w:r>
      <w:r w:rsidRPr="009C38CD">
        <w:rPr>
          <w:rFonts w:eastAsia="Calibri"/>
          <w:lang w:eastAsia="en-US"/>
        </w:rPr>
        <w:t>в с</w:t>
      </w:r>
      <w:r w:rsidR="00126CFF">
        <w:rPr>
          <w:rFonts w:eastAsia="Calibri"/>
          <w:lang w:eastAsia="en-US"/>
        </w:rPr>
        <w:t>ледующих весовых категориях:</w:t>
      </w:r>
      <w:bookmarkStart w:id="1" w:name="_GoBack"/>
      <w:bookmarkEnd w:id="1"/>
    </w:p>
    <w:p w14:paraId="5331B7C8" w14:textId="0FB50779" w:rsidR="00EF00C5" w:rsidRPr="009C38CD" w:rsidRDefault="00EF00C5" w:rsidP="009C38CD">
      <w:pPr>
        <w:spacing w:after="200" w:line="276" w:lineRule="auto"/>
        <w:ind w:firstLine="710"/>
        <w:contextualSpacing/>
        <w:jc w:val="both"/>
        <w:rPr>
          <w:rFonts w:eastAsia="Calibri"/>
          <w:lang w:eastAsia="en-US"/>
        </w:rPr>
      </w:pPr>
      <w:r w:rsidRPr="009C38CD">
        <w:rPr>
          <w:rFonts w:eastAsia="Calibri"/>
          <w:lang w:eastAsia="en-US"/>
        </w:rPr>
        <w:t xml:space="preserve">- </w:t>
      </w:r>
      <w:r w:rsidR="00C2621F">
        <w:rPr>
          <w:rFonts w:eastAsia="Calibri"/>
          <w:lang w:eastAsia="en-US"/>
        </w:rPr>
        <w:t xml:space="preserve">65, </w:t>
      </w:r>
      <w:r w:rsidRPr="009C38CD">
        <w:rPr>
          <w:rFonts w:eastAsia="Calibri"/>
          <w:lang w:eastAsia="en-US"/>
        </w:rPr>
        <w:t>75, 85, 100,</w:t>
      </w:r>
      <w:r w:rsidR="00227AED" w:rsidRPr="009C38CD">
        <w:rPr>
          <w:rFonts w:eastAsia="Calibri"/>
          <w:lang w:eastAsia="en-US"/>
        </w:rPr>
        <w:t xml:space="preserve"> </w:t>
      </w:r>
      <w:r w:rsidR="00C2621F">
        <w:rPr>
          <w:rFonts w:eastAsia="Calibri"/>
          <w:lang w:eastAsia="en-US"/>
        </w:rPr>
        <w:t>абсолютная весовая категория</w:t>
      </w:r>
    </w:p>
    <w:p w14:paraId="42C64839" w14:textId="4A4A41EC" w:rsidR="008C76AE" w:rsidRPr="009C38CD" w:rsidRDefault="008C76AE" w:rsidP="008C76AE">
      <w:pPr>
        <w:spacing w:after="200" w:line="276" w:lineRule="auto"/>
        <w:ind w:firstLine="710"/>
        <w:contextualSpacing/>
        <w:jc w:val="both"/>
        <w:rPr>
          <w:rFonts w:eastAsia="Calibri"/>
          <w:lang w:eastAsia="en-US"/>
        </w:rPr>
      </w:pPr>
      <w:bookmarkStart w:id="2" w:name="_Toc35573766"/>
      <w:r w:rsidRPr="009C38CD">
        <w:rPr>
          <w:rFonts w:eastAsia="Calibri"/>
          <w:lang w:eastAsia="en-US"/>
        </w:rPr>
        <w:t xml:space="preserve">   1.</w:t>
      </w:r>
      <w:r w:rsidR="00C2621F">
        <w:rPr>
          <w:rFonts w:eastAsia="Calibri"/>
          <w:lang w:eastAsia="en-US"/>
        </w:rPr>
        <w:t>4</w:t>
      </w:r>
      <w:r w:rsidRPr="009C38CD">
        <w:rPr>
          <w:rFonts w:eastAsia="Calibri"/>
          <w:lang w:eastAsia="en-US"/>
        </w:rPr>
        <w:t>. Формат соревнований.</w:t>
      </w:r>
    </w:p>
    <w:p w14:paraId="4BCD794A" w14:textId="77777777" w:rsidR="008C76AE" w:rsidRPr="009C38CD" w:rsidRDefault="008C76AE" w:rsidP="008C76AE">
      <w:pPr>
        <w:spacing w:after="200" w:line="276" w:lineRule="auto"/>
        <w:ind w:firstLine="710"/>
        <w:contextualSpacing/>
        <w:jc w:val="both"/>
        <w:rPr>
          <w:rFonts w:eastAsia="Calibri"/>
          <w:lang w:eastAsia="en-US"/>
        </w:rPr>
      </w:pPr>
      <w:r w:rsidRPr="009C38CD">
        <w:rPr>
          <w:rFonts w:eastAsia="Calibri"/>
          <w:lang w:eastAsia="en-US"/>
        </w:rPr>
        <w:t>- лично-командные.</w:t>
      </w:r>
    </w:p>
    <w:p w14:paraId="24B2E9C5" w14:textId="77777777" w:rsidR="008C76AE" w:rsidRPr="009C38CD" w:rsidRDefault="008C76AE" w:rsidP="008C76AE">
      <w:pPr>
        <w:tabs>
          <w:tab w:val="left" w:pos="993"/>
        </w:tabs>
        <w:spacing w:line="276" w:lineRule="auto"/>
        <w:ind w:firstLine="710"/>
        <w:jc w:val="both"/>
      </w:pPr>
      <w:r w:rsidRPr="009C38CD">
        <w:t>Система проведения соревнований определяется судейской коллегией (СК).</w:t>
      </w:r>
    </w:p>
    <w:p w14:paraId="7EBEF4E4" w14:textId="77777777" w:rsidR="008C76AE" w:rsidRPr="009C38CD" w:rsidRDefault="008C76AE" w:rsidP="008C76AE">
      <w:pPr>
        <w:tabs>
          <w:tab w:val="left" w:pos="993"/>
        </w:tabs>
        <w:spacing w:line="276" w:lineRule="auto"/>
        <w:ind w:firstLine="710"/>
        <w:jc w:val="both"/>
      </w:pPr>
      <w:r w:rsidRPr="009C38CD">
        <w:t>1.9.1. В каждой весовой категории разыгрываются первое, второе и два третьих места.</w:t>
      </w:r>
    </w:p>
    <w:p w14:paraId="7EC5D638" w14:textId="77777777" w:rsidR="008C76AE" w:rsidRPr="009C38CD" w:rsidRDefault="008C76AE" w:rsidP="008C76AE">
      <w:pPr>
        <w:tabs>
          <w:tab w:val="left" w:pos="993"/>
        </w:tabs>
        <w:spacing w:line="276" w:lineRule="auto"/>
        <w:ind w:firstLine="710"/>
        <w:jc w:val="both"/>
      </w:pPr>
      <w:r w:rsidRPr="009C38CD">
        <w:t>1.9.2. Командный зачет определяется по наибольшей сумме очков, набранных всеми участниками команды, согласно таблице:</w:t>
      </w:r>
    </w:p>
    <w:p w14:paraId="06B82B3E" w14:textId="77777777" w:rsidR="008C76AE" w:rsidRPr="009C38CD" w:rsidRDefault="008C76AE" w:rsidP="008C76AE">
      <w:pPr>
        <w:tabs>
          <w:tab w:val="left" w:pos="993"/>
        </w:tabs>
        <w:spacing w:line="276" w:lineRule="auto"/>
        <w:ind w:firstLine="710"/>
        <w:jc w:val="both"/>
      </w:pPr>
      <w:r w:rsidRPr="009C38CD">
        <w:t>Таблица</w:t>
      </w:r>
    </w:p>
    <w:tbl>
      <w:tblPr>
        <w:tblStyle w:val="a5"/>
        <w:tblW w:w="4252" w:type="dxa"/>
        <w:jc w:val="center"/>
        <w:tblLook w:val="04A0" w:firstRow="1" w:lastRow="0" w:firstColumn="1" w:lastColumn="0" w:noHBand="0" w:noVBand="1"/>
      </w:tblPr>
      <w:tblGrid>
        <w:gridCol w:w="2268"/>
        <w:gridCol w:w="1984"/>
      </w:tblGrid>
      <w:tr w:rsidR="008C76AE" w:rsidRPr="009C38CD" w14:paraId="490209BF" w14:textId="77777777" w:rsidTr="00FE1692">
        <w:trPr>
          <w:trHeight w:val="55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979A" w14:textId="77777777" w:rsidR="008C76AE" w:rsidRPr="009C38CD" w:rsidRDefault="008C76AE" w:rsidP="00FE1692">
            <w:pPr>
              <w:spacing w:before="24" w:line="276" w:lineRule="auto"/>
              <w:ind w:firstLine="710"/>
              <w:jc w:val="center"/>
              <w:rPr>
                <w:b/>
                <w:lang w:eastAsia="en-US"/>
              </w:rPr>
            </w:pPr>
            <w:r w:rsidRPr="009C38CD">
              <w:rPr>
                <w:b/>
                <w:lang w:eastAsia="en-US"/>
              </w:rPr>
              <w:t xml:space="preserve">Место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E3FD" w14:textId="77777777" w:rsidR="008C76AE" w:rsidRPr="009C38CD" w:rsidRDefault="008C76AE" w:rsidP="00FE1692">
            <w:pPr>
              <w:spacing w:before="24" w:line="276" w:lineRule="auto"/>
              <w:ind w:firstLine="710"/>
              <w:jc w:val="center"/>
              <w:rPr>
                <w:b/>
                <w:lang w:eastAsia="en-US"/>
              </w:rPr>
            </w:pPr>
            <w:r w:rsidRPr="009C38CD">
              <w:rPr>
                <w:b/>
                <w:lang w:eastAsia="en-US"/>
              </w:rPr>
              <w:t>Очки</w:t>
            </w:r>
          </w:p>
        </w:tc>
      </w:tr>
      <w:tr w:rsidR="008C76AE" w:rsidRPr="009C38CD" w14:paraId="00697CD2" w14:textId="77777777" w:rsidTr="00FE1692">
        <w:trPr>
          <w:trHeight w:val="29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BE00" w14:textId="77777777" w:rsidR="008C76AE" w:rsidRPr="009C38CD" w:rsidRDefault="008C76AE" w:rsidP="00FE1692">
            <w:pPr>
              <w:spacing w:before="24" w:line="276" w:lineRule="auto"/>
              <w:ind w:firstLine="710"/>
              <w:jc w:val="center"/>
              <w:rPr>
                <w:lang w:eastAsia="en-US"/>
              </w:rPr>
            </w:pPr>
            <w:r w:rsidRPr="009C38CD">
              <w:rPr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E922" w14:textId="77777777" w:rsidR="008C76AE" w:rsidRPr="009C38CD" w:rsidRDefault="008C76AE" w:rsidP="00FE1692">
            <w:pPr>
              <w:spacing w:before="24" w:line="276" w:lineRule="auto"/>
              <w:ind w:firstLine="710"/>
              <w:jc w:val="center"/>
              <w:rPr>
                <w:lang w:eastAsia="en-US"/>
              </w:rPr>
            </w:pPr>
            <w:r w:rsidRPr="009C38CD">
              <w:rPr>
                <w:lang w:eastAsia="en-US"/>
              </w:rPr>
              <w:t>10</w:t>
            </w:r>
          </w:p>
        </w:tc>
      </w:tr>
      <w:tr w:rsidR="008C76AE" w:rsidRPr="009C38CD" w14:paraId="36D03E92" w14:textId="77777777" w:rsidTr="00FE1692">
        <w:trPr>
          <w:trHeight w:val="21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31FE" w14:textId="77777777" w:rsidR="008C76AE" w:rsidRPr="009C38CD" w:rsidRDefault="008C76AE" w:rsidP="00FE1692">
            <w:pPr>
              <w:spacing w:before="24" w:line="276" w:lineRule="auto"/>
              <w:ind w:firstLine="710"/>
              <w:jc w:val="center"/>
              <w:rPr>
                <w:lang w:eastAsia="en-US"/>
              </w:rPr>
            </w:pPr>
            <w:r w:rsidRPr="009C38CD"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D5D6" w14:textId="77777777" w:rsidR="008C76AE" w:rsidRPr="009C38CD" w:rsidRDefault="008C76AE" w:rsidP="00FE1692">
            <w:pPr>
              <w:spacing w:before="24" w:line="276" w:lineRule="auto"/>
              <w:ind w:firstLine="710"/>
              <w:jc w:val="center"/>
              <w:rPr>
                <w:lang w:eastAsia="en-US"/>
              </w:rPr>
            </w:pPr>
            <w:r w:rsidRPr="009C38CD">
              <w:rPr>
                <w:lang w:eastAsia="en-US"/>
              </w:rPr>
              <w:t>8</w:t>
            </w:r>
          </w:p>
        </w:tc>
      </w:tr>
      <w:tr w:rsidR="008C76AE" w:rsidRPr="009C38CD" w14:paraId="56238CBE" w14:textId="77777777" w:rsidTr="00FE1692">
        <w:trPr>
          <w:trHeight w:val="30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39FB" w14:textId="77777777" w:rsidR="008C76AE" w:rsidRPr="009C38CD" w:rsidRDefault="008C76AE" w:rsidP="00FE1692">
            <w:pPr>
              <w:spacing w:before="24" w:line="276" w:lineRule="auto"/>
              <w:ind w:firstLine="710"/>
              <w:jc w:val="center"/>
              <w:rPr>
                <w:lang w:eastAsia="en-US"/>
              </w:rPr>
            </w:pPr>
            <w:r w:rsidRPr="009C38CD"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554F" w14:textId="77777777" w:rsidR="008C76AE" w:rsidRPr="009C38CD" w:rsidRDefault="008C76AE" w:rsidP="00FE1692">
            <w:pPr>
              <w:spacing w:before="24" w:line="276" w:lineRule="auto"/>
              <w:ind w:firstLine="710"/>
              <w:jc w:val="center"/>
              <w:rPr>
                <w:lang w:eastAsia="en-US"/>
              </w:rPr>
            </w:pPr>
            <w:r w:rsidRPr="009C38CD">
              <w:rPr>
                <w:lang w:eastAsia="en-US"/>
              </w:rPr>
              <w:t>6</w:t>
            </w:r>
          </w:p>
        </w:tc>
      </w:tr>
      <w:tr w:rsidR="008C76AE" w:rsidRPr="009C38CD" w14:paraId="683CD651" w14:textId="77777777" w:rsidTr="00FE1692">
        <w:trPr>
          <w:trHeight w:val="2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3515" w14:textId="77777777" w:rsidR="008C76AE" w:rsidRPr="009C38CD" w:rsidRDefault="008C76AE" w:rsidP="00FE1692">
            <w:pPr>
              <w:spacing w:before="24" w:line="276" w:lineRule="auto"/>
              <w:ind w:firstLine="710"/>
              <w:jc w:val="center"/>
              <w:rPr>
                <w:lang w:eastAsia="en-US"/>
              </w:rPr>
            </w:pPr>
            <w:r w:rsidRPr="009C38CD"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3B38" w14:textId="77777777" w:rsidR="008C76AE" w:rsidRPr="009C38CD" w:rsidRDefault="008C76AE" w:rsidP="00FE1692">
            <w:pPr>
              <w:spacing w:before="24" w:line="276" w:lineRule="auto"/>
              <w:ind w:firstLine="710"/>
              <w:jc w:val="center"/>
              <w:rPr>
                <w:lang w:eastAsia="en-US"/>
              </w:rPr>
            </w:pPr>
            <w:r w:rsidRPr="009C38CD">
              <w:rPr>
                <w:lang w:eastAsia="en-US"/>
              </w:rPr>
              <w:t>4</w:t>
            </w:r>
          </w:p>
        </w:tc>
      </w:tr>
      <w:tr w:rsidR="008C76AE" w:rsidRPr="009C38CD" w14:paraId="4B0E54D6" w14:textId="77777777" w:rsidTr="00FE1692">
        <w:trPr>
          <w:trHeight w:val="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CEC0" w14:textId="77777777" w:rsidR="008C76AE" w:rsidRPr="009C38CD" w:rsidRDefault="008C76AE" w:rsidP="00FE1692">
            <w:pPr>
              <w:spacing w:before="24" w:line="276" w:lineRule="auto"/>
              <w:ind w:firstLine="710"/>
              <w:jc w:val="center"/>
              <w:rPr>
                <w:lang w:eastAsia="en-US"/>
              </w:rPr>
            </w:pPr>
            <w:r w:rsidRPr="009C38CD">
              <w:rPr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4FC1" w14:textId="77777777" w:rsidR="008C76AE" w:rsidRPr="009C38CD" w:rsidRDefault="008C76AE" w:rsidP="00FE1692">
            <w:pPr>
              <w:spacing w:before="24" w:line="276" w:lineRule="auto"/>
              <w:ind w:firstLine="710"/>
              <w:jc w:val="center"/>
              <w:rPr>
                <w:lang w:eastAsia="en-US"/>
              </w:rPr>
            </w:pPr>
            <w:r w:rsidRPr="009C38CD">
              <w:rPr>
                <w:lang w:eastAsia="en-US"/>
              </w:rPr>
              <w:t>3</w:t>
            </w:r>
          </w:p>
        </w:tc>
      </w:tr>
      <w:tr w:rsidR="008C76AE" w:rsidRPr="009C38CD" w14:paraId="26984511" w14:textId="77777777" w:rsidTr="00FE1692">
        <w:trPr>
          <w:trHeight w:val="2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8425" w14:textId="77777777" w:rsidR="008C76AE" w:rsidRPr="009C38CD" w:rsidRDefault="008C76AE" w:rsidP="00FE1692">
            <w:pPr>
              <w:spacing w:before="24" w:line="276" w:lineRule="auto"/>
              <w:ind w:firstLine="710"/>
              <w:jc w:val="center"/>
              <w:rPr>
                <w:lang w:eastAsia="en-US"/>
              </w:rPr>
            </w:pPr>
            <w:r w:rsidRPr="009C38CD">
              <w:rPr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8543" w14:textId="77777777" w:rsidR="008C76AE" w:rsidRPr="009C38CD" w:rsidRDefault="008C76AE" w:rsidP="00FE1692">
            <w:pPr>
              <w:spacing w:before="24" w:line="276" w:lineRule="auto"/>
              <w:ind w:firstLine="710"/>
              <w:jc w:val="center"/>
              <w:rPr>
                <w:lang w:eastAsia="en-US"/>
              </w:rPr>
            </w:pPr>
            <w:r w:rsidRPr="009C38CD">
              <w:rPr>
                <w:lang w:eastAsia="en-US"/>
              </w:rPr>
              <w:t>2</w:t>
            </w:r>
          </w:p>
        </w:tc>
      </w:tr>
      <w:tr w:rsidR="008C76AE" w:rsidRPr="009C38CD" w14:paraId="38CEA07C" w14:textId="77777777" w:rsidTr="00FE1692">
        <w:trPr>
          <w:trHeight w:val="18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5BF7" w14:textId="77777777" w:rsidR="008C76AE" w:rsidRPr="009C38CD" w:rsidRDefault="008C76AE" w:rsidP="00FE1692">
            <w:pPr>
              <w:spacing w:before="24" w:line="276" w:lineRule="auto"/>
              <w:ind w:firstLine="710"/>
              <w:jc w:val="center"/>
              <w:rPr>
                <w:lang w:eastAsia="en-US"/>
              </w:rPr>
            </w:pPr>
            <w:r w:rsidRPr="009C38CD">
              <w:rPr>
                <w:lang w:eastAsia="en-US"/>
              </w:rPr>
              <w:t>7,8 и ниже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F4CF" w14:textId="77777777" w:rsidR="008C76AE" w:rsidRPr="009C38CD" w:rsidRDefault="008C76AE" w:rsidP="00FE1692">
            <w:pPr>
              <w:spacing w:before="24" w:line="276" w:lineRule="auto"/>
              <w:ind w:firstLine="710"/>
              <w:jc w:val="center"/>
              <w:rPr>
                <w:lang w:eastAsia="en-US"/>
              </w:rPr>
            </w:pPr>
            <w:r w:rsidRPr="009C38CD">
              <w:rPr>
                <w:lang w:eastAsia="en-US"/>
              </w:rPr>
              <w:t>1</w:t>
            </w:r>
          </w:p>
        </w:tc>
      </w:tr>
    </w:tbl>
    <w:p w14:paraId="5023E5B5" w14:textId="036F0245" w:rsidR="00887411" w:rsidRPr="009C38CD" w:rsidRDefault="00274AA3" w:rsidP="009C38CD">
      <w:pPr>
        <w:pStyle w:val="1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>ЗАЯВКИ УЧАСТНИКОВ</w:t>
      </w:r>
      <w:bookmarkEnd w:id="2"/>
    </w:p>
    <w:p w14:paraId="31A4F1F4" w14:textId="654CE47F" w:rsidR="003200ED" w:rsidRPr="009C38CD" w:rsidRDefault="000426D6" w:rsidP="009C38CD">
      <w:pPr>
        <w:spacing w:line="276" w:lineRule="auto"/>
        <w:ind w:firstLine="710"/>
        <w:jc w:val="both"/>
      </w:pPr>
      <w:r w:rsidRPr="009C38CD">
        <w:t xml:space="preserve">2.1. </w:t>
      </w:r>
      <w:r w:rsidR="00C2621F">
        <w:t>Команды,</w:t>
      </w:r>
      <w:r w:rsidR="009F70E2" w:rsidRPr="009C38CD">
        <w:t xml:space="preserve"> намер</w:t>
      </w:r>
      <w:r w:rsidR="004A40A6" w:rsidRPr="009C38CD">
        <w:t>е</w:t>
      </w:r>
      <w:r w:rsidR="009F70E2" w:rsidRPr="009C38CD">
        <w:t>вающие</w:t>
      </w:r>
      <w:r w:rsidR="00D00EF4" w:rsidRPr="009C38CD">
        <w:t>ся</w:t>
      </w:r>
      <w:r w:rsidR="009F70E2" w:rsidRPr="009C38CD">
        <w:t xml:space="preserve"> принять участие в </w:t>
      </w:r>
      <w:r w:rsidR="005A6719">
        <w:t>Соревновании</w:t>
      </w:r>
      <w:r w:rsidR="009F70E2" w:rsidRPr="009C38CD">
        <w:t xml:space="preserve">, подают заявки </w:t>
      </w:r>
      <w:r w:rsidR="00825C77" w:rsidRPr="009C38CD">
        <w:t>Организатору</w:t>
      </w:r>
      <w:r w:rsidR="00FB2C81" w:rsidRPr="009C38CD">
        <w:t xml:space="preserve"> с указанием поименного состава команды</w:t>
      </w:r>
      <w:r w:rsidR="003D257C" w:rsidRPr="009C38CD">
        <w:t xml:space="preserve"> (ФИО и даты рождения</w:t>
      </w:r>
      <w:r w:rsidR="00C451D7" w:rsidRPr="009C38CD">
        <w:t>).</w:t>
      </w:r>
    </w:p>
    <w:p w14:paraId="2FB3F464" w14:textId="367A44FC" w:rsidR="00C01949" w:rsidRPr="009C38CD" w:rsidRDefault="00C01949" w:rsidP="009C38CD">
      <w:pPr>
        <w:pStyle w:val="af1"/>
        <w:numPr>
          <w:ilvl w:val="1"/>
          <w:numId w:val="6"/>
        </w:numPr>
        <w:spacing w:before="120"/>
        <w:ind w:left="0" w:firstLine="710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 xml:space="preserve">Участие в </w:t>
      </w:r>
      <w:r w:rsidR="005A6719">
        <w:rPr>
          <w:rFonts w:ascii="Times New Roman" w:hAnsi="Times New Roman"/>
          <w:sz w:val="24"/>
          <w:szCs w:val="24"/>
        </w:rPr>
        <w:t>Соревновании</w:t>
      </w:r>
      <w:r w:rsidRPr="009C38CD">
        <w:rPr>
          <w:rFonts w:ascii="Times New Roman" w:hAnsi="Times New Roman"/>
          <w:sz w:val="24"/>
          <w:szCs w:val="24"/>
        </w:rPr>
        <w:t xml:space="preserve"> могут принимать только те спортсмены, которые соответствуют следующим критериям:</w:t>
      </w:r>
    </w:p>
    <w:p w14:paraId="25B362B7" w14:textId="2FE018BE" w:rsidR="00C01949" w:rsidRPr="009C38CD" w:rsidRDefault="009B569B" w:rsidP="009C38CD">
      <w:pPr>
        <w:pStyle w:val="af1"/>
        <w:numPr>
          <w:ilvl w:val="0"/>
          <w:numId w:val="5"/>
        </w:numPr>
        <w:spacing w:before="120"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lastRenderedPageBreak/>
        <w:t>должны постоянно</w:t>
      </w:r>
      <w:r w:rsidR="00C01949" w:rsidRPr="009C38CD">
        <w:rPr>
          <w:rFonts w:ascii="Times New Roman" w:hAnsi="Times New Roman"/>
          <w:sz w:val="24"/>
          <w:szCs w:val="24"/>
        </w:rPr>
        <w:t xml:space="preserve"> проживать или обучаться </w:t>
      </w:r>
      <w:r w:rsidRPr="009C38CD">
        <w:rPr>
          <w:rFonts w:ascii="Times New Roman" w:hAnsi="Times New Roman"/>
          <w:sz w:val="24"/>
          <w:szCs w:val="24"/>
        </w:rPr>
        <w:t>в том регионе,</w:t>
      </w:r>
      <w:r w:rsidR="00C01949" w:rsidRPr="009C38CD">
        <w:rPr>
          <w:rFonts w:ascii="Times New Roman" w:hAnsi="Times New Roman"/>
          <w:sz w:val="24"/>
          <w:szCs w:val="24"/>
        </w:rPr>
        <w:t xml:space="preserve"> который представляет спортсмен;</w:t>
      </w:r>
    </w:p>
    <w:p w14:paraId="6DDEDDC5" w14:textId="2392A562" w:rsidR="00C01949" w:rsidRPr="009C38CD" w:rsidRDefault="00C01949" w:rsidP="009C38CD">
      <w:pPr>
        <w:pStyle w:val="af1"/>
        <w:numPr>
          <w:ilvl w:val="0"/>
          <w:numId w:val="5"/>
        </w:numPr>
        <w:spacing w:before="120"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>возраст и уровень спортивной подготовки должен соответствовать требованиям по виду спорта корэш;</w:t>
      </w:r>
    </w:p>
    <w:p w14:paraId="19EEBFDC" w14:textId="506C0503" w:rsidR="00C01949" w:rsidRPr="009C38CD" w:rsidRDefault="00C01949" w:rsidP="009C38CD">
      <w:pPr>
        <w:pStyle w:val="af1"/>
        <w:numPr>
          <w:ilvl w:val="0"/>
          <w:numId w:val="5"/>
        </w:numPr>
        <w:spacing w:before="120"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>должны соответствовать условиями, предъявляемым</w:t>
      </w:r>
      <w:r w:rsidR="00CC2729" w:rsidRPr="009C38CD">
        <w:rPr>
          <w:rFonts w:ascii="Times New Roman" w:hAnsi="Times New Roman"/>
          <w:sz w:val="24"/>
          <w:szCs w:val="24"/>
        </w:rPr>
        <w:t xml:space="preserve"> </w:t>
      </w:r>
      <w:r w:rsidRPr="009C38CD">
        <w:rPr>
          <w:rFonts w:ascii="Times New Roman" w:hAnsi="Times New Roman"/>
          <w:sz w:val="24"/>
          <w:szCs w:val="24"/>
        </w:rPr>
        <w:t>федераци</w:t>
      </w:r>
      <w:r w:rsidR="00CC2729" w:rsidRPr="009C38CD">
        <w:rPr>
          <w:rFonts w:ascii="Times New Roman" w:hAnsi="Times New Roman"/>
          <w:sz w:val="24"/>
          <w:szCs w:val="24"/>
        </w:rPr>
        <w:t>ей корэш России</w:t>
      </w:r>
    </w:p>
    <w:p w14:paraId="0BE1C81A" w14:textId="6BEC5C2E" w:rsidR="00252A1B" w:rsidRPr="009C38CD" w:rsidRDefault="00252A1B" w:rsidP="009C38CD">
      <w:pPr>
        <w:pStyle w:val="af1"/>
        <w:spacing w:before="120"/>
        <w:ind w:left="0" w:firstLine="710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>Регистрация осуществляется в сроки, регламентированные Исполнительной дирекцией.</w:t>
      </w:r>
    </w:p>
    <w:p w14:paraId="4A71A555" w14:textId="500CEC5F" w:rsidR="00116329" w:rsidRPr="009C38CD" w:rsidRDefault="00116329" w:rsidP="009C38CD">
      <w:pPr>
        <w:pStyle w:val="af1"/>
        <w:numPr>
          <w:ilvl w:val="1"/>
          <w:numId w:val="6"/>
        </w:numPr>
        <w:spacing w:before="120"/>
        <w:ind w:left="0" w:firstLine="710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 xml:space="preserve">Заявки подаются до 1 </w:t>
      </w:r>
      <w:r w:rsidR="00C2621F">
        <w:rPr>
          <w:rFonts w:ascii="Times New Roman" w:hAnsi="Times New Roman"/>
          <w:sz w:val="24"/>
          <w:szCs w:val="24"/>
        </w:rPr>
        <w:t>октября 2023</w:t>
      </w:r>
      <w:r w:rsidRPr="009C38CD">
        <w:rPr>
          <w:rFonts w:ascii="Times New Roman" w:hAnsi="Times New Roman"/>
          <w:sz w:val="24"/>
          <w:szCs w:val="24"/>
        </w:rPr>
        <w:t xml:space="preserve"> года в электронном виде на электронную почту Организаторов</w:t>
      </w:r>
      <w:r w:rsidR="002557CA" w:rsidRPr="009C38CD">
        <w:rPr>
          <w:rFonts w:ascii="Times New Roman" w:hAnsi="Times New Roman"/>
          <w:sz w:val="24"/>
          <w:szCs w:val="24"/>
        </w:rPr>
        <w:t>.</w:t>
      </w:r>
    </w:p>
    <w:p w14:paraId="2BC7CBF3" w14:textId="6D51B733" w:rsidR="00116329" w:rsidRPr="009C38CD" w:rsidRDefault="00252A1B" w:rsidP="009C38CD">
      <w:pPr>
        <w:pStyle w:val="af1"/>
        <w:numPr>
          <w:ilvl w:val="1"/>
          <w:numId w:val="6"/>
        </w:numPr>
        <w:spacing w:before="120"/>
        <w:ind w:left="0" w:firstLine="710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>Организатор заблаговременно информирует ответственных лиц делегаци</w:t>
      </w:r>
      <w:r w:rsidR="00116329" w:rsidRPr="009C38CD">
        <w:rPr>
          <w:rFonts w:ascii="Times New Roman" w:hAnsi="Times New Roman"/>
          <w:sz w:val="24"/>
          <w:szCs w:val="24"/>
        </w:rPr>
        <w:t>и</w:t>
      </w:r>
      <w:r w:rsidRPr="009C38CD">
        <w:rPr>
          <w:rFonts w:ascii="Times New Roman" w:hAnsi="Times New Roman"/>
          <w:sz w:val="24"/>
          <w:szCs w:val="24"/>
        </w:rPr>
        <w:t xml:space="preserve"> о начале процесса регистрации, но не позднее </w:t>
      </w:r>
      <w:r w:rsidR="00116329" w:rsidRPr="009C38CD">
        <w:rPr>
          <w:rFonts w:ascii="Times New Roman" w:hAnsi="Times New Roman"/>
          <w:sz w:val="24"/>
          <w:szCs w:val="24"/>
        </w:rPr>
        <w:t xml:space="preserve">15 </w:t>
      </w:r>
      <w:r w:rsidR="00C2621F">
        <w:rPr>
          <w:rFonts w:ascii="Times New Roman" w:hAnsi="Times New Roman"/>
          <w:sz w:val="24"/>
          <w:szCs w:val="24"/>
        </w:rPr>
        <w:t xml:space="preserve">сентября </w:t>
      </w:r>
      <w:r w:rsidRPr="009C38CD">
        <w:rPr>
          <w:rFonts w:ascii="Times New Roman" w:hAnsi="Times New Roman"/>
          <w:sz w:val="24"/>
          <w:szCs w:val="24"/>
        </w:rPr>
        <w:t>202</w:t>
      </w:r>
      <w:r w:rsidR="00C2621F">
        <w:rPr>
          <w:rFonts w:ascii="Times New Roman" w:hAnsi="Times New Roman"/>
          <w:sz w:val="24"/>
          <w:szCs w:val="24"/>
        </w:rPr>
        <w:t>3</w:t>
      </w:r>
      <w:r w:rsidRPr="009C38CD">
        <w:rPr>
          <w:rFonts w:ascii="Times New Roman" w:hAnsi="Times New Roman"/>
          <w:sz w:val="24"/>
          <w:szCs w:val="24"/>
        </w:rPr>
        <w:t xml:space="preserve"> года. На электронный адрес ответственных лиц будут направлены </w:t>
      </w:r>
      <w:r w:rsidR="00116329" w:rsidRPr="009C38CD">
        <w:rPr>
          <w:rFonts w:ascii="Times New Roman" w:hAnsi="Times New Roman"/>
          <w:sz w:val="24"/>
          <w:szCs w:val="24"/>
        </w:rPr>
        <w:t xml:space="preserve">информационные письма с указанием условий проведения соревнований. </w:t>
      </w:r>
    </w:p>
    <w:p w14:paraId="0435DD3A" w14:textId="77777777" w:rsidR="00116329" w:rsidRPr="009C38CD" w:rsidRDefault="00252A1B" w:rsidP="009C38CD">
      <w:pPr>
        <w:pStyle w:val="af1"/>
        <w:numPr>
          <w:ilvl w:val="1"/>
          <w:numId w:val="6"/>
        </w:numPr>
        <w:spacing w:before="120"/>
        <w:ind w:left="0" w:firstLine="710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 xml:space="preserve">Заявки, поступившие по истечении требуемого срока, рассматриваться не будут, за исключением случая обстоятельств непреодолимой силы, а также при согласии Организатора и по рекомендации </w:t>
      </w:r>
      <w:r w:rsidR="00116329" w:rsidRPr="009C38CD">
        <w:rPr>
          <w:rFonts w:ascii="Times New Roman" w:hAnsi="Times New Roman"/>
          <w:sz w:val="24"/>
          <w:szCs w:val="24"/>
        </w:rPr>
        <w:t>Исполнителя</w:t>
      </w:r>
      <w:r w:rsidRPr="009C38CD">
        <w:rPr>
          <w:rFonts w:ascii="Times New Roman" w:hAnsi="Times New Roman"/>
          <w:sz w:val="24"/>
          <w:szCs w:val="24"/>
        </w:rPr>
        <w:t>.</w:t>
      </w:r>
    </w:p>
    <w:p w14:paraId="5B0924F9" w14:textId="19860571" w:rsidR="00252A1B" w:rsidRPr="009C38CD" w:rsidRDefault="00252A1B" w:rsidP="009C38CD">
      <w:pPr>
        <w:pStyle w:val="af1"/>
        <w:numPr>
          <w:ilvl w:val="1"/>
          <w:numId w:val="6"/>
        </w:numPr>
        <w:spacing w:before="120"/>
        <w:ind w:left="0" w:firstLine="710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>Своим участием или иным появлением на соревнованиях каждый спортсмен, участник, каждое официальное лицо и должностное лицо дает согласие быть снятым на пленку, показанным по телевидению, сфотографированным, идентифицированным и иным образом, зарегистрированным на условиях и в целях в пределах прав, предоставленных Организатором и/или Исполнител</w:t>
      </w:r>
      <w:r w:rsidR="00116329" w:rsidRPr="009C38CD">
        <w:rPr>
          <w:rFonts w:ascii="Times New Roman" w:hAnsi="Times New Roman"/>
          <w:sz w:val="24"/>
          <w:szCs w:val="24"/>
        </w:rPr>
        <w:t>ем</w:t>
      </w:r>
      <w:r w:rsidRPr="009C38CD">
        <w:rPr>
          <w:rFonts w:ascii="Times New Roman" w:hAnsi="Times New Roman"/>
          <w:sz w:val="24"/>
          <w:szCs w:val="24"/>
        </w:rPr>
        <w:t>, либо в настоящем, либо в будущем и в связи с рекламированием спортивных, культурных и образовательных мероприятий</w:t>
      </w:r>
      <w:r w:rsidR="00116329" w:rsidRPr="009C38CD">
        <w:rPr>
          <w:rFonts w:ascii="Times New Roman" w:hAnsi="Times New Roman"/>
          <w:sz w:val="24"/>
          <w:szCs w:val="24"/>
        </w:rPr>
        <w:t>.</w:t>
      </w:r>
    </w:p>
    <w:p w14:paraId="5CBF2F16" w14:textId="300AD346" w:rsidR="00EA3F56" w:rsidRPr="009C38CD" w:rsidRDefault="00AE378E" w:rsidP="009C38CD">
      <w:pPr>
        <w:pStyle w:val="1"/>
        <w:numPr>
          <w:ilvl w:val="0"/>
          <w:numId w:val="6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3" w:name="_Toc35573767"/>
      <w:r w:rsidRPr="009C38CD">
        <w:rPr>
          <w:rFonts w:ascii="Times New Roman" w:hAnsi="Times New Roman"/>
          <w:sz w:val="24"/>
          <w:szCs w:val="24"/>
        </w:rPr>
        <w:t xml:space="preserve">АККРЕДИТАЦИЯ И </w:t>
      </w:r>
      <w:r w:rsidR="00EA3F56" w:rsidRPr="009C38CD">
        <w:rPr>
          <w:rFonts w:ascii="Times New Roman" w:hAnsi="Times New Roman"/>
          <w:sz w:val="24"/>
          <w:szCs w:val="24"/>
        </w:rPr>
        <w:t>МАНДАТНАЯ КОМИССИЯ</w:t>
      </w:r>
      <w:bookmarkEnd w:id="3"/>
    </w:p>
    <w:p w14:paraId="2D7E372F" w14:textId="6CD9E6DB" w:rsidR="00C45D1C" w:rsidRPr="009C38CD" w:rsidRDefault="000F26F6" w:rsidP="009C38CD">
      <w:pPr>
        <w:spacing w:line="276" w:lineRule="auto"/>
        <w:ind w:firstLine="710"/>
        <w:jc w:val="both"/>
      </w:pPr>
      <w:r w:rsidRPr="009C38CD">
        <w:t>3</w:t>
      </w:r>
      <w:r w:rsidR="00EA3F56" w:rsidRPr="009C38CD">
        <w:t xml:space="preserve">.1. Все участники </w:t>
      </w:r>
      <w:r w:rsidR="005A6719">
        <w:t>Соревнований</w:t>
      </w:r>
      <w:r w:rsidR="00EA3F56" w:rsidRPr="009C38CD">
        <w:t xml:space="preserve"> проходят </w:t>
      </w:r>
      <w:r w:rsidR="00AE378E" w:rsidRPr="009C38CD">
        <w:t>аккредитацию</w:t>
      </w:r>
      <w:r w:rsidR="00EA3F56" w:rsidRPr="009C38CD">
        <w:t xml:space="preserve"> по категориям: </w:t>
      </w:r>
      <w:r w:rsidR="00AE378E" w:rsidRPr="009C38CD">
        <w:t>участники, судьи, оргкомитет, приглашенные гости, СМИ. Для прохождения аккредитации</w:t>
      </w:r>
      <w:r w:rsidR="00C45D1C" w:rsidRPr="009C38CD">
        <w:t>:</w:t>
      </w:r>
    </w:p>
    <w:p w14:paraId="5E17D7E5" w14:textId="32E1A541" w:rsidR="00EA3F56" w:rsidRPr="009C38CD" w:rsidRDefault="00C45D1C" w:rsidP="009C38CD">
      <w:pPr>
        <w:spacing w:line="276" w:lineRule="auto"/>
        <w:ind w:firstLine="710"/>
        <w:jc w:val="both"/>
      </w:pPr>
      <w:r w:rsidRPr="009C38CD">
        <w:t>-</w:t>
      </w:r>
      <w:r w:rsidR="00AE378E" w:rsidRPr="009C38CD">
        <w:t xml:space="preserve"> участник</w:t>
      </w:r>
      <w:r w:rsidRPr="009C38CD">
        <w:t>и</w:t>
      </w:r>
      <w:r w:rsidR="00AE378E" w:rsidRPr="009C38CD">
        <w:t xml:space="preserve"> </w:t>
      </w:r>
      <w:r w:rsidR="005A6719">
        <w:t>Соревнований</w:t>
      </w:r>
      <w:r w:rsidR="00AE378E" w:rsidRPr="009C38CD">
        <w:t xml:space="preserve"> </w:t>
      </w:r>
      <w:r w:rsidRPr="009C38CD">
        <w:t>п</w:t>
      </w:r>
      <w:r w:rsidR="00AE378E" w:rsidRPr="009C38CD">
        <w:t>редостав</w:t>
      </w:r>
      <w:r w:rsidRPr="009C38CD">
        <w:t>ляют</w:t>
      </w:r>
      <w:r w:rsidR="00AE378E" w:rsidRPr="009C38CD">
        <w:t xml:space="preserve"> </w:t>
      </w:r>
      <w:r w:rsidR="004109AE" w:rsidRPr="009C38CD">
        <w:t>документ,</w:t>
      </w:r>
      <w:r w:rsidR="00AE378E" w:rsidRPr="009C38CD">
        <w:t xml:space="preserve"> удостовер</w:t>
      </w:r>
      <w:r w:rsidRPr="009C38CD">
        <w:t>яющий личность</w:t>
      </w:r>
      <w:r w:rsidR="00DA7127" w:rsidRPr="009C38CD">
        <w:t xml:space="preserve"> (паспорт или загранпаспорт)</w:t>
      </w:r>
      <w:r w:rsidRPr="009C38CD">
        <w:t>, медицинскую страховку</w:t>
      </w:r>
      <w:r w:rsidR="006107B6" w:rsidRPr="009C38CD">
        <w:t>;</w:t>
      </w:r>
      <w:r w:rsidR="00AE378E" w:rsidRPr="009C38CD">
        <w:t xml:space="preserve"> </w:t>
      </w:r>
    </w:p>
    <w:p w14:paraId="53C25384" w14:textId="2D12C8BD" w:rsidR="00AE378E" w:rsidRPr="009C38CD" w:rsidRDefault="00C45D1C" w:rsidP="009C38CD">
      <w:pPr>
        <w:spacing w:line="276" w:lineRule="auto"/>
        <w:ind w:firstLine="710"/>
        <w:jc w:val="both"/>
      </w:pPr>
      <w:r w:rsidRPr="009C38CD">
        <w:t xml:space="preserve">- судьи, оргкомитет, СМИ предоставляют </w:t>
      </w:r>
      <w:r w:rsidR="002557CA" w:rsidRPr="009C38CD">
        <w:t>документ,</w:t>
      </w:r>
      <w:r w:rsidRPr="009C38CD">
        <w:t xml:space="preserve"> удостоверяющий личность</w:t>
      </w:r>
      <w:r w:rsidR="006107B6" w:rsidRPr="009C38CD">
        <w:t>;</w:t>
      </w:r>
    </w:p>
    <w:p w14:paraId="610ADB4C" w14:textId="6DAD6FCD" w:rsidR="00C45D1C" w:rsidRPr="009C38CD" w:rsidRDefault="00C45D1C" w:rsidP="009C38CD">
      <w:pPr>
        <w:spacing w:line="276" w:lineRule="auto"/>
        <w:ind w:firstLine="710"/>
        <w:jc w:val="both"/>
      </w:pPr>
      <w:r w:rsidRPr="009C38CD">
        <w:t xml:space="preserve">- приглашенным гостям аккредитационные бейджи оформляются на основании списков, </w:t>
      </w:r>
      <w:r w:rsidR="007169F3" w:rsidRPr="009C38CD">
        <w:t>утвержденных</w:t>
      </w:r>
      <w:r w:rsidRPr="009C38CD">
        <w:t xml:space="preserve"> </w:t>
      </w:r>
      <w:r w:rsidR="0045125F" w:rsidRPr="009C38CD">
        <w:t>Организатором</w:t>
      </w:r>
      <w:r w:rsidR="006107B6" w:rsidRPr="009C38CD">
        <w:t>.</w:t>
      </w:r>
    </w:p>
    <w:p w14:paraId="29EF3E42" w14:textId="7F98C4BE" w:rsidR="006107B6" w:rsidRPr="009C38CD" w:rsidRDefault="006107B6" w:rsidP="009C38CD">
      <w:pPr>
        <w:spacing w:line="276" w:lineRule="auto"/>
        <w:ind w:firstLine="710"/>
        <w:jc w:val="both"/>
      </w:pPr>
      <w:r w:rsidRPr="009C38CD">
        <w:t xml:space="preserve">3.4. Для прохождения комиссии </w:t>
      </w:r>
      <w:r w:rsidR="0045125F" w:rsidRPr="009C38CD">
        <w:t xml:space="preserve">по допуску </w:t>
      </w:r>
      <w:r w:rsidRPr="009C38CD">
        <w:t xml:space="preserve">представители команд </w:t>
      </w:r>
      <w:r w:rsidR="00DA7127" w:rsidRPr="009C38CD">
        <w:t>предоставляют заявку</w:t>
      </w:r>
      <w:r w:rsidR="007169F3" w:rsidRPr="009C38CD">
        <w:t xml:space="preserve"> установленного образца</w:t>
      </w:r>
      <w:r w:rsidR="00DA7127" w:rsidRPr="009C38CD">
        <w:t xml:space="preserve"> на участников, анкету, </w:t>
      </w:r>
      <w:r w:rsidR="007169F3" w:rsidRPr="009C38CD">
        <w:t>документы,</w:t>
      </w:r>
      <w:r w:rsidR="00DA7127" w:rsidRPr="009C38CD">
        <w:t xml:space="preserve"> </w:t>
      </w:r>
      <w:r w:rsidRPr="009C38CD">
        <w:t>у</w:t>
      </w:r>
      <w:r w:rsidR="00DA7127" w:rsidRPr="009C38CD">
        <w:t>достоверяющие личность (паспорт или загранпаспорт) и медицинскую страховку</w:t>
      </w:r>
      <w:r w:rsidRPr="009C38CD">
        <w:t xml:space="preserve"> </w:t>
      </w:r>
      <w:r w:rsidR="00DA7127" w:rsidRPr="009C38CD">
        <w:t>участников.</w:t>
      </w:r>
      <w:r w:rsidRPr="009C38CD">
        <w:t xml:space="preserve"> </w:t>
      </w:r>
    </w:p>
    <w:p w14:paraId="7F717AD3" w14:textId="75EB8DE0" w:rsidR="00EA3F56" w:rsidRPr="009C38CD" w:rsidRDefault="00EA3F56" w:rsidP="009C38CD">
      <w:pPr>
        <w:pStyle w:val="1"/>
        <w:numPr>
          <w:ilvl w:val="0"/>
          <w:numId w:val="6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4" w:name="_Toc35573768"/>
      <w:r w:rsidRPr="009C38CD">
        <w:rPr>
          <w:rFonts w:ascii="Times New Roman" w:hAnsi="Times New Roman"/>
          <w:sz w:val="24"/>
          <w:szCs w:val="24"/>
        </w:rPr>
        <w:t>ОФИЦИАЛЬНЫЕ И ПРОТОКОЛЬНЫЕ МЕРОПРИЯТИЯ</w:t>
      </w:r>
      <w:bookmarkEnd w:id="4"/>
    </w:p>
    <w:p w14:paraId="3F81FA39" w14:textId="1DC82244" w:rsidR="00EA3F56" w:rsidRPr="009C38CD" w:rsidRDefault="000F26F6" w:rsidP="009C38CD">
      <w:pPr>
        <w:spacing w:line="276" w:lineRule="auto"/>
        <w:ind w:firstLine="710"/>
        <w:jc w:val="both"/>
      </w:pPr>
      <w:r w:rsidRPr="009C38CD">
        <w:t>4</w:t>
      </w:r>
      <w:r w:rsidR="00EA3F56" w:rsidRPr="009C38CD">
        <w:t xml:space="preserve">.1. </w:t>
      </w:r>
      <w:r w:rsidR="00E0722C" w:rsidRPr="009C38CD">
        <w:t>Исполнитель</w:t>
      </w:r>
      <w:r w:rsidR="00EA3F56" w:rsidRPr="009C38CD">
        <w:t xml:space="preserve"> обеспечивает проведение официальной церемонии награждения на Объектах.</w:t>
      </w:r>
    </w:p>
    <w:p w14:paraId="78692310" w14:textId="6DA24AE2" w:rsidR="00EA3F56" w:rsidRPr="009C38CD" w:rsidRDefault="000F26F6" w:rsidP="009C38CD">
      <w:pPr>
        <w:spacing w:line="276" w:lineRule="auto"/>
        <w:ind w:firstLine="710"/>
        <w:jc w:val="both"/>
      </w:pPr>
      <w:r w:rsidRPr="009C38CD">
        <w:t>4</w:t>
      </w:r>
      <w:r w:rsidR="00EA3F56" w:rsidRPr="009C38CD">
        <w:t xml:space="preserve">.2. </w:t>
      </w:r>
      <w:r w:rsidR="00E0722C" w:rsidRPr="009C38CD">
        <w:t>Исполнитель</w:t>
      </w:r>
      <w:r w:rsidR="00EA3F56" w:rsidRPr="009C38CD">
        <w:t xml:space="preserve"> обеспечивает спортивную презентацию </w:t>
      </w:r>
      <w:r w:rsidR="005A6719">
        <w:t>Соревнований</w:t>
      </w:r>
      <w:r w:rsidR="00EA3F56" w:rsidRPr="009C38CD">
        <w:t xml:space="preserve">, включая работу диктора, оператора видеотабло, видеорежиссёра, звукооператора, ведущего и обеспечение аудио- и видеосопровождения. </w:t>
      </w:r>
    </w:p>
    <w:p w14:paraId="74730C27" w14:textId="4E66C9ED" w:rsidR="00EA3F56" w:rsidRPr="009C38CD" w:rsidRDefault="000F26F6" w:rsidP="009C38CD">
      <w:pPr>
        <w:spacing w:line="276" w:lineRule="auto"/>
        <w:ind w:firstLine="710"/>
        <w:jc w:val="both"/>
      </w:pPr>
      <w:r w:rsidRPr="009C38CD">
        <w:t>4</w:t>
      </w:r>
      <w:r w:rsidR="00EA3F56" w:rsidRPr="009C38CD">
        <w:t xml:space="preserve">.3. </w:t>
      </w:r>
      <w:r w:rsidR="00E0722C" w:rsidRPr="009C38CD">
        <w:t xml:space="preserve">Исполнитель </w:t>
      </w:r>
      <w:r w:rsidR="00EA3F56" w:rsidRPr="009C38CD">
        <w:t>обеспечивает наличие наградной атрибутики (кубки за 1-3 места, медали, грамоты).</w:t>
      </w:r>
      <w:r w:rsidR="006C1749" w:rsidRPr="009C38CD">
        <w:t xml:space="preserve"> </w:t>
      </w:r>
    </w:p>
    <w:p w14:paraId="0EC0F76F" w14:textId="0BA57C23" w:rsidR="00EA3F56" w:rsidRPr="009C38CD" w:rsidRDefault="000F26F6" w:rsidP="009C38CD">
      <w:pPr>
        <w:spacing w:line="276" w:lineRule="auto"/>
        <w:ind w:firstLine="710"/>
        <w:jc w:val="both"/>
      </w:pPr>
      <w:r w:rsidRPr="009C38CD">
        <w:t>4</w:t>
      </w:r>
      <w:r w:rsidR="00EA3F56" w:rsidRPr="009C38CD">
        <w:t xml:space="preserve">.4. Организаторы организуют и проводят церемонии награждения </w:t>
      </w:r>
      <w:r w:rsidR="005A6719">
        <w:t>Соревнований</w:t>
      </w:r>
      <w:r w:rsidR="00EA3F56" w:rsidRPr="009C38CD">
        <w:t>, с привлечением наградной группы, с вручением медалей, дипломов/сертификатов и цветов на наградном пьедестале.</w:t>
      </w:r>
    </w:p>
    <w:p w14:paraId="1BE122C9" w14:textId="714FC057" w:rsidR="00EA3F56" w:rsidRPr="009C38CD" w:rsidRDefault="000F26F6" w:rsidP="009C38CD">
      <w:pPr>
        <w:spacing w:line="276" w:lineRule="auto"/>
        <w:ind w:firstLine="710"/>
        <w:jc w:val="both"/>
      </w:pPr>
      <w:r w:rsidRPr="009C38CD">
        <w:t>4</w:t>
      </w:r>
      <w:r w:rsidR="00EA3F56" w:rsidRPr="009C38CD">
        <w:t>.</w:t>
      </w:r>
      <w:r w:rsidR="00126FDC" w:rsidRPr="009C38CD">
        <w:t>5</w:t>
      </w:r>
      <w:r w:rsidR="00EA3F56" w:rsidRPr="009C38CD">
        <w:t xml:space="preserve">.  Организаторы организуют церемонии открытия и закрытия </w:t>
      </w:r>
      <w:r w:rsidR="005A6719">
        <w:t>Соревнований</w:t>
      </w:r>
      <w:r w:rsidR="00EA3F56" w:rsidRPr="009C38CD">
        <w:t xml:space="preserve">. </w:t>
      </w:r>
    </w:p>
    <w:p w14:paraId="27003B1C" w14:textId="35CDBC13" w:rsidR="00EA3F56" w:rsidRPr="009C38CD" w:rsidRDefault="000F26F6" w:rsidP="009C38CD">
      <w:pPr>
        <w:spacing w:line="276" w:lineRule="auto"/>
        <w:ind w:firstLine="710"/>
        <w:jc w:val="both"/>
      </w:pPr>
      <w:r w:rsidRPr="009C38CD">
        <w:t>4</w:t>
      </w:r>
      <w:r w:rsidR="00EA3F56" w:rsidRPr="009C38CD">
        <w:t>.</w:t>
      </w:r>
      <w:r w:rsidR="00126FDC" w:rsidRPr="009C38CD">
        <w:t>6</w:t>
      </w:r>
      <w:r w:rsidR="00EA3F56" w:rsidRPr="009C38CD">
        <w:t>. Организаторы организует официальный прием для представителей команд, судей, и представителей Федерации в общем количестве на 50 человек.</w:t>
      </w:r>
    </w:p>
    <w:p w14:paraId="4EE85C97" w14:textId="77777777" w:rsidR="00EA3F56" w:rsidRPr="009C38CD" w:rsidRDefault="00EA3F56" w:rsidP="009C38CD">
      <w:pPr>
        <w:autoSpaceDE w:val="0"/>
        <w:autoSpaceDN w:val="0"/>
        <w:adjustRightInd w:val="0"/>
        <w:spacing w:line="276" w:lineRule="auto"/>
        <w:ind w:firstLine="710"/>
        <w:jc w:val="both"/>
        <w:rPr>
          <w:b/>
          <w:bCs/>
        </w:rPr>
      </w:pPr>
    </w:p>
    <w:p w14:paraId="4334E845" w14:textId="77777777" w:rsidR="00873624" w:rsidRPr="009C38CD" w:rsidRDefault="00873624" w:rsidP="009C38CD">
      <w:pPr>
        <w:pStyle w:val="1"/>
        <w:spacing w:line="276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5" w:name="_Toc35573769"/>
      <w:r w:rsidRPr="009C38CD">
        <w:rPr>
          <w:rFonts w:ascii="Times New Roman" w:hAnsi="Times New Roman"/>
          <w:sz w:val="24"/>
          <w:szCs w:val="24"/>
        </w:rPr>
        <w:t>5. СПОРТСООРУЖЕНИЕ (ОБЪЕКТ)</w:t>
      </w:r>
      <w:bookmarkEnd w:id="5"/>
    </w:p>
    <w:p w14:paraId="5FBF699E" w14:textId="279990B7" w:rsidR="00065236" w:rsidRPr="009C38CD" w:rsidRDefault="00873624" w:rsidP="009C38CD">
      <w:pPr>
        <w:autoSpaceDE w:val="0"/>
        <w:autoSpaceDN w:val="0"/>
        <w:adjustRightInd w:val="0"/>
        <w:spacing w:line="276" w:lineRule="auto"/>
        <w:ind w:firstLine="710"/>
        <w:jc w:val="both"/>
        <w:rPr>
          <w:bCs/>
        </w:rPr>
      </w:pPr>
      <w:r w:rsidRPr="009C38CD">
        <w:rPr>
          <w:bCs/>
        </w:rPr>
        <w:t xml:space="preserve">5.1. </w:t>
      </w:r>
      <w:r w:rsidR="00E0722C" w:rsidRPr="009C38CD">
        <w:rPr>
          <w:bCs/>
        </w:rPr>
        <w:t>Исполнитель</w:t>
      </w:r>
      <w:r w:rsidR="00065236" w:rsidRPr="009C38CD">
        <w:rPr>
          <w:bCs/>
        </w:rPr>
        <w:t>:</w:t>
      </w:r>
    </w:p>
    <w:p w14:paraId="4D43C856" w14:textId="65FF226E" w:rsidR="00873624" w:rsidRPr="009C38CD" w:rsidRDefault="00065236" w:rsidP="009C38CD">
      <w:pPr>
        <w:autoSpaceDE w:val="0"/>
        <w:autoSpaceDN w:val="0"/>
        <w:adjustRightInd w:val="0"/>
        <w:spacing w:line="276" w:lineRule="auto"/>
        <w:ind w:firstLine="710"/>
        <w:jc w:val="both"/>
        <w:rPr>
          <w:bCs/>
        </w:rPr>
      </w:pPr>
      <w:r w:rsidRPr="009C38CD">
        <w:rPr>
          <w:bCs/>
        </w:rPr>
        <w:t>5.1.1.</w:t>
      </w:r>
      <w:r w:rsidR="00873624" w:rsidRPr="009C38CD">
        <w:rPr>
          <w:bCs/>
        </w:rPr>
        <w:t xml:space="preserve"> </w:t>
      </w:r>
      <w:r w:rsidRPr="009C38CD">
        <w:rPr>
          <w:bCs/>
        </w:rPr>
        <w:t>О</w:t>
      </w:r>
      <w:r w:rsidR="00873624" w:rsidRPr="009C38CD">
        <w:rPr>
          <w:bCs/>
        </w:rPr>
        <w:t>беспечивает подготовку Объект</w:t>
      </w:r>
      <w:r w:rsidR="00E0722C" w:rsidRPr="009C38CD">
        <w:rPr>
          <w:bCs/>
        </w:rPr>
        <w:t>а</w:t>
      </w:r>
      <w:r w:rsidR="00873624" w:rsidRPr="009C38CD">
        <w:rPr>
          <w:bCs/>
        </w:rPr>
        <w:t xml:space="preserve"> для проведения </w:t>
      </w:r>
      <w:r w:rsidR="005A6719">
        <w:rPr>
          <w:bCs/>
        </w:rPr>
        <w:t>Соревнований</w:t>
      </w:r>
      <w:r w:rsidR="00873624" w:rsidRPr="009C38CD">
        <w:rPr>
          <w:bCs/>
        </w:rPr>
        <w:t>, а именно:</w:t>
      </w:r>
    </w:p>
    <w:p w14:paraId="3C696156" w14:textId="773A659A" w:rsidR="00C451D7" w:rsidRDefault="00C451D7" w:rsidP="009C38CD">
      <w:pPr>
        <w:autoSpaceDE w:val="0"/>
        <w:autoSpaceDN w:val="0"/>
        <w:adjustRightInd w:val="0"/>
        <w:spacing w:line="276" w:lineRule="auto"/>
        <w:ind w:firstLine="710"/>
        <w:jc w:val="both"/>
        <w:rPr>
          <w:bCs/>
        </w:rPr>
      </w:pPr>
      <w:r w:rsidRPr="009C38CD">
        <w:rPr>
          <w:bCs/>
          <w:color w:val="000000" w:themeColor="text1"/>
        </w:rPr>
        <w:t>- в</w:t>
      </w:r>
      <w:r w:rsidR="00E0722C" w:rsidRPr="009C38CD">
        <w:rPr>
          <w:bCs/>
          <w:color w:val="000000" w:themeColor="text1"/>
        </w:rPr>
        <w:t xml:space="preserve"> </w:t>
      </w:r>
      <w:r w:rsidR="00C2621F">
        <w:rPr>
          <w:bCs/>
          <w:color w:val="000000" w:themeColor="text1"/>
        </w:rPr>
        <w:t>объекте спорта</w:t>
      </w:r>
      <w:r w:rsidRPr="009C38CD">
        <w:rPr>
          <w:bCs/>
          <w:color w:val="000000" w:themeColor="text1"/>
        </w:rPr>
        <w:t xml:space="preserve"> </w:t>
      </w:r>
      <w:r w:rsidR="00A21F53" w:rsidRPr="009C38CD">
        <w:rPr>
          <w:bCs/>
        </w:rPr>
        <w:t xml:space="preserve">будут подготовлены комнаты для взвешивания, для мандатной комиссии, для врачей и судей, </w:t>
      </w:r>
      <w:r w:rsidR="00C2621F">
        <w:rPr>
          <w:bCs/>
        </w:rPr>
        <w:t>соревновательный</w:t>
      </w:r>
      <w:r w:rsidR="00A21F53" w:rsidRPr="009C38CD">
        <w:rPr>
          <w:bCs/>
        </w:rPr>
        <w:t xml:space="preserve"> зал </w:t>
      </w:r>
      <w:r w:rsidR="001B7CEA" w:rsidRPr="009C38CD">
        <w:rPr>
          <w:bCs/>
        </w:rPr>
        <w:t xml:space="preserve">с </w:t>
      </w:r>
      <w:r w:rsidR="00E0722C" w:rsidRPr="009C38CD">
        <w:rPr>
          <w:bCs/>
        </w:rPr>
        <w:t>3</w:t>
      </w:r>
      <w:r w:rsidR="001B7CEA" w:rsidRPr="009C38CD">
        <w:rPr>
          <w:bCs/>
        </w:rPr>
        <w:t xml:space="preserve"> коврами (</w:t>
      </w:r>
      <w:r w:rsidR="00E0722C" w:rsidRPr="009C38CD">
        <w:rPr>
          <w:bCs/>
        </w:rPr>
        <w:t>2</w:t>
      </w:r>
      <w:r w:rsidR="001B7CEA" w:rsidRPr="009C38CD">
        <w:rPr>
          <w:bCs/>
        </w:rPr>
        <w:t xml:space="preserve"> центральны</w:t>
      </w:r>
      <w:r w:rsidR="00E0722C" w:rsidRPr="009C38CD">
        <w:rPr>
          <w:bCs/>
        </w:rPr>
        <w:t>х</w:t>
      </w:r>
      <w:r w:rsidR="001B7CEA" w:rsidRPr="009C38CD">
        <w:rPr>
          <w:bCs/>
        </w:rPr>
        <w:t xml:space="preserve">, 1 </w:t>
      </w:r>
      <w:r w:rsidR="00065236" w:rsidRPr="009C38CD">
        <w:rPr>
          <w:bCs/>
        </w:rPr>
        <w:t>тренировочный</w:t>
      </w:r>
      <w:r w:rsidR="001B7CEA" w:rsidRPr="009C38CD">
        <w:rPr>
          <w:bCs/>
        </w:rPr>
        <w:t>);</w:t>
      </w:r>
    </w:p>
    <w:p w14:paraId="1676E421" w14:textId="78C4DD2A" w:rsidR="00873624" w:rsidRPr="009C38CD" w:rsidRDefault="00873624" w:rsidP="009C38CD">
      <w:pPr>
        <w:autoSpaceDE w:val="0"/>
        <w:autoSpaceDN w:val="0"/>
        <w:adjustRightInd w:val="0"/>
        <w:spacing w:line="276" w:lineRule="auto"/>
        <w:ind w:firstLine="710"/>
        <w:jc w:val="both"/>
        <w:rPr>
          <w:bCs/>
        </w:rPr>
      </w:pPr>
      <w:r w:rsidRPr="009C38CD">
        <w:rPr>
          <w:bCs/>
        </w:rPr>
        <w:t xml:space="preserve">5.2. </w:t>
      </w:r>
      <w:r w:rsidR="00E0722C" w:rsidRPr="009C38CD">
        <w:rPr>
          <w:bCs/>
        </w:rPr>
        <w:t>Исполнитель</w:t>
      </w:r>
      <w:r w:rsidRPr="009C38CD">
        <w:rPr>
          <w:bCs/>
        </w:rPr>
        <w:t xml:space="preserve"> обеспечивает бесперебойное функционирование Объект</w:t>
      </w:r>
      <w:r w:rsidR="00E0722C" w:rsidRPr="009C38CD">
        <w:rPr>
          <w:bCs/>
        </w:rPr>
        <w:t>а</w:t>
      </w:r>
      <w:r w:rsidRPr="009C38CD">
        <w:rPr>
          <w:bCs/>
        </w:rPr>
        <w:t xml:space="preserve"> в период проведения </w:t>
      </w:r>
      <w:r w:rsidR="005A6719">
        <w:rPr>
          <w:bCs/>
        </w:rPr>
        <w:t>Соревнований</w:t>
      </w:r>
      <w:r w:rsidRPr="009C38CD">
        <w:rPr>
          <w:bCs/>
        </w:rPr>
        <w:t>.</w:t>
      </w:r>
    </w:p>
    <w:p w14:paraId="0536292D" w14:textId="14A88180" w:rsidR="00873624" w:rsidRPr="009C38CD" w:rsidRDefault="004D3477" w:rsidP="009C38CD">
      <w:pPr>
        <w:spacing w:after="120" w:line="276" w:lineRule="auto"/>
        <w:ind w:firstLine="710"/>
        <w:jc w:val="both"/>
        <w:rPr>
          <w:b/>
          <w:lang w:eastAsia="en-US"/>
        </w:rPr>
      </w:pPr>
      <w:r w:rsidRPr="009C38CD">
        <w:rPr>
          <w:bCs/>
          <w:caps/>
          <w:lang w:eastAsia="en-US"/>
        </w:rPr>
        <w:t>5.3.</w:t>
      </w:r>
      <w:r w:rsidRPr="009C38CD">
        <w:rPr>
          <w:b/>
          <w:caps/>
          <w:lang w:eastAsia="en-US"/>
        </w:rPr>
        <w:t xml:space="preserve"> </w:t>
      </w:r>
      <w:r w:rsidRPr="009C38CD">
        <w:rPr>
          <w:bCs/>
        </w:rPr>
        <w:t xml:space="preserve">Исполнитель обеспечивает </w:t>
      </w:r>
      <w:r w:rsidRPr="009C38CD">
        <w:rPr>
          <w:bCs/>
          <w:lang w:eastAsia="en-US"/>
        </w:rPr>
        <w:t>служебными помещениями</w:t>
      </w:r>
      <w:r w:rsidR="00307672" w:rsidRPr="009C38CD">
        <w:rPr>
          <w:bCs/>
          <w:lang w:eastAsia="en-US"/>
        </w:rPr>
        <w:t>.</w:t>
      </w:r>
    </w:p>
    <w:p w14:paraId="09D6666A" w14:textId="58BB7EAF" w:rsidR="00873624" w:rsidRPr="009C38CD" w:rsidRDefault="00307672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>5.3.1.</w:t>
      </w:r>
      <w:r w:rsidR="003E1399" w:rsidRPr="009C38CD">
        <w:rPr>
          <w:lang w:eastAsia="en-US"/>
        </w:rPr>
        <w:t xml:space="preserve"> Перечень служебных помещений </w:t>
      </w:r>
      <w:r w:rsidRPr="009C38CD">
        <w:rPr>
          <w:lang w:eastAsia="en-US"/>
        </w:rPr>
        <w:t>во время проведения</w:t>
      </w:r>
      <w:r w:rsidR="003E1399" w:rsidRPr="009C38CD">
        <w:rPr>
          <w:lang w:eastAsia="en-US"/>
        </w:rPr>
        <w:t xml:space="preserve"> </w:t>
      </w:r>
      <w:r w:rsidR="005A6719">
        <w:rPr>
          <w:lang w:eastAsia="en-US"/>
        </w:rPr>
        <w:t>Соревнований</w:t>
      </w:r>
      <w:r w:rsidRPr="009C38CD">
        <w:rPr>
          <w:lang w:eastAsia="en-US"/>
        </w:rPr>
        <w:t xml:space="preserve"> </w:t>
      </w:r>
      <w:r w:rsidR="006669BA" w:rsidRPr="009C38CD">
        <w:rPr>
          <w:lang w:eastAsia="en-US"/>
        </w:rPr>
        <w:t>:</w:t>
      </w:r>
    </w:p>
    <w:p w14:paraId="0123936E" w14:textId="29A32910" w:rsidR="00873624" w:rsidRPr="009C38CD" w:rsidRDefault="00873624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 xml:space="preserve"> - помещение – комната обслуживающего персонала сборных команд</w:t>
      </w:r>
      <w:r w:rsidR="006669BA" w:rsidRPr="009C38CD">
        <w:rPr>
          <w:lang w:eastAsia="en-US"/>
        </w:rPr>
        <w:t>;</w:t>
      </w:r>
      <w:r w:rsidRPr="009C38CD">
        <w:rPr>
          <w:lang w:eastAsia="en-US"/>
        </w:rPr>
        <w:t xml:space="preserve"> </w:t>
      </w:r>
    </w:p>
    <w:p w14:paraId="4CDB88CD" w14:textId="736B1810" w:rsidR="00873624" w:rsidRPr="009C38CD" w:rsidRDefault="00873624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>- помещение – антидопинг (</w:t>
      </w:r>
      <w:r w:rsidR="006669BA" w:rsidRPr="009C38CD">
        <w:rPr>
          <w:lang w:eastAsia="en-US"/>
        </w:rPr>
        <w:t>использование будет подтверждено дополнительно</w:t>
      </w:r>
      <w:r w:rsidRPr="009C38CD">
        <w:rPr>
          <w:lang w:eastAsia="en-US"/>
        </w:rPr>
        <w:t>)</w:t>
      </w:r>
      <w:r w:rsidR="006669BA" w:rsidRPr="009C38CD">
        <w:rPr>
          <w:lang w:eastAsia="en-US"/>
        </w:rPr>
        <w:t>;</w:t>
      </w:r>
    </w:p>
    <w:p w14:paraId="1D1BEFE6" w14:textId="6E870210" w:rsidR="006669BA" w:rsidRPr="009C38CD" w:rsidRDefault="006669BA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>- помещение – раздевалки для участников;</w:t>
      </w:r>
    </w:p>
    <w:p w14:paraId="4BC57319" w14:textId="2B7D889D" w:rsidR="006669BA" w:rsidRPr="009C38CD" w:rsidRDefault="006669BA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>- помещение – арбитры, судьи;</w:t>
      </w:r>
    </w:p>
    <w:p w14:paraId="70DD5C3F" w14:textId="09EEC9B4" w:rsidR="006669BA" w:rsidRPr="009C38CD" w:rsidRDefault="006669BA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 xml:space="preserve">- помещение – </w:t>
      </w:r>
      <w:r w:rsidR="00584B73" w:rsidRPr="009C38CD">
        <w:rPr>
          <w:lang w:eastAsia="en-US"/>
        </w:rPr>
        <w:t>Федерация корэш России</w:t>
      </w:r>
      <w:r w:rsidRPr="009C38CD">
        <w:rPr>
          <w:lang w:eastAsia="en-US"/>
        </w:rPr>
        <w:t>;</w:t>
      </w:r>
    </w:p>
    <w:p w14:paraId="7728D8BD" w14:textId="28BCA9A0" w:rsidR="006669BA" w:rsidRPr="009C38CD" w:rsidRDefault="006669BA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 xml:space="preserve">- помещение – Президент </w:t>
      </w:r>
      <w:r w:rsidR="00126FDC" w:rsidRPr="009C38CD">
        <w:rPr>
          <w:lang w:eastAsia="en-US"/>
        </w:rPr>
        <w:t>Федерации корэш России</w:t>
      </w:r>
      <w:r w:rsidRPr="009C38CD">
        <w:rPr>
          <w:lang w:eastAsia="en-US"/>
        </w:rPr>
        <w:t>;</w:t>
      </w:r>
    </w:p>
    <w:p w14:paraId="750FD49A" w14:textId="68C4318B" w:rsidR="006669BA" w:rsidRPr="009C38CD" w:rsidRDefault="006669BA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>- помещение – раздевалка для волонтеров;</w:t>
      </w:r>
    </w:p>
    <w:p w14:paraId="2129DE1D" w14:textId="49AD9A35" w:rsidR="006669BA" w:rsidRPr="009C38CD" w:rsidRDefault="006669BA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>- помещение медпункта – для врачей;</w:t>
      </w:r>
    </w:p>
    <w:p w14:paraId="5E3AD00E" w14:textId="6F954C59" w:rsidR="003E1399" w:rsidRPr="009C38CD" w:rsidRDefault="006669BA" w:rsidP="009C38CD">
      <w:pPr>
        <w:spacing w:line="276" w:lineRule="auto"/>
        <w:ind w:firstLine="710"/>
        <w:jc w:val="both"/>
        <w:rPr>
          <w:b/>
          <w:bCs/>
          <w:lang w:eastAsia="en-US"/>
        </w:rPr>
      </w:pPr>
      <w:r w:rsidRPr="009C38CD">
        <w:rPr>
          <w:lang w:eastAsia="en-US"/>
        </w:rPr>
        <w:t>- пресс-центр – стационарный пресс-центр стадиона;</w:t>
      </w:r>
    </w:p>
    <w:p w14:paraId="2D789536" w14:textId="22095B97" w:rsidR="00887411" w:rsidRPr="009C38CD" w:rsidRDefault="00D2588E" w:rsidP="009C38CD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6" w:name="_Toc35573770"/>
      <w:r w:rsidRPr="009C38CD">
        <w:rPr>
          <w:rFonts w:ascii="Times New Roman" w:hAnsi="Times New Roman"/>
          <w:sz w:val="24"/>
          <w:szCs w:val="24"/>
        </w:rPr>
        <w:t>6</w:t>
      </w:r>
      <w:r w:rsidR="00FD2640" w:rsidRPr="009C38CD">
        <w:rPr>
          <w:rFonts w:ascii="Times New Roman" w:hAnsi="Times New Roman"/>
          <w:sz w:val="24"/>
          <w:szCs w:val="24"/>
        </w:rPr>
        <w:t xml:space="preserve">. </w:t>
      </w:r>
      <w:r w:rsidR="00274AA3" w:rsidRPr="009C38CD">
        <w:rPr>
          <w:rFonts w:ascii="Times New Roman" w:hAnsi="Times New Roman"/>
          <w:sz w:val="24"/>
          <w:szCs w:val="24"/>
        </w:rPr>
        <w:t>ТРАНСПОРТ</w:t>
      </w:r>
      <w:r w:rsidR="003E1399" w:rsidRPr="009C38CD">
        <w:rPr>
          <w:rFonts w:ascii="Times New Roman" w:hAnsi="Times New Roman"/>
          <w:sz w:val="24"/>
          <w:szCs w:val="24"/>
        </w:rPr>
        <w:t>НОЕ ОБСЛУЖИВАНИЕ</w:t>
      </w:r>
      <w:bookmarkEnd w:id="6"/>
    </w:p>
    <w:p w14:paraId="06010247" w14:textId="3CDD2652" w:rsidR="00C54F06" w:rsidRPr="009C38CD" w:rsidRDefault="00D2588E" w:rsidP="009C38CD">
      <w:pPr>
        <w:spacing w:line="276" w:lineRule="auto"/>
        <w:ind w:firstLine="710"/>
        <w:jc w:val="both"/>
      </w:pPr>
      <w:r w:rsidRPr="009C38CD">
        <w:t>6</w:t>
      </w:r>
      <w:r w:rsidR="00C54F06" w:rsidRPr="009C38CD">
        <w:t>.1.</w:t>
      </w:r>
      <w:r w:rsidR="00E320A4" w:rsidRPr="009C38CD">
        <w:t xml:space="preserve"> </w:t>
      </w:r>
      <w:r w:rsidR="00E071BA" w:rsidRPr="009C38CD">
        <w:t>Исполнитель</w:t>
      </w:r>
      <w:r w:rsidR="00C54F06" w:rsidRPr="009C38CD">
        <w:t xml:space="preserve"> осуществляет встречу делегаций</w:t>
      </w:r>
      <w:r w:rsidR="00B903EE" w:rsidRPr="009C38CD">
        <w:t xml:space="preserve"> (участники и представители)</w:t>
      </w:r>
      <w:r w:rsidR="00C54F06" w:rsidRPr="009C38CD">
        <w:t xml:space="preserve"> в местах прибытия участников по схеме, разработанной самостоятельно на основе поданных</w:t>
      </w:r>
      <w:r w:rsidR="00B903EE" w:rsidRPr="009C38CD">
        <w:t xml:space="preserve"> от команд заявок</w:t>
      </w:r>
      <w:r w:rsidR="000A16AE" w:rsidRPr="009C38CD">
        <w:t>:</w:t>
      </w:r>
    </w:p>
    <w:p w14:paraId="6FC1001C" w14:textId="77777777" w:rsidR="000A16AE" w:rsidRPr="009C38CD" w:rsidRDefault="000A16AE" w:rsidP="009C38CD">
      <w:pPr>
        <w:spacing w:line="276" w:lineRule="auto"/>
        <w:ind w:firstLine="710"/>
        <w:jc w:val="both"/>
      </w:pPr>
      <w:r w:rsidRPr="009C38CD">
        <w:t>- трансфер из аэропорта до отелей и обратно;</w:t>
      </w:r>
    </w:p>
    <w:p w14:paraId="045A8EBD" w14:textId="2FB79A7E" w:rsidR="00E071BA" w:rsidRPr="009C38CD" w:rsidRDefault="000A16AE" w:rsidP="009C38CD">
      <w:pPr>
        <w:spacing w:line="276" w:lineRule="auto"/>
        <w:ind w:firstLine="710"/>
        <w:jc w:val="both"/>
      </w:pPr>
      <w:r w:rsidRPr="009C38CD">
        <w:t xml:space="preserve">- трансфер от отелей до </w:t>
      </w:r>
      <w:r w:rsidR="00E071BA" w:rsidRPr="009C38CD">
        <w:t>спортивного комплекса «</w:t>
      </w:r>
      <w:r w:rsidR="00756872">
        <w:t>Яшьлек</w:t>
      </w:r>
      <w:r w:rsidR="00E071BA" w:rsidRPr="009C38CD">
        <w:t>»</w:t>
      </w:r>
    </w:p>
    <w:p w14:paraId="34A9542A" w14:textId="77777777" w:rsidR="000A16AE" w:rsidRPr="009C38CD" w:rsidRDefault="000A16AE" w:rsidP="009C38CD">
      <w:pPr>
        <w:spacing w:line="276" w:lineRule="auto"/>
        <w:ind w:firstLine="710"/>
        <w:jc w:val="both"/>
      </w:pPr>
      <w:r w:rsidRPr="009C38CD">
        <w:t xml:space="preserve">- трансфер для </w:t>
      </w:r>
      <w:r w:rsidR="00B903EE" w:rsidRPr="009C38CD">
        <w:t>почетных (</w:t>
      </w:r>
      <w:r w:rsidRPr="009C38CD">
        <w:rPr>
          <w:lang w:val="en-US"/>
        </w:rPr>
        <w:t>VIP</w:t>
      </w:r>
      <w:r w:rsidR="00B903EE" w:rsidRPr="009C38CD">
        <w:t>)</w:t>
      </w:r>
      <w:r w:rsidRPr="009C38CD">
        <w:t xml:space="preserve"> гостей;</w:t>
      </w:r>
    </w:p>
    <w:p w14:paraId="5F0E9B62" w14:textId="77777777" w:rsidR="00182630" w:rsidRPr="009C38CD" w:rsidRDefault="00182630" w:rsidP="009C38CD">
      <w:pPr>
        <w:spacing w:line="276" w:lineRule="auto"/>
        <w:ind w:firstLine="710"/>
        <w:jc w:val="both"/>
      </w:pPr>
      <w:r w:rsidRPr="009C38CD">
        <w:t>- трансфер для судей;</w:t>
      </w:r>
    </w:p>
    <w:p w14:paraId="4E6BED6C" w14:textId="77777777" w:rsidR="006C1749" w:rsidRPr="009C38CD" w:rsidRDefault="000A16AE" w:rsidP="009C38CD">
      <w:pPr>
        <w:spacing w:line="276" w:lineRule="auto"/>
        <w:ind w:firstLine="710"/>
        <w:jc w:val="both"/>
      </w:pPr>
      <w:r w:rsidRPr="009C38CD">
        <w:t>- трансфер для волонтеров;</w:t>
      </w:r>
    </w:p>
    <w:p w14:paraId="1D801484" w14:textId="77777777" w:rsidR="006C1749" w:rsidRPr="009C38CD" w:rsidRDefault="006C1749" w:rsidP="009C38CD">
      <w:pPr>
        <w:spacing w:line="276" w:lineRule="auto"/>
        <w:ind w:firstLine="710"/>
        <w:jc w:val="both"/>
      </w:pPr>
      <w:r w:rsidRPr="009C38CD">
        <w:t>- трансфер для атташе;</w:t>
      </w:r>
    </w:p>
    <w:p w14:paraId="559FBBFB" w14:textId="77777777" w:rsidR="006C1749" w:rsidRPr="009C38CD" w:rsidRDefault="006C1749" w:rsidP="009C38CD">
      <w:pPr>
        <w:spacing w:line="276" w:lineRule="auto"/>
        <w:ind w:firstLine="710"/>
        <w:jc w:val="both"/>
      </w:pPr>
      <w:r w:rsidRPr="009C38CD">
        <w:t>- трансфер для сотрудников ЧОП, стюардов.</w:t>
      </w:r>
    </w:p>
    <w:p w14:paraId="6BFB7694" w14:textId="1407833F" w:rsidR="00C54F06" w:rsidRPr="009C38CD" w:rsidRDefault="00D2588E" w:rsidP="009C38CD">
      <w:pPr>
        <w:spacing w:line="276" w:lineRule="auto"/>
        <w:ind w:firstLine="710"/>
        <w:jc w:val="both"/>
      </w:pPr>
      <w:r w:rsidRPr="009C38CD">
        <w:t>6</w:t>
      </w:r>
      <w:r w:rsidR="00C54F06" w:rsidRPr="009C38CD">
        <w:t>.</w:t>
      </w:r>
      <w:r w:rsidR="00B903EE" w:rsidRPr="009C38CD">
        <w:t>2</w:t>
      </w:r>
      <w:r w:rsidR="00C54F06" w:rsidRPr="009C38CD">
        <w:t xml:space="preserve">. </w:t>
      </w:r>
      <w:r w:rsidR="00E071BA" w:rsidRPr="009C38CD">
        <w:t xml:space="preserve">Исполнитель </w:t>
      </w:r>
      <w:r w:rsidR="00C54F06" w:rsidRPr="009C38CD">
        <w:t>определяет на прилегающей к Объект</w:t>
      </w:r>
      <w:r w:rsidR="00697D94" w:rsidRPr="009C38CD">
        <w:t>ам</w:t>
      </w:r>
      <w:r w:rsidR="00C54F06" w:rsidRPr="009C38CD">
        <w:t xml:space="preserve"> территории места для парковки автотранспорта в соответствии с его категориями:</w:t>
      </w:r>
    </w:p>
    <w:p w14:paraId="29010946" w14:textId="77777777" w:rsidR="00C54F06" w:rsidRPr="009C38CD" w:rsidRDefault="00C54F06" w:rsidP="009C38CD">
      <w:pPr>
        <w:spacing w:line="276" w:lineRule="auto"/>
        <w:ind w:firstLine="710"/>
        <w:jc w:val="both"/>
      </w:pPr>
      <w:r w:rsidRPr="009C38CD">
        <w:t>стоянка автобусов/микроавтобусов;</w:t>
      </w:r>
    </w:p>
    <w:p w14:paraId="27CD7F80" w14:textId="77777777" w:rsidR="00C54F06" w:rsidRPr="009C38CD" w:rsidRDefault="00C54F06" w:rsidP="009C38CD">
      <w:pPr>
        <w:spacing w:line="276" w:lineRule="auto"/>
        <w:ind w:firstLine="710"/>
        <w:jc w:val="both"/>
      </w:pPr>
      <w:r w:rsidRPr="009C38CD">
        <w:t>стоянка служебных автомобилей;</w:t>
      </w:r>
    </w:p>
    <w:p w14:paraId="11A10667" w14:textId="77777777" w:rsidR="00C54F06" w:rsidRPr="009C38CD" w:rsidRDefault="00C54F06" w:rsidP="009C38CD">
      <w:pPr>
        <w:spacing w:line="276" w:lineRule="auto"/>
        <w:ind w:firstLine="710"/>
        <w:jc w:val="both"/>
      </w:pPr>
      <w:r w:rsidRPr="009C38CD">
        <w:t>стоянка автомобилей официальных лиц;</w:t>
      </w:r>
    </w:p>
    <w:p w14:paraId="697F5A08" w14:textId="77777777" w:rsidR="00C54F06" w:rsidRPr="009C38CD" w:rsidRDefault="00C54F06" w:rsidP="009C38CD">
      <w:pPr>
        <w:spacing w:line="276" w:lineRule="auto"/>
        <w:ind w:firstLine="710"/>
        <w:jc w:val="both"/>
      </w:pPr>
      <w:r w:rsidRPr="009C38CD">
        <w:t>стоянка спец. автомашин: скорая помощь и пожарных машин</w:t>
      </w:r>
      <w:r w:rsidR="00A170D6" w:rsidRPr="009C38CD">
        <w:t xml:space="preserve">. </w:t>
      </w:r>
    </w:p>
    <w:p w14:paraId="55ADE316" w14:textId="3DDE532C" w:rsidR="00C54F06" w:rsidRPr="009C38CD" w:rsidRDefault="00D2588E" w:rsidP="009C38CD">
      <w:pPr>
        <w:spacing w:line="276" w:lineRule="auto"/>
        <w:ind w:firstLine="710"/>
        <w:jc w:val="both"/>
      </w:pPr>
      <w:r w:rsidRPr="009C38CD">
        <w:t>6</w:t>
      </w:r>
      <w:r w:rsidR="00C54F06" w:rsidRPr="009C38CD">
        <w:t>.</w:t>
      </w:r>
      <w:r w:rsidR="00B903EE" w:rsidRPr="009C38CD">
        <w:t>3</w:t>
      </w:r>
      <w:r w:rsidR="00C54F06" w:rsidRPr="009C38CD">
        <w:t>.</w:t>
      </w:r>
      <w:r w:rsidR="00FD2640" w:rsidRPr="009C38CD">
        <w:t xml:space="preserve"> </w:t>
      </w:r>
      <w:r w:rsidR="00E071BA" w:rsidRPr="009C38CD">
        <w:t>Исполнитель</w:t>
      </w:r>
      <w:r w:rsidR="00C54F06" w:rsidRPr="009C38CD">
        <w:t xml:space="preserve"> </w:t>
      </w:r>
      <w:r w:rsidR="00915D59" w:rsidRPr="009C38CD">
        <w:t xml:space="preserve">организует изготовление </w:t>
      </w:r>
      <w:r w:rsidR="00C54F06" w:rsidRPr="009C38CD">
        <w:t xml:space="preserve">и </w:t>
      </w:r>
      <w:r w:rsidR="00915D59" w:rsidRPr="009C38CD">
        <w:t xml:space="preserve">выдачу специальных пропусков </w:t>
      </w:r>
      <w:r w:rsidR="00C54F06" w:rsidRPr="009C38CD">
        <w:t>для аккредитованного Организатором автотранспорта, по которым будет осуществляться въезд на парковки Объекта</w:t>
      </w:r>
      <w:r w:rsidR="00A50406" w:rsidRPr="009C38CD">
        <w:t>.</w:t>
      </w:r>
    </w:p>
    <w:p w14:paraId="0AED9857" w14:textId="7942D807" w:rsidR="00B903EE" w:rsidRPr="009C38CD" w:rsidRDefault="00D2588E" w:rsidP="009C38CD">
      <w:pPr>
        <w:spacing w:line="276" w:lineRule="auto"/>
        <w:ind w:firstLine="710"/>
        <w:jc w:val="both"/>
      </w:pPr>
      <w:r w:rsidRPr="009C38CD">
        <w:t>6</w:t>
      </w:r>
      <w:r w:rsidR="00B903EE" w:rsidRPr="009C38CD">
        <w:t>.4</w:t>
      </w:r>
      <w:r w:rsidR="00C54F06" w:rsidRPr="009C38CD">
        <w:t xml:space="preserve">. </w:t>
      </w:r>
      <w:r w:rsidR="00E071BA" w:rsidRPr="009C38CD">
        <w:t>Исполнитель</w:t>
      </w:r>
      <w:r w:rsidR="00C54F06" w:rsidRPr="009C38CD">
        <w:t xml:space="preserve"> обеспечивает</w:t>
      </w:r>
      <w:r w:rsidR="00B903EE" w:rsidRPr="009C38CD">
        <w:t>:</w:t>
      </w:r>
    </w:p>
    <w:p w14:paraId="57F9F0CF" w14:textId="4A6D080A" w:rsidR="00C54F06" w:rsidRPr="009C38CD" w:rsidRDefault="00B903EE" w:rsidP="009C38CD">
      <w:pPr>
        <w:spacing w:line="276" w:lineRule="auto"/>
        <w:ind w:firstLine="710"/>
        <w:jc w:val="both"/>
      </w:pPr>
      <w:r w:rsidRPr="009C38CD">
        <w:t>-</w:t>
      </w:r>
      <w:r w:rsidR="00C54F06" w:rsidRPr="009C38CD">
        <w:t xml:space="preserve"> оплату расходов </w:t>
      </w:r>
      <w:r w:rsidR="00F771F9" w:rsidRPr="009C38CD">
        <w:t xml:space="preserve">за </w:t>
      </w:r>
      <w:r w:rsidR="00C54F06" w:rsidRPr="009C38CD">
        <w:t xml:space="preserve">проезд </w:t>
      </w:r>
      <w:r w:rsidR="00FE5706" w:rsidRPr="009C38CD">
        <w:t>3</w:t>
      </w:r>
      <w:r w:rsidR="005F7591" w:rsidRPr="009C38CD">
        <w:t>0</w:t>
      </w:r>
      <w:r w:rsidR="00A66184" w:rsidRPr="009C38CD">
        <w:t xml:space="preserve"> (</w:t>
      </w:r>
      <w:r w:rsidR="00697D94" w:rsidRPr="009C38CD">
        <w:t>тридцати</w:t>
      </w:r>
      <w:r w:rsidR="00A66184" w:rsidRPr="009C38CD">
        <w:t xml:space="preserve">) независимых судей, </w:t>
      </w:r>
      <w:r w:rsidR="00C54F06" w:rsidRPr="009C38CD">
        <w:t xml:space="preserve">из </w:t>
      </w:r>
      <w:r w:rsidR="00E071BA" w:rsidRPr="009C38CD">
        <w:t>регионов</w:t>
      </w:r>
      <w:r w:rsidR="00C54F06" w:rsidRPr="009C38CD">
        <w:t xml:space="preserve"> постоянного проживания в </w:t>
      </w:r>
      <w:r w:rsidR="00182630" w:rsidRPr="009C38CD">
        <w:t>г</w:t>
      </w:r>
      <w:r w:rsidR="00C54F06" w:rsidRPr="009C38CD">
        <w:t>ород-организатор и обратно в эконом-классе.</w:t>
      </w:r>
    </w:p>
    <w:p w14:paraId="2A405FC8" w14:textId="041EBC73" w:rsidR="00887411" w:rsidRPr="009C38CD" w:rsidRDefault="00D2588E" w:rsidP="009C38CD">
      <w:pPr>
        <w:pStyle w:val="1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7" w:name="_Toc35573771"/>
      <w:r w:rsidRPr="009C38CD">
        <w:rPr>
          <w:rFonts w:ascii="Times New Roman" w:hAnsi="Times New Roman"/>
          <w:sz w:val="24"/>
          <w:szCs w:val="24"/>
        </w:rPr>
        <w:lastRenderedPageBreak/>
        <w:t>7</w:t>
      </w:r>
      <w:r w:rsidR="00274AA3" w:rsidRPr="009C38CD">
        <w:rPr>
          <w:rFonts w:ascii="Times New Roman" w:hAnsi="Times New Roman"/>
          <w:sz w:val="24"/>
          <w:szCs w:val="24"/>
        </w:rPr>
        <w:t>. РАЗМЕЩЕНИЕ И ПИТАНИЕ</w:t>
      </w:r>
      <w:bookmarkEnd w:id="7"/>
      <w:r w:rsidR="00274AA3" w:rsidRPr="009C38CD">
        <w:rPr>
          <w:rFonts w:ascii="Times New Roman" w:hAnsi="Times New Roman"/>
          <w:sz w:val="24"/>
          <w:szCs w:val="24"/>
        </w:rPr>
        <w:t xml:space="preserve"> </w:t>
      </w:r>
    </w:p>
    <w:p w14:paraId="02A73E7F" w14:textId="5E092CEE" w:rsidR="00FE789E" w:rsidRPr="009C38CD" w:rsidRDefault="00D2588E" w:rsidP="009C38CD">
      <w:pPr>
        <w:spacing w:line="276" w:lineRule="auto"/>
        <w:ind w:firstLine="710"/>
        <w:jc w:val="both"/>
      </w:pPr>
      <w:r w:rsidRPr="009C38CD">
        <w:t>7</w:t>
      </w:r>
      <w:r w:rsidR="00FE789E" w:rsidRPr="009C38CD">
        <w:t xml:space="preserve">.1. </w:t>
      </w:r>
      <w:r w:rsidR="00E071BA" w:rsidRPr="009C38CD">
        <w:t>Исполнитель</w:t>
      </w:r>
      <w:r w:rsidR="00FE789E" w:rsidRPr="009C38CD">
        <w:t xml:space="preserve"> обеспечивает проживание и питание участников и </w:t>
      </w:r>
      <w:r w:rsidR="00B903EE" w:rsidRPr="009C38CD">
        <w:t>представителей</w:t>
      </w:r>
      <w:r w:rsidR="00C567E0" w:rsidRPr="009C38CD">
        <w:t xml:space="preserve"> в составе команд</w:t>
      </w:r>
      <w:r w:rsidR="001015EB" w:rsidRPr="009C38CD">
        <w:t>, судей, атташе команд</w:t>
      </w:r>
      <w:r w:rsidR="00F10250" w:rsidRPr="009C38CD">
        <w:t xml:space="preserve"> в официальных местах размещения</w:t>
      </w:r>
      <w:r w:rsidR="00182630" w:rsidRPr="009C38CD">
        <w:t xml:space="preserve"> с сроки проведения </w:t>
      </w:r>
      <w:r w:rsidR="005A6719">
        <w:t>Соревнований</w:t>
      </w:r>
      <w:r w:rsidR="00FE789E" w:rsidRPr="009C38CD">
        <w:t xml:space="preserve">. </w:t>
      </w:r>
    </w:p>
    <w:p w14:paraId="156607D6" w14:textId="2D68CEA0" w:rsidR="00861A39" w:rsidRPr="009C38CD" w:rsidRDefault="00D2588E" w:rsidP="009C38CD">
      <w:pPr>
        <w:spacing w:line="276" w:lineRule="auto"/>
        <w:ind w:firstLine="710"/>
        <w:contextualSpacing/>
        <w:jc w:val="both"/>
        <w:rPr>
          <w:rFonts w:eastAsia="Calibri"/>
          <w:lang w:eastAsia="en-US"/>
        </w:rPr>
      </w:pPr>
      <w:r w:rsidRPr="009C38CD">
        <w:t>7</w:t>
      </w:r>
      <w:r w:rsidR="00FE789E" w:rsidRPr="009C38CD">
        <w:t>.</w:t>
      </w:r>
      <w:r w:rsidRPr="009C38CD">
        <w:t>2</w:t>
      </w:r>
      <w:r w:rsidR="00FE789E" w:rsidRPr="009C38CD">
        <w:t xml:space="preserve">. </w:t>
      </w:r>
      <w:r w:rsidR="00E071BA" w:rsidRPr="009C38CD">
        <w:t>Исполнитель</w:t>
      </w:r>
      <w:r w:rsidR="00FE789E" w:rsidRPr="009C38CD">
        <w:t xml:space="preserve"> обеспечивает</w:t>
      </w:r>
      <w:r w:rsidR="00861A39" w:rsidRPr="009C38CD">
        <w:t>:</w:t>
      </w:r>
    </w:p>
    <w:p w14:paraId="7C301FBB" w14:textId="1FA412DB" w:rsidR="00697D94" w:rsidRPr="009C38CD" w:rsidRDefault="00D2588E" w:rsidP="00C2621F">
      <w:pPr>
        <w:spacing w:line="276" w:lineRule="auto"/>
        <w:ind w:firstLine="710"/>
        <w:jc w:val="both"/>
      </w:pPr>
      <w:r w:rsidRPr="009C38CD">
        <w:t>7.2</w:t>
      </w:r>
      <w:r w:rsidR="00861A39" w:rsidRPr="009C38CD">
        <w:t>.1.</w:t>
      </w:r>
      <w:r w:rsidR="00FE789E" w:rsidRPr="009C38CD">
        <w:t xml:space="preserve"> организацию пунктов питания в местах размещения</w:t>
      </w:r>
    </w:p>
    <w:p w14:paraId="0DC5A6FE" w14:textId="1E9834CB" w:rsidR="00FE789E" w:rsidRPr="009C38CD" w:rsidRDefault="00D2588E" w:rsidP="009C38CD">
      <w:pPr>
        <w:spacing w:line="276" w:lineRule="auto"/>
        <w:ind w:firstLine="710"/>
        <w:jc w:val="both"/>
      </w:pPr>
      <w:r w:rsidRPr="009C38CD">
        <w:t>7</w:t>
      </w:r>
      <w:r w:rsidR="00FE789E" w:rsidRPr="009C38CD">
        <w:t xml:space="preserve">.4. Организатор обеспечивает участников питьевой водой на время проведения </w:t>
      </w:r>
      <w:r w:rsidR="005A6719">
        <w:t>Соревнований</w:t>
      </w:r>
      <w:r w:rsidR="00FE789E" w:rsidRPr="009C38CD">
        <w:t xml:space="preserve"> из расчета:</w:t>
      </w:r>
    </w:p>
    <w:p w14:paraId="72A4181E" w14:textId="77777777" w:rsidR="00FE789E" w:rsidRPr="009C38CD" w:rsidRDefault="00FE789E" w:rsidP="009C38CD">
      <w:pPr>
        <w:spacing w:line="276" w:lineRule="auto"/>
        <w:ind w:firstLine="710"/>
        <w:jc w:val="both"/>
      </w:pPr>
      <w:r w:rsidRPr="009C38CD">
        <w:t>-</w:t>
      </w:r>
      <w:r w:rsidR="006669BA" w:rsidRPr="009C38CD">
        <w:t xml:space="preserve"> </w:t>
      </w:r>
      <w:r w:rsidRPr="009C38CD">
        <w:t xml:space="preserve">для спортсменов 1,5 л. на человека в день, </w:t>
      </w:r>
    </w:p>
    <w:p w14:paraId="1C3E196F" w14:textId="77777777" w:rsidR="00FE789E" w:rsidRPr="009C38CD" w:rsidRDefault="00FE789E" w:rsidP="009C38CD">
      <w:pPr>
        <w:spacing w:line="276" w:lineRule="auto"/>
        <w:ind w:firstLine="710"/>
        <w:jc w:val="both"/>
      </w:pPr>
      <w:r w:rsidRPr="009C38CD">
        <w:t>- для судей 1,5 л. на человека в день</w:t>
      </w:r>
      <w:r w:rsidR="009B739D" w:rsidRPr="009C38CD">
        <w:t>.</w:t>
      </w:r>
      <w:r w:rsidRPr="009C38CD">
        <w:t xml:space="preserve"> </w:t>
      </w:r>
    </w:p>
    <w:p w14:paraId="7AD91574" w14:textId="149F9D90" w:rsidR="008731CC" w:rsidRPr="009C38CD" w:rsidRDefault="00D2588E" w:rsidP="009C38CD">
      <w:pPr>
        <w:pStyle w:val="1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8" w:name="_Toc35573772"/>
      <w:r w:rsidRPr="009C38CD">
        <w:rPr>
          <w:rFonts w:ascii="Times New Roman" w:hAnsi="Times New Roman"/>
          <w:sz w:val="24"/>
          <w:szCs w:val="24"/>
        </w:rPr>
        <w:t>8</w:t>
      </w:r>
      <w:r w:rsidR="003E1399" w:rsidRPr="009C38CD">
        <w:rPr>
          <w:rFonts w:ascii="Times New Roman" w:hAnsi="Times New Roman"/>
          <w:sz w:val="24"/>
          <w:szCs w:val="24"/>
        </w:rPr>
        <w:t>.</w:t>
      </w:r>
      <w:r w:rsidR="000B4772" w:rsidRPr="009C38CD">
        <w:rPr>
          <w:rFonts w:ascii="Times New Roman" w:hAnsi="Times New Roman"/>
          <w:sz w:val="24"/>
          <w:szCs w:val="24"/>
        </w:rPr>
        <w:t xml:space="preserve"> </w:t>
      </w:r>
      <w:r w:rsidR="00274AA3" w:rsidRPr="009C38CD">
        <w:rPr>
          <w:rFonts w:ascii="Times New Roman" w:hAnsi="Times New Roman"/>
          <w:sz w:val="24"/>
          <w:szCs w:val="24"/>
        </w:rPr>
        <w:t>МЕДИЦИНА</w:t>
      </w:r>
      <w:bookmarkEnd w:id="8"/>
    </w:p>
    <w:p w14:paraId="7518F8B3" w14:textId="38026B74" w:rsidR="00401CC4" w:rsidRPr="009C38CD" w:rsidRDefault="00D2588E" w:rsidP="009C38CD">
      <w:pPr>
        <w:spacing w:line="276" w:lineRule="auto"/>
        <w:ind w:firstLine="710"/>
        <w:jc w:val="both"/>
      </w:pPr>
      <w:r w:rsidRPr="009C38CD">
        <w:t>8</w:t>
      </w:r>
      <w:r w:rsidR="00401CC4" w:rsidRPr="009C38CD">
        <w:t>.1. В рамках медицинского обслуживания Организатор обеспечивает:</w:t>
      </w:r>
    </w:p>
    <w:p w14:paraId="5A09EB14" w14:textId="07C3F8A8" w:rsidR="00401CC4" w:rsidRPr="009C38CD" w:rsidRDefault="00D2588E" w:rsidP="009C38CD">
      <w:pPr>
        <w:spacing w:line="276" w:lineRule="auto"/>
        <w:ind w:firstLine="710"/>
        <w:jc w:val="both"/>
      </w:pPr>
      <w:r w:rsidRPr="009C38CD">
        <w:t>8</w:t>
      </w:r>
      <w:r w:rsidR="00401CC4" w:rsidRPr="009C38CD">
        <w:t xml:space="preserve">.1.1. организацию медицинского обслуживания для участников и официальных лиц на территории Объекта, в том числе дежурство </w:t>
      </w:r>
      <w:r w:rsidR="00263546" w:rsidRPr="009C38CD">
        <w:t>специальной врачебной бригады со спецавтотранспортом</w:t>
      </w:r>
      <w:r w:rsidR="00401CC4" w:rsidRPr="009C38CD">
        <w:t xml:space="preserve"> на спортивных площадках, соревновательных и тренировочных в соответствии с приказом Минздрава России от 01.03.2016 N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="0099551F" w:rsidRPr="009C38CD">
        <w:t>«</w:t>
      </w:r>
      <w:r w:rsidR="00401CC4" w:rsidRPr="009C38CD">
        <w:t>Готов к труду и обороне</w:t>
      </w:r>
      <w:r w:rsidR="0099551F" w:rsidRPr="009C38CD">
        <w:t>»</w:t>
      </w:r>
    </w:p>
    <w:p w14:paraId="498C4870" w14:textId="64AE3531" w:rsidR="00CB4E15" w:rsidRPr="009C38CD" w:rsidRDefault="00D2588E" w:rsidP="009C38CD">
      <w:pPr>
        <w:spacing w:line="276" w:lineRule="auto"/>
        <w:ind w:firstLine="710"/>
        <w:jc w:val="both"/>
      </w:pPr>
      <w:r w:rsidRPr="009C38CD">
        <w:t>8</w:t>
      </w:r>
      <w:r w:rsidR="00401CC4" w:rsidRPr="009C38CD">
        <w:t>.1.2.</w:t>
      </w:r>
      <w:r w:rsidR="003E1399" w:rsidRPr="009C38CD">
        <w:t xml:space="preserve"> </w:t>
      </w:r>
      <w:r w:rsidR="0001789E" w:rsidRPr="009C38CD">
        <w:t xml:space="preserve">дежурство </w:t>
      </w:r>
      <w:r w:rsidR="006C65CF" w:rsidRPr="009C38CD">
        <w:t xml:space="preserve">2х </w:t>
      </w:r>
      <w:r w:rsidR="0001789E" w:rsidRPr="009C38CD">
        <w:t>машин</w:t>
      </w:r>
      <w:r w:rsidR="00401CC4" w:rsidRPr="009C38CD">
        <w:t xml:space="preserve"> скорой помощи на Объекте</w:t>
      </w:r>
      <w:r w:rsidR="00E3267C" w:rsidRPr="009C38CD">
        <w:t xml:space="preserve"> (специальная врачебная бригада со спецавтотранспортом: 1 врач, 1 фельдшер, 1 медсестра, 1 водитель-санитар)</w:t>
      </w:r>
      <w:r w:rsidR="00401CC4" w:rsidRPr="009C38CD">
        <w:t>.</w:t>
      </w:r>
    </w:p>
    <w:p w14:paraId="6573B53C" w14:textId="70377E56" w:rsidR="008731CC" w:rsidRPr="009C38CD" w:rsidRDefault="00D2588E" w:rsidP="009C38CD">
      <w:pPr>
        <w:pStyle w:val="1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9" w:name="_Toc35573773"/>
      <w:r w:rsidRPr="009C38CD">
        <w:rPr>
          <w:rFonts w:ascii="Times New Roman" w:hAnsi="Times New Roman"/>
          <w:sz w:val="24"/>
          <w:szCs w:val="24"/>
        </w:rPr>
        <w:t>9</w:t>
      </w:r>
      <w:r w:rsidR="00274AA3" w:rsidRPr="009C38CD">
        <w:rPr>
          <w:rFonts w:ascii="Times New Roman" w:hAnsi="Times New Roman"/>
          <w:sz w:val="24"/>
          <w:szCs w:val="24"/>
        </w:rPr>
        <w:t>. ПРЕСС-ЦЕНТР И ИНФОРМАЦИОННАЯ ПОДДЕРЖКА</w:t>
      </w:r>
      <w:bookmarkEnd w:id="9"/>
    </w:p>
    <w:p w14:paraId="22FCB855" w14:textId="591B91C2" w:rsidR="0021323E" w:rsidRPr="009C38CD" w:rsidRDefault="00D2588E" w:rsidP="009C38CD">
      <w:pPr>
        <w:spacing w:line="276" w:lineRule="auto"/>
        <w:ind w:firstLine="710"/>
        <w:jc w:val="both"/>
      </w:pPr>
      <w:r w:rsidRPr="009C38CD">
        <w:t>9</w:t>
      </w:r>
      <w:r w:rsidR="0021323E" w:rsidRPr="009C38CD">
        <w:t xml:space="preserve">.1. </w:t>
      </w:r>
      <w:r w:rsidR="00E67E33" w:rsidRPr="009C38CD">
        <w:t>Организатор</w:t>
      </w:r>
      <w:r w:rsidR="0021323E" w:rsidRPr="009C38CD">
        <w:t xml:space="preserve"> обеспечивает организацию работы пресс-центра на Объекте с необходимым оборудованием и с привлечением корреспондент</w:t>
      </w:r>
      <w:r w:rsidR="000A30EB" w:rsidRPr="009C38CD">
        <w:t>ов</w:t>
      </w:r>
      <w:r w:rsidR="0021323E" w:rsidRPr="009C38CD">
        <w:t>, фотограф</w:t>
      </w:r>
      <w:r w:rsidR="000A30EB" w:rsidRPr="009C38CD">
        <w:t>ов</w:t>
      </w:r>
      <w:r w:rsidR="0021323E" w:rsidRPr="009C38CD">
        <w:t>, видеооператор</w:t>
      </w:r>
      <w:r w:rsidR="000A30EB" w:rsidRPr="009C38CD">
        <w:t>ов.</w:t>
      </w:r>
    </w:p>
    <w:p w14:paraId="11CEB39C" w14:textId="339A3840" w:rsidR="008731CC" w:rsidRPr="009C38CD" w:rsidRDefault="000F26F6" w:rsidP="009C38CD">
      <w:pPr>
        <w:pStyle w:val="1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0" w:name="_Toc35573774"/>
      <w:r w:rsidRPr="009C38CD">
        <w:rPr>
          <w:rFonts w:ascii="Times New Roman" w:hAnsi="Times New Roman"/>
          <w:sz w:val="24"/>
          <w:szCs w:val="24"/>
        </w:rPr>
        <w:t>1</w:t>
      </w:r>
      <w:r w:rsidR="00D2588E" w:rsidRPr="009C38CD">
        <w:rPr>
          <w:rFonts w:ascii="Times New Roman" w:hAnsi="Times New Roman"/>
          <w:sz w:val="24"/>
          <w:szCs w:val="24"/>
        </w:rPr>
        <w:t>0</w:t>
      </w:r>
      <w:r w:rsidR="00274AA3" w:rsidRPr="009C38CD">
        <w:rPr>
          <w:rFonts w:ascii="Times New Roman" w:hAnsi="Times New Roman"/>
          <w:sz w:val="24"/>
          <w:szCs w:val="24"/>
        </w:rPr>
        <w:t>. ОБЕСПЕЧЕНИЕ БЕЗОПАСНОСТИ</w:t>
      </w:r>
      <w:bookmarkEnd w:id="10"/>
      <w:r w:rsidR="00274AA3" w:rsidRPr="009C38CD">
        <w:rPr>
          <w:rFonts w:ascii="Times New Roman" w:hAnsi="Times New Roman"/>
          <w:sz w:val="24"/>
          <w:szCs w:val="24"/>
        </w:rPr>
        <w:t xml:space="preserve"> </w:t>
      </w:r>
    </w:p>
    <w:p w14:paraId="1C14E95E" w14:textId="77777777" w:rsidR="00D2588E" w:rsidRPr="009C38CD" w:rsidRDefault="004109AE" w:rsidP="009C38CD">
      <w:pPr>
        <w:pStyle w:val="af1"/>
        <w:numPr>
          <w:ilvl w:val="1"/>
          <w:numId w:val="10"/>
        </w:numPr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9C38CD">
        <w:rPr>
          <w:rFonts w:ascii="Times New Roman" w:hAnsi="Times New Roman"/>
          <w:bCs/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проведения соревнований по соответствующим видам спорта.</w:t>
      </w:r>
    </w:p>
    <w:p w14:paraId="41CD148E" w14:textId="43961071" w:rsidR="00FC5961" w:rsidRPr="009C38CD" w:rsidRDefault="00FC5961" w:rsidP="009C38CD">
      <w:pPr>
        <w:pStyle w:val="af1"/>
        <w:numPr>
          <w:ilvl w:val="1"/>
          <w:numId w:val="10"/>
        </w:numPr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 xml:space="preserve">При проведении </w:t>
      </w:r>
      <w:r w:rsidR="005A6719">
        <w:rPr>
          <w:rFonts w:ascii="Times New Roman" w:hAnsi="Times New Roman"/>
          <w:sz w:val="24"/>
          <w:szCs w:val="24"/>
        </w:rPr>
        <w:t>Соревнований</w:t>
      </w:r>
      <w:r w:rsidRPr="009C38CD">
        <w:rPr>
          <w:rFonts w:ascii="Times New Roman" w:hAnsi="Times New Roman"/>
          <w:sz w:val="24"/>
          <w:szCs w:val="24"/>
        </w:rPr>
        <w:t xml:space="preserve"> необходимо обеспечить систему безопасности, которая бы обеспечивала здоровье и сохранность всех членов и официальных лиц </w:t>
      </w:r>
      <w:r w:rsidR="00F356B7" w:rsidRPr="009C38CD">
        <w:rPr>
          <w:rFonts w:ascii="Times New Roman" w:hAnsi="Times New Roman"/>
          <w:sz w:val="24"/>
          <w:szCs w:val="24"/>
        </w:rPr>
        <w:t>к</w:t>
      </w:r>
      <w:r w:rsidRPr="009C38CD">
        <w:rPr>
          <w:rFonts w:ascii="Times New Roman" w:hAnsi="Times New Roman"/>
          <w:sz w:val="24"/>
          <w:szCs w:val="24"/>
        </w:rPr>
        <w:t xml:space="preserve">оманд, представителей </w:t>
      </w:r>
      <w:r w:rsidR="00126FDC" w:rsidRPr="009C38CD">
        <w:rPr>
          <w:rFonts w:ascii="Times New Roman" w:hAnsi="Times New Roman"/>
          <w:sz w:val="24"/>
          <w:szCs w:val="24"/>
        </w:rPr>
        <w:t>Федерации корэш России</w:t>
      </w:r>
      <w:r w:rsidRPr="009C38CD">
        <w:rPr>
          <w:rFonts w:ascii="Times New Roman" w:hAnsi="Times New Roman"/>
          <w:sz w:val="24"/>
          <w:szCs w:val="24"/>
        </w:rPr>
        <w:t xml:space="preserve"> в течени</w:t>
      </w:r>
      <w:r w:rsidR="00F356B7" w:rsidRPr="009C38CD">
        <w:rPr>
          <w:rFonts w:ascii="Times New Roman" w:hAnsi="Times New Roman"/>
          <w:sz w:val="24"/>
          <w:szCs w:val="24"/>
        </w:rPr>
        <w:t xml:space="preserve">е всего их времени пребывания на </w:t>
      </w:r>
      <w:r w:rsidR="005A6719">
        <w:rPr>
          <w:rFonts w:ascii="Times New Roman" w:hAnsi="Times New Roman"/>
          <w:sz w:val="24"/>
          <w:szCs w:val="24"/>
        </w:rPr>
        <w:t>Соревновании</w:t>
      </w:r>
      <w:r w:rsidRPr="009C38CD">
        <w:rPr>
          <w:rFonts w:ascii="Times New Roman" w:hAnsi="Times New Roman"/>
          <w:sz w:val="24"/>
          <w:szCs w:val="24"/>
        </w:rPr>
        <w:t>.</w:t>
      </w:r>
    </w:p>
    <w:p w14:paraId="739A5DDB" w14:textId="5977AEEC" w:rsidR="00FC5961" w:rsidRPr="009C38CD" w:rsidRDefault="00FC5961" w:rsidP="009C38CD">
      <w:pPr>
        <w:spacing w:line="276" w:lineRule="auto"/>
        <w:ind w:firstLine="710"/>
        <w:jc w:val="both"/>
      </w:pPr>
      <w:r w:rsidRPr="009C38CD">
        <w:t xml:space="preserve">Для этого необходимо обеспечить аккредитационную систему для участников, официальных лиц, представителей </w:t>
      </w:r>
      <w:r w:rsidR="00126FDC" w:rsidRPr="009C38CD">
        <w:t>Федерации корэш России</w:t>
      </w:r>
      <w:r w:rsidRPr="009C38CD">
        <w:t>, а также для представителей российской и международной прессы.</w:t>
      </w:r>
    </w:p>
    <w:p w14:paraId="040F8556" w14:textId="1F962255" w:rsidR="00FC5961" w:rsidRPr="009C38CD" w:rsidRDefault="00FC5961" w:rsidP="009C38CD">
      <w:pPr>
        <w:numPr>
          <w:ilvl w:val="0"/>
          <w:numId w:val="3"/>
        </w:numPr>
        <w:spacing w:line="276" w:lineRule="auto"/>
        <w:ind w:left="0" w:firstLine="710"/>
        <w:jc w:val="both"/>
      </w:pPr>
      <w:r w:rsidRPr="009C38CD">
        <w:t xml:space="preserve">Обеспечить работоспособность рамок безопасности с момента начала официальных тренировок до окончания </w:t>
      </w:r>
      <w:r w:rsidR="005A6719">
        <w:t>Соревнований</w:t>
      </w:r>
      <w:r w:rsidRPr="009C38CD">
        <w:t>.</w:t>
      </w:r>
    </w:p>
    <w:p w14:paraId="627AE192" w14:textId="77777777" w:rsidR="00FC5961" w:rsidRPr="009C38CD" w:rsidRDefault="00FC5961" w:rsidP="009C38CD">
      <w:pPr>
        <w:numPr>
          <w:ilvl w:val="0"/>
          <w:numId w:val="3"/>
        </w:numPr>
        <w:spacing w:line="276" w:lineRule="auto"/>
        <w:ind w:left="0" w:firstLine="710"/>
        <w:jc w:val="both"/>
      </w:pPr>
      <w:r w:rsidRPr="009C38CD">
        <w:lastRenderedPageBreak/>
        <w:t>Обеспечить контрольно-пропускной режим по согласованным служебным аккредитациям и автопропускам в соответствии с правилами проведения международных соревнований.</w:t>
      </w:r>
    </w:p>
    <w:p w14:paraId="1F2C9A1F" w14:textId="406243A6" w:rsidR="00FC5961" w:rsidRPr="009C38CD" w:rsidRDefault="00FC5961" w:rsidP="009C38CD">
      <w:pPr>
        <w:numPr>
          <w:ilvl w:val="0"/>
          <w:numId w:val="3"/>
        </w:numPr>
        <w:spacing w:line="276" w:lineRule="auto"/>
        <w:ind w:left="0" w:firstLine="710"/>
        <w:jc w:val="both"/>
      </w:pPr>
      <w:r w:rsidRPr="009C38CD">
        <w:t xml:space="preserve">Обеспечить безопасность спортсменов, официальных лиц, </w:t>
      </w:r>
      <w:r w:rsidRPr="009C38CD">
        <w:rPr>
          <w:lang w:val="en-US"/>
        </w:rPr>
        <w:t>VIP</w:t>
      </w:r>
      <w:r w:rsidRPr="009C38CD">
        <w:t xml:space="preserve"> гостей, пресс-центра, служебных помещений, материальных ценностей Спонсоров и т.д. в период подготовки и проведения </w:t>
      </w:r>
      <w:r w:rsidR="005A6719">
        <w:t>Соревнований</w:t>
      </w:r>
      <w:r w:rsidRPr="009C38CD">
        <w:t>.</w:t>
      </w:r>
    </w:p>
    <w:p w14:paraId="0D216950" w14:textId="0C585B4C" w:rsidR="00FC5961" w:rsidRPr="009C38CD" w:rsidRDefault="00FC5961" w:rsidP="009C38CD">
      <w:pPr>
        <w:numPr>
          <w:ilvl w:val="0"/>
          <w:numId w:val="3"/>
        </w:numPr>
        <w:spacing w:line="276" w:lineRule="auto"/>
        <w:ind w:left="0" w:firstLine="710"/>
        <w:jc w:val="both"/>
      </w:pPr>
      <w:r w:rsidRPr="009C38CD">
        <w:t xml:space="preserve">Обеспечить охрану имущества </w:t>
      </w:r>
      <w:r w:rsidR="00584B73" w:rsidRPr="009C38CD">
        <w:t>Федерацией корэш России</w:t>
      </w:r>
      <w:r w:rsidRPr="009C38CD">
        <w:t xml:space="preserve"> и подрядчиков </w:t>
      </w:r>
      <w:r w:rsidR="005A6719">
        <w:t>Соревнований</w:t>
      </w:r>
      <w:r w:rsidRPr="009C38CD">
        <w:t xml:space="preserve"> на территории стадиона на период подготовки и проведения </w:t>
      </w:r>
      <w:r w:rsidR="005A6719">
        <w:t>Соревнований</w:t>
      </w:r>
      <w:r w:rsidRPr="009C38CD">
        <w:t>.</w:t>
      </w:r>
    </w:p>
    <w:p w14:paraId="55D1D191" w14:textId="77777777" w:rsidR="00FC5961" w:rsidRPr="009C38CD" w:rsidRDefault="00FC5961" w:rsidP="009C38CD">
      <w:pPr>
        <w:numPr>
          <w:ilvl w:val="0"/>
          <w:numId w:val="3"/>
        </w:numPr>
        <w:spacing w:line="276" w:lineRule="auto"/>
        <w:ind w:left="0" w:firstLine="710"/>
        <w:jc w:val="both"/>
      </w:pPr>
      <w:r w:rsidRPr="009C38CD">
        <w:t>Обеспечить охрану имущества Спонсоров.</w:t>
      </w:r>
    </w:p>
    <w:p w14:paraId="6D6187A8" w14:textId="77777777" w:rsidR="00FC5961" w:rsidRPr="009C38CD" w:rsidRDefault="00FC5961" w:rsidP="009C38CD">
      <w:pPr>
        <w:numPr>
          <w:ilvl w:val="0"/>
          <w:numId w:val="3"/>
        </w:numPr>
        <w:spacing w:line="276" w:lineRule="auto"/>
        <w:ind w:left="0" w:firstLine="710"/>
        <w:jc w:val="both"/>
      </w:pPr>
      <w:r w:rsidRPr="009C38CD">
        <w:t>Обеспечить режим доступа на стадион через служебные входы спортсменов, официальных лиц и административного персонала.</w:t>
      </w:r>
    </w:p>
    <w:p w14:paraId="519E2C05" w14:textId="77777777" w:rsidR="00FC5961" w:rsidRPr="009C38CD" w:rsidRDefault="00FC5961" w:rsidP="009C38CD">
      <w:pPr>
        <w:numPr>
          <w:ilvl w:val="0"/>
          <w:numId w:val="3"/>
        </w:numPr>
        <w:spacing w:line="276" w:lineRule="auto"/>
        <w:ind w:left="0" w:firstLine="710"/>
        <w:jc w:val="both"/>
      </w:pPr>
      <w:r w:rsidRPr="009C38CD">
        <w:t>Организовать совещание с представителями правоохранительных органов, ГУ МЧС и Департамента здравоохранения. Разработать и согласовать с данными структурами Регламент безопасности, включающий расстановку постов службы безопасности.</w:t>
      </w:r>
    </w:p>
    <w:p w14:paraId="3C0B9C8D" w14:textId="77777777" w:rsidR="00FC5961" w:rsidRPr="009C38CD" w:rsidRDefault="00FC5961" w:rsidP="009C38CD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0" w:firstLine="710"/>
        <w:jc w:val="both"/>
      </w:pPr>
      <w:r w:rsidRPr="009C38CD">
        <w:t xml:space="preserve">Обеспечить работу групп сопровождения </w:t>
      </w:r>
      <w:r w:rsidR="00EB4290" w:rsidRPr="009C38CD">
        <w:t>участников</w:t>
      </w:r>
      <w:r w:rsidRPr="009C38CD">
        <w:t xml:space="preserve"> на </w:t>
      </w:r>
      <w:r w:rsidR="00EB4290" w:rsidRPr="009C38CD">
        <w:t>Объектах</w:t>
      </w:r>
      <w:r w:rsidRPr="009C38CD">
        <w:t xml:space="preserve"> во время </w:t>
      </w:r>
      <w:r w:rsidR="00EB4290" w:rsidRPr="009C38CD">
        <w:t>предварительных и финальных схваток</w:t>
      </w:r>
      <w:r w:rsidRPr="009C38CD">
        <w:t xml:space="preserve">. Обеспечить </w:t>
      </w:r>
      <w:r w:rsidR="00EB4290" w:rsidRPr="009C38CD">
        <w:t xml:space="preserve">оргкомитет, судей, атташе команд и </w:t>
      </w:r>
      <w:r w:rsidRPr="009C38CD">
        <w:t xml:space="preserve">представителей службы безопасности </w:t>
      </w:r>
      <w:r w:rsidR="00EB4290" w:rsidRPr="009C38CD">
        <w:t>необходимым количеством ра</w:t>
      </w:r>
      <w:r w:rsidRPr="009C38CD">
        <w:t>ци</w:t>
      </w:r>
      <w:r w:rsidR="00EB4290" w:rsidRPr="009C38CD">
        <w:t>й</w:t>
      </w:r>
      <w:r w:rsidRPr="009C38CD">
        <w:t xml:space="preserve">. Обеспечить необходимое количество </w:t>
      </w:r>
      <w:r w:rsidR="001015EB" w:rsidRPr="009C38CD">
        <w:t>фан-барьеров, сетчатого ограждения (демаркация опасных зон)</w:t>
      </w:r>
      <w:r w:rsidRPr="009C38CD">
        <w:t xml:space="preserve">. </w:t>
      </w:r>
    </w:p>
    <w:p w14:paraId="248193CF" w14:textId="08BE7E16" w:rsidR="00FC5961" w:rsidRPr="009C38CD" w:rsidRDefault="00FC5961" w:rsidP="009C38CD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0" w:firstLine="710"/>
        <w:jc w:val="both"/>
      </w:pPr>
      <w:r w:rsidRPr="009C38CD">
        <w:t xml:space="preserve">Расстановка, количество и график работы постов согласовывается с </w:t>
      </w:r>
      <w:r w:rsidR="00584B73" w:rsidRPr="009C38CD">
        <w:t>Федерацией корэш России</w:t>
      </w:r>
      <w:r w:rsidRPr="009C38CD">
        <w:t>.</w:t>
      </w:r>
    </w:p>
    <w:p w14:paraId="546228E2" w14:textId="77777777" w:rsidR="00D2588E" w:rsidRPr="009C38CD" w:rsidRDefault="00FC5961" w:rsidP="009C38CD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0" w:firstLine="710"/>
        <w:jc w:val="both"/>
      </w:pPr>
      <w:r w:rsidRPr="009C38CD">
        <w:t>Изготовить и развесить образцы входных документов, которые позволяются войти в ту или иную охраняемую зону.</w:t>
      </w:r>
    </w:p>
    <w:p w14:paraId="7A005576" w14:textId="749DE29C" w:rsidR="004109AE" w:rsidRPr="009C38CD" w:rsidRDefault="00E0722C" w:rsidP="009C38CD">
      <w:pPr>
        <w:pStyle w:val="af1"/>
        <w:numPr>
          <w:ilvl w:val="1"/>
          <w:numId w:val="10"/>
        </w:numPr>
        <w:tabs>
          <w:tab w:val="num" w:pos="426"/>
        </w:tabs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bCs/>
          <w:sz w:val="24"/>
          <w:szCs w:val="24"/>
        </w:rPr>
        <w:t>С</w:t>
      </w:r>
      <w:r w:rsidR="004109AE" w:rsidRPr="009C38CD">
        <w:rPr>
          <w:rFonts w:ascii="Times New Roman" w:hAnsi="Times New Roman"/>
          <w:bCs/>
          <w:sz w:val="24"/>
          <w:szCs w:val="24"/>
        </w:rPr>
        <w:t>портивные соревнования проводятся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Федерации».</w:t>
      </w:r>
    </w:p>
    <w:p w14:paraId="79CD7ACC" w14:textId="59A97895" w:rsidR="008731CC" w:rsidRPr="009C38CD" w:rsidRDefault="00274AA3" w:rsidP="009C38CD">
      <w:pPr>
        <w:pStyle w:val="1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1" w:name="_Toc35573775"/>
      <w:r w:rsidRPr="009C38CD">
        <w:rPr>
          <w:rFonts w:ascii="Times New Roman" w:hAnsi="Times New Roman"/>
          <w:sz w:val="24"/>
          <w:szCs w:val="24"/>
        </w:rPr>
        <w:t>СПОНСОРСТВО</w:t>
      </w:r>
      <w:bookmarkEnd w:id="11"/>
      <w:r w:rsidRPr="009C38CD">
        <w:rPr>
          <w:rFonts w:ascii="Times New Roman" w:hAnsi="Times New Roman"/>
          <w:sz w:val="24"/>
          <w:szCs w:val="24"/>
        </w:rPr>
        <w:t xml:space="preserve"> </w:t>
      </w:r>
    </w:p>
    <w:p w14:paraId="5AECED01" w14:textId="5A7DAC7F" w:rsidR="00094DF9" w:rsidRPr="009C38CD" w:rsidRDefault="00094DF9" w:rsidP="009C38CD">
      <w:pPr>
        <w:spacing w:line="276" w:lineRule="auto"/>
        <w:ind w:firstLine="710"/>
        <w:jc w:val="both"/>
      </w:pPr>
      <w:r w:rsidRPr="009C38CD">
        <w:t>1</w:t>
      </w:r>
      <w:r w:rsidR="00A54D7E" w:rsidRPr="009C38CD">
        <w:t>1</w:t>
      </w:r>
      <w:r w:rsidRPr="009C38CD">
        <w:t xml:space="preserve">.1. </w:t>
      </w:r>
      <w:r w:rsidR="00E77FF9" w:rsidRPr="009C38CD">
        <w:t>Организатор</w:t>
      </w:r>
      <w:r w:rsidRPr="009C38CD">
        <w:t xml:space="preserve"> вправе привлекать компании в качестве партнеров </w:t>
      </w:r>
      <w:r w:rsidR="005A6719">
        <w:t>Соревнований</w:t>
      </w:r>
      <w:r w:rsidRPr="009C38CD">
        <w:t xml:space="preserve">, предоставлять им права и привилегии партнеров, получать взнос в денежной и/или натуральной форме и расходовать полученные средства </w:t>
      </w:r>
      <w:r w:rsidR="008C0BC7" w:rsidRPr="009C38CD">
        <w:t>по собственному усмотрению</w:t>
      </w:r>
      <w:r w:rsidRPr="009C38CD">
        <w:t>.</w:t>
      </w:r>
    </w:p>
    <w:p w14:paraId="7DFDBADF" w14:textId="040C4564" w:rsidR="00143AC4" w:rsidRPr="009C38CD" w:rsidRDefault="00E53B2A" w:rsidP="009C38CD">
      <w:pPr>
        <w:pStyle w:val="1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bCs w:val="0"/>
          <w:sz w:val="24"/>
          <w:szCs w:val="24"/>
        </w:rPr>
      </w:pPr>
      <w:bookmarkStart w:id="12" w:name="_Toc35573776"/>
      <w:r w:rsidRPr="009C38CD">
        <w:rPr>
          <w:rFonts w:ascii="Times New Roman" w:hAnsi="Times New Roman"/>
          <w:bCs w:val="0"/>
          <w:sz w:val="24"/>
          <w:szCs w:val="24"/>
        </w:rPr>
        <w:t>ОРГАНИЗАЦИЯ ИНТЕРНЕТ-</w:t>
      </w:r>
      <w:r w:rsidR="00274AA3" w:rsidRPr="009C38CD">
        <w:rPr>
          <w:rFonts w:ascii="Times New Roman" w:hAnsi="Times New Roman"/>
          <w:bCs w:val="0"/>
          <w:sz w:val="24"/>
          <w:szCs w:val="24"/>
        </w:rPr>
        <w:t>ТРАНСЛЯЦИИ</w:t>
      </w:r>
      <w:bookmarkEnd w:id="12"/>
      <w:r w:rsidR="00274AA3" w:rsidRPr="009C38CD">
        <w:rPr>
          <w:rFonts w:ascii="Times New Roman" w:hAnsi="Times New Roman"/>
          <w:bCs w:val="0"/>
          <w:sz w:val="24"/>
          <w:szCs w:val="24"/>
        </w:rPr>
        <w:t xml:space="preserve"> </w:t>
      </w:r>
    </w:p>
    <w:p w14:paraId="09F6F294" w14:textId="26A5DF38" w:rsidR="00402043" w:rsidRPr="009C38CD" w:rsidRDefault="00402043" w:rsidP="009C38CD">
      <w:pPr>
        <w:spacing w:line="276" w:lineRule="auto"/>
        <w:ind w:firstLine="710"/>
        <w:jc w:val="both"/>
        <w:rPr>
          <w:iCs/>
        </w:rPr>
      </w:pPr>
      <w:r w:rsidRPr="009C38CD">
        <w:rPr>
          <w:iCs/>
        </w:rPr>
        <w:t>1</w:t>
      </w:r>
      <w:r w:rsidR="00A54D7E" w:rsidRPr="009C38CD">
        <w:rPr>
          <w:iCs/>
        </w:rPr>
        <w:t>2</w:t>
      </w:r>
      <w:r w:rsidRPr="009C38CD">
        <w:rPr>
          <w:iCs/>
        </w:rPr>
        <w:t xml:space="preserve">.1. Финансирование интернет-трансляции обеспечивает </w:t>
      </w:r>
      <w:r w:rsidR="00970541" w:rsidRPr="009C38CD">
        <w:t>Исполнитель</w:t>
      </w:r>
      <w:r w:rsidRPr="009C38CD">
        <w:rPr>
          <w:iCs/>
        </w:rPr>
        <w:t>.</w:t>
      </w:r>
    </w:p>
    <w:p w14:paraId="61C4CB17" w14:textId="466502F4" w:rsidR="00402043" w:rsidRPr="009C38CD" w:rsidRDefault="000F26F6" w:rsidP="009C38CD">
      <w:pPr>
        <w:spacing w:line="276" w:lineRule="auto"/>
        <w:ind w:firstLine="710"/>
        <w:jc w:val="both"/>
        <w:rPr>
          <w:iCs/>
        </w:rPr>
      </w:pPr>
      <w:r w:rsidRPr="009C38CD">
        <w:rPr>
          <w:iCs/>
        </w:rPr>
        <w:t>1</w:t>
      </w:r>
      <w:r w:rsidR="00A54D7E" w:rsidRPr="009C38CD">
        <w:rPr>
          <w:iCs/>
        </w:rPr>
        <w:t>2</w:t>
      </w:r>
      <w:r w:rsidR="00402043" w:rsidRPr="009C38CD">
        <w:rPr>
          <w:iCs/>
        </w:rPr>
        <w:t xml:space="preserve">.2. Для организации интернет-трансляции в качестве главного вещателя </w:t>
      </w:r>
      <w:r w:rsidR="00970541" w:rsidRPr="009C38CD">
        <w:t xml:space="preserve">Исполнителем </w:t>
      </w:r>
      <w:r w:rsidR="000A16AE" w:rsidRPr="009C38CD">
        <w:rPr>
          <w:iCs/>
        </w:rPr>
        <w:t>будет привлечена компания</w:t>
      </w:r>
      <w:r w:rsidR="00263546" w:rsidRPr="009C38CD">
        <w:rPr>
          <w:iCs/>
        </w:rPr>
        <w:t>.</w:t>
      </w:r>
    </w:p>
    <w:p w14:paraId="55B01B74" w14:textId="1662EDC9" w:rsidR="00263546" w:rsidRPr="009C38CD" w:rsidRDefault="000F26F6" w:rsidP="009C38CD">
      <w:pPr>
        <w:spacing w:line="276" w:lineRule="auto"/>
        <w:ind w:firstLine="710"/>
        <w:jc w:val="both"/>
        <w:rPr>
          <w:iCs/>
        </w:rPr>
      </w:pPr>
      <w:r w:rsidRPr="009C38CD">
        <w:rPr>
          <w:iCs/>
        </w:rPr>
        <w:t>1</w:t>
      </w:r>
      <w:r w:rsidR="00A54D7E" w:rsidRPr="009C38CD">
        <w:rPr>
          <w:iCs/>
        </w:rPr>
        <w:t>2</w:t>
      </w:r>
      <w:r w:rsidR="00402043" w:rsidRPr="009C38CD">
        <w:rPr>
          <w:iCs/>
        </w:rPr>
        <w:t>.3</w:t>
      </w:r>
      <w:r w:rsidR="00263546" w:rsidRPr="009C38CD">
        <w:rPr>
          <w:iCs/>
        </w:rPr>
        <w:t xml:space="preserve">. </w:t>
      </w:r>
      <w:r w:rsidR="000A16AE" w:rsidRPr="009C38CD">
        <w:rPr>
          <w:iCs/>
        </w:rPr>
        <w:t xml:space="preserve">Компания </w:t>
      </w:r>
      <w:r w:rsidR="00402043" w:rsidRPr="009C38CD">
        <w:rPr>
          <w:iCs/>
        </w:rPr>
        <w:t>обеспечивает формирование видео-контента с графическим и звуковым сопровождением и его трансляцию в сеть интернет</w:t>
      </w:r>
      <w:r w:rsidR="00263546" w:rsidRPr="009C38CD">
        <w:rPr>
          <w:iCs/>
        </w:rPr>
        <w:t>.</w:t>
      </w:r>
    </w:p>
    <w:p w14:paraId="634F0367" w14:textId="258E73FE" w:rsidR="00CB4E15" w:rsidRPr="009C38CD" w:rsidRDefault="00072554" w:rsidP="009C38CD">
      <w:pPr>
        <w:pStyle w:val="1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kern w:val="0"/>
          <w:sz w:val="24"/>
          <w:szCs w:val="24"/>
        </w:rPr>
      </w:pPr>
      <w:bookmarkStart w:id="13" w:name="_Toc35573777"/>
      <w:r w:rsidRPr="009C38CD">
        <w:rPr>
          <w:rFonts w:ascii="Times New Roman" w:hAnsi="Times New Roman"/>
          <w:kern w:val="0"/>
          <w:sz w:val="24"/>
          <w:szCs w:val="24"/>
        </w:rPr>
        <w:t>ПУБЛИКАЦИИ</w:t>
      </w:r>
      <w:bookmarkEnd w:id="13"/>
    </w:p>
    <w:p w14:paraId="69427F93" w14:textId="6EC08149" w:rsidR="00C54F06" w:rsidRPr="009C38CD" w:rsidRDefault="00C54F06" w:rsidP="009C38CD">
      <w:pPr>
        <w:autoSpaceDE w:val="0"/>
        <w:autoSpaceDN w:val="0"/>
        <w:adjustRightInd w:val="0"/>
        <w:spacing w:line="276" w:lineRule="auto"/>
        <w:ind w:firstLine="710"/>
        <w:jc w:val="both"/>
      </w:pPr>
      <w:r w:rsidRPr="009C38CD">
        <w:t>1</w:t>
      </w:r>
      <w:r w:rsidR="00A54D7E" w:rsidRPr="009C38CD">
        <w:t>3</w:t>
      </w:r>
      <w:r w:rsidRPr="009C38CD">
        <w:t>.1. Организатор собирает всю необходимую информацию для создания информационного буклета и изготавливает их</w:t>
      </w:r>
      <w:r w:rsidR="00EC11C4" w:rsidRPr="009C38CD">
        <w:t>.</w:t>
      </w:r>
    </w:p>
    <w:p w14:paraId="37251F97" w14:textId="5A67AAE5" w:rsidR="0027548C" w:rsidRPr="009C38CD" w:rsidRDefault="00C54F06" w:rsidP="009C38CD">
      <w:pPr>
        <w:autoSpaceDE w:val="0"/>
        <w:autoSpaceDN w:val="0"/>
        <w:adjustRightInd w:val="0"/>
        <w:spacing w:line="276" w:lineRule="auto"/>
        <w:ind w:firstLine="710"/>
        <w:jc w:val="both"/>
      </w:pPr>
      <w:r w:rsidRPr="009C38CD">
        <w:t>1</w:t>
      </w:r>
      <w:r w:rsidR="00A54D7E" w:rsidRPr="009C38CD">
        <w:t>3</w:t>
      </w:r>
      <w:r w:rsidRPr="009C38CD">
        <w:t xml:space="preserve">.2. </w:t>
      </w:r>
      <w:r w:rsidR="00584B73" w:rsidRPr="009C38CD">
        <w:t>Федерация корэш России</w:t>
      </w:r>
      <w:r w:rsidR="00C74B96" w:rsidRPr="009C38CD">
        <w:t xml:space="preserve"> </w:t>
      </w:r>
      <w:r w:rsidRPr="009C38CD">
        <w:t>предоставля</w:t>
      </w:r>
      <w:r w:rsidR="00C74B96" w:rsidRPr="009C38CD">
        <w:t>е</w:t>
      </w:r>
      <w:r w:rsidRPr="009C38CD">
        <w:t xml:space="preserve">т право использования своего логотипа на любой печатной продукции, а также на иных материалах, изготавливаемых Организатором и используемых для проведения </w:t>
      </w:r>
      <w:r w:rsidR="005A6719">
        <w:t>Соревнований</w:t>
      </w:r>
      <w:r w:rsidRPr="009C38CD">
        <w:t xml:space="preserve"> (афиши, буклеты, приглашения на прием, и др.), а также гарантирует правомерность использования иных результатов интеллектуальной деятельности и средств индивидуализации, представленных для размещения на печатной продукции, а также иных средств размещения. В случае нарушения, указанной гарантии, стороны обязуются самостоятельно и за свой счет урегулировать возможные претензии правообладателей </w:t>
      </w:r>
      <w:r w:rsidRPr="009C38CD">
        <w:lastRenderedPageBreak/>
        <w:t>в отношении такого использования соответствующих результатов интеллектуальной деятельности и средств индивидуализации.</w:t>
      </w:r>
    </w:p>
    <w:p w14:paraId="10ADA1A6" w14:textId="6504904B" w:rsidR="00CB4E15" w:rsidRPr="009C38CD" w:rsidRDefault="00072554" w:rsidP="009C38CD">
      <w:pPr>
        <w:pStyle w:val="1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bCs w:val="0"/>
          <w:sz w:val="24"/>
          <w:szCs w:val="24"/>
        </w:rPr>
      </w:pPr>
      <w:bookmarkStart w:id="14" w:name="_Toc35573778"/>
      <w:r w:rsidRPr="009C38CD">
        <w:rPr>
          <w:rFonts w:ascii="Times New Roman" w:hAnsi="Times New Roman"/>
          <w:bCs w:val="0"/>
          <w:sz w:val="24"/>
          <w:szCs w:val="24"/>
        </w:rPr>
        <w:t>ИНФОРМАЦИОННЫЕ ЦЕНТРЫ</w:t>
      </w:r>
      <w:bookmarkEnd w:id="14"/>
      <w:r w:rsidRPr="009C38CD">
        <w:rPr>
          <w:rFonts w:ascii="Times New Roman" w:hAnsi="Times New Roman"/>
          <w:bCs w:val="0"/>
          <w:sz w:val="24"/>
          <w:szCs w:val="24"/>
        </w:rPr>
        <w:t xml:space="preserve"> </w:t>
      </w:r>
    </w:p>
    <w:p w14:paraId="701F1AD1" w14:textId="74C79DEF" w:rsidR="00060B8A" w:rsidRPr="009C38CD" w:rsidRDefault="000F26F6" w:rsidP="009C38CD">
      <w:pPr>
        <w:autoSpaceDE w:val="0"/>
        <w:autoSpaceDN w:val="0"/>
        <w:adjustRightInd w:val="0"/>
        <w:spacing w:line="276" w:lineRule="auto"/>
        <w:ind w:firstLine="710"/>
        <w:jc w:val="both"/>
      </w:pPr>
      <w:r w:rsidRPr="009C38CD">
        <w:t>1</w:t>
      </w:r>
      <w:r w:rsidR="00A54D7E" w:rsidRPr="009C38CD">
        <w:t>4</w:t>
      </w:r>
      <w:r w:rsidR="00CB4E15" w:rsidRPr="009C38CD">
        <w:t xml:space="preserve">.1. </w:t>
      </w:r>
      <w:r w:rsidR="009D044E" w:rsidRPr="009C38CD">
        <w:t xml:space="preserve">Организатор </w:t>
      </w:r>
      <w:r w:rsidR="00CB4E15" w:rsidRPr="009C38CD">
        <w:t>обеспечива</w:t>
      </w:r>
      <w:r w:rsidR="00060B8A" w:rsidRPr="009C38CD">
        <w:t>ют</w:t>
      </w:r>
      <w:r w:rsidR="00CB4E15" w:rsidRPr="009C38CD">
        <w:t xml:space="preserve"> работу </w:t>
      </w:r>
      <w:r w:rsidR="00BE0236" w:rsidRPr="009C38CD">
        <w:t xml:space="preserve">спортивного </w:t>
      </w:r>
      <w:r w:rsidR="00CB4E15" w:rsidRPr="009C38CD">
        <w:t xml:space="preserve">информационного центра на </w:t>
      </w:r>
      <w:r w:rsidR="00D83EDE" w:rsidRPr="009C38CD">
        <w:t>Объект</w:t>
      </w:r>
      <w:r w:rsidR="00263546" w:rsidRPr="009C38CD">
        <w:t>ах</w:t>
      </w:r>
      <w:r w:rsidR="00CB4E15" w:rsidRPr="009C38CD">
        <w:t>, где предоставляется информация по следующим направлениям: питание, транспортное обслуживание, общая информация, спортивная информация и др</w:t>
      </w:r>
      <w:r w:rsidR="00060B8A" w:rsidRPr="009C38CD">
        <w:t xml:space="preserve">. Рабочее время спортивного информационного центра </w:t>
      </w:r>
      <w:r w:rsidR="009756C8" w:rsidRPr="009C38CD">
        <w:t>на Объект</w:t>
      </w:r>
      <w:r w:rsidR="00263546" w:rsidRPr="009C38CD">
        <w:t>ах</w:t>
      </w:r>
      <w:r w:rsidR="00060B8A" w:rsidRPr="009C38CD">
        <w:t xml:space="preserve"> – ежедневно, начало работы за 1 (один) час до начала тренировок/соревнований, окончание работы в течение 1 (одного) часа после завершения спортивной программы.</w:t>
      </w:r>
    </w:p>
    <w:p w14:paraId="7454C8FF" w14:textId="31A090BA" w:rsidR="00CB4E15" w:rsidRPr="009C38CD" w:rsidRDefault="00A54D7E" w:rsidP="009C38CD">
      <w:pPr>
        <w:autoSpaceDE w:val="0"/>
        <w:autoSpaceDN w:val="0"/>
        <w:adjustRightInd w:val="0"/>
        <w:spacing w:line="276" w:lineRule="auto"/>
        <w:ind w:firstLine="710"/>
        <w:jc w:val="both"/>
      </w:pPr>
      <w:r w:rsidRPr="009C38CD">
        <w:t>14</w:t>
      </w:r>
      <w:r w:rsidR="00060B8A" w:rsidRPr="009C38CD">
        <w:t xml:space="preserve">.2. </w:t>
      </w:r>
      <w:r w:rsidR="00CB4E15" w:rsidRPr="009C38CD">
        <w:t>Организатор обеспечивает наличие информационных стендов</w:t>
      </w:r>
      <w:r w:rsidR="006C1BD0" w:rsidRPr="009C38CD">
        <w:t xml:space="preserve"> </w:t>
      </w:r>
      <w:r w:rsidR="00060B8A" w:rsidRPr="009C38CD">
        <w:t xml:space="preserve">в </w:t>
      </w:r>
      <w:r w:rsidR="006C1BD0" w:rsidRPr="009C38CD">
        <w:t>месте проживания</w:t>
      </w:r>
      <w:r w:rsidR="00CB4E15" w:rsidRPr="009C38CD">
        <w:t xml:space="preserve"> спортсменов, а также оперативно обновляет и актуализирует информацию, которая размещается на инфостенда</w:t>
      </w:r>
      <w:r w:rsidR="00060B8A" w:rsidRPr="009C38CD">
        <w:t>х в указанных местах размещения</w:t>
      </w:r>
      <w:r w:rsidR="008E2782" w:rsidRPr="009C38CD">
        <w:t>.</w:t>
      </w:r>
    </w:p>
    <w:p w14:paraId="3AAECAC1" w14:textId="58675BD3" w:rsidR="00BC2D7C" w:rsidRPr="009C38CD" w:rsidRDefault="00BC2D7C" w:rsidP="009C38CD">
      <w:pPr>
        <w:pStyle w:val="1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kern w:val="0"/>
          <w:sz w:val="24"/>
          <w:szCs w:val="24"/>
        </w:rPr>
      </w:pPr>
      <w:bookmarkStart w:id="15" w:name="_Toc35573779"/>
      <w:r w:rsidRPr="009C38CD">
        <w:rPr>
          <w:rFonts w:ascii="Times New Roman" w:hAnsi="Times New Roman"/>
          <w:kern w:val="0"/>
          <w:sz w:val="24"/>
          <w:szCs w:val="24"/>
        </w:rPr>
        <w:t>ОБЕСПЕЧЕНИЕ</w:t>
      </w:r>
      <w:r w:rsidR="00F15258" w:rsidRPr="009C38CD">
        <w:rPr>
          <w:rFonts w:ascii="Times New Roman" w:hAnsi="Times New Roman"/>
          <w:kern w:val="0"/>
          <w:sz w:val="24"/>
          <w:szCs w:val="24"/>
        </w:rPr>
        <w:t xml:space="preserve"> ДЛЯ ПРОВЕДЕНИЯ</w:t>
      </w:r>
      <w:r w:rsidRPr="009C38CD">
        <w:rPr>
          <w:rFonts w:ascii="Times New Roman" w:hAnsi="Times New Roman"/>
          <w:kern w:val="0"/>
          <w:sz w:val="24"/>
          <w:szCs w:val="24"/>
        </w:rPr>
        <w:t xml:space="preserve"> </w:t>
      </w:r>
      <w:r w:rsidR="005A6719">
        <w:rPr>
          <w:rFonts w:ascii="Times New Roman" w:hAnsi="Times New Roman"/>
          <w:kern w:val="0"/>
          <w:sz w:val="24"/>
          <w:szCs w:val="24"/>
        </w:rPr>
        <w:t>СОРЕВНОВАНИЙ</w:t>
      </w:r>
      <w:r w:rsidRPr="009C38CD">
        <w:rPr>
          <w:rFonts w:ascii="Times New Roman" w:hAnsi="Times New Roman"/>
          <w:kern w:val="0"/>
          <w:sz w:val="24"/>
          <w:szCs w:val="24"/>
        </w:rPr>
        <w:t>.</w:t>
      </w:r>
      <w:bookmarkEnd w:id="15"/>
    </w:p>
    <w:p w14:paraId="5EA5155E" w14:textId="62B363FE" w:rsidR="00BC2D7C" w:rsidRPr="009C38CD" w:rsidRDefault="00BC2D7C" w:rsidP="009C38CD">
      <w:pPr>
        <w:pStyle w:val="af1"/>
        <w:numPr>
          <w:ilvl w:val="1"/>
          <w:numId w:val="10"/>
        </w:numPr>
        <w:tabs>
          <w:tab w:val="left" w:pos="709"/>
        </w:tabs>
        <w:ind w:left="0" w:firstLine="796"/>
        <w:jc w:val="both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 xml:space="preserve">Для работы вспомогательных служб и организаторов </w:t>
      </w:r>
      <w:r w:rsidR="005A6719">
        <w:rPr>
          <w:rFonts w:ascii="Times New Roman" w:hAnsi="Times New Roman"/>
          <w:sz w:val="24"/>
          <w:szCs w:val="24"/>
        </w:rPr>
        <w:t>Соревнований</w:t>
      </w:r>
      <w:r w:rsidRPr="009C38CD">
        <w:rPr>
          <w:rFonts w:ascii="Times New Roman" w:hAnsi="Times New Roman"/>
          <w:sz w:val="24"/>
          <w:szCs w:val="24"/>
        </w:rPr>
        <w:t xml:space="preserve"> обеспечить наличие комплекта канцелярских товаров.</w:t>
      </w:r>
    </w:p>
    <w:p w14:paraId="52D57A91" w14:textId="09A0B697" w:rsidR="00BC2D7C" w:rsidRPr="009C38CD" w:rsidRDefault="00BC2D7C" w:rsidP="009C38CD">
      <w:pPr>
        <w:pStyle w:val="af1"/>
        <w:numPr>
          <w:ilvl w:val="1"/>
          <w:numId w:val="10"/>
        </w:numPr>
        <w:tabs>
          <w:tab w:val="left" w:pos="709"/>
        </w:tabs>
        <w:ind w:left="0" w:firstLine="796"/>
        <w:jc w:val="both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>Для обслуживания раздевалок и команд выделить комплект хозтоваров и расходных материалов по обработке душевых, санузлов и мест общего пользования.</w:t>
      </w:r>
    </w:p>
    <w:p w14:paraId="62CBF127" w14:textId="75897D6B" w:rsidR="00BC2D7C" w:rsidRPr="009C38CD" w:rsidRDefault="00BC2D7C" w:rsidP="009C38CD">
      <w:pPr>
        <w:pStyle w:val="af1"/>
        <w:numPr>
          <w:ilvl w:val="1"/>
          <w:numId w:val="10"/>
        </w:numPr>
        <w:tabs>
          <w:tab w:val="left" w:pos="709"/>
        </w:tabs>
        <w:ind w:left="0" w:firstLine="796"/>
        <w:jc w:val="both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 xml:space="preserve">Провести тренировку волонтеров, для этого выделить </w:t>
      </w:r>
      <w:r w:rsidR="00291FEA" w:rsidRPr="009C38CD">
        <w:rPr>
          <w:rFonts w:ascii="Times New Roman" w:hAnsi="Times New Roman"/>
          <w:sz w:val="24"/>
          <w:szCs w:val="24"/>
        </w:rPr>
        <w:t>ответственного</w:t>
      </w:r>
      <w:r w:rsidRPr="009C38CD">
        <w:rPr>
          <w:rFonts w:ascii="Times New Roman" w:hAnsi="Times New Roman"/>
          <w:sz w:val="24"/>
          <w:szCs w:val="24"/>
        </w:rPr>
        <w:t>.</w:t>
      </w:r>
    </w:p>
    <w:p w14:paraId="02F9DA2A" w14:textId="034CE6F8" w:rsidR="00A54D7E" w:rsidRPr="009C38CD" w:rsidRDefault="00BC2D7C" w:rsidP="009C38CD">
      <w:pPr>
        <w:pStyle w:val="af1"/>
        <w:numPr>
          <w:ilvl w:val="1"/>
          <w:numId w:val="10"/>
        </w:numPr>
        <w:ind w:left="0" w:firstLine="796"/>
        <w:jc w:val="both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 xml:space="preserve">Приобрести экипировку судей </w:t>
      </w:r>
      <w:r w:rsidR="00FE5706" w:rsidRPr="009C38CD">
        <w:rPr>
          <w:rFonts w:ascii="Times New Roman" w:hAnsi="Times New Roman"/>
          <w:sz w:val="24"/>
          <w:szCs w:val="24"/>
        </w:rPr>
        <w:t>(30</w:t>
      </w:r>
      <w:r w:rsidRPr="009C38CD">
        <w:rPr>
          <w:rFonts w:ascii="Times New Roman" w:hAnsi="Times New Roman"/>
          <w:sz w:val="24"/>
          <w:szCs w:val="24"/>
        </w:rPr>
        <w:t xml:space="preserve"> чел.) и волонтеров </w:t>
      </w:r>
      <w:r w:rsidR="00FE5706" w:rsidRPr="009C38CD">
        <w:rPr>
          <w:rFonts w:ascii="Times New Roman" w:hAnsi="Times New Roman"/>
          <w:sz w:val="24"/>
          <w:szCs w:val="24"/>
        </w:rPr>
        <w:t>(200</w:t>
      </w:r>
      <w:r w:rsidRPr="009C38CD">
        <w:rPr>
          <w:rFonts w:ascii="Times New Roman" w:hAnsi="Times New Roman"/>
          <w:sz w:val="24"/>
          <w:szCs w:val="24"/>
        </w:rPr>
        <w:t xml:space="preserve"> чел.) единообразной формой. </w:t>
      </w:r>
    </w:p>
    <w:p w14:paraId="498AA761" w14:textId="77777777" w:rsidR="00A54D7E" w:rsidRPr="009C38CD" w:rsidRDefault="00A54D7E" w:rsidP="009C38CD">
      <w:pPr>
        <w:pStyle w:val="1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bookmarkStart w:id="16" w:name="_Toc35573780"/>
      <w:r w:rsidRPr="009C38CD">
        <w:rPr>
          <w:rFonts w:ascii="Times New Roman" w:hAnsi="Times New Roman"/>
          <w:bCs w:val="0"/>
          <w:kern w:val="0"/>
          <w:sz w:val="24"/>
          <w:szCs w:val="24"/>
        </w:rPr>
        <w:t>ВРЕМЕННЫЙ ПЕРСОНАЛ.</w:t>
      </w:r>
      <w:bookmarkEnd w:id="16"/>
      <w:r w:rsidRPr="009C38CD">
        <w:rPr>
          <w:rFonts w:ascii="Times New Roman" w:hAnsi="Times New Roman"/>
          <w:kern w:val="0"/>
          <w:sz w:val="24"/>
          <w:szCs w:val="24"/>
        </w:rPr>
        <w:t xml:space="preserve"> </w:t>
      </w:r>
    </w:p>
    <w:p w14:paraId="724212DC" w14:textId="570549AA" w:rsidR="00BC2D7C" w:rsidRPr="009C38CD" w:rsidRDefault="00A54D7E" w:rsidP="009C38CD">
      <w:pPr>
        <w:pStyle w:val="af2"/>
        <w:numPr>
          <w:ilvl w:val="1"/>
          <w:numId w:val="10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9C38C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Для проведения </w:t>
      </w:r>
      <w:r w:rsidR="005A6719">
        <w:rPr>
          <w:rFonts w:ascii="Times New Roman" w:hAnsi="Times New Roman"/>
          <w:b w:val="0"/>
          <w:bCs w:val="0"/>
          <w:color w:val="auto"/>
          <w:sz w:val="24"/>
          <w:szCs w:val="24"/>
        </w:rPr>
        <w:t>Соревнований</w:t>
      </w:r>
      <w:r w:rsidRPr="009C38C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необходимо 200 волонтеров</w:t>
      </w:r>
    </w:p>
    <w:p w14:paraId="697EBD63" w14:textId="21A5922F" w:rsidR="00020C80" w:rsidRPr="009C38CD" w:rsidRDefault="00072554" w:rsidP="009C38CD">
      <w:pPr>
        <w:pStyle w:val="1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kern w:val="0"/>
          <w:sz w:val="24"/>
          <w:szCs w:val="24"/>
        </w:rPr>
      </w:pPr>
      <w:bookmarkStart w:id="17" w:name="_Toc35573781"/>
      <w:r w:rsidRPr="009C38CD">
        <w:rPr>
          <w:rFonts w:ascii="Times New Roman" w:hAnsi="Times New Roman"/>
          <w:kern w:val="0"/>
          <w:sz w:val="24"/>
          <w:szCs w:val="24"/>
        </w:rPr>
        <w:t>ФИНАНСОВЫЕ ОБЯЗАТЕЛЬСТВА</w:t>
      </w:r>
      <w:bookmarkEnd w:id="17"/>
    </w:p>
    <w:p w14:paraId="04298820" w14:textId="0FF0E804" w:rsidR="00E06A08" w:rsidRPr="009C38CD" w:rsidRDefault="00C2621F" w:rsidP="009C38CD">
      <w:pPr>
        <w:tabs>
          <w:tab w:val="left" w:pos="1134"/>
        </w:tabs>
        <w:spacing w:line="276" w:lineRule="auto"/>
        <w:ind w:firstLine="710"/>
        <w:jc w:val="both"/>
        <w:rPr>
          <w:rFonts w:eastAsia="Calibri"/>
          <w:lang w:eastAsia="en-US"/>
        </w:rPr>
      </w:pPr>
      <w:r>
        <w:t>Расходы связанные с организацией и проведением соревнований за счет Организационного комитета.</w:t>
      </w:r>
    </w:p>
    <w:p w14:paraId="6F04A538" w14:textId="7414AC43" w:rsidR="0043672B" w:rsidRPr="009C38CD" w:rsidRDefault="002E5F7F" w:rsidP="009C38CD">
      <w:pPr>
        <w:pStyle w:val="1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8" w:name="_Toc35573782"/>
      <w:r w:rsidRPr="009C38CD">
        <w:rPr>
          <w:rFonts w:ascii="Times New Roman" w:hAnsi="Times New Roman"/>
          <w:sz w:val="24"/>
          <w:szCs w:val="24"/>
          <w:lang w:eastAsia="en-US"/>
        </w:rPr>
        <w:t>РЕКЛ</w:t>
      </w:r>
      <w:r w:rsidR="009C1BF4" w:rsidRPr="009C38CD">
        <w:rPr>
          <w:rFonts w:ascii="Times New Roman" w:hAnsi="Times New Roman"/>
          <w:sz w:val="24"/>
          <w:szCs w:val="24"/>
          <w:lang w:eastAsia="en-US"/>
        </w:rPr>
        <w:t>А</w:t>
      </w:r>
      <w:r w:rsidRPr="009C38CD">
        <w:rPr>
          <w:rFonts w:ascii="Times New Roman" w:hAnsi="Times New Roman"/>
          <w:sz w:val="24"/>
          <w:szCs w:val="24"/>
          <w:lang w:eastAsia="en-US"/>
        </w:rPr>
        <w:t>МАНОЕ О</w:t>
      </w:r>
      <w:r w:rsidR="0043672B" w:rsidRPr="009C38CD">
        <w:rPr>
          <w:rFonts w:ascii="Times New Roman" w:hAnsi="Times New Roman"/>
          <w:sz w:val="24"/>
          <w:szCs w:val="24"/>
          <w:lang w:eastAsia="en-US"/>
        </w:rPr>
        <w:t>БЕСПЕЧЕНИЕ</w:t>
      </w:r>
      <w:r w:rsidRPr="009C38CD">
        <w:rPr>
          <w:rFonts w:ascii="Times New Roman" w:hAnsi="Times New Roman"/>
          <w:sz w:val="24"/>
          <w:szCs w:val="24"/>
          <w:lang w:eastAsia="en-US"/>
        </w:rPr>
        <w:t xml:space="preserve"> И ОФОРМЛЕНИЕ</w:t>
      </w:r>
      <w:bookmarkEnd w:id="18"/>
    </w:p>
    <w:p w14:paraId="204344EA" w14:textId="2EAF6916" w:rsidR="0043672B" w:rsidRPr="009C38CD" w:rsidRDefault="009C38CD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 xml:space="preserve"> </w:t>
      </w:r>
      <w:r w:rsidR="00A54D7E" w:rsidRPr="009C38CD">
        <w:rPr>
          <w:lang w:eastAsia="en-US"/>
        </w:rPr>
        <w:t>1</w:t>
      </w:r>
      <w:r w:rsidRPr="009C38CD">
        <w:rPr>
          <w:lang w:eastAsia="en-US"/>
        </w:rPr>
        <w:t>8</w:t>
      </w:r>
      <w:r w:rsidR="00A54D7E" w:rsidRPr="009C38CD">
        <w:rPr>
          <w:lang w:eastAsia="en-US"/>
        </w:rPr>
        <w:t>.</w:t>
      </w:r>
      <w:r w:rsidR="0043672B" w:rsidRPr="009C38CD">
        <w:rPr>
          <w:lang w:eastAsia="en-US"/>
        </w:rPr>
        <w:t xml:space="preserve">1. Организовать рекламную кампанию мероприятия </w:t>
      </w:r>
      <w:r w:rsidR="00146169" w:rsidRPr="009C38CD">
        <w:rPr>
          <w:lang w:eastAsia="en-US"/>
        </w:rPr>
        <w:t>и освещения в СМИ и медиа пространстве</w:t>
      </w:r>
      <w:r w:rsidR="0043672B" w:rsidRPr="009C38CD">
        <w:rPr>
          <w:lang w:eastAsia="en-US"/>
        </w:rPr>
        <w:t xml:space="preserve">: </w:t>
      </w:r>
    </w:p>
    <w:p w14:paraId="4FB78A51" w14:textId="2139BAB7" w:rsidR="00146169" w:rsidRPr="009C38CD" w:rsidRDefault="009C38CD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 xml:space="preserve"> </w:t>
      </w:r>
      <w:r w:rsidR="0043672B" w:rsidRPr="009C38CD">
        <w:rPr>
          <w:lang w:eastAsia="en-US"/>
        </w:rPr>
        <w:t xml:space="preserve">- </w:t>
      </w:r>
      <w:r w:rsidR="00146169" w:rsidRPr="009C38CD">
        <w:rPr>
          <w:lang w:eastAsia="en-US"/>
        </w:rPr>
        <w:t>разработка детального медиа-плана по освещению мероприятия в СМИ и медиа пространстве;</w:t>
      </w:r>
    </w:p>
    <w:p w14:paraId="4F421FF0" w14:textId="52F1DC59" w:rsidR="00146169" w:rsidRPr="009C38CD" w:rsidRDefault="009C38CD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 xml:space="preserve"> </w:t>
      </w:r>
      <w:r w:rsidR="00146169" w:rsidRPr="009C38CD">
        <w:rPr>
          <w:lang w:eastAsia="en-US"/>
        </w:rPr>
        <w:t>- телереклама (рекламные ролики на ведущих телеканалах</w:t>
      </w:r>
      <w:r w:rsidR="00FF32A2">
        <w:rPr>
          <w:lang w:eastAsia="en-US"/>
        </w:rPr>
        <w:t>,</w:t>
      </w:r>
      <w:r w:rsidR="00146169" w:rsidRPr="009C38CD">
        <w:rPr>
          <w:lang w:eastAsia="en-US"/>
        </w:rPr>
        <w:t xml:space="preserve"> рекламные интеграции с популярными телешоу, участие представителей мероприятия в рейтинговых шоу на телеканала</w:t>
      </w:r>
      <w:r w:rsidR="00FF32A2">
        <w:rPr>
          <w:lang w:eastAsia="en-US"/>
        </w:rPr>
        <w:t>х</w:t>
      </w:r>
      <w:r w:rsidR="00146169" w:rsidRPr="009C38CD">
        <w:rPr>
          <w:lang w:eastAsia="en-US"/>
        </w:rPr>
        <w:t>);</w:t>
      </w:r>
    </w:p>
    <w:p w14:paraId="36D02436" w14:textId="0EAFAF40" w:rsidR="00146169" w:rsidRPr="009C38CD" w:rsidRDefault="009C38CD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 xml:space="preserve"> </w:t>
      </w:r>
      <w:r w:rsidR="00146169" w:rsidRPr="009C38CD">
        <w:rPr>
          <w:lang w:eastAsia="en-US"/>
        </w:rPr>
        <w:t>- радиореклама (рекламные ролики на ведущих радиостанциях</w:t>
      </w:r>
      <w:r w:rsidR="00FF32A2">
        <w:rPr>
          <w:lang w:eastAsia="en-US"/>
        </w:rPr>
        <w:t xml:space="preserve"> области</w:t>
      </w:r>
      <w:r w:rsidR="00146169" w:rsidRPr="009C38CD">
        <w:rPr>
          <w:lang w:eastAsia="en-US"/>
        </w:rPr>
        <w:t>, рекламные интеграции с популярными шоу, участие представителей мероприятия в рейтинговых шоу на станциях);</w:t>
      </w:r>
    </w:p>
    <w:p w14:paraId="6A0A0647" w14:textId="04E2ED51" w:rsidR="004A4E48" w:rsidRPr="009C38CD" w:rsidRDefault="009C38CD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 xml:space="preserve"> </w:t>
      </w:r>
      <w:r w:rsidR="00146169" w:rsidRPr="009C38CD">
        <w:rPr>
          <w:lang w:eastAsia="en-US"/>
        </w:rPr>
        <w:t xml:space="preserve">- </w:t>
      </w:r>
      <w:r w:rsidR="00146169" w:rsidRPr="009C38CD">
        <w:rPr>
          <w:lang w:val="en-US" w:eastAsia="en-US"/>
        </w:rPr>
        <w:t>PR</w:t>
      </w:r>
      <w:r w:rsidR="00146169" w:rsidRPr="009C38CD">
        <w:rPr>
          <w:lang w:eastAsia="en-US"/>
        </w:rPr>
        <w:t xml:space="preserve">-кампания в социальных сетях (создание и продвижение официального паблика в социальных сетях, настройка и ведение </w:t>
      </w:r>
      <w:r w:rsidR="004A4E48" w:rsidRPr="009C38CD">
        <w:rPr>
          <w:lang w:eastAsia="en-US"/>
        </w:rPr>
        <w:t>контекстной рекламы, интеграции с крупнейшими сообществами</w:t>
      </w:r>
      <w:r w:rsidR="00146169" w:rsidRPr="009C38CD">
        <w:rPr>
          <w:lang w:eastAsia="en-US"/>
        </w:rPr>
        <w:t>)</w:t>
      </w:r>
      <w:r w:rsidR="004A4E48" w:rsidRPr="009C38CD">
        <w:rPr>
          <w:lang w:eastAsia="en-US"/>
        </w:rPr>
        <w:t>;</w:t>
      </w:r>
    </w:p>
    <w:p w14:paraId="1D9FC9C1" w14:textId="52899E01" w:rsidR="004A4E48" w:rsidRPr="009C38CD" w:rsidRDefault="009C38CD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 xml:space="preserve"> </w:t>
      </w:r>
      <w:r w:rsidR="004A4E48" w:rsidRPr="009C38CD">
        <w:rPr>
          <w:lang w:eastAsia="en-US"/>
        </w:rPr>
        <w:t>- создание брендового сайта мероприятия и таргетированная интернет реклама в поисковых системах;</w:t>
      </w:r>
    </w:p>
    <w:p w14:paraId="160BC38A" w14:textId="6C2734E3" w:rsidR="004A4E48" w:rsidRPr="009C38CD" w:rsidRDefault="009C38CD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lastRenderedPageBreak/>
        <w:t xml:space="preserve"> </w:t>
      </w:r>
      <w:r w:rsidR="004A4E48" w:rsidRPr="009C38CD">
        <w:rPr>
          <w:lang w:eastAsia="en-US"/>
        </w:rPr>
        <w:t xml:space="preserve">- </w:t>
      </w:r>
      <w:r w:rsidR="004A4E48" w:rsidRPr="009C38CD">
        <w:rPr>
          <w:lang w:val="en-US" w:eastAsia="en-US"/>
        </w:rPr>
        <w:t>BTL</w:t>
      </w:r>
      <w:r w:rsidR="004A4E48" w:rsidRPr="009C38CD">
        <w:rPr>
          <w:lang w:eastAsia="en-US"/>
        </w:rPr>
        <w:t xml:space="preserve"> реклама (наружная реклама на билбордах в крупнейших городах и центрах</w:t>
      </w:r>
      <w:r w:rsidR="00FF32A2">
        <w:rPr>
          <w:lang w:eastAsia="en-US"/>
        </w:rPr>
        <w:t xml:space="preserve"> Тюменской области</w:t>
      </w:r>
      <w:r w:rsidR="004A4E48" w:rsidRPr="009C38CD">
        <w:rPr>
          <w:lang w:eastAsia="en-US"/>
        </w:rPr>
        <w:t xml:space="preserve">, реклама на медиафасадах г. </w:t>
      </w:r>
      <w:r w:rsidR="00FF32A2">
        <w:rPr>
          <w:lang w:eastAsia="en-US"/>
        </w:rPr>
        <w:t>Тюмень</w:t>
      </w:r>
      <w:r w:rsidR="004A4E48" w:rsidRPr="009C38CD">
        <w:rPr>
          <w:lang w:eastAsia="en-US"/>
        </w:rPr>
        <w:t xml:space="preserve">, размещение рекламных афиш на </w:t>
      </w:r>
      <w:r w:rsidR="004A4E48" w:rsidRPr="009C38CD">
        <w:rPr>
          <w:lang w:val="en-US" w:eastAsia="en-US"/>
        </w:rPr>
        <w:t>BTL</w:t>
      </w:r>
      <w:r w:rsidR="004A4E48" w:rsidRPr="009C38CD">
        <w:rPr>
          <w:lang w:eastAsia="en-US"/>
        </w:rPr>
        <w:t xml:space="preserve"> площадках города).</w:t>
      </w:r>
    </w:p>
    <w:p w14:paraId="5C59311D" w14:textId="53E38944" w:rsidR="009826CF" w:rsidRPr="009C38CD" w:rsidRDefault="009C38CD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 xml:space="preserve"> </w:t>
      </w:r>
      <w:r w:rsidR="00A54D7E" w:rsidRPr="009C38CD">
        <w:rPr>
          <w:lang w:eastAsia="en-US"/>
        </w:rPr>
        <w:t>1</w:t>
      </w:r>
      <w:r w:rsidRPr="009C38CD">
        <w:rPr>
          <w:lang w:eastAsia="en-US"/>
        </w:rPr>
        <w:t>8</w:t>
      </w:r>
      <w:r w:rsidR="00A54D7E" w:rsidRPr="009C38CD">
        <w:rPr>
          <w:lang w:eastAsia="en-US"/>
        </w:rPr>
        <w:t>.</w:t>
      </w:r>
      <w:r w:rsidR="0043672B" w:rsidRPr="009C38CD">
        <w:rPr>
          <w:lang w:eastAsia="en-US"/>
        </w:rPr>
        <w:t xml:space="preserve">2. Подготовить </w:t>
      </w:r>
      <w:r w:rsidR="009826CF" w:rsidRPr="009C38CD">
        <w:rPr>
          <w:lang w:eastAsia="en-US"/>
        </w:rPr>
        <w:t>баннеры для оформления тематических зон мероприятия и маскировки технических площадок</w:t>
      </w:r>
    </w:p>
    <w:p w14:paraId="64BE1746" w14:textId="718259BD" w:rsidR="005E3CC4" w:rsidRPr="009C38CD" w:rsidRDefault="009C38CD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 xml:space="preserve"> </w:t>
      </w:r>
      <w:r w:rsidR="00A54D7E" w:rsidRPr="009C38CD">
        <w:rPr>
          <w:lang w:eastAsia="en-US"/>
        </w:rPr>
        <w:t>1</w:t>
      </w:r>
      <w:r w:rsidRPr="009C38CD">
        <w:rPr>
          <w:lang w:eastAsia="en-US"/>
        </w:rPr>
        <w:t>8</w:t>
      </w:r>
      <w:r w:rsidR="00A54D7E" w:rsidRPr="009C38CD">
        <w:rPr>
          <w:lang w:eastAsia="en-US"/>
        </w:rPr>
        <w:t>.</w:t>
      </w:r>
      <w:r w:rsidR="009826CF" w:rsidRPr="009C38CD">
        <w:rPr>
          <w:lang w:eastAsia="en-US"/>
        </w:rPr>
        <w:t>3.</w:t>
      </w:r>
      <w:r w:rsidR="005E3CC4" w:rsidRPr="009C38CD">
        <w:rPr>
          <w:lang w:eastAsia="en-US"/>
        </w:rPr>
        <w:t xml:space="preserve"> Подготовить указатели для навигации по территории мероприятия:</w:t>
      </w:r>
    </w:p>
    <w:p w14:paraId="6B8FCE4A" w14:textId="4C278310" w:rsidR="005E3CC4" w:rsidRPr="009C38CD" w:rsidRDefault="009C38CD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 xml:space="preserve"> </w:t>
      </w:r>
      <w:r w:rsidR="005E3CC4" w:rsidRPr="009C38CD">
        <w:rPr>
          <w:lang w:eastAsia="en-US"/>
        </w:rPr>
        <w:t>- карта мероприятия;</w:t>
      </w:r>
    </w:p>
    <w:p w14:paraId="06E9E260" w14:textId="65B2B9C2" w:rsidR="005E3CC4" w:rsidRPr="009C38CD" w:rsidRDefault="009C38CD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 xml:space="preserve"> </w:t>
      </w:r>
      <w:r w:rsidR="005E3CC4" w:rsidRPr="009C38CD">
        <w:rPr>
          <w:lang w:eastAsia="en-US"/>
        </w:rPr>
        <w:t>- уличная стойка;</w:t>
      </w:r>
    </w:p>
    <w:p w14:paraId="559E2928" w14:textId="05A2CDD5" w:rsidR="005E3CC4" w:rsidRPr="009C38CD" w:rsidRDefault="009C38CD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 xml:space="preserve"> </w:t>
      </w:r>
      <w:r w:rsidR="005E3CC4" w:rsidRPr="009C38CD">
        <w:rPr>
          <w:lang w:eastAsia="en-US"/>
        </w:rPr>
        <w:t>- инфо-куб;</w:t>
      </w:r>
    </w:p>
    <w:p w14:paraId="2F9DCAC9" w14:textId="2D8F80E0" w:rsidR="005E3CC4" w:rsidRPr="009C38CD" w:rsidRDefault="009C38CD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 xml:space="preserve"> </w:t>
      </w:r>
      <w:r w:rsidR="005E3CC4" w:rsidRPr="009C38CD">
        <w:rPr>
          <w:lang w:eastAsia="en-US"/>
        </w:rPr>
        <w:t>- указатель для крепления на вертикальные поверхности.</w:t>
      </w:r>
    </w:p>
    <w:p w14:paraId="6D9A69E4" w14:textId="027138AB" w:rsidR="002E5F7F" w:rsidRPr="009C38CD" w:rsidRDefault="009C38CD" w:rsidP="00FF32A2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 xml:space="preserve"> </w:t>
      </w:r>
      <w:r w:rsidR="00A54D7E" w:rsidRPr="009C38CD">
        <w:rPr>
          <w:lang w:eastAsia="en-US"/>
        </w:rPr>
        <w:t>1</w:t>
      </w:r>
      <w:r w:rsidRPr="009C38CD">
        <w:rPr>
          <w:lang w:eastAsia="en-US"/>
        </w:rPr>
        <w:t>8</w:t>
      </w:r>
      <w:r w:rsidR="00A54D7E" w:rsidRPr="009C38CD">
        <w:rPr>
          <w:lang w:eastAsia="en-US"/>
        </w:rPr>
        <w:t>.</w:t>
      </w:r>
      <w:r w:rsidR="005E3CC4" w:rsidRPr="009C38CD">
        <w:rPr>
          <w:lang w:eastAsia="en-US"/>
        </w:rPr>
        <w:t xml:space="preserve">4. </w:t>
      </w:r>
      <w:r w:rsidR="002E5F7F" w:rsidRPr="009C38CD">
        <w:rPr>
          <w:lang w:eastAsia="en-US"/>
        </w:rPr>
        <w:t>Световое и декоративное оформление площадки.</w:t>
      </w:r>
    </w:p>
    <w:p w14:paraId="57DD3AC0" w14:textId="7006B09E" w:rsidR="002E5F7F" w:rsidRPr="009C38CD" w:rsidRDefault="009C38CD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 xml:space="preserve"> </w:t>
      </w:r>
      <w:r w:rsidR="00A54D7E" w:rsidRPr="009C38CD">
        <w:rPr>
          <w:lang w:eastAsia="en-US"/>
        </w:rPr>
        <w:t>1</w:t>
      </w:r>
      <w:r w:rsidRPr="009C38CD">
        <w:rPr>
          <w:lang w:eastAsia="en-US"/>
        </w:rPr>
        <w:t>8</w:t>
      </w:r>
      <w:r w:rsidR="00A54D7E" w:rsidRPr="009C38CD">
        <w:rPr>
          <w:lang w:eastAsia="en-US"/>
        </w:rPr>
        <w:t>.</w:t>
      </w:r>
      <w:r w:rsidR="00FF32A2">
        <w:rPr>
          <w:lang w:eastAsia="en-US"/>
        </w:rPr>
        <w:t>5</w:t>
      </w:r>
      <w:r w:rsidR="002E5F7F" w:rsidRPr="009C38CD">
        <w:rPr>
          <w:lang w:eastAsia="en-US"/>
        </w:rPr>
        <w:t>. Изготовить пригласительные билеты на мероприятие, полиграфическую продукцию:</w:t>
      </w:r>
    </w:p>
    <w:p w14:paraId="5D23B961" w14:textId="508C956F" w:rsidR="002E5F7F" w:rsidRPr="009C38CD" w:rsidRDefault="009C38CD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 xml:space="preserve"> </w:t>
      </w:r>
      <w:r w:rsidR="002E5F7F" w:rsidRPr="009C38CD">
        <w:rPr>
          <w:lang w:eastAsia="en-US"/>
        </w:rPr>
        <w:t>- тематические буклеты о мероприятии;</w:t>
      </w:r>
    </w:p>
    <w:p w14:paraId="3E8BB214" w14:textId="092E5EF3" w:rsidR="002E5F7F" w:rsidRPr="009C38CD" w:rsidRDefault="009C38CD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 xml:space="preserve"> </w:t>
      </w:r>
      <w:r w:rsidR="002E5F7F" w:rsidRPr="009C38CD">
        <w:rPr>
          <w:lang w:eastAsia="en-US"/>
        </w:rPr>
        <w:t>- флайеры о мероприятии;</w:t>
      </w:r>
    </w:p>
    <w:p w14:paraId="103B7C11" w14:textId="5A31085E" w:rsidR="002E5F7F" w:rsidRPr="009C38CD" w:rsidRDefault="009C38CD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 xml:space="preserve"> </w:t>
      </w:r>
      <w:r w:rsidR="002E5F7F" w:rsidRPr="009C38CD">
        <w:rPr>
          <w:lang w:eastAsia="en-US"/>
        </w:rPr>
        <w:t>- флайеры с картой мероприятия.</w:t>
      </w:r>
    </w:p>
    <w:p w14:paraId="551340A3" w14:textId="557C531C" w:rsidR="00E1508F" w:rsidRPr="009C38CD" w:rsidRDefault="009C38CD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 xml:space="preserve"> </w:t>
      </w:r>
      <w:r w:rsidR="00A54D7E" w:rsidRPr="009C38CD">
        <w:rPr>
          <w:lang w:eastAsia="en-US"/>
        </w:rPr>
        <w:t>1</w:t>
      </w:r>
      <w:r w:rsidRPr="009C38CD">
        <w:rPr>
          <w:lang w:eastAsia="en-US"/>
        </w:rPr>
        <w:t>8</w:t>
      </w:r>
      <w:r w:rsidR="00A54D7E" w:rsidRPr="009C38CD">
        <w:rPr>
          <w:lang w:eastAsia="en-US"/>
        </w:rPr>
        <w:t>.</w:t>
      </w:r>
      <w:r w:rsidR="002E5F7F" w:rsidRPr="009C38CD">
        <w:rPr>
          <w:lang w:eastAsia="en-US"/>
        </w:rPr>
        <w:t xml:space="preserve">7. </w:t>
      </w:r>
      <w:r w:rsidR="00E1508F" w:rsidRPr="009C38CD">
        <w:rPr>
          <w:lang w:eastAsia="en-US"/>
        </w:rPr>
        <w:t xml:space="preserve">Подготовить дизайны, согласовать с </w:t>
      </w:r>
      <w:r w:rsidR="00584B73" w:rsidRPr="009C38CD">
        <w:rPr>
          <w:lang w:eastAsia="en-US"/>
        </w:rPr>
        <w:t>Федерацией корэш России</w:t>
      </w:r>
      <w:r w:rsidR="00E1508F" w:rsidRPr="009C38CD">
        <w:rPr>
          <w:lang w:eastAsia="en-US"/>
        </w:rPr>
        <w:t xml:space="preserve"> и производство презентационных роликов </w:t>
      </w:r>
      <w:r w:rsidR="005A6719">
        <w:rPr>
          <w:lang w:eastAsia="en-US"/>
        </w:rPr>
        <w:t>Соревнований</w:t>
      </w:r>
      <w:r w:rsidR="00E1508F" w:rsidRPr="009C38CD">
        <w:rPr>
          <w:lang w:eastAsia="en-US"/>
        </w:rPr>
        <w:t>:</w:t>
      </w:r>
    </w:p>
    <w:p w14:paraId="5EA38A59" w14:textId="641C81C6" w:rsidR="002E5F7F" w:rsidRPr="009C38CD" w:rsidRDefault="009C38CD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 xml:space="preserve"> </w:t>
      </w:r>
      <w:r w:rsidR="00E1508F" w:rsidRPr="009C38CD">
        <w:rPr>
          <w:lang w:eastAsia="en-US"/>
        </w:rPr>
        <w:t xml:space="preserve"> - разработка идейной основы, съёмка и постпродакшн видеороликов;</w:t>
      </w:r>
    </w:p>
    <w:p w14:paraId="42FF7011" w14:textId="2E468DBF" w:rsidR="00E1508F" w:rsidRPr="009C38CD" w:rsidRDefault="009C38CD" w:rsidP="009C38CD">
      <w:pPr>
        <w:spacing w:line="276" w:lineRule="auto"/>
        <w:ind w:firstLine="710"/>
        <w:jc w:val="both"/>
        <w:rPr>
          <w:lang w:eastAsia="en-US"/>
        </w:rPr>
      </w:pPr>
      <w:r w:rsidRPr="009C38CD">
        <w:rPr>
          <w:lang w:eastAsia="en-US"/>
        </w:rPr>
        <w:t xml:space="preserve"> </w:t>
      </w:r>
      <w:r w:rsidR="00E1508F" w:rsidRPr="009C38CD">
        <w:rPr>
          <w:lang w:eastAsia="en-US"/>
        </w:rPr>
        <w:t xml:space="preserve"> - разработка фирменного стиля, концепции, логотипа, дизайна официальных интернет ресурсов и брендбука мероприятия.</w:t>
      </w:r>
    </w:p>
    <w:p w14:paraId="7A8997CB" w14:textId="0EF8E8CF" w:rsidR="00274AA3" w:rsidRPr="009C38CD" w:rsidRDefault="00274AA3" w:rsidP="009C38CD">
      <w:pPr>
        <w:pStyle w:val="1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bCs w:val="0"/>
          <w:iCs/>
          <w:kern w:val="0"/>
          <w:sz w:val="24"/>
          <w:szCs w:val="24"/>
        </w:rPr>
      </w:pPr>
      <w:bookmarkStart w:id="19" w:name="_Toc35573783"/>
      <w:r w:rsidRPr="009C38CD">
        <w:rPr>
          <w:rFonts w:ascii="Times New Roman" w:hAnsi="Times New Roman"/>
          <w:bCs w:val="0"/>
          <w:iCs/>
          <w:kern w:val="0"/>
          <w:sz w:val="24"/>
          <w:szCs w:val="24"/>
        </w:rPr>
        <w:t>КОНФИДЕНЦИАЛЬНОСТЬ</w:t>
      </w:r>
      <w:bookmarkEnd w:id="19"/>
    </w:p>
    <w:p w14:paraId="0B91375E" w14:textId="42076389" w:rsidR="00274AA3" w:rsidRPr="009C38CD" w:rsidRDefault="009C38CD" w:rsidP="009C38CD">
      <w:pPr>
        <w:tabs>
          <w:tab w:val="left" w:pos="1134"/>
        </w:tabs>
        <w:spacing w:line="276" w:lineRule="auto"/>
        <w:ind w:firstLine="710"/>
        <w:jc w:val="both"/>
        <w:rPr>
          <w:iCs/>
        </w:rPr>
      </w:pPr>
      <w:r w:rsidRPr="009C38CD">
        <w:rPr>
          <w:iCs/>
        </w:rPr>
        <w:t>19.</w:t>
      </w:r>
      <w:r w:rsidR="00274AA3" w:rsidRPr="009C38CD">
        <w:rPr>
          <w:iCs/>
        </w:rPr>
        <w:t>1.</w:t>
      </w:r>
      <w:r w:rsidR="00274AA3" w:rsidRPr="009C38CD">
        <w:rPr>
          <w:iCs/>
        </w:rPr>
        <w:tab/>
        <w:t>Стороны обязуются не разглашать третьим лицам условия настоящего Регламента, приложений и т.д. к нему. Указанная информация является конфиденциальной и не подлежит разглашению, за исключением случаев, предусмотренных законодательством Российской Федерации.</w:t>
      </w:r>
    </w:p>
    <w:p w14:paraId="5D05C4EC" w14:textId="15E12F93" w:rsidR="00274AA3" w:rsidRPr="009C38CD" w:rsidRDefault="009C38CD" w:rsidP="009C38CD">
      <w:pPr>
        <w:tabs>
          <w:tab w:val="left" w:pos="1134"/>
        </w:tabs>
        <w:spacing w:line="276" w:lineRule="auto"/>
        <w:ind w:firstLine="710"/>
        <w:jc w:val="both"/>
        <w:rPr>
          <w:iCs/>
        </w:rPr>
      </w:pPr>
      <w:r w:rsidRPr="009C38CD">
        <w:rPr>
          <w:iCs/>
        </w:rPr>
        <w:t>19.</w:t>
      </w:r>
      <w:r w:rsidR="00274AA3" w:rsidRPr="009C38CD">
        <w:rPr>
          <w:iCs/>
        </w:rPr>
        <w:t>2.</w:t>
      </w:r>
      <w:r w:rsidR="00274AA3" w:rsidRPr="009C38CD">
        <w:rPr>
          <w:iCs/>
        </w:rPr>
        <w:tab/>
        <w:t>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настоящего Регламента, приложений и т.д. к нему.</w:t>
      </w:r>
    </w:p>
    <w:p w14:paraId="41607F48" w14:textId="213BB09F" w:rsidR="00274AA3" w:rsidRPr="009C38CD" w:rsidRDefault="009C38CD" w:rsidP="009C38CD">
      <w:pPr>
        <w:tabs>
          <w:tab w:val="left" w:pos="1134"/>
        </w:tabs>
        <w:spacing w:line="276" w:lineRule="auto"/>
        <w:ind w:firstLine="710"/>
        <w:jc w:val="both"/>
        <w:rPr>
          <w:iCs/>
        </w:rPr>
      </w:pPr>
      <w:r w:rsidRPr="009C38CD">
        <w:rPr>
          <w:iCs/>
        </w:rPr>
        <w:t>19.</w:t>
      </w:r>
      <w:r w:rsidR="00274AA3" w:rsidRPr="009C38CD">
        <w:rPr>
          <w:iCs/>
        </w:rPr>
        <w:t>3.</w:t>
      </w:r>
      <w:r w:rsidR="00274AA3" w:rsidRPr="009C38CD">
        <w:rPr>
          <w:iCs/>
        </w:rPr>
        <w:tab/>
        <w:t>За разглашение конфиденциальной информации виновная Сторона (кроме случаев, когда предоставление такой информации третьим лицам является обязательным в соответствии с действующим законодательством Российской Федерации) возмещает Стороне, чьи права были ущемлены таким несанкционированным разглашением, все связанные с этим документально подтвержденные убытки.</w:t>
      </w:r>
    </w:p>
    <w:p w14:paraId="45F85389" w14:textId="123AAAAC" w:rsidR="00274AA3" w:rsidRPr="009C38CD" w:rsidRDefault="00274AA3" w:rsidP="009C38CD">
      <w:pPr>
        <w:pStyle w:val="1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b w:val="0"/>
          <w:iCs/>
          <w:kern w:val="0"/>
          <w:sz w:val="24"/>
          <w:szCs w:val="24"/>
        </w:rPr>
      </w:pPr>
      <w:bookmarkStart w:id="20" w:name="_Toc35573784"/>
      <w:r w:rsidRPr="009C38CD">
        <w:rPr>
          <w:rFonts w:ascii="Times New Roman" w:hAnsi="Times New Roman"/>
          <w:bCs w:val="0"/>
          <w:iCs/>
          <w:kern w:val="0"/>
          <w:sz w:val="24"/>
          <w:szCs w:val="24"/>
        </w:rPr>
        <w:t>ОТВЕТСТВЕННОСТЬ. ПРАВО ИСПОЛЬЗОВАНИЯ ОБЪЕКТОВ ИНТЕЛЛЕКТУАЛЬНОЙ СОБСТВЕННОСТИ</w:t>
      </w:r>
      <w:bookmarkEnd w:id="20"/>
    </w:p>
    <w:p w14:paraId="62A992CC" w14:textId="4FCAAAA7" w:rsidR="007B3FE2" w:rsidRPr="009C38CD" w:rsidRDefault="00584B73" w:rsidP="009C38CD">
      <w:pPr>
        <w:pStyle w:val="af1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>Федерация корэш России</w:t>
      </w:r>
      <w:r w:rsidR="007B3FE2" w:rsidRPr="009C38CD">
        <w:rPr>
          <w:rFonts w:ascii="Times New Roman" w:hAnsi="Times New Roman"/>
          <w:iCs/>
          <w:sz w:val="24"/>
          <w:szCs w:val="24"/>
        </w:rPr>
        <w:t xml:space="preserve"> согласовывает право использования своего логотипа на любой печатной продукции, а также на иных материалах, изготавливаемых Организатором и используемых для проведения </w:t>
      </w:r>
      <w:r w:rsidR="005A6719">
        <w:rPr>
          <w:rFonts w:ascii="Times New Roman" w:hAnsi="Times New Roman"/>
          <w:iCs/>
          <w:sz w:val="24"/>
          <w:szCs w:val="24"/>
        </w:rPr>
        <w:t>Соревнований</w:t>
      </w:r>
      <w:r w:rsidR="007B3FE2" w:rsidRPr="009C38CD">
        <w:rPr>
          <w:rFonts w:ascii="Times New Roman" w:hAnsi="Times New Roman"/>
          <w:iCs/>
          <w:sz w:val="24"/>
          <w:szCs w:val="24"/>
        </w:rPr>
        <w:t xml:space="preserve"> (афиши, буклеты, приглашения на прием, баннеры и др.), а также гарантирует правомерность использования иных результатов интеллектуальной деятельности и средств индивидуализации, представленных Федерацией для размещения на печатной продукции, а также иных средств размещения.</w:t>
      </w:r>
    </w:p>
    <w:p w14:paraId="1E7188C2" w14:textId="47298CDC" w:rsidR="00274AA3" w:rsidRPr="009C38CD" w:rsidRDefault="00274AA3" w:rsidP="009C38CD">
      <w:pPr>
        <w:pStyle w:val="af1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C38CD">
        <w:rPr>
          <w:rFonts w:ascii="Times New Roman" w:hAnsi="Times New Roman"/>
          <w:iCs/>
          <w:sz w:val="24"/>
          <w:szCs w:val="24"/>
        </w:rPr>
        <w:t>За нарушение условий настоящего Регламента Стороны несут ответственность в рамках действующего законодательства Российской Федерации.</w:t>
      </w:r>
    </w:p>
    <w:p w14:paraId="14E014F2" w14:textId="17F62969" w:rsidR="00693952" w:rsidRPr="009C38CD" w:rsidRDefault="007B3FE2" w:rsidP="009C38CD">
      <w:pPr>
        <w:pStyle w:val="af1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C38CD">
        <w:rPr>
          <w:rFonts w:ascii="Times New Roman" w:hAnsi="Times New Roman"/>
          <w:iCs/>
          <w:sz w:val="24"/>
          <w:szCs w:val="24"/>
        </w:rPr>
        <w:lastRenderedPageBreak/>
        <w:t>В случае неисполнения или ненадлежащего исполнения обязательств по настоящему Регламенту виновная Сторона обязана возместить другой Стороне причиненные этим убытки в документально подтвержденном размере.</w:t>
      </w:r>
    </w:p>
    <w:p w14:paraId="6ADB4A64" w14:textId="6C5DF1F7" w:rsidR="00116329" w:rsidRPr="009C38CD" w:rsidRDefault="00F72AD6" w:rsidP="009C38CD">
      <w:pPr>
        <w:pStyle w:val="1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kern w:val="0"/>
          <w:sz w:val="24"/>
          <w:szCs w:val="24"/>
        </w:rPr>
      </w:pPr>
      <w:bookmarkStart w:id="21" w:name="_Toc35573785"/>
      <w:r w:rsidRPr="009C38CD">
        <w:rPr>
          <w:rFonts w:ascii="Times New Roman" w:hAnsi="Times New Roman"/>
          <w:kern w:val="0"/>
          <w:sz w:val="24"/>
          <w:szCs w:val="24"/>
        </w:rPr>
        <w:t>СТРАХОВАНИЕ</w:t>
      </w:r>
      <w:bookmarkEnd w:id="21"/>
    </w:p>
    <w:p w14:paraId="5EBA076B" w14:textId="77777777" w:rsidR="00693952" w:rsidRPr="009C38CD" w:rsidRDefault="00116329" w:rsidP="009C38CD">
      <w:pPr>
        <w:pStyle w:val="af1"/>
        <w:numPr>
          <w:ilvl w:val="1"/>
          <w:numId w:val="10"/>
        </w:numPr>
        <w:spacing w:before="120"/>
        <w:ind w:left="0" w:firstLine="796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>Организатор и Исполнительная дирекция не несут ответственности по каким-либо претензиям за утерю, повреждение или ущерб личных вещей, возникших вследствие проведения Игр.</w:t>
      </w:r>
    </w:p>
    <w:p w14:paraId="49420BF6" w14:textId="77777777" w:rsidR="00693952" w:rsidRPr="009C38CD" w:rsidRDefault="00116329" w:rsidP="009C38CD">
      <w:pPr>
        <w:pStyle w:val="af1"/>
        <w:numPr>
          <w:ilvl w:val="1"/>
          <w:numId w:val="10"/>
        </w:numPr>
        <w:spacing w:before="120"/>
        <w:ind w:left="0" w:firstLine="796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оформляется на каждого члена делегации.</w:t>
      </w:r>
    </w:p>
    <w:p w14:paraId="2FFBFBB0" w14:textId="01AF9DB6" w:rsidR="00116329" w:rsidRPr="009C38CD" w:rsidRDefault="00116329" w:rsidP="009C38CD">
      <w:pPr>
        <w:pStyle w:val="af1"/>
        <w:numPr>
          <w:ilvl w:val="1"/>
          <w:numId w:val="10"/>
        </w:numPr>
        <w:spacing w:before="120"/>
        <w:ind w:left="0" w:firstLine="796"/>
        <w:rPr>
          <w:rFonts w:ascii="Times New Roman" w:hAnsi="Times New Roman"/>
          <w:sz w:val="24"/>
          <w:szCs w:val="24"/>
        </w:rPr>
      </w:pPr>
      <w:r w:rsidRPr="009C38CD">
        <w:rPr>
          <w:rFonts w:ascii="Times New Roman" w:hAnsi="Times New Roman"/>
          <w:sz w:val="24"/>
          <w:szCs w:val="24"/>
        </w:rPr>
        <w:t>Страхование участников является обязательным.</w:t>
      </w:r>
    </w:p>
    <w:p w14:paraId="1C75B632" w14:textId="663EF2EF" w:rsidR="00116329" w:rsidRPr="009C38CD" w:rsidRDefault="00116329" w:rsidP="009C38CD">
      <w:pPr>
        <w:tabs>
          <w:tab w:val="left" w:pos="1134"/>
        </w:tabs>
        <w:spacing w:line="276" w:lineRule="auto"/>
        <w:ind w:firstLine="709"/>
        <w:jc w:val="both"/>
        <w:rPr>
          <w:iCs/>
        </w:rPr>
      </w:pPr>
    </w:p>
    <w:p w14:paraId="17FA9A5C" w14:textId="77777777" w:rsidR="009C38CD" w:rsidRPr="009C38CD" w:rsidRDefault="009C38CD" w:rsidP="009C38CD">
      <w:pPr>
        <w:tabs>
          <w:tab w:val="left" w:pos="1134"/>
        </w:tabs>
        <w:spacing w:line="276" w:lineRule="auto"/>
        <w:ind w:firstLine="709"/>
        <w:jc w:val="both"/>
        <w:rPr>
          <w:iCs/>
        </w:rPr>
      </w:pPr>
    </w:p>
    <w:p w14:paraId="5F556239" w14:textId="77777777" w:rsidR="0027548C" w:rsidRPr="009C38CD" w:rsidRDefault="0027548C" w:rsidP="009C38C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sectPr w:rsidR="0027548C" w:rsidRPr="009C38CD" w:rsidSect="008C76AE">
      <w:footerReference w:type="default" r:id="rId8"/>
      <w:pgSz w:w="11920" w:h="16840"/>
      <w:pgMar w:top="1021" w:right="849" w:bottom="42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AA12C" w14:textId="77777777" w:rsidR="00863AF3" w:rsidRDefault="00863AF3" w:rsidP="00D822B1">
      <w:r>
        <w:separator/>
      </w:r>
    </w:p>
  </w:endnote>
  <w:endnote w:type="continuationSeparator" w:id="0">
    <w:p w14:paraId="0F8A5A5F" w14:textId="77777777" w:rsidR="00863AF3" w:rsidRDefault="00863AF3" w:rsidP="00D8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37D04" w14:textId="3D7EFE8D" w:rsidR="00467624" w:rsidRDefault="00467624" w:rsidP="003E28C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6CF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843EB" w14:textId="77777777" w:rsidR="00863AF3" w:rsidRDefault="00863AF3" w:rsidP="00D822B1">
      <w:r>
        <w:separator/>
      </w:r>
    </w:p>
  </w:footnote>
  <w:footnote w:type="continuationSeparator" w:id="0">
    <w:p w14:paraId="320DA7EC" w14:textId="77777777" w:rsidR="00863AF3" w:rsidRDefault="00863AF3" w:rsidP="00D8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269"/>
    <w:multiLevelType w:val="hybridMultilevel"/>
    <w:tmpl w:val="23C0F798"/>
    <w:lvl w:ilvl="0" w:tplc="FA1EF8A0">
      <w:start w:val="1"/>
      <w:numFmt w:val="decimal"/>
      <w:lvlText w:val="%1."/>
      <w:lvlJc w:val="left"/>
      <w:pPr>
        <w:ind w:left="5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91" w:hanging="360"/>
      </w:pPr>
    </w:lvl>
    <w:lvl w:ilvl="2" w:tplc="0419001B" w:tentative="1">
      <w:start w:val="1"/>
      <w:numFmt w:val="lowerRoman"/>
      <w:lvlText w:val="%3."/>
      <w:lvlJc w:val="right"/>
      <w:pPr>
        <w:ind w:left="6511" w:hanging="180"/>
      </w:pPr>
    </w:lvl>
    <w:lvl w:ilvl="3" w:tplc="0419000F" w:tentative="1">
      <w:start w:val="1"/>
      <w:numFmt w:val="decimal"/>
      <w:lvlText w:val="%4."/>
      <w:lvlJc w:val="left"/>
      <w:pPr>
        <w:ind w:left="7231" w:hanging="360"/>
      </w:pPr>
    </w:lvl>
    <w:lvl w:ilvl="4" w:tplc="04190019" w:tentative="1">
      <w:start w:val="1"/>
      <w:numFmt w:val="lowerLetter"/>
      <w:lvlText w:val="%5."/>
      <w:lvlJc w:val="left"/>
      <w:pPr>
        <w:ind w:left="7951" w:hanging="360"/>
      </w:pPr>
    </w:lvl>
    <w:lvl w:ilvl="5" w:tplc="0419001B" w:tentative="1">
      <w:start w:val="1"/>
      <w:numFmt w:val="lowerRoman"/>
      <w:lvlText w:val="%6."/>
      <w:lvlJc w:val="right"/>
      <w:pPr>
        <w:ind w:left="8671" w:hanging="180"/>
      </w:pPr>
    </w:lvl>
    <w:lvl w:ilvl="6" w:tplc="0419000F" w:tentative="1">
      <w:start w:val="1"/>
      <w:numFmt w:val="decimal"/>
      <w:lvlText w:val="%7."/>
      <w:lvlJc w:val="left"/>
      <w:pPr>
        <w:ind w:left="9391" w:hanging="360"/>
      </w:pPr>
    </w:lvl>
    <w:lvl w:ilvl="7" w:tplc="04190019" w:tentative="1">
      <w:start w:val="1"/>
      <w:numFmt w:val="lowerLetter"/>
      <w:lvlText w:val="%8."/>
      <w:lvlJc w:val="left"/>
      <w:pPr>
        <w:ind w:left="10111" w:hanging="360"/>
      </w:pPr>
    </w:lvl>
    <w:lvl w:ilvl="8" w:tplc="0419001B" w:tentative="1">
      <w:start w:val="1"/>
      <w:numFmt w:val="lowerRoman"/>
      <w:lvlText w:val="%9."/>
      <w:lvlJc w:val="right"/>
      <w:pPr>
        <w:ind w:left="10831" w:hanging="180"/>
      </w:pPr>
    </w:lvl>
  </w:abstractNum>
  <w:abstractNum w:abstractNumId="1" w15:restartNumberingAfterBreak="0">
    <w:nsid w:val="121600D0"/>
    <w:multiLevelType w:val="hybridMultilevel"/>
    <w:tmpl w:val="9CD6349C"/>
    <w:lvl w:ilvl="0" w:tplc="CC1E5018">
      <w:start w:val="1"/>
      <w:numFmt w:val="bullet"/>
      <w:pStyle w:val="PUCENIVEAU1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" w15:restartNumberingAfterBreak="0">
    <w:nsid w:val="12921640"/>
    <w:multiLevelType w:val="multilevel"/>
    <w:tmpl w:val="F8A0DD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30F51D3"/>
    <w:multiLevelType w:val="hybridMultilevel"/>
    <w:tmpl w:val="AF0A8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57A14"/>
    <w:multiLevelType w:val="multilevel"/>
    <w:tmpl w:val="F8A0DD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43202EA"/>
    <w:multiLevelType w:val="hybridMultilevel"/>
    <w:tmpl w:val="6602D7C6"/>
    <w:lvl w:ilvl="0" w:tplc="6BEEF26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CE5CCD"/>
    <w:multiLevelType w:val="multilevel"/>
    <w:tmpl w:val="DA06A89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973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6FC4073"/>
    <w:multiLevelType w:val="hybridMultilevel"/>
    <w:tmpl w:val="8E1E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C20AE"/>
    <w:multiLevelType w:val="hybridMultilevel"/>
    <w:tmpl w:val="2154EF98"/>
    <w:lvl w:ilvl="0" w:tplc="6BEEF2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8514A"/>
    <w:multiLevelType w:val="multilevel"/>
    <w:tmpl w:val="F8A0DD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E243E44"/>
    <w:multiLevelType w:val="multilevel"/>
    <w:tmpl w:val="C9D6C0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C5E6EBB"/>
    <w:multiLevelType w:val="multilevel"/>
    <w:tmpl w:val="A42E05D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5833EEB"/>
    <w:multiLevelType w:val="multilevel"/>
    <w:tmpl w:val="F942213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6A94EC3"/>
    <w:multiLevelType w:val="multilevel"/>
    <w:tmpl w:val="F8A0DD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EED4AA1"/>
    <w:multiLevelType w:val="multilevel"/>
    <w:tmpl w:val="76DC48C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9550386"/>
    <w:multiLevelType w:val="hybridMultilevel"/>
    <w:tmpl w:val="DBBE91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7D59193C"/>
    <w:multiLevelType w:val="multilevel"/>
    <w:tmpl w:val="95CE8D6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864F08"/>
    <w:multiLevelType w:val="multilevel"/>
    <w:tmpl w:val="F8A0DD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9"/>
  </w:num>
  <w:num w:numId="13">
    <w:abstractNumId w:val="17"/>
  </w:num>
  <w:num w:numId="14">
    <w:abstractNumId w:val="4"/>
  </w:num>
  <w:num w:numId="15">
    <w:abstractNumId w:val="2"/>
  </w:num>
  <w:num w:numId="16">
    <w:abstractNumId w:val="12"/>
  </w:num>
  <w:num w:numId="17">
    <w:abstractNumId w:val="3"/>
  </w:num>
  <w:num w:numId="18">
    <w:abstractNumId w:val="7"/>
  </w:num>
  <w:num w:numId="1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D6"/>
    <w:rsid w:val="00002ECD"/>
    <w:rsid w:val="00004A13"/>
    <w:rsid w:val="00005726"/>
    <w:rsid w:val="00017273"/>
    <w:rsid w:val="0001789E"/>
    <w:rsid w:val="00020C80"/>
    <w:rsid w:val="00022C86"/>
    <w:rsid w:val="00024C41"/>
    <w:rsid w:val="000271B7"/>
    <w:rsid w:val="00031832"/>
    <w:rsid w:val="00035D0D"/>
    <w:rsid w:val="000375DD"/>
    <w:rsid w:val="00040286"/>
    <w:rsid w:val="000426D6"/>
    <w:rsid w:val="00047016"/>
    <w:rsid w:val="00047909"/>
    <w:rsid w:val="00050D80"/>
    <w:rsid w:val="00054107"/>
    <w:rsid w:val="00054975"/>
    <w:rsid w:val="00055037"/>
    <w:rsid w:val="00060B8A"/>
    <w:rsid w:val="000616CD"/>
    <w:rsid w:val="00065236"/>
    <w:rsid w:val="00065717"/>
    <w:rsid w:val="000667D1"/>
    <w:rsid w:val="00067F34"/>
    <w:rsid w:val="00067FED"/>
    <w:rsid w:val="00070325"/>
    <w:rsid w:val="0007044D"/>
    <w:rsid w:val="00070A7B"/>
    <w:rsid w:val="00071B50"/>
    <w:rsid w:val="00071C7F"/>
    <w:rsid w:val="00072399"/>
    <w:rsid w:val="00072554"/>
    <w:rsid w:val="00073791"/>
    <w:rsid w:val="00074A2C"/>
    <w:rsid w:val="00074DB5"/>
    <w:rsid w:val="00077694"/>
    <w:rsid w:val="00081985"/>
    <w:rsid w:val="00081DC4"/>
    <w:rsid w:val="00082BD2"/>
    <w:rsid w:val="00084D1F"/>
    <w:rsid w:val="000932E6"/>
    <w:rsid w:val="00093CAA"/>
    <w:rsid w:val="00094DF9"/>
    <w:rsid w:val="000973B0"/>
    <w:rsid w:val="000A16AE"/>
    <w:rsid w:val="000A2585"/>
    <w:rsid w:val="000A30EB"/>
    <w:rsid w:val="000A6702"/>
    <w:rsid w:val="000B2364"/>
    <w:rsid w:val="000B34C3"/>
    <w:rsid w:val="000B3886"/>
    <w:rsid w:val="000B4772"/>
    <w:rsid w:val="000B7045"/>
    <w:rsid w:val="000B7D57"/>
    <w:rsid w:val="000B7EA7"/>
    <w:rsid w:val="000C1E65"/>
    <w:rsid w:val="000D110B"/>
    <w:rsid w:val="000D14B1"/>
    <w:rsid w:val="000D1968"/>
    <w:rsid w:val="000D2F91"/>
    <w:rsid w:val="000D420B"/>
    <w:rsid w:val="000E40AD"/>
    <w:rsid w:val="000F26F6"/>
    <w:rsid w:val="000F3547"/>
    <w:rsid w:val="000F6A85"/>
    <w:rsid w:val="000F7F00"/>
    <w:rsid w:val="001015EB"/>
    <w:rsid w:val="001034EE"/>
    <w:rsid w:val="00104B49"/>
    <w:rsid w:val="0010617E"/>
    <w:rsid w:val="00106D76"/>
    <w:rsid w:val="00110923"/>
    <w:rsid w:val="0011155D"/>
    <w:rsid w:val="00116329"/>
    <w:rsid w:val="00116F8D"/>
    <w:rsid w:val="00126CFF"/>
    <w:rsid w:val="00126FDC"/>
    <w:rsid w:val="00131DDC"/>
    <w:rsid w:val="00134804"/>
    <w:rsid w:val="00142743"/>
    <w:rsid w:val="00143AC4"/>
    <w:rsid w:val="00146169"/>
    <w:rsid w:val="00146CD7"/>
    <w:rsid w:val="001513E4"/>
    <w:rsid w:val="0015166B"/>
    <w:rsid w:val="001519C8"/>
    <w:rsid w:val="00152194"/>
    <w:rsid w:val="001522FB"/>
    <w:rsid w:val="00157B02"/>
    <w:rsid w:val="00160562"/>
    <w:rsid w:val="001616FB"/>
    <w:rsid w:val="00161E81"/>
    <w:rsid w:val="001656D5"/>
    <w:rsid w:val="00166E8D"/>
    <w:rsid w:val="00174278"/>
    <w:rsid w:val="00177C43"/>
    <w:rsid w:val="001822C4"/>
    <w:rsid w:val="00182630"/>
    <w:rsid w:val="00182911"/>
    <w:rsid w:val="00182F98"/>
    <w:rsid w:val="00183036"/>
    <w:rsid w:val="001851F3"/>
    <w:rsid w:val="00186477"/>
    <w:rsid w:val="001874D5"/>
    <w:rsid w:val="001A05DD"/>
    <w:rsid w:val="001A1F28"/>
    <w:rsid w:val="001A5A61"/>
    <w:rsid w:val="001A76C7"/>
    <w:rsid w:val="001B017E"/>
    <w:rsid w:val="001B0C2A"/>
    <w:rsid w:val="001B0D53"/>
    <w:rsid w:val="001B36E8"/>
    <w:rsid w:val="001B3C1E"/>
    <w:rsid w:val="001B6081"/>
    <w:rsid w:val="001B722B"/>
    <w:rsid w:val="001B7CEA"/>
    <w:rsid w:val="001C1D05"/>
    <w:rsid w:val="001D083F"/>
    <w:rsid w:val="001D1114"/>
    <w:rsid w:val="001D351D"/>
    <w:rsid w:val="001D72AF"/>
    <w:rsid w:val="001D7488"/>
    <w:rsid w:val="001E0FEF"/>
    <w:rsid w:val="001E1D88"/>
    <w:rsid w:val="001E244E"/>
    <w:rsid w:val="001E2EC3"/>
    <w:rsid w:val="001E4654"/>
    <w:rsid w:val="001E4890"/>
    <w:rsid w:val="001E4918"/>
    <w:rsid w:val="001E4F74"/>
    <w:rsid w:val="001E530A"/>
    <w:rsid w:val="001E5A78"/>
    <w:rsid w:val="001E7B79"/>
    <w:rsid w:val="001F15EC"/>
    <w:rsid w:val="001F181E"/>
    <w:rsid w:val="001F4C44"/>
    <w:rsid w:val="001F66A1"/>
    <w:rsid w:val="001F69E8"/>
    <w:rsid w:val="00207D40"/>
    <w:rsid w:val="002103CC"/>
    <w:rsid w:val="00210C27"/>
    <w:rsid w:val="00211992"/>
    <w:rsid w:val="0021323E"/>
    <w:rsid w:val="0021653D"/>
    <w:rsid w:val="00216FA8"/>
    <w:rsid w:val="0021757D"/>
    <w:rsid w:val="002235AB"/>
    <w:rsid w:val="00227AED"/>
    <w:rsid w:val="00234293"/>
    <w:rsid w:val="00237202"/>
    <w:rsid w:val="002377E4"/>
    <w:rsid w:val="00240E3B"/>
    <w:rsid w:val="00242570"/>
    <w:rsid w:val="002429C2"/>
    <w:rsid w:val="00243973"/>
    <w:rsid w:val="002515DF"/>
    <w:rsid w:val="002528C1"/>
    <w:rsid w:val="00252A1B"/>
    <w:rsid w:val="0025397A"/>
    <w:rsid w:val="0025512F"/>
    <w:rsid w:val="002557CA"/>
    <w:rsid w:val="002559B4"/>
    <w:rsid w:val="00257EC5"/>
    <w:rsid w:val="002603C5"/>
    <w:rsid w:val="00262B2F"/>
    <w:rsid w:val="00263373"/>
    <w:rsid w:val="00263546"/>
    <w:rsid w:val="00263AE3"/>
    <w:rsid w:val="00267A8A"/>
    <w:rsid w:val="00271C70"/>
    <w:rsid w:val="00273F86"/>
    <w:rsid w:val="00274AA3"/>
    <w:rsid w:val="0027548C"/>
    <w:rsid w:val="00281226"/>
    <w:rsid w:val="00282629"/>
    <w:rsid w:val="00282F0E"/>
    <w:rsid w:val="00285278"/>
    <w:rsid w:val="0028611A"/>
    <w:rsid w:val="00286669"/>
    <w:rsid w:val="0029136A"/>
    <w:rsid w:val="00291462"/>
    <w:rsid w:val="00291FEA"/>
    <w:rsid w:val="00292FA5"/>
    <w:rsid w:val="0029392B"/>
    <w:rsid w:val="0029634C"/>
    <w:rsid w:val="002A5923"/>
    <w:rsid w:val="002B32DC"/>
    <w:rsid w:val="002B3DAD"/>
    <w:rsid w:val="002C1524"/>
    <w:rsid w:val="002C7EF2"/>
    <w:rsid w:val="002D22CE"/>
    <w:rsid w:val="002D281A"/>
    <w:rsid w:val="002D6031"/>
    <w:rsid w:val="002D6350"/>
    <w:rsid w:val="002E0511"/>
    <w:rsid w:val="002E4269"/>
    <w:rsid w:val="002E5F7F"/>
    <w:rsid w:val="002E7540"/>
    <w:rsid w:val="002F0B24"/>
    <w:rsid w:val="002F1C19"/>
    <w:rsid w:val="002F3023"/>
    <w:rsid w:val="002F56AE"/>
    <w:rsid w:val="002F6058"/>
    <w:rsid w:val="002F608F"/>
    <w:rsid w:val="00302B32"/>
    <w:rsid w:val="003037F5"/>
    <w:rsid w:val="0030404E"/>
    <w:rsid w:val="00305EB8"/>
    <w:rsid w:val="00307672"/>
    <w:rsid w:val="00313A15"/>
    <w:rsid w:val="00315404"/>
    <w:rsid w:val="003200ED"/>
    <w:rsid w:val="00320D6B"/>
    <w:rsid w:val="00320E40"/>
    <w:rsid w:val="003256C2"/>
    <w:rsid w:val="00325B95"/>
    <w:rsid w:val="00330449"/>
    <w:rsid w:val="00332B52"/>
    <w:rsid w:val="003336A7"/>
    <w:rsid w:val="003347FE"/>
    <w:rsid w:val="00337209"/>
    <w:rsid w:val="003376AC"/>
    <w:rsid w:val="00341421"/>
    <w:rsid w:val="00342266"/>
    <w:rsid w:val="0034591A"/>
    <w:rsid w:val="003478C1"/>
    <w:rsid w:val="00351BC8"/>
    <w:rsid w:val="00354587"/>
    <w:rsid w:val="0035650A"/>
    <w:rsid w:val="00357648"/>
    <w:rsid w:val="00357FBF"/>
    <w:rsid w:val="0036031B"/>
    <w:rsid w:val="00362408"/>
    <w:rsid w:val="00363196"/>
    <w:rsid w:val="003667BE"/>
    <w:rsid w:val="00367E84"/>
    <w:rsid w:val="00370A9E"/>
    <w:rsid w:val="00376F74"/>
    <w:rsid w:val="00377191"/>
    <w:rsid w:val="00381992"/>
    <w:rsid w:val="00382E70"/>
    <w:rsid w:val="003832F3"/>
    <w:rsid w:val="003853C9"/>
    <w:rsid w:val="003A2E27"/>
    <w:rsid w:val="003A57CC"/>
    <w:rsid w:val="003B1A27"/>
    <w:rsid w:val="003B36CE"/>
    <w:rsid w:val="003B3A29"/>
    <w:rsid w:val="003B3AC5"/>
    <w:rsid w:val="003B3B48"/>
    <w:rsid w:val="003B7EFF"/>
    <w:rsid w:val="003C3007"/>
    <w:rsid w:val="003C3B09"/>
    <w:rsid w:val="003C5B6B"/>
    <w:rsid w:val="003D1279"/>
    <w:rsid w:val="003D257C"/>
    <w:rsid w:val="003D42D6"/>
    <w:rsid w:val="003D489D"/>
    <w:rsid w:val="003E0E23"/>
    <w:rsid w:val="003E1399"/>
    <w:rsid w:val="003E28CD"/>
    <w:rsid w:val="003E6BD8"/>
    <w:rsid w:val="003E7E8E"/>
    <w:rsid w:val="003F43D1"/>
    <w:rsid w:val="003F5760"/>
    <w:rsid w:val="003F5C1B"/>
    <w:rsid w:val="003F68FF"/>
    <w:rsid w:val="003F70DC"/>
    <w:rsid w:val="00400760"/>
    <w:rsid w:val="00400903"/>
    <w:rsid w:val="00401818"/>
    <w:rsid w:val="00401CC4"/>
    <w:rsid w:val="00402043"/>
    <w:rsid w:val="004070F3"/>
    <w:rsid w:val="004109AE"/>
    <w:rsid w:val="00412DC0"/>
    <w:rsid w:val="00412EC0"/>
    <w:rsid w:val="0041512D"/>
    <w:rsid w:val="00415275"/>
    <w:rsid w:val="0041625C"/>
    <w:rsid w:val="004167F2"/>
    <w:rsid w:val="0042104C"/>
    <w:rsid w:val="00422560"/>
    <w:rsid w:val="00423B55"/>
    <w:rsid w:val="0043136E"/>
    <w:rsid w:val="0043154F"/>
    <w:rsid w:val="00433BB3"/>
    <w:rsid w:val="004342BA"/>
    <w:rsid w:val="0043672B"/>
    <w:rsid w:val="00436835"/>
    <w:rsid w:val="004379ED"/>
    <w:rsid w:val="00440EDC"/>
    <w:rsid w:val="00441090"/>
    <w:rsid w:val="00447E4E"/>
    <w:rsid w:val="0045125F"/>
    <w:rsid w:val="00451CB1"/>
    <w:rsid w:val="00453470"/>
    <w:rsid w:val="00454A0E"/>
    <w:rsid w:val="00456360"/>
    <w:rsid w:val="00457A82"/>
    <w:rsid w:val="004608F6"/>
    <w:rsid w:val="00464B44"/>
    <w:rsid w:val="00467624"/>
    <w:rsid w:val="00473527"/>
    <w:rsid w:val="00476984"/>
    <w:rsid w:val="004777F5"/>
    <w:rsid w:val="00477D63"/>
    <w:rsid w:val="004817DD"/>
    <w:rsid w:val="0048297F"/>
    <w:rsid w:val="004849CC"/>
    <w:rsid w:val="004A113B"/>
    <w:rsid w:val="004A40A6"/>
    <w:rsid w:val="004A42BC"/>
    <w:rsid w:val="004A4E48"/>
    <w:rsid w:val="004A77B9"/>
    <w:rsid w:val="004B044C"/>
    <w:rsid w:val="004B5295"/>
    <w:rsid w:val="004B7926"/>
    <w:rsid w:val="004C4B5E"/>
    <w:rsid w:val="004C7DDC"/>
    <w:rsid w:val="004D06D4"/>
    <w:rsid w:val="004D3477"/>
    <w:rsid w:val="004D3DE1"/>
    <w:rsid w:val="004D482F"/>
    <w:rsid w:val="004D6C76"/>
    <w:rsid w:val="004E3B67"/>
    <w:rsid w:val="004F10F6"/>
    <w:rsid w:val="004F1332"/>
    <w:rsid w:val="004F2291"/>
    <w:rsid w:val="004F263B"/>
    <w:rsid w:val="004F2BB5"/>
    <w:rsid w:val="004F4517"/>
    <w:rsid w:val="004F497A"/>
    <w:rsid w:val="004F4F01"/>
    <w:rsid w:val="004F76B5"/>
    <w:rsid w:val="00502DE7"/>
    <w:rsid w:val="00503AD0"/>
    <w:rsid w:val="0050687B"/>
    <w:rsid w:val="00510296"/>
    <w:rsid w:val="0051030E"/>
    <w:rsid w:val="0051124D"/>
    <w:rsid w:val="00513FF3"/>
    <w:rsid w:val="00516090"/>
    <w:rsid w:val="0051765B"/>
    <w:rsid w:val="0051780D"/>
    <w:rsid w:val="00517FCB"/>
    <w:rsid w:val="005206C2"/>
    <w:rsid w:val="00524D3C"/>
    <w:rsid w:val="00525375"/>
    <w:rsid w:val="00525941"/>
    <w:rsid w:val="00531E0D"/>
    <w:rsid w:val="00531F61"/>
    <w:rsid w:val="0053211D"/>
    <w:rsid w:val="00533F59"/>
    <w:rsid w:val="005344F2"/>
    <w:rsid w:val="00534E5A"/>
    <w:rsid w:val="00537C69"/>
    <w:rsid w:val="00542827"/>
    <w:rsid w:val="005441DB"/>
    <w:rsid w:val="00545303"/>
    <w:rsid w:val="005462C9"/>
    <w:rsid w:val="00547ABE"/>
    <w:rsid w:val="005533B8"/>
    <w:rsid w:val="00555835"/>
    <w:rsid w:val="00555E35"/>
    <w:rsid w:val="00560F28"/>
    <w:rsid w:val="00562B10"/>
    <w:rsid w:val="005635E8"/>
    <w:rsid w:val="005742EF"/>
    <w:rsid w:val="00581A10"/>
    <w:rsid w:val="00581B25"/>
    <w:rsid w:val="00584B73"/>
    <w:rsid w:val="00587087"/>
    <w:rsid w:val="005909D3"/>
    <w:rsid w:val="00590D7B"/>
    <w:rsid w:val="00591BBB"/>
    <w:rsid w:val="00592879"/>
    <w:rsid w:val="00592C2C"/>
    <w:rsid w:val="00592E8D"/>
    <w:rsid w:val="005933C3"/>
    <w:rsid w:val="005956C5"/>
    <w:rsid w:val="00596A9E"/>
    <w:rsid w:val="005970D4"/>
    <w:rsid w:val="005A06E5"/>
    <w:rsid w:val="005A2B35"/>
    <w:rsid w:val="005A35AC"/>
    <w:rsid w:val="005A6719"/>
    <w:rsid w:val="005B0B4D"/>
    <w:rsid w:val="005B23B2"/>
    <w:rsid w:val="005B462A"/>
    <w:rsid w:val="005B6A1F"/>
    <w:rsid w:val="005B786F"/>
    <w:rsid w:val="005C065C"/>
    <w:rsid w:val="005C2D81"/>
    <w:rsid w:val="005C328E"/>
    <w:rsid w:val="005C3FBE"/>
    <w:rsid w:val="005C4BA6"/>
    <w:rsid w:val="005D17A2"/>
    <w:rsid w:val="005D1831"/>
    <w:rsid w:val="005D2B37"/>
    <w:rsid w:val="005D2FE5"/>
    <w:rsid w:val="005D2FE6"/>
    <w:rsid w:val="005E0F52"/>
    <w:rsid w:val="005E2B41"/>
    <w:rsid w:val="005E3CC4"/>
    <w:rsid w:val="005E47DA"/>
    <w:rsid w:val="005E4B28"/>
    <w:rsid w:val="005E646C"/>
    <w:rsid w:val="005F2562"/>
    <w:rsid w:val="005F389A"/>
    <w:rsid w:val="005F40E8"/>
    <w:rsid w:val="005F53AA"/>
    <w:rsid w:val="005F7591"/>
    <w:rsid w:val="00600E39"/>
    <w:rsid w:val="006034C1"/>
    <w:rsid w:val="00604900"/>
    <w:rsid w:val="00605D39"/>
    <w:rsid w:val="0060639F"/>
    <w:rsid w:val="00607D23"/>
    <w:rsid w:val="006107B6"/>
    <w:rsid w:val="00611B95"/>
    <w:rsid w:val="00615E6A"/>
    <w:rsid w:val="00620C3B"/>
    <w:rsid w:val="00622A83"/>
    <w:rsid w:val="00623E1C"/>
    <w:rsid w:val="0062447D"/>
    <w:rsid w:val="00637359"/>
    <w:rsid w:val="006406BF"/>
    <w:rsid w:val="0064334C"/>
    <w:rsid w:val="00647183"/>
    <w:rsid w:val="006474DE"/>
    <w:rsid w:val="0064765F"/>
    <w:rsid w:val="00650834"/>
    <w:rsid w:val="00650996"/>
    <w:rsid w:val="00653234"/>
    <w:rsid w:val="0066179F"/>
    <w:rsid w:val="00663209"/>
    <w:rsid w:val="00666644"/>
    <w:rsid w:val="006669BA"/>
    <w:rsid w:val="006678A3"/>
    <w:rsid w:val="00672F96"/>
    <w:rsid w:val="00674301"/>
    <w:rsid w:val="006812B4"/>
    <w:rsid w:val="0068310E"/>
    <w:rsid w:val="00685414"/>
    <w:rsid w:val="00685B70"/>
    <w:rsid w:val="00686C15"/>
    <w:rsid w:val="00692930"/>
    <w:rsid w:val="00693952"/>
    <w:rsid w:val="00693956"/>
    <w:rsid w:val="006947E9"/>
    <w:rsid w:val="00697D94"/>
    <w:rsid w:val="006A34A0"/>
    <w:rsid w:val="006A3537"/>
    <w:rsid w:val="006A4CBE"/>
    <w:rsid w:val="006A546A"/>
    <w:rsid w:val="006A6CB5"/>
    <w:rsid w:val="006B0620"/>
    <w:rsid w:val="006B5307"/>
    <w:rsid w:val="006B54FB"/>
    <w:rsid w:val="006B57F8"/>
    <w:rsid w:val="006B5D89"/>
    <w:rsid w:val="006B7A63"/>
    <w:rsid w:val="006B7FC8"/>
    <w:rsid w:val="006C0D87"/>
    <w:rsid w:val="006C1749"/>
    <w:rsid w:val="006C1BD0"/>
    <w:rsid w:val="006C49CD"/>
    <w:rsid w:val="006C65CF"/>
    <w:rsid w:val="006C67D3"/>
    <w:rsid w:val="006D3926"/>
    <w:rsid w:val="006D3C42"/>
    <w:rsid w:val="006D6DDC"/>
    <w:rsid w:val="006E0D3C"/>
    <w:rsid w:val="006E18C1"/>
    <w:rsid w:val="006E1F7A"/>
    <w:rsid w:val="006E2DC4"/>
    <w:rsid w:val="006E4989"/>
    <w:rsid w:val="006F5F7E"/>
    <w:rsid w:val="007001C1"/>
    <w:rsid w:val="00700EAA"/>
    <w:rsid w:val="00702C82"/>
    <w:rsid w:val="00703A6A"/>
    <w:rsid w:val="007112FB"/>
    <w:rsid w:val="00714454"/>
    <w:rsid w:val="00714ABB"/>
    <w:rsid w:val="00715B94"/>
    <w:rsid w:val="007169F3"/>
    <w:rsid w:val="00717B7F"/>
    <w:rsid w:val="00721360"/>
    <w:rsid w:val="00724070"/>
    <w:rsid w:val="00724451"/>
    <w:rsid w:val="00724917"/>
    <w:rsid w:val="0072564E"/>
    <w:rsid w:val="00730274"/>
    <w:rsid w:val="007307C1"/>
    <w:rsid w:val="00731A54"/>
    <w:rsid w:val="00735D58"/>
    <w:rsid w:val="007371C6"/>
    <w:rsid w:val="007410F5"/>
    <w:rsid w:val="00741198"/>
    <w:rsid w:val="007423BB"/>
    <w:rsid w:val="00744338"/>
    <w:rsid w:val="00751F23"/>
    <w:rsid w:val="00751FEF"/>
    <w:rsid w:val="007535A0"/>
    <w:rsid w:val="0075444C"/>
    <w:rsid w:val="00755301"/>
    <w:rsid w:val="00756872"/>
    <w:rsid w:val="00756922"/>
    <w:rsid w:val="007623EE"/>
    <w:rsid w:val="00762776"/>
    <w:rsid w:val="0076535C"/>
    <w:rsid w:val="00767121"/>
    <w:rsid w:val="0077100B"/>
    <w:rsid w:val="0077310C"/>
    <w:rsid w:val="0077355A"/>
    <w:rsid w:val="00773CE0"/>
    <w:rsid w:val="0077666A"/>
    <w:rsid w:val="00776D8E"/>
    <w:rsid w:val="00780FDB"/>
    <w:rsid w:val="00782151"/>
    <w:rsid w:val="007866A7"/>
    <w:rsid w:val="007923DB"/>
    <w:rsid w:val="00796B40"/>
    <w:rsid w:val="007A17C4"/>
    <w:rsid w:val="007A4070"/>
    <w:rsid w:val="007A766E"/>
    <w:rsid w:val="007B2869"/>
    <w:rsid w:val="007B3AB0"/>
    <w:rsid w:val="007B3FE2"/>
    <w:rsid w:val="007B4671"/>
    <w:rsid w:val="007B6AE8"/>
    <w:rsid w:val="007C4005"/>
    <w:rsid w:val="007C51F1"/>
    <w:rsid w:val="007C7F75"/>
    <w:rsid w:val="007D41B7"/>
    <w:rsid w:val="007D5DA5"/>
    <w:rsid w:val="007D6B08"/>
    <w:rsid w:val="007D72C4"/>
    <w:rsid w:val="007D783E"/>
    <w:rsid w:val="007E08AD"/>
    <w:rsid w:val="007E4235"/>
    <w:rsid w:val="007E79E0"/>
    <w:rsid w:val="007F14DF"/>
    <w:rsid w:val="007F3E71"/>
    <w:rsid w:val="007F3FC1"/>
    <w:rsid w:val="007F4BC2"/>
    <w:rsid w:val="007F6EF6"/>
    <w:rsid w:val="008022C7"/>
    <w:rsid w:val="00805592"/>
    <w:rsid w:val="00807673"/>
    <w:rsid w:val="00810C2F"/>
    <w:rsid w:val="00812C64"/>
    <w:rsid w:val="00813C22"/>
    <w:rsid w:val="008157B8"/>
    <w:rsid w:val="00816520"/>
    <w:rsid w:val="00824C47"/>
    <w:rsid w:val="00825C77"/>
    <w:rsid w:val="00826864"/>
    <w:rsid w:val="00827A00"/>
    <w:rsid w:val="00833A33"/>
    <w:rsid w:val="00840F7B"/>
    <w:rsid w:val="00845552"/>
    <w:rsid w:val="0084670D"/>
    <w:rsid w:val="00847356"/>
    <w:rsid w:val="0085062E"/>
    <w:rsid w:val="00851CB2"/>
    <w:rsid w:val="00851F54"/>
    <w:rsid w:val="00853DCC"/>
    <w:rsid w:val="008559A1"/>
    <w:rsid w:val="008559FD"/>
    <w:rsid w:val="00856E65"/>
    <w:rsid w:val="00856EC9"/>
    <w:rsid w:val="00861A39"/>
    <w:rsid w:val="00863AF3"/>
    <w:rsid w:val="008649C1"/>
    <w:rsid w:val="00864C5B"/>
    <w:rsid w:val="00865F43"/>
    <w:rsid w:val="008670E0"/>
    <w:rsid w:val="00867B6B"/>
    <w:rsid w:val="008714F0"/>
    <w:rsid w:val="008731CC"/>
    <w:rsid w:val="008735DE"/>
    <w:rsid w:val="00873624"/>
    <w:rsid w:val="00874A95"/>
    <w:rsid w:val="0087570F"/>
    <w:rsid w:val="00882266"/>
    <w:rsid w:val="00886233"/>
    <w:rsid w:val="00887411"/>
    <w:rsid w:val="00891504"/>
    <w:rsid w:val="008946E4"/>
    <w:rsid w:val="008A0F67"/>
    <w:rsid w:val="008A12D5"/>
    <w:rsid w:val="008A2F5C"/>
    <w:rsid w:val="008A4AA4"/>
    <w:rsid w:val="008A6B64"/>
    <w:rsid w:val="008B1B2B"/>
    <w:rsid w:val="008B5EE7"/>
    <w:rsid w:val="008B66F0"/>
    <w:rsid w:val="008C0341"/>
    <w:rsid w:val="008C0BC7"/>
    <w:rsid w:val="008C1606"/>
    <w:rsid w:val="008C2058"/>
    <w:rsid w:val="008C20F5"/>
    <w:rsid w:val="008C347E"/>
    <w:rsid w:val="008C451C"/>
    <w:rsid w:val="008C5321"/>
    <w:rsid w:val="008C76AE"/>
    <w:rsid w:val="008D16A0"/>
    <w:rsid w:val="008D34D6"/>
    <w:rsid w:val="008D78A2"/>
    <w:rsid w:val="008E220D"/>
    <w:rsid w:val="008E24C8"/>
    <w:rsid w:val="008E2782"/>
    <w:rsid w:val="008E2B2E"/>
    <w:rsid w:val="008E3ECA"/>
    <w:rsid w:val="008F3571"/>
    <w:rsid w:val="008F3796"/>
    <w:rsid w:val="008F3EA1"/>
    <w:rsid w:val="008F6F06"/>
    <w:rsid w:val="00900682"/>
    <w:rsid w:val="00900D81"/>
    <w:rsid w:val="0090228F"/>
    <w:rsid w:val="00902755"/>
    <w:rsid w:val="0090358D"/>
    <w:rsid w:val="00903E8F"/>
    <w:rsid w:val="009046BF"/>
    <w:rsid w:val="00905E12"/>
    <w:rsid w:val="009063D9"/>
    <w:rsid w:val="009073F6"/>
    <w:rsid w:val="009152CE"/>
    <w:rsid w:val="0091535E"/>
    <w:rsid w:val="00915D59"/>
    <w:rsid w:val="0091713B"/>
    <w:rsid w:val="00917322"/>
    <w:rsid w:val="00924A98"/>
    <w:rsid w:val="0092543E"/>
    <w:rsid w:val="00930ED4"/>
    <w:rsid w:val="00931906"/>
    <w:rsid w:val="009333E2"/>
    <w:rsid w:val="00935F56"/>
    <w:rsid w:val="009365E0"/>
    <w:rsid w:val="0094258E"/>
    <w:rsid w:val="00943084"/>
    <w:rsid w:val="00943611"/>
    <w:rsid w:val="009458E7"/>
    <w:rsid w:val="00945D11"/>
    <w:rsid w:val="0094615C"/>
    <w:rsid w:val="00946CD7"/>
    <w:rsid w:val="00952191"/>
    <w:rsid w:val="00952666"/>
    <w:rsid w:val="009529FB"/>
    <w:rsid w:val="00952DDC"/>
    <w:rsid w:val="0095434C"/>
    <w:rsid w:val="00954E0E"/>
    <w:rsid w:val="009609B8"/>
    <w:rsid w:val="00961096"/>
    <w:rsid w:val="00965D74"/>
    <w:rsid w:val="009670FC"/>
    <w:rsid w:val="00967A69"/>
    <w:rsid w:val="00970541"/>
    <w:rsid w:val="009756C8"/>
    <w:rsid w:val="009777BD"/>
    <w:rsid w:val="00981787"/>
    <w:rsid w:val="009826CF"/>
    <w:rsid w:val="0098338B"/>
    <w:rsid w:val="00985D29"/>
    <w:rsid w:val="00992ABD"/>
    <w:rsid w:val="0099551F"/>
    <w:rsid w:val="00996B35"/>
    <w:rsid w:val="0099795B"/>
    <w:rsid w:val="009A1757"/>
    <w:rsid w:val="009A399E"/>
    <w:rsid w:val="009A596D"/>
    <w:rsid w:val="009A6B57"/>
    <w:rsid w:val="009A78B8"/>
    <w:rsid w:val="009B569B"/>
    <w:rsid w:val="009B6301"/>
    <w:rsid w:val="009B739D"/>
    <w:rsid w:val="009C055A"/>
    <w:rsid w:val="009C1078"/>
    <w:rsid w:val="009C1502"/>
    <w:rsid w:val="009C1803"/>
    <w:rsid w:val="009C1BF4"/>
    <w:rsid w:val="009C26BB"/>
    <w:rsid w:val="009C38CD"/>
    <w:rsid w:val="009C54B4"/>
    <w:rsid w:val="009D044E"/>
    <w:rsid w:val="009D2C84"/>
    <w:rsid w:val="009E6071"/>
    <w:rsid w:val="009F06B7"/>
    <w:rsid w:val="009F2FB9"/>
    <w:rsid w:val="009F4AE9"/>
    <w:rsid w:val="009F53C5"/>
    <w:rsid w:val="009F70E2"/>
    <w:rsid w:val="00A0126B"/>
    <w:rsid w:val="00A03EF5"/>
    <w:rsid w:val="00A04F5F"/>
    <w:rsid w:val="00A10C0E"/>
    <w:rsid w:val="00A1317E"/>
    <w:rsid w:val="00A170D6"/>
    <w:rsid w:val="00A21427"/>
    <w:rsid w:val="00A21F53"/>
    <w:rsid w:val="00A229C6"/>
    <w:rsid w:val="00A26FBF"/>
    <w:rsid w:val="00A302B3"/>
    <w:rsid w:val="00A32023"/>
    <w:rsid w:val="00A346BE"/>
    <w:rsid w:val="00A350E0"/>
    <w:rsid w:val="00A36D0C"/>
    <w:rsid w:val="00A407A4"/>
    <w:rsid w:val="00A41A7E"/>
    <w:rsid w:val="00A4219E"/>
    <w:rsid w:val="00A42F4A"/>
    <w:rsid w:val="00A44BC3"/>
    <w:rsid w:val="00A46483"/>
    <w:rsid w:val="00A46687"/>
    <w:rsid w:val="00A50406"/>
    <w:rsid w:val="00A52D80"/>
    <w:rsid w:val="00A54D7E"/>
    <w:rsid w:val="00A66184"/>
    <w:rsid w:val="00A70BB0"/>
    <w:rsid w:val="00A75E19"/>
    <w:rsid w:val="00A7651D"/>
    <w:rsid w:val="00A77EE7"/>
    <w:rsid w:val="00A80DEB"/>
    <w:rsid w:val="00A81878"/>
    <w:rsid w:val="00A82E2C"/>
    <w:rsid w:val="00A8308E"/>
    <w:rsid w:val="00A858E2"/>
    <w:rsid w:val="00A85D75"/>
    <w:rsid w:val="00A92295"/>
    <w:rsid w:val="00A97BA1"/>
    <w:rsid w:val="00AB3888"/>
    <w:rsid w:val="00AB5223"/>
    <w:rsid w:val="00AB6793"/>
    <w:rsid w:val="00AB6A72"/>
    <w:rsid w:val="00AD0AFC"/>
    <w:rsid w:val="00AD5723"/>
    <w:rsid w:val="00AE378E"/>
    <w:rsid w:val="00AE5730"/>
    <w:rsid w:val="00AF0296"/>
    <w:rsid w:val="00AF1B1C"/>
    <w:rsid w:val="00AF25B6"/>
    <w:rsid w:val="00AF3506"/>
    <w:rsid w:val="00AF46E1"/>
    <w:rsid w:val="00AF49CE"/>
    <w:rsid w:val="00AF4BFF"/>
    <w:rsid w:val="00AF4D26"/>
    <w:rsid w:val="00AF55DC"/>
    <w:rsid w:val="00AF5E05"/>
    <w:rsid w:val="00AF6BF4"/>
    <w:rsid w:val="00B04495"/>
    <w:rsid w:val="00B04655"/>
    <w:rsid w:val="00B0607B"/>
    <w:rsid w:val="00B10F40"/>
    <w:rsid w:val="00B1219D"/>
    <w:rsid w:val="00B14C6D"/>
    <w:rsid w:val="00B20E93"/>
    <w:rsid w:val="00B23B4C"/>
    <w:rsid w:val="00B25F3D"/>
    <w:rsid w:val="00B26432"/>
    <w:rsid w:val="00B26700"/>
    <w:rsid w:val="00B403E6"/>
    <w:rsid w:val="00B4169D"/>
    <w:rsid w:val="00B50030"/>
    <w:rsid w:val="00B5156C"/>
    <w:rsid w:val="00B523B1"/>
    <w:rsid w:val="00B5265A"/>
    <w:rsid w:val="00B55080"/>
    <w:rsid w:val="00B55140"/>
    <w:rsid w:val="00B55B21"/>
    <w:rsid w:val="00B56CC4"/>
    <w:rsid w:val="00B61A06"/>
    <w:rsid w:val="00B62680"/>
    <w:rsid w:val="00B638F4"/>
    <w:rsid w:val="00B65AB0"/>
    <w:rsid w:val="00B66337"/>
    <w:rsid w:val="00B706C2"/>
    <w:rsid w:val="00B7101E"/>
    <w:rsid w:val="00B739E7"/>
    <w:rsid w:val="00B75599"/>
    <w:rsid w:val="00B80559"/>
    <w:rsid w:val="00B831AB"/>
    <w:rsid w:val="00B83F15"/>
    <w:rsid w:val="00B858EA"/>
    <w:rsid w:val="00B903EE"/>
    <w:rsid w:val="00B90708"/>
    <w:rsid w:val="00B91794"/>
    <w:rsid w:val="00B93336"/>
    <w:rsid w:val="00BA3E43"/>
    <w:rsid w:val="00BA47C7"/>
    <w:rsid w:val="00BA772C"/>
    <w:rsid w:val="00BB274F"/>
    <w:rsid w:val="00BB6724"/>
    <w:rsid w:val="00BB7E37"/>
    <w:rsid w:val="00BC0182"/>
    <w:rsid w:val="00BC02BF"/>
    <w:rsid w:val="00BC0453"/>
    <w:rsid w:val="00BC2879"/>
    <w:rsid w:val="00BC2D7C"/>
    <w:rsid w:val="00BC3685"/>
    <w:rsid w:val="00BC5247"/>
    <w:rsid w:val="00BC5BF2"/>
    <w:rsid w:val="00BC6E67"/>
    <w:rsid w:val="00BD094B"/>
    <w:rsid w:val="00BE0236"/>
    <w:rsid w:val="00BE0348"/>
    <w:rsid w:val="00BE091B"/>
    <w:rsid w:val="00BE0C76"/>
    <w:rsid w:val="00BE1110"/>
    <w:rsid w:val="00BE48AB"/>
    <w:rsid w:val="00BE6D0B"/>
    <w:rsid w:val="00BF13C9"/>
    <w:rsid w:val="00BF27A0"/>
    <w:rsid w:val="00BF3B08"/>
    <w:rsid w:val="00BF4949"/>
    <w:rsid w:val="00BF69AD"/>
    <w:rsid w:val="00BF754E"/>
    <w:rsid w:val="00BF7DCF"/>
    <w:rsid w:val="00BF7E99"/>
    <w:rsid w:val="00C01949"/>
    <w:rsid w:val="00C02A4E"/>
    <w:rsid w:val="00C02E8E"/>
    <w:rsid w:val="00C0571C"/>
    <w:rsid w:val="00C07ADA"/>
    <w:rsid w:val="00C17211"/>
    <w:rsid w:val="00C174A7"/>
    <w:rsid w:val="00C2621F"/>
    <w:rsid w:val="00C266AC"/>
    <w:rsid w:val="00C278FF"/>
    <w:rsid w:val="00C27CF3"/>
    <w:rsid w:val="00C300EC"/>
    <w:rsid w:val="00C30474"/>
    <w:rsid w:val="00C32D9D"/>
    <w:rsid w:val="00C333D7"/>
    <w:rsid w:val="00C33449"/>
    <w:rsid w:val="00C36817"/>
    <w:rsid w:val="00C401E9"/>
    <w:rsid w:val="00C43CE6"/>
    <w:rsid w:val="00C44DE1"/>
    <w:rsid w:val="00C44E3D"/>
    <w:rsid w:val="00C451D7"/>
    <w:rsid w:val="00C45D1C"/>
    <w:rsid w:val="00C50932"/>
    <w:rsid w:val="00C51236"/>
    <w:rsid w:val="00C54F06"/>
    <w:rsid w:val="00C550F7"/>
    <w:rsid w:val="00C567E0"/>
    <w:rsid w:val="00C57770"/>
    <w:rsid w:val="00C65A98"/>
    <w:rsid w:val="00C66C41"/>
    <w:rsid w:val="00C73355"/>
    <w:rsid w:val="00C74B96"/>
    <w:rsid w:val="00C76224"/>
    <w:rsid w:val="00C7675F"/>
    <w:rsid w:val="00C77DE0"/>
    <w:rsid w:val="00C81FBF"/>
    <w:rsid w:val="00C835C1"/>
    <w:rsid w:val="00C879E6"/>
    <w:rsid w:val="00C90507"/>
    <w:rsid w:val="00C90DE5"/>
    <w:rsid w:val="00C92BFE"/>
    <w:rsid w:val="00C92DC6"/>
    <w:rsid w:val="00C96FA5"/>
    <w:rsid w:val="00C97FBF"/>
    <w:rsid w:val="00CA04D3"/>
    <w:rsid w:val="00CA075D"/>
    <w:rsid w:val="00CA2E4D"/>
    <w:rsid w:val="00CA416F"/>
    <w:rsid w:val="00CA48A8"/>
    <w:rsid w:val="00CA718A"/>
    <w:rsid w:val="00CA79D7"/>
    <w:rsid w:val="00CB01C4"/>
    <w:rsid w:val="00CB09BA"/>
    <w:rsid w:val="00CB10D8"/>
    <w:rsid w:val="00CB142B"/>
    <w:rsid w:val="00CB1A55"/>
    <w:rsid w:val="00CB4E15"/>
    <w:rsid w:val="00CC1453"/>
    <w:rsid w:val="00CC2729"/>
    <w:rsid w:val="00CC6543"/>
    <w:rsid w:val="00CC6933"/>
    <w:rsid w:val="00CD6F02"/>
    <w:rsid w:val="00CD76B3"/>
    <w:rsid w:val="00CE2E16"/>
    <w:rsid w:val="00CE50D5"/>
    <w:rsid w:val="00CF191C"/>
    <w:rsid w:val="00CF2699"/>
    <w:rsid w:val="00CF2C85"/>
    <w:rsid w:val="00CF593C"/>
    <w:rsid w:val="00CF62AF"/>
    <w:rsid w:val="00D002F7"/>
    <w:rsid w:val="00D00EF3"/>
    <w:rsid w:val="00D00EF4"/>
    <w:rsid w:val="00D01D31"/>
    <w:rsid w:val="00D023BD"/>
    <w:rsid w:val="00D02483"/>
    <w:rsid w:val="00D02B5E"/>
    <w:rsid w:val="00D15A9D"/>
    <w:rsid w:val="00D1633B"/>
    <w:rsid w:val="00D22ED2"/>
    <w:rsid w:val="00D247E2"/>
    <w:rsid w:val="00D2588E"/>
    <w:rsid w:val="00D33D87"/>
    <w:rsid w:val="00D400A8"/>
    <w:rsid w:val="00D4084D"/>
    <w:rsid w:val="00D418F3"/>
    <w:rsid w:val="00D50A9C"/>
    <w:rsid w:val="00D52A32"/>
    <w:rsid w:val="00D52E19"/>
    <w:rsid w:val="00D551CE"/>
    <w:rsid w:val="00D56A9E"/>
    <w:rsid w:val="00D56DDE"/>
    <w:rsid w:val="00D57321"/>
    <w:rsid w:val="00D57DB7"/>
    <w:rsid w:val="00D60CD9"/>
    <w:rsid w:val="00D611CF"/>
    <w:rsid w:val="00D709C8"/>
    <w:rsid w:val="00D73A1A"/>
    <w:rsid w:val="00D775EB"/>
    <w:rsid w:val="00D800CD"/>
    <w:rsid w:val="00D808DA"/>
    <w:rsid w:val="00D822B1"/>
    <w:rsid w:val="00D8271C"/>
    <w:rsid w:val="00D83EDE"/>
    <w:rsid w:val="00D849F1"/>
    <w:rsid w:val="00D851C5"/>
    <w:rsid w:val="00D85F4E"/>
    <w:rsid w:val="00D87938"/>
    <w:rsid w:val="00D912C7"/>
    <w:rsid w:val="00D95493"/>
    <w:rsid w:val="00D95717"/>
    <w:rsid w:val="00DA0F36"/>
    <w:rsid w:val="00DA2F7D"/>
    <w:rsid w:val="00DA7127"/>
    <w:rsid w:val="00DB55FF"/>
    <w:rsid w:val="00DB562F"/>
    <w:rsid w:val="00DB5EE2"/>
    <w:rsid w:val="00DB728A"/>
    <w:rsid w:val="00DB7967"/>
    <w:rsid w:val="00DC2986"/>
    <w:rsid w:val="00DC64B7"/>
    <w:rsid w:val="00DC6FDE"/>
    <w:rsid w:val="00DC7BA2"/>
    <w:rsid w:val="00DC7C1C"/>
    <w:rsid w:val="00DD46EE"/>
    <w:rsid w:val="00DF096F"/>
    <w:rsid w:val="00DF2555"/>
    <w:rsid w:val="00DF376A"/>
    <w:rsid w:val="00DF4DB1"/>
    <w:rsid w:val="00DF71D6"/>
    <w:rsid w:val="00E0054D"/>
    <w:rsid w:val="00E01600"/>
    <w:rsid w:val="00E03BA5"/>
    <w:rsid w:val="00E04145"/>
    <w:rsid w:val="00E0555C"/>
    <w:rsid w:val="00E061EB"/>
    <w:rsid w:val="00E06A08"/>
    <w:rsid w:val="00E06DB1"/>
    <w:rsid w:val="00E071BA"/>
    <w:rsid w:val="00E0722C"/>
    <w:rsid w:val="00E113F3"/>
    <w:rsid w:val="00E129A8"/>
    <w:rsid w:val="00E1508F"/>
    <w:rsid w:val="00E16FF6"/>
    <w:rsid w:val="00E211FC"/>
    <w:rsid w:val="00E2396A"/>
    <w:rsid w:val="00E2580C"/>
    <w:rsid w:val="00E30351"/>
    <w:rsid w:val="00E30D1D"/>
    <w:rsid w:val="00E320A4"/>
    <w:rsid w:val="00E3267C"/>
    <w:rsid w:val="00E34312"/>
    <w:rsid w:val="00E343C7"/>
    <w:rsid w:val="00E37EA8"/>
    <w:rsid w:val="00E40843"/>
    <w:rsid w:val="00E43F38"/>
    <w:rsid w:val="00E45CB4"/>
    <w:rsid w:val="00E4642F"/>
    <w:rsid w:val="00E472BB"/>
    <w:rsid w:val="00E475F1"/>
    <w:rsid w:val="00E47ED4"/>
    <w:rsid w:val="00E5026B"/>
    <w:rsid w:val="00E53B2A"/>
    <w:rsid w:val="00E53F57"/>
    <w:rsid w:val="00E54A33"/>
    <w:rsid w:val="00E56252"/>
    <w:rsid w:val="00E64821"/>
    <w:rsid w:val="00E64BD6"/>
    <w:rsid w:val="00E6567A"/>
    <w:rsid w:val="00E659B2"/>
    <w:rsid w:val="00E66628"/>
    <w:rsid w:val="00E67E33"/>
    <w:rsid w:val="00E70231"/>
    <w:rsid w:val="00E71D1E"/>
    <w:rsid w:val="00E72105"/>
    <w:rsid w:val="00E72FCC"/>
    <w:rsid w:val="00E77FCD"/>
    <w:rsid w:val="00E77FF9"/>
    <w:rsid w:val="00E8087F"/>
    <w:rsid w:val="00E81279"/>
    <w:rsid w:val="00E82500"/>
    <w:rsid w:val="00E86292"/>
    <w:rsid w:val="00E86596"/>
    <w:rsid w:val="00E938D6"/>
    <w:rsid w:val="00E93D65"/>
    <w:rsid w:val="00E95753"/>
    <w:rsid w:val="00E9797C"/>
    <w:rsid w:val="00E97F8C"/>
    <w:rsid w:val="00EA2FA3"/>
    <w:rsid w:val="00EA3F56"/>
    <w:rsid w:val="00EA418E"/>
    <w:rsid w:val="00EB40EA"/>
    <w:rsid w:val="00EB4290"/>
    <w:rsid w:val="00EC11C4"/>
    <w:rsid w:val="00EC3251"/>
    <w:rsid w:val="00EC4FFE"/>
    <w:rsid w:val="00EC6630"/>
    <w:rsid w:val="00EC67A3"/>
    <w:rsid w:val="00EC79A1"/>
    <w:rsid w:val="00ED38F9"/>
    <w:rsid w:val="00ED65B2"/>
    <w:rsid w:val="00ED68FF"/>
    <w:rsid w:val="00EE38CE"/>
    <w:rsid w:val="00EE531B"/>
    <w:rsid w:val="00EE7B92"/>
    <w:rsid w:val="00EF00C5"/>
    <w:rsid w:val="00EF0A2E"/>
    <w:rsid w:val="00EF11DC"/>
    <w:rsid w:val="00EF226B"/>
    <w:rsid w:val="00EF3C13"/>
    <w:rsid w:val="00EF5930"/>
    <w:rsid w:val="00EF7FC2"/>
    <w:rsid w:val="00F004BF"/>
    <w:rsid w:val="00F10250"/>
    <w:rsid w:val="00F12494"/>
    <w:rsid w:val="00F14E95"/>
    <w:rsid w:val="00F15258"/>
    <w:rsid w:val="00F16BCF"/>
    <w:rsid w:val="00F176A1"/>
    <w:rsid w:val="00F2068D"/>
    <w:rsid w:val="00F21AC8"/>
    <w:rsid w:val="00F248CF"/>
    <w:rsid w:val="00F34B74"/>
    <w:rsid w:val="00F34D36"/>
    <w:rsid w:val="00F356B7"/>
    <w:rsid w:val="00F407F3"/>
    <w:rsid w:val="00F41741"/>
    <w:rsid w:val="00F4281F"/>
    <w:rsid w:val="00F46955"/>
    <w:rsid w:val="00F47AF9"/>
    <w:rsid w:val="00F51079"/>
    <w:rsid w:val="00F5278C"/>
    <w:rsid w:val="00F54A2B"/>
    <w:rsid w:val="00F57EAD"/>
    <w:rsid w:val="00F611B0"/>
    <w:rsid w:val="00F6415E"/>
    <w:rsid w:val="00F66260"/>
    <w:rsid w:val="00F66312"/>
    <w:rsid w:val="00F6656F"/>
    <w:rsid w:val="00F66D6F"/>
    <w:rsid w:val="00F67764"/>
    <w:rsid w:val="00F709CC"/>
    <w:rsid w:val="00F72AD6"/>
    <w:rsid w:val="00F731CB"/>
    <w:rsid w:val="00F761BB"/>
    <w:rsid w:val="00F771F9"/>
    <w:rsid w:val="00F77FA8"/>
    <w:rsid w:val="00F8149A"/>
    <w:rsid w:val="00F82B08"/>
    <w:rsid w:val="00F877BF"/>
    <w:rsid w:val="00F8787F"/>
    <w:rsid w:val="00F936C6"/>
    <w:rsid w:val="00F93C1F"/>
    <w:rsid w:val="00F94D0E"/>
    <w:rsid w:val="00F951EA"/>
    <w:rsid w:val="00F96A5B"/>
    <w:rsid w:val="00FA349F"/>
    <w:rsid w:val="00FA34E1"/>
    <w:rsid w:val="00FA433B"/>
    <w:rsid w:val="00FB0938"/>
    <w:rsid w:val="00FB1178"/>
    <w:rsid w:val="00FB1929"/>
    <w:rsid w:val="00FB2C81"/>
    <w:rsid w:val="00FB3730"/>
    <w:rsid w:val="00FB499F"/>
    <w:rsid w:val="00FB6090"/>
    <w:rsid w:val="00FB70C3"/>
    <w:rsid w:val="00FC11CD"/>
    <w:rsid w:val="00FC18C5"/>
    <w:rsid w:val="00FC3717"/>
    <w:rsid w:val="00FC5961"/>
    <w:rsid w:val="00FC696C"/>
    <w:rsid w:val="00FD10D4"/>
    <w:rsid w:val="00FD12C9"/>
    <w:rsid w:val="00FD2640"/>
    <w:rsid w:val="00FD3E9D"/>
    <w:rsid w:val="00FE0AEA"/>
    <w:rsid w:val="00FE0B7A"/>
    <w:rsid w:val="00FE0E32"/>
    <w:rsid w:val="00FE2C82"/>
    <w:rsid w:val="00FE308B"/>
    <w:rsid w:val="00FE5706"/>
    <w:rsid w:val="00FE6532"/>
    <w:rsid w:val="00FE715D"/>
    <w:rsid w:val="00FE7203"/>
    <w:rsid w:val="00FE789E"/>
    <w:rsid w:val="00FF32A2"/>
    <w:rsid w:val="00FF4161"/>
    <w:rsid w:val="00FF4E67"/>
    <w:rsid w:val="00FF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E8E65"/>
  <w15:docId w15:val="{D52B5799-549B-4481-80D1-1FAFEB7B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0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C4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3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C4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C4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4C41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4C41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4C41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4C41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5DCD"/>
    <w:rPr>
      <w:rFonts w:ascii="Tahoma" w:hAnsi="Tahoma" w:cs="Tahoma"/>
      <w:sz w:val="16"/>
      <w:szCs w:val="16"/>
    </w:rPr>
  </w:style>
  <w:style w:type="paragraph" w:customStyle="1" w:styleId="Pa0">
    <w:name w:val="Pa0"/>
    <w:basedOn w:val="a"/>
    <w:next w:val="a"/>
    <w:rsid w:val="008C0341"/>
    <w:pPr>
      <w:widowControl w:val="0"/>
      <w:autoSpaceDE w:val="0"/>
      <w:autoSpaceDN w:val="0"/>
      <w:adjustRightInd w:val="0"/>
      <w:spacing w:line="241" w:lineRule="atLeast"/>
    </w:pPr>
  </w:style>
  <w:style w:type="character" w:customStyle="1" w:styleId="A00">
    <w:name w:val="A0"/>
    <w:rsid w:val="008C0341"/>
    <w:rPr>
      <w:color w:val="211D1E"/>
      <w:sz w:val="28"/>
      <w:szCs w:val="28"/>
    </w:rPr>
  </w:style>
  <w:style w:type="paragraph" w:customStyle="1" w:styleId="Pa4">
    <w:name w:val="Pa4"/>
    <w:basedOn w:val="a"/>
    <w:next w:val="a"/>
    <w:rsid w:val="008C0341"/>
    <w:pPr>
      <w:widowControl w:val="0"/>
      <w:autoSpaceDE w:val="0"/>
      <w:autoSpaceDN w:val="0"/>
      <w:adjustRightInd w:val="0"/>
      <w:spacing w:line="281" w:lineRule="atLeast"/>
    </w:pPr>
  </w:style>
  <w:style w:type="paragraph" w:customStyle="1" w:styleId="Pa5">
    <w:name w:val="Pa5"/>
    <w:basedOn w:val="a"/>
    <w:next w:val="a"/>
    <w:rsid w:val="008C0341"/>
    <w:pPr>
      <w:widowControl w:val="0"/>
      <w:autoSpaceDE w:val="0"/>
      <w:autoSpaceDN w:val="0"/>
      <w:adjustRightInd w:val="0"/>
      <w:spacing w:line="241" w:lineRule="atLeast"/>
    </w:pPr>
  </w:style>
  <w:style w:type="table" w:styleId="a5">
    <w:name w:val="Table Grid"/>
    <w:basedOn w:val="a1"/>
    <w:uiPriority w:val="59"/>
    <w:rsid w:val="00A04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822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822B1"/>
    <w:rPr>
      <w:sz w:val="24"/>
      <w:szCs w:val="24"/>
    </w:rPr>
  </w:style>
  <w:style w:type="paragraph" w:styleId="a8">
    <w:name w:val="footer"/>
    <w:basedOn w:val="a"/>
    <w:link w:val="a9"/>
    <w:uiPriority w:val="99"/>
    <w:rsid w:val="00D822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822B1"/>
    <w:rPr>
      <w:sz w:val="24"/>
      <w:szCs w:val="24"/>
    </w:rPr>
  </w:style>
  <w:style w:type="character" w:styleId="aa">
    <w:name w:val="Emphasis"/>
    <w:uiPriority w:val="20"/>
    <w:qFormat/>
    <w:rsid w:val="006B5D89"/>
    <w:rPr>
      <w:i/>
      <w:iCs/>
    </w:rPr>
  </w:style>
  <w:style w:type="character" w:styleId="ab">
    <w:name w:val="annotation reference"/>
    <w:uiPriority w:val="99"/>
    <w:rsid w:val="00157B02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157B0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57B02"/>
  </w:style>
  <w:style w:type="paragraph" w:styleId="ae">
    <w:name w:val="annotation subject"/>
    <w:basedOn w:val="ac"/>
    <w:next w:val="ac"/>
    <w:link w:val="af"/>
    <w:rsid w:val="00157B02"/>
    <w:rPr>
      <w:b/>
      <w:bCs/>
    </w:rPr>
  </w:style>
  <w:style w:type="character" w:customStyle="1" w:styleId="af">
    <w:name w:val="Тема примечания Знак"/>
    <w:link w:val="ae"/>
    <w:rsid w:val="00157B02"/>
    <w:rPr>
      <w:b/>
      <w:bCs/>
    </w:rPr>
  </w:style>
  <w:style w:type="paragraph" w:styleId="af0">
    <w:name w:val="Revision"/>
    <w:hidden/>
    <w:uiPriority w:val="99"/>
    <w:semiHidden/>
    <w:rsid w:val="00157B02"/>
    <w:rPr>
      <w:sz w:val="24"/>
      <w:szCs w:val="24"/>
    </w:rPr>
  </w:style>
  <w:style w:type="paragraph" w:styleId="af1">
    <w:name w:val="List Paragraph"/>
    <w:basedOn w:val="a"/>
    <w:uiPriority w:val="34"/>
    <w:qFormat/>
    <w:rsid w:val="00E30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UCENIVEAU1">
    <w:name w:val="PUCE NIVEAU 1"/>
    <w:basedOn w:val="a"/>
    <w:rsid w:val="00D02483"/>
    <w:pPr>
      <w:numPr>
        <w:numId w:val="2"/>
      </w:numPr>
      <w:jc w:val="both"/>
    </w:pPr>
    <w:rPr>
      <w:rFonts w:ascii="Arial" w:eastAsia="Batang" w:hAnsi="Arial" w:cs="Arial"/>
      <w:sz w:val="22"/>
      <w:szCs w:val="22"/>
      <w:lang w:val="en-GB" w:eastAsia="fr-FR"/>
    </w:rPr>
  </w:style>
  <w:style w:type="character" w:customStyle="1" w:styleId="10">
    <w:name w:val="Заголовок 1 Знак"/>
    <w:link w:val="1"/>
    <w:uiPriority w:val="9"/>
    <w:rsid w:val="00050D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050D8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f3">
    <w:name w:val="No Spacing"/>
    <w:uiPriority w:val="1"/>
    <w:qFormat/>
    <w:rsid w:val="003D42D6"/>
    <w:rPr>
      <w:rFonts w:ascii="Arial" w:eastAsia="Calibri" w:hAnsi="Arial"/>
      <w:sz w:val="24"/>
      <w:szCs w:val="22"/>
      <w:lang w:eastAsia="en-US"/>
    </w:rPr>
  </w:style>
  <w:style w:type="character" w:customStyle="1" w:styleId="apple-converted-space">
    <w:name w:val="apple-converted-space"/>
    <w:rsid w:val="004B7926"/>
  </w:style>
  <w:style w:type="table" w:customStyle="1" w:styleId="11">
    <w:name w:val="Сетка таблицы1"/>
    <w:basedOn w:val="a1"/>
    <w:next w:val="a5"/>
    <w:uiPriority w:val="59"/>
    <w:rsid w:val="00FA34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FA34E1"/>
    <w:pPr>
      <w:ind w:left="360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FA34E1"/>
    <w:rPr>
      <w:sz w:val="28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uiPriority w:val="99"/>
    <w:rsid w:val="00714ABB"/>
    <w:rPr>
      <w:b/>
      <w:bCs/>
      <w:sz w:val="26"/>
      <w:szCs w:val="26"/>
      <w:shd w:val="clear" w:color="auto" w:fill="FFFFFF"/>
    </w:rPr>
  </w:style>
  <w:style w:type="character" w:styleId="af6">
    <w:name w:val="Hyperlink"/>
    <w:basedOn w:val="a0"/>
    <w:uiPriority w:val="99"/>
    <w:unhideWhenUsed/>
    <w:rsid w:val="00E53B2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5"/>
    <w:uiPriority w:val="39"/>
    <w:rsid w:val="007C51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"/>
    <w:next w:val="a"/>
    <w:link w:val="af8"/>
    <w:uiPriority w:val="10"/>
    <w:qFormat/>
    <w:rsid w:val="00C451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sid w:val="00C451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1">
    <w:name w:val="toc 3"/>
    <w:basedOn w:val="a"/>
    <w:next w:val="a"/>
    <w:autoRedefine/>
    <w:uiPriority w:val="39"/>
    <w:unhideWhenUsed/>
    <w:rsid w:val="00CC2729"/>
    <w:pPr>
      <w:ind w:left="142"/>
      <w:jc w:val="both"/>
    </w:pPr>
  </w:style>
  <w:style w:type="paragraph" w:styleId="22">
    <w:name w:val="toc 2"/>
    <w:basedOn w:val="a"/>
    <w:next w:val="a"/>
    <w:autoRedefine/>
    <w:uiPriority w:val="39"/>
    <w:unhideWhenUsed/>
    <w:rsid w:val="004D06D4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F72AD6"/>
    <w:pPr>
      <w:tabs>
        <w:tab w:val="right" w:leader="dot" w:pos="9927"/>
      </w:tabs>
      <w:spacing w:after="100"/>
    </w:pPr>
  </w:style>
  <w:style w:type="character" w:customStyle="1" w:styleId="30">
    <w:name w:val="Заголовок 3 Знак"/>
    <w:basedOn w:val="a0"/>
    <w:link w:val="3"/>
    <w:uiPriority w:val="9"/>
    <w:semiHidden/>
    <w:rsid w:val="001163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24C41"/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24C4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24C41"/>
    <w:rPr>
      <w:rFonts w:asciiTheme="majorHAnsi" w:eastAsiaTheme="majorEastAsia" w:hAnsiTheme="majorHAnsi" w:cstheme="majorBidi"/>
      <w:color w:val="404040" w:themeColor="text1" w:themeTint="BF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24C41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24C41"/>
    <w:rPr>
      <w:rFonts w:asciiTheme="majorHAnsi" w:eastAsiaTheme="majorEastAsia" w:hAnsiTheme="majorHAnsi" w:cstheme="majorBidi"/>
      <w:i/>
      <w:iCs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024C41"/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024C4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24C41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024C41"/>
  </w:style>
  <w:style w:type="character" w:styleId="af9">
    <w:name w:val="FollowedHyperlink"/>
    <w:basedOn w:val="a0"/>
    <w:uiPriority w:val="99"/>
    <w:semiHidden/>
    <w:unhideWhenUsed/>
    <w:rsid w:val="00024C41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024C41"/>
    <w:pPr>
      <w:spacing w:before="100" w:beforeAutospacing="1" w:after="100" w:afterAutospacing="1"/>
    </w:pPr>
  </w:style>
  <w:style w:type="paragraph" w:styleId="afa">
    <w:name w:val="caption"/>
    <w:basedOn w:val="a"/>
    <w:next w:val="a"/>
    <w:uiPriority w:val="35"/>
    <w:semiHidden/>
    <w:unhideWhenUsed/>
    <w:qFormat/>
    <w:rsid w:val="00024C41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val="en-US" w:eastAsia="en-US"/>
    </w:rPr>
  </w:style>
  <w:style w:type="paragraph" w:styleId="afb">
    <w:name w:val="Subtitle"/>
    <w:basedOn w:val="a"/>
    <w:next w:val="a"/>
    <w:link w:val="afc"/>
    <w:uiPriority w:val="11"/>
    <w:qFormat/>
    <w:rsid w:val="00024C41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afc">
    <w:name w:val="Подзаголовок Знак"/>
    <w:basedOn w:val="a0"/>
    <w:link w:val="afb"/>
    <w:uiPriority w:val="11"/>
    <w:rsid w:val="00024C4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afd">
    <w:name w:val="Strong"/>
    <w:basedOn w:val="a0"/>
    <w:uiPriority w:val="22"/>
    <w:qFormat/>
    <w:rsid w:val="00024C41"/>
    <w:rPr>
      <w:b/>
      <w:bCs/>
      <w:color w:val="auto"/>
    </w:rPr>
  </w:style>
  <w:style w:type="paragraph" w:styleId="23">
    <w:name w:val="Quote"/>
    <w:basedOn w:val="a"/>
    <w:next w:val="a"/>
    <w:link w:val="24"/>
    <w:uiPriority w:val="29"/>
    <w:qFormat/>
    <w:rsid w:val="00024C41"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24">
    <w:name w:val="Цитата 2 Знак"/>
    <w:basedOn w:val="a0"/>
    <w:link w:val="23"/>
    <w:uiPriority w:val="29"/>
    <w:rsid w:val="00024C41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val="en-US" w:eastAsia="en-US"/>
    </w:rPr>
  </w:style>
  <w:style w:type="paragraph" w:styleId="afe">
    <w:name w:val="Intense Quote"/>
    <w:basedOn w:val="a"/>
    <w:next w:val="a"/>
    <w:link w:val="aff"/>
    <w:uiPriority w:val="30"/>
    <w:qFormat/>
    <w:rsid w:val="00024C4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024C41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val="en-US" w:eastAsia="en-US"/>
    </w:rPr>
  </w:style>
  <w:style w:type="character" w:styleId="aff0">
    <w:name w:val="Subtle Emphasis"/>
    <w:basedOn w:val="a0"/>
    <w:uiPriority w:val="19"/>
    <w:qFormat/>
    <w:rsid w:val="00024C41"/>
    <w:rPr>
      <w:i/>
      <w:iCs/>
      <w:color w:val="404040" w:themeColor="text1" w:themeTint="BF"/>
    </w:rPr>
  </w:style>
  <w:style w:type="character" w:styleId="aff1">
    <w:name w:val="Intense Emphasis"/>
    <w:basedOn w:val="a0"/>
    <w:uiPriority w:val="21"/>
    <w:qFormat/>
    <w:rsid w:val="00024C41"/>
    <w:rPr>
      <w:b/>
      <w:bCs/>
      <w:i/>
      <w:iCs/>
      <w:color w:val="auto"/>
    </w:rPr>
  </w:style>
  <w:style w:type="character" w:styleId="aff2">
    <w:name w:val="Subtle Reference"/>
    <w:basedOn w:val="a0"/>
    <w:uiPriority w:val="31"/>
    <w:qFormat/>
    <w:rsid w:val="00024C41"/>
    <w:rPr>
      <w:smallCaps/>
      <w:color w:val="404040" w:themeColor="text1" w:themeTint="BF"/>
    </w:rPr>
  </w:style>
  <w:style w:type="character" w:styleId="aff3">
    <w:name w:val="Intense Reference"/>
    <w:basedOn w:val="a0"/>
    <w:uiPriority w:val="32"/>
    <w:qFormat/>
    <w:rsid w:val="00024C41"/>
    <w:rPr>
      <w:b/>
      <w:bCs/>
      <w:smallCaps/>
      <w:color w:val="404040" w:themeColor="text1" w:themeTint="BF"/>
      <w:spacing w:val="5"/>
    </w:rPr>
  </w:style>
  <w:style w:type="character" w:styleId="aff4">
    <w:name w:val="Book Title"/>
    <w:basedOn w:val="a0"/>
    <w:uiPriority w:val="33"/>
    <w:qFormat/>
    <w:rsid w:val="00024C41"/>
    <w:rPr>
      <w:b/>
      <w:bCs/>
      <w:i/>
      <w:iCs/>
      <w:spacing w:val="5"/>
    </w:rPr>
  </w:style>
  <w:style w:type="paragraph" w:customStyle="1" w:styleId="msonormalmailrucssattributepostfix">
    <w:name w:val="msonormal_mailru_css_attribute_postfix"/>
    <w:basedOn w:val="a"/>
    <w:rsid w:val="00024C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1A24E-B8FB-48A7-82CC-27B6D32B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10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Reanimator Extreme Edition</Company>
  <LinksUpToDate>false</LinksUpToDate>
  <CharactersWithSpaces>20047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a.podolsky@dspkazan.com</dc:creator>
  <cp:keywords/>
  <dc:description/>
  <cp:lastModifiedBy>Старыйдобрыймощный</cp:lastModifiedBy>
  <cp:revision>2</cp:revision>
  <cp:lastPrinted>2018-04-23T11:36:00Z</cp:lastPrinted>
  <dcterms:created xsi:type="dcterms:W3CDTF">2023-07-19T05:18:00Z</dcterms:created>
  <dcterms:modified xsi:type="dcterms:W3CDTF">2023-07-19T05:18:00Z</dcterms:modified>
</cp:coreProperties>
</file>