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90D6" w14:textId="77777777" w:rsidR="006E225A" w:rsidRPr="002A7903" w:rsidRDefault="006E225A" w:rsidP="00EC6FDC">
      <w:pPr>
        <w:widowControl w:val="0"/>
        <w:spacing w:line="100" w:lineRule="atLeast"/>
        <w:rPr>
          <w:rFonts w:ascii="Times New Roman" w:hAnsi="Times New Roman"/>
          <w:b/>
          <w:szCs w:val="26"/>
        </w:rPr>
      </w:pPr>
    </w:p>
    <w:p w14:paraId="0EDAB591" w14:textId="5A98D8D1" w:rsidR="00EC6FDC" w:rsidRDefault="00BB3E7B" w:rsidP="00BB3E7B">
      <w:pPr>
        <w:widowControl w:val="0"/>
        <w:ind w:righ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Утверждена </w:t>
      </w:r>
      <w:r w:rsidR="00EC6FDC">
        <w:rPr>
          <w:rFonts w:ascii="Times New Roman" w:hAnsi="Times New Roman"/>
          <w:sz w:val="24"/>
          <w:szCs w:val="24"/>
        </w:rPr>
        <w:t xml:space="preserve"> </w:t>
      </w:r>
    </w:p>
    <w:p w14:paraId="77742C3A" w14:textId="6F74D56A" w:rsidR="00EC6FDC" w:rsidRPr="000B0F51" w:rsidRDefault="00EC6FDC" w:rsidP="00EC6FDC">
      <w:pPr>
        <w:widowControl w:val="0"/>
        <w:ind w:left="-56" w:right="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B0F51">
        <w:rPr>
          <w:rFonts w:ascii="Times New Roman" w:hAnsi="Times New Roman"/>
          <w:sz w:val="24"/>
          <w:szCs w:val="24"/>
        </w:rPr>
        <w:t>распоряжени</w:t>
      </w:r>
      <w:r w:rsidR="00BB3E7B">
        <w:rPr>
          <w:rFonts w:ascii="Times New Roman" w:hAnsi="Times New Roman"/>
          <w:sz w:val="24"/>
          <w:szCs w:val="24"/>
        </w:rPr>
        <w:t xml:space="preserve">ем </w:t>
      </w:r>
      <w:r w:rsidRPr="000B0F51">
        <w:rPr>
          <w:rFonts w:ascii="Times New Roman" w:hAnsi="Times New Roman"/>
          <w:sz w:val="24"/>
          <w:szCs w:val="24"/>
        </w:rPr>
        <w:t>администрации</w:t>
      </w:r>
    </w:p>
    <w:p w14:paraId="3ED1A1E2" w14:textId="38A90C90" w:rsidR="00EC6FDC" w:rsidRPr="000B0F51" w:rsidRDefault="00EC6FDC" w:rsidP="00EC6FDC">
      <w:pPr>
        <w:widowControl w:val="0"/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   Чебоксарского муниципального</w:t>
      </w:r>
    </w:p>
    <w:p w14:paraId="0B3C3BD6" w14:textId="512EBC04" w:rsidR="00EC6FDC" w:rsidRPr="000B0F51" w:rsidRDefault="00EC6FDC" w:rsidP="00EC6FDC">
      <w:pPr>
        <w:widowControl w:val="0"/>
        <w:tabs>
          <w:tab w:val="left" w:pos="701"/>
        </w:tabs>
        <w:ind w:right="34"/>
        <w:jc w:val="right"/>
        <w:rPr>
          <w:rFonts w:ascii="Times New Roman" w:hAnsi="Times New Roman"/>
          <w:sz w:val="24"/>
          <w:szCs w:val="24"/>
        </w:rPr>
      </w:pPr>
      <w:r w:rsidRPr="000B0F51">
        <w:rPr>
          <w:rFonts w:ascii="Times New Roman" w:hAnsi="Times New Roman"/>
          <w:sz w:val="24"/>
          <w:szCs w:val="24"/>
        </w:rPr>
        <w:t xml:space="preserve">      округа Чувашской Республики</w:t>
      </w:r>
    </w:p>
    <w:p w14:paraId="2ADE52E6" w14:textId="07596ADA" w:rsidR="00350DBE" w:rsidRPr="002A7903" w:rsidRDefault="005F1858" w:rsidP="00EC6FDC">
      <w:pPr>
        <w:widowControl w:val="0"/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EC6FDC" w:rsidRPr="000B0F51">
        <w:rPr>
          <w:rFonts w:ascii="Times New Roman" w:hAnsi="Times New Roman"/>
          <w:sz w:val="24"/>
          <w:szCs w:val="24"/>
        </w:rPr>
        <w:t xml:space="preserve">от </w:t>
      </w:r>
      <w:r w:rsidR="00C46111">
        <w:rPr>
          <w:rFonts w:ascii="Times New Roman" w:hAnsi="Times New Roman"/>
          <w:sz w:val="24"/>
          <w:szCs w:val="24"/>
          <w:lang w:val="en-US"/>
        </w:rPr>
        <w:t>12</w:t>
      </w:r>
      <w:r w:rsidR="00C46111">
        <w:rPr>
          <w:rFonts w:ascii="Times New Roman" w:hAnsi="Times New Roman"/>
          <w:sz w:val="24"/>
          <w:szCs w:val="24"/>
        </w:rPr>
        <w:t xml:space="preserve">.09.2023 </w:t>
      </w:r>
      <w:r w:rsidR="00EC6FDC" w:rsidRPr="000B0F51">
        <w:rPr>
          <w:rFonts w:ascii="Times New Roman" w:hAnsi="Times New Roman"/>
          <w:sz w:val="24"/>
          <w:szCs w:val="24"/>
        </w:rPr>
        <w:t>№</w:t>
      </w:r>
      <w:r w:rsidR="002D67DC">
        <w:rPr>
          <w:rFonts w:ascii="Times New Roman" w:hAnsi="Times New Roman"/>
          <w:sz w:val="24"/>
          <w:szCs w:val="24"/>
        </w:rPr>
        <w:t xml:space="preserve"> </w:t>
      </w:r>
      <w:r w:rsidR="00C46111">
        <w:rPr>
          <w:rFonts w:ascii="Times New Roman" w:hAnsi="Times New Roman"/>
          <w:sz w:val="24"/>
          <w:szCs w:val="24"/>
        </w:rPr>
        <w:t>872-р</w:t>
      </w:r>
      <w:r w:rsidR="001F21C1">
        <w:rPr>
          <w:rFonts w:ascii="Times New Roman" w:hAnsi="Times New Roman"/>
          <w:sz w:val="24"/>
          <w:szCs w:val="24"/>
        </w:rPr>
        <w:t xml:space="preserve">  </w:t>
      </w:r>
    </w:p>
    <w:p w14:paraId="5C7D71CD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D2CFE97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344363F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38FA4A1D" w14:textId="77777777" w:rsidR="005E769F" w:rsidRPr="00375D58" w:rsidRDefault="005E769F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2E1F042B" w14:textId="2AE1F17E" w:rsidR="00350DBE" w:rsidRPr="002A7903" w:rsidRDefault="00350DBE" w:rsidP="00350DBE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>АУКЦИОННАЯ ДОКУМЕНТАЦИЯ</w:t>
      </w:r>
    </w:p>
    <w:p w14:paraId="76EFAB74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Pr="002A7903">
        <w:rPr>
          <w:rFonts w:ascii="Times New Roman" w:hAnsi="Times New Roman"/>
          <w:b/>
          <w:sz w:val="28"/>
          <w:szCs w:val="28"/>
        </w:rPr>
        <w:t xml:space="preserve">ПРОВЕДЕНИЯ ОТКРЫТОГО АУКЦИОНА </w:t>
      </w:r>
    </w:p>
    <w:p w14:paraId="6391661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В ЭЛЕКТРОННОЙ ФОРМЕ </w:t>
      </w:r>
    </w:p>
    <w:p w14:paraId="5C058DCA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ПО ПРОДАЖЕ ДВИЖИМОГО ИМУЩЕСТВА, </w:t>
      </w:r>
    </w:p>
    <w:p w14:paraId="5C1D62A3" w14:textId="5D8091C4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A7903">
        <w:rPr>
          <w:rFonts w:ascii="Times New Roman" w:hAnsi="Times New Roman"/>
          <w:b/>
          <w:sz w:val="28"/>
          <w:szCs w:val="28"/>
        </w:rPr>
        <w:t xml:space="preserve">СОСТАВЛЯЮЩЕГО КАЗНУ ЧЕБОКСАРСКОГО </w:t>
      </w:r>
      <w:r w:rsidR="00AD5824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A7903">
        <w:rPr>
          <w:rFonts w:ascii="Times New Roman" w:hAnsi="Times New Roman"/>
          <w:b/>
          <w:sz w:val="28"/>
          <w:szCs w:val="28"/>
        </w:rPr>
        <w:t xml:space="preserve"> ЧУВАШСКОЙ РЕСПУБЛИКИ</w:t>
      </w:r>
    </w:p>
    <w:p w14:paraId="22C3656F" w14:textId="093E3792" w:rsidR="00350DBE" w:rsidRPr="00BB3E7B" w:rsidRDefault="00BB3E7B" w:rsidP="00350DBE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E7B">
        <w:rPr>
          <w:rFonts w:ascii="Times New Roman" w:hAnsi="Times New Roman"/>
          <w:b/>
          <w:bCs/>
          <w:sz w:val="28"/>
          <w:szCs w:val="28"/>
        </w:rPr>
        <w:t>(</w:t>
      </w:r>
      <w:r w:rsidR="001F21C1">
        <w:rPr>
          <w:rFonts w:ascii="Times New Roman" w:hAnsi="Times New Roman"/>
          <w:b/>
          <w:bCs/>
          <w:sz w:val="28"/>
          <w:szCs w:val="28"/>
        </w:rPr>
        <w:t>3</w:t>
      </w:r>
      <w:r w:rsidRPr="00BB3E7B">
        <w:rPr>
          <w:rFonts w:ascii="Times New Roman" w:hAnsi="Times New Roman"/>
          <w:b/>
          <w:bCs/>
          <w:sz w:val="28"/>
          <w:szCs w:val="28"/>
        </w:rPr>
        <w:t xml:space="preserve"> лот</w:t>
      </w:r>
      <w:r w:rsidR="00205E0B">
        <w:rPr>
          <w:rFonts w:ascii="Times New Roman" w:hAnsi="Times New Roman"/>
          <w:b/>
          <w:bCs/>
          <w:sz w:val="28"/>
          <w:szCs w:val="28"/>
        </w:rPr>
        <w:t>а</w:t>
      </w:r>
      <w:r w:rsidRPr="00BB3E7B">
        <w:rPr>
          <w:rFonts w:ascii="Times New Roman" w:hAnsi="Times New Roman"/>
          <w:b/>
          <w:bCs/>
          <w:sz w:val="28"/>
          <w:szCs w:val="28"/>
        </w:rPr>
        <w:t>)</w:t>
      </w:r>
    </w:p>
    <w:p w14:paraId="3D1708E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7BD348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94D1C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8404B49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594E56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C311E2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35F46BE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929A8E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E40D95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8DEC66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56D671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11957EA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44E9570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5C78C9A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369E282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238B0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E98E09D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9ED978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ADA6A6F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832091B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294100D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53881E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3DBC006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0629FDC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29B5E83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D85AC24" w14:textId="77777777" w:rsidR="00350DBE" w:rsidRPr="002A7903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C29E687" w14:textId="75F163CC" w:rsidR="00350DBE" w:rsidRDefault="00350D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5A0B5D6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01FA583C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2FF3185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50FFD631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12F4E265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64D0BF3A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700AD464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F142F04" w14:textId="77777777" w:rsidR="006E225A" w:rsidRDefault="006E225A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88E8976" w14:textId="1F3C538E" w:rsidR="00B02FBE" w:rsidRDefault="00B02FBE" w:rsidP="00350DBE">
      <w:pPr>
        <w:suppressAutoHyphens/>
        <w:spacing w:line="100" w:lineRule="atLeast"/>
        <w:ind w:firstLine="709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3E7D8FDA" w14:textId="77777777" w:rsidR="00350DBE" w:rsidRPr="002A7903" w:rsidRDefault="00350DBE" w:rsidP="006131D9">
      <w:pPr>
        <w:suppressAutoHyphens/>
        <w:spacing w:line="100" w:lineRule="atLeast"/>
        <w:jc w:val="both"/>
        <w:rPr>
          <w:rFonts w:ascii="Times New Roman" w:eastAsia="SimSun" w:hAnsi="Times New Roman"/>
          <w:i/>
          <w:iCs/>
          <w:kern w:val="1"/>
          <w:sz w:val="22"/>
          <w:szCs w:val="22"/>
          <w:lang w:eastAsia="ar-SA"/>
        </w:rPr>
      </w:pPr>
    </w:p>
    <w:p w14:paraId="4C59C680" w14:textId="2306BE60" w:rsidR="00CD7CEE" w:rsidRDefault="00350DBE" w:rsidP="00B659E4">
      <w:pPr>
        <w:jc w:val="center"/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  <w:r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Кугеси, 202</w:t>
      </w:r>
      <w:r w:rsidR="00AD582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3</w:t>
      </w:r>
      <w:r w:rsidRPr="002A7903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 xml:space="preserve"> г</w:t>
      </w:r>
      <w:r w:rsidR="00B659E4"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  <w:t>.</w:t>
      </w:r>
    </w:p>
    <w:p w14:paraId="6F6BD3BE" w14:textId="77777777" w:rsidR="00BB3E7B" w:rsidRPr="002A7903" w:rsidRDefault="00BB3E7B" w:rsidP="00CD7CEE">
      <w:pPr>
        <w:rPr>
          <w:rFonts w:ascii="Times New Roman" w:eastAsia="SimSun" w:hAnsi="Times New Roman"/>
          <w:iCs/>
          <w:kern w:val="1"/>
          <w:sz w:val="24"/>
          <w:szCs w:val="22"/>
          <w:lang w:eastAsia="ar-SA"/>
        </w:rPr>
      </w:pPr>
    </w:p>
    <w:p w14:paraId="2BB5BFE3" w14:textId="77777777" w:rsidR="00350DBE" w:rsidRPr="002A7903" w:rsidRDefault="00350DBE" w:rsidP="00350DBE">
      <w:pPr>
        <w:widowControl w:val="0"/>
        <w:numPr>
          <w:ilvl w:val="0"/>
          <w:numId w:val="9"/>
        </w:num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>Законодательное регулирование,</w:t>
      </w:r>
    </w:p>
    <w:p w14:paraId="768F3949" w14:textId="77777777" w:rsidR="00350DBE" w:rsidRPr="002A7903" w:rsidRDefault="00350DBE" w:rsidP="00350DBE">
      <w:pPr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caps/>
          <w:sz w:val="24"/>
          <w:szCs w:val="24"/>
          <w:lang w:eastAsia="en-US"/>
        </w:rPr>
        <w:t xml:space="preserve">            основные термины и определения</w:t>
      </w:r>
    </w:p>
    <w:p w14:paraId="6F958CD8" w14:textId="77777777" w:rsidR="00350DBE" w:rsidRPr="002A7903" w:rsidRDefault="00350DBE" w:rsidP="00350DBE">
      <w:pPr>
        <w:ind w:left="720"/>
        <w:rPr>
          <w:rFonts w:ascii="Times New Roman" w:hAnsi="Times New Roman"/>
          <w:b/>
          <w:sz w:val="24"/>
          <w:szCs w:val="24"/>
          <w:lang w:eastAsia="en-US"/>
        </w:rPr>
      </w:pPr>
    </w:p>
    <w:p w14:paraId="574926E4" w14:textId="50F02D70" w:rsidR="00350DBE" w:rsidRPr="002D67DC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Аукцион по продаже имущества, находящегося в муниципальной собственности Чебоксарского </w:t>
      </w:r>
      <w:r w:rsidR="00AD5824">
        <w:rPr>
          <w:rFonts w:ascii="Times New Roman" w:eastAsia="Calibri" w:hAnsi="Times New Roman"/>
          <w:sz w:val="24"/>
          <w:szCs w:val="24"/>
        </w:rPr>
        <w:t>муниципального округа</w:t>
      </w:r>
      <w:r w:rsidRPr="002A7903">
        <w:rPr>
          <w:rFonts w:ascii="Times New Roman" w:eastAsia="Calibri" w:hAnsi="Times New Roman"/>
          <w:sz w:val="24"/>
          <w:szCs w:val="24"/>
        </w:rPr>
        <w:t xml:space="preserve"> Чувашской Республики (торги), проводится  в электронной форме</w:t>
      </w:r>
      <w:r w:rsidRPr="002A7903">
        <w:rPr>
          <w:rFonts w:ascii="Calibri" w:eastAsia="Calibri" w:hAnsi="Calibri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 xml:space="preserve"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и </w:t>
      </w:r>
      <w:r w:rsidR="00E01CD3">
        <w:rPr>
          <w:rFonts w:ascii="Times New Roman" w:hAnsi="Times New Roman"/>
          <w:sz w:val="24"/>
          <w:szCs w:val="24"/>
        </w:rPr>
        <w:t>распоряжением</w:t>
      </w:r>
      <w:r w:rsidRPr="002A7903">
        <w:rPr>
          <w:rFonts w:ascii="Times New Roman" w:hAnsi="Times New Roman"/>
          <w:sz w:val="24"/>
          <w:szCs w:val="24"/>
        </w:rPr>
        <w:t xml:space="preserve"> администрации Чебоксарского </w:t>
      </w:r>
      <w:r w:rsidR="00AD5824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</w:t>
      </w:r>
      <w:r w:rsidRPr="002D67DC">
        <w:rPr>
          <w:rFonts w:ascii="Times New Roman" w:hAnsi="Times New Roman"/>
          <w:sz w:val="24"/>
          <w:szCs w:val="24"/>
        </w:rPr>
        <w:t xml:space="preserve">Республики от </w:t>
      </w:r>
      <w:r w:rsidR="002D67DC" w:rsidRPr="002D67DC">
        <w:rPr>
          <w:rFonts w:ascii="Times New Roman" w:hAnsi="Times New Roman"/>
          <w:sz w:val="24"/>
          <w:szCs w:val="24"/>
        </w:rPr>
        <w:t>1</w:t>
      </w:r>
      <w:r w:rsidR="000A525B" w:rsidRPr="000A525B">
        <w:rPr>
          <w:rFonts w:ascii="Times New Roman" w:hAnsi="Times New Roman"/>
          <w:sz w:val="24"/>
          <w:szCs w:val="24"/>
        </w:rPr>
        <w:t>2</w:t>
      </w:r>
      <w:r w:rsidR="002D67DC" w:rsidRPr="002D67DC">
        <w:rPr>
          <w:rFonts w:ascii="Times New Roman" w:hAnsi="Times New Roman"/>
          <w:sz w:val="24"/>
          <w:szCs w:val="24"/>
        </w:rPr>
        <w:t xml:space="preserve"> </w:t>
      </w:r>
      <w:r w:rsidR="00A16651">
        <w:rPr>
          <w:rFonts w:ascii="Times New Roman" w:hAnsi="Times New Roman"/>
          <w:sz w:val="24"/>
          <w:szCs w:val="24"/>
        </w:rPr>
        <w:t>сентября</w:t>
      </w:r>
      <w:r w:rsidR="002D67DC" w:rsidRPr="002D67DC">
        <w:rPr>
          <w:rFonts w:ascii="Times New Roman" w:hAnsi="Times New Roman"/>
          <w:sz w:val="24"/>
          <w:szCs w:val="24"/>
        </w:rPr>
        <w:t xml:space="preserve"> 2023</w:t>
      </w:r>
      <w:r w:rsidR="00C70177" w:rsidRPr="002D67DC">
        <w:rPr>
          <w:rFonts w:ascii="Times New Roman" w:hAnsi="Times New Roman"/>
          <w:sz w:val="24"/>
          <w:szCs w:val="24"/>
        </w:rPr>
        <w:t xml:space="preserve"> г</w:t>
      </w:r>
      <w:r w:rsidR="006131D9" w:rsidRPr="002D67DC">
        <w:rPr>
          <w:rFonts w:ascii="Times New Roman" w:hAnsi="Times New Roman"/>
          <w:sz w:val="24"/>
          <w:szCs w:val="24"/>
        </w:rPr>
        <w:t>ода</w:t>
      </w:r>
      <w:r w:rsidR="00C70177" w:rsidRPr="002D67DC">
        <w:rPr>
          <w:rFonts w:ascii="Times New Roman" w:hAnsi="Times New Roman"/>
          <w:sz w:val="24"/>
          <w:szCs w:val="24"/>
        </w:rPr>
        <w:t xml:space="preserve"> </w:t>
      </w:r>
      <w:r w:rsidRPr="002D67DC">
        <w:rPr>
          <w:rFonts w:ascii="Times New Roman" w:hAnsi="Times New Roman"/>
          <w:sz w:val="24"/>
          <w:szCs w:val="24"/>
        </w:rPr>
        <w:t xml:space="preserve">№ </w:t>
      </w:r>
      <w:r w:rsidR="00A16651">
        <w:rPr>
          <w:rFonts w:ascii="Times New Roman" w:hAnsi="Times New Roman"/>
          <w:sz w:val="24"/>
          <w:szCs w:val="24"/>
        </w:rPr>
        <w:t>872</w:t>
      </w:r>
      <w:r w:rsidR="000D1F5F">
        <w:rPr>
          <w:rFonts w:ascii="Times New Roman" w:hAnsi="Times New Roman"/>
          <w:sz w:val="24"/>
          <w:szCs w:val="24"/>
        </w:rPr>
        <w:t>-р</w:t>
      </w:r>
      <w:r w:rsidR="00B02FBE" w:rsidRPr="002D67DC">
        <w:rPr>
          <w:rFonts w:ascii="Times New Roman" w:hAnsi="Times New Roman"/>
          <w:sz w:val="24"/>
          <w:szCs w:val="24"/>
        </w:rPr>
        <w:t>.</w:t>
      </w:r>
    </w:p>
    <w:p w14:paraId="2C65CC60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Сайт</w:t>
      </w:r>
      <w:r w:rsidRPr="002A7903"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585E46A8" w14:textId="20A76F32" w:rsidR="00350DBE" w:rsidRPr="002A7903" w:rsidRDefault="00350DBE" w:rsidP="00350DBE">
      <w:pPr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Pr="002A7903">
        <w:rPr>
          <w:rFonts w:ascii="Times New Roman" w:hAnsi="Times New Roman"/>
          <w:sz w:val="24"/>
          <w:szCs w:val="24"/>
        </w:rPr>
        <w:t xml:space="preserve">продажа имущества,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находящегося в муниципальной собственности Чебоксарского </w:t>
      </w:r>
      <w:r w:rsidR="00AD5824">
        <w:rPr>
          <w:rFonts w:ascii="Times New Roman" w:hAnsi="Times New Roman"/>
          <w:sz w:val="24"/>
          <w:szCs w:val="24"/>
          <w:lang w:eastAsia="en-US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 Чувашской Республики.</w:t>
      </w:r>
    </w:p>
    <w:p w14:paraId="33C97552" w14:textId="0D642403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Чебоксарского</w:t>
      </w:r>
      <w:r w:rsidR="00AD5824">
        <w:rPr>
          <w:rFonts w:ascii="Times New Roman" w:hAnsi="Times New Roman"/>
          <w:sz w:val="24"/>
          <w:szCs w:val="24"/>
        </w:rPr>
        <w:t xml:space="preserve"> м</w:t>
      </w:r>
      <w:r w:rsidR="00713AA5">
        <w:rPr>
          <w:rFonts w:ascii="Times New Roman" w:hAnsi="Times New Roman"/>
          <w:sz w:val="24"/>
          <w:szCs w:val="24"/>
        </w:rPr>
        <w:t>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52A69FE8" w14:textId="2CDB5717" w:rsidR="00350DBE" w:rsidRPr="002A7903" w:rsidRDefault="00350DBE" w:rsidP="00713AA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 w:rsidRPr="002A7903">
        <w:rPr>
          <w:rFonts w:ascii="Times New Roman" w:hAnsi="Times New Roman"/>
          <w:sz w:val="24"/>
          <w:szCs w:val="24"/>
        </w:rPr>
        <w:t xml:space="preserve">АО «Единая электронная торговая площадка», адрес местонахождения: 115114, г. Москва, ул. Кожевническая, д. 14, стр. 5 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2A7903">
        <w:rPr>
          <w:rFonts w:ascii="Times New Roman" w:hAnsi="Times New Roman"/>
          <w:sz w:val="24"/>
          <w:szCs w:val="24"/>
        </w:rPr>
        <w:t xml:space="preserve"> (495) </w:t>
      </w:r>
      <w:r w:rsidR="00713AA5">
        <w:rPr>
          <w:rFonts w:ascii="Times New Roman" w:hAnsi="Times New Roman"/>
          <w:sz w:val="24"/>
          <w:szCs w:val="24"/>
        </w:rPr>
        <w:t>150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2A7903">
        <w:rPr>
          <w:rFonts w:ascii="Times New Roman" w:hAnsi="Times New Roman"/>
          <w:sz w:val="24"/>
          <w:szCs w:val="24"/>
        </w:rPr>
        <w:t>-</w:t>
      </w:r>
      <w:r w:rsidR="00713AA5">
        <w:rPr>
          <w:rFonts w:ascii="Times New Roman" w:hAnsi="Times New Roman"/>
          <w:sz w:val="24"/>
          <w:szCs w:val="24"/>
        </w:rPr>
        <w:t>20</w:t>
      </w:r>
      <w:r w:rsidRPr="00580035">
        <w:rPr>
          <w:rFonts w:ascii="Times New Roman" w:hAnsi="Times New Roman"/>
          <w:sz w:val="24"/>
          <w:szCs w:val="24"/>
        </w:rPr>
        <w:t>, https://www.</w:t>
      </w:r>
      <w:r w:rsidRPr="00580035">
        <w:rPr>
          <w:rFonts w:ascii="Times New Roman" w:hAnsi="Times New Roman"/>
          <w:sz w:val="24"/>
          <w:szCs w:val="24"/>
          <w:lang w:val="en-US"/>
        </w:rPr>
        <w:t>ros</w:t>
      </w:r>
      <w:r w:rsidRPr="00580035">
        <w:rPr>
          <w:rFonts w:ascii="Times New Roman" w:hAnsi="Times New Roman"/>
          <w:sz w:val="24"/>
          <w:szCs w:val="24"/>
        </w:rPr>
        <w:t>e</w:t>
      </w:r>
      <w:r w:rsidRPr="00580035">
        <w:rPr>
          <w:rFonts w:ascii="Times New Roman" w:hAnsi="Times New Roman"/>
          <w:sz w:val="24"/>
          <w:szCs w:val="24"/>
          <w:lang w:val="en-US"/>
        </w:rPr>
        <w:t>ltorg</w:t>
      </w:r>
      <w:r w:rsidRPr="00580035">
        <w:rPr>
          <w:rFonts w:ascii="Times New Roman" w:hAnsi="Times New Roman"/>
          <w:sz w:val="24"/>
          <w:szCs w:val="24"/>
        </w:rPr>
        <w:t>.ru.</w:t>
      </w:r>
    </w:p>
    <w:p w14:paraId="5D516E4E" w14:textId="77777777" w:rsidR="00350DBE" w:rsidRPr="002A7903" w:rsidRDefault="00350DBE" w:rsidP="00350DB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 w:rsidRPr="002A7903"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8019D2D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10F77DF9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 w:rsidRPr="002A7903"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01A87CE6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</w:t>
      </w:r>
      <w:r w:rsidRPr="002A7903">
        <w:rPr>
          <w:rFonts w:ascii="Times New Roman" w:hAnsi="Times New Roman"/>
          <w:b/>
          <w:sz w:val="24"/>
          <w:szCs w:val="24"/>
        </w:rPr>
        <w:t>Личный кабинет»</w:t>
      </w:r>
      <w:r w:rsidRPr="002A7903">
        <w:rPr>
          <w:rFonts w:ascii="Times New Roman" w:hAnsi="Times New Roman"/>
          <w:sz w:val="24"/>
          <w:szCs w:val="24"/>
        </w:rPr>
        <w:t xml:space="preserve"> –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37CC22F3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аукцион</w:t>
      </w:r>
      <w:r w:rsidRPr="002A7903">
        <w:rPr>
          <w:rFonts w:ascii="Times New Roman" w:hAnsi="Times New Roman"/>
          <w:sz w:val="24"/>
          <w:szCs w:val="24"/>
        </w:rPr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14:paraId="2D65A23D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Лот</w:t>
      </w:r>
      <w:r w:rsidRPr="002A7903"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14:paraId="2F0DDAEC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Претендент</w:t>
      </w:r>
      <w:r w:rsidRPr="002A7903"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19464A1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 w:rsidRPr="002A7903"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74E5469B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Электронная подпись</w:t>
      </w:r>
      <w:r w:rsidRPr="002A7903"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</w:t>
      </w:r>
      <w:r w:rsidRPr="002A7903">
        <w:rPr>
          <w:rFonts w:ascii="Times New Roman" w:hAnsi="Times New Roman"/>
          <w:sz w:val="24"/>
          <w:szCs w:val="24"/>
        </w:rPr>
        <w:lastRenderedPageBreak/>
        <w:t>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1AD2AB83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документ</w:t>
      </w:r>
      <w:r w:rsidRPr="002A7903"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F0A762A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 w:rsidRPr="002A7903"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F63FE39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 w:rsidRPr="002A7903"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6A1CD028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Электронный журнал</w:t>
      </w:r>
      <w:r w:rsidRPr="002A7903"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электронной площадки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E6A8DAF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«Шаг аукциона» </w:t>
      </w:r>
      <w:r w:rsidRPr="002A7903">
        <w:rPr>
          <w:rFonts w:ascii="Times New Roman" w:hAnsi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08CA55C8" w14:textId="77777777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Победитель аукциона</w:t>
      </w:r>
      <w:r w:rsidRPr="002A7903"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5549A003" w14:textId="77777777"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048C8270" w14:textId="77777777" w:rsidR="00350DBE" w:rsidRPr="002A7903" w:rsidRDefault="00350DBE" w:rsidP="00350DBE">
      <w:pPr>
        <w:tabs>
          <w:tab w:val="left" w:pos="767"/>
        </w:tabs>
        <w:suppressAutoHyphens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A7903">
        <w:rPr>
          <w:rFonts w:ascii="Times New Roman" w:hAnsi="Times New Roman"/>
          <w:b/>
          <w:bCs/>
          <w:sz w:val="24"/>
          <w:szCs w:val="24"/>
          <w:lang w:eastAsia="ar-SA"/>
        </w:rPr>
        <w:t>Контакты:</w:t>
      </w:r>
    </w:p>
    <w:p w14:paraId="1D74B305" w14:textId="77777777" w:rsidR="00350DBE" w:rsidRPr="002A7903" w:rsidRDefault="00350DBE" w:rsidP="00350DBE">
      <w:pPr>
        <w:tabs>
          <w:tab w:val="left" w:pos="767"/>
        </w:tabs>
        <w:suppressAutoHyphens/>
        <w:ind w:firstLine="709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2104805D" w14:textId="77777777" w:rsidR="00350DBE" w:rsidRPr="006B6586" w:rsidRDefault="00350DBE" w:rsidP="00350DBE">
      <w:pPr>
        <w:widowControl w:val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b/>
          <w:sz w:val="24"/>
          <w:szCs w:val="24"/>
        </w:rPr>
        <w:t>Оператор электронной площадки –</w:t>
      </w:r>
      <w:r w:rsidRPr="006B6586">
        <w:rPr>
          <w:rFonts w:ascii="Times New Roman" w:hAnsi="Times New Roman"/>
          <w:sz w:val="24"/>
          <w:szCs w:val="24"/>
        </w:rPr>
        <w:t xml:space="preserve"> акционерное общество «Единая электронная торговая площадка».</w:t>
      </w:r>
    </w:p>
    <w:p w14:paraId="44BD3671" w14:textId="77777777"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 xml:space="preserve">Адрес: </w:t>
      </w:r>
      <w:r w:rsidRPr="006B6586">
        <w:rPr>
          <w:rFonts w:ascii="Times New Roman" w:hAnsi="Times New Roman"/>
          <w:sz w:val="24"/>
          <w:szCs w:val="24"/>
        </w:rPr>
        <w:t xml:space="preserve">115114, г. Москва, ул. Кожевническая, д. 14, стр. 5 </w:t>
      </w:r>
    </w:p>
    <w:p w14:paraId="29DE71E8" w14:textId="2F104ADC" w:rsidR="00350DBE" w:rsidRPr="006B6586" w:rsidRDefault="00350DBE" w:rsidP="00350DBE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sz w:val="24"/>
          <w:szCs w:val="24"/>
        </w:rPr>
        <w:t xml:space="preserve">тел. </w:t>
      </w:r>
      <w:r w:rsidR="00CD7CEE">
        <w:rPr>
          <w:rFonts w:ascii="Times New Roman" w:hAnsi="Times New Roman"/>
          <w:sz w:val="24"/>
          <w:szCs w:val="24"/>
        </w:rPr>
        <w:t>+7</w:t>
      </w:r>
      <w:r w:rsidRPr="006B6586">
        <w:rPr>
          <w:rFonts w:ascii="Times New Roman" w:hAnsi="Times New Roman"/>
          <w:sz w:val="24"/>
          <w:szCs w:val="24"/>
        </w:rPr>
        <w:t xml:space="preserve"> (495) </w:t>
      </w:r>
      <w:r w:rsidR="007B2E0D">
        <w:rPr>
          <w:rFonts w:ascii="Times New Roman" w:hAnsi="Times New Roman"/>
          <w:sz w:val="24"/>
          <w:szCs w:val="24"/>
        </w:rPr>
        <w:t>542</w:t>
      </w:r>
      <w:r w:rsidRPr="006B6586">
        <w:rPr>
          <w:rFonts w:ascii="Times New Roman" w:hAnsi="Times New Roman"/>
          <w:sz w:val="24"/>
          <w:szCs w:val="24"/>
        </w:rPr>
        <w:t>-</w:t>
      </w:r>
      <w:r w:rsidR="007B2E0D">
        <w:rPr>
          <w:rFonts w:ascii="Times New Roman" w:hAnsi="Times New Roman"/>
          <w:sz w:val="24"/>
          <w:szCs w:val="24"/>
        </w:rPr>
        <w:t>40</w:t>
      </w:r>
      <w:r w:rsidRPr="006B6586">
        <w:rPr>
          <w:rFonts w:ascii="Times New Roman" w:hAnsi="Times New Roman"/>
          <w:sz w:val="24"/>
          <w:szCs w:val="24"/>
        </w:rPr>
        <w:t>-2</w:t>
      </w:r>
      <w:r w:rsidR="007B2E0D">
        <w:rPr>
          <w:rFonts w:ascii="Times New Roman" w:hAnsi="Times New Roman"/>
          <w:sz w:val="24"/>
          <w:szCs w:val="24"/>
        </w:rPr>
        <w:t>0</w:t>
      </w:r>
      <w:r w:rsidRPr="006B6586">
        <w:rPr>
          <w:rFonts w:ascii="Times New Roman" w:hAnsi="Times New Roman"/>
          <w:sz w:val="24"/>
          <w:szCs w:val="24"/>
        </w:rPr>
        <w:t>.</w:t>
      </w:r>
    </w:p>
    <w:p w14:paraId="55C4977D" w14:textId="77777777" w:rsidR="00350DBE" w:rsidRPr="006B6586" w:rsidRDefault="00350DBE" w:rsidP="00350DBE">
      <w:pPr>
        <w:ind w:firstLine="567"/>
        <w:rPr>
          <w:rFonts w:ascii="Times New Roman" w:hAnsi="Times New Roman"/>
          <w:sz w:val="24"/>
          <w:szCs w:val="24"/>
        </w:rPr>
      </w:pPr>
      <w:r w:rsidRPr="006B6586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6B658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B6586">
        <w:rPr>
          <w:rFonts w:ascii="Times New Roman" w:hAnsi="Times New Roman"/>
          <w:sz w:val="24"/>
          <w:szCs w:val="24"/>
        </w:rPr>
        <w:t>е-</w:t>
      </w:r>
      <w:r w:rsidRPr="006B6586">
        <w:rPr>
          <w:rFonts w:ascii="Times New Roman" w:hAnsi="Times New Roman"/>
          <w:sz w:val="24"/>
          <w:szCs w:val="24"/>
          <w:lang w:val="en-US"/>
        </w:rPr>
        <w:t>mail</w:t>
      </w:r>
      <w:r w:rsidRPr="006B6586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6B6586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info@roseltorg.ru</w:t>
        </w:r>
      </w:hyperlink>
    </w:p>
    <w:p w14:paraId="71F477D0" w14:textId="77777777" w:rsidR="00350DBE" w:rsidRPr="006B6586" w:rsidRDefault="00350DBE" w:rsidP="00350DBE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AA56BDC" w14:textId="56245778" w:rsidR="00350DBE" w:rsidRPr="002A7903" w:rsidRDefault="00350DBE" w:rsidP="00350DB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Продавец –</w:t>
      </w:r>
      <w:r w:rsidRPr="002A7903">
        <w:rPr>
          <w:rFonts w:ascii="Times New Roman" w:hAnsi="Times New Roman"/>
          <w:sz w:val="24"/>
          <w:szCs w:val="24"/>
        </w:rPr>
        <w:t xml:space="preserve"> Администрация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14:paraId="4727B628" w14:textId="77777777" w:rsidR="00350DBE" w:rsidRPr="002A7903" w:rsidRDefault="00350DBE" w:rsidP="00350DBE">
      <w:pPr>
        <w:tabs>
          <w:tab w:val="left" w:pos="720"/>
        </w:tabs>
        <w:suppressAutoHyphens/>
        <w:spacing w:after="60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 xml:space="preserve">Адрес: 429500, Чувашская Республика, Чебоксарский район, пос.Кугеси, ул.Шоссейная, д.9. </w:t>
      </w:r>
    </w:p>
    <w:p w14:paraId="5983F133" w14:textId="77777777"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График работы с 8.00 до 17.00 ежеднев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но (кроме субботы, 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воскресенья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и праздничных дней</w:t>
      </w:r>
      <w:r w:rsidRPr="002A7903">
        <w:rPr>
          <w:rFonts w:ascii="Times New Roman" w:hAnsi="Times New Roman"/>
          <w:iCs/>
          <w:sz w:val="24"/>
          <w:szCs w:val="24"/>
          <w:lang w:eastAsia="ar-SA"/>
        </w:rPr>
        <w:t>),  перерыв с 12.00 до 13.00.</w:t>
      </w:r>
    </w:p>
    <w:p w14:paraId="35C9151C" w14:textId="77777777"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Адрес электронной почты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 е-</w:t>
      </w:r>
      <w:r w:rsidRPr="002A7903">
        <w:rPr>
          <w:rFonts w:ascii="Times New Roman" w:hAnsi="Times New Roman"/>
          <w:sz w:val="24"/>
          <w:szCs w:val="24"/>
          <w:lang w:val="en-US" w:eastAsia="ar-SA"/>
        </w:rPr>
        <w:t>mail</w:t>
      </w:r>
      <w:r w:rsidRPr="002A7903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2A7903">
        <w:rPr>
          <w:rFonts w:ascii="Times New Roman" w:hAnsi="Times New Roman"/>
          <w:bCs/>
          <w:sz w:val="24"/>
          <w:szCs w:val="24"/>
          <w:u w:val="single"/>
          <w:lang w:val="en-US" w:eastAsia="ar-SA"/>
        </w:rPr>
        <w:t>checonom</w:t>
      </w:r>
      <w:r w:rsidRPr="002A7903">
        <w:rPr>
          <w:rFonts w:ascii="Times New Roman" w:hAnsi="Times New Roman"/>
          <w:bCs/>
          <w:sz w:val="24"/>
          <w:szCs w:val="24"/>
          <w:u w:val="single"/>
          <w:lang w:eastAsia="ar-SA"/>
        </w:rPr>
        <w:t>4@cap.ru.</w:t>
      </w:r>
    </w:p>
    <w:p w14:paraId="7E3B9601" w14:textId="77777777" w:rsidR="00350DBE" w:rsidRPr="002A7903" w:rsidRDefault="00350DBE" w:rsidP="00350DBE">
      <w:pPr>
        <w:tabs>
          <w:tab w:val="left" w:pos="72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iCs/>
          <w:sz w:val="24"/>
          <w:szCs w:val="24"/>
          <w:lang w:eastAsia="ar-SA"/>
        </w:rPr>
        <w:t>Номер контактного  телефона  8</w:t>
      </w:r>
      <w:r w:rsidRPr="002A7903">
        <w:rPr>
          <w:rFonts w:ascii="Times New Roman" w:hAnsi="Times New Roman"/>
          <w:bCs/>
          <w:sz w:val="24"/>
          <w:szCs w:val="24"/>
          <w:lang w:eastAsia="ar-SA"/>
        </w:rPr>
        <w:t xml:space="preserve">(83540) </w:t>
      </w:r>
      <w:r w:rsidRPr="002A7903">
        <w:rPr>
          <w:rFonts w:ascii="Times New Roman" w:hAnsi="Times New Roman"/>
          <w:sz w:val="24"/>
          <w:szCs w:val="24"/>
          <w:lang w:eastAsia="ar-SA"/>
        </w:rPr>
        <w:t>2-50-77.</w:t>
      </w:r>
    </w:p>
    <w:p w14:paraId="4EF6A577" w14:textId="77777777" w:rsidR="00350DBE" w:rsidRPr="002A7903" w:rsidRDefault="00350DBE" w:rsidP="00350DBE">
      <w:pPr>
        <w:suppressAutoHyphens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2A7903">
        <w:rPr>
          <w:rFonts w:ascii="Times New Roman" w:hAnsi="Times New Roman"/>
          <w:sz w:val="24"/>
          <w:szCs w:val="24"/>
          <w:lang w:eastAsia="ar-SA"/>
        </w:rPr>
        <w:t xml:space="preserve">Контактное лицо (представитель Продавца): </w:t>
      </w:r>
    </w:p>
    <w:p w14:paraId="67369EDE" w14:textId="3FDA1289" w:rsidR="00350DBE" w:rsidRPr="002A7903" w:rsidRDefault="007B2E0D" w:rsidP="00350DBE">
      <w:pPr>
        <w:widowControl w:val="0"/>
        <w:suppressAutoHyphens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имущественных отношений управления экономики, сельского хозяйства, </w:t>
      </w:r>
      <w:r w:rsidR="00350DBE" w:rsidRPr="002A7903">
        <w:rPr>
          <w:rFonts w:ascii="Times New Roman" w:hAnsi="Times New Roman"/>
          <w:sz w:val="24"/>
          <w:szCs w:val="24"/>
        </w:rPr>
        <w:t>имущественных</w:t>
      </w:r>
      <w:r>
        <w:rPr>
          <w:rFonts w:ascii="Times New Roman" w:hAnsi="Times New Roman"/>
          <w:sz w:val="24"/>
          <w:szCs w:val="24"/>
        </w:rPr>
        <w:t xml:space="preserve"> и земельных отношений </w:t>
      </w:r>
      <w:r w:rsidR="00350DBE" w:rsidRPr="002A7903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="00350DBE" w:rsidRPr="002A7903">
        <w:rPr>
          <w:rFonts w:ascii="Times New Roman" w:hAnsi="Times New Roman"/>
          <w:sz w:val="24"/>
          <w:szCs w:val="24"/>
        </w:rPr>
        <w:t>Степанова Марина Владиславовна.</w:t>
      </w:r>
    </w:p>
    <w:p w14:paraId="2198E431" w14:textId="77777777" w:rsidR="00E01CD3" w:rsidRDefault="00E01CD3" w:rsidP="00BB3E7B">
      <w:pPr>
        <w:suppressAutoHyphens/>
        <w:textAlignment w:val="baseline"/>
        <w:rPr>
          <w:rFonts w:ascii="Times New Roman" w:hAnsi="Times New Roman"/>
          <w:b/>
          <w:sz w:val="24"/>
          <w:szCs w:val="24"/>
        </w:rPr>
      </w:pPr>
    </w:p>
    <w:p w14:paraId="2DD97282" w14:textId="3D9F414C" w:rsidR="00350DBE" w:rsidRPr="002A7903" w:rsidRDefault="00350DBE" w:rsidP="00350DBE">
      <w:pPr>
        <w:suppressAutoHyphens/>
        <w:jc w:val="center"/>
        <w:textAlignment w:val="baseline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II. </w:t>
      </w:r>
      <w:r w:rsidRPr="002A7903">
        <w:rPr>
          <w:rFonts w:ascii="Times New Roman" w:hAnsi="Times New Roman"/>
          <w:b/>
          <w:caps/>
          <w:sz w:val="24"/>
          <w:szCs w:val="24"/>
        </w:rPr>
        <w:t>Информационное сообщение</w:t>
      </w:r>
    </w:p>
    <w:p w14:paraId="0A0AB015" w14:textId="14F2B1EA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 xml:space="preserve">о проведении </w:t>
      </w:r>
      <w:r w:rsidR="002D67DC" w:rsidRPr="002D67DC">
        <w:rPr>
          <w:rFonts w:ascii="Times New Roman" w:hAnsi="Times New Roman"/>
          <w:b/>
          <w:caps/>
          <w:sz w:val="24"/>
          <w:szCs w:val="24"/>
        </w:rPr>
        <w:t xml:space="preserve">13 </w:t>
      </w:r>
      <w:r w:rsidR="002D67DC">
        <w:rPr>
          <w:rFonts w:ascii="Times New Roman" w:hAnsi="Times New Roman"/>
          <w:b/>
          <w:caps/>
          <w:sz w:val="24"/>
          <w:szCs w:val="24"/>
        </w:rPr>
        <w:t>сентября</w:t>
      </w:r>
      <w:r w:rsidRPr="00B659E4">
        <w:rPr>
          <w:rFonts w:ascii="Times New Roman" w:hAnsi="Times New Roman"/>
          <w:b/>
          <w:caps/>
          <w:sz w:val="24"/>
          <w:szCs w:val="24"/>
        </w:rPr>
        <w:t xml:space="preserve"> 202</w:t>
      </w:r>
      <w:r w:rsidR="00B659E4" w:rsidRPr="00B659E4">
        <w:rPr>
          <w:rFonts w:ascii="Times New Roman" w:hAnsi="Times New Roman"/>
          <w:b/>
          <w:caps/>
          <w:sz w:val="24"/>
          <w:szCs w:val="24"/>
        </w:rPr>
        <w:t>3</w:t>
      </w:r>
      <w:r w:rsidRPr="00B659E4">
        <w:rPr>
          <w:rFonts w:ascii="Times New Roman" w:hAnsi="Times New Roman"/>
          <w:b/>
          <w:caps/>
          <w:sz w:val="24"/>
          <w:szCs w:val="24"/>
        </w:rPr>
        <w:t xml:space="preserve"> года 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аукциона в электронной форме по ПРОДАЖЕ НАХОДЯЩЕГОСЯ В КАЗНЕ чебоксарского </w:t>
      </w:r>
      <w:r w:rsidR="007B2E0D">
        <w:rPr>
          <w:rFonts w:ascii="Times New Roman" w:hAnsi="Times New Roman"/>
          <w:b/>
          <w:caps/>
          <w:sz w:val="24"/>
          <w:szCs w:val="24"/>
        </w:rPr>
        <w:t>МУИЦИПАЛЬНОГО ОКРУГА</w:t>
      </w:r>
      <w:r w:rsidRPr="002A7903">
        <w:rPr>
          <w:rFonts w:ascii="Times New Roman" w:hAnsi="Times New Roman"/>
          <w:b/>
          <w:caps/>
          <w:sz w:val="24"/>
          <w:szCs w:val="24"/>
        </w:rPr>
        <w:t xml:space="preserve"> ЧУВАШСКОЙ РЕСПУБЛИКИ ДВИЖИМОГО ИМУЩЕСТВА на электронной торговой площадке</w:t>
      </w:r>
    </w:p>
    <w:p w14:paraId="5711DAB6" w14:textId="77777777" w:rsidR="00350DBE" w:rsidRPr="002A7903" w:rsidRDefault="00C46111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sz w:val="20"/>
        </w:rPr>
      </w:pPr>
      <w:hyperlink r:id="rId9" w:history="1">
        <w:r w:rsidR="00350DBE" w:rsidRPr="002A7903">
          <w:rPr>
            <w:rFonts w:ascii="Times New Roman" w:hAnsi="Times New Roman"/>
            <w:b/>
            <w:color w:val="000000"/>
            <w:szCs w:val="26"/>
          </w:rPr>
          <w:t>https://</w:t>
        </w:r>
        <w:r w:rsidR="00350DBE" w:rsidRPr="002A7903">
          <w:rPr>
            <w:rFonts w:ascii="Times New Roman" w:hAnsi="Times New Roman"/>
            <w:b/>
            <w:color w:val="000000"/>
            <w:szCs w:val="26"/>
            <w:lang w:val="en-US"/>
          </w:rPr>
          <w:t>www</w:t>
        </w:r>
        <w:r w:rsidR="00350DBE" w:rsidRPr="002A7903">
          <w:rPr>
            <w:rFonts w:ascii="Times New Roman" w:hAnsi="Times New Roman"/>
            <w:b/>
            <w:color w:val="000000"/>
            <w:szCs w:val="26"/>
          </w:rPr>
          <w:t>.roseltorg.ru</w:t>
        </w:r>
      </w:hyperlink>
    </w:p>
    <w:p w14:paraId="63006416" w14:textId="77777777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10C9662" w14:textId="77777777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7AF1E0C6" w14:textId="77777777" w:rsidR="00350DBE" w:rsidRPr="002A7903" w:rsidRDefault="00350DBE" w:rsidP="00350DBE">
      <w:pPr>
        <w:shd w:val="clear" w:color="auto" w:fill="FFFFFF"/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C490E75" w14:textId="57FC42E6" w:rsidR="00350DBE" w:rsidRPr="007C0886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1. Основание проведения торгов: решение об условиях приватизации движимого имущества, составляющего казну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Республики, принятое </w:t>
      </w:r>
      <w:r w:rsidR="00E01CD3">
        <w:rPr>
          <w:rFonts w:ascii="Times New Roman" w:hAnsi="Times New Roman"/>
          <w:sz w:val="24"/>
          <w:szCs w:val="24"/>
        </w:rPr>
        <w:t xml:space="preserve">распоряжением </w:t>
      </w:r>
      <w:r w:rsidRPr="002A7903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lastRenderedPageBreak/>
        <w:t xml:space="preserve">Чувашской Республики </w:t>
      </w:r>
      <w:r w:rsidR="002D67DC">
        <w:rPr>
          <w:rFonts w:ascii="Times New Roman" w:hAnsi="Times New Roman"/>
          <w:sz w:val="24"/>
          <w:szCs w:val="24"/>
        </w:rPr>
        <w:t>1</w:t>
      </w:r>
      <w:r w:rsidR="00A16651" w:rsidRPr="00A16651">
        <w:rPr>
          <w:rFonts w:ascii="Times New Roman" w:hAnsi="Times New Roman"/>
          <w:sz w:val="24"/>
          <w:szCs w:val="24"/>
        </w:rPr>
        <w:t>3</w:t>
      </w:r>
      <w:r w:rsidR="002D67DC">
        <w:rPr>
          <w:rFonts w:ascii="Times New Roman" w:hAnsi="Times New Roman"/>
          <w:sz w:val="24"/>
          <w:szCs w:val="24"/>
        </w:rPr>
        <w:t xml:space="preserve"> </w:t>
      </w:r>
      <w:r w:rsidR="00A16651">
        <w:rPr>
          <w:rFonts w:ascii="Times New Roman" w:hAnsi="Times New Roman"/>
          <w:sz w:val="24"/>
          <w:szCs w:val="24"/>
        </w:rPr>
        <w:t>сентября</w:t>
      </w:r>
      <w:r w:rsidR="002D67DC">
        <w:rPr>
          <w:rFonts w:ascii="Times New Roman" w:hAnsi="Times New Roman"/>
          <w:sz w:val="24"/>
          <w:szCs w:val="24"/>
        </w:rPr>
        <w:t xml:space="preserve"> 2023 </w:t>
      </w:r>
      <w:r w:rsidR="002D67DC" w:rsidRPr="002D67DC">
        <w:rPr>
          <w:rFonts w:ascii="Times New Roman" w:hAnsi="Times New Roman"/>
          <w:sz w:val="24"/>
          <w:szCs w:val="24"/>
        </w:rPr>
        <w:t>года</w:t>
      </w:r>
      <w:r w:rsidR="007C0886" w:rsidRPr="002D67DC">
        <w:rPr>
          <w:rFonts w:ascii="Times New Roman" w:hAnsi="Times New Roman"/>
          <w:sz w:val="24"/>
          <w:szCs w:val="24"/>
        </w:rPr>
        <w:t xml:space="preserve"> </w:t>
      </w:r>
      <w:r w:rsidR="002D67DC" w:rsidRPr="002D67DC">
        <w:rPr>
          <w:rFonts w:ascii="Times New Roman" w:hAnsi="Times New Roman"/>
          <w:sz w:val="24"/>
          <w:szCs w:val="24"/>
        </w:rPr>
        <w:t xml:space="preserve">№ </w:t>
      </w:r>
      <w:r w:rsidR="00A16651">
        <w:rPr>
          <w:rFonts w:ascii="Times New Roman" w:hAnsi="Times New Roman"/>
          <w:sz w:val="24"/>
          <w:szCs w:val="24"/>
        </w:rPr>
        <w:t>872</w:t>
      </w:r>
      <w:r w:rsidR="000D1F5F">
        <w:rPr>
          <w:rFonts w:ascii="Times New Roman" w:hAnsi="Times New Roman"/>
          <w:sz w:val="24"/>
          <w:szCs w:val="24"/>
        </w:rPr>
        <w:t>-р</w:t>
      </w:r>
      <w:r w:rsidR="007C0886" w:rsidRPr="002D67DC">
        <w:rPr>
          <w:rFonts w:ascii="Times New Roman" w:hAnsi="Times New Roman"/>
          <w:sz w:val="24"/>
          <w:szCs w:val="24"/>
        </w:rPr>
        <w:t>.</w:t>
      </w:r>
    </w:p>
    <w:p w14:paraId="09BC622B" w14:textId="20E0F321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2. Собственник выставляемого на торги имущества – Чебоксарский </w:t>
      </w:r>
      <w:r w:rsidR="007B2E0D">
        <w:rPr>
          <w:rFonts w:ascii="Times New Roman" w:hAnsi="Times New Roman"/>
          <w:sz w:val="24"/>
          <w:szCs w:val="24"/>
        </w:rPr>
        <w:t>муниципальный округ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Республики. </w:t>
      </w:r>
    </w:p>
    <w:p w14:paraId="1B0EBFEC" w14:textId="3615464F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 Продавец – Администрация Чебоксарского </w:t>
      </w:r>
      <w:r w:rsidR="007B2E0D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</w:t>
      </w:r>
      <w:r w:rsidRPr="002A7903">
        <w:rPr>
          <w:rFonts w:ascii="Times New Roman" w:hAnsi="Times New Roman"/>
          <w:szCs w:val="26"/>
        </w:rPr>
        <w:t>.</w:t>
      </w:r>
    </w:p>
    <w:p w14:paraId="1FE59255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14:paraId="452B994D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14:paraId="34A4F152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Сведения о выставляемом на аукцион имуществе</w:t>
      </w:r>
    </w:p>
    <w:tbl>
      <w:tblPr>
        <w:tblStyle w:val="aa"/>
        <w:tblW w:w="1124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43"/>
        <w:gridCol w:w="2046"/>
        <w:gridCol w:w="1417"/>
        <w:gridCol w:w="2310"/>
        <w:gridCol w:w="1299"/>
        <w:gridCol w:w="1068"/>
        <w:gridCol w:w="992"/>
      </w:tblGrid>
      <w:tr w:rsidR="0008419C" w:rsidRPr="0008419C" w14:paraId="2A450823" w14:textId="31AE3B39" w:rsidTr="00951F8E">
        <w:tc>
          <w:tcPr>
            <w:tcW w:w="567" w:type="dxa"/>
          </w:tcPr>
          <w:p w14:paraId="013F25D1" w14:textId="77777777" w:rsidR="00951F8E" w:rsidRDefault="0008419C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  <w:p w14:paraId="053F2EDE" w14:textId="672F29DB" w:rsidR="0008419C" w:rsidRPr="0008419C" w:rsidRDefault="00951F8E" w:rsidP="00951F8E">
            <w:pPr>
              <w:widowControl w:val="0"/>
              <w:tabs>
                <w:tab w:val="left" w:pos="313"/>
              </w:tabs>
              <w:spacing w:line="100" w:lineRule="atLeast"/>
              <w:ind w:left="180" w:hanging="18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п/п</w:t>
            </w:r>
          </w:p>
        </w:tc>
        <w:tc>
          <w:tcPr>
            <w:tcW w:w="1543" w:type="dxa"/>
          </w:tcPr>
          <w:p w14:paraId="63F5AD86" w14:textId="77777777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2046" w:type="dxa"/>
          </w:tcPr>
          <w:p w14:paraId="630ED454" w14:textId="1B6B3965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Идентификационный номер VIN/заводской № машины (рамы)</w:t>
            </w:r>
          </w:p>
        </w:tc>
        <w:tc>
          <w:tcPr>
            <w:tcW w:w="1417" w:type="dxa"/>
          </w:tcPr>
          <w:p w14:paraId="4AF494E0" w14:textId="77777777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Паспорт транспортного средства/паспорт самоходной машины и других видов техники</w:t>
            </w:r>
          </w:p>
        </w:tc>
        <w:tc>
          <w:tcPr>
            <w:tcW w:w="2310" w:type="dxa"/>
          </w:tcPr>
          <w:p w14:paraId="2400209B" w14:textId="77777777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Место нахождения Объекта</w:t>
            </w:r>
          </w:p>
        </w:tc>
        <w:tc>
          <w:tcPr>
            <w:tcW w:w="1299" w:type="dxa"/>
          </w:tcPr>
          <w:p w14:paraId="0A3B9162" w14:textId="77777777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Начальная цена продажи с учетом НДС (руб.)</w:t>
            </w:r>
          </w:p>
        </w:tc>
        <w:tc>
          <w:tcPr>
            <w:tcW w:w="1068" w:type="dxa"/>
          </w:tcPr>
          <w:p w14:paraId="75C0C4BE" w14:textId="2F34BC6C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Шаг аукциона (руб.)</w:t>
            </w:r>
          </w:p>
        </w:tc>
        <w:tc>
          <w:tcPr>
            <w:tcW w:w="992" w:type="dxa"/>
          </w:tcPr>
          <w:p w14:paraId="0422C384" w14:textId="4FC7EF87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Размер задатка 10 % (руб.)</w:t>
            </w:r>
          </w:p>
        </w:tc>
      </w:tr>
      <w:tr w:rsidR="00951F8E" w:rsidRPr="0008419C" w14:paraId="6BD42835" w14:textId="77777777" w:rsidTr="00951F8E">
        <w:tc>
          <w:tcPr>
            <w:tcW w:w="567" w:type="dxa"/>
          </w:tcPr>
          <w:p w14:paraId="2E0AAE7B" w14:textId="0689A9DD" w:rsidR="00951F8E" w:rsidRPr="0008419C" w:rsidRDefault="001F21C1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43" w:type="dxa"/>
          </w:tcPr>
          <w:p w14:paraId="6AD47A19" w14:textId="3B4A22DC" w:rsidR="00951F8E" w:rsidRPr="0008419C" w:rsidRDefault="00951F8E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854610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2012 года выпуска</w:t>
            </w:r>
          </w:p>
        </w:tc>
        <w:tc>
          <w:tcPr>
            <w:tcW w:w="2046" w:type="dxa"/>
          </w:tcPr>
          <w:p w14:paraId="745D13FB" w14:textId="757438B6" w:rsidR="00951F8E" w:rsidRPr="00951F8E" w:rsidRDefault="00951F8E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4A9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1</w:t>
            </w:r>
            <w:r w:rsidRPr="00194A9D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3205</w:t>
            </w:r>
            <w:r w:rsidRPr="00194A9D">
              <w:rPr>
                <w:rFonts w:ascii="Times New Roman" w:hAnsi="Times New Roman"/>
                <w:sz w:val="18"/>
                <w:szCs w:val="18"/>
                <w:lang w:val="en-US"/>
              </w:rPr>
              <w:t>CXC</w:t>
            </w:r>
            <w:r w:rsidRPr="00194A9D">
              <w:rPr>
                <w:rFonts w:ascii="Times New Roman" w:hAnsi="Times New Roman"/>
                <w:sz w:val="18"/>
                <w:szCs w:val="18"/>
              </w:rPr>
              <w:t>0002281</w:t>
            </w:r>
          </w:p>
        </w:tc>
        <w:tc>
          <w:tcPr>
            <w:tcW w:w="1417" w:type="dxa"/>
          </w:tcPr>
          <w:p w14:paraId="31D46A9D" w14:textId="5E9530C4" w:rsidR="00951F8E" w:rsidRPr="0008419C" w:rsidRDefault="00951F8E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52 НН 460146</w:t>
            </w:r>
          </w:p>
        </w:tc>
        <w:tc>
          <w:tcPr>
            <w:tcW w:w="2310" w:type="dxa"/>
          </w:tcPr>
          <w:p w14:paraId="6B28476E" w14:textId="77777777" w:rsidR="001F21C1" w:rsidRPr="0008419C" w:rsidRDefault="001F21C1" w:rsidP="001F21C1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19C">
              <w:rPr>
                <w:rFonts w:ascii="Times New Roman" w:hAnsi="Times New Roman"/>
                <w:sz w:val="18"/>
                <w:szCs w:val="18"/>
              </w:rPr>
              <w:t>429526, Чувашская Республика, Чебоксарский район, с. Хыркасы, ул. Ресторанная, д.2</w:t>
            </w:r>
          </w:p>
          <w:p w14:paraId="4662BDCE" w14:textId="77777777" w:rsidR="001F21C1" w:rsidRPr="0008419C" w:rsidRDefault="001F21C1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19C">
              <w:rPr>
                <w:rFonts w:ascii="Times New Roman" w:hAnsi="Times New Roman"/>
                <w:sz w:val="18"/>
                <w:szCs w:val="18"/>
              </w:rPr>
              <w:t>Телефон: 8 (83540) 2-70-28</w:t>
            </w:r>
          </w:p>
          <w:p w14:paraId="3D0AC833" w14:textId="77777777" w:rsidR="00951F8E" w:rsidRPr="0008419C" w:rsidRDefault="001F21C1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19C">
              <w:rPr>
                <w:rFonts w:ascii="Times New Roman" w:hAnsi="Times New Roman"/>
                <w:sz w:val="18"/>
                <w:szCs w:val="18"/>
              </w:rPr>
              <w:t>Муниципальное бюджетно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08419C">
              <w:rPr>
                <w:rFonts w:ascii="Times New Roman" w:hAnsi="Times New Roman"/>
                <w:sz w:val="18"/>
                <w:szCs w:val="1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08419C">
              <w:rPr>
                <w:rFonts w:ascii="Times New Roman" w:hAnsi="Times New Roman"/>
                <w:sz w:val="18"/>
                <w:szCs w:val="18"/>
              </w:rPr>
              <w:t xml:space="preserve"> учреждение «Вурман-Сюктерская 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61AF2B16" w14:textId="7036BA6F" w:rsidR="00951F8E" w:rsidRPr="0008419C" w:rsidRDefault="00951F8E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178 829</w:t>
            </w:r>
          </w:p>
        </w:tc>
        <w:tc>
          <w:tcPr>
            <w:tcW w:w="1068" w:type="dxa"/>
          </w:tcPr>
          <w:p w14:paraId="1814CDAD" w14:textId="0816810A" w:rsidR="00951F8E" w:rsidRDefault="00951F8E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8 941,45</w:t>
            </w:r>
          </w:p>
        </w:tc>
        <w:tc>
          <w:tcPr>
            <w:tcW w:w="992" w:type="dxa"/>
          </w:tcPr>
          <w:p w14:paraId="712321CA" w14:textId="2B39A286" w:rsidR="00951F8E" w:rsidRDefault="00951F8E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17 882,9</w:t>
            </w:r>
          </w:p>
        </w:tc>
      </w:tr>
      <w:tr w:rsidR="0008419C" w:rsidRPr="0008419C" w14:paraId="1BB0257F" w14:textId="14A0AFA3" w:rsidTr="00951F8E">
        <w:tc>
          <w:tcPr>
            <w:tcW w:w="567" w:type="dxa"/>
          </w:tcPr>
          <w:p w14:paraId="6E1AB177" w14:textId="2082019A" w:rsidR="0008419C" w:rsidRPr="0008419C" w:rsidRDefault="001F21C1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43" w:type="dxa"/>
          </w:tcPr>
          <w:p w14:paraId="11171493" w14:textId="77777777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2010 года выпуска</w:t>
            </w:r>
          </w:p>
        </w:tc>
        <w:tc>
          <w:tcPr>
            <w:tcW w:w="2046" w:type="dxa"/>
          </w:tcPr>
          <w:p w14:paraId="3D7D0612" w14:textId="77777777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08419C">
              <w:rPr>
                <w:rFonts w:ascii="Times New Roman" w:hAnsi="Times New Roman"/>
                <w:sz w:val="18"/>
                <w:szCs w:val="18"/>
              </w:rPr>
              <w:t>1М3205СХА0003309</w:t>
            </w:r>
          </w:p>
        </w:tc>
        <w:tc>
          <w:tcPr>
            <w:tcW w:w="1417" w:type="dxa"/>
          </w:tcPr>
          <w:p w14:paraId="005EC300" w14:textId="224DD5B1" w:rsidR="0008419C" w:rsidRPr="0008419C" w:rsidRDefault="007E3010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 МХ 094427</w:t>
            </w:r>
          </w:p>
        </w:tc>
        <w:tc>
          <w:tcPr>
            <w:tcW w:w="2310" w:type="dxa"/>
          </w:tcPr>
          <w:p w14:paraId="09C44B3C" w14:textId="77777777" w:rsidR="002D67DC" w:rsidRPr="006E225A" w:rsidRDefault="002D67DC" w:rsidP="002D67DC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429520, Чувашская Республика, Чебоксарский район, д. Пархикасы, ул.Молодежная, д.2, корп.1</w:t>
            </w:r>
          </w:p>
          <w:p w14:paraId="4A86FEF5" w14:textId="77777777" w:rsidR="002D67DC" w:rsidRPr="006E225A" w:rsidRDefault="002D67DC" w:rsidP="002D67DC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EFE5C1" w14:textId="77777777" w:rsidR="002D67DC" w:rsidRPr="006E225A" w:rsidRDefault="002D67DC" w:rsidP="002D67DC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Телефон: 8 (83540)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2-95-65</w:t>
            </w:r>
          </w:p>
          <w:p w14:paraId="4E6B7E09" w14:textId="094DF469" w:rsidR="0008419C" w:rsidRPr="0008419C" w:rsidRDefault="002D67DC" w:rsidP="002D67DC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E225A">
              <w:rPr>
                <w:rFonts w:ascii="Times New Roman" w:hAnsi="Times New Roman"/>
                <w:sz w:val="18"/>
                <w:szCs w:val="18"/>
              </w:rPr>
              <w:t>Муниципальное бюджетно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общеобразовательно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6E225A">
              <w:rPr>
                <w:rFonts w:ascii="Times New Roman" w:hAnsi="Times New Roman"/>
                <w:sz w:val="18"/>
                <w:szCs w:val="18"/>
              </w:rPr>
              <w:t xml:space="preserve"> учреждение «Синьял-Покровская 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7EDDBD32" w14:textId="7F219839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139 857</w:t>
            </w:r>
          </w:p>
        </w:tc>
        <w:tc>
          <w:tcPr>
            <w:tcW w:w="1068" w:type="dxa"/>
          </w:tcPr>
          <w:p w14:paraId="27C4741E" w14:textId="03AC8A50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6 992,85</w:t>
            </w:r>
          </w:p>
        </w:tc>
        <w:tc>
          <w:tcPr>
            <w:tcW w:w="992" w:type="dxa"/>
          </w:tcPr>
          <w:p w14:paraId="737ECFDC" w14:textId="59CCD4CC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13 985,7</w:t>
            </w:r>
          </w:p>
        </w:tc>
      </w:tr>
      <w:tr w:rsidR="0008419C" w:rsidRPr="0008419C" w14:paraId="4A0C5505" w14:textId="5307920A" w:rsidTr="00951F8E">
        <w:tc>
          <w:tcPr>
            <w:tcW w:w="567" w:type="dxa"/>
          </w:tcPr>
          <w:p w14:paraId="652D4B8A" w14:textId="0B38DE13" w:rsidR="0008419C" w:rsidRPr="0008419C" w:rsidRDefault="001F21C1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43" w:type="dxa"/>
          </w:tcPr>
          <w:p w14:paraId="15B7D297" w14:textId="77777777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sz w:val="18"/>
                <w:szCs w:val="18"/>
              </w:rPr>
              <w:t>Автобус для перевозки детей ПАЗ 32053-70, 2013 года выпуска</w:t>
            </w:r>
          </w:p>
        </w:tc>
        <w:tc>
          <w:tcPr>
            <w:tcW w:w="2046" w:type="dxa"/>
          </w:tcPr>
          <w:p w14:paraId="48169C15" w14:textId="77777777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08419C">
              <w:rPr>
                <w:rFonts w:ascii="Times New Roman" w:hAnsi="Times New Roman"/>
                <w:sz w:val="18"/>
                <w:szCs w:val="18"/>
              </w:rPr>
              <w:t>1М32058Х</w:t>
            </w:r>
            <w:r w:rsidRPr="0008419C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08419C">
              <w:rPr>
                <w:rFonts w:ascii="Times New Roman" w:hAnsi="Times New Roman"/>
                <w:sz w:val="18"/>
                <w:szCs w:val="18"/>
              </w:rPr>
              <w:t>0001590</w:t>
            </w:r>
          </w:p>
        </w:tc>
        <w:tc>
          <w:tcPr>
            <w:tcW w:w="1417" w:type="dxa"/>
          </w:tcPr>
          <w:p w14:paraId="266EB86F" w14:textId="003C9A6E" w:rsidR="0008419C" w:rsidRPr="0008419C" w:rsidRDefault="00F310E8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 НС 029253</w:t>
            </w:r>
          </w:p>
        </w:tc>
        <w:tc>
          <w:tcPr>
            <w:tcW w:w="2310" w:type="dxa"/>
          </w:tcPr>
          <w:p w14:paraId="00A635E5" w14:textId="77777777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19C">
              <w:rPr>
                <w:rFonts w:ascii="Times New Roman" w:hAnsi="Times New Roman"/>
                <w:sz w:val="18"/>
                <w:szCs w:val="18"/>
              </w:rPr>
              <w:t>429512, Чувашская Республика, Чебоксарский район, д. Новые Тренькасы,                                ул. Молодежная, д.7</w:t>
            </w:r>
          </w:p>
          <w:p w14:paraId="036E552E" w14:textId="77777777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C68806" w14:textId="77777777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19C">
              <w:rPr>
                <w:rFonts w:ascii="Times New Roman" w:hAnsi="Times New Roman"/>
                <w:sz w:val="18"/>
                <w:szCs w:val="18"/>
              </w:rPr>
              <w:t>Телефон: 8 (83540) 29-0-27</w:t>
            </w:r>
          </w:p>
          <w:p w14:paraId="6D5D29FF" w14:textId="4D44297B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sz w:val="18"/>
                <w:szCs w:val="18"/>
              </w:rPr>
              <w:t>Муниципальное бюджетно</w:t>
            </w:r>
            <w:r w:rsidR="006215B5">
              <w:rPr>
                <w:rFonts w:ascii="Times New Roman" w:hAnsi="Times New Roman"/>
                <w:sz w:val="18"/>
                <w:szCs w:val="18"/>
              </w:rPr>
              <w:t>е</w:t>
            </w:r>
            <w:r w:rsidRPr="0008419C">
              <w:rPr>
                <w:rFonts w:ascii="Times New Roman" w:hAnsi="Times New Roman"/>
                <w:sz w:val="18"/>
                <w:szCs w:val="18"/>
              </w:rPr>
              <w:t xml:space="preserve"> общеобразовательно</w:t>
            </w:r>
            <w:r w:rsidR="006215B5">
              <w:rPr>
                <w:rFonts w:ascii="Times New Roman" w:hAnsi="Times New Roman"/>
                <w:sz w:val="18"/>
                <w:szCs w:val="18"/>
              </w:rPr>
              <w:t xml:space="preserve">е </w:t>
            </w:r>
            <w:r w:rsidRPr="0008419C">
              <w:rPr>
                <w:rFonts w:ascii="Times New Roman" w:hAnsi="Times New Roman"/>
                <w:sz w:val="18"/>
                <w:szCs w:val="18"/>
              </w:rPr>
              <w:t>учреждение «Тренькасинская средняя общеобразовательная школа имени Героя Российской Федерации                      Д.В. Семёнова» Чебоксарского муниципального округа Чувашской Республики</w:t>
            </w:r>
          </w:p>
        </w:tc>
        <w:tc>
          <w:tcPr>
            <w:tcW w:w="1299" w:type="dxa"/>
          </w:tcPr>
          <w:p w14:paraId="52A61F51" w14:textId="77777777" w:rsidR="0008419C" w:rsidRPr="0008419C" w:rsidRDefault="0008419C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8419C">
              <w:rPr>
                <w:rFonts w:ascii="Times New Roman" w:hAnsi="Times New Roman"/>
                <w:bCs/>
                <w:sz w:val="18"/>
                <w:szCs w:val="18"/>
              </w:rPr>
              <w:t>181 033</w:t>
            </w:r>
          </w:p>
        </w:tc>
        <w:tc>
          <w:tcPr>
            <w:tcW w:w="1068" w:type="dxa"/>
          </w:tcPr>
          <w:p w14:paraId="53B67A26" w14:textId="3BE5A5C2" w:rsidR="0008419C" w:rsidRPr="0008419C" w:rsidRDefault="00087AC3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9 051,65</w:t>
            </w:r>
          </w:p>
        </w:tc>
        <w:tc>
          <w:tcPr>
            <w:tcW w:w="992" w:type="dxa"/>
          </w:tcPr>
          <w:p w14:paraId="647A5FB9" w14:textId="4BF713ED" w:rsidR="0008419C" w:rsidRPr="0008419C" w:rsidRDefault="00087AC3" w:rsidP="00DF7129">
            <w:pPr>
              <w:widowControl w:val="0"/>
              <w:spacing w:line="100" w:lineRule="atLeas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18 103,3</w:t>
            </w:r>
          </w:p>
        </w:tc>
      </w:tr>
    </w:tbl>
    <w:p w14:paraId="7C4C211F" w14:textId="77777777" w:rsidR="0008419C" w:rsidRPr="00375D58" w:rsidRDefault="0008419C" w:rsidP="0008419C">
      <w:pPr>
        <w:widowControl w:val="0"/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2C50701" w14:textId="77777777" w:rsidR="00087AC3" w:rsidRDefault="00350DBE" w:rsidP="00087AC3">
      <w:pPr>
        <w:ind w:firstLine="567"/>
        <w:jc w:val="both"/>
        <w:rPr>
          <w:rFonts w:ascii="Times New Roman" w:hAnsi="Times New Roman"/>
          <w:bCs/>
          <w:szCs w:val="26"/>
        </w:rPr>
      </w:pPr>
      <w:r w:rsidRPr="00320FEA">
        <w:rPr>
          <w:rFonts w:ascii="Times New Roman" w:hAnsi="Times New Roman"/>
          <w:b/>
          <w:szCs w:val="26"/>
        </w:rPr>
        <w:lastRenderedPageBreak/>
        <w:t>Величина повышения начальной цены</w:t>
      </w:r>
      <w:r w:rsidRPr="00320FEA">
        <w:rPr>
          <w:rFonts w:ascii="Times New Roman" w:hAnsi="Times New Roman"/>
          <w:szCs w:val="26"/>
        </w:rPr>
        <w:t xml:space="preserve"> («шаг аукциона») </w:t>
      </w:r>
      <w:r w:rsidR="00087AC3">
        <w:rPr>
          <w:rFonts w:ascii="Times New Roman" w:hAnsi="Times New Roman"/>
          <w:szCs w:val="26"/>
        </w:rPr>
        <w:t xml:space="preserve">составляет 5 % от начальной цены продажи. </w:t>
      </w:r>
      <w:r w:rsidRPr="00FD4B2B">
        <w:rPr>
          <w:rFonts w:ascii="Times New Roman" w:hAnsi="Times New Roman"/>
          <w:b/>
          <w:szCs w:val="26"/>
        </w:rPr>
        <w:t xml:space="preserve">Сумма задатка </w:t>
      </w:r>
      <w:r w:rsidR="00087AC3" w:rsidRPr="00087AC3">
        <w:rPr>
          <w:rFonts w:ascii="Times New Roman" w:hAnsi="Times New Roman"/>
          <w:bCs/>
          <w:szCs w:val="26"/>
        </w:rPr>
        <w:t xml:space="preserve">составляет </w:t>
      </w:r>
      <w:r w:rsidR="008A7C7F" w:rsidRPr="00087AC3">
        <w:rPr>
          <w:rFonts w:ascii="Times New Roman" w:hAnsi="Times New Roman"/>
          <w:bCs/>
          <w:szCs w:val="26"/>
        </w:rPr>
        <w:t>1</w:t>
      </w:r>
      <w:r w:rsidRPr="00087AC3">
        <w:rPr>
          <w:rFonts w:ascii="Times New Roman" w:hAnsi="Times New Roman"/>
          <w:bCs/>
          <w:szCs w:val="26"/>
        </w:rPr>
        <w:t>0% от начальной цены продажи</w:t>
      </w:r>
      <w:r w:rsidR="00087AC3" w:rsidRPr="00087AC3">
        <w:rPr>
          <w:rFonts w:ascii="Times New Roman" w:hAnsi="Times New Roman"/>
          <w:bCs/>
          <w:szCs w:val="26"/>
        </w:rPr>
        <w:t>.</w:t>
      </w:r>
    </w:p>
    <w:p w14:paraId="78AA566A" w14:textId="22157B6B" w:rsidR="00087AC3" w:rsidRPr="00087AC3" w:rsidRDefault="00087AC3" w:rsidP="00087AC3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A7903">
        <w:rPr>
          <w:rFonts w:ascii="Times New Roman" w:hAnsi="Times New Roman"/>
          <w:sz w:val="24"/>
          <w:szCs w:val="24"/>
        </w:rPr>
        <w:t>нформационное 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DE3298F" w14:textId="3F6E015C" w:rsidR="00350DBE" w:rsidRPr="001D2130" w:rsidRDefault="00350DBE" w:rsidP="001D2130">
      <w:pPr>
        <w:tabs>
          <w:tab w:val="left" w:pos="1080"/>
        </w:tabs>
        <w:ind w:firstLine="567"/>
        <w:jc w:val="both"/>
        <w:rPr>
          <w:rFonts w:ascii="Times New Roman" w:hAnsi="Times New Roman"/>
          <w:szCs w:val="26"/>
        </w:rPr>
      </w:pPr>
      <w:r w:rsidRPr="001D2130">
        <w:rPr>
          <w:rFonts w:ascii="Times New Roman" w:hAnsi="Times New Roman"/>
          <w:b/>
          <w:szCs w:val="26"/>
        </w:rPr>
        <w:t>Обременения объект</w:t>
      </w:r>
      <w:r w:rsidR="00087AC3">
        <w:rPr>
          <w:rFonts w:ascii="Times New Roman" w:hAnsi="Times New Roman"/>
          <w:b/>
          <w:szCs w:val="26"/>
        </w:rPr>
        <w:t>ов</w:t>
      </w:r>
      <w:r w:rsidRPr="001D2130">
        <w:rPr>
          <w:rFonts w:ascii="Times New Roman" w:hAnsi="Times New Roman"/>
          <w:b/>
          <w:szCs w:val="26"/>
        </w:rPr>
        <w:t xml:space="preserve"> продажи</w:t>
      </w:r>
      <w:r w:rsidRPr="001D2130">
        <w:rPr>
          <w:rFonts w:ascii="Times New Roman" w:hAnsi="Times New Roman"/>
          <w:szCs w:val="26"/>
        </w:rPr>
        <w:t xml:space="preserve"> отсутствуют.</w:t>
      </w:r>
    </w:p>
    <w:p w14:paraId="61198F6F" w14:textId="1D1C46B4" w:rsidR="00350DBE" w:rsidRPr="001D2130" w:rsidRDefault="00350DBE" w:rsidP="00087AC3">
      <w:pPr>
        <w:pStyle w:val="a6"/>
        <w:tabs>
          <w:tab w:val="left" w:pos="709"/>
        </w:tabs>
        <w:ind w:firstLine="567"/>
        <w:rPr>
          <w:sz w:val="26"/>
          <w:szCs w:val="26"/>
        </w:rPr>
      </w:pPr>
      <w:r w:rsidRPr="00FD4B2B">
        <w:rPr>
          <w:b/>
          <w:sz w:val="26"/>
          <w:szCs w:val="26"/>
        </w:rPr>
        <w:t xml:space="preserve">Сведения о предыдущих торгах: </w:t>
      </w:r>
      <w:r w:rsidR="000A525B" w:rsidRPr="000A525B">
        <w:rPr>
          <w:bCs/>
          <w:sz w:val="26"/>
          <w:szCs w:val="26"/>
        </w:rPr>
        <w:t>торги по лотам</w:t>
      </w:r>
      <w:r w:rsidRPr="001D2130">
        <w:rPr>
          <w:sz w:val="26"/>
          <w:szCs w:val="26"/>
        </w:rPr>
        <w:t xml:space="preserve"> </w:t>
      </w:r>
      <w:r w:rsidR="00087AC3">
        <w:rPr>
          <w:sz w:val="26"/>
          <w:szCs w:val="26"/>
        </w:rPr>
        <w:t>№</w:t>
      </w:r>
      <w:r w:rsidRPr="001D2130">
        <w:rPr>
          <w:sz w:val="26"/>
          <w:szCs w:val="26"/>
        </w:rPr>
        <w:t xml:space="preserve">№ </w:t>
      </w:r>
      <w:r w:rsidR="004354CC" w:rsidRPr="001D2130">
        <w:rPr>
          <w:sz w:val="26"/>
          <w:szCs w:val="26"/>
        </w:rPr>
        <w:t>1</w:t>
      </w:r>
      <w:r w:rsidR="00087AC3">
        <w:rPr>
          <w:sz w:val="26"/>
          <w:szCs w:val="26"/>
        </w:rPr>
        <w:t>-</w:t>
      </w:r>
      <w:r w:rsidR="001F21C1">
        <w:rPr>
          <w:sz w:val="26"/>
          <w:szCs w:val="26"/>
        </w:rPr>
        <w:t>3</w:t>
      </w:r>
      <w:r w:rsidR="000A525B">
        <w:rPr>
          <w:sz w:val="26"/>
          <w:szCs w:val="26"/>
        </w:rPr>
        <w:t>, выставленные 13.09.2023 не состоялись, в связи с отсутствием заявок</w:t>
      </w:r>
      <w:r w:rsidR="00B659E4" w:rsidRPr="001D2130">
        <w:rPr>
          <w:sz w:val="26"/>
          <w:szCs w:val="26"/>
        </w:rPr>
        <w:t>.</w:t>
      </w:r>
    </w:p>
    <w:p w14:paraId="21BE70F7" w14:textId="77777777"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20087BA" w14:textId="77777777"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Сроки подачи заявок, дата, время проведения аукциона</w:t>
      </w:r>
    </w:p>
    <w:p w14:paraId="0963B5CD" w14:textId="77777777" w:rsidR="00350DBE" w:rsidRPr="002A7903" w:rsidRDefault="00350DBE" w:rsidP="00350D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51423B0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Указанное в настоящем информационном сообщении время – московское.</w:t>
      </w:r>
    </w:p>
    <w:p w14:paraId="74DF9FA2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41FC021D" w14:textId="7062023F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1. Начало приема заявок на участие в аукционе – </w:t>
      </w:r>
      <w:r w:rsidR="006215B5">
        <w:rPr>
          <w:rFonts w:ascii="Times New Roman" w:hAnsi="Times New Roman"/>
          <w:b/>
          <w:sz w:val="24"/>
          <w:szCs w:val="24"/>
        </w:rPr>
        <w:t>1</w:t>
      </w:r>
      <w:r w:rsidR="00FD3142">
        <w:rPr>
          <w:rFonts w:ascii="Times New Roman" w:hAnsi="Times New Roman"/>
          <w:b/>
          <w:sz w:val="24"/>
          <w:szCs w:val="24"/>
        </w:rPr>
        <w:t>4</w:t>
      </w:r>
      <w:r w:rsidR="00087AC3">
        <w:rPr>
          <w:rFonts w:ascii="Times New Roman" w:hAnsi="Times New Roman"/>
          <w:b/>
          <w:sz w:val="24"/>
          <w:szCs w:val="24"/>
        </w:rPr>
        <w:t xml:space="preserve"> </w:t>
      </w:r>
      <w:r w:rsidR="001F21C1">
        <w:rPr>
          <w:rFonts w:ascii="Times New Roman" w:hAnsi="Times New Roman"/>
          <w:b/>
          <w:sz w:val="24"/>
          <w:szCs w:val="24"/>
        </w:rPr>
        <w:t>сентября</w:t>
      </w:r>
      <w:r w:rsidR="004354CC">
        <w:rPr>
          <w:rFonts w:ascii="Times New Roman" w:hAnsi="Times New Roman"/>
          <w:b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sz w:val="24"/>
          <w:szCs w:val="24"/>
        </w:rPr>
        <w:t>202</w:t>
      </w:r>
      <w:r w:rsidR="00FD4B2B">
        <w:rPr>
          <w:rFonts w:ascii="Times New Roman" w:hAnsi="Times New Roman"/>
          <w:b/>
          <w:sz w:val="24"/>
          <w:szCs w:val="24"/>
        </w:rPr>
        <w:t>3</w:t>
      </w:r>
      <w:r w:rsidRPr="002A7903">
        <w:rPr>
          <w:rFonts w:ascii="Times New Roman" w:hAnsi="Times New Roman"/>
          <w:b/>
          <w:sz w:val="24"/>
          <w:szCs w:val="24"/>
        </w:rPr>
        <w:t xml:space="preserve"> г. в 08.00 часов.</w:t>
      </w:r>
    </w:p>
    <w:p w14:paraId="7BE9DA8A" w14:textId="0D328D7A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2. Окончание приема заявок на участие в аукционе – </w:t>
      </w:r>
      <w:r w:rsidR="00FD3142">
        <w:rPr>
          <w:rFonts w:ascii="Times New Roman" w:hAnsi="Times New Roman"/>
          <w:b/>
          <w:sz w:val="24"/>
          <w:szCs w:val="24"/>
        </w:rPr>
        <w:t>9</w:t>
      </w:r>
      <w:r w:rsidR="00087AC3">
        <w:rPr>
          <w:rFonts w:ascii="Times New Roman" w:hAnsi="Times New Roman"/>
          <w:b/>
          <w:sz w:val="24"/>
          <w:szCs w:val="24"/>
        </w:rPr>
        <w:t xml:space="preserve"> </w:t>
      </w:r>
      <w:r w:rsidR="009C6C25">
        <w:rPr>
          <w:rFonts w:ascii="Times New Roman" w:hAnsi="Times New Roman"/>
          <w:b/>
          <w:sz w:val="24"/>
          <w:szCs w:val="24"/>
        </w:rPr>
        <w:t>октября</w:t>
      </w:r>
      <w:r w:rsidRPr="002A7903">
        <w:rPr>
          <w:rFonts w:ascii="Times New Roman" w:hAnsi="Times New Roman"/>
          <w:b/>
          <w:sz w:val="24"/>
          <w:szCs w:val="24"/>
        </w:rPr>
        <w:t xml:space="preserve"> 202</w:t>
      </w:r>
      <w:r w:rsidR="00FD4B2B">
        <w:rPr>
          <w:rFonts w:ascii="Times New Roman" w:hAnsi="Times New Roman"/>
          <w:b/>
          <w:sz w:val="24"/>
          <w:szCs w:val="24"/>
        </w:rPr>
        <w:t>3</w:t>
      </w:r>
      <w:r w:rsidRPr="002A7903">
        <w:rPr>
          <w:rFonts w:ascii="Times New Roman" w:hAnsi="Times New Roman"/>
          <w:b/>
          <w:sz w:val="24"/>
          <w:szCs w:val="24"/>
        </w:rPr>
        <w:t xml:space="preserve"> г. в 17.00 часов.</w:t>
      </w:r>
    </w:p>
    <w:p w14:paraId="5571CF53" w14:textId="72723104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>3. Дата определения участников аукциона –</w:t>
      </w:r>
      <w:r w:rsidR="006215B5">
        <w:rPr>
          <w:rFonts w:ascii="Times New Roman" w:hAnsi="Times New Roman"/>
          <w:b/>
          <w:sz w:val="24"/>
          <w:szCs w:val="24"/>
        </w:rPr>
        <w:t xml:space="preserve"> </w:t>
      </w:r>
      <w:r w:rsidR="009C6C25">
        <w:rPr>
          <w:rFonts w:ascii="Times New Roman" w:hAnsi="Times New Roman"/>
          <w:b/>
          <w:sz w:val="24"/>
          <w:szCs w:val="24"/>
        </w:rPr>
        <w:t>1</w:t>
      </w:r>
      <w:r w:rsidR="00FD3142">
        <w:rPr>
          <w:rFonts w:ascii="Times New Roman" w:hAnsi="Times New Roman"/>
          <w:b/>
          <w:sz w:val="24"/>
          <w:szCs w:val="24"/>
        </w:rPr>
        <w:t>1</w:t>
      </w:r>
      <w:r w:rsidR="00087AC3">
        <w:rPr>
          <w:rFonts w:ascii="Times New Roman" w:hAnsi="Times New Roman"/>
          <w:b/>
          <w:sz w:val="24"/>
          <w:szCs w:val="24"/>
        </w:rPr>
        <w:t xml:space="preserve"> </w:t>
      </w:r>
      <w:r w:rsidR="009C6C25">
        <w:rPr>
          <w:rFonts w:ascii="Times New Roman" w:hAnsi="Times New Roman"/>
          <w:b/>
          <w:sz w:val="24"/>
          <w:szCs w:val="24"/>
        </w:rPr>
        <w:t>октября</w:t>
      </w:r>
      <w:r w:rsidRPr="002A7903">
        <w:rPr>
          <w:rFonts w:ascii="Times New Roman" w:hAnsi="Times New Roman"/>
          <w:b/>
          <w:sz w:val="24"/>
          <w:szCs w:val="24"/>
        </w:rPr>
        <w:t xml:space="preserve"> 202</w:t>
      </w:r>
      <w:r w:rsidR="00FD4B2B">
        <w:rPr>
          <w:rFonts w:ascii="Times New Roman" w:hAnsi="Times New Roman"/>
          <w:b/>
          <w:sz w:val="24"/>
          <w:szCs w:val="24"/>
        </w:rPr>
        <w:t>3</w:t>
      </w:r>
      <w:r w:rsidRPr="002A7903">
        <w:rPr>
          <w:rFonts w:ascii="Times New Roman" w:hAnsi="Times New Roman"/>
          <w:b/>
          <w:sz w:val="24"/>
          <w:szCs w:val="24"/>
        </w:rPr>
        <w:t xml:space="preserve"> г.</w:t>
      </w:r>
    </w:p>
    <w:p w14:paraId="0A2B9246" w14:textId="6E02C0BF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 – </w:t>
      </w:r>
      <w:r w:rsidR="00087AC3">
        <w:rPr>
          <w:rFonts w:ascii="Times New Roman" w:hAnsi="Times New Roman"/>
          <w:b/>
          <w:sz w:val="24"/>
          <w:szCs w:val="24"/>
        </w:rPr>
        <w:t>1</w:t>
      </w:r>
      <w:r w:rsidR="00FD3142">
        <w:rPr>
          <w:rFonts w:ascii="Times New Roman" w:hAnsi="Times New Roman"/>
          <w:b/>
          <w:sz w:val="24"/>
          <w:szCs w:val="24"/>
        </w:rPr>
        <w:t>3</w:t>
      </w:r>
      <w:r w:rsidR="00087AC3">
        <w:rPr>
          <w:rFonts w:ascii="Times New Roman" w:hAnsi="Times New Roman"/>
          <w:b/>
          <w:sz w:val="24"/>
          <w:szCs w:val="24"/>
        </w:rPr>
        <w:t xml:space="preserve"> </w:t>
      </w:r>
      <w:r w:rsidR="00FD3142">
        <w:rPr>
          <w:rFonts w:ascii="Times New Roman" w:hAnsi="Times New Roman"/>
          <w:b/>
          <w:sz w:val="24"/>
          <w:szCs w:val="24"/>
        </w:rPr>
        <w:t>октября</w:t>
      </w:r>
      <w:r w:rsidR="00087AC3">
        <w:rPr>
          <w:rFonts w:ascii="Times New Roman" w:hAnsi="Times New Roman"/>
          <w:b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sz w:val="24"/>
          <w:szCs w:val="24"/>
        </w:rPr>
        <w:t>202</w:t>
      </w:r>
      <w:r w:rsidR="00FD4B2B">
        <w:rPr>
          <w:rFonts w:ascii="Times New Roman" w:hAnsi="Times New Roman"/>
          <w:b/>
          <w:sz w:val="24"/>
          <w:szCs w:val="24"/>
        </w:rPr>
        <w:t>3</w:t>
      </w:r>
      <w:r w:rsidRPr="002A7903">
        <w:rPr>
          <w:rFonts w:ascii="Times New Roman" w:hAnsi="Times New Roman"/>
          <w:b/>
          <w:sz w:val="24"/>
          <w:szCs w:val="24"/>
        </w:rPr>
        <w:t xml:space="preserve"> г. в 10.00 часов. </w:t>
      </w:r>
      <w:r w:rsidRPr="002A79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4974937" w14:textId="77777777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A7903">
        <w:rPr>
          <w:rFonts w:ascii="Times New Roman" w:hAnsi="Times New Roman"/>
          <w:b/>
          <w:bCs/>
          <w:sz w:val="24"/>
          <w:szCs w:val="24"/>
        </w:rPr>
        <w:t>5.</w:t>
      </w:r>
      <w:r w:rsidRPr="002A7903">
        <w:rPr>
          <w:rFonts w:ascii="Times New Roman" w:hAnsi="Times New Roman"/>
          <w:bCs/>
          <w:sz w:val="24"/>
          <w:szCs w:val="24"/>
        </w:rPr>
        <w:t xml:space="preserve"> </w:t>
      </w:r>
      <w:r w:rsidRPr="002A7903">
        <w:rPr>
          <w:rFonts w:ascii="Times New Roman" w:hAnsi="Times New Roman"/>
          <w:b/>
          <w:bCs/>
          <w:sz w:val="24"/>
          <w:szCs w:val="24"/>
        </w:rPr>
        <w:t>Подведение итогов аукциона:</w:t>
      </w:r>
      <w:r w:rsidRPr="002A7903">
        <w:rPr>
          <w:rFonts w:ascii="Times New Roman" w:hAnsi="Times New Roman"/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14:paraId="7AE0AF40" w14:textId="77777777" w:rsidR="00350DBE" w:rsidRPr="002A7903" w:rsidRDefault="00350DBE" w:rsidP="00350DBE">
      <w:pPr>
        <w:widowControl w:val="0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/>
          <w:bCs/>
          <w:sz w:val="22"/>
          <w:szCs w:val="24"/>
        </w:rPr>
      </w:pPr>
    </w:p>
    <w:p w14:paraId="18B01626" w14:textId="77777777" w:rsidR="00350DBE" w:rsidRPr="002A7903" w:rsidRDefault="00350DBE" w:rsidP="00350DBE">
      <w:pPr>
        <w:tabs>
          <w:tab w:val="left" w:pos="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Условия участия в аукционе</w:t>
      </w:r>
    </w:p>
    <w:p w14:paraId="364E78DC" w14:textId="77777777" w:rsidR="00350DBE" w:rsidRPr="002A7903" w:rsidRDefault="00350DBE" w:rsidP="00350DBE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B7F6D94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Лицо, отвечающее признакам покупателя в соответствии с Законом о приватизации и желающее приобрести имущество, выставляемое на продажу посредством проведения аукциона (далее – Претендент), обязано осуществить </w:t>
      </w:r>
      <w:r w:rsidRPr="002A7903">
        <w:rPr>
          <w:rFonts w:ascii="Times New Roman" w:hAnsi="Times New Roman"/>
          <w:b/>
          <w:sz w:val="24"/>
          <w:szCs w:val="24"/>
        </w:rPr>
        <w:t>следующие действия:</w:t>
      </w:r>
    </w:p>
    <w:p w14:paraId="629BC8EA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внести задаток на счет Оператора электронной площадки в порядке, установленном Регламентом электронной площадки;</w:t>
      </w:r>
    </w:p>
    <w:p w14:paraId="0D77A67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в установленном порядке зарегистрировать заявку на электронной площадке по утвержденной Продавцом форме;</w:t>
      </w:r>
    </w:p>
    <w:p w14:paraId="423A7E9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– представить иные документы по перечню, указанному в настоящем информационном сообщении.</w:t>
      </w:r>
    </w:p>
    <w:p w14:paraId="59186D9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14:paraId="1931B6F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2344EB8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260CBD6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1CA57E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</w:t>
      </w:r>
      <w:r w:rsidRPr="002A7903">
        <w:rPr>
          <w:rFonts w:ascii="Times New Roman" w:hAnsi="Times New Roman"/>
          <w:sz w:val="24"/>
          <w:szCs w:val="24"/>
        </w:rPr>
        <w:lastRenderedPageBreak/>
        <w:t>полученных преступным путем, и финансированию терроризма».</w:t>
      </w:r>
    </w:p>
    <w:p w14:paraId="5A9B2A0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Претендента.</w:t>
      </w:r>
    </w:p>
    <w:p w14:paraId="0DA965E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36B82531" w14:textId="77777777" w:rsidR="00350DBE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51779873" w14:textId="77777777" w:rsidR="00350DBE" w:rsidRDefault="00350DBE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3A492525" w14:textId="77777777" w:rsidR="00951F8E" w:rsidRPr="002A7903" w:rsidRDefault="00951F8E" w:rsidP="00951F8E">
      <w:pPr>
        <w:widowControl w:val="0"/>
        <w:jc w:val="both"/>
        <w:rPr>
          <w:rFonts w:ascii="Times New Roman" w:hAnsi="Times New Roman"/>
          <w:sz w:val="16"/>
          <w:szCs w:val="24"/>
        </w:rPr>
      </w:pPr>
    </w:p>
    <w:p w14:paraId="742050D6" w14:textId="77777777"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 w:rsidRPr="002A7903">
        <w:rPr>
          <w:rFonts w:ascii="Times New Roman" w:hAnsi="Times New Roman"/>
          <w:b/>
          <w:caps/>
          <w:sz w:val="24"/>
          <w:szCs w:val="24"/>
        </w:rPr>
        <w:t>Порядок регистрации на электронной площадке</w:t>
      </w:r>
    </w:p>
    <w:p w14:paraId="16CA1283" w14:textId="77777777" w:rsidR="00350DBE" w:rsidRPr="002A7903" w:rsidRDefault="00350DBE" w:rsidP="00350DBE">
      <w:pPr>
        <w:widowControl w:val="0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134ED4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4680884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4BF8D572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24216576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Регистрация на электронной площадке проводится в соответствии с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Регламентом Оператора электронной площадки.</w:t>
      </w:r>
    </w:p>
    <w:p w14:paraId="6CE38E41" w14:textId="77777777" w:rsidR="006E225A" w:rsidRPr="002A7903" w:rsidRDefault="006E225A" w:rsidP="00951F8E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59929BF7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 xml:space="preserve">Порядок ознакомления с документами </w:t>
      </w:r>
    </w:p>
    <w:p w14:paraId="68763E40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и информацией об объекте</w:t>
      </w:r>
    </w:p>
    <w:p w14:paraId="1B3F103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5D5CF3B4" w14:textId="26886663" w:rsidR="00350DBE" w:rsidRPr="00350DBE" w:rsidRDefault="00350DBE" w:rsidP="004A2CCA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</w:rPr>
      </w:pPr>
      <w:r w:rsidRPr="002A7903">
        <w:rPr>
          <w:rFonts w:ascii="Times New Roman" w:hAnsi="Times New Roman"/>
          <w:bCs/>
          <w:color w:val="000000"/>
          <w:sz w:val="24"/>
        </w:rPr>
        <w:t xml:space="preserve">Информационное сообщение о проведении аукциона </w:t>
      </w:r>
      <w:r w:rsidRPr="002A7903">
        <w:rPr>
          <w:rFonts w:ascii="Times New Roman" w:hAnsi="Times New Roman"/>
          <w:color w:val="000000"/>
          <w:sz w:val="24"/>
        </w:rPr>
        <w:t xml:space="preserve">размещается на официальном сайте    Российской   Федерации  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для   размещения   информации   о  проведении  торгов </w:t>
      </w:r>
      <w:hyperlink r:id="rId10" w:history="1">
        <w:r w:rsidRPr="00350DBE">
          <w:rPr>
            <w:rFonts w:ascii="Times New Roman" w:hAnsi="Times New Roman"/>
            <w:sz w:val="24"/>
            <w:szCs w:val="24"/>
          </w:rPr>
          <w:t>www.torgi.gov.ru</w:t>
        </w:r>
      </w:hyperlink>
      <w:r w:rsidRPr="00350DBE">
        <w:rPr>
          <w:rFonts w:ascii="Times New Roman" w:hAnsi="Times New Roman"/>
          <w:sz w:val="24"/>
          <w:szCs w:val="24"/>
        </w:rPr>
        <w:t xml:space="preserve">, официальном сайте Продавца – Администрации Чебоксарского </w:t>
      </w:r>
      <w:r w:rsidR="00007FBD">
        <w:rPr>
          <w:rFonts w:ascii="Times New Roman" w:hAnsi="Times New Roman"/>
          <w:sz w:val="24"/>
          <w:szCs w:val="24"/>
        </w:rPr>
        <w:t>муниципального округа</w:t>
      </w:r>
      <w:r w:rsidRPr="00350DBE">
        <w:rPr>
          <w:rFonts w:ascii="Times New Roman" w:hAnsi="Times New Roman"/>
          <w:sz w:val="24"/>
          <w:szCs w:val="24"/>
        </w:rPr>
        <w:t xml:space="preserve"> Чувашской Республики  http://chebs.cap.ru, </w:t>
      </w:r>
      <w:r w:rsidRPr="00350DBE">
        <w:rPr>
          <w:rFonts w:ascii="Times New Roman" w:hAnsi="Times New Roman"/>
          <w:sz w:val="24"/>
        </w:rPr>
        <w:t xml:space="preserve">на  сайте   Оператора  электронной  площадке </w:t>
      </w:r>
      <w:r w:rsidRPr="00350DBE">
        <w:rPr>
          <w:rFonts w:ascii="Times New Roman" w:hAnsi="Times New Roman"/>
          <w:sz w:val="24"/>
          <w:szCs w:val="24"/>
        </w:rPr>
        <w:t xml:space="preserve"> </w:t>
      </w:r>
      <w:hyperlink w:history="1"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https:// 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4A2CCA" w:rsidRPr="00C70177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.roseltorg.ru</w:t>
        </w:r>
      </w:hyperlink>
      <w:r w:rsidRPr="00C70177">
        <w:rPr>
          <w:rFonts w:ascii="Times New Roman" w:hAnsi="Times New Roman"/>
          <w:sz w:val="24"/>
          <w:szCs w:val="24"/>
        </w:rPr>
        <w:t>.</w:t>
      </w:r>
    </w:p>
    <w:p w14:paraId="51FE1A4E" w14:textId="77777777"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350DBE">
        <w:rPr>
          <w:rFonts w:ascii="Times New Roman" w:hAnsi="Times New Roman"/>
          <w:sz w:val="24"/>
          <w:szCs w:val="16"/>
        </w:rPr>
        <w:t xml:space="preserve">Любое лицо независимо от регистрации на электронной площадке </w:t>
      </w:r>
      <w:r w:rsidRPr="00350DBE">
        <w:rPr>
          <w:rFonts w:ascii="Times New Roman" w:hAnsi="Times New Roman"/>
          <w:sz w:val="24"/>
          <w:szCs w:val="24"/>
        </w:rPr>
        <w:t>со дня начала приема заявок</w:t>
      </w:r>
      <w:r w:rsidRPr="00350DBE">
        <w:rPr>
          <w:rFonts w:ascii="Times New Roman" w:hAnsi="Times New Roman"/>
          <w:sz w:val="24"/>
          <w:szCs w:val="16"/>
        </w:rPr>
        <w:t xml:space="preserve"> вправе направить на электронный адрес Оператора электронной площадки –  </w:t>
      </w:r>
      <w:hyperlink r:id="rId11" w:history="1">
        <w:r w:rsidRPr="00350DBE">
          <w:rPr>
            <w:rFonts w:ascii="Times New Roman" w:hAnsi="Times New Roman"/>
            <w:sz w:val="24"/>
            <w:szCs w:val="24"/>
            <w:shd w:val="clear" w:color="auto" w:fill="FFFFFF"/>
          </w:rPr>
          <w:t>info@roseltorg.ru</w:t>
        </w:r>
      </w:hyperlink>
      <w:r w:rsidRPr="002A7903">
        <w:rPr>
          <w:rFonts w:ascii="Times New Roman" w:hAnsi="Times New Roman"/>
          <w:sz w:val="24"/>
          <w:szCs w:val="16"/>
        </w:rPr>
        <w:t xml:space="preserve"> запрос о разъяснении размещенной информации.</w:t>
      </w:r>
    </w:p>
    <w:p w14:paraId="1C43FAFB" w14:textId="77777777"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5 рабочих дней до окончания подачи заявок.</w:t>
      </w:r>
    </w:p>
    <w:p w14:paraId="77001E16" w14:textId="77777777" w:rsidR="00350DBE" w:rsidRPr="002A7903" w:rsidRDefault="00350DBE" w:rsidP="00350DBE">
      <w:pPr>
        <w:widowControl w:val="0"/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5A8F26F4" w14:textId="77777777"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Pr="00350DBE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4@cap.ru</w:t>
      </w:r>
      <w:r w:rsidRPr="00350DBE">
        <w:rPr>
          <w:rFonts w:ascii="Times New Roman" w:hAnsi="Times New Roman"/>
          <w:sz w:val="24"/>
          <w:szCs w:val="24"/>
          <w:lang w:eastAsia="ar-SA"/>
        </w:rPr>
        <w:t>.</w:t>
      </w:r>
    </w:p>
    <w:p w14:paraId="40D64D4F" w14:textId="0EF97120" w:rsidR="00350DBE" w:rsidRP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</w:t>
      </w:r>
      <w:r w:rsidR="00B02FBE">
        <w:rPr>
          <w:rFonts w:ascii="Times New Roman" w:hAnsi="Times New Roman"/>
          <w:sz w:val="24"/>
          <w:szCs w:val="24"/>
        </w:rPr>
        <w:t>е</w:t>
      </w:r>
      <w:r w:rsidRPr="00350DBE">
        <w:rPr>
          <w:rFonts w:ascii="Times New Roman" w:hAnsi="Times New Roman"/>
          <w:sz w:val="24"/>
          <w:szCs w:val="24"/>
        </w:rPr>
        <w:t>ндента ответ с указанием места, даты и времени выдачи документов для ознакомления с информацией об объекте.</w:t>
      </w:r>
    </w:p>
    <w:p w14:paraId="7860B466" w14:textId="77777777" w:rsidR="00350DBE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350DBE">
        <w:rPr>
          <w:rFonts w:ascii="Times New Roman" w:hAnsi="Times New Roman"/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</w:t>
      </w:r>
      <w:r w:rsidRPr="00350DBE">
        <w:rPr>
          <w:rFonts w:ascii="Times New Roman" w:hAnsi="Times New Roman"/>
          <w:sz w:val="24"/>
          <w:szCs w:val="24"/>
        </w:rPr>
        <w:lastRenderedPageBreak/>
        <w:t xml:space="preserve">может быть направлен на  электронный адрес Продавца </w:t>
      </w:r>
      <w:r w:rsidRPr="00350DBE">
        <w:rPr>
          <w:rFonts w:ascii="Times New Roman" w:hAnsi="Times New Roman"/>
          <w:bCs/>
          <w:sz w:val="24"/>
          <w:szCs w:val="24"/>
          <w:lang w:val="en-US" w:eastAsia="ar-SA"/>
        </w:rPr>
        <w:t>checonom</w:t>
      </w:r>
      <w:r w:rsidRPr="00350DBE">
        <w:rPr>
          <w:rFonts w:ascii="Times New Roman" w:hAnsi="Times New Roman"/>
          <w:bCs/>
          <w:sz w:val="24"/>
          <w:szCs w:val="24"/>
          <w:lang w:eastAsia="ar-SA"/>
        </w:rPr>
        <w:t>4@cap.ru</w:t>
      </w:r>
      <w:r w:rsidRPr="00350DBE">
        <w:rPr>
          <w:rFonts w:ascii="Times New Roman" w:hAnsi="Times New Roman"/>
          <w:sz w:val="24"/>
          <w:szCs w:val="24"/>
        </w:rPr>
        <w:t>, не позднее, чем за два рабочих дня до даты окончания срока подачи заявок на участие</w:t>
      </w:r>
      <w:r w:rsidRPr="002A7903">
        <w:rPr>
          <w:rFonts w:ascii="Times New Roman" w:hAnsi="Times New Roman"/>
          <w:sz w:val="24"/>
          <w:szCs w:val="24"/>
        </w:rPr>
        <w:t xml:space="preserve"> в аукционе.</w:t>
      </w:r>
    </w:p>
    <w:p w14:paraId="30F5B20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BC8672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t>Порядок, форма подачи заявок и срок отзыва заявок на участие в аукционе</w:t>
      </w:r>
    </w:p>
    <w:p w14:paraId="477EA891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6115A4C1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Для участия в аукционе претенденты подают следующие документы (предусмотрены Законом о приватизации):</w:t>
      </w:r>
    </w:p>
    <w:p w14:paraId="165E7767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/>
          <w:sz w:val="24"/>
          <w:szCs w:val="24"/>
          <w:lang w:eastAsia="en-US"/>
        </w:rPr>
        <w:t>Физические лица:</w:t>
      </w:r>
    </w:p>
    <w:p w14:paraId="4117647D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1 к аукционной документации;</w:t>
      </w:r>
    </w:p>
    <w:p w14:paraId="3976E07C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- к</w:t>
      </w:r>
      <w:r w:rsidRPr="002A7903">
        <w:rPr>
          <w:rFonts w:ascii="Times New Roman" w:hAnsi="Times New Roman"/>
          <w:sz w:val="24"/>
          <w:szCs w:val="24"/>
          <w:lang w:eastAsia="en-US"/>
        </w:rPr>
        <w:t>опию всех листов документа, удостоверяющего личность.</w:t>
      </w:r>
    </w:p>
    <w:p w14:paraId="208EBD0E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b/>
          <w:sz w:val="24"/>
          <w:szCs w:val="24"/>
        </w:rPr>
      </w:pPr>
      <w:r w:rsidRPr="002A7903">
        <w:rPr>
          <w:rFonts w:ascii="Times New Roman" w:eastAsia="Calibri" w:hAnsi="Times New Roman"/>
          <w:b/>
          <w:sz w:val="24"/>
          <w:szCs w:val="24"/>
        </w:rPr>
        <w:t>Юридические лица:</w:t>
      </w:r>
    </w:p>
    <w:p w14:paraId="1EF78AEB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 xml:space="preserve">- заявку (заполненную) по форме </w:t>
      </w:r>
      <w:r w:rsidRPr="002A7903">
        <w:rPr>
          <w:rFonts w:ascii="Times New Roman" w:hAnsi="Times New Roman"/>
          <w:b/>
          <w:bCs/>
          <w:sz w:val="24"/>
          <w:szCs w:val="24"/>
          <w:lang w:eastAsia="en-US"/>
        </w:rPr>
        <w:t>согласно приложению 2 к аукционной документации;</w:t>
      </w:r>
    </w:p>
    <w:p w14:paraId="1999222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заверенные копии учредительных документов; </w:t>
      </w:r>
    </w:p>
    <w:p w14:paraId="22BF0DC7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14:paraId="16805134" w14:textId="298C990C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423BF7">
        <w:rPr>
          <w:rFonts w:ascii="Times New Roman" w:hAnsi="Times New Roman"/>
          <w:sz w:val="24"/>
          <w:szCs w:val="24"/>
        </w:rPr>
        <w:t>.</w:t>
      </w:r>
    </w:p>
    <w:p w14:paraId="53B7FD6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48207A7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2A7903">
        <w:rPr>
          <w:rFonts w:ascii="Times New Roman" w:hAnsi="Times New Roman"/>
          <w:bCs/>
          <w:sz w:val="24"/>
          <w:szCs w:val="24"/>
          <w:lang w:eastAsia="en-US"/>
        </w:rPr>
        <w:t>Одно лицо имеет право подать только одну заявку на один объект приватизации.</w:t>
      </w:r>
    </w:p>
    <w:p w14:paraId="1B6C6F55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2.</w:t>
      </w:r>
      <w:r w:rsidRPr="002A7903">
        <w:rPr>
          <w:rFonts w:ascii="Times New Roman" w:hAnsi="Times New Roman"/>
          <w:b/>
          <w:sz w:val="24"/>
          <w:szCs w:val="24"/>
        </w:rPr>
        <w:t> </w:t>
      </w:r>
      <w:r w:rsidRPr="002A7903">
        <w:rPr>
          <w:rFonts w:ascii="Times New Roman" w:hAnsi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29F7C54E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  <w:lang w:eastAsia="en-US"/>
        </w:rPr>
        <w:t>3. </w:t>
      </w:r>
      <w:r w:rsidRPr="002A7903">
        <w:rPr>
          <w:rFonts w:ascii="Times New Roman" w:hAnsi="Times New Roman"/>
          <w:sz w:val="24"/>
          <w:szCs w:val="16"/>
        </w:rPr>
        <w:t xml:space="preserve">При приеме заявок от Претендентов </w:t>
      </w:r>
      <w:r w:rsidRPr="002A7903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2A7903">
        <w:rPr>
          <w:rFonts w:ascii="Times New Roman" w:hAnsi="Times New Roman"/>
          <w:sz w:val="24"/>
          <w:szCs w:val="16"/>
        </w:rPr>
        <w:t xml:space="preserve">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14:paraId="2159085F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FA2DF7A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66449A6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606A48BC" w14:textId="77777777" w:rsidR="00350DBE" w:rsidRPr="002A7903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68752F8F" w14:textId="77777777" w:rsidR="00350DBE" w:rsidRDefault="00350DBE" w:rsidP="00350DBE">
      <w:pPr>
        <w:widowControl w:val="0"/>
        <w:tabs>
          <w:tab w:val="left" w:pos="540"/>
        </w:tabs>
        <w:ind w:firstLine="567"/>
        <w:jc w:val="both"/>
        <w:outlineLvl w:val="0"/>
        <w:rPr>
          <w:rFonts w:ascii="Times New Roman" w:hAnsi="Times New Roman"/>
          <w:sz w:val="24"/>
          <w:szCs w:val="16"/>
        </w:rPr>
      </w:pPr>
      <w:r w:rsidRPr="002A7903">
        <w:rPr>
          <w:rFonts w:ascii="Times New Roman" w:hAnsi="Times New Roman"/>
          <w:sz w:val="24"/>
          <w:szCs w:val="16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6056E23" w14:textId="77777777" w:rsidR="00350DBE" w:rsidRDefault="00350DB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14:paraId="4A976288" w14:textId="77777777" w:rsidR="00951F8E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14:paraId="56A7E8FD" w14:textId="7AA94789" w:rsidR="00951F8E" w:rsidRDefault="00951F8E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14:paraId="4B2A3F31" w14:textId="77777777" w:rsidR="00FD3142" w:rsidRPr="00C46111" w:rsidRDefault="00FD3142" w:rsidP="0073475C">
      <w:pPr>
        <w:widowControl w:val="0"/>
        <w:outlineLvl w:val="0"/>
        <w:rPr>
          <w:rFonts w:ascii="Times New Roman" w:hAnsi="Times New Roman"/>
          <w:b/>
          <w:caps/>
          <w:sz w:val="24"/>
          <w:szCs w:val="16"/>
        </w:rPr>
      </w:pPr>
    </w:p>
    <w:p w14:paraId="295F0A49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caps/>
          <w:sz w:val="24"/>
          <w:szCs w:val="16"/>
        </w:rPr>
      </w:pPr>
      <w:r w:rsidRPr="002A7903">
        <w:rPr>
          <w:rFonts w:ascii="Times New Roman" w:hAnsi="Times New Roman"/>
          <w:b/>
          <w:caps/>
          <w:sz w:val="24"/>
          <w:szCs w:val="16"/>
        </w:rPr>
        <w:lastRenderedPageBreak/>
        <w:t>Порядок внесения и возврата задатка</w:t>
      </w:r>
    </w:p>
    <w:p w14:paraId="3E1A56A1" w14:textId="77777777" w:rsidR="00350DBE" w:rsidRPr="002A7903" w:rsidRDefault="00350DBE" w:rsidP="00350DBE">
      <w:pPr>
        <w:widowControl w:val="0"/>
        <w:ind w:firstLine="567"/>
        <w:jc w:val="center"/>
        <w:outlineLvl w:val="0"/>
        <w:rPr>
          <w:rFonts w:ascii="Times New Roman" w:hAnsi="Times New Roman"/>
          <w:b/>
          <w:sz w:val="24"/>
          <w:szCs w:val="16"/>
        </w:rPr>
      </w:pPr>
    </w:p>
    <w:p w14:paraId="137A3C9A" w14:textId="5369433D" w:rsidR="00350DBE" w:rsidRPr="00C46111" w:rsidRDefault="00350DBE" w:rsidP="00350DBE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1. Для участия в аукционе Претендент вносит задаток 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в размере </w:t>
      </w:r>
      <w:r w:rsidR="00B648DD">
        <w:rPr>
          <w:rFonts w:ascii="Times New Roman" w:eastAsia="Calibri" w:hAnsi="Times New Roman"/>
          <w:b/>
          <w:color w:val="000000"/>
          <w:sz w:val="24"/>
          <w:szCs w:val="24"/>
        </w:rPr>
        <w:t>1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0% от начальной цены продажи  лота 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единым платежом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 xml:space="preserve">в валюте Российской Федерации </w:t>
      </w:r>
      <w:r w:rsidRPr="002A7903">
        <w:rPr>
          <w:rFonts w:ascii="Times New Roman" w:hAnsi="Times New Roman"/>
          <w:color w:val="000000"/>
          <w:sz w:val="24"/>
          <w:szCs w:val="24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(17.00 часов</w:t>
      </w:r>
      <w:r w:rsidR="0062756D" w:rsidRPr="006275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7977">
        <w:rPr>
          <w:rFonts w:ascii="Times New Roman" w:hAnsi="Times New Roman"/>
          <w:color w:val="000000"/>
          <w:sz w:val="24"/>
          <w:szCs w:val="24"/>
        </w:rPr>
        <w:t>9</w:t>
      </w:r>
      <w:r w:rsidR="00087A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6651">
        <w:rPr>
          <w:rFonts w:ascii="Times New Roman" w:hAnsi="Times New Roman"/>
          <w:color w:val="000000"/>
          <w:sz w:val="24"/>
          <w:szCs w:val="24"/>
        </w:rPr>
        <w:t>октября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2FBE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2A7903">
        <w:rPr>
          <w:rFonts w:ascii="Times New Roman" w:hAnsi="Times New Roman"/>
          <w:color w:val="000000"/>
          <w:sz w:val="24"/>
          <w:szCs w:val="24"/>
        </w:rPr>
        <w:t>202</w:t>
      </w:r>
      <w:r w:rsidR="00B648DD">
        <w:rPr>
          <w:rFonts w:ascii="Times New Roman" w:hAnsi="Times New Roman"/>
          <w:color w:val="000000"/>
          <w:sz w:val="24"/>
          <w:szCs w:val="24"/>
        </w:rPr>
        <w:t>3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года).</w:t>
      </w:r>
    </w:p>
    <w:p w14:paraId="537398D1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14BA5E99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14:paraId="4CCBD0CC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      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14:paraId="42160B4F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Pr="002A7903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2BCB07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2A7903">
        <w:rPr>
          <w:rFonts w:ascii="Times New Roman" w:eastAsia="Calibri" w:hAnsi="Times New Roman"/>
          <w:sz w:val="24"/>
          <w:szCs w:val="24"/>
        </w:rPr>
        <w:t>Порядок возвращения задатка:</w:t>
      </w:r>
    </w:p>
    <w:p w14:paraId="7BC99140" w14:textId="22474BD6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участникам, за исключением</w:t>
      </w:r>
      <w:r w:rsidR="00B648DD">
        <w:rPr>
          <w:rFonts w:ascii="Times New Roman" w:eastAsia="Calibri" w:hAnsi="Times New Roman"/>
          <w:sz w:val="24"/>
          <w:szCs w:val="24"/>
        </w:rPr>
        <w:t xml:space="preserve"> победителя или лица, признанного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</w:rPr>
        <w:t xml:space="preserve">, – в течение 5 календарных дней со дня подведения итогов </w:t>
      </w:r>
      <w:r w:rsidR="00B648DD">
        <w:rPr>
          <w:rFonts w:ascii="Times New Roman" w:eastAsia="Calibri" w:hAnsi="Times New Roman"/>
          <w:sz w:val="24"/>
          <w:szCs w:val="24"/>
        </w:rPr>
        <w:t>продажи имущества</w:t>
      </w:r>
      <w:r w:rsidRPr="002A7903">
        <w:rPr>
          <w:rFonts w:ascii="Times New Roman" w:eastAsia="Calibri" w:hAnsi="Times New Roman"/>
          <w:sz w:val="24"/>
          <w:szCs w:val="24"/>
        </w:rPr>
        <w:t>;</w:t>
      </w:r>
    </w:p>
    <w:p w14:paraId="7ED638E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14:paraId="7B523BC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- в случае отзыва претендентом заявки – в течение 5 календарных дней со дня поступления уведомления об отзыве. </w:t>
      </w:r>
    </w:p>
    <w:p w14:paraId="1CCD1CBD" w14:textId="2DAF5DF1"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</w:rPr>
        <w:t>4.</w:t>
      </w:r>
      <w:r w:rsidRPr="002A7903">
        <w:rPr>
          <w:rFonts w:ascii="Times New Roman" w:eastAsia="Calibri" w:hAnsi="Times New Roman"/>
          <w:b/>
          <w:sz w:val="24"/>
          <w:szCs w:val="24"/>
        </w:rPr>
        <w:t xml:space="preserve">  </w:t>
      </w:r>
      <w:r w:rsidRPr="002A7903">
        <w:rPr>
          <w:rFonts w:ascii="Times New Roman" w:hAnsi="Times New Roman"/>
          <w:sz w:val="24"/>
          <w:szCs w:val="24"/>
          <w:lang w:eastAsia="en-US"/>
        </w:rPr>
        <w:t xml:space="preserve">При уклонении или отказе победителя аукциона </w:t>
      </w:r>
      <w:r w:rsidR="00B648DD">
        <w:rPr>
          <w:rFonts w:ascii="Times New Roman" w:hAnsi="Times New Roman"/>
          <w:sz w:val="24"/>
          <w:szCs w:val="24"/>
          <w:lang w:eastAsia="en-US"/>
        </w:rPr>
        <w:t xml:space="preserve">либо лица, признанного единственным участником аукциона, </w:t>
      </w:r>
      <w:r w:rsidRPr="002A7903">
        <w:rPr>
          <w:rFonts w:ascii="Times New Roman" w:hAnsi="Times New Roman"/>
          <w:sz w:val="24"/>
          <w:szCs w:val="24"/>
          <w:lang w:eastAsia="en-US"/>
        </w:rPr>
        <w:t>от заключения в установленный срок договора купли-продажи имущества задаток ему не возвращается.</w:t>
      </w:r>
    </w:p>
    <w:p w14:paraId="03D43C7B" w14:textId="77777777" w:rsidR="00350DBE" w:rsidRPr="002A7903" w:rsidRDefault="00350DBE" w:rsidP="00350DB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020E88B" w14:textId="77777777" w:rsidR="00350DBE" w:rsidRPr="002A7903" w:rsidRDefault="00350DBE" w:rsidP="00350DBE">
      <w:pPr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2A7903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14:paraId="0985D645" w14:textId="77777777" w:rsidR="00350DBE" w:rsidRPr="002A7903" w:rsidRDefault="00350DBE" w:rsidP="00350DBE">
      <w:pPr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14:paraId="6E79CA44" w14:textId="77777777" w:rsidR="00350DBE" w:rsidRPr="002A7903" w:rsidRDefault="00350DBE" w:rsidP="00350DBE">
      <w:pPr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2A7903">
        <w:rPr>
          <w:rFonts w:ascii="Times New Roman" w:hAnsi="Times New Roman"/>
          <w:sz w:val="24"/>
          <w:szCs w:val="24"/>
          <w:lang w:eastAsia="en-US"/>
        </w:rPr>
        <w:t>К участию в процедуре продажи имущества допускаются лица, признанные Продавцом в соответствии с Законом о приватизации участниками.</w:t>
      </w:r>
    </w:p>
    <w:p w14:paraId="51517992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</w:t>
      </w:r>
      <w:r w:rsidRPr="002A7903">
        <w:rPr>
          <w:rFonts w:ascii="Times New Roman" w:eastAsia="Calibri" w:hAnsi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14:paraId="3DB1AFBB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4EAF00FA" w14:textId="77777777" w:rsidR="00B11F36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представлены не все документы в соответствии с перечнем, указанным в настоящем информационном сообщении</w:t>
      </w:r>
      <w:r w:rsidR="00B11F36">
        <w:rPr>
          <w:rFonts w:ascii="Times New Roman" w:eastAsia="Calibri" w:hAnsi="Times New Roman"/>
          <w:sz w:val="24"/>
          <w:szCs w:val="24"/>
        </w:rPr>
        <w:t xml:space="preserve">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04DD9323" w14:textId="72EE0F93" w:rsidR="00B11F36" w:rsidRDefault="00B11F36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2A7903">
        <w:rPr>
          <w:rFonts w:ascii="Times New Roman" w:eastAsia="Calibri" w:hAnsi="Times New Roman"/>
          <w:sz w:val="24"/>
          <w:szCs w:val="24"/>
        </w:rPr>
        <w:t> заявка подана лицом, не уполномоченным Претендентом на осуществление таких действий</w:t>
      </w:r>
      <w:r>
        <w:rPr>
          <w:rFonts w:ascii="Times New Roman" w:eastAsia="Calibri" w:hAnsi="Times New Roman"/>
          <w:sz w:val="24"/>
          <w:szCs w:val="24"/>
        </w:rPr>
        <w:t>;</w:t>
      </w:r>
    </w:p>
    <w:p w14:paraId="57E7D297" w14:textId="505E7D35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подтверждено поступление в установленный срок задатка на счет Оператора электронной площадки.</w:t>
      </w:r>
    </w:p>
    <w:p w14:paraId="7386BDA6" w14:textId="637B6CA9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Перечень </w:t>
      </w:r>
      <w:r w:rsidR="009766D7">
        <w:rPr>
          <w:rFonts w:ascii="Times New Roman" w:eastAsia="Calibri" w:hAnsi="Times New Roman"/>
          <w:sz w:val="24"/>
          <w:szCs w:val="24"/>
        </w:rPr>
        <w:t>оснований отказа претенденту в участии</w:t>
      </w:r>
      <w:r w:rsidRPr="002A7903">
        <w:rPr>
          <w:rFonts w:ascii="Times New Roman" w:eastAsia="Calibri" w:hAnsi="Times New Roman"/>
          <w:sz w:val="24"/>
          <w:szCs w:val="24"/>
        </w:rPr>
        <w:t xml:space="preserve"> в аукционе является исчерпывающим.</w:t>
      </w:r>
    </w:p>
    <w:p w14:paraId="46CF84E9" w14:textId="32C66F81" w:rsidR="00350DBE" w:rsidRPr="00B02FBE" w:rsidRDefault="00350DBE" w:rsidP="007C0886">
      <w:pPr>
        <w:widowControl w:val="0"/>
        <w:spacing w:after="12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16"/>
        </w:rPr>
        <w:t xml:space="preserve">3. Информация об отказе в допуске к участию в аукционе размещается на официальном сайте Российской Федерации для </w:t>
      </w:r>
      <w:r w:rsidRPr="0062756D">
        <w:rPr>
          <w:rFonts w:ascii="Times New Roman" w:hAnsi="Times New Roman"/>
          <w:sz w:val="24"/>
          <w:szCs w:val="24"/>
        </w:rPr>
        <w:t xml:space="preserve">размещения информации о проведении торгов www.torgi.gov.ru и официальном сайте Продавца – Администрации Чебоксарского </w:t>
      </w:r>
      <w:r w:rsidR="009766D7">
        <w:rPr>
          <w:rFonts w:ascii="Times New Roman" w:hAnsi="Times New Roman"/>
          <w:sz w:val="24"/>
          <w:szCs w:val="24"/>
        </w:rPr>
        <w:t>муниципального округа</w:t>
      </w:r>
      <w:r w:rsidRPr="0062756D">
        <w:rPr>
          <w:rFonts w:ascii="Times New Roman" w:hAnsi="Times New Roman"/>
          <w:sz w:val="24"/>
          <w:szCs w:val="24"/>
        </w:rPr>
        <w:t xml:space="preserve"> Чувашской Республики http://chebs.cap.ru </w:t>
      </w:r>
      <w:r w:rsidRPr="0062756D">
        <w:rPr>
          <w:rFonts w:ascii="Times New Roman" w:hAnsi="Times New Roman"/>
          <w:b/>
          <w:sz w:val="24"/>
          <w:szCs w:val="24"/>
        </w:rPr>
        <w:t xml:space="preserve">и в открытой части электронной площадки </w:t>
      </w:r>
      <w:r w:rsidRPr="0062756D">
        <w:rPr>
          <w:rFonts w:ascii="Times New Roman" w:hAnsi="Times New Roman"/>
          <w:sz w:val="24"/>
          <w:szCs w:val="24"/>
        </w:rPr>
        <w:t>в срок не позднее рабочего дня, следующего за днем принятия указанного решения.</w:t>
      </w:r>
    </w:p>
    <w:p w14:paraId="2F9BAAD4" w14:textId="77777777" w:rsidR="00E01CD3" w:rsidRDefault="00E01CD3" w:rsidP="00087AC3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14:paraId="5AAF6D55" w14:textId="2B1A6B86" w:rsidR="00350DBE" w:rsidRPr="002A7903" w:rsidRDefault="00350DBE" w:rsidP="00350DB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bCs/>
          <w:caps/>
          <w:sz w:val="24"/>
          <w:szCs w:val="24"/>
        </w:rPr>
        <w:t>Рассмотрение заявок</w:t>
      </w:r>
    </w:p>
    <w:p w14:paraId="17023497" w14:textId="77777777" w:rsidR="00350DBE" w:rsidRPr="002A7903" w:rsidRDefault="00350DBE" w:rsidP="00350DBE">
      <w:pPr>
        <w:autoSpaceDE w:val="0"/>
        <w:autoSpaceDN w:val="0"/>
        <w:adjustRightInd w:val="0"/>
        <w:ind w:firstLine="546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14:paraId="4AA84F1C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35EFBF3D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Cs/>
          <w:sz w:val="24"/>
          <w:szCs w:val="24"/>
        </w:rPr>
      </w:pPr>
      <w:r w:rsidRPr="002A7903">
        <w:rPr>
          <w:rFonts w:ascii="Times New Roman" w:eastAsia="Calibri" w:hAnsi="Times New Roman"/>
          <w:bCs/>
          <w:sz w:val="24"/>
          <w:szCs w:val="24"/>
        </w:rPr>
        <w:t>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49884760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3. </w:t>
      </w:r>
      <w:r w:rsidRPr="002A7903">
        <w:rPr>
          <w:rFonts w:ascii="Times New Roman" w:eastAsia="Calibri" w:hAnsi="Times New Roman"/>
          <w:bCs/>
          <w:sz w:val="24"/>
          <w:szCs w:val="24"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0C26FAE8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E743F44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</w:t>
      </w:r>
      <w:r w:rsidRPr="00FF4131">
        <w:rPr>
          <w:rFonts w:ascii="Times New Roman" w:eastAsia="Calibri" w:hAnsi="Times New Roman"/>
          <w:sz w:val="24"/>
          <w:szCs w:val="24"/>
        </w:rPr>
        <w:t>проведении торгов www.torgi.gov.ru</w:t>
      </w:r>
      <w:r w:rsidRPr="002A7903">
        <w:rPr>
          <w:rFonts w:ascii="Times New Roman" w:eastAsia="Calibri" w:hAnsi="Times New Roman"/>
          <w:sz w:val="24"/>
          <w:szCs w:val="24"/>
        </w:rPr>
        <w:t xml:space="preserve"> и на официальном сайте Продавца http://chebs.cap.ru.</w:t>
      </w:r>
    </w:p>
    <w:p w14:paraId="5CABFB41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14:paraId="4CD2C780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3C6000" w14:textId="77777777" w:rsidR="00350DBE" w:rsidRPr="002A7903" w:rsidRDefault="00350DBE" w:rsidP="00350DBE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Порядок проведения аукциона</w:t>
      </w:r>
    </w:p>
    <w:p w14:paraId="203BCC6C" w14:textId="77777777" w:rsidR="00350DBE" w:rsidRPr="002A7903" w:rsidRDefault="00350DBE" w:rsidP="00350DBE">
      <w:pPr>
        <w:autoSpaceDE w:val="0"/>
        <w:autoSpaceDN w:val="0"/>
        <w:adjustRightInd w:val="0"/>
        <w:ind w:firstLine="567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11E1EB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1. 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B8CC69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12AA8717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330D2BB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2. Со времени начала проведения процедуры аукциона Оператором электронной площадки размещается:</w:t>
      </w:r>
    </w:p>
    <w:p w14:paraId="1B53B5D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7574048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EDF49F8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5725AA8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B0AD0A2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8F2B26A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14:paraId="21B36500" w14:textId="77777777"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A367854" w14:textId="77777777" w:rsidR="00350DBE" w:rsidRPr="002A7903" w:rsidRDefault="00350DBE" w:rsidP="00350DBE">
      <w:pPr>
        <w:widowControl w:val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6B32BB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>5. </w:t>
      </w:r>
      <w:r w:rsidRPr="002A79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14:paraId="72A11FC3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 w:cs="Arial"/>
          <w:sz w:val="24"/>
          <w:szCs w:val="24"/>
        </w:rPr>
        <w:t>6</w:t>
      </w:r>
      <w:r w:rsidRPr="002A7903">
        <w:rPr>
          <w:rFonts w:ascii="Times New Roman" w:eastAsia="Calibri" w:hAnsi="Times New Roman"/>
          <w:sz w:val="24"/>
          <w:szCs w:val="24"/>
        </w:rPr>
        <w:t>.</w:t>
      </w:r>
      <w:r w:rsidRPr="002A7903">
        <w:rPr>
          <w:rFonts w:ascii="Times New Roman" w:eastAsia="Calibri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14:paraId="2A4C6797" w14:textId="0C593FEA" w:rsidR="00350DBE" w:rsidRPr="002A7903" w:rsidRDefault="00350DBE" w:rsidP="00350DB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Протокол об итогах аукциона удостоверяет право победителя </w:t>
      </w:r>
      <w:r w:rsidR="00761377">
        <w:rPr>
          <w:rFonts w:ascii="Times New Roman" w:eastAsia="Calibri" w:hAnsi="Times New Roman"/>
          <w:sz w:val="24"/>
          <w:szCs w:val="24"/>
          <w:lang w:eastAsia="en-US"/>
        </w:rPr>
        <w:t xml:space="preserve">или лица, признанного 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единственным участником аукциона, на заключение договора купли-продажи имущества,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содержит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победителя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лица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признанного единственным участником аукциона,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цену имущества, предложенную победителем,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или начальную цену имущества, в случае если лицо признано единственным участником аукциона -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фамилию, имя, отчество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(при наличии)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 xml:space="preserve"> или наименование юридического лица - участника продажи, который сделал предпоследнее предложение о цене такого имущества в ходе продажи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 xml:space="preserve">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B0777A">
        <w:rPr>
          <w:rFonts w:ascii="Times New Roman" w:eastAsia="Calibri" w:hAnsi="Times New Roman"/>
          <w:sz w:val="24"/>
          <w:szCs w:val="24"/>
          <w:lang w:eastAsia="en-US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02EC720" w14:textId="233A2034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7. Процедура аукциона считается завершенной с</w:t>
      </w:r>
      <w:r w:rsidR="002D2CDF">
        <w:rPr>
          <w:rFonts w:ascii="Times New Roman" w:hAnsi="Times New Roman"/>
          <w:sz w:val="24"/>
          <w:szCs w:val="24"/>
        </w:rPr>
        <w:t>о времени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Продавцом протокола об итогах аукциона. </w:t>
      </w:r>
    </w:p>
    <w:p w14:paraId="2D99E41A" w14:textId="77777777"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8. Аукцион признается несостоявшимся в следующих случаях:</w:t>
      </w:r>
    </w:p>
    <w:p w14:paraId="03D08C3F" w14:textId="77777777" w:rsidR="00350DBE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14:paraId="72A0F558" w14:textId="0B9A8155" w:rsidR="00350DBE" w:rsidRPr="002A7903" w:rsidRDefault="002D2CDF" w:rsidP="002D2CDF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лицо, признанное единственным участником аукциона, отказалось от заключения договора купли-продажи;</w:t>
      </w:r>
    </w:p>
    <w:p w14:paraId="23F13478" w14:textId="77777777" w:rsidR="00350DBE" w:rsidRPr="002A7903" w:rsidRDefault="00350DBE" w:rsidP="00350DBE">
      <w:pPr>
        <w:widowControl w:val="0"/>
        <w:ind w:firstLine="539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ни один из участников не сделал предложение о начальной цене имущества.</w:t>
      </w:r>
    </w:p>
    <w:p w14:paraId="7776B10A" w14:textId="77777777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9. Решение о признании аукциона несостоявшимся оформляется протоколом.</w:t>
      </w:r>
    </w:p>
    <w:p w14:paraId="1F72B77C" w14:textId="5800A0BD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10. В течение одного часа с</w:t>
      </w:r>
      <w:r w:rsidR="002D2CDF">
        <w:rPr>
          <w:rFonts w:ascii="Times New Roman" w:hAnsi="Times New Roman"/>
          <w:sz w:val="24"/>
          <w:szCs w:val="24"/>
        </w:rPr>
        <w:t xml:space="preserve"> момента</w:t>
      </w:r>
      <w:r w:rsidRPr="002A7903">
        <w:rPr>
          <w:rFonts w:ascii="Times New Roman" w:hAnsi="Times New Roman"/>
          <w:sz w:val="24"/>
          <w:szCs w:val="24"/>
        </w:rPr>
        <w:t xml:space="preserve"> подписания протокола об итогах аукциона победителю </w:t>
      </w:r>
      <w:r w:rsidR="002D2CDF">
        <w:rPr>
          <w:rFonts w:ascii="Times New Roman" w:hAnsi="Times New Roman"/>
          <w:sz w:val="24"/>
          <w:szCs w:val="24"/>
        </w:rPr>
        <w:t xml:space="preserve">или лицу, признанному единственным участником аукциона, направляется уведомление о признании его победителем или единственным участником аукциона, с </w:t>
      </w:r>
      <w:r w:rsidRPr="002A7903">
        <w:rPr>
          <w:rFonts w:ascii="Times New Roman" w:hAnsi="Times New Roman"/>
          <w:sz w:val="24"/>
          <w:szCs w:val="24"/>
        </w:rPr>
        <w:t>приложением этого протокола, а также размещается в открытой части электронной площадки следующая информация:</w:t>
      </w:r>
    </w:p>
    <w:p w14:paraId="0EF5C46D" w14:textId="1C130BC0" w:rsidR="00350DBE" w:rsidRPr="002A7903" w:rsidRDefault="00CC06EC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50DBE" w:rsidRPr="002A7903">
        <w:rPr>
          <w:rFonts w:ascii="Times New Roman" w:hAnsi="Times New Roman"/>
          <w:sz w:val="24"/>
          <w:szCs w:val="24"/>
        </w:rPr>
        <w:t xml:space="preserve"> наименование имущества и иные позволяющие его индивидуализировать сведения</w:t>
      </w:r>
      <w:r w:rsidR="002D2CDF">
        <w:rPr>
          <w:rFonts w:ascii="Times New Roman" w:hAnsi="Times New Roman"/>
          <w:sz w:val="24"/>
          <w:szCs w:val="24"/>
        </w:rPr>
        <w:t xml:space="preserve"> (спецификация лота)</w:t>
      </w:r>
      <w:r w:rsidR="00350DBE" w:rsidRPr="002A7903">
        <w:rPr>
          <w:rFonts w:ascii="Times New Roman" w:hAnsi="Times New Roman"/>
          <w:sz w:val="24"/>
          <w:szCs w:val="24"/>
        </w:rPr>
        <w:t>;</w:t>
      </w:r>
    </w:p>
    <w:p w14:paraId="057D3BCE" w14:textId="6D073A5A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цена сделки;</w:t>
      </w:r>
    </w:p>
    <w:p w14:paraId="306BF5C6" w14:textId="1BC012AB" w:rsidR="00350DBE" w:rsidRPr="002A7903" w:rsidRDefault="00350DBE" w:rsidP="00350DBE">
      <w:pPr>
        <w:widowControl w:val="0"/>
        <w:ind w:firstLine="539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- фамилия, имя, отчество физического лица или наименовани</w:t>
      </w:r>
      <w:r w:rsidR="00CC06EC">
        <w:rPr>
          <w:rFonts w:ascii="Times New Roman" w:hAnsi="Times New Roman"/>
          <w:sz w:val="24"/>
          <w:szCs w:val="24"/>
        </w:rPr>
        <w:t>е</w:t>
      </w:r>
      <w:r w:rsidRPr="002A7903">
        <w:rPr>
          <w:rFonts w:ascii="Times New Roman" w:hAnsi="Times New Roman"/>
          <w:sz w:val="24"/>
          <w:szCs w:val="24"/>
        </w:rPr>
        <w:t xml:space="preserve"> юридического лица – </w:t>
      </w:r>
      <w:r w:rsidR="00CC06EC">
        <w:rPr>
          <w:rFonts w:ascii="Times New Roman" w:hAnsi="Times New Roman"/>
          <w:sz w:val="24"/>
          <w:szCs w:val="24"/>
        </w:rPr>
        <w:t>п</w:t>
      </w:r>
      <w:r w:rsidRPr="002A7903">
        <w:rPr>
          <w:rFonts w:ascii="Times New Roman" w:hAnsi="Times New Roman"/>
          <w:sz w:val="24"/>
          <w:szCs w:val="24"/>
        </w:rPr>
        <w:t>обедителя</w:t>
      </w:r>
      <w:r w:rsidR="00CC06EC">
        <w:rPr>
          <w:rFonts w:ascii="Times New Roman" w:hAnsi="Times New Roman"/>
          <w:sz w:val="24"/>
          <w:szCs w:val="24"/>
        </w:rPr>
        <w:t xml:space="preserve"> или лица, признанного единственным участником аукциона.</w:t>
      </w:r>
    </w:p>
    <w:p w14:paraId="38C07FA7" w14:textId="77777777" w:rsidR="00350DBE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14:paraId="20897551" w14:textId="77777777" w:rsidR="00951F8E" w:rsidRPr="002A7903" w:rsidRDefault="00951F8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</w:p>
    <w:p w14:paraId="4BEDF186" w14:textId="77777777"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jc w:val="center"/>
        <w:rPr>
          <w:rFonts w:ascii="Times New Roman" w:eastAsia="Calibri" w:hAnsi="Times New Roman" w:cs="Arial"/>
          <w:b/>
          <w:caps/>
          <w:sz w:val="24"/>
          <w:szCs w:val="24"/>
        </w:rPr>
      </w:pPr>
      <w:r w:rsidRPr="002A7903">
        <w:rPr>
          <w:rFonts w:ascii="Times New Roman" w:eastAsia="Calibri" w:hAnsi="Times New Roman" w:cs="Arial"/>
          <w:b/>
          <w:caps/>
          <w:sz w:val="24"/>
          <w:szCs w:val="24"/>
        </w:rPr>
        <w:t>Отмена и приостановление аукциона</w:t>
      </w:r>
    </w:p>
    <w:p w14:paraId="025782F1" w14:textId="77777777" w:rsidR="00350DBE" w:rsidRPr="002A7903" w:rsidRDefault="00350DBE" w:rsidP="00350DBE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Arial"/>
          <w:b/>
          <w:sz w:val="24"/>
          <w:szCs w:val="24"/>
        </w:rPr>
      </w:pPr>
    </w:p>
    <w:p w14:paraId="7247022F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A7903">
        <w:rPr>
          <w:rFonts w:ascii="Times New Roman" w:eastAsia="Calibri" w:hAnsi="Times New Roman"/>
          <w:sz w:val="24"/>
          <w:szCs w:val="24"/>
        </w:rPr>
        <w:t xml:space="preserve">1. Продавец </w:t>
      </w:r>
      <w:r w:rsidRPr="002A7903">
        <w:rPr>
          <w:rFonts w:ascii="Times New Roman" w:eastAsia="Calibri" w:hAnsi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292BAC7B" w14:textId="22BF9B99" w:rsidR="00350DBE" w:rsidRPr="002A7903" w:rsidRDefault="00350DBE" w:rsidP="00350DBE">
      <w:pPr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2A7903">
          <w:rPr>
            <w:rFonts w:ascii="Times New Roman" w:hAnsi="Times New Roman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sz w:val="24"/>
          <w:szCs w:val="24"/>
        </w:rPr>
        <w:t xml:space="preserve">, на официальном сайте Продавца – Администрации Чебоксарского </w:t>
      </w:r>
      <w:r w:rsidR="00FD31A0">
        <w:rPr>
          <w:rFonts w:ascii="Times New Roman" w:hAnsi="Times New Roman"/>
          <w:sz w:val="24"/>
          <w:szCs w:val="24"/>
        </w:rPr>
        <w:t>муниципального округа</w:t>
      </w:r>
      <w:r w:rsidRPr="002A7903">
        <w:rPr>
          <w:rFonts w:ascii="Times New Roman" w:hAnsi="Times New Roman"/>
          <w:sz w:val="24"/>
          <w:szCs w:val="24"/>
        </w:rPr>
        <w:t xml:space="preserve"> Чувашской Республики http://chebs.cap.ru  и в открытой части электронной площадки в срок не позднее рабочего дня, следующего за днем принятия указанного решения.</w:t>
      </w:r>
    </w:p>
    <w:p w14:paraId="0B84A85A" w14:textId="77777777" w:rsidR="00350DBE" w:rsidRPr="002A7903" w:rsidRDefault="00350DBE" w:rsidP="00350DBE">
      <w:pPr>
        <w:autoSpaceDE w:val="0"/>
        <w:autoSpaceDN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3. Оператор электронной площадки </w:t>
      </w:r>
      <w:r w:rsidRPr="002A7903">
        <w:rPr>
          <w:rFonts w:ascii="Times New Roman" w:hAnsi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2A7903">
        <w:rPr>
          <w:rFonts w:ascii="Times New Roman" w:hAnsi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7B3B4AFA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hAnsi="Times New Roman"/>
          <w:sz w:val="24"/>
          <w:szCs w:val="24"/>
        </w:rPr>
        <w:t>4.</w:t>
      </w:r>
      <w:r w:rsidRPr="002A7903">
        <w:rPr>
          <w:rFonts w:ascii="Times New Roman" w:hAnsi="Times New Roman"/>
          <w:sz w:val="20"/>
        </w:rPr>
        <w:t xml:space="preserve"> </w:t>
      </w:r>
      <w:r w:rsidRPr="002A7903">
        <w:rPr>
          <w:rFonts w:ascii="Times New Roman" w:eastAsia="Calibri" w:hAnsi="Times New Roman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2CB84132" w14:textId="77777777" w:rsidR="00350DBE" w:rsidRPr="002A7903" w:rsidRDefault="00350DBE" w:rsidP="00350DBE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A7903">
        <w:rPr>
          <w:rFonts w:ascii="Times New Roman" w:eastAsia="Calibri" w:hAnsi="Times New Roman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2FF07CC8" w14:textId="77777777" w:rsidR="006E225A" w:rsidRPr="002A7903" w:rsidRDefault="006E225A" w:rsidP="00350DBE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1A51373A" w14:textId="77777777" w:rsidR="00350DBE" w:rsidRPr="002A7903" w:rsidRDefault="00350DBE" w:rsidP="00350DBE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Заключение договора купли-продажи по итогам</w:t>
      </w:r>
    </w:p>
    <w:p w14:paraId="49E72F75" w14:textId="40CA70D2" w:rsidR="00350DBE" w:rsidRPr="007C0886" w:rsidRDefault="00350DBE" w:rsidP="007C0886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aps/>
          <w:sz w:val="24"/>
          <w:szCs w:val="24"/>
        </w:rPr>
      </w:pPr>
      <w:r w:rsidRPr="002A7903">
        <w:rPr>
          <w:rFonts w:ascii="Times New Roman" w:eastAsia="Calibri" w:hAnsi="Times New Roman"/>
          <w:b/>
          <w:caps/>
          <w:sz w:val="24"/>
          <w:szCs w:val="24"/>
        </w:rPr>
        <w:t>проведения аукциона</w:t>
      </w:r>
    </w:p>
    <w:p w14:paraId="451482AE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</w:p>
    <w:p w14:paraId="3EE62B9F" w14:textId="787651FF" w:rsidR="00350DBE" w:rsidRPr="002A7903" w:rsidRDefault="00350DBE" w:rsidP="00350DBE">
      <w:pPr>
        <w:shd w:val="clear" w:color="auto" w:fill="FFFFFF"/>
        <w:tabs>
          <w:tab w:val="left" w:pos="709"/>
        </w:tabs>
        <w:ind w:left="113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   </w:t>
      </w:r>
      <w:r w:rsidRPr="004B1325">
        <w:rPr>
          <w:rFonts w:ascii="Times New Roman" w:hAnsi="Times New Roman"/>
          <w:bCs/>
          <w:sz w:val="24"/>
          <w:szCs w:val="24"/>
        </w:rPr>
        <w:t>1. Договор купли-продажи</w:t>
      </w:r>
      <w:r w:rsidRPr="002A7903">
        <w:rPr>
          <w:rFonts w:ascii="Times New Roman" w:hAnsi="Times New Roman"/>
          <w:sz w:val="24"/>
          <w:szCs w:val="24"/>
        </w:rPr>
        <w:t xml:space="preserve"> (приложение 3 к аукционной документации), заключается между Продавцом и победителем аукциона </w:t>
      </w:r>
      <w:r w:rsidR="004B1325">
        <w:rPr>
          <w:rFonts w:ascii="Times New Roman" w:hAnsi="Times New Roman"/>
          <w:sz w:val="24"/>
          <w:szCs w:val="24"/>
        </w:rPr>
        <w:t xml:space="preserve">либо лицом, признанным единственным участником аукциона, в соответствии с Законом о </w:t>
      </w:r>
      <w:r w:rsidRPr="002A7903">
        <w:rPr>
          <w:rFonts w:ascii="Times New Roman" w:hAnsi="Times New Roman"/>
          <w:sz w:val="24"/>
          <w:szCs w:val="24"/>
        </w:rPr>
        <w:t>приватизации в течение 5 (пяти) рабочих дней с даты подведения итогов аукциона</w:t>
      </w:r>
      <w:r w:rsidR="00010A73">
        <w:rPr>
          <w:rFonts w:ascii="Times New Roman" w:hAnsi="Times New Roman"/>
          <w:sz w:val="24"/>
          <w:szCs w:val="24"/>
        </w:rPr>
        <w:t xml:space="preserve"> в форме электронного документа.</w:t>
      </w:r>
    </w:p>
    <w:p w14:paraId="05314EE5" w14:textId="68BF09B6" w:rsidR="004B1325" w:rsidRPr="00580035" w:rsidRDefault="00350DBE" w:rsidP="003B4B80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ind w:firstLine="236"/>
        <w:jc w:val="both"/>
        <w:rPr>
          <w:rFonts w:ascii="Times New Roman" w:hAnsi="Times New Roman"/>
          <w:bCs/>
          <w:sz w:val="24"/>
          <w:szCs w:val="24"/>
        </w:rPr>
      </w:pPr>
      <w:r w:rsidRPr="00580035">
        <w:rPr>
          <w:rFonts w:ascii="Times New Roman" w:hAnsi="Times New Roman"/>
          <w:bCs/>
          <w:sz w:val="24"/>
          <w:szCs w:val="24"/>
        </w:rPr>
        <w:t xml:space="preserve">Оплата </w:t>
      </w:r>
      <w:r w:rsidR="004B1325" w:rsidRPr="00580035">
        <w:rPr>
          <w:rFonts w:ascii="Times New Roman" w:hAnsi="Times New Roman"/>
          <w:bCs/>
          <w:sz w:val="24"/>
          <w:szCs w:val="24"/>
        </w:rPr>
        <w:t xml:space="preserve">  приобретенного на аукционе </w:t>
      </w:r>
      <w:r w:rsidR="00580035">
        <w:rPr>
          <w:rFonts w:ascii="Times New Roman" w:hAnsi="Times New Roman"/>
          <w:bCs/>
          <w:sz w:val="24"/>
          <w:szCs w:val="24"/>
        </w:rPr>
        <w:t xml:space="preserve">  </w:t>
      </w:r>
      <w:r w:rsidR="004B1325" w:rsidRPr="00580035">
        <w:rPr>
          <w:rFonts w:ascii="Times New Roman" w:hAnsi="Times New Roman"/>
          <w:bCs/>
          <w:sz w:val="24"/>
          <w:szCs w:val="24"/>
        </w:rPr>
        <w:t>имущества</w:t>
      </w:r>
      <w:r w:rsidR="00580035">
        <w:rPr>
          <w:rFonts w:ascii="Times New Roman" w:hAnsi="Times New Roman"/>
          <w:bCs/>
          <w:sz w:val="24"/>
          <w:szCs w:val="24"/>
        </w:rPr>
        <w:t xml:space="preserve"> </w:t>
      </w:r>
      <w:r w:rsidRPr="00580035">
        <w:rPr>
          <w:rFonts w:ascii="Times New Roman" w:hAnsi="Times New Roman"/>
          <w:bCs/>
          <w:sz w:val="24"/>
          <w:szCs w:val="24"/>
        </w:rPr>
        <w:t xml:space="preserve"> производится</w:t>
      </w:r>
      <w:r w:rsidR="00580035">
        <w:rPr>
          <w:rFonts w:ascii="Times New Roman" w:hAnsi="Times New Roman"/>
          <w:bCs/>
          <w:sz w:val="24"/>
          <w:szCs w:val="24"/>
        </w:rPr>
        <w:t xml:space="preserve">  </w:t>
      </w:r>
      <w:r w:rsidRPr="00580035">
        <w:rPr>
          <w:rFonts w:ascii="Times New Roman" w:hAnsi="Times New Roman"/>
          <w:bCs/>
          <w:sz w:val="24"/>
          <w:szCs w:val="24"/>
        </w:rPr>
        <w:t xml:space="preserve"> покупателем</w:t>
      </w:r>
    </w:p>
    <w:p w14:paraId="78BB1537" w14:textId="7476F692" w:rsidR="00580035" w:rsidRDefault="00350DBE" w:rsidP="00580035">
      <w:pPr>
        <w:jc w:val="both"/>
        <w:rPr>
          <w:rFonts w:ascii="Times New Roman" w:hAnsi="Times New Roman"/>
        </w:rPr>
      </w:pPr>
      <w:r w:rsidRPr="00580035">
        <w:rPr>
          <w:rFonts w:ascii="Times New Roman" w:hAnsi="Times New Roman"/>
          <w:bCs/>
          <w:sz w:val="24"/>
          <w:szCs w:val="24"/>
        </w:rPr>
        <w:t>единовременным Платежом</w:t>
      </w:r>
      <w:r w:rsidR="003B4B80" w:rsidRPr="00580035">
        <w:rPr>
          <w:rFonts w:ascii="Times New Roman" w:hAnsi="Times New Roman"/>
          <w:bCs/>
          <w:sz w:val="24"/>
          <w:szCs w:val="24"/>
        </w:rPr>
        <w:t xml:space="preserve"> </w:t>
      </w:r>
      <w:r w:rsidRPr="00580035">
        <w:rPr>
          <w:rFonts w:ascii="Times New Roman" w:hAnsi="Times New Roman"/>
          <w:bCs/>
          <w:sz w:val="24"/>
          <w:szCs w:val="24"/>
        </w:rPr>
        <w:t xml:space="preserve">на счет </w:t>
      </w:r>
      <w:r w:rsidR="00580035" w:rsidRPr="0058003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(Администрация </w:t>
      </w:r>
      <w:r w:rsidR="00580035" w:rsidRPr="00456FE5">
        <w:rPr>
          <w:rFonts w:ascii="Times New Roman" w:eastAsia="Batang" w:hAnsi="Times New Roman"/>
          <w:sz w:val="24"/>
          <w:szCs w:val="24"/>
        </w:rPr>
        <w:t>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97 544 000, по коду 903 11</w:t>
      </w:r>
      <w:r w:rsidR="00580035">
        <w:rPr>
          <w:rFonts w:ascii="Times New Roman" w:eastAsia="Batang" w:hAnsi="Times New Roman"/>
          <w:sz w:val="24"/>
          <w:szCs w:val="24"/>
        </w:rPr>
        <w:t>4 </w:t>
      </w:r>
      <w:r w:rsidR="00580035" w:rsidRPr="00456FE5">
        <w:rPr>
          <w:rFonts w:ascii="Times New Roman" w:eastAsia="Batang" w:hAnsi="Times New Roman"/>
          <w:sz w:val="24"/>
          <w:szCs w:val="24"/>
        </w:rPr>
        <w:t>0</w:t>
      </w:r>
      <w:r w:rsidR="00580035">
        <w:rPr>
          <w:rFonts w:ascii="Times New Roman" w:eastAsia="Batang" w:hAnsi="Times New Roman"/>
          <w:sz w:val="24"/>
          <w:szCs w:val="24"/>
        </w:rPr>
        <w:t>2</w:t>
      </w:r>
      <w:r w:rsidR="00580035" w:rsidRPr="00456FE5">
        <w:rPr>
          <w:rFonts w:ascii="Times New Roman" w:eastAsia="Batang" w:hAnsi="Times New Roman"/>
          <w:sz w:val="24"/>
          <w:szCs w:val="24"/>
        </w:rPr>
        <w:t>0</w:t>
      </w:r>
      <w:r w:rsidR="00580035">
        <w:rPr>
          <w:rFonts w:ascii="Times New Roman" w:eastAsia="Batang" w:hAnsi="Times New Roman"/>
          <w:sz w:val="24"/>
          <w:szCs w:val="24"/>
        </w:rPr>
        <w:t xml:space="preserve"> 43</w:t>
      </w:r>
      <w:r w:rsidR="00580035" w:rsidRPr="00456FE5">
        <w:rPr>
          <w:rFonts w:ascii="Times New Roman" w:eastAsia="Batang" w:hAnsi="Times New Roman"/>
          <w:sz w:val="24"/>
          <w:szCs w:val="24"/>
        </w:rPr>
        <w:t xml:space="preserve"> 14 0000 </w:t>
      </w:r>
      <w:r w:rsidR="00580035">
        <w:rPr>
          <w:rFonts w:ascii="Times New Roman" w:eastAsia="Batang" w:hAnsi="Times New Roman"/>
          <w:sz w:val="24"/>
          <w:szCs w:val="24"/>
        </w:rPr>
        <w:t>440.</w:t>
      </w:r>
    </w:p>
    <w:p w14:paraId="49BA31F0" w14:textId="03E47B70" w:rsidR="00350DBE" w:rsidRPr="002A7903" w:rsidRDefault="00580035" w:rsidP="00580035">
      <w:pPr>
        <w:widowControl w:val="0"/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50DBE" w:rsidRPr="002A7903">
        <w:rPr>
          <w:rFonts w:ascii="Times New Roman" w:hAnsi="Times New Roman"/>
          <w:sz w:val="24"/>
          <w:szCs w:val="24"/>
        </w:rPr>
        <w:t>3. Задаток, внесенный победителем аукциона,</w:t>
      </w:r>
      <w:r w:rsidR="004B1325">
        <w:rPr>
          <w:rFonts w:ascii="Times New Roman" w:hAnsi="Times New Roman"/>
          <w:sz w:val="24"/>
          <w:szCs w:val="24"/>
        </w:rPr>
        <w:t xml:space="preserve"> либо лица, признанного единственным участником аукциона,</w:t>
      </w:r>
      <w:r w:rsidR="00350DBE" w:rsidRPr="002A7903">
        <w:rPr>
          <w:rFonts w:ascii="Times New Roman" w:hAnsi="Times New Roman"/>
          <w:sz w:val="24"/>
          <w:szCs w:val="24"/>
        </w:rPr>
        <w:t xml:space="preserve"> засчитывается в счет  оплаты приобретенного </w:t>
      </w:r>
      <w:r w:rsidR="004B1325">
        <w:rPr>
          <w:rFonts w:ascii="Times New Roman" w:hAnsi="Times New Roman"/>
          <w:sz w:val="24"/>
          <w:szCs w:val="24"/>
        </w:rPr>
        <w:t>имущества</w:t>
      </w:r>
      <w:r w:rsidR="00350DBE" w:rsidRPr="002A7903">
        <w:rPr>
          <w:rFonts w:ascii="Times New Roman" w:hAnsi="Times New Roman"/>
          <w:sz w:val="24"/>
          <w:szCs w:val="24"/>
        </w:rPr>
        <w:t xml:space="preserve"> и перечисляется на счет Продавца в течение 5 (пяти) дней со дня истечения срока, установленного для заключения  договора купли-продажи имущества.</w:t>
      </w:r>
    </w:p>
    <w:p w14:paraId="071A98C9" w14:textId="77777777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14:paraId="22640D45" w14:textId="6A4200E1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5. При уклонении или отказе победителя </w:t>
      </w:r>
      <w:r w:rsidR="004B1325">
        <w:rPr>
          <w:rFonts w:ascii="Times New Roman" w:hAnsi="Times New Roman"/>
          <w:sz w:val="24"/>
          <w:szCs w:val="24"/>
        </w:rPr>
        <w:t>или лица, признанного единственным уча</w:t>
      </w:r>
      <w:r w:rsidR="005A7C9F">
        <w:rPr>
          <w:rFonts w:ascii="Times New Roman" w:hAnsi="Times New Roman"/>
          <w:sz w:val="24"/>
          <w:szCs w:val="24"/>
        </w:rPr>
        <w:t>с</w:t>
      </w:r>
      <w:r w:rsidR="004B1325">
        <w:rPr>
          <w:rFonts w:ascii="Times New Roman" w:hAnsi="Times New Roman"/>
          <w:sz w:val="24"/>
          <w:szCs w:val="24"/>
        </w:rPr>
        <w:t>тником аукциона</w:t>
      </w:r>
      <w:r w:rsidR="005A7C9F">
        <w:rPr>
          <w:rFonts w:ascii="Times New Roman" w:hAnsi="Times New Roman"/>
          <w:sz w:val="24"/>
          <w:szCs w:val="24"/>
        </w:rPr>
        <w:t xml:space="preserve">, </w:t>
      </w:r>
      <w:r w:rsidRPr="002A7903">
        <w:rPr>
          <w:rFonts w:ascii="Times New Roman" w:hAnsi="Times New Roman"/>
          <w:sz w:val="24"/>
          <w:szCs w:val="24"/>
        </w:rPr>
        <w:t>от заключения в установленный срок договора купли-продажи имущества</w:t>
      </w:r>
      <w:r w:rsidR="005A7C9F">
        <w:rPr>
          <w:rFonts w:ascii="Times New Roman" w:hAnsi="Times New Roman"/>
          <w:sz w:val="24"/>
          <w:szCs w:val="24"/>
        </w:rPr>
        <w:t xml:space="preserve"> </w:t>
      </w:r>
      <w:r w:rsidRPr="002A7903">
        <w:rPr>
          <w:rFonts w:ascii="Times New Roman" w:hAnsi="Times New Roman"/>
          <w:sz w:val="24"/>
          <w:szCs w:val="24"/>
        </w:rPr>
        <w:t>результаты аукциона аннулируются Продавцом, победитель</w:t>
      </w:r>
      <w:r w:rsidR="005A7C9F">
        <w:rPr>
          <w:rFonts w:ascii="Times New Roman" w:hAnsi="Times New Roman"/>
          <w:sz w:val="24"/>
          <w:szCs w:val="24"/>
        </w:rPr>
        <w:t xml:space="preserve"> или лицо, признанное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утрачивает право на заключение указанного договора, задаток ему не возвращается.</w:t>
      </w:r>
    </w:p>
    <w:p w14:paraId="735DD705" w14:textId="4CB9F8B6" w:rsidR="00350DBE" w:rsidRPr="002A7903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>Кроме того, в случае неисполнения покупателем обязанности по оплате</w:t>
      </w:r>
      <w:r w:rsidR="005A7C9F">
        <w:rPr>
          <w:rFonts w:ascii="Times New Roman" w:hAnsi="Times New Roman"/>
          <w:sz w:val="24"/>
          <w:szCs w:val="24"/>
        </w:rPr>
        <w:t xml:space="preserve"> имущества</w:t>
      </w:r>
      <w:r w:rsidRPr="002A7903">
        <w:rPr>
          <w:rFonts w:ascii="Times New Roman" w:hAnsi="Times New Roman"/>
          <w:sz w:val="24"/>
          <w:szCs w:val="24"/>
        </w:rPr>
        <w:t xml:space="preserve">, а также в случае уклонения участником, признанным  победителем  аукциона </w:t>
      </w:r>
      <w:r w:rsidR="005A7C9F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</w:t>
      </w:r>
      <w:r w:rsidRPr="002A7903">
        <w:rPr>
          <w:rFonts w:ascii="Times New Roman" w:hAnsi="Times New Roman"/>
          <w:sz w:val="24"/>
          <w:szCs w:val="24"/>
        </w:rPr>
        <w:t xml:space="preserve"> от заключения   Договора  купли-продажи (приложение 3 к настоящей документации) с данного участника (покупателя) взимается штраф в размере задатка (0% от начальной цены имущества).</w:t>
      </w:r>
    </w:p>
    <w:p w14:paraId="720EDB8A" w14:textId="37DC3E28" w:rsidR="00350DBE" w:rsidRDefault="00350DBE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t xml:space="preserve">6. </w:t>
      </w:r>
      <w:r w:rsidR="005A7C9F">
        <w:rPr>
          <w:rFonts w:ascii="Times New Roman" w:hAnsi="Times New Roman"/>
          <w:sz w:val="24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Факт оплаты подтверждается выпиской со счета </w:t>
      </w:r>
      <w:r w:rsidR="005A7C9F">
        <w:rPr>
          <w:rFonts w:ascii="Times New Roman" w:hAnsi="Times New Roman"/>
          <w:color w:val="000000"/>
          <w:sz w:val="24"/>
          <w:szCs w:val="24"/>
        </w:rPr>
        <w:t>о поступлении средств в размере и сроки, указанные в договоре купли-продажи.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63482FB" w14:textId="0E23B031" w:rsidR="005A7C9F" w:rsidRDefault="005A7C9F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2C2AB929" w14:textId="77777777" w:rsidR="005A7C9F" w:rsidRPr="002A7903" w:rsidRDefault="005A7C9F" w:rsidP="00350DBE">
      <w:pPr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093FBC" w14:textId="1A38D4E1"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С дополнительными сведениями об объект</w:t>
      </w:r>
      <w:r w:rsidR="005A7C9F">
        <w:rPr>
          <w:rFonts w:ascii="Times New Roman" w:hAnsi="Times New Roman"/>
          <w:color w:val="000000"/>
          <w:sz w:val="24"/>
          <w:szCs w:val="24"/>
        </w:rPr>
        <w:t>ах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Чебоксарский район, пос.Кугеси, ул.Шоссейная, д.9, каб. № </w:t>
      </w:r>
      <w:r w:rsidRPr="00DE080E">
        <w:rPr>
          <w:rFonts w:ascii="Times New Roman" w:hAnsi="Times New Roman"/>
          <w:sz w:val="24"/>
          <w:szCs w:val="24"/>
        </w:rPr>
        <w:t>49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, на сайте администрации Чебоксарского </w:t>
      </w:r>
      <w:r w:rsidR="005A7C9F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2A7903">
        <w:rPr>
          <w:rFonts w:ascii="Times New Roman" w:hAnsi="Times New Roman"/>
          <w:color w:val="000000"/>
          <w:sz w:val="24"/>
          <w:szCs w:val="24"/>
        </w:rPr>
        <w:t xml:space="preserve">Чувашской Республики http://chebs.cap.ru, официальном сайте Российской Федерации </w:t>
      </w:r>
      <w:hyperlink r:id="rId13" w:history="1">
        <w:r w:rsidRPr="002A7903">
          <w:rPr>
            <w:rFonts w:ascii="Times New Roman" w:hAnsi="Times New Roman"/>
            <w:color w:val="000000"/>
            <w:sz w:val="24"/>
            <w:szCs w:val="24"/>
          </w:rPr>
          <w:t>www.torgi.gov.ru</w:t>
        </w:r>
      </w:hyperlink>
      <w:r w:rsidRPr="002A7903">
        <w:rPr>
          <w:rFonts w:ascii="Times New Roman" w:hAnsi="Times New Roman"/>
          <w:color w:val="000000"/>
          <w:sz w:val="24"/>
          <w:szCs w:val="24"/>
        </w:rPr>
        <w:t>, сайте организатора торгов https://www.roseltorg.ru.</w:t>
      </w:r>
    </w:p>
    <w:p w14:paraId="60DED9D9" w14:textId="77777777" w:rsidR="00350DBE" w:rsidRPr="002A7903" w:rsidRDefault="00350DBE" w:rsidP="00350DBE">
      <w:pPr>
        <w:widowControl w:val="0"/>
        <w:shd w:val="clear" w:color="auto" w:fill="FFFFFF"/>
        <w:tabs>
          <w:tab w:val="left" w:pos="709"/>
        </w:tabs>
        <w:ind w:left="113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7903">
        <w:rPr>
          <w:rFonts w:ascii="Times New Roman" w:hAnsi="Times New Roman"/>
          <w:color w:val="000000"/>
          <w:sz w:val="24"/>
          <w:szCs w:val="24"/>
        </w:rPr>
        <w:t>Тел. для справок: 8 (83540) 2-50-77.</w:t>
      </w:r>
    </w:p>
    <w:p w14:paraId="60584FC4" w14:textId="77777777" w:rsidR="00350DBE" w:rsidRPr="002A7903" w:rsidRDefault="00350DBE" w:rsidP="00350DBE">
      <w:pPr>
        <w:jc w:val="both"/>
        <w:rPr>
          <w:rFonts w:ascii="Times New Roman" w:hAnsi="Times New Roman"/>
          <w:sz w:val="24"/>
          <w:szCs w:val="24"/>
        </w:rPr>
      </w:pPr>
      <w:r w:rsidRPr="002A7903">
        <w:rPr>
          <w:rFonts w:ascii="Times New Roman" w:hAnsi="Times New Roman"/>
          <w:sz w:val="24"/>
          <w:szCs w:val="24"/>
        </w:rPr>
        <w:br w:type="page"/>
      </w:r>
    </w:p>
    <w:p w14:paraId="36F90EA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0BB437E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14:paraId="1BD21A00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663C2D7E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2DAA1D28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i/>
          <w:sz w:val="24"/>
          <w:szCs w:val="24"/>
        </w:rPr>
      </w:pPr>
    </w:p>
    <w:p w14:paraId="722D4DF6" w14:textId="77777777" w:rsidR="00350DBE" w:rsidRPr="002A7903" w:rsidRDefault="00350DBE" w:rsidP="00350DBE">
      <w:pPr>
        <w:widowControl w:val="0"/>
        <w:ind w:right="554"/>
        <w:jc w:val="center"/>
        <w:rPr>
          <w:rFonts w:ascii="Calibri" w:hAnsi="Calibri"/>
          <w:sz w:val="20"/>
        </w:rPr>
      </w:pPr>
    </w:p>
    <w:p w14:paraId="4F14CCAE" w14:textId="34A3BD04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BF45CF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FD01DB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643D15C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(для физических лиц)</w:t>
      </w:r>
    </w:p>
    <w:p w14:paraId="167A8BBB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764F3D2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8E8FDA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D586B8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4420FA4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14:paraId="402F058F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14:paraId="66F51185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14:paraId="62ADFB99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14:paraId="479A06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7AE823E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6B536D2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14:paraId="6104E63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140184BC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14:paraId="194DDA38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</w:p>
    <w:p w14:paraId="5AB9597A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14:paraId="13AA93E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11F9FF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EDB371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ADCE543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14:paraId="075423DE" w14:textId="77777777" w:rsidR="00350DBE" w:rsidRPr="002A7903" w:rsidRDefault="00350DBE" w:rsidP="00350DBE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14:paraId="41F0BE1C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14:paraId="4BBA166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3CFB6722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13B04FC8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14:paraId="6DF1699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16DDAE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4E74416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5CFE4364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216C42E6" w14:textId="4B93AF0D" w:rsidR="00350DBE" w:rsidRPr="00DE080E" w:rsidRDefault="00350DBE" w:rsidP="00350D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BF45CF"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4" w:history="1">
        <w:r w:rsidRPr="00DE080E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5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6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14:paraId="514F36CA" w14:textId="2BF74D18" w:rsidR="00350DBE" w:rsidRPr="00DE080E" w:rsidRDefault="00350DBE" w:rsidP="00350DBE">
      <w:pPr>
        <w:widowControl w:val="0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BF45CF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14:paraId="66F5B6ED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7B77903D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3BC597EC" w14:textId="77777777" w:rsidR="00E01CD3" w:rsidRDefault="00E01CD3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4E574D0" w14:textId="01F554DF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61BF24C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14:paraId="7CF1EE1B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8487486" w14:textId="3C3CA958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>. В случае отказа (уклонения) победителя торгов</w:t>
      </w:r>
      <w:r w:rsidR="0027497E"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14:paraId="3EAB161E" w14:textId="1ED11C9A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="006B137F">
        <w:rPr>
          <w:rFonts w:ascii="Times New Roman" w:hAnsi="Times New Roman"/>
          <w:sz w:val="22"/>
          <w:szCs w:val="22"/>
        </w:rPr>
        <w:t>либо лицом, признанн</w:t>
      </w:r>
      <w:r w:rsidR="00412D46">
        <w:rPr>
          <w:rFonts w:ascii="Times New Roman" w:hAnsi="Times New Roman"/>
          <w:sz w:val="22"/>
          <w:szCs w:val="22"/>
        </w:rPr>
        <w:t>ым</w:t>
      </w:r>
      <w:r w:rsidR="006B137F">
        <w:rPr>
          <w:rFonts w:ascii="Times New Roman" w:hAnsi="Times New Roman"/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412D46">
        <w:rPr>
          <w:rFonts w:ascii="Times New Roman" w:hAnsi="Times New Roman"/>
          <w:sz w:val="22"/>
          <w:szCs w:val="22"/>
        </w:rPr>
        <w:t xml:space="preserve">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 участника (покупателя) взимается штраф в размере задатка (</w:t>
      </w:r>
      <w:r w:rsidR="00412D46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447C43C8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6E41230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53EA89E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67BA51FD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71E851A4" w14:textId="77777777" w:rsidR="00350DBE" w:rsidRPr="002A7903" w:rsidRDefault="00350DBE" w:rsidP="00350DBE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</w:p>
    <w:p w14:paraId="7890EE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B2029B3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4BEC984F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E9BF846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50906CA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4FA4E044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14:paraId="033C60E1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14:paraId="3E5D58DA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1E26771F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44B4952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14:paraId="5ECB28E0" w14:textId="77777777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2EBF131" w14:textId="77777777" w:rsidR="00350DBE" w:rsidRPr="002A7903" w:rsidRDefault="00350DBE" w:rsidP="00350DBE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14:paraId="2090BA25" w14:textId="7511F186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 xml:space="preserve">ЗАЯВКА НА УЧАСТИЕ В ЭЛЕКТРОННОМ АУКЦИОНЕ ПО ПРОДАЖЕ ИМУЩЕСТВА, НАХОДЯЩЕГОСЯ В СОБСТВЕННОСТИ ЧЕБОКСАРСКОГО </w:t>
      </w:r>
      <w:r w:rsidR="00412D46">
        <w:rPr>
          <w:rFonts w:ascii="Times New Roman" w:hAnsi="Times New Roman"/>
          <w:b/>
          <w:sz w:val="20"/>
        </w:rPr>
        <w:t>МУНИЦИПАЛЬНОГО ОКРУГА</w:t>
      </w:r>
      <w:r w:rsidRPr="002A7903">
        <w:rPr>
          <w:rFonts w:ascii="Times New Roman" w:hAnsi="Times New Roman"/>
          <w:b/>
          <w:sz w:val="20"/>
        </w:rPr>
        <w:t xml:space="preserve"> </w:t>
      </w:r>
    </w:p>
    <w:p w14:paraId="6B41F302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b/>
          <w:sz w:val="20"/>
        </w:rPr>
      </w:pPr>
      <w:r w:rsidRPr="002A7903">
        <w:rPr>
          <w:rFonts w:ascii="Times New Roman" w:hAnsi="Times New Roman"/>
          <w:b/>
          <w:sz w:val="20"/>
        </w:rPr>
        <w:t>ЧУВАШСКОЙ РЕСПУБЛИКИ</w:t>
      </w:r>
    </w:p>
    <w:p w14:paraId="5C147E3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14:paraId="193A48B7" w14:textId="77777777" w:rsidR="00350DBE" w:rsidRPr="002A7903" w:rsidRDefault="00350DBE" w:rsidP="00350DBE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6C045451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</w:p>
    <w:p w14:paraId="7D239E5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A7E2D45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59B9CC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DDABA5D" w14:textId="77777777" w:rsidR="00350DBE" w:rsidRPr="002A7903" w:rsidRDefault="00350DBE" w:rsidP="00350DBE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14:paraId="3B2C587A" w14:textId="77777777" w:rsidR="00350DBE" w:rsidRPr="002A7903" w:rsidRDefault="00350DBE" w:rsidP="00350DBE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 )</w:t>
      </w:r>
    </w:p>
    <w:p w14:paraId="2F4B203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14:paraId="70203E1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1FFADD36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14:paraId="760526F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14:paraId="3EB50DC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2DF485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0AE612E9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37703310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14:paraId="6663AC0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8CC544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71C8F9C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6245CE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14:paraId="7C0C061E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745399B1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14:paraId="463C119D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14:paraId="097C86A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14:paraId="0947A87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1D169C3F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</w:p>
    <w:p w14:paraId="0774ED83" w14:textId="77777777" w:rsidR="00350DBE" w:rsidRPr="002A7903" w:rsidRDefault="00350DBE" w:rsidP="00350DBE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2BC87F27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14:paraId="45C2B65C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59DAD44B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3B0F182A" w14:textId="77777777" w:rsidR="00350DBE" w:rsidRPr="002A7903" w:rsidRDefault="00350DBE" w:rsidP="00350DBE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4D1ED1B5" w14:textId="77777777" w:rsidR="00350DBE" w:rsidRPr="002A7903" w:rsidRDefault="00350DBE" w:rsidP="00350DBE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325FED6A" w14:textId="3D728DE3" w:rsidR="00350DBE" w:rsidRPr="00241E50" w:rsidRDefault="00350DBE" w:rsidP="00412D4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1134" w:hanging="406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Чебоксарского </w:t>
      </w:r>
      <w:r w:rsidR="00412D46">
        <w:rPr>
          <w:rFonts w:ascii="Times New Roman" w:hAnsi="Times New Roman"/>
          <w:sz w:val="22"/>
          <w:szCs w:val="22"/>
        </w:rPr>
        <w:t>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7" w:history="1">
        <w:r w:rsidRPr="00241E50">
          <w:rPr>
            <w:rFonts w:ascii="Times New Roman" w:hAnsi="Times New Roman"/>
            <w:sz w:val="22"/>
            <w:szCs w:val="22"/>
          </w:rPr>
          <w:t>http://chebs.cap.ru</w:t>
        </w:r>
      </w:hyperlink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8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9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14:paraId="2523BB20" w14:textId="6E68ACA4" w:rsidR="00350DBE" w:rsidRPr="002A7903" w:rsidRDefault="00350DBE" w:rsidP="00350DB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 w:rsidR="00412D46"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 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14:paraId="66CE7644" w14:textId="77777777" w:rsidR="00350DBE" w:rsidRPr="002A7903" w:rsidRDefault="00350DBE" w:rsidP="00350DBE">
      <w:pPr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199BFF06" w14:textId="77777777" w:rsidR="00350DBE" w:rsidRPr="002A7903" w:rsidRDefault="00350DBE" w:rsidP="00350DBE">
      <w:pPr>
        <w:widowControl w:val="0"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1093476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7D25D83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14:paraId="2FE45B25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68977E0" w14:textId="4D4E410B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В случае отказа (уклонения) победителя торгов </w:t>
      </w:r>
      <w:r w:rsidR="00412D46"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</w:t>
      </w:r>
      <w:r w:rsidR="00553E5D">
        <w:rPr>
          <w:rFonts w:ascii="Times New Roman" w:hAnsi="Times New Roman"/>
          <w:sz w:val="22"/>
          <w:szCs w:val="22"/>
        </w:rPr>
        <w:t>в</w:t>
      </w:r>
      <w:r w:rsidR="00412D46">
        <w:rPr>
          <w:rFonts w:ascii="Times New Roman" w:hAnsi="Times New Roman"/>
          <w:sz w:val="22"/>
          <w:szCs w:val="22"/>
        </w:rPr>
        <w:t>атизации государственного и муниципального</w:t>
      </w:r>
      <w:r w:rsidR="00553E5D">
        <w:rPr>
          <w:rFonts w:ascii="Times New Roman" w:hAnsi="Times New Roman"/>
          <w:sz w:val="22"/>
          <w:szCs w:val="22"/>
        </w:rPr>
        <w:t xml:space="preserve">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42C8B99F" w14:textId="7B067850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 w:rsidR="00553E5D"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 участника (покупателя) взимается штраф в размере задатка (</w:t>
      </w:r>
      <w:r w:rsidR="00553E5D"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2985DC2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14:paraId="0F5BCABE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4F7D9731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201E072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B05EAB1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6D095B9E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B0CBC01" w14:textId="77777777" w:rsidR="00350DBE" w:rsidRPr="002A7903" w:rsidRDefault="00350DBE" w:rsidP="00E01CD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529532BA" w14:textId="77777777" w:rsidR="00350DBE" w:rsidRPr="002A7903" w:rsidRDefault="00350DBE" w:rsidP="00E01CD3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40C7E489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14:paraId="4F9722E0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14:paraId="7421D3AC" w14:textId="77777777" w:rsidR="00350DBE" w:rsidRPr="002A7903" w:rsidRDefault="00350DBE" w:rsidP="00350DB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50C267B1" w14:textId="77777777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4"/>
          <w:szCs w:val="24"/>
        </w:rPr>
        <w:br w:type="page"/>
      </w:r>
      <w:r w:rsidRPr="002A7903">
        <w:rPr>
          <w:rFonts w:ascii="Times New Roman" w:hAnsi="Times New Roman"/>
          <w:bCs/>
          <w:sz w:val="20"/>
        </w:rPr>
        <w:t xml:space="preserve">Приложение 3 </w:t>
      </w:r>
    </w:p>
    <w:p w14:paraId="4D10D508" w14:textId="77777777"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19C964AE" w14:textId="77777777"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14:paraId="5E2839B5" w14:textId="77777777" w:rsidR="00350DBE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14:paraId="483AAE11" w14:textId="77777777"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E34AFCD" w14:textId="77777777" w:rsidR="00350DBE" w:rsidRPr="002A7903" w:rsidRDefault="00350DBE" w:rsidP="00350DBE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г. Кугеси                                                                                                "____"_____________20__ г.</w:t>
      </w:r>
    </w:p>
    <w:p w14:paraId="1648F4F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07EB3327" w14:textId="790B41FA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Администрация Чебоксарского </w:t>
      </w:r>
      <w:r w:rsidR="00553E5D">
        <w:rPr>
          <w:rFonts w:ascii="Times New Roman" w:hAnsi="Times New Roman"/>
          <w:sz w:val="22"/>
          <w:szCs w:val="22"/>
        </w:rPr>
        <w:t>муниципального округа</w:t>
      </w:r>
      <w:r w:rsidRPr="002A7903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Устава, с одной стороны, </w:t>
      </w:r>
    </w:p>
    <w:p w14:paraId="65161D35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14:paraId="1C6B6361" w14:textId="1DD4B853" w:rsidR="00350DBE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930E0E"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Чебоксарского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Чебоксарского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Чувашской Республики, размещенной на официальных сайтах в сети Интернет  http://chebs.cap.ru и </w:t>
      </w:r>
      <w:hyperlink r:id="rId20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21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</w:p>
    <w:p w14:paraId="705A545F" w14:textId="77777777" w:rsidR="00930E0E" w:rsidRPr="002A7903" w:rsidRDefault="00930E0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60245D0D" w14:textId="77777777"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E12A226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Чебоксарского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14:paraId="5BE37142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1.2. Сведения  о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14:paraId="3F7CC8B8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12D0938" w14:textId="77777777"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14:paraId="27C78309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14:paraId="2BFAB402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14:paraId="4BD86BFF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14:paraId="48B3E31D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14:paraId="381CA255" w14:textId="77777777" w:rsidR="00930E0E" w:rsidRPr="002A7903" w:rsidRDefault="00930E0E" w:rsidP="00930E0E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14:paraId="3D8C65B4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</w:t>
      </w:r>
    </w:p>
    <w:p w14:paraId="4E268787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установленном разделом 4 настоящего Договора.</w:t>
      </w:r>
    </w:p>
    <w:p w14:paraId="372A176A" w14:textId="77777777" w:rsidR="00930E0E" w:rsidRPr="002A7903" w:rsidRDefault="00930E0E" w:rsidP="00930E0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64D12163" w14:textId="77777777" w:rsidR="00930E0E" w:rsidRPr="002A7903" w:rsidRDefault="00930E0E" w:rsidP="00930E0E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14:paraId="45FAB1AD" w14:textId="77777777" w:rsidR="00930E0E" w:rsidRPr="002A7903" w:rsidRDefault="00930E0E" w:rsidP="00930E0E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 физического лица</w:t>
      </w:r>
    </w:p>
    <w:p w14:paraId="3D7F041A" w14:textId="77777777" w:rsidR="00930E0E" w:rsidRPr="002A7903" w:rsidRDefault="00930E0E" w:rsidP="00930E0E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, в т.ч. по ставке НДС 20 % в сумме _________________рублей</w:t>
      </w:r>
      <w:r w:rsidRPr="002A7903">
        <w:rPr>
          <w:rFonts w:ascii="Times New Roman" w:hAnsi="Times New Roman"/>
          <w:color w:val="000000"/>
          <w:sz w:val="22"/>
          <w:szCs w:val="22"/>
        </w:rPr>
        <w:t>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4CCD3382" w14:textId="77777777" w:rsidR="00930E0E" w:rsidRPr="002A7903" w:rsidRDefault="00930E0E" w:rsidP="00930E0E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14:paraId="773DE8CD" w14:textId="77777777" w:rsidR="00930E0E" w:rsidRPr="00B71646" w:rsidRDefault="00930E0E" w:rsidP="00930E0E">
      <w:pPr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</w:t>
      </w:r>
      <w:r w:rsidRPr="00EC3ACE">
        <w:rPr>
          <w:rFonts w:ascii="Times New Roman" w:hAnsi="Times New Roman"/>
          <w:sz w:val="24"/>
          <w:szCs w:val="24"/>
        </w:rPr>
        <w:t xml:space="preserve"> </w:t>
      </w:r>
      <w:r w:rsidRPr="00223B7A">
        <w:rPr>
          <w:rFonts w:ascii="Times New Roman" w:hAnsi="Times New Roman"/>
          <w:sz w:val="24"/>
          <w:szCs w:val="24"/>
        </w:rPr>
        <w:t>л/с 04153Q41320</w:t>
      </w:r>
      <w:r>
        <w:rPr>
          <w:rFonts w:ascii="Times New Roman" w:hAnsi="Times New Roman"/>
          <w:sz w:val="24"/>
          <w:szCs w:val="24"/>
        </w:rPr>
        <w:t>,</w:t>
      </w:r>
      <w:r w:rsidRPr="00223B7A">
        <w:rPr>
          <w:rFonts w:ascii="Times New Roman" w:hAnsi="Times New Roman"/>
          <w:sz w:val="24"/>
          <w:szCs w:val="24"/>
        </w:rPr>
        <w:t xml:space="preserve"> </w:t>
      </w:r>
      <w:r w:rsidRPr="00456FE5">
        <w:rPr>
          <w:rFonts w:ascii="Times New Roman" w:eastAsia="Batang" w:hAnsi="Times New Roman"/>
          <w:sz w:val="24"/>
          <w:szCs w:val="24"/>
        </w:rPr>
        <w:t xml:space="preserve">КПП 210001001, ОКТМО 97544000, </w:t>
      </w:r>
      <w:r>
        <w:rPr>
          <w:rFonts w:ascii="Times New Roman" w:eastAsia="Batang" w:hAnsi="Times New Roman"/>
          <w:sz w:val="24"/>
          <w:szCs w:val="24"/>
        </w:rPr>
        <w:t>КБК</w:t>
      </w:r>
      <w:r w:rsidRPr="00456FE5">
        <w:rPr>
          <w:rFonts w:ascii="Times New Roman" w:eastAsia="Batang" w:hAnsi="Times New Roman"/>
          <w:sz w:val="24"/>
          <w:szCs w:val="24"/>
        </w:rPr>
        <w:t xml:space="preserve"> 90311</w:t>
      </w:r>
      <w:r>
        <w:rPr>
          <w:rFonts w:ascii="Times New Roman" w:eastAsia="Batang" w:hAnsi="Times New Roman"/>
          <w:sz w:val="24"/>
          <w:szCs w:val="24"/>
        </w:rPr>
        <w:t>4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43</w:t>
      </w:r>
      <w:r w:rsidRPr="00456FE5">
        <w:rPr>
          <w:rFonts w:ascii="Times New Roman" w:eastAsia="Batang" w:hAnsi="Times New Roman"/>
          <w:sz w:val="24"/>
          <w:szCs w:val="24"/>
        </w:rPr>
        <w:t>140000</w:t>
      </w:r>
      <w:r>
        <w:rPr>
          <w:rFonts w:ascii="Times New Roman" w:eastAsia="Batang" w:hAnsi="Times New Roman"/>
          <w:sz w:val="24"/>
          <w:szCs w:val="24"/>
        </w:rPr>
        <w:t>440</w:t>
      </w:r>
      <w:r>
        <w:rPr>
          <w:rFonts w:ascii="Times New Roman" w:hAnsi="Times New Roman"/>
        </w:rPr>
        <w:t>.</w:t>
      </w:r>
    </w:p>
    <w:p w14:paraId="1D18F3DD" w14:textId="77777777" w:rsidR="00930E0E" w:rsidRPr="002A7903" w:rsidRDefault="00930E0E" w:rsidP="00930E0E">
      <w:pPr>
        <w:shd w:val="clear" w:color="auto" w:fill="FFFFFF"/>
        <w:tabs>
          <w:tab w:val="left" w:pos="709"/>
          <w:tab w:val="lef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615034A2" w14:textId="77777777"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_____________________, согласно договору купли-продажи № _____ от  "___"__________20 _ года.</w:t>
      </w:r>
    </w:p>
    <w:p w14:paraId="5D001267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14:paraId="66CED44E" w14:textId="77777777" w:rsidR="00930E0E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14:paraId="5D4465C7" w14:textId="77777777" w:rsidR="00930E0E" w:rsidRPr="006527E8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27B39AD7" w14:textId="77777777" w:rsidR="00930E0E" w:rsidRPr="002A7903" w:rsidRDefault="00930E0E" w:rsidP="00930E0E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14:paraId="3047F02A" w14:textId="77777777" w:rsidR="00930E0E" w:rsidRPr="002A7903" w:rsidRDefault="00930E0E" w:rsidP="00930E0E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 ___________ (______________________) 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52D54EBA" w14:textId="77777777" w:rsidR="00930E0E" w:rsidRPr="002A7903" w:rsidRDefault="00930E0E" w:rsidP="00930E0E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3.2. Задаток в сумме ___________ (______________________) рублей, внесенный Покупателем на расчетный счет оператора электронной площадки, засчитывается в счет оплаты Имущества. </w:t>
      </w:r>
    </w:p>
    <w:p w14:paraId="5C3A1CBF" w14:textId="77777777"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14:paraId="3C6DA9CC" w14:textId="77777777" w:rsidR="00930E0E" w:rsidRPr="00F36986" w:rsidRDefault="00930E0E" w:rsidP="00930E0E">
      <w:pPr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97 544 000, по коду 903 11</w:t>
      </w:r>
      <w:r>
        <w:rPr>
          <w:rFonts w:ascii="Times New Roman" w:eastAsia="Batang" w:hAnsi="Times New Roman"/>
          <w:sz w:val="24"/>
          <w:szCs w:val="24"/>
        </w:rPr>
        <w:t>4 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 43</w:t>
      </w:r>
      <w:r w:rsidRPr="00456FE5">
        <w:rPr>
          <w:rFonts w:ascii="Times New Roman" w:eastAsia="Batang" w:hAnsi="Times New Roman"/>
          <w:sz w:val="24"/>
          <w:szCs w:val="24"/>
        </w:rPr>
        <w:t xml:space="preserve"> 14 0000 </w:t>
      </w:r>
      <w:r>
        <w:rPr>
          <w:rFonts w:ascii="Times New Roman" w:eastAsia="Batang" w:hAnsi="Times New Roman"/>
          <w:sz w:val="24"/>
          <w:szCs w:val="24"/>
        </w:rPr>
        <w:t>440.</w:t>
      </w:r>
    </w:p>
    <w:p w14:paraId="5617CBDA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14:paraId="69F454BE" w14:textId="77777777" w:rsidR="00930E0E" w:rsidRPr="002A7903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купли-продажи  № ___ от  "___"__________20__ г.</w:t>
      </w:r>
    </w:p>
    <w:p w14:paraId="5D63E21A" w14:textId="77777777" w:rsidR="00930E0E" w:rsidRPr="00D60E93" w:rsidRDefault="00930E0E" w:rsidP="00930E0E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14:paraId="5BE5DA8F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14:paraId="0F473C70" w14:textId="3AE656C6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14:paraId="6F650B4E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BDB1456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14:paraId="6EA7D578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14:paraId="37B55F92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14:paraId="44202AFF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14:paraId="211E5301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14:paraId="3D92928B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23630317" w14:textId="77777777" w:rsidR="00930E0E" w:rsidRPr="002A7903" w:rsidRDefault="00930E0E" w:rsidP="00930E0E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14:paraId="287A45E6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75D85966" w14:textId="77777777" w:rsidR="00930E0E" w:rsidRPr="002B66D1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5.2. 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>безналичном порядке на счет УФК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по коду 90311402043140000440</w:t>
      </w:r>
      <w:r>
        <w:rPr>
          <w:rFonts w:ascii="Times New Roman" w:hAnsi="Times New Roman"/>
          <w:sz w:val="22"/>
          <w:szCs w:val="22"/>
        </w:rPr>
        <w:t xml:space="preserve">. </w:t>
      </w: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14:paraId="07EA9DE3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>
        <w:rPr>
          <w:rFonts w:ascii="Times New Roman" w:hAnsi="Times New Roman"/>
          <w:sz w:val="22"/>
          <w:szCs w:val="22"/>
        </w:rPr>
        <w:t>90311607010140000140</w:t>
      </w:r>
      <w:r w:rsidRPr="002B66D1">
        <w:rPr>
          <w:rFonts w:ascii="Times New Roman" w:hAnsi="Times New Roman"/>
          <w:sz w:val="22"/>
          <w:szCs w:val="22"/>
        </w:rPr>
        <w:t>;</w:t>
      </w:r>
    </w:p>
    <w:p w14:paraId="4EB7BC72" w14:textId="77777777" w:rsidR="00930E0E" w:rsidRPr="00F8199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14:paraId="79C536FB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Просрочка внесения денежных средств в счет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14:paraId="1DDB25A9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14:paraId="7B407C36" w14:textId="77777777" w:rsidR="00930E0E" w:rsidRPr="002A7903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Чебоксарского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14:paraId="73EA302E" w14:textId="77777777" w:rsidR="00930E0E" w:rsidRPr="002B66D1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>следующим реквизитам: счет УФК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97544000. В платежном поручении, оформляющем оплату пени, должны быть указаны:</w:t>
      </w:r>
    </w:p>
    <w:p w14:paraId="7A474B9E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 90311607010140000140;</w:t>
      </w:r>
    </w:p>
    <w:p w14:paraId="1C2CF6CB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14:paraId="0404901C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14:paraId="3E1924CA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14:paraId="65A53013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14:paraId="0D3228D0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14:paraId="58547A38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14:paraId="3BE19B33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90BB9BC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40E2E088" w14:textId="7B58CFF8" w:rsidR="00930E0E" w:rsidRDefault="00930E0E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14:paraId="052744AD" w14:textId="77777777" w:rsidR="00E01CD3" w:rsidRPr="00350DBE" w:rsidRDefault="00E01CD3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9C8D254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930E0E" w:rsidRPr="002A7903" w14:paraId="1061B7AB" w14:textId="77777777" w:rsidTr="00532D80">
        <w:tc>
          <w:tcPr>
            <w:tcW w:w="4786" w:type="dxa"/>
          </w:tcPr>
          <w:p w14:paraId="18399950" w14:textId="77777777" w:rsidR="00930E0E" w:rsidRPr="00930E0E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14:paraId="74BB5FC3" w14:textId="77777777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>Администрация Чебоксарского муниципального округа  Чувашской Республики</w:t>
            </w:r>
          </w:p>
          <w:p w14:paraId="5355A38A" w14:textId="77777777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429500, Чувашская Республика, </w:t>
            </w:r>
          </w:p>
          <w:p w14:paraId="176FCDF6" w14:textId="77777777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Чебоксарский район, пос.Кугеси, </w:t>
            </w:r>
          </w:p>
          <w:p w14:paraId="373D0E44" w14:textId="77777777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ул.Шоссейная, дом 15</w:t>
            </w:r>
          </w:p>
          <w:p w14:paraId="3ED232BE" w14:textId="192F5761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ИНН 2100003030 / КПП 210001001 </w:t>
            </w:r>
          </w:p>
          <w:p w14:paraId="19ADA8C9" w14:textId="77777777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14:paraId="3630E2D0" w14:textId="77777777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14:paraId="0C7A1D75" w14:textId="77777777" w:rsidR="00930E0E" w:rsidRPr="00930E0E" w:rsidRDefault="00930E0E" w:rsidP="00532D80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14:paraId="43C8C774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987E97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3D2B57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EB48332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19DFCB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AB454B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8DF9DB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B71576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79BF249C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14:paraId="34EC5F39" w14:textId="77777777" w:rsidR="00930E0E" w:rsidRPr="002A7903" w:rsidRDefault="00930E0E" w:rsidP="00532D8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6B0DCC92" w14:textId="77777777" w:rsidR="00930E0E" w:rsidRPr="002A7903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B6DE618" w14:textId="77777777" w:rsidR="00930E0E" w:rsidRPr="002A7903" w:rsidRDefault="00930E0E" w:rsidP="00532D80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20CD4F" w14:textId="77777777" w:rsidR="00930E0E" w:rsidRPr="002A7903" w:rsidRDefault="00930E0E" w:rsidP="00532D80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01FDC0D" w14:textId="77777777" w:rsidR="00930E0E" w:rsidRPr="002A7903" w:rsidRDefault="00930E0E" w:rsidP="00532D80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149C4DA" w14:textId="77777777" w:rsidR="00930E0E" w:rsidRPr="00350DB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14:paraId="2611A8C7" w14:textId="77777777" w:rsidR="00930E0E" w:rsidRPr="002A7903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14:paraId="0E849C02" w14:textId="77777777" w:rsidR="00930E0E" w:rsidRPr="002A7903" w:rsidRDefault="00930E0E" w:rsidP="00532D8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14:paraId="5ED05402" w14:textId="77777777" w:rsidR="00350DBE" w:rsidRPr="002A7903" w:rsidRDefault="00350DBE" w:rsidP="00E01CD3">
      <w:pPr>
        <w:widowControl w:val="0"/>
        <w:rPr>
          <w:rFonts w:ascii="Times New Roman" w:hAnsi="Times New Roman"/>
          <w:bCs/>
          <w:sz w:val="22"/>
          <w:szCs w:val="22"/>
        </w:rPr>
      </w:pPr>
    </w:p>
    <w:sectPr w:rsidR="00350DBE" w:rsidRPr="002A7903" w:rsidSect="006215B5">
      <w:footerReference w:type="default" r:id="rId22"/>
      <w:headerReference w:type="first" r:id="rId23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8992" w14:textId="77777777" w:rsidR="00211516" w:rsidRDefault="00211516">
      <w:r>
        <w:separator/>
      </w:r>
    </w:p>
  </w:endnote>
  <w:endnote w:type="continuationSeparator" w:id="0">
    <w:p w14:paraId="26AFF924" w14:textId="77777777" w:rsidR="00211516" w:rsidRDefault="0021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135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077" w14:textId="77777777" w:rsidR="00211516" w:rsidRDefault="00211516">
      <w:r>
        <w:separator/>
      </w:r>
    </w:p>
  </w:footnote>
  <w:footnote w:type="continuationSeparator" w:id="0">
    <w:p w14:paraId="01C2DFC0" w14:textId="77777777" w:rsidR="00211516" w:rsidRDefault="0021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2CD5" w14:textId="77777777" w:rsidR="000B0F51" w:rsidRDefault="000B0F51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 w16cid:durableId="1658220323">
    <w:abstractNumId w:val="0"/>
  </w:num>
  <w:num w:numId="2" w16cid:durableId="1961841652">
    <w:abstractNumId w:val="3"/>
  </w:num>
  <w:num w:numId="3" w16cid:durableId="997685118">
    <w:abstractNumId w:val="8"/>
  </w:num>
  <w:num w:numId="4" w16cid:durableId="380598407">
    <w:abstractNumId w:val="1"/>
  </w:num>
  <w:num w:numId="5" w16cid:durableId="784269925">
    <w:abstractNumId w:val="4"/>
  </w:num>
  <w:num w:numId="6" w16cid:durableId="2017227444">
    <w:abstractNumId w:val="6"/>
  </w:num>
  <w:num w:numId="7" w16cid:durableId="1409032191">
    <w:abstractNumId w:val="7"/>
  </w:num>
  <w:num w:numId="8" w16cid:durableId="1214542362">
    <w:abstractNumId w:val="5"/>
  </w:num>
  <w:num w:numId="9" w16cid:durableId="868756617">
    <w:abstractNumId w:val="9"/>
  </w:num>
  <w:num w:numId="10" w16cid:durableId="37573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A525B"/>
    <w:rsid w:val="000B0F51"/>
    <w:rsid w:val="000B0F72"/>
    <w:rsid w:val="000B2461"/>
    <w:rsid w:val="000D1F5F"/>
    <w:rsid w:val="000D575A"/>
    <w:rsid w:val="000E2583"/>
    <w:rsid w:val="00107F11"/>
    <w:rsid w:val="001460B2"/>
    <w:rsid w:val="0017767D"/>
    <w:rsid w:val="00185ABF"/>
    <w:rsid w:val="001A4D80"/>
    <w:rsid w:val="001D2130"/>
    <w:rsid w:val="001F21C1"/>
    <w:rsid w:val="001F36B4"/>
    <w:rsid w:val="00205E0B"/>
    <w:rsid w:val="00210207"/>
    <w:rsid w:val="00211516"/>
    <w:rsid w:val="00254064"/>
    <w:rsid w:val="0027497E"/>
    <w:rsid w:val="00277977"/>
    <w:rsid w:val="002863DC"/>
    <w:rsid w:val="002A2241"/>
    <w:rsid w:val="002D2CDF"/>
    <w:rsid w:val="002D67DC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54CC"/>
    <w:rsid w:val="00462425"/>
    <w:rsid w:val="00466C7A"/>
    <w:rsid w:val="0047597E"/>
    <w:rsid w:val="00477553"/>
    <w:rsid w:val="004A2CCA"/>
    <w:rsid w:val="004B1325"/>
    <w:rsid w:val="004D2D4A"/>
    <w:rsid w:val="004E2084"/>
    <w:rsid w:val="00504082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766D7"/>
    <w:rsid w:val="00984419"/>
    <w:rsid w:val="009918EC"/>
    <w:rsid w:val="009C48A4"/>
    <w:rsid w:val="009C6C25"/>
    <w:rsid w:val="009D17E8"/>
    <w:rsid w:val="009D6852"/>
    <w:rsid w:val="00A16651"/>
    <w:rsid w:val="00A229BE"/>
    <w:rsid w:val="00A258DC"/>
    <w:rsid w:val="00A508C7"/>
    <w:rsid w:val="00A527F6"/>
    <w:rsid w:val="00AD02C4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9134D"/>
    <w:rsid w:val="00BB3E7B"/>
    <w:rsid w:val="00BB546F"/>
    <w:rsid w:val="00BC4C72"/>
    <w:rsid w:val="00BE71F8"/>
    <w:rsid w:val="00BF45CF"/>
    <w:rsid w:val="00C2187A"/>
    <w:rsid w:val="00C46111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E328D"/>
    <w:rsid w:val="00DE756C"/>
    <w:rsid w:val="00DF761C"/>
    <w:rsid w:val="00E01CD3"/>
    <w:rsid w:val="00E12670"/>
    <w:rsid w:val="00E417C9"/>
    <w:rsid w:val="00EC6FDC"/>
    <w:rsid w:val="00F14AB7"/>
    <w:rsid w:val="00F310E8"/>
    <w:rsid w:val="00F616A1"/>
    <w:rsid w:val="00F8553E"/>
    <w:rsid w:val="00FD3142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1F605EE"/>
  <w15:docId w15:val="{AEF140F2-7B49-4928-BA0F-7696132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seltorg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chebs.cap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oseltorg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oseltorg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s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://chebs.cap.ru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70B7-39BF-498E-97EB-B9A3BBDE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337</TotalTime>
  <Pages>19</Pages>
  <Words>6679</Words>
  <Characters>51735</Characters>
  <Application>Microsoft Office Word</Application>
  <DocSecurity>0</DocSecurity>
  <Lines>431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Туймишина Мария Юрьевна</cp:lastModifiedBy>
  <cp:revision>11</cp:revision>
  <cp:lastPrinted>2023-09-12T08:20:00Z</cp:lastPrinted>
  <dcterms:created xsi:type="dcterms:W3CDTF">2023-08-11T14:00:00Z</dcterms:created>
  <dcterms:modified xsi:type="dcterms:W3CDTF">2023-09-13T07:07:00Z</dcterms:modified>
</cp:coreProperties>
</file>