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4D4A59" w:rsidRPr="009A5227" w:rsidTr="00B26446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2778BDA7" wp14:editId="5E10884E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>
            <w:pPr>
              <w:jc w:val="center"/>
            </w:pPr>
          </w:p>
        </w:tc>
      </w:tr>
      <w:tr w:rsidR="004D4A59" w:rsidRPr="009A5227" w:rsidTr="00B26446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4D4A59" w:rsidRPr="00D25A7F" w:rsidRDefault="004D4A59" w:rsidP="00B26446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4D4A59" w:rsidRPr="00D25A7F" w:rsidRDefault="0094798C" w:rsidP="00B26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4D4A59">
              <w:rPr>
                <w:sz w:val="24"/>
                <w:szCs w:val="24"/>
              </w:rPr>
              <w:t>01</w:t>
            </w:r>
            <w:r w:rsidR="004D4A59" w:rsidRPr="00D25A7F">
              <w:rPr>
                <w:sz w:val="24"/>
                <w:szCs w:val="24"/>
              </w:rPr>
              <w:t>.202</w:t>
            </w:r>
            <w:r w:rsidR="004D4A59">
              <w:rPr>
                <w:sz w:val="24"/>
                <w:szCs w:val="24"/>
              </w:rPr>
              <w:t>4</w:t>
            </w:r>
            <w:r w:rsidR="004D4A59" w:rsidRPr="00D25A7F">
              <w:rPr>
                <w:sz w:val="24"/>
                <w:szCs w:val="24"/>
              </w:rPr>
              <w:t xml:space="preserve"> ç.  № </w:t>
            </w: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4D4A59" w:rsidRPr="00D25A7F" w:rsidRDefault="00A577B8" w:rsidP="00B26446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 г. № 26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4D4A59" w:rsidRDefault="004D4A59" w:rsidP="004D4A59">
      <w:pPr>
        <w:rPr>
          <w:sz w:val="28"/>
          <w:szCs w:val="28"/>
        </w:rPr>
      </w:pPr>
    </w:p>
    <w:p w:rsidR="004D4A59" w:rsidRPr="00A420D0" w:rsidRDefault="004D4A59" w:rsidP="004D4A59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02"/>
      </w:tblGrid>
      <w:tr w:rsidR="004D4A59" w:rsidRPr="007D5449" w:rsidTr="00B26446">
        <w:trPr>
          <w:trHeight w:val="2048"/>
        </w:trPr>
        <w:tc>
          <w:tcPr>
            <w:tcW w:w="5802" w:type="dxa"/>
          </w:tcPr>
          <w:p w:rsidR="004D4A59" w:rsidRPr="00F2456B" w:rsidRDefault="004D4A59" w:rsidP="00B26446">
            <w:pPr>
              <w:pStyle w:val="ConsPlusTitle"/>
              <w:tabs>
                <w:tab w:val="left" w:pos="4712"/>
                <w:tab w:val="left" w:pos="6096"/>
              </w:tabs>
              <w:ind w:right="27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</w:t>
            </w:r>
          </w:p>
        </w:tc>
      </w:tr>
    </w:tbl>
    <w:p w:rsidR="004D4A59" w:rsidRDefault="004D4A59" w:rsidP="004D4A59"/>
    <w:p w:rsidR="004D4A59" w:rsidRDefault="004D4A59" w:rsidP="004D4A59"/>
    <w:p w:rsidR="004D4A59" w:rsidRDefault="004D4A59" w:rsidP="004D4A59"/>
    <w:p w:rsidR="004D4A59" w:rsidRDefault="004D4A59" w:rsidP="004D4A59">
      <w:pPr>
        <w:jc w:val="both"/>
        <w:rPr>
          <w:sz w:val="26"/>
          <w:szCs w:val="26"/>
        </w:rPr>
      </w:pPr>
      <w:r>
        <w:t xml:space="preserve">         </w:t>
      </w:r>
      <w:r w:rsidR="00BD04FC">
        <w:t xml:space="preserve">  </w:t>
      </w:r>
      <w:r>
        <w:t xml:space="preserve"> </w:t>
      </w:r>
      <w:r w:rsidRPr="00954063">
        <w:rPr>
          <w:sz w:val="26"/>
          <w:szCs w:val="26"/>
        </w:rPr>
        <w:t>Администрация Комсомольского муниципального</w:t>
      </w:r>
      <w:r>
        <w:rPr>
          <w:sz w:val="26"/>
          <w:szCs w:val="26"/>
        </w:rPr>
        <w:t xml:space="preserve"> округа 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е т:                                </w:t>
      </w:r>
    </w:p>
    <w:p w:rsidR="00BF10DA" w:rsidRPr="00311696" w:rsidRDefault="004D4A59" w:rsidP="004D4A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D0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1. </w:t>
      </w:r>
      <w:r w:rsidR="00C86AEC">
        <w:rPr>
          <w:sz w:val="26"/>
          <w:szCs w:val="26"/>
        </w:rPr>
        <w:t xml:space="preserve">Абзац </w:t>
      </w:r>
      <w:r w:rsidR="00867D51">
        <w:rPr>
          <w:sz w:val="26"/>
          <w:szCs w:val="26"/>
        </w:rPr>
        <w:t xml:space="preserve">шестой пункта 3 </w:t>
      </w:r>
      <w:r w:rsidR="00A82904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администрации Комсомольского муниципального округа Чувашской Республики от 01 февраля 2023 года № 91 </w:t>
      </w:r>
      <w:r w:rsidRPr="00BE071D">
        <w:rPr>
          <w:rFonts w:eastAsiaTheme="minorEastAsia"/>
          <w:sz w:val="26"/>
          <w:szCs w:val="26"/>
          <w:lang w:eastAsia="ru-RU"/>
        </w:rPr>
        <w:t>«Об установлении платы, взимаемой с родителей (законных представителей</w:t>
      </w:r>
      <w:r>
        <w:rPr>
          <w:rFonts w:eastAsiaTheme="minorEastAsia"/>
          <w:sz w:val="26"/>
          <w:szCs w:val="26"/>
          <w:lang w:eastAsia="ru-RU"/>
        </w:rPr>
        <w:t>)</w:t>
      </w:r>
      <w:r w:rsidRPr="00BE071D">
        <w:rPr>
          <w:rFonts w:eastAsiaTheme="minorEastAsia"/>
          <w:sz w:val="26"/>
          <w:szCs w:val="26"/>
          <w:lang w:eastAsia="ru-RU"/>
        </w:rPr>
        <w:t xml:space="preserve">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</w:t>
      </w:r>
      <w:r>
        <w:rPr>
          <w:rFonts w:eastAsiaTheme="minorEastAsia"/>
          <w:sz w:val="26"/>
          <w:szCs w:val="26"/>
          <w:lang w:eastAsia="ru-RU"/>
        </w:rPr>
        <w:t>ого округа»</w:t>
      </w:r>
      <w:r w:rsidR="00475620">
        <w:rPr>
          <w:rFonts w:eastAsiaTheme="minorEastAsia"/>
          <w:sz w:val="26"/>
          <w:szCs w:val="26"/>
          <w:lang w:eastAsia="ru-RU"/>
        </w:rPr>
        <w:t xml:space="preserve"> (с изменениями</w:t>
      </w:r>
      <w:r>
        <w:rPr>
          <w:rFonts w:eastAsiaTheme="minorEastAsia"/>
          <w:sz w:val="26"/>
          <w:szCs w:val="26"/>
          <w:lang w:eastAsia="ru-RU"/>
        </w:rPr>
        <w:t xml:space="preserve">, </w:t>
      </w:r>
      <w:r w:rsidR="00475620">
        <w:rPr>
          <w:rFonts w:eastAsiaTheme="minorEastAsia"/>
          <w:sz w:val="26"/>
          <w:szCs w:val="26"/>
          <w:lang w:eastAsia="ru-RU"/>
        </w:rPr>
        <w:t>внесенными постановлениями администрации Комсомольского</w:t>
      </w:r>
      <w:r w:rsidR="00544141">
        <w:rPr>
          <w:rFonts w:eastAsiaTheme="minorEastAsia"/>
          <w:sz w:val="26"/>
          <w:szCs w:val="26"/>
          <w:lang w:eastAsia="ru-RU"/>
        </w:rPr>
        <w:t xml:space="preserve"> муниципального округа от 01 ноября </w:t>
      </w:r>
      <w:r w:rsidR="00475620">
        <w:rPr>
          <w:rFonts w:eastAsiaTheme="minorEastAsia"/>
          <w:sz w:val="26"/>
          <w:szCs w:val="26"/>
          <w:lang w:eastAsia="ru-RU"/>
        </w:rPr>
        <w:t>2023 года №1277, от 30 ноября 2023 года №1392, от 13 декабря 2023 года №1462</w:t>
      </w:r>
      <w:r w:rsidR="004B42DC">
        <w:rPr>
          <w:rFonts w:eastAsiaTheme="minorEastAsia"/>
          <w:sz w:val="26"/>
          <w:szCs w:val="26"/>
          <w:lang w:eastAsia="ru-RU"/>
        </w:rPr>
        <w:t xml:space="preserve">) </w:t>
      </w:r>
      <w:r w:rsidR="00D46DBD">
        <w:rPr>
          <w:sz w:val="26"/>
          <w:szCs w:val="26"/>
        </w:rPr>
        <w:t>признать утратившим силу</w:t>
      </w:r>
      <w:r w:rsidR="004E14CA">
        <w:rPr>
          <w:sz w:val="26"/>
          <w:szCs w:val="26"/>
        </w:rPr>
        <w:t>.</w:t>
      </w:r>
    </w:p>
    <w:p w:rsidR="004E14CA" w:rsidRDefault="004E14CA" w:rsidP="004E14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D04FC">
        <w:rPr>
          <w:sz w:val="26"/>
          <w:szCs w:val="26"/>
        </w:rPr>
        <w:t xml:space="preserve"> </w:t>
      </w:r>
      <w:r>
        <w:rPr>
          <w:sz w:val="26"/>
          <w:szCs w:val="26"/>
        </w:rPr>
        <w:t>2. Настоящее постановление вступает в силу после его официального опубликования и распространяется на право</w:t>
      </w:r>
      <w:r w:rsidR="00EA6837">
        <w:rPr>
          <w:sz w:val="26"/>
          <w:szCs w:val="26"/>
        </w:rPr>
        <w:t>отношения, возникшие с 01 января 2024</w:t>
      </w:r>
      <w:r>
        <w:rPr>
          <w:sz w:val="26"/>
          <w:szCs w:val="26"/>
        </w:rPr>
        <w:t xml:space="preserve"> года.</w:t>
      </w:r>
    </w:p>
    <w:p w:rsidR="004E14CA" w:rsidRDefault="004E14CA" w:rsidP="004E14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4E14CA" w:rsidRDefault="004E14CA" w:rsidP="004E14CA">
      <w:pPr>
        <w:jc w:val="both"/>
        <w:rPr>
          <w:sz w:val="26"/>
          <w:szCs w:val="26"/>
        </w:rPr>
      </w:pPr>
    </w:p>
    <w:p w:rsidR="004E14CA" w:rsidRPr="0007093D" w:rsidRDefault="004E14CA" w:rsidP="004E14CA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4E14CA" w:rsidRPr="0007093D" w:rsidRDefault="004E14CA" w:rsidP="004E14CA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>
        <w:rPr>
          <w:color w:val="1A1A1A"/>
          <w:sz w:val="26"/>
          <w:szCs w:val="26"/>
          <w:lang w:eastAsia="ru-RU"/>
        </w:rPr>
        <w:t xml:space="preserve"> </w:t>
      </w:r>
      <w:r w:rsidR="00BD04FC">
        <w:rPr>
          <w:color w:val="1A1A1A"/>
          <w:sz w:val="26"/>
          <w:szCs w:val="26"/>
          <w:lang w:eastAsia="ru-RU"/>
        </w:rPr>
        <w:t xml:space="preserve">       </w:t>
      </w:r>
      <w:r>
        <w:rPr>
          <w:color w:val="1A1A1A"/>
          <w:sz w:val="26"/>
          <w:szCs w:val="26"/>
          <w:lang w:eastAsia="ru-RU"/>
        </w:rPr>
        <w:t xml:space="preserve">                                        </w:t>
      </w:r>
      <w:r w:rsidRPr="00CC6514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>Н. Н. Раськин</w:t>
      </w:r>
    </w:p>
    <w:p w:rsidR="004E14CA" w:rsidRDefault="004E14CA" w:rsidP="004E14CA">
      <w:pPr>
        <w:jc w:val="both"/>
        <w:rPr>
          <w:sz w:val="26"/>
          <w:szCs w:val="26"/>
        </w:rPr>
      </w:pPr>
    </w:p>
    <w:p w:rsidR="004E14CA" w:rsidRPr="00617926" w:rsidRDefault="004E14CA" w:rsidP="004E14CA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</w:p>
    <w:sectPr w:rsidR="004E14CA" w:rsidRPr="00617926" w:rsidSect="00BD04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EC"/>
    <w:rsid w:val="00055AA1"/>
    <w:rsid w:val="00087846"/>
    <w:rsid w:val="00294E96"/>
    <w:rsid w:val="002F43EB"/>
    <w:rsid w:val="003D33F6"/>
    <w:rsid w:val="00475620"/>
    <w:rsid w:val="004923EC"/>
    <w:rsid w:val="004B050D"/>
    <w:rsid w:val="004B42DC"/>
    <w:rsid w:val="004D4A59"/>
    <w:rsid w:val="004E14CA"/>
    <w:rsid w:val="00544141"/>
    <w:rsid w:val="00601F38"/>
    <w:rsid w:val="00867D51"/>
    <w:rsid w:val="008C0DD4"/>
    <w:rsid w:val="0094798C"/>
    <w:rsid w:val="009E2267"/>
    <w:rsid w:val="00A17744"/>
    <w:rsid w:val="00A577B8"/>
    <w:rsid w:val="00A82904"/>
    <w:rsid w:val="00BD04FC"/>
    <w:rsid w:val="00BF10DA"/>
    <w:rsid w:val="00C86AEC"/>
    <w:rsid w:val="00D46DBD"/>
    <w:rsid w:val="00EA6837"/>
    <w:rsid w:val="00F2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4645-1DB6-4804-87E8-9DA61A3E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A8B6-B886-4992-95E6-0CEAA561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20</cp:revision>
  <cp:lastPrinted>2024-01-10T13:08:00Z</cp:lastPrinted>
  <dcterms:created xsi:type="dcterms:W3CDTF">2024-01-10T13:07:00Z</dcterms:created>
  <dcterms:modified xsi:type="dcterms:W3CDTF">2024-02-02T06:58:00Z</dcterms:modified>
</cp:coreProperties>
</file>