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497C49D3" w14:textId="77777777" w:rsidTr="00FD33F7">
        <w:trPr>
          <w:trHeight w:val="980"/>
        </w:trPr>
        <w:tc>
          <w:tcPr>
            <w:tcW w:w="3970" w:type="dxa"/>
          </w:tcPr>
          <w:p w14:paraId="7B3E72A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C28EA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295C95C" wp14:editId="375A9E72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3E73F8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83C301C" w14:textId="77777777" w:rsidTr="00FD33F7">
        <w:tc>
          <w:tcPr>
            <w:tcW w:w="3970" w:type="dxa"/>
          </w:tcPr>
          <w:p w14:paraId="4028F733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7EA0274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110DBF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5ED44E1A" w14:textId="436948A5" w:rsidR="00101141" w:rsidRPr="00101141" w:rsidRDefault="0014232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20.07.2023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421</w:t>
            </w:r>
          </w:p>
          <w:p w14:paraId="11C5297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53D3A067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D6CC7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02F49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A6D5CA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2087734B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075EBFD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58F177E9" w14:textId="04437CEA" w:rsidR="00101141" w:rsidRPr="00101141" w:rsidRDefault="0014232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20.07.2023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421</w:t>
            </w:r>
          </w:p>
          <w:p w14:paraId="42920E5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49829A82" w14:textId="036807A1"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5FB0CD7" w14:textId="7142A46B" w:rsidR="00A54ECB" w:rsidRPr="00A54ECB" w:rsidRDefault="008E6007" w:rsidP="00DD1D87">
      <w:pPr>
        <w:tabs>
          <w:tab w:val="left" w:pos="900"/>
        </w:tabs>
        <w:suppressAutoHyphens/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E60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Об установлении целевых уровней снижения в сопоставимых условиях суммарного объема потребляемых подведомственными учреждениями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а</w:t>
      </w:r>
      <w:r w:rsidRPr="008E60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дминистрации Порецкого муниципального округа Чувашской Республики энергетических ресурсов и воды</w:t>
      </w:r>
      <w:r w:rsidR="00A54ECB" w:rsidRPr="00A54E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»</w:t>
      </w:r>
    </w:p>
    <w:p w14:paraId="7AF75899" w14:textId="77777777" w:rsidR="00A54ECB" w:rsidRPr="00A54ECB" w:rsidRDefault="00A54ECB" w:rsidP="00124B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B37EB4D" w14:textId="7F62A446" w:rsidR="008E6007" w:rsidRPr="008E6007" w:rsidRDefault="008E6007" w:rsidP="008E600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соответствии с Федеральным законом от 23 ноября 2009 г. </w:t>
      </w:r>
      <w:r w:rsidR="007D262D" w:rsidRPr="007D26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№ 261- </w:t>
      </w:r>
      <w:r w:rsidR="007D262D">
        <w:rPr>
          <w:rFonts w:ascii="Times New Roman" w:eastAsia="Times New Roman" w:hAnsi="Times New Roman" w:cs="Times New Roman"/>
          <w:kern w:val="1"/>
          <w:sz w:val="24"/>
          <w:szCs w:val="24"/>
        </w:rPr>
        <w:t>ФЗ</w:t>
      </w:r>
      <w:r w:rsidR="007D262D" w:rsidRPr="007D26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>«Об энергосбережении и о повышении энергетической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эффективности и о внесении изменений в отдельные законодательные акты Российской Федерации», постановлением Правительства Российской Федерации от 7 октября 2019 г. </w:t>
      </w:r>
      <w:r w:rsidR="007D262D" w:rsidRPr="007D26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№ 1289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>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от 15 июля 2020 г.</w:t>
      </w:r>
      <w:r w:rsidR="007D262D" w:rsidRPr="007D262D">
        <w:t xml:space="preserve"> </w:t>
      </w:r>
      <w:r w:rsidR="007D262D" w:rsidRPr="007D26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№ 425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 же потребляемой ими воды</w:t>
      </w:r>
      <w:r w:rsidR="007D26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в целях повышения уровня энергоэффективности муниципальных учреждений, подведомственных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>дминистрации Порецкого муниципального округа Чувашской Республики, п о с т а н о в л я ю:</w:t>
      </w:r>
    </w:p>
    <w:p w14:paraId="5B4AE221" w14:textId="30D205B6" w:rsidR="008E6007" w:rsidRPr="008E6007" w:rsidRDefault="008E6007" w:rsidP="008E600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="00124BD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Установить целевые уровни снижения в сопоставимых условиях суммарного объема потребляемых подведомственными учреждениями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>дминистрации Порецкого муниципального округа Чувашской Республики энергетических ресурсов и воды на трехлетний период с 2024 года по 2026 год (прилагается).</w:t>
      </w:r>
    </w:p>
    <w:p w14:paraId="62D20140" w14:textId="0431E6FF" w:rsidR="008E6007" w:rsidRPr="008E6007" w:rsidRDefault="008E6007" w:rsidP="008E600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</w:t>
      </w:r>
      <w:r w:rsidR="00124BD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Подведомственным учреждениям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>дминистрации Порецкого муниципального округа Чувашской Республики скорректировать программы энергосбережения на очередной трехлетний период в соответствии с установленными целевыми уровнями.</w:t>
      </w:r>
    </w:p>
    <w:p w14:paraId="7482A137" w14:textId="097769E1" w:rsidR="00A54ECB" w:rsidRDefault="008E6007" w:rsidP="008E600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</w:t>
      </w:r>
      <w:r w:rsidR="00124BD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Контроль </w:t>
      </w:r>
      <w:r w:rsidR="00ED42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исполнением </w:t>
      </w:r>
      <w:r w:rsidR="00ED42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настоящего постановления </w:t>
      </w:r>
      <w:r w:rsidRPr="008E600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возложить на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ED4261">
        <w:rPr>
          <w:rFonts w:ascii="Times New Roman" w:eastAsia="Times New Roman" w:hAnsi="Times New Roman" w:cs="Times New Roman"/>
          <w:kern w:val="1"/>
          <w:sz w:val="24"/>
          <w:szCs w:val="24"/>
        </w:rPr>
        <w:t>Никонорова И.А. – врио первого заместителя главы – начальника управления по благоустройству и развитию территорий</w:t>
      </w:r>
      <w:r w:rsidR="004D5E73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1E53DD44" w14:textId="54401C06" w:rsidR="00124BD9" w:rsidRDefault="00124BD9" w:rsidP="00124BD9">
      <w:pPr>
        <w:tabs>
          <w:tab w:val="left" w:pos="90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 </w:t>
      </w:r>
      <w:r w:rsidRPr="00124BD9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14:paraId="113953DF" w14:textId="3A8006EB" w:rsidR="00A54ECB" w:rsidRDefault="00A54ECB" w:rsidP="00A54EC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F34387E" w14:textId="77777777" w:rsidR="00124BD9" w:rsidRDefault="00124BD9" w:rsidP="00A54EC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EF55750" w14:textId="77777777" w:rsidR="00425AB1" w:rsidRDefault="00A54ECB" w:rsidP="00124B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425AB1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4ECB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Е.В. Лебедев</w:t>
      </w:r>
    </w:p>
    <w:p w14:paraId="441B5EDA" w14:textId="77777777" w:rsidR="00425AB1" w:rsidRPr="00425AB1" w:rsidRDefault="00425AB1" w:rsidP="00425AB1">
      <w:pPr>
        <w:tabs>
          <w:tab w:val="left" w:pos="90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25AB1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Приложение № 1</w:t>
      </w:r>
    </w:p>
    <w:p w14:paraId="6912A809" w14:textId="14247C11" w:rsidR="00425AB1" w:rsidRDefault="00425AB1" w:rsidP="00425AB1">
      <w:pPr>
        <w:tabs>
          <w:tab w:val="left" w:pos="90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25AB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постановлению администрации</w:t>
      </w:r>
      <w:r w:rsidRPr="00425AB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муниципального округа Чувашской Республики </w:t>
      </w:r>
    </w:p>
    <w:p w14:paraId="106E063F" w14:textId="77777777" w:rsidR="00425AB1" w:rsidRPr="00425AB1" w:rsidRDefault="00425AB1" w:rsidP="00425AB1">
      <w:pPr>
        <w:tabs>
          <w:tab w:val="left" w:pos="90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 </w:t>
      </w:r>
      <w:r w:rsidRPr="00425AB1">
        <w:rPr>
          <w:rFonts w:ascii="Times New Roman" w:eastAsia="Times New Roman" w:hAnsi="Times New Roman" w:cs="Times New Roman"/>
          <w:kern w:val="1"/>
          <w:sz w:val="24"/>
          <w:szCs w:val="24"/>
        </w:rPr>
        <w:t>20.07.2023 № 421</w:t>
      </w:r>
    </w:p>
    <w:p w14:paraId="56B84774" w14:textId="78D4A294" w:rsidR="00425AB1" w:rsidRPr="00425AB1" w:rsidRDefault="00425AB1" w:rsidP="00425AB1">
      <w:pPr>
        <w:tabs>
          <w:tab w:val="left" w:pos="90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853"/>
        <w:gridCol w:w="535"/>
        <w:gridCol w:w="862"/>
        <w:gridCol w:w="615"/>
        <w:gridCol w:w="711"/>
        <w:gridCol w:w="398"/>
        <w:gridCol w:w="644"/>
        <w:gridCol w:w="644"/>
        <w:gridCol w:w="644"/>
        <w:gridCol w:w="644"/>
        <w:gridCol w:w="644"/>
        <w:gridCol w:w="444"/>
        <w:gridCol w:w="532"/>
        <w:gridCol w:w="632"/>
        <w:gridCol w:w="632"/>
        <w:gridCol w:w="632"/>
        <w:gridCol w:w="644"/>
        <w:gridCol w:w="887"/>
        <w:gridCol w:w="887"/>
        <w:gridCol w:w="604"/>
        <w:gridCol w:w="391"/>
        <w:gridCol w:w="353"/>
        <w:gridCol w:w="541"/>
      </w:tblGrid>
      <w:tr w:rsidR="00425AB1" w:rsidRPr="00425AB1" w14:paraId="5D862525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A93F8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B8CF4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B29C7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 организации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EBFE4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Наименование/адрес объекта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44665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ресурса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D9638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снижения потребления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89D4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уровень экономии в натуральном выражении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FA8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0A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8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55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F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F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B7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5AB1" w:rsidRPr="00425AB1" w14:paraId="66F42690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6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199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C7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4B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E6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ABB78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6F596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Удельное годовое значение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533B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Потенциал снижения потребления, 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DF32C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экономии, 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6B8AD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снижения на 2024 год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78896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снижения на 2025 год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F9DC3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снижения на 2026 год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40F50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C6938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потребления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D7E9B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уровень экономии за 2024 год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EE46A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уровень экономии за 2024-2025 годы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D83C2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уровень экономии за 2024-2026 годы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48DBB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E1A20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организации в соответствии с приложением П1-1 Рекомендаций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CF345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Функционально-типологическая группа в соответствии с приложением П1-1 Рекомендаций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DA05F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Номера таблиц Рекомендаций с удельными показателями в соответствии с приложением П1-2 Рекомендаций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E0B32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036DC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людей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56A83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Потребление</w:t>
            </w:r>
          </w:p>
        </w:tc>
      </w:tr>
      <w:tr w:rsidR="00425AB1" w:rsidRPr="00425AB1" w14:paraId="2AD4504B" w14:textId="77777777" w:rsidTr="00425AB1">
        <w:trPr>
          <w:trHeight w:val="20"/>
          <w:jc w:val="center"/>
        </w:trPr>
        <w:tc>
          <w:tcPr>
            <w:tcW w:w="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84FA2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3D438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11E12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B5515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BD77A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63CC9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6C036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C59D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1E463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38753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B616D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5907A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47827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25638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28B52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78EB2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A2E91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9135E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8DAD0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F12FE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83AF3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A27E1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8A265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AA8A4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425AB1" w:rsidRPr="00425AB1" w14:paraId="3EAE23F3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BA0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8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"Порецкий детский сад "Колокольчик"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23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2113002891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C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детского сада [429020, Чувашская Республика - Чувашия, Порецкий муниципальный округ, Порецкое с, Ленина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77/1]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BC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3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BD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60,138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F3C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0A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CB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59,190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80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58,243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5C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56,349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7B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F0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95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07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17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B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B7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D40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B0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6B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1105,2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7E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39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293,116</w:t>
            </w:r>
          </w:p>
        </w:tc>
      </w:tr>
      <w:tr w:rsidR="00425AB1" w:rsidRPr="00425AB1" w14:paraId="1F39D5C1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5EEA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550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3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91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BC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5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4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7B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F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95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1D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9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8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78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2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3A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2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C2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E0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CE8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6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80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AA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FC6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B94814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1B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04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EB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1E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B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E9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D8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7,036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5B7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37,10%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A01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BDF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6,971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EB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B0D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6,776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5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91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949,9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FA3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21A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6E9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5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43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73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39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1A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B5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984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949,900</w:t>
            </w:r>
          </w:p>
        </w:tc>
      </w:tr>
      <w:tr w:rsidR="00425AB1" w:rsidRPr="00425AB1" w14:paraId="0E3431B7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164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C3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05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F2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5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B7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98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18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79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AA2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1B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DD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42,886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4B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7F1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50050,0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11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0AF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609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50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47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E0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13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4B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4D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AE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50050,000</w:t>
            </w:r>
          </w:p>
        </w:tc>
      </w:tr>
      <w:tr w:rsidR="00425AB1" w:rsidRPr="00425AB1" w14:paraId="3B83D92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3E9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69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4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6C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7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8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5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86A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4CD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C0D0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C913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BC1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DA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E88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1DD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7C6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6F4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0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38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5E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3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EC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8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1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705BCE0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E1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0D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0B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A2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3D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Твердое топливо (отопление и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5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916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25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21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1D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2C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E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E38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72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E6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8B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DDF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423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0A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DC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9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5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43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3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7CE1885F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6AB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C0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17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55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4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D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B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7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1B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2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B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CEC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C7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19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BA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B7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64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56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94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45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F895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33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6C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B0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E81AFB3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9ED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9C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98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45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46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9B4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C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7C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C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F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22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A5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C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11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6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E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B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CB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79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0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DF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8B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9D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22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10077B81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0F3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B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"Порецкий детский сад "Сказка" Порецкого МО Чувашской Республики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71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2113002884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3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детского сада [429020, Чувашская Республика - Чувашия, Порецкий муниципальный округ, Порецкое с, Крупской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стр. 26а]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C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03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75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25,277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476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C5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9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B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D3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9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9AE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5C0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DAB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9D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02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3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66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0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D3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4F1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2D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148,932</w:t>
            </w:r>
          </w:p>
        </w:tc>
      </w:tr>
      <w:tr w:rsidR="00425AB1" w:rsidRPr="00425AB1" w14:paraId="7365B1F0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B3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9C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0C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1E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D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83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180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4A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8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92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B0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6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3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2A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2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C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79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7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88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21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898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6F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E2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0F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A9891D7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82A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8F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E3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BA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59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D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FF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04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A5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15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7,774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24A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7,646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E4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7,389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B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C0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15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73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81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3C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54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85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E5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0D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4A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0F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1051,035</w:t>
            </w:r>
          </w:p>
        </w:tc>
      </w:tr>
      <w:tr w:rsidR="00425AB1" w:rsidRPr="00425AB1" w14:paraId="2EB1401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8D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91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11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AF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BE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6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72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36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B1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8B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35,263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1D0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35,024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65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34,544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8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17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47432,0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F1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B4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640,3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DC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C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AB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9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7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A2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67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92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47432,000</w:t>
            </w:r>
          </w:p>
        </w:tc>
      </w:tr>
      <w:tr w:rsidR="00425AB1" w:rsidRPr="00425AB1" w14:paraId="723C55A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5754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B9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5B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AF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E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89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9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8749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B4E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417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374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E99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3C0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0B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9B6D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61E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EB6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990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4D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7F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A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37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3C6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8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79192BA6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71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19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BE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C0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23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89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B9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3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51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6B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26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C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F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80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3E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A5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BF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4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93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D2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1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32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E7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F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04535592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C66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9A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D7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F0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50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96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2C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F2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E4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B1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F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B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69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16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32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FF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88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D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E11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81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EC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76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86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554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661F11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6E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67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C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F3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C9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D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33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2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72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F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4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0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21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9B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2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16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40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1A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D5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79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F2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EE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9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0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B5D6152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609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D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  «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Анастасовская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образовательная школа» Порецкого МО Чувашской Республики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DE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2113002281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3B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школы [429026, Чувашская Республика - Чувашия, Порецкий муниципальный округ,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Анастасово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с, Анастасово-2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98а]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17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4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7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35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F1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4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A5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D4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B2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44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EF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3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B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9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0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00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C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8C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2126,5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FD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C6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44268CE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B61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D0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E68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E9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6F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D49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4A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98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E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E2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F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C2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C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25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6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A5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B0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E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AB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ECC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6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1F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FB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8F8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53F321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2F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90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AA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C0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6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5A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A7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9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71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1A6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D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5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7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44F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4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088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6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C9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C4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F6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8F5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D8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C1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8F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6A66226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54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4E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DE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E3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5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D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3CD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08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6EB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FE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19,188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FE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19,057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08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18,797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E2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60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41080,0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498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277,3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AA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554,6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925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1109,2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F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3A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2E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A4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82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D8A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44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41080,000</w:t>
            </w:r>
          </w:p>
        </w:tc>
      </w:tr>
      <w:tr w:rsidR="00425AB1" w:rsidRPr="00425AB1" w14:paraId="3D991E03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34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43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68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97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29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77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3C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0C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F5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7E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D8B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6B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E4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17A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71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9E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BEB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F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4F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C1C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5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D64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327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1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02E1F24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138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9C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07D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B8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7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B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E4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B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6B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B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C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1B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0B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FF0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3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B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B7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D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99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798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0C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97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22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27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499EB484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C0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A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CF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9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3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B4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3C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54,838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62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2FF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BA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27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53,193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4D6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51,548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A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2F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62726,0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B4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1A5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1881,8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44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3763,6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5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абзац 4 425 Приказа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(6%). В соответствии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B5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24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50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D93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47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62B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62726,000</w:t>
            </w:r>
          </w:p>
        </w:tc>
      </w:tr>
      <w:tr w:rsidR="00425AB1" w:rsidRPr="00425AB1" w14:paraId="4CB61319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00D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A1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EB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F4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FF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5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8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F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F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2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D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D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36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E28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7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B6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B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5DE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B1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BC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EC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7A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7C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CF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57F924A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5BC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63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  «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Кудеихинская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образовательная школа» Порецкого МО Чувашской Республики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F80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2113002203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D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Дошкольная группа [429030, Чувашская Республика - Чувашия, Порецкий муниципальный округ,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Кудеиха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с, Советская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влд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59]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0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F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16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9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4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BD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0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0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6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36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73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9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0D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47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5B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B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F0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04B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39F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AB2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D571D7F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17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AA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95A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A1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2A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D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BD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C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8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A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D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7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E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EFF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4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5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EB3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4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6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95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8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63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ED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5F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9CA1E8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374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99C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79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0C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1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4D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6E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3C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C7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0A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53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16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C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9EE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E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4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2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D6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46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6C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F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2D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26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BB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CCCB885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043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17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11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00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0C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3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B3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22,032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0C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E7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08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4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C3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4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7C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11170,0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C5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06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EFB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8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EE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E3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D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D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39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1A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11170,000</w:t>
            </w:r>
          </w:p>
        </w:tc>
      </w:tr>
      <w:tr w:rsidR="00425AB1" w:rsidRPr="00425AB1" w14:paraId="34656A0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A9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59F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9A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56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53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D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1BE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C4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B7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D3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A6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ED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EA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99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9E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FD1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FD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3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78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25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37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52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F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4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0CE803EF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03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DBC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090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3A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6B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1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A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7C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9E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7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E9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E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9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F2D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AB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D6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C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1B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9A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E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E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8C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C7D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F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58432A0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94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B7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49F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58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50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305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3C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E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8B7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B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6B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E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93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70B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14770,0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37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DF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62D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D4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B4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8F5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97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2D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C5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D5E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14770,000</w:t>
            </w:r>
          </w:p>
        </w:tc>
      </w:tr>
      <w:tr w:rsidR="00425AB1" w:rsidRPr="00425AB1" w14:paraId="7405588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2F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4C29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F3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1E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AA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1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31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5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29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A5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EF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6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7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97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9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97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35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2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A2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6E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FFD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27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9B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96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5473FF01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9195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C6E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D0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B6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школы [429030, Чувашская Республика - Чувашия, Порецкий муниципальный округ,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Кудеиха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с, Советская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влд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58]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C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4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1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1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A4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8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0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4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0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D1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185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BF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DF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1D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B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9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16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46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2784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22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89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1A876F83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B0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5D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D0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A9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90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B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48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9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8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6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5B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4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B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A7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6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B2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6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2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68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3E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3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F8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B3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44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35851C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DC3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D6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35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85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E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C7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23D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9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7F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0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52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B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58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26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E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93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18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4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FE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8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0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6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0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BE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06C40E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2A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27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53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2D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3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5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A1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0A5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B6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D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3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0A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5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D2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33511,0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E5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19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40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80C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19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CB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5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3A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6F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B2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33511,000</w:t>
            </w:r>
          </w:p>
        </w:tc>
      </w:tr>
      <w:tr w:rsidR="00425AB1" w:rsidRPr="00425AB1" w14:paraId="1108EF1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BE7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13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48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94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94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1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7F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34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1F7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8B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C9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30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2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52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1F7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8B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CA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32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CD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B1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6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C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56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7F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3348D29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962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3F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29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4D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7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Твердое топливо (отопление и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79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E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8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8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D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2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0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C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7DC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2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E5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D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2D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F6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67F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B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58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44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F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6992381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4D8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F6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2A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BD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8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A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5E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24,320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61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A9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98A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23,956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B7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23,591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54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22,861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7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E0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36420,0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90C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546,3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85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1092,6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24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7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Потребление природного газа на цели отопления. Потенциал и целевой уровень были установлены на основании раздела 7.1, абзац 4 425 Приказа (6%). В соответствии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29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10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9940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FC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82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5DE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36420,000</w:t>
            </w:r>
          </w:p>
        </w:tc>
      </w:tr>
      <w:tr w:rsidR="00425AB1" w:rsidRPr="00425AB1" w14:paraId="622B0E4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D9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108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3C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50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31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31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1A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F4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070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E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0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C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F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330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A1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AF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C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5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DA7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7AD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19D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5B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5C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91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4A405CC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D053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D6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учреждение   «Семеновская средняя общеобразовательная школа» Порецкого МО Чувашской Республики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C8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2113002250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2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учебный корпус№1 [429024, Чувашская Республика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- Чувашия, Порецкий муниципальный округ, Семеновское с, Азина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4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Тепловая энергия (отопление и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4C3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0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B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5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3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3D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DA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C64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57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5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B4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F7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49F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7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86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вательные школы, школы-интернаты, начальные и вечерние школы, гимназии, лицеи, колледжи)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BE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П4-2-1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08C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72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D2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6C6CE94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43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9C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F72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C6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4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AC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25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E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E0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2A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53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82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C55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80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D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9E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2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A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9F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50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72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F2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C8A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FB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40B454C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CE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0E7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7E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EF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B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4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D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E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14B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37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23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8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46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58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0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F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E4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A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D2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64A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F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68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3A3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F9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6B26AC3C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5A5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E67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303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159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C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DDF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59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37,222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9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E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6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31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7F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67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B0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37520,0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83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2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4B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F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536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AF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98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1C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17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6A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37520,000</w:t>
            </w:r>
          </w:p>
        </w:tc>
      </w:tr>
      <w:tr w:rsidR="00425AB1" w:rsidRPr="00425AB1" w14:paraId="253B54C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60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2E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C5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A9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4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595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E8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62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82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36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DBC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C1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B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FD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C11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4D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C5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1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2D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83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E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DD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0B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A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48DDBB16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0F8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20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43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69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4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F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F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6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EB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C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A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E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9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E3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A4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36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85E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81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47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CB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D5F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B3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03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414D8DB4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0A0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13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99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AE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2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A8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98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62,204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DE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3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E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F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30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2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23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33727,0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9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8B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AC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5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C4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15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7D1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CD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B6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170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33727,000</w:t>
            </w:r>
          </w:p>
        </w:tc>
      </w:tr>
      <w:tr w:rsidR="00425AB1" w:rsidRPr="00425AB1" w14:paraId="57D176E7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14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5570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CC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B6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B1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18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A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3B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F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B58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0D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B5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A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195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9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22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C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2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5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B3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DA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B1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7B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5F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6B849EF1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006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F93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7C7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4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учебный корпус №2 [429025, Чувашская Республика - Чувашия, Порецкий муниципальный округ,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Антипинка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с, Учительская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6]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1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7FA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47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E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35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14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FF6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F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B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4E8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E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D4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50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EC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34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5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62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C8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B1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97F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60DBC737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76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CA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9C1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03D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9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CD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B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8B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1F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B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3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B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1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E9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5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4C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6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A0B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FA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64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3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E66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04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20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32C79BC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7B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19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9C3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0B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5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A0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0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E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D6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DB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280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ED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3B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5C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F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D3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6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3C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9E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54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1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E5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0D9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496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AF5C3B3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1D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83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B7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02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B9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8B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89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7,277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D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5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D4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0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F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15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28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13440,0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E1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5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1A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F5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CA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08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3D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B4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A2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B6F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13440,000</w:t>
            </w:r>
          </w:p>
        </w:tc>
      </w:tr>
      <w:tr w:rsidR="00425AB1" w:rsidRPr="00425AB1" w14:paraId="06271DF0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A8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6E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B6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8B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5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3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73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E33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BD4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35D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925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86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A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E8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AB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BF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A2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C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24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4F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C8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4E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16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D4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2D1924A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2A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782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EB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E4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9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D5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CA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1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54F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EA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3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6B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5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5F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6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9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0FD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74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C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FA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8C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26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E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1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47E8DB9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124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1D8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FB7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F2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F8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ция - природный газ)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5E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6B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38,916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13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7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1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2C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19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9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9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38663,0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75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2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D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EC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(расчет за ресурс производится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49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04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E747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5E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1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0B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38663,000</w:t>
            </w:r>
          </w:p>
        </w:tc>
      </w:tr>
      <w:tr w:rsidR="00425AB1" w:rsidRPr="00425AB1" w14:paraId="1E092063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D2D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C5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4B5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3C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9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4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4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32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0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633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E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65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8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A18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87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74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E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E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6F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7D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5E6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B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06B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14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2FB43F2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AE6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67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  «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Напольновская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образовательная школа» Порецкого МО Чувашской Республики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41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2113002309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2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школы [429035, Чувашская Республика - Чувашия, Порецкий муниципальный округ, Напольное с, Ленина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19в]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9F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33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C8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D5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37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39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9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20B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1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AB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4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7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4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1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C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28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19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79E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1837,1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1F9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8B9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6DCD48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A0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15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CC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EC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44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2B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6B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8F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F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F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D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2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4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82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2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B8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A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5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ACB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91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0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A1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4A6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D1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39E53B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12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93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20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65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D5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38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8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D7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6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4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3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8C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D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95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0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1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E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7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D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18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36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81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B23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E8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6D905EC1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F30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02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EC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F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25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6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24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27,456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DB7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48,90%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EC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D2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26,818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F7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72D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24,903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6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009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50440,0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FA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1172,7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07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2345,5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776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A2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FB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8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7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3A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C2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0F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50440,000</w:t>
            </w:r>
          </w:p>
        </w:tc>
      </w:tr>
      <w:tr w:rsidR="00425AB1" w:rsidRPr="00425AB1" w14:paraId="67B90C2F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0B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4B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B9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D6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56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8C0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06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EA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C4A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25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F0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5FE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9E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51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577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171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E2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B9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B4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F2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074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7A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7B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3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7819C9D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556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BE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EB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A9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1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9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AA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2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A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50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4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6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BD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8C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E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D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4A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C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BD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80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9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90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F7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2F0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4FCCA0E6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62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11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64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3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75F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A0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04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58,957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DA7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2D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83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58,072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82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57,188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D5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55,419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F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A3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51557,0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520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56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1546,7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8C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3093,4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A5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Потребление природного газа на цели отопления. Потенциал и целевой уровень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были установлены на основании раздела 7.1, абзац 4 425 Приказа (6%). В соответствии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EE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24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967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895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E8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A08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51557,000</w:t>
            </w:r>
          </w:p>
        </w:tc>
      </w:tr>
      <w:tr w:rsidR="00425AB1" w:rsidRPr="00425AB1" w14:paraId="5F244566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73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FE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13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9F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9F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1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1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B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75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D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33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8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C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99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1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0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3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01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81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E6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F74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5B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B3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30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04131C2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456E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B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  «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Порецкая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средняя общеобразовательная школа» Порецкого МО Чувашской Республики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71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2113002274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6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школы [429020, Чувашская Республика - Чувашия, Порецкий муниципальный округ, Порецкое с, Школьный пер, д. 4]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AC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54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DC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27,866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2A3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C2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AC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2E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0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8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AA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CAA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60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5F0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50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8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0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A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F7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7018,1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EC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E3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750,993</w:t>
            </w:r>
          </w:p>
        </w:tc>
      </w:tr>
      <w:tr w:rsidR="00425AB1" w:rsidRPr="00425AB1" w14:paraId="1999DDD1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B0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38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6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19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E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68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6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9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D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9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3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4D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7E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C3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B3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1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1F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8DE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3D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9A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37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7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74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06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6959446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F6B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25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D08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29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7E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0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FBD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6AE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34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3C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86B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C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33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62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929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7E5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D5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9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E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08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D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87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90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33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1082,000</w:t>
            </w:r>
          </w:p>
        </w:tc>
      </w:tr>
      <w:tr w:rsidR="00425AB1" w:rsidRPr="00425AB1" w14:paraId="709878F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77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0B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59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8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EB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45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B33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18,809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FAE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942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A2A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18,682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93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18,555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0E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18,301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D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06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132002,0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65C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AC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1782,0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15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3564,1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D1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3A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809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40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51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605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2E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132002,000</w:t>
            </w:r>
          </w:p>
        </w:tc>
      </w:tr>
      <w:tr w:rsidR="00425AB1" w:rsidRPr="00425AB1" w14:paraId="4BECC78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5C1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D0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3D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69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0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D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6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029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21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E26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791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E66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45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1BD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EF8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C5E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D90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7D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5F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E3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FE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E7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E1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B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665A9962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89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AA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25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BC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1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92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DC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7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BC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A3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A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E4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BE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95E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1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3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057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12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0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E6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3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16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7D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3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289D8A10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43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66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0A5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80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6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2B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E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C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A2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5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5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E3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C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9F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55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CE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2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6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7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65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ED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B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06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27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640AFD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56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49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3A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AC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1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3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69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3F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9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6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62A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B8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D5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DB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3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0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B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F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8C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2F0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0B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D6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F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7C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1246D7A2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A21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5F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"Централизованная Библиотечная Система" Порецкого МО 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5E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2113004521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1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Порецкий РДК [429020, Чувашская Республика - Чувашия, Порецкий муниципальный округ, Порецкое с, Ленина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4]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1B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2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B5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6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9C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C6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6D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C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BA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85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B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2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1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8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35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E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Библиотеки, читальные залы, медиатеки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4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D75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06E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86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15482F59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B25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4C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B9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83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0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5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9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1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6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6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C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E4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4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62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E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4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3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7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CD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92A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B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580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B2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126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B575F3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1DB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815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F5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46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5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7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A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0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0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BA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7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A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1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88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70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8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A8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D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77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B6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C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D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84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6D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5B528939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37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4E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679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28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5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32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49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4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2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DAA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ABC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E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B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70C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B7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1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4D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B8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EF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B5B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7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8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F0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8ED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4D1ED4E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35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7C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20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DC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0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3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F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D0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125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5A0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2E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892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E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B8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D7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51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909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4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ED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CD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E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EF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4A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A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43D64E7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B69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D95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1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08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E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A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7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B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E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4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A0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9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C4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06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97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6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AF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3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E9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08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14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D7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F5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50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1E52580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1D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CB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6C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96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C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9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2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0E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3D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6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F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B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8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A5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21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C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0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6B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189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53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8F4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9D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8E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54A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5650E046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850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62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3B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57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0B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0F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A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49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C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D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005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F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E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5D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3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0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F94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7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780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68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64C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06C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D4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CBF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CFDA72D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C3B4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CE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МБУ "Централизованная клубная система" Порецкого МО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CE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2113003711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B9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Порецкая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картинная галерея [429020, Чувашская Республика - Чувашия, Порецкий муниципальный округ, Порецкое с, ул. Кооперативная, стр. 32]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8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AE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97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A2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16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00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0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A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AB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A7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C7B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1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A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3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10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A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Музеи, выставки и т.п.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A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B6D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248,7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1F1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A2C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1481A9D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3E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61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93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80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C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C5A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F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C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0C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52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41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270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D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7B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C5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E2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ED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9A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9B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57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FF8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A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16B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89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6FADA43F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2E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B5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7E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0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FA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B8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D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F8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A9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6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2C5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F2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42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E4A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8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D1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2F1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2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9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41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F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BC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E04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5DD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125BA71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E5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2A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8DE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28D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DF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3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EF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16,143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78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C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6C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7F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4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6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BAD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4014,7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E5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C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C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0FB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704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D4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14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F9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3B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77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4014,658</w:t>
            </w:r>
          </w:p>
        </w:tc>
      </w:tr>
      <w:tr w:rsidR="00425AB1" w:rsidRPr="00425AB1" w14:paraId="1F2DD1D2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35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8F4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30E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68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D16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B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E9F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69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39F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B2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924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7A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EB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6D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13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E54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7C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A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FE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6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2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5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3D3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D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7C5ACCC2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72B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49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8A0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48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A8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Твердое топливо (отопление и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7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9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2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BE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B0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4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E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5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36D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3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E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5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CC0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D9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18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E12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A67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91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6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3A31F179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2A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02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41F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990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9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8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E2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29,941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D9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8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6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1D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45B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5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02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3895,4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B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45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0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3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5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0D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852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AA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6F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3C0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3895,435</w:t>
            </w:r>
          </w:p>
        </w:tc>
      </w:tr>
      <w:tr w:rsidR="00425AB1" w:rsidRPr="00425AB1" w14:paraId="098FB3F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7E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4C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F9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268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7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70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D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2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7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3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3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E5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0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F6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28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A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3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A0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5C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42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054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D6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245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C0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4F23C96E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4034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408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AD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EA7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Порецкий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историко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краеведческий музей [429020, Чувашская Республика - Чувашия, Порецкий муниципальный округ, Порецкое с, Кооперативная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стр. 30]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C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A9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14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688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E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BC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7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A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EB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727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56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C7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4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4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E1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0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Музеи, выставки и т.п.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B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7F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8DF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32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5646A08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34E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D1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75A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C8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2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4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5C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B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A08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64C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A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1F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D0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98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B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57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2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B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93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D6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6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1D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4E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EB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CADD2D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42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41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2AA6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AE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AD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6D7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D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36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56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524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7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2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73F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70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F3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2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6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03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5A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838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2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AAE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D9A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52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F356819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7D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D1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5F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E9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2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A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CB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16,143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94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74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4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02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30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E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72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2484,3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4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C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16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A3A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4F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46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9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D9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735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A0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2484,342</w:t>
            </w:r>
          </w:p>
        </w:tc>
      </w:tr>
      <w:tr w:rsidR="00425AB1" w:rsidRPr="00425AB1" w14:paraId="73C23897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72F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5C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1C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6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B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FE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52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C2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44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CB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A26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6E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1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49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DE2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7E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065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5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ия и вентиляции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47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D1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22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A5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79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7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0F44583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EA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5F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26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28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3F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F3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06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0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F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5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A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0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8C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219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76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0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A9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1E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600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7F7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9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5D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4B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D7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11F6E7D0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9F5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3B0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0B4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C8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7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7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DA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29,941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A7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3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0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CC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1C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27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38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2410,6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27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5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5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C6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09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3C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329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43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DD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D9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2410,565</w:t>
            </w:r>
          </w:p>
        </w:tc>
      </w:tr>
      <w:tr w:rsidR="00425AB1" w:rsidRPr="00425AB1" w14:paraId="231F29B9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7DF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ED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8C2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C9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5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02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48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D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5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9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2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E6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4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A0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3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21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5F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9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EB3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965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B6C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A1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FE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0A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625D3D7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73FF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FD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D543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08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Районный Дворец культуры [429020, Чувашская Республика - Чувашия, Порецкий муниципальный округ, Порецкое с, Ленина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4]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6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B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8F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101,885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A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3B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8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85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6A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6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2D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3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E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DF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2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C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Зрелищные и досугово-развлекательные учреждения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A3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C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FE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1472,7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CC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F9A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633,215</w:t>
            </w:r>
          </w:p>
        </w:tc>
      </w:tr>
      <w:tr w:rsidR="00425AB1" w:rsidRPr="00425AB1" w14:paraId="03E0F18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C93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0D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AD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B3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4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D6A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E2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57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FF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77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AA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C8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17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4F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F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6E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1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E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15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7BD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FD5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D37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7D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89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115882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FEF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74C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3D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10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46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7C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2F7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20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27,70%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27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08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E4D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13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978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21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D33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17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19E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5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6F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52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9C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2C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19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FE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443,238</w:t>
            </w:r>
          </w:p>
        </w:tc>
      </w:tr>
      <w:tr w:rsidR="00425AB1" w:rsidRPr="00425AB1" w14:paraId="2F09F582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57EC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C2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9C9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E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DF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06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23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32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25C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83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7C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17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3C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6C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12998,0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8DD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30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54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6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8C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8F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4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3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8E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A5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12998,000</w:t>
            </w:r>
          </w:p>
        </w:tc>
      </w:tr>
      <w:tr w:rsidR="00425AB1" w:rsidRPr="00425AB1" w14:paraId="30B5D70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C50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E56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115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02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8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7A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B4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67E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4861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543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E9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BC2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E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E7D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773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E86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E72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7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08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CA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A8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D5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41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E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777991EC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84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1FC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5E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34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1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B7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28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9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D5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CE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62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D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B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15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B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E5D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7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E8F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899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70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A6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C1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2A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1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0682378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FF6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AE5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26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3E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1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A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B5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B8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0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D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5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74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A5E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DE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2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B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DA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E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A9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825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EA7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9C7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35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54E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3469811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9EC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066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22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8E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65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C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B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12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5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1A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EA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86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7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50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4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C2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F7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6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46E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F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F52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BE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C5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C8E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69F356B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715C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9E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автономное учреждение дополнительного образования "Детско-юношеская спортивная школа "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Дельфин"Порецкого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 Чувашской Республики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22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2113003905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1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физкультурно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-спортивный комплекс [429020, Чувашская Республика - Чувашия, Порецкий муниципальный округ, Порецкое с, Школьный пер, стр. 6]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80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8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0D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68,580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5D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F4E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08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66,437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3A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64,294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34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9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ED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D3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31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8D8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6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B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Внешкольные учреждения (школьников и молодежи)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9C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ДЮСШ (включая спортивные школы, школы олимпийского резерва и т.п.)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63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94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2729,3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139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AF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750,410</w:t>
            </w:r>
          </w:p>
        </w:tc>
      </w:tr>
      <w:tr w:rsidR="00425AB1" w:rsidRPr="00425AB1" w14:paraId="267E688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3E5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B0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50B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1D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C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8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04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07B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6A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A0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E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70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F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7E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4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C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68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1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B8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2B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3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07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5E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722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C77B89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DE0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5C4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02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19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9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B2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0B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3E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B0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FC0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3,621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2A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3,595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DA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3,542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97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65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38A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5655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16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5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96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93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C2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CA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2F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1F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1172,000</w:t>
            </w:r>
          </w:p>
        </w:tc>
      </w:tr>
      <w:tr w:rsidR="00425AB1" w:rsidRPr="00425AB1" w14:paraId="7164A2FF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EB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80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E1C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66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9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490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69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38,980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5CA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48,10%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15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8,90%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D69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B50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599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8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F2D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145389,0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2B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2367,2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F72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4734,3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23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9468,6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0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71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34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BF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10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DE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8D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145389,000</w:t>
            </w:r>
          </w:p>
        </w:tc>
      </w:tr>
      <w:tr w:rsidR="00425AB1" w:rsidRPr="00425AB1" w14:paraId="31B76C3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15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D1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D9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E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7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1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A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34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E39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9E2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54E4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4BC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47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F6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727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333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584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1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1D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83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9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D6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1E2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B06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63A04141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38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E5B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78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5A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2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8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AF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20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1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F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84B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20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0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3B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ED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0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69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4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FF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095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E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6E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347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4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5F9B719C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33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B9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FF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CF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D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4E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A59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E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6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F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0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F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9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D7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3A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2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6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A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B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F8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54FC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1E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2A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76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FFD60B5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61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11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B4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BE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C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AE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9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AD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3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B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3F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DD3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B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96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3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9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4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24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6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319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E85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DB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05E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BB1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4AE6ABBF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7F4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C7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автономное учреждение дополнительного образования "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Порецкая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детская школа искусств"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E44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2113002154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90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"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Порецкая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СОШ" [429020, Чувашская Республика - Чувашия, Порецкий муниципальный округ, Порецкое с, Школьный пер, д. 4]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F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ADB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2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A4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D1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327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6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ED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8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66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C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4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0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A2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9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Внешкольные учреждения (школьников и молодежи)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E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Школы искусств (художественные, хореографические)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8D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0D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FC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AC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19BD0043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9B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14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81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9D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7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3D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CCD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5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5C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A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D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D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A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0A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75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AA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DF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3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A5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FC6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D8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E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FAE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04B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7DDD19C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BA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B1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1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17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06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6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9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6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7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BF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B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6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D8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305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8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4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96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8FB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FB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813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CD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77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B5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B6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43A2F44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07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B4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51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D3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68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2F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D2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D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B3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A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9E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7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AA3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00D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B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DC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C6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F0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0D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E5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1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84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DE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AA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1DE4FF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08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53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8C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AE8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AD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34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F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C57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973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46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021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89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BB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510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E06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5E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1B4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E9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26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85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C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5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76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A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2A1A549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344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C8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A4A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89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2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C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FF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FE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B4E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0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E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A0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C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2A7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2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F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25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3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FAE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46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55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3B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1E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D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295C682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CFC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0D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D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F4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7F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A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3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B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F4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E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0C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D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9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BB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5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79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7B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8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D6E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66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091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80A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BD1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35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FCA5A4C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87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5F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6D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26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C8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E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D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B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5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C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9FA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A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E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18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78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0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C4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32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FA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7C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80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38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8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1B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C75A3F2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DDF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C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"Центр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финансового и хозяйственного обеспечения" Порецкого МО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44A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2113003503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D0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Административное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здание [429020, Чувашская Республика - Чувашия, Порецкий муниципальный округ, Порецкое с, Ленина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0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Тепловая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A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B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21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3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55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E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2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9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7A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D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C4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3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18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95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78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DB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2DB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D12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E8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E48E22D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3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7E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84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2DB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DD5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9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6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6EA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8D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D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5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9D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B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62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EB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DA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3F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351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47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815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1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10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9E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F7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4D28DE82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A4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25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8B0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A0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5E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BF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12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4A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87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59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6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C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93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F5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A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F2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E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7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64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DD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2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9D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77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4F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08F3861F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03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7E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8D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81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7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5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6E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C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B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793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8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E35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D5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87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F6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2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04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44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A4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FF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0B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6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372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47C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6229E771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0B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EA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C7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8C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8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2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FD5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C0B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EA5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6907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09E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200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6A8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929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FFD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B6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A8F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54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7EB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8B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AD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89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6BE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184FD90F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C86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A01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74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B6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6AF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B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83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0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B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65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2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2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19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8F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B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8B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5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6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F8F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F8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5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6E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E39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7E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0D5DF41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C2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89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20B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0CD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26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9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D3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1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BC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5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92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32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7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DA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8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4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3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7F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C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20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0A0F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CD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18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441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2BFB29A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A5E9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A1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571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774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C0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4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0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B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9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5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E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7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657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0E4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7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8C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93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F8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C3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1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B1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67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FA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237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11FB8957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442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1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образования, молодежной политики и спорта Администрации Порецкого МО Чувашской Республики 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ADE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2113002806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60F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Администрации Порецкого района [429020, Чувашская Республика - Чувашия, Порецкий муниципальный округ, Порецкое с, </w:t>
            </w: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Ленина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3]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8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879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B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2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A4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8C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FC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2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17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CA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2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C3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87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E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BA0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4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28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00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1F7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2C8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5F7C071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089B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64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613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22B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4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6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C0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A4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B0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9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B0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F8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CF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96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E4B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F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1E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9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0F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942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5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F5C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B15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BC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8182AF5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EB8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72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D8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993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B2F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B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2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5C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0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3C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55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37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23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C17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08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2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EF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81A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3A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1EB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C0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D08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39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2A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789ADAF0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4D7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52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24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5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4D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ACA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8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1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8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F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08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7FD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D8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F6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65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E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956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6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A4E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197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6F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0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A4C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9A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4FC243B4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272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76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578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2E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88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6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7B2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B59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28C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6D5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F80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D0BC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0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75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AF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42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3B4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F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2E6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F27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888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FBE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009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90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0D4B325B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2B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88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20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1A9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81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8D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AF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E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29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88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392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7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7D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DE2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11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D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CB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9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59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024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65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9CB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8C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B7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42D65D02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7784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A7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1D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4FF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D2F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0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54A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B21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4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34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F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14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1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92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382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DA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02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05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E9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E23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8404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69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76D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322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6DA2CE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E0A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59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627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D9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F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7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F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A8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2D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BA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1E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BC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07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CFA0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1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555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1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9E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B27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76C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4C1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F71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9E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65F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CA174D0" w14:textId="77777777" w:rsidTr="00425AB1">
        <w:trPr>
          <w:trHeight w:val="20"/>
          <w:jc w:val="center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67F3" w14:textId="77777777" w:rsidR="00425AB1" w:rsidRPr="00425AB1" w:rsidRDefault="00425AB1" w:rsidP="004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5A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Администрации Порецкого МО 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3DE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2113003493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33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администрации Порецкого района [429020, Чувашская Республика - Чувашия, Порецкий муниципальный округ, Порецкое с, Ленина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3]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9D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7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D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CE9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A7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BF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9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0C5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6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36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A0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53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D17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973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89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E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AC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486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CE6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DBB4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216983EE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230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D11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F10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E16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A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64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F6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1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96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F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D9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44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56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090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4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A58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B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42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A3F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C6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9E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69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17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85B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3DA10AF4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162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D39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4AE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4E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71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E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82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1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1B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4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E8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843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A2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A4CC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05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51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9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E2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F92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39E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29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006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56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54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52B1B53C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14A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EE4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3E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B8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AF5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53A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11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C91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DD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46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9D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41F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DC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C9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80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973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4B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27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74D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6F3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A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7BC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C95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5AC9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54A40CB8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A9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F98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A10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ACC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98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B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33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553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F0C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F430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B16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6ED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D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E0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A184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1CC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57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59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2F1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8BB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460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E82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400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DB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623D8920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CFE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A6D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6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F29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1D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C3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305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4B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11F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7E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52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5E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A5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40A8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79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451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34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CA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246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4E4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BE9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29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7A3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9A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5AB1" w:rsidRPr="00425AB1" w14:paraId="06F6E07C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749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377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D69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732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78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1D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/(м2*С*сутки)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9F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F9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06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13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CF1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4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F63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8B3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330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40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7AC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8D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140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8B7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BAA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401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A64E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4ED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425AB1" w:rsidRPr="00425AB1" w14:paraId="1617F033" w14:textId="77777777" w:rsidTr="00425AB1">
        <w:trPr>
          <w:trHeight w:val="20"/>
          <w:jc w:val="center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AAF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CA1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72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8D0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104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4C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2D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5399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5D7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0A1B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ED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7C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26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DEBA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01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FA6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455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27A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04BD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BF5F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6AF8" w14:textId="77777777" w:rsidR="00425AB1" w:rsidRPr="00425AB1" w:rsidRDefault="00425AB1" w:rsidP="0042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5A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5C32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DB88" w14:textId="77777777" w:rsidR="00425AB1" w:rsidRPr="00425AB1" w:rsidRDefault="00425AB1" w:rsidP="0042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C381" w14:textId="77777777" w:rsidR="00425AB1" w:rsidRPr="00425AB1" w:rsidRDefault="00425AB1" w:rsidP="0042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bookmarkEnd w:id="0"/>
    </w:tbl>
    <w:p w14:paraId="65DD0405" w14:textId="77777777" w:rsidR="00425AB1" w:rsidRPr="00101141" w:rsidRDefault="00425AB1" w:rsidP="00124B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425AB1" w:rsidRPr="00101141" w:rsidSect="00425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131C" w14:textId="77777777" w:rsidR="008D5636" w:rsidRDefault="008D5636" w:rsidP="00A54ECB">
      <w:pPr>
        <w:spacing w:after="0" w:line="240" w:lineRule="auto"/>
      </w:pPr>
      <w:r>
        <w:separator/>
      </w:r>
    </w:p>
  </w:endnote>
  <w:endnote w:type="continuationSeparator" w:id="0">
    <w:p w14:paraId="0ADB9717" w14:textId="77777777" w:rsidR="008D5636" w:rsidRDefault="008D5636" w:rsidP="00A5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D850" w14:textId="77777777" w:rsidR="008D5636" w:rsidRDefault="008D5636" w:rsidP="00A54ECB">
      <w:pPr>
        <w:spacing w:after="0" w:line="240" w:lineRule="auto"/>
      </w:pPr>
      <w:r>
        <w:separator/>
      </w:r>
    </w:p>
  </w:footnote>
  <w:footnote w:type="continuationSeparator" w:id="0">
    <w:p w14:paraId="544C4B39" w14:textId="77777777" w:rsidR="008D5636" w:rsidRDefault="008D5636" w:rsidP="00A54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50F25"/>
    <w:rsid w:val="000C23C1"/>
    <w:rsid w:val="00101141"/>
    <w:rsid w:val="00124BD9"/>
    <w:rsid w:val="00142325"/>
    <w:rsid w:val="001902EA"/>
    <w:rsid w:val="00330871"/>
    <w:rsid w:val="00337176"/>
    <w:rsid w:val="003511F3"/>
    <w:rsid w:val="0039624B"/>
    <w:rsid w:val="003F07C0"/>
    <w:rsid w:val="00425AB1"/>
    <w:rsid w:val="0045289C"/>
    <w:rsid w:val="004D5E73"/>
    <w:rsid w:val="00551D1D"/>
    <w:rsid w:val="005D5D5C"/>
    <w:rsid w:val="006220ED"/>
    <w:rsid w:val="007673A0"/>
    <w:rsid w:val="007D262D"/>
    <w:rsid w:val="008768E3"/>
    <w:rsid w:val="008B0A41"/>
    <w:rsid w:val="008D5636"/>
    <w:rsid w:val="008E6007"/>
    <w:rsid w:val="00A54ECB"/>
    <w:rsid w:val="00A63028"/>
    <w:rsid w:val="00AC20A8"/>
    <w:rsid w:val="00B13F45"/>
    <w:rsid w:val="00B37228"/>
    <w:rsid w:val="00C414A9"/>
    <w:rsid w:val="00CE0D9E"/>
    <w:rsid w:val="00DD1D87"/>
    <w:rsid w:val="00ED4261"/>
    <w:rsid w:val="00EE765E"/>
    <w:rsid w:val="00FD0BF6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F0CE"/>
  <w15:docId w15:val="{AE6128D8-DF6A-4CDC-8122-A5D2F1D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ECB"/>
  </w:style>
  <w:style w:type="paragraph" w:styleId="a7">
    <w:name w:val="footer"/>
    <w:basedOn w:val="a"/>
    <w:link w:val="a8"/>
    <w:uiPriority w:val="99"/>
    <w:unhideWhenUsed/>
    <w:rsid w:val="00A5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ECB"/>
  </w:style>
  <w:style w:type="character" w:styleId="a9">
    <w:name w:val="Hyperlink"/>
    <w:basedOn w:val="a0"/>
    <w:uiPriority w:val="99"/>
    <w:semiHidden/>
    <w:unhideWhenUsed/>
    <w:rsid w:val="00425A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25AB1"/>
    <w:rPr>
      <w:color w:val="800080"/>
      <w:u w:val="single"/>
    </w:rPr>
  </w:style>
  <w:style w:type="paragraph" w:customStyle="1" w:styleId="msonormal0">
    <w:name w:val="msonormal"/>
    <w:basedOn w:val="a"/>
    <w:rsid w:val="0042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25AB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425AB1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425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2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425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25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25A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25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25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425A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10</cp:revision>
  <cp:lastPrinted>2023-07-17T12:01:00Z</cp:lastPrinted>
  <dcterms:created xsi:type="dcterms:W3CDTF">2023-06-29T07:41:00Z</dcterms:created>
  <dcterms:modified xsi:type="dcterms:W3CDTF">2023-07-24T07:00:00Z</dcterms:modified>
</cp:coreProperties>
</file>