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0" w:rsidRPr="0023687A" w:rsidRDefault="008E5230" w:rsidP="008E5230">
      <w:pPr>
        <w:pStyle w:val="1"/>
        <w:rPr>
          <w:rFonts w:ascii="Times New Roman" w:hAnsi="Times New Roman" w:cs="Times New Roman"/>
        </w:rPr>
      </w:pPr>
      <w:r w:rsidRPr="0023687A">
        <w:rPr>
          <w:rFonts w:ascii="Times New Roman" w:hAnsi="Times New Roman" w:cs="Times New Roman"/>
        </w:rPr>
        <w:t>Отчет</w:t>
      </w:r>
      <w:r w:rsidRPr="0023687A">
        <w:rPr>
          <w:rFonts w:ascii="Times New Roman" w:hAnsi="Times New Roman" w:cs="Times New Roman"/>
        </w:rPr>
        <w:br/>
        <w:t xml:space="preserve">об использовании бюджетных ассигнований бюджета </w:t>
      </w:r>
      <w:proofErr w:type="spellStart"/>
      <w:r w:rsidRPr="0023687A">
        <w:rPr>
          <w:rFonts w:ascii="Times New Roman" w:hAnsi="Times New Roman" w:cs="Times New Roman"/>
        </w:rPr>
        <w:t>Аликовского</w:t>
      </w:r>
      <w:proofErr w:type="spellEnd"/>
      <w:r w:rsidRPr="0023687A">
        <w:rPr>
          <w:rFonts w:ascii="Times New Roman" w:hAnsi="Times New Roman" w:cs="Times New Roman"/>
        </w:rPr>
        <w:t xml:space="preserve"> </w:t>
      </w:r>
      <w:r w:rsidR="00B17398">
        <w:rPr>
          <w:rFonts w:ascii="Times New Roman" w:hAnsi="Times New Roman" w:cs="Times New Roman"/>
        </w:rPr>
        <w:t>муниципального округа</w:t>
      </w:r>
      <w:r w:rsidRPr="0023687A">
        <w:rPr>
          <w:rFonts w:ascii="Times New Roman" w:hAnsi="Times New Roman" w:cs="Times New Roman"/>
        </w:rPr>
        <w:t xml:space="preserve"> на реализацию муниципальной программы </w:t>
      </w:r>
      <w:proofErr w:type="spellStart"/>
      <w:r w:rsidRPr="0023687A">
        <w:rPr>
          <w:rFonts w:ascii="Times New Roman" w:hAnsi="Times New Roman" w:cs="Times New Roman"/>
        </w:rPr>
        <w:t>Аликовского</w:t>
      </w:r>
      <w:proofErr w:type="spellEnd"/>
      <w:r w:rsidRPr="0023687A">
        <w:rPr>
          <w:rFonts w:ascii="Times New Roman" w:hAnsi="Times New Roman" w:cs="Times New Roman"/>
        </w:rPr>
        <w:t xml:space="preserve"> </w:t>
      </w:r>
      <w:r w:rsidR="00B17398">
        <w:rPr>
          <w:rFonts w:ascii="Times New Roman" w:hAnsi="Times New Roman" w:cs="Times New Roman"/>
        </w:rPr>
        <w:t xml:space="preserve">муниципального округа Чувашской </w:t>
      </w:r>
      <w:r w:rsidRPr="0023687A">
        <w:rPr>
          <w:rFonts w:ascii="Times New Roman" w:hAnsi="Times New Roman" w:cs="Times New Roman"/>
        </w:rPr>
        <w:t>Республики «Развитие образования</w:t>
      </w:r>
      <w:r w:rsidR="00B17398">
        <w:rPr>
          <w:rFonts w:ascii="Times New Roman" w:hAnsi="Times New Roman" w:cs="Times New Roman"/>
        </w:rPr>
        <w:t>»</w:t>
      </w:r>
      <w:r w:rsidR="00FD3182">
        <w:rPr>
          <w:rFonts w:ascii="Times New Roman" w:hAnsi="Times New Roman" w:cs="Times New Roman"/>
        </w:rPr>
        <w:t xml:space="preserve"> за 202</w:t>
      </w:r>
      <w:r w:rsidR="00B17398">
        <w:rPr>
          <w:rFonts w:ascii="Times New Roman" w:hAnsi="Times New Roman" w:cs="Times New Roman"/>
        </w:rPr>
        <w:t>3</w:t>
      </w:r>
      <w:r w:rsidR="00FD3182">
        <w:rPr>
          <w:rFonts w:ascii="Times New Roman" w:hAnsi="Times New Roman" w:cs="Times New Roman"/>
        </w:rPr>
        <w:t xml:space="preserve"> год</w:t>
      </w:r>
    </w:p>
    <w:p w:rsidR="008E5230" w:rsidRPr="0023687A" w:rsidRDefault="008E5230" w:rsidP="008E5230">
      <w:pPr>
        <w:rPr>
          <w:rFonts w:ascii="Times New Roman" w:hAnsi="Times New Roman" w:cs="Times New Roman"/>
        </w:rPr>
      </w:pPr>
    </w:p>
    <w:tbl>
      <w:tblPr>
        <w:tblW w:w="151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86"/>
        <w:gridCol w:w="1331"/>
        <w:gridCol w:w="1362"/>
        <w:gridCol w:w="3347"/>
        <w:gridCol w:w="3543"/>
      </w:tblGrid>
      <w:tr w:rsidR="008E5230" w:rsidRPr="0023687A" w:rsidTr="00E63522">
        <w:tc>
          <w:tcPr>
            <w:tcW w:w="184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Статус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B1739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муниципальной программы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муниципального округа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ной программы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, программы)</w:t>
            </w:r>
          </w:p>
        </w:tc>
        <w:tc>
          <w:tcPr>
            <w:tcW w:w="95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Расходы, тыс. рублей</w:t>
            </w:r>
          </w:p>
        </w:tc>
      </w:tr>
      <w:tr w:rsidR="008E5230" w:rsidRPr="0023687A" w:rsidTr="00E63522">
        <w:tc>
          <w:tcPr>
            <w:tcW w:w="184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68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230" w:rsidRPr="000D2F2E" w:rsidRDefault="008E5230" w:rsidP="00E63522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398" w:rsidRDefault="00B17398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План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расходов</w:t>
            </w:r>
            <w:r w:rsidR="008E5230"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на </w:t>
            </w:r>
          </w:p>
          <w:p w:rsidR="008E5230" w:rsidRPr="000D2F2E" w:rsidRDefault="008E5230" w:rsidP="00B17398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отчетный год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Факти-ческие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расхо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ды за отчетный год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План  расходов с начала реализации муниципальной программы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муниципальной программы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, программы)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5230" w:rsidRPr="000D2F2E" w:rsidRDefault="008E5230" w:rsidP="00E6352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Фактические  расходы с начала реализации муниципальной программы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(подпрограммы муниципальной программы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B17398"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, программы)</w:t>
            </w:r>
          </w:p>
        </w:tc>
      </w:tr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 w:colFirst="4" w:colLast="4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Муниципальная программа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«Развитие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282 382,879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279 984,580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282 382,879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279 984,580</w:t>
            </w:r>
          </w:p>
        </w:tc>
      </w:tr>
      <w:bookmarkEnd w:id="0"/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 «Муниципальная поддержка развития образования»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277 546,424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275 148,125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277 546,424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275 148,125</w:t>
            </w:r>
          </w:p>
        </w:tc>
      </w:tr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Подпрограмма 2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«Создание в </w:t>
            </w:r>
            <w:proofErr w:type="spellStart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Аликовском</w:t>
            </w:r>
            <w:proofErr w:type="spellEnd"/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муниципальном округе</w:t>
            </w: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новых мест в общеобразовательных организациях</w:t>
            </w:r>
          </w:p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в соответствии с прогнозируемой потребностью и современными условиями обучения»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0,000</w:t>
            </w:r>
          </w:p>
        </w:tc>
      </w:tr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0D2F2E">
              <w:rPr>
                <w:rFonts w:ascii="Times New Roman" w:hAnsi="Times New Roman" w:cs="Times New Roman"/>
                <w:sz w:val="22"/>
                <w:szCs w:val="22"/>
              </w:rPr>
              <w:t>«Молодежь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2 399,194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32 399,194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2 399,194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Pr="00F3637D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32 399,194</w:t>
            </w:r>
          </w:p>
        </w:tc>
      </w:tr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B17398">
              <w:rPr>
                <w:rFonts w:ascii="Times New Roman" w:hAnsi="Times New Roman" w:cs="Times New Roman"/>
                <w:sz w:val="22"/>
                <w:szCs w:val="22"/>
              </w:rPr>
              <w:t>«Патриотическое воспитание и допризывная подготовка молодежи»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1 597,361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1 597,361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1 597,361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1 597,361</w:t>
            </w:r>
          </w:p>
        </w:tc>
      </w:tr>
      <w:tr w:rsidR="00BF3D70" w:rsidRPr="0023687A" w:rsidTr="00E63522"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4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Подпрограмма 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rPr>
                <w:rFonts w:ascii="Times New Roman" w:hAnsi="Times New Roman" w:cs="Times New Roman"/>
                <w:sz w:val="22"/>
                <w:szCs w:val="22"/>
              </w:rPr>
            </w:pPr>
            <w:r w:rsidRPr="00821B16">
              <w:rPr>
                <w:rFonts w:ascii="Times New Roman" w:hAnsi="Times New Roman" w:cs="Times New Roman"/>
                <w:sz w:val="22"/>
                <w:szCs w:val="22"/>
              </w:rPr>
              <w:t xml:space="preserve"> «Обеспечение реализации муниципальной программы </w:t>
            </w:r>
            <w:proofErr w:type="spellStart"/>
            <w:r w:rsidRPr="00821B16">
              <w:rPr>
                <w:rFonts w:ascii="Times New Roman" w:hAnsi="Times New Roman" w:cs="Times New Roman"/>
                <w:sz w:val="22"/>
                <w:szCs w:val="22"/>
              </w:rPr>
              <w:t>Аликовского</w:t>
            </w:r>
            <w:proofErr w:type="spellEnd"/>
            <w:r w:rsidRPr="00821B1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муниципального округа</w:t>
            </w:r>
            <w:r w:rsidRPr="00821B16">
              <w:rPr>
                <w:rFonts w:ascii="Times New Roman" w:hAnsi="Times New Roman" w:cs="Times New Roman"/>
                <w:sz w:val="22"/>
                <w:szCs w:val="22"/>
              </w:rPr>
              <w:t xml:space="preserve"> Чувашской Республики «Развитие образования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839,900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839,900</w:t>
            </w:r>
          </w:p>
        </w:tc>
        <w:tc>
          <w:tcPr>
            <w:tcW w:w="3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D70" w:rsidRPr="000D2F2E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839,900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D70" w:rsidRPr="000D2F2E" w:rsidRDefault="00BF3D70" w:rsidP="00BF3D70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839,900</w:t>
            </w:r>
          </w:p>
        </w:tc>
      </w:tr>
    </w:tbl>
    <w:p w:rsidR="00321E0E" w:rsidRDefault="00321E0E" w:rsidP="008E5230">
      <w:pPr>
        <w:ind w:firstLine="0"/>
      </w:pPr>
    </w:p>
    <w:sectPr w:rsidR="00321E0E" w:rsidSect="00B1739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230"/>
    <w:rsid w:val="000516C2"/>
    <w:rsid w:val="001009D1"/>
    <w:rsid w:val="00321E0E"/>
    <w:rsid w:val="00357362"/>
    <w:rsid w:val="00362DCB"/>
    <w:rsid w:val="00406052"/>
    <w:rsid w:val="00500FB0"/>
    <w:rsid w:val="005B15A4"/>
    <w:rsid w:val="00653190"/>
    <w:rsid w:val="008E5230"/>
    <w:rsid w:val="00B17398"/>
    <w:rsid w:val="00B32EE9"/>
    <w:rsid w:val="00BF3D70"/>
    <w:rsid w:val="00F3637D"/>
    <w:rsid w:val="00FD1A7F"/>
    <w:rsid w:val="00FD3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B4BD"/>
  <w15:docId w15:val="{D39DA690-2347-4556-B049-2BB880291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523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523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5230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E5230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E5230"/>
    <w:pPr>
      <w:ind w:firstLine="0"/>
      <w:jc w:val="left"/>
    </w:pPr>
  </w:style>
  <w:style w:type="paragraph" w:styleId="a5">
    <w:name w:val="Balloon Text"/>
    <w:basedOn w:val="a"/>
    <w:link w:val="a6"/>
    <w:uiPriority w:val="99"/>
    <w:semiHidden/>
    <w:unhideWhenUsed/>
    <w:rsid w:val="0035736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736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2023-02-26T17:27:00Z</cp:lastPrinted>
  <dcterms:created xsi:type="dcterms:W3CDTF">2020-02-11T04:50:00Z</dcterms:created>
  <dcterms:modified xsi:type="dcterms:W3CDTF">2024-03-25T21:00:00Z</dcterms:modified>
</cp:coreProperties>
</file>