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19" w:rsidRDefault="00EA6719" w:rsidP="002A08A2">
      <w:pPr>
        <w:tabs>
          <w:tab w:val="left" w:pos="2130"/>
        </w:tabs>
        <w:spacing w:after="0" w:line="240" w:lineRule="auto"/>
        <w:jc w:val="center"/>
        <w:outlineLvl w:val="0"/>
        <w:rPr>
          <w:rFonts w:ascii="Times New Roman" w:hAnsi="Times New Roman" w:cs="Times New Roman"/>
          <w:b/>
          <w:color w:val="000000" w:themeColor="text1"/>
          <w:kern w:val="36"/>
          <w:sz w:val="26"/>
          <w:szCs w:val="26"/>
        </w:rPr>
      </w:pPr>
    </w:p>
    <w:tbl>
      <w:tblPr>
        <w:tblW w:w="10206" w:type="dxa"/>
        <w:tblInd w:w="108" w:type="dxa"/>
        <w:tblLook w:val="04A0" w:firstRow="1" w:lastRow="0" w:firstColumn="1" w:lastColumn="0" w:noHBand="0" w:noVBand="1"/>
      </w:tblPr>
      <w:tblGrid>
        <w:gridCol w:w="4253"/>
        <w:gridCol w:w="1984"/>
        <w:gridCol w:w="3969"/>
      </w:tblGrid>
      <w:tr w:rsidR="00EA6719" w:rsidTr="0006310E">
        <w:trPr>
          <w:trHeight w:val="715"/>
        </w:trPr>
        <w:tc>
          <w:tcPr>
            <w:tcW w:w="4253" w:type="dxa"/>
          </w:tcPr>
          <w:p w:rsidR="00EA6719" w:rsidRDefault="00EA6719" w:rsidP="0006310E">
            <w:pPr>
              <w:pStyle w:val="af0"/>
              <w:tabs>
                <w:tab w:val="center" w:pos="2018"/>
                <w:tab w:val="left" w:pos="3206"/>
              </w:tabs>
              <w:rPr>
                <w:rFonts w:ascii="Times New Roman" w:hAnsi="Times New Roman" w:cs="Times New Roman"/>
                <w:sz w:val="24"/>
                <w:szCs w:val="24"/>
              </w:rPr>
            </w:pPr>
            <w:bookmarkStart w:id="0" w:name="_GoBack"/>
            <w:bookmarkEnd w:id="0"/>
            <w:r>
              <w:rPr>
                <w:rFonts w:ascii="Times New Roman" w:hAnsi="Times New Roman" w:cs="Times New Roman"/>
                <w:sz w:val="24"/>
                <w:szCs w:val="24"/>
              </w:rPr>
              <w:tab/>
              <w:t xml:space="preserve">   </w:t>
            </w:r>
          </w:p>
          <w:p w:rsidR="00EA6719" w:rsidRDefault="00EA6719" w:rsidP="0006310E">
            <w:pPr>
              <w:pStyle w:val="af0"/>
              <w:tabs>
                <w:tab w:val="center" w:pos="2018"/>
                <w:tab w:val="left" w:pos="3206"/>
              </w:tabs>
              <w:rPr>
                <w:rFonts w:ascii="Times New Roman" w:hAnsi="Times New Roman" w:cs="Times New Roman"/>
                <w:sz w:val="24"/>
                <w:szCs w:val="24"/>
              </w:rPr>
            </w:pPr>
          </w:p>
          <w:p w:rsidR="00EA6719" w:rsidRPr="00DD7E50" w:rsidRDefault="00EA6719" w:rsidP="0006310E">
            <w:pPr>
              <w:pStyle w:val="af0"/>
              <w:tabs>
                <w:tab w:val="center" w:pos="2018"/>
                <w:tab w:val="left" w:pos="3206"/>
              </w:tabs>
            </w:pPr>
          </w:p>
        </w:tc>
        <w:tc>
          <w:tcPr>
            <w:tcW w:w="1984" w:type="dxa"/>
          </w:tcPr>
          <w:p w:rsidR="00EA6719" w:rsidRPr="00DD7E50" w:rsidRDefault="00EA6719" w:rsidP="0006310E">
            <w:pPr>
              <w:pStyle w:val="af0"/>
              <w:jc w:val="center"/>
            </w:pPr>
            <w:r>
              <w:rPr>
                <w:rFonts w:ascii="Calibri" w:hAnsi="Calibri"/>
                <w:noProof/>
                <w:sz w:val="28"/>
                <w:szCs w:val="28"/>
              </w:rPr>
              <w:drawing>
                <wp:anchor distT="0" distB="0" distL="114300" distR="114300" simplePos="0" relativeHeight="251659264" behindDoc="0" locked="0" layoutInCell="1" allowOverlap="1" wp14:anchorId="6E17873C" wp14:editId="17ABF3DF">
                  <wp:simplePos x="0" y="0"/>
                  <wp:positionH relativeFrom="margin">
                    <wp:posOffset>311150</wp:posOffset>
                  </wp:positionH>
                  <wp:positionV relativeFrom="margin">
                    <wp:posOffset>-3175</wp:posOffset>
                  </wp:positionV>
                  <wp:extent cx="445135" cy="524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Pr>
          <w:p w:rsidR="00EA6719" w:rsidRPr="00DD7E50" w:rsidRDefault="00EA6719" w:rsidP="0006310E">
            <w:pPr>
              <w:pStyle w:val="af0"/>
              <w:jc w:val="center"/>
            </w:pPr>
          </w:p>
        </w:tc>
      </w:tr>
      <w:tr w:rsidR="00EA6719" w:rsidRPr="005B4111" w:rsidTr="0006310E">
        <w:trPr>
          <w:trHeight w:val="2118"/>
        </w:trPr>
        <w:tc>
          <w:tcPr>
            <w:tcW w:w="4253" w:type="dxa"/>
          </w:tcPr>
          <w:p w:rsidR="00EA6719" w:rsidRPr="00443F54" w:rsidRDefault="00EA6719" w:rsidP="0006310E">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EA6719" w:rsidRDefault="00EA6719" w:rsidP="0006310E">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EA6719" w:rsidRDefault="00EA6719" w:rsidP="0006310E">
            <w:pPr>
              <w:pStyle w:val="af0"/>
              <w:jc w:val="center"/>
              <w:rPr>
                <w:rFonts w:ascii="Times New Roman" w:hAnsi="Times New Roman" w:cs="Times New Roman"/>
                <w:sz w:val="24"/>
                <w:szCs w:val="24"/>
              </w:rPr>
            </w:pPr>
          </w:p>
          <w:p w:rsidR="00EA6719" w:rsidRPr="001E2403" w:rsidRDefault="00EA6719" w:rsidP="0006310E">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EA6719" w:rsidRPr="00DD7E50" w:rsidRDefault="00EA6719" w:rsidP="0006310E">
            <w:pPr>
              <w:pStyle w:val="af0"/>
              <w:jc w:val="center"/>
              <w:rPr>
                <w:rFonts w:ascii="Times New Roman" w:hAnsi="Times New Roman" w:cs="Times New Roman"/>
                <w:sz w:val="24"/>
                <w:szCs w:val="24"/>
              </w:rPr>
            </w:pPr>
          </w:p>
          <w:p w:rsidR="00EA6719" w:rsidRPr="00DD7E50" w:rsidRDefault="00EA6719" w:rsidP="0006310E">
            <w:pPr>
              <w:pStyle w:val="af0"/>
              <w:jc w:val="center"/>
              <w:rPr>
                <w:rFonts w:ascii="Times New Roman" w:hAnsi="Times New Roman" w:cs="Times New Roman"/>
                <w:sz w:val="24"/>
                <w:szCs w:val="24"/>
              </w:rPr>
            </w:pPr>
            <w:r>
              <w:rPr>
                <w:rFonts w:ascii="Times New Roman" w:hAnsi="Times New Roman" w:cs="Times New Roman"/>
                <w:sz w:val="24"/>
                <w:szCs w:val="24"/>
              </w:rPr>
              <w:t>01.03.2023 № 251</w:t>
            </w:r>
          </w:p>
          <w:p w:rsidR="00EA6719" w:rsidRDefault="00EA6719" w:rsidP="0006310E">
            <w:pPr>
              <w:pStyle w:val="af0"/>
              <w:jc w:val="center"/>
              <w:rPr>
                <w:rFonts w:ascii="Times New Roman" w:hAnsi="Times New Roman" w:cs="Times New Roman"/>
                <w:sz w:val="24"/>
                <w:szCs w:val="24"/>
              </w:rPr>
            </w:pPr>
          </w:p>
          <w:p w:rsidR="00EA6719" w:rsidRPr="00DD7E50" w:rsidRDefault="00EA6719" w:rsidP="0006310E">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EA6719" w:rsidRDefault="00EA6719" w:rsidP="0006310E">
            <w:pPr>
              <w:pStyle w:val="af0"/>
              <w:jc w:val="center"/>
              <w:rPr>
                <w:rFonts w:ascii="Times New Roman" w:hAnsi="Times New Roman" w:cs="Times New Roman"/>
                <w:b/>
                <w:bCs/>
                <w:noProof/>
                <w:color w:val="000000"/>
                <w:sz w:val="24"/>
                <w:szCs w:val="24"/>
              </w:rPr>
            </w:pPr>
          </w:p>
          <w:p w:rsidR="00EA6719" w:rsidRDefault="00EA6719" w:rsidP="0006310E">
            <w:pPr>
              <w:pStyle w:val="af0"/>
              <w:jc w:val="center"/>
              <w:rPr>
                <w:rFonts w:ascii="Times New Roman" w:hAnsi="Times New Roman" w:cs="Times New Roman"/>
                <w:b/>
                <w:bCs/>
                <w:noProof/>
                <w:color w:val="000000"/>
                <w:sz w:val="24"/>
                <w:szCs w:val="24"/>
              </w:rPr>
            </w:pPr>
          </w:p>
          <w:p w:rsidR="00EA6719" w:rsidRPr="00FC5228" w:rsidRDefault="00EA6719" w:rsidP="0006310E">
            <w:pPr>
              <w:pStyle w:val="af0"/>
              <w:jc w:val="center"/>
              <w:rPr>
                <w:rFonts w:ascii="Times New Roman" w:hAnsi="Times New Roman" w:cs="Times New Roman"/>
                <w:bCs/>
                <w:noProof/>
                <w:color w:val="FF0000"/>
                <w:sz w:val="24"/>
                <w:szCs w:val="24"/>
              </w:rPr>
            </w:pPr>
          </w:p>
        </w:tc>
        <w:tc>
          <w:tcPr>
            <w:tcW w:w="3969" w:type="dxa"/>
          </w:tcPr>
          <w:p w:rsidR="00EA6719" w:rsidRDefault="00EA6719" w:rsidP="0006310E">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EA6719" w:rsidRPr="00443F54" w:rsidRDefault="00EA6719" w:rsidP="0006310E">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EA6719" w:rsidRDefault="00EA6719" w:rsidP="0006310E">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EA6719" w:rsidRDefault="00EA6719" w:rsidP="0006310E">
            <w:pPr>
              <w:pStyle w:val="af0"/>
              <w:jc w:val="center"/>
              <w:rPr>
                <w:rFonts w:ascii="Times New Roman" w:hAnsi="Times New Roman" w:cs="Times New Roman"/>
                <w:b/>
                <w:sz w:val="24"/>
                <w:szCs w:val="24"/>
              </w:rPr>
            </w:pPr>
          </w:p>
          <w:p w:rsidR="00EA6719" w:rsidRPr="001E2403" w:rsidRDefault="00EA6719" w:rsidP="0006310E">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EA6719" w:rsidRPr="00DD7E50" w:rsidRDefault="00EA6719" w:rsidP="0006310E">
            <w:pPr>
              <w:pStyle w:val="af0"/>
              <w:jc w:val="center"/>
              <w:rPr>
                <w:rFonts w:ascii="Times New Roman" w:hAnsi="Times New Roman" w:cs="Times New Roman"/>
                <w:sz w:val="24"/>
                <w:szCs w:val="24"/>
              </w:rPr>
            </w:pPr>
          </w:p>
          <w:p w:rsidR="00EA6719" w:rsidRPr="00DD7E50" w:rsidRDefault="00EA6719" w:rsidP="0006310E">
            <w:pPr>
              <w:pStyle w:val="af0"/>
              <w:jc w:val="center"/>
              <w:rPr>
                <w:rFonts w:ascii="Times New Roman" w:hAnsi="Times New Roman" w:cs="Times New Roman"/>
                <w:sz w:val="24"/>
                <w:szCs w:val="24"/>
              </w:rPr>
            </w:pPr>
            <w:r>
              <w:rPr>
                <w:rFonts w:ascii="Times New Roman" w:hAnsi="Times New Roman" w:cs="Times New Roman"/>
                <w:sz w:val="24"/>
                <w:szCs w:val="24"/>
              </w:rPr>
              <w:t>01.03.2023 № 251</w:t>
            </w:r>
          </w:p>
          <w:p w:rsidR="00EA6719" w:rsidRDefault="00EA6719" w:rsidP="0006310E">
            <w:pPr>
              <w:pStyle w:val="af0"/>
              <w:jc w:val="center"/>
            </w:pPr>
          </w:p>
          <w:p w:rsidR="00EA6719" w:rsidRDefault="00EA6719" w:rsidP="0006310E">
            <w:pPr>
              <w:pStyle w:val="af0"/>
              <w:jc w:val="center"/>
              <w:rPr>
                <w:rFonts w:ascii="Times New Roman" w:hAnsi="Times New Roman" w:cs="Times New Roman"/>
                <w:sz w:val="24"/>
                <w:szCs w:val="24"/>
              </w:rPr>
            </w:pPr>
            <w:r>
              <w:rPr>
                <w:rFonts w:ascii="Times New Roman" w:hAnsi="Times New Roman" w:cs="Times New Roman"/>
                <w:sz w:val="24"/>
                <w:szCs w:val="24"/>
              </w:rPr>
              <w:t>Улатӑр г</w:t>
            </w:r>
          </w:p>
          <w:p w:rsidR="00EA6719" w:rsidRPr="006F2C01" w:rsidRDefault="00EA6719" w:rsidP="0006310E">
            <w:pPr>
              <w:pStyle w:val="af0"/>
              <w:jc w:val="center"/>
              <w:rPr>
                <w:rFonts w:ascii="Times New Roman" w:hAnsi="Times New Roman" w:cs="Times New Roman"/>
                <w:sz w:val="24"/>
                <w:szCs w:val="24"/>
              </w:rPr>
            </w:pPr>
          </w:p>
        </w:tc>
      </w:tr>
    </w:tbl>
    <w:p w:rsidR="00EA6719" w:rsidRPr="00EA6719" w:rsidRDefault="00EA6719" w:rsidP="00EA6719">
      <w:pPr>
        <w:tabs>
          <w:tab w:val="left" w:pos="2130"/>
        </w:tabs>
        <w:spacing w:after="0" w:line="240" w:lineRule="auto"/>
        <w:outlineLvl w:val="0"/>
        <w:rPr>
          <w:rFonts w:ascii="Times New Roman" w:hAnsi="Times New Roman" w:cs="Times New Roman"/>
          <w:color w:val="000000" w:themeColor="text1"/>
          <w:kern w:val="36"/>
          <w:sz w:val="24"/>
          <w:szCs w:val="24"/>
        </w:rPr>
      </w:pPr>
    </w:p>
    <w:p w:rsidR="002A08A2" w:rsidRPr="002A08A2" w:rsidRDefault="002A08A2" w:rsidP="002A08A2">
      <w:pPr>
        <w:tabs>
          <w:tab w:val="left" w:pos="2130"/>
        </w:tabs>
        <w:spacing w:after="0" w:line="240" w:lineRule="auto"/>
        <w:jc w:val="center"/>
        <w:outlineLvl w:val="0"/>
        <w:rPr>
          <w:rFonts w:ascii="Times New Roman" w:hAnsi="Times New Roman" w:cs="Times New Roman"/>
          <w:b/>
          <w:bCs/>
          <w:color w:val="000000" w:themeColor="text1"/>
          <w:kern w:val="36"/>
          <w:sz w:val="26"/>
          <w:szCs w:val="26"/>
        </w:rPr>
      </w:pPr>
      <w:r w:rsidRPr="002A08A2">
        <w:rPr>
          <w:rFonts w:ascii="Times New Roman" w:hAnsi="Times New Roman" w:cs="Times New Roman"/>
          <w:b/>
          <w:color w:val="000000" w:themeColor="text1"/>
          <w:kern w:val="36"/>
          <w:sz w:val="26"/>
          <w:szCs w:val="26"/>
        </w:rPr>
        <w:t>Об утверждени</w:t>
      </w:r>
      <w:r w:rsidR="00B146FB">
        <w:rPr>
          <w:rFonts w:ascii="Times New Roman" w:hAnsi="Times New Roman" w:cs="Times New Roman"/>
          <w:b/>
          <w:color w:val="000000" w:themeColor="text1"/>
          <w:kern w:val="36"/>
          <w:sz w:val="26"/>
          <w:szCs w:val="26"/>
        </w:rPr>
        <w:t>и административного регламента</w:t>
      </w:r>
      <w:r w:rsidRPr="002A08A2">
        <w:rPr>
          <w:rFonts w:ascii="Times New Roman" w:hAnsi="Times New Roman" w:cs="Times New Roman"/>
          <w:b/>
          <w:color w:val="000000" w:themeColor="text1"/>
          <w:kern w:val="36"/>
          <w:sz w:val="26"/>
          <w:szCs w:val="26"/>
        </w:rPr>
        <w:t xml:space="preserve"> администрации Алатырского муниципального округа Чувашской Республики по пред</w:t>
      </w:r>
      <w:r w:rsidR="00B146FB">
        <w:rPr>
          <w:rFonts w:ascii="Times New Roman" w:hAnsi="Times New Roman" w:cs="Times New Roman"/>
          <w:b/>
          <w:color w:val="000000" w:themeColor="text1"/>
          <w:kern w:val="36"/>
          <w:sz w:val="26"/>
          <w:szCs w:val="26"/>
        </w:rPr>
        <w:t>оставлению муниципальной услуги</w:t>
      </w:r>
      <w:r w:rsidRPr="002A08A2">
        <w:rPr>
          <w:rFonts w:ascii="Times New Roman" w:eastAsia="Times New Roman" w:hAnsi="Times New Roman" w:cs="Times New Roman"/>
          <w:b/>
          <w:color w:val="000000" w:themeColor="text1"/>
          <w:kern w:val="36"/>
          <w:sz w:val="26"/>
          <w:szCs w:val="26"/>
        </w:rPr>
        <w:t xml:space="preserve"> </w:t>
      </w:r>
      <w:r w:rsidRPr="002A08A2">
        <w:rPr>
          <w:rFonts w:ascii="Times New Roman" w:eastAsia="Times New Roman" w:hAnsi="Times New Roman" w:cs="Times New Roman"/>
          <w:b/>
          <w:bCs/>
          <w:color w:val="000000" w:themeColor="text1"/>
          <w:kern w:val="36"/>
          <w:sz w:val="26"/>
          <w:szCs w:val="26"/>
        </w:rPr>
        <w:t>«Постановка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p w:rsidR="002A08A2" w:rsidRPr="00EA6719" w:rsidRDefault="002A08A2" w:rsidP="002A08A2">
      <w:pPr>
        <w:spacing w:after="0" w:line="240" w:lineRule="auto"/>
        <w:jc w:val="center"/>
        <w:rPr>
          <w:rFonts w:ascii="Times New Roman" w:hAnsi="Times New Roman" w:cs="Times New Roman"/>
          <w:color w:val="000000" w:themeColor="text1"/>
          <w:sz w:val="24"/>
          <w:szCs w:val="24"/>
          <w:highlight w:val="yellow"/>
        </w:rPr>
      </w:pPr>
    </w:p>
    <w:p w:rsidR="002A08A2" w:rsidRPr="00EA6719" w:rsidRDefault="002A08A2" w:rsidP="002A08A2">
      <w:pPr>
        <w:spacing w:after="0"/>
        <w:jc w:val="center"/>
        <w:rPr>
          <w:rFonts w:ascii="Times New Roman" w:hAnsi="Times New Roman" w:cs="Times New Roman"/>
          <w:color w:val="000000" w:themeColor="text1"/>
          <w:sz w:val="24"/>
          <w:szCs w:val="24"/>
          <w:highlight w:val="yellow"/>
        </w:rPr>
      </w:pPr>
    </w:p>
    <w:p w:rsidR="002A08A2" w:rsidRPr="00EA6719" w:rsidRDefault="002A08A2" w:rsidP="002A08A2">
      <w:pPr>
        <w:spacing w:after="0"/>
        <w:jc w:val="center"/>
        <w:rPr>
          <w:rFonts w:ascii="Times New Roman" w:hAnsi="Times New Roman" w:cs="Times New Roman"/>
          <w:color w:val="000000" w:themeColor="text1"/>
          <w:sz w:val="24"/>
          <w:szCs w:val="24"/>
          <w:highlight w:val="yellow"/>
        </w:rPr>
      </w:pPr>
    </w:p>
    <w:p w:rsidR="002A08A2" w:rsidRPr="00EA6719" w:rsidRDefault="002A08A2" w:rsidP="002A08A2">
      <w:pPr>
        <w:spacing w:after="0" w:line="240" w:lineRule="auto"/>
        <w:jc w:val="both"/>
        <w:rPr>
          <w:rFonts w:ascii="Times New Roman" w:hAnsi="Times New Roman" w:cs="Times New Roman"/>
          <w:color w:val="000000" w:themeColor="text1"/>
          <w:sz w:val="26"/>
          <w:szCs w:val="26"/>
        </w:rPr>
      </w:pPr>
      <w:r w:rsidRPr="00EA6719">
        <w:rPr>
          <w:rFonts w:ascii="Times New Roman" w:hAnsi="Times New Roman" w:cs="Times New Roman"/>
          <w:sz w:val="26"/>
          <w:szCs w:val="26"/>
        </w:rPr>
        <w:t xml:space="preserve">      </w:t>
      </w:r>
      <w:r w:rsidR="00954218" w:rsidRPr="00EA6719">
        <w:rPr>
          <w:rFonts w:ascii="Times New Roman" w:hAnsi="Times New Roman" w:cs="Times New Roman"/>
          <w:sz w:val="26"/>
          <w:szCs w:val="26"/>
        </w:rPr>
        <w:t xml:space="preserve">  </w:t>
      </w:r>
      <w:r w:rsidRPr="00EA6719">
        <w:rPr>
          <w:rFonts w:ascii="Times New Roman" w:hAnsi="Times New Roman" w:cs="Times New Roman"/>
          <w:sz w:val="26"/>
          <w:szCs w:val="26"/>
        </w:rPr>
        <w:t xml:space="preserve">В соответствии с Гражданским кодексом Российской Федерации, Семейным кодексом, Федеральным </w:t>
      </w:r>
      <w:hyperlink r:id="rId10" w:history="1">
        <w:r w:rsidRPr="00EA6719">
          <w:rPr>
            <w:rFonts w:ascii="Times New Roman" w:hAnsi="Times New Roman" w:cs="Times New Roman"/>
            <w:color w:val="000000" w:themeColor="text1"/>
            <w:sz w:val="26"/>
            <w:szCs w:val="26"/>
          </w:rPr>
          <w:t>законом</w:t>
        </w:r>
      </w:hyperlink>
      <w:r w:rsidRPr="00EA6719">
        <w:rPr>
          <w:rFonts w:ascii="Times New Roman" w:hAnsi="Times New Roman" w:cs="Times New Roman"/>
          <w:sz w:val="26"/>
          <w:szCs w:val="26"/>
        </w:rPr>
        <w:t xml:space="preserve"> от 27 июля </w:t>
      </w:r>
      <w:smartTag w:uri="urn:schemas-microsoft-com:office:smarttags" w:element="metricconverter">
        <w:smartTagPr>
          <w:attr w:name="ProductID" w:val="2010 г"/>
        </w:smartTagPr>
        <w:r w:rsidRPr="00EA6719">
          <w:rPr>
            <w:rFonts w:ascii="Times New Roman" w:hAnsi="Times New Roman" w:cs="Times New Roman"/>
            <w:sz w:val="26"/>
            <w:szCs w:val="26"/>
          </w:rPr>
          <w:t>2010 г</w:t>
        </w:r>
      </w:smartTag>
      <w:r w:rsidRPr="00EA6719">
        <w:rPr>
          <w:rFonts w:ascii="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EA6719">
          <w:rPr>
            <w:rFonts w:ascii="Times New Roman" w:hAnsi="Times New Roman" w:cs="Times New Roman"/>
            <w:color w:val="000000" w:themeColor="text1"/>
            <w:sz w:val="26"/>
            <w:szCs w:val="26"/>
          </w:rPr>
          <w:t>постановлением</w:t>
        </w:r>
      </w:hyperlink>
      <w:r w:rsidRPr="00EA6719">
        <w:rPr>
          <w:rFonts w:ascii="Times New Roman" w:hAnsi="Times New Roman" w:cs="Times New Roman"/>
          <w:color w:val="000000" w:themeColor="text1"/>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w:t>
      </w:r>
      <w:hyperlink r:id="rId12" w:history="1">
        <w:r w:rsidRPr="00EA6719">
          <w:rPr>
            <w:rFonts w:ascii="Times New Roman" w:hAnsi="Times New Roman" w:cs="Times New Roman"/>
            <w:bCs/>
            <w:color w:val="000000" w:themeColor="text1"/>
            <w:sz w:val="26"/>
            <w:szCs w:val="26"/>
          </w:rPr>
          <w:t>Уставом</w:t>
        </w:r>
      </w:hyperlink>
      <w:r w:rsidRPr="00EA6719">
        <w:rPr>
          <w:rFonts w:ascii="Times New Roman" w:hAnsi="Times New Roman" w:cs="Times New Roman"/>
          <w:color w:val="000000" w:themeColor="text1"/>
          <w:sz w:val="26"/>
          <w:szCs w:val="26"/>
        </w:rPr>
        <w:t xml:space="preserve"> Алатырского муниципального округа, администрация Алатырского муниципального округа  </w:t>
      </w:r>
    </w:p>
    <w:p w:rsidR="002A08A2" w:rsidRPr="00EA6719" w:rsidRDefault="002A08A2" w:rsidP="002A08A2">
      <w:pPr>
        <w:spacing w:after="0" w:line="240" w:lineRule="auto"/>
        <w:jc w:val="center"/>
        <w:rPr>
          <w:rFonts w:ascii="Times New Roman" w:eastAsia="Times New Roman" w:hAnsi="Times New Roman" w:cs="Times New Roman"/>
          <w:b/>
          <w:color w:val="000000" w:themeColor="text1"/>
          <w:sz w:val="26"/>
          <w:szCs w:val="26"/>
        </w:rPr>
      </w:pPr>
      <w:r w:rsidRPr="00EA6719">
        <w:rPr>
          <w:rFonts w:ascii="Times New Roman" w:hAnsi="Times New Roman" w:cs="Times New Roman"/>
          <w:b/>
          <w:color w:val="000000" w:themeColor="text1"/>
          <w:sz w:val="26"/>
          <w:szCs w:val="26"/>
        </w:rPr>
        <w:t>постановляет:</w:t>
      </w:r>
    </w:p>
    <w:p w:rsidR="00FC7127" w:rsidRPr="00EA6719" w:rsidRDefault="002A08A2" w:rsidP="00445646">
      <w:pPr>
        <w:pStyle w:val="a5"/>
        <w:numPr>
          <w:ilvl w:val="0"/>
          <w:numId w:val="33"/>
        </w:numPr>
        <w:tabs>
          <w:tab w:val="left" w:pos="851"/>
        </w:tabs>
        <w:spacing w:after="0" w:line="240" w:lineRule="auto"/>
        <w:ind w:left="0" w:firstLine="567"/>
        <w:jc w:val="both"/>
        <w:rPr>
          <w:rFonts w:ascii="Times New Roman" w:hAnsi="Times New Roman" w:cs="Times New Roman"/>
          <w:sz w:val="26"/>
          <w:szCs w:val="26"/>
        </w:rPr>
      </w:pPr>
      <w:r w:rsidRPr="00EA6719">
        <w:rPr>
          <w:rFonts w:ascii="Times New Roman" w:hAnsi="Times New Roman" w:cs="Times New Roman"/>
          <w:color w:val="000000" w:themeColor="text1"/>
          <w:sz w:val="26"/>
          <w:szCs w:val="26"/>
        </w:rPr>
        <w:t xml:space="preserve">Утвердить прилагаемый </w:t>
      </w:r>
      <w:hyperlink r:id="rId13" w:anchor="sub_1000" w:history="1">
        <w:r w:rsidRPr="00EA6719">
          <w:rPr>
            <w:rFonts w:ascii="Times New Roman" w:hAnsi="Times New Roman" w:cs="Times New Roman"/>
            <w:bCs/>
            <w:color w:val="000000" w:themeColor="text1"/>
            <w:sz w:val="26"/>
            <w:szCs w:val="26"/>
          </w:rPr>
          <w:t>административный регламент</w:t>
        </w:r>
      </w:hyperlink>
      <w:r w:rsidRPr="00EA6719">
        <w:rPr>
          <w:rFonts w:ascii="Times New Roman" w:hAnsi="Times New Roman" w:cs="Times New Roman"/>
          <w:color w:val="000000" w:themeColor="text1"/>
          <w:sz w:val="26"/>
          <w:szCs w:val="26"/>
        </w:rPr>
        <w:t xml:space="preserve"> администрации Алатырского муниципального округа Чувашской Республики по предоставлению муниципальной услуги </w:t>
      </w:r>
      <w:r w:rsidRPr="00EA6719">
        <w:rPr>
          <w:rFonts w:ascii="Times New Roman" w:eastAsia="Times New Roman" w:hAnsi="Times New Roman" w:cs="Times New Roman"/>
          <w:sz w:val="26"/>
          <w:szCs w:val="26"/>
        </w:rPr>
        <w:t>«Постановка на учет граждан Российской Федерации, постоянно проживающих на территории Российской Федерации, желающих усыновить детей на территории </w:t>
      </w:r>
      <w:r w:rsidR="00445646" w:rsidRPr="00EA6719">
        <w:rPr>
          <w:rFonts w:ascii="Times New Roman" w:eastAsia="Times New Roman" w:hAnsi="Times New Roman" w:cs="Times New Roman"/>
          <w:sz w:val="26"/>
          <w:szCs w:val="26"/>
        </w:rPr>
        <w:t>Чувашской Республики</w:t>
      </w:r>
      <w:r w:rsidRPr="00EA6719">
        <w:rPr>
          <w:rFonts w:ascii="Times New Roman" w:eastAsia="Times New Roman" w:hAnsi="Times New Roman" w:cs="Times New Roman"/>
          <w:sz w:val="26"/>
          <w:szCs w:val="26"/>
        </w:rPr>
        <w:t xml:space="preserve">».  </w:t>
      </w:r>
    </w:p>
    <w:p w:rsidR="006012E7" w:rsidRPr="00EA6719" w:rsidRDefault="006012E7" w:rsidP="00445646">
      <w:pPr>
        <w:pStyle w:val="a5"/>
        <w:widowControl w:val="0"/>
        <w:numPr>
          <w:ilvl w:val="0"/>
          <w:numId w:val="3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rPr>
      </w:pPr>
      <w:r w:rsidRPr="00EA6719">
        <w:rPr>
          <w:rFonts w:ascii="Times New Roman" w:eastAsia="Times New Roman" w:hAnsi="Times New Roman" w:cs="Times New Roman"/>
          <w:color w:val="000000"/>
          <w:sz w:val="26"/>
          <w:szCs w:val="26"/>
        </w:rPr>
        <w:t>Контроль за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012E7" w:rsidRPr="00EA6719" w:rsidRDefault="006012E7" w:rsidP="00445646">
      <w:pPr>
        <w:pStyle w:val="a5"/>
        <w:widowControl w:val="0"/>
        <w:numPr>
          <w:ilvl w:val="0"/>
          <w:numId w:val="3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rPr>
      </w:pPr>
      <w:r w:rsidRPr="00EA6719">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012E7" w:rsidRPr="00EA6719" w:rsidRDefault="006012E7" w:rsidP="009152C2">
      <w:pPr>
        <w:widowControl w:val="0"/>
        <w:autoSpaceDE w:val="0"/>
        <w:autoSpaceDN w:val="0"/>
        <w:adjustRightInd w:val="0"/>
        <w:spacing w:after="0" w:line="240" w:lineRule="atLeast"/>
        <w:jc w:val="both"/>
        <w:rPr>
          <w:rFonts w:ascii="Times New Roman" w:eastAsia="Times New Roman" w:hAnsi="Times New Roman" w:cs="Times New Roman"/>
          <w:color w:val="000000"/>
          <w:sz w:val="26"/>
          <w:szCs w:val="26"/>
        </w:rPr>
      </w:pPr>
    </w:p>
    <w:p w:rsidR="006012E7" w:rsidRPr="00EA6719" w:rsidRDefault="006012E7" w:rsidP="006012E7">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012E7" w:rsidRPr="00EA6719" w:rsidRDefault="00EA6719" w:rsidP="006012E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A6719">
        <w:rPr>
          <w:rFonts w:ascii="Times New Roman" w:eastAsia="Times New Roman" w:hAnsi="Times New Roman" w:cs="Times New Roman"/>
          <w:sz w:val="26"/>
          <w:szCs w:val="26"/>
        </w:rPr>
        <w:t>Глава Алатырского</w:t>
      </w:r>
    </w:p>
    <w:p w:rsidR="006012E7" w:rsidRPr="00EA6719"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A6719">
        <w:rPr>
          <w:rFonts w:ascii="Times New Roman" w:eastAsia="Times New Roman" w:hAnsi="Times New Roman" w:cs="Times New Roman"/>
          <w:sz w:val="26"/>
          <w:szCs w:val="26"/>
        </w:rPr>
        <w:t>муниципального округа                                                                                     Н. И. Шпилевая</w:t>
      </w:r>
    </w:p>
    <w:p w:rsidR="006012E7" w:rsidRPr="00EA6719"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113DB" w:rsidRDefault="00E113DB" w:rsidP="00EA6719">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2A08A2" w:rsidRDefault="002A08A2" w:rsidP="009152C2">
      <w:pPr>
        <w:widowControl w:val="0"/>
        <w:autoSpaceDE w:val="0"/>
        <w:autoSpaceDN w:val="0"/>
        <w:adjustRightInd w:val="0"/>
        <w:spacing w:after="0" w:line="240" w:lineRule="auto"/>
        <w:outlineLvl w:val="0"/>
        <w:rPr>
          <w:rFonts w:ascii="Times New Roman" w:hAnsi="Times New Roman" w:cs="Times New Roman"/>
          <w:b/>
          <w:color w:val="000000"/>
          <w:sz w:val="20"/>
          <w:szCs w:val="20"/>
        </w:rPr>
      </w:pPr>
    </w:p>
    <w:p w:rsidR="000F2750" w:rsidRDefault="000F2750" w:rsidP="000F2750">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УТВЕРЖДЕН</w:t>
      </w:r>
    </w:p>
    <w:p w:rsidR="000F2750" w:rsidRDefault="000F2750" w:rsidP="000F2750">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lastRenderedPageBreak/>
        <w:t>постановлением администрации</w:t>
      </w:r>
    </w:p>
    <w:p w:rsidR="000F2750" w:rsidRDefault="000F2750" w:rsidP="000F2750">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Алатырского муниципального округа</w:t>
      </w:r>
    </w:p>
    <w:p w:rsidR="000F2750" w:rsidRDefault="00E113DB" w:rsidP="000F2750">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 xml:space="preserve">от 01.03.2023 г. № </w:t>
      </w:r>
      <w:r w:rsidR="009152C2">
        <w:rPr>
          <w:rFonts w:ascii="Times New Roman" w:eastAsia="Times New Roman" w:hAnsi="Times New Roman" w:cs="Times New Roman"/>
        </w:rPr>
        <w:t>251</w:t>
      </w:r>
    </w:p>
    <w:p w:rsidR="002A08A2" w:rsidRPr="002A08A2" w:rsidRDefault="002A08A2" w:rsidP="00E113DB">
      <w:pPr>
        <w:widowControl w:val="0"/>
        <w:autoSpaceDE w:val="0"/>
        <w:autoSpaceDN w:val="0"/>
        <w:adjustRightInd w:val="0"/>
        <w:spacing w:after="0"/>
        <w:outlineLvl w:val="0"/>
        <w:rPr>
          <w:color w:val="000000"/>
        </w:rPr>
      </w:pPr>
    </w:p>
    <w:p w:rsidR="002A08A2" w:rsidRPr="00445646" w:rsidRDefault="002A08A2" w:rsidP="00954218">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445646">
        <w:rPr>
          <w:rFonts w:ascii="Times New Roman" w:eastAsia="Times New Roman" w:hAnsi="Times New Roman" w:cs="Times New Roman"/>
          <w:b/>
          <w:bCs/>
          <w:kern w:val="36"/>
          <w:sz w:val="24"/>
          <w:szCs w:val="24"/>
        </w:rPr>
        <w:t>Административный регламент</w:t>
      </w:r>
      <w:r w:rsidRPr="00445646">
        <w:rPr>
          <w:rFonts w:ascii="Times New Roman" w:eastAsia="Times New Roman" w:hAnsi="Times New Roman" w:cs="Times New Roman"/>
          <w:b/>
          <w:bCs/>
          <w:kern w:val="36"/>
          <w:sz w:val="24"/>
          <w:szCs w:val="24"/>
        </w:rPr>
        <w:br/>
        <w:t xml:space="preserve">администрации </w:t>
      </w:r>
      <w:r w:rsidRPr="00445646">
        <w:rPr>
          <w:rFonts w:ascii="Times New Roman" w:eastAsia="Times New Roman" w:hAnsi="Times New Roman" w:cs="Times New Roman"/>
          <w:b/>
          <w:bCs/>
          <w:color w:val="000000"/>
          <w:kern w:val="36"/>
          <w:sz w:val="24"/>
          <w:szCs w:val="24"/>
        </w:rPr>
        <w:t xml:space="preserve">Алатырского района </w:t>
      </w:r>
      <w:r w:rsidRPr="00445646">
        <w:rPr>
          <w:rFonts w:ascii="Times New Roman" w:eastAsia="Times New Roman" w:hAnsi="Times New Roman" w:cs="Times New Roman"/>
          <w:b/>
          <w:bCs/>
          <w:kern w:val="36"/>
          <w:sz w:val="24"/>
          <w:szCs w:val="24"/>
        </w:rPr>
        <w:t xml:space="preserve"> по предоставлению муниципальной услуги </w:t>
      </w:r>
      <w:r w:rsidRPr="00445646">
        <w:rPr>
          <w:rFonts w:ascii="Times New Roman" w:eastAsia="Times New Roman" w:hAnsi="Times New Roman" w:cs="Times New Roman"/>
          <w:b/>
          <w:bCs/>
          <w:color w:val="000000" w:themeColor="text1"/>
          <w:kern w:val="36"/>
          <w:sz w:val="24"/>
          <w:szCs w:val="24"/>
        </w:rPr>
        <w:t>«Постановка на учет граждан Российской Федерации, постоянно проживающих на территории Российской Федерации, желающих </w:t>
      </w:r>
      <w:r w:rsidRPr="00445646">
        <w:rPr>
          <w:rFonts w:ascii="Times New Roman" w:hAnsi="Times New Roman" w:cs="Times New Roman"/>
          <w:b/>
          <w:color w:val="000000" w:themeColor="text1"/>
          <w:sz w:val="24"/>
          <w:szCs w:val="24"/>
        </w:rPr>
        <w:t>усыновить</w:t>
      </w:r>
      <w:r w:rsidRPr="00445646">
        <w:rPr>
          <w:rFonts w:ascii="Times New Roman" w:eastAsia="Times New Roman" w:hAnsi="Times New Roman" w:cs="Times New Roman"/>
          <w:b/>
          <w:bCs/>
          <w:color w:val="000000" w:themeColor="text1"/>
          <w:kern w:val="36"/>
          <w:sz w:val="24"/>
          <w:szCs w:val="24"/>
        </w:rPr>
        <w:t xml:space="preserve"> детей на территории Чувашской Республики </w:t>
      </w:r>
    </w:p>
    <w:p w:rsidR="002A08A2" w:rsidRPr="00445646" w:rsidRDefault="002A08A2" w:rsidP="00954218">
      <w:pPr>
        <w:shd w:val="clear" w:color="auto" w:fill="FFFFFF" w:themeFill="background1"/>
        <w:spacing w:before="100" w:beforeAutospacing="1" w:after="100" w:afterAutospacing="1" w:line="240" w:lineRule="auto"/>
        <w:ind w:firstLine="567"/>
        <w:jc w:val="center"/>
        <w:outlineLvl w:val="0"/>
        <w:rPr>
          <w:rFonts w:ascii="Times New Roman" w:eastAsia="Times New Roman" w:hAnsi="Times New Roman" w:cs="Times New Roman"/>
          <w:b/>
          <w:bCs/>
          <w:kern w:val="36"/>
          <w:sz w:val="24"/>
          <w:szCs w:val="24"/>
        </w:rPr>
      </w:pPr>
      <w:bookmarkStart w:id="1" w:name="sub_11"/>
      <w:bookmarkStart w:id="2" w:name="sub_1001"/>
      <w:r w:rsidRPr="00445646">
        <w:rPr>
          <w:rFonts w:ascii="Times New Roman" w:eastAsia="Times New Roman" w:hAnsi="Times New Roman" w:cs="Times New Roman"/>
          <w:b/>
          <w:bCs/>
          <w:kern w:val="36"/>
          <w:sz w:val="24"/>
          <w:szCs w:val="24"/>
        </w:rPr>
        <w:t>I. Общие положения</w:t>
      </w:r>
    </w:p>
    <w:p w:rsidR="002A08A2" w:rsidRPr="00445646" w:rsidRDefault="002A08A2" w:rsidP="00954218">
      <w:pPr>
        <w:keepNext/>
        <w:shd w:val="clear" w:color="auto" w:fill="FFFFFF" w:themeFill="background1"/>
        <w:spacing w:after="0" w:line="240" w:lineRule="auto"/>
        <w:ind w:firstLine="567"/>
        <w:jc w:val="center"/>
        <w:outlineLvl w:val="0"/>
        <w:rPr>
          <w:rFonts w:ascii="Times New Roman" w:eastAsia="Times New Roman" w:hAnsi="Times New Roman" w:cs="Times New Roman"/>
          <w:b/>
          <w:sz w:val="24"/>
          <w:szCs w:val="24"/>
          <w:lang w:eastAsia="x-none"/>
        </w:rPr>
      </w:pPr>
      <w:r w:rsidRPr="00445646">
        <w:rPr>
          <w:rFonts w:ascii="Times New Roman" w:eastAsia="Times New Roman" w:hAnsi="Times New Roman" w:cs="Times New Roman"/>
          <w:b/>
          <w:sz w:val="24"/>
          <w:szCs w:val="24"/>
          <w:lang w:val="x-none" w:eastAsia="x-none"/>
        </w:rPr>
        <w:t>1.1. Предмет регулирования административного регламента</w:t>
      </w:r>
    </w:p>
    <w:p w:rsidR="002A08A2" w:rsidRPr="00445646" w:rsidRDefault="002A08A2" w:rsidP="00050AFE">
      <w:pPr>
        <w:keepNext/>
        <w:shd w:val="clear" w:color="auto" w:fill="FFFFFF" w:themeFill="background1"/>
        <w:spacing w:after="0" w:line="240" w:lineRule="auto"/>
        <w:ind w:firstLine="567"/>
        <w:jc w:val="center"/>
        <w:outlineLvl w:val="0"/>
        <w:rPr>
          <w:rFonts w:ascii="Times New Roman" w:eastAsia="Times New Roman" w:hAnsi="Times New Roman" w:cs="Times New Roman"/>
          <w:b/>
          <w:sz w:val="24"/>
          <w:szCs w:val="24"/>
          <w:lang w:eastAsia="x-none"/>
        </w:rPr>
      </w:pPr>
    </w:p>
    <w:bookmarkEnd w:id="1"/>
    <w:p w:rsidR="002A08A2" w:rsidRPr="00445646" w:rsidRDefault="002A08A2" w:rsidP="00050AF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Административный регламент администрации Алатырского района   Чувашской Республики по предоставлению муниципальной услуги </w:t>
      </w:r>
      <w:r w:rsidR="00954218" w:rsidRPr="00445646">
        <w:rPr>
          <w:rFonts w:ascii="Times New Roman" w:eastAsia="Times New Roman" w:hAnsi="Times New Roman" w:cs="Times New Roman"/>
          <w:color w:val="000000" w:themeColor="text1"/>
          <w:sz w:val="24"/>
          <w:szCs w:val="24"/>
        </w:rPr>
        <w:t>«</w:t>
      </w:r>
      <w:r w:rsidRPr="00445646">
        <w:rPr>
          <w:rFonts w:ascii="Times New Roman" w:eastAsia="Times New Roman" w:hAnsi="Times New Roman" w:cs="Times New Roman"/>
          <w:color w:val="000000" w:themeColor="text1"/>
          <w:sz w:val="24"/>
          <w:szCs w:val="24"/>
        </w:rPr>
        <w:t xml:space="preserve">Постановка на учет граждан Российской Федерации, постоянно проживающих на территории Российской Федерации, </w:t>
      </w:r>
      <w:r w:rsidRPr="00445646">
        <w:rPr>
          <w:rFonts w:ascii="Times New Roman" w:hAnsi="Times New Roman" w:cs="Times New Roman"/>
          <w:sz w:val="24"/>
          <w:szCs w:val="24"/>
        </w:rPr>
        <w:t>желающих усыновить детей на территории Чувашской Республики</w:t>
      </w:r>
      <w:r w:rsidR="00954218" w:rsidRPr="00445646">
        <w:rPr>
          <w:rFonts w:ascii="Times New Roman" w:hAnsi="Times New Roman" w:cs="Times New Roman"/>
          <w:sz w:val="24"/>
          <w:szCs w:val="24"/>
        </w:rPr>
        <w:t>»</w:t>
      </w:r>
      <w:r w:rsidRPr="00445646">
        <w:rPr>
          <w:rFonts w:ascii="Times New Roman" w:hAnsi="Times New Roman" w:cs="Times New Roman"/>
          <w:sz w:val="24"/>
          <w:szCs w:val="24"/>
        </w:rPr>
        <w:t xml:space="preserve"> (далее соответственно – Административный</w:t>
      </w:r>
      <w:r w:rsidRPr="00445646">
        <w:rPr>
          <w:rFonts w:ascii="Times New Roman" w:eastAsia="Times New Roman" w:hAnsi="Times New Roman" w:cs="Times New Roman"/>
          <w:color w:val="000000" w:themeColor="text1"/>
          <w:sz w:val="24"/>
          <w:szCs w:val="24"/>
        </w:rPr>
        <w:t xml:space="preserve">  регламент, муниципальная услуга) определяет сроки и последовательность действий (административных процедур) администрации Алатырского района </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w:t>
      </w:r>
    </w:p>
    <w:p w:rsidR="002A08A2" w:rsidRPr="00445646" w:rsidRDefault="002A08A2" w:rsidP="00050AFE">
      <w:pPr>
        <w:keepNext/>
        <w:spacing w:after="0" w:line="240" w:lineRule="auto"/>
        <w:ind w:firstLine="567"/>
        <w:jc w:val="center"/>
        <w:outlineLvl w:val="0"/>
        <w:rPr>
          <w:rFonts w:ascii="Times New Roman" w:eastAsia="Times New Roman" w:hAnsi="Times New Roman" w:cs="Times New Roman"/>
          <w:b/>
          <w:color w:val="000000" w:themeColor="text1"/>
          <w:sz w:val="24"/>
          <w:szCs w:val="24"/>
          <w:lang w:eastAsia="x-none"/>
        </w:rPr>
      </w:pPr>
      <w:r w:rsidRPr="00445646">
        <w:rPr>
          <w:rFonts w:ascii="Times New Roman" w:eastAsia="Times New Roman" w:hAnsi="Times New Roman" w:cs="Times New Roman"/>
          <w:b/>
          <w:color w:val="000000" w:themeColor="text1"/>
          <w:sz w:val="24"/>
          <w:szCs w:val="24"/>
          <w:lang w:val="x-none" w:eastAsia="x-none"/>
        </w:rPr>
        <w:t>1.2. Круг заявителей</w:t>
      </w:r>
    </w:p>
    <w:p w:rsidR="002A08A2" w:rsidRPr="00445646" w:rsidRDefault="002A08A2" w:rsidP="00050AFE">
      <w:pPr>
        <w:keepNext/>
        <w:spacing w:after="0" w:line="240" w:lineRule="auto"/>
        <w:ind w:firstLine="567"/>
        <w:jc w:val="center"/>
        <w:outlineLvl w:val="0"/>
        <w:rPr>
          <w:rFonts w:ascii="Times New Roman" w:eastAsia="Times New Roman" w:hAnsi="Times New Roman" w:cs="Times New Roman"/>
          <w:b/>
          <w:color w:val="000000" w:themeColor="text1"/>
          <w:sz w:val="24"/>
          <w:szCs w:val="24"/>
          <w:lang w:eastAsia="x-none"/>
        </w:rPr>
      </w:pPr>
    </w:p>
    <w:p w:rsidR="002A08A2" w:rsidRPr="00445646" w:rsidRDefault="002A08A2" w:rsidP="00050AFE">
      <w:pPr>
        <w:keepNext/>
        <w:spacing w:after="0" w:line="240" w:lineRule="auto"/>
        <w:ind w:firstLine="567"/>
        <w:jc w:val="both"/>
        <w:outlineLvl w:val="0"/>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1. 1.2.1 Заявителями на получение государственной услуги являются граждане Российской Федерации, постоянно проживающие на территории Российской Федерации (далее также - заявители, кандидаты в усыновители, граждане). Заявителями могут быть совершеннолетние лица обоего пола, за исключением лиц, указанных в </w:t>
      </w:r>
      <w:hyperlink r:id="rId14" w:anchor="/document/10105807/entry/13700" w:history="1">
        <w:r w:rsidRPr="00445646">
          <w:rPr>
            <w:rFonts w:ascii="Times New Roman" w:eastAsia="Times New Roman" w:hAnsi="Times New Roman" w:cs="Times New Roman"/>
            <w:color w:val="000000" w:themeColor="text1"/>
            <w:sz w:val="24"/>
            <w:szCs w:val="24"/>
          </w:rPr>
          <w:t>пункте 1 статьи 127</w:t>
        </w:r>
      </w:hyperlink>
      <w:r w:rsidRPr="00445646">
        <w:rPr>
          <w:rFonts w:ascii="Times New Roman" w:eastAsia="Times New Roman" w:hAnsi="Times New Roman" w:cs="Times New Roman"/>
          <w:color w:val="000000" w:themeColor="text1"/>
          <w:sz w:val="24"/>
          <w:szCs w:val="24"/>
        </w:rPr>
        <w:t> Семейного кодекса Российской Федерации. Предоставление государственной услуги в многофункциональных центрах предоставления государственных и муниципальных услуг (далее - МФЦ) не предусмотрено.</w:t>
      </w:r>
    </w:p>
    <w:p w:rsidR="002A08A2" w:rsidRPr="00445646" w:rsidRDefault="002A08A2" w:rsidP="00050AFE">
      <w:pPr>
        <w:keepNext/>
        <w:spacing w:after="0" w:line="240" w:lineRule="auto"/>
        <w:ind w:firstLine="567"/>
        <w:jc w:val="both"/>
        <w:outlineLvl w:val="0"/>
        <w:rPr>
          <w:rFonts w:ascii="Times New Roman" w:eastAsia="Times New Roman" w:hAnsi="Times New Roman" w:cs="Times New Roman"/>
          <w:color w:val="000000" w:themeColor="text1"/>
          <w:sz w:val="24"/>
          <w:szCs w:val="24"/>
        </w:rPr>
      </w:pPr>
    </w:p>
    <w:p w:rsidR="002A08A2" w:rsidRPr="00445646" w:rsidRDefault="002A08A2" w:rsidP="00050AFE">
      <w:pPr>
        <w:keepNext/>
        <w:spacing w:after="0" w:line="240" w:lineRule="auto"/>
        <w:ind w:firstLine="567"/>
        <w:jc w:val="center"/>
        <w:outlineLvl w:val="0"/>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lang w:val="x-none" w:eastAsia="x-none"/>
        </w:rPr>
        <w:t>1.3.</w:t>
      </w:r>
      <w:r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b/>
          <w:color w:val="000000" w:themeColor="text1"/>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A08A2" w:rsidRPr="00445646" w:rsidRDefault="002A08A2" w:rsidP="00050AFE">
      <w:pPr>
        <w:keepNext/>
        <w:spacing w:after="0" w:line="240" w:lineRule="auto"/>
        <w:ind w:firstLine="567"/>
        <w:jc w:val="center"/>
        <w:outlineLvl w:val="0"/>
        <w:rPr>
          <w:rFonts w:ascii="Times New Roman" w:eastAsia="Times New Roman" w:hAnsi="Times New Roman" w:cs="Times New Roman"/>
          <w:b/>
          <w:color w:val="000000" w:themeColor="text1"/>
          <w:sz w:val="24"/>
          <w:szCs w:val="24"/>
          <w:lang w:eastAsia="x-none"/>
        </w:rPr>
      </w:pPr>
    </w:p>
    <w:p w:rsidR="002A08A2" w:rsidRPr="00445646" w:rsidRDefault="002A08A2" w:rsidP="00050AFE">
      <w:pPr>
        <w:keepNext/>
        <w:spacing w:after="0" w:line="240" w:lineRule="auto"/>
        <w:ind w:firstLine="567"/>
        <w:jc w:val="both"/>
        <w:outlineLvl w:val="0"/>
        <w:rPr>
          <w:rFonts w:ascii="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1.3.1. 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 Вариант, в соответствии с которым заявителю будут предоставлены государственная услуга и результат услуги, определяется в соответствии с настоящим   </w:t>
      </w:r>
      <w:r w:rsidRPr="00445646">
        <w:rPr>
          <w:rFonts w:ascii="Times New Roman" w:hAnsi="Times New Roman" w:cs="Times New Roman"/>
          <w:sz w:val="24"/>
          <w:szCs w:val="24"/>
        </w:rPr>
        <w:t>регламентом,</w:t>
      </w:r>
      <w:r w:rsidRPr="00445646">
        <w:rPr>
          <w:rFonts w:ascii="Times New Roman" w:eastAsia="Times New Roman" w:hAnsi="Times New Roman" w:cs="Times New Roman"/>
          <w:color w:val="000000" w:themeColor="text1"/>
          <w:sz w:val="24"/>
          <w:szCs w:val="24"/>
        </w:rPr>
        <w:t xml:space="preserve"> исходя из признаков заявителя и показателей таких признаков.</w:t>
      </w:r>
      <w:r w:rsidRPr="00445646">
        <w:rPr>
          <w:rFonts w:ascii="Times New Roman" w:hAnsi="Times New Roman" w:cs="Times New Roman"/>
          <w:color w:val="000000" w:themeColor="text1"/>
          <w:sz w:val="24"/>
          <w:szCs w:val="24"/>
        </w:rPr>
        <w:t xml:space="preserve"> Прием и информирование заинтересованных лиц по вопросам предоставления  услуги осуществляется специалистами  опеки и попечительства организационного отдела  администрации Алатырского района, уполномоченного на предоставление услуги (далее – уполномоченное структурное подразделение).</w:t>
      </w:r>
    </w:p>
    <w:p w:rsidR="002A08A2" w:rsidRPr="00445646" w:rsidRDefault="002A08A2" w:rsidP="00050AFE">
      <w:pPr>
        <w:keepNext/>
        <w:spacing w:after="0" w:line="240" w:lineRule="auto"/>
        <w:ind w:firstLine="567"/>
        <w:jc w:val="both"/>
        <w:outlineLvl w:val="0"/>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2A08A2" w:rsidRPr="00445646" w:rsidRDefault="002A08A2" w:rsidP="00050AFE">
      <w:pPr>
        <w:keepNext/>
        <w:spacing w:after="0" w:line="240" w:lineRule="auto"/>
        <w:ind w:firstLine="567"/>
        <w:jc w:val="both"/>
        <w:outlineLvl w:val="0"/>
        <w:rPr>
          <w:rFonts w:ascii="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 xml:space="preserve">II. Стандарт предоставления муниципальной услуги </w:t>
      </w: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2.1. Наименование муниципальной услуги</w:t>
      </w: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ind w:firstLine="567"/>
        <w:rPr>
          <w:rFonts w:ascii="Times New Roman" w:hAnsi="Times New Roman" w:cs="Times New Roman"/>
          <w:sz w:val="24"/>
          <w:szCs w:val="24"/>
        </w:rPr>
      </w:pPr>
      <w:r w:rsidRPr="00445646">
        <w:rPr>
          <w:rFonts w:ascii="Times New Roman" w:eastAsia="Times New Roman" w:hAnsi="Times New Roman" w:cs="Times New Roman"/>
          <w:sz w:val="24"/>
          <w:szCs w:val="24"/>
        </w:rPr>
        <w:lastRenderedPageBreak/>
        <w:t xml:space="preserve">Постановка на учет граждан Российской Федерации, постоянно проживающих на территории Российской Федерации, </w:t>
      </w:r>
      <w:r w:rsidRPr="00445646">
        <w:rPr>
          <w:rFonts w:ascii="Times New Roman" w:hAnsi="Times New Roman" w:cs="Times New Roman"/>
          <w:sz w:val="24"/>
          <w:szCs w:val="24"/>
        </w:rPr>
        <w:t>желающих усыновить детей на территории Чувашской Республики</w:t>
      </w:r>
      <w:r w:rsidR="00954218" w:rsidRPr="00445646">
        <w:rPr>
          <w:rFonts w:ascii="Times New Roman" w:hAnsi="Times New Roman" w:cs="Times New Roman"/>
          <w:sz w:val="24"/>
          <w:szCs w:val="24"/>
        </w:rPr>
        <w:t>.</w:t>
      </w:r>
    </w:p>
    <w:p w:rsidR="002A08A2" w:rsidRPr="00445646" w:rsidRDefault="002A08A2" w:rsidP="00050AFE">
      <w:pPr>
        <w:ind w:firstLine="567"/>
        <w:rPr>
          <w:sz w:val="24"/>
          <w:szCs w:val="24"/>
        </w:rPr>
      </w:pPr>
    </w:p>
    <w:p w:rsidR="002A08A2" w:rsidRPr="00445646" w:rsidRDefault="002A08A2" w:rsidP="00050AFE">
      <w:pPr>
        <w:spacing w:after="0" w:line="240" w:lineRule="auto"/>
        <w:ind w:firstLine="567"/>
        <w:jc w:val="center"/>
        <w:outlineLvl w:val="0"/>
        <w:rPr>
          <w:rFonts w:ascii="Times New Roman" w:eastAsia="Times New Roman" w:hAnsi="Times New Roman" w:cs="Times New Roman"/>
          <w:b/>
          <w:bCs/>
          <w:kern w:val="36"/>
          <w:sz w:val="24"/>
          <w:szCs w:val="24"/>
        </w:rPr>
      </w:pPr>
      <w:bookmarkStart w:id="3" w:name="sub_22"/>
      <w:r w:rsidRPr="00445646">
        <w:rPr>
          <w:rFonts w:ascii="Times New Roman" w:eastAsia="Times New Roman" w:hAnsi="Times New Roman" w:cs="Times New Roman"/>
          <w:b/>
          <w:bCs/>
          <w:kern w:val="36"/>
          <w:sz w:val="24"/>
          <w:szCs w:val="24"/>
        </w:rPr>
        <w:t>2.2. Наименование органа местного самоуправления, предоставляющего муниципальную  услугу.</w:t>
      </w:r>
    </w:p>
    <w:bookmarkEnd w:id="3"/>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r w:rsidRPr="00445646">
        <w:rPr>
          <w:rFonts w:ascii="Times New Roman" w:hAnsi="Times New Roman" w:cs="Times New Roman"/>
          <w:sz w:val="24"/>
          <w:szCs w:val="24"/>
        </w:rPr>
        <w:t xml:space="preserve">Муниципальная услуга предоставляется администрацией </w:t>
      </w:r>
      <w:r w:rsidRPr="00445646">
        <w:rPr>
          <w:rFonts w:ascii="Times New Roman" w:hAnsi="Times New Roman" w:cs="Times New Roman"/>
          <w:color w:val="000000"/>
          <w:sz w:val="24"/>
          <w:szCs w:val="24"/>
        </w:rPr>
        <w:t xml:space="preserve">Алатырского муниципального округа    </w:t>
      </w:r>
      <w:r w:rsidRPr="00445646">
        <w:rPr>
          <w:rFonts w:ascii="Times New Roman" w:hAnsi="Times New Roman" w:cs="Times New Roman"/>
          <w:sz w:val="24"/>
          <w:szCs w:val="24"/>
        </w:rPr>
        <w:t xml:space="preserve"> Чувашской Республики.</w:t>
      </w:r>
      <w:r w:rsidRPr="00445646">
        <w:rPr>
          <w:rFonts w:ascii="Times New Roman" w:eastAsia="Times New Roman" w:hAnsi="Times New Roman" w:cs="Times New Roman"/>
          <w:color w:val="22272F"/>
          <w:sz w:val="24"/>
          <w:szCs w:val="24"/>
        </w:rPr>
        <w:t xml:space="preserve"> </w:t>
      </w:r>
    </w:p>
    <w:p w:rsidR="002A08A2" w:rsidRPr="00445646" w:rsidRDefault="002A08A2" w:rsidP="00050AFE">
      <w:pPr>
        <w:spacing w:after="0" w:line="240" w:lineRule="auto"/>
        <w:ind w:firstLine="567"/>
        <w:jc w:val="center"/>
        <w:rPr>
          <w:rFonts w:ascii="Times New Roman" w:eastAsia="Times New Roman" w:hAnsi="Times New Roman" w:cs="Times New Roman"/>
          <w:b/>
          <w:color w:val="22272F"/>
          <w:sz w:val="24"/>
          <w:szCs w:val="24"/>
        </w:rPr>
      </w:pPr>
      <w:r w:rsidRPr="00445646">
        <w:rPr>
          <w:rFonts w:ascii="Times New Roman" w:eastAsia="Times New Roman" w:hAnsi="Times New Roman" w:cs="Times New Roman"/>
          <w:b/>
          <w:sz w:val="24"/>
          <w:szCs w:val="24"/>
        </w:rPr>
        <w:t>2.3. Результат предоставления муниципальной услуги</w:t>
      </w:r>
      <w:r w:rsidRPr="00445646">
        <w:rPr>
          <w:rFonts w:ascii="Times New Roman" w:eastAsia="Times New Roman" w:hAnsi="Times New Roman" w:cs="Times New Roman"/>
          <w:b/>
          <w:color w:val="22272F"/>
          <w:sz w:val="24"/>
          <w:szCs w:val="24"/>
        </w:rPr>
        <w:t xml:space="preserve"> .</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Результатом предоставления государственной услуги является: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1) решение о возможности (невозможности) гражданина быть усыновителем.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Решение органа опеки и попечительства о возможности (невозможности) граждан быть усыновителями оформляется в форме заключения о возможности (невозможности) граждан быть усыновителями (далее - заключение), выдаваемого в порядке, установленном </w:t>
      </w:r>
      <w:hyperlink r:id="rId15" w:anchor="/document/12119158/entry/1000" w:history="1">
        <w:r w:rsidRPr="00445646">
          <w:rPr>
            <w:rFonts w:ascii="Times New Roman" w:eastAsia="Times New Roman" w:hAnsi="Times New Roman" w:cs="Times New Roman"/>
            <w:color w:val="000000" w:themeColor="text1"/>
            <w:sz w:val="24"/>
            <w:szCs w:val="24"/>
          </w:rPr>
          <w:t>Правилами</w:t>
        </w:r>
      </w:hyperlink>
      <w:r w:rsidRPr="00445646">
        <w:rPr>
          <w:rFonts w:ascii="Times New Roman" w:eastAsia="Times New Roman" w:hAnsi="Times New Roman" w:cs="Times New Roman"/>
          <w:color w:val="000000" w:themeColor="text1"/>
          <w:sz w:val="24"/>
          <w:szCs w:val="24"/>
        </w:rPr>
        <w:t>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w:t>
      </w:r>
      <w:hyperlink r:id="rId16" w:anchor="/document/12119158/entry/0" w:history="1">
        <w:r w:rsidRPr="00445646">
          <w:rPr>
            <w:rFonts w:ascii="Times New Roman" w:eastAsia="Times New Roman" w:hAnsi="Times New Roman" w:cs="Times New Roman"/>
            <w:color w:val="000000" w:themeColor="text1"/>
            <w:sz w:val="24"/>
            <w:szCs w:val="24"/>
          </w:rPr>
          <w:t>постановлением</w:t>
        </w:r>
      </w:hyperlink>
      <w:r w:rsidRPr="00445646">
        <w:rPr>
          <w:rFonts w:ascii="Times New Roman" w:eastAsia="Times New Roman" w:hAnsi="Times New Roman" w:cs="Times New Roman"/>
          <w:color w:val="000000" w:themeColor="text1"/>
          <w:sz w:val="24"/>
          <w:szCs w:val="24"/>
        </w:rPr>
        <w:t>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 исправление допущенных опечаток и ошибок в выданных в результате предоставления государственной услуги документах, выдача дубликата документа.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Результат предоставления муниципальной услуги отражается в исправленном заключении, которое оформляется в соответствии с реквизитами ранее выданного органом опеки и попечительства по результатам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22272F"/>
          <w:sz w:val="24"/>
          <w:szCs w:val="24"/>
        </w:rPr>
      </w:pPr>
      <w:r w:rsidRPr="00445646">
        <w:rPr>
          <w:rFonts w:ascii="Times New Roman" w:eastAsia="Times New Roman" w:hAnsi="Times New Roman" w:cs="Times New Roman"/>
          <w:b/>
          <w:color w:val="22272F"/>
          <w:sz w:val="24"/>
          <w:szCs w:val="24"/>
        </w:rPr>
        <w:t xml:space="preserve">2.4. Срок предоставления </w:t>
      </w:r>
      <w:r w:rsidRPr="00445646">
        <w:rPr>
          <w:rFonts w:ascii="Times New Roman" w:hAnsi="Times New Roman" w:cs="Times New Roman"/>
          <w:b/>
          <w:sz w:val="24"/>
          <w:szCs w:val="24"/>
        </w:rPr>
        <w:t>муниципальной</w:t>
      </w:r>
      <w:r w:rsidRPr="00445646">
        <w:rPr>
          <w:rFonts w:ascii="Times New Roman" w:eastAsia="Times New Roman" w:hAnsi="Times New Roman" w:cs="Times New Roman"/>
          <w:b/>
          <w:color w:val="22272F"/>
          <w:sz w:val="24"/>
          <w:szCs w:val="24"/>
        </w:rPr>
        <w:t xml:space="preserve"> услуги</w:t>
      </w:r>
    </w:p>
    <w:p w:rsidR="002A08A2" w:rsidRPr="00445646" w:rsidRDefault="002A08A2"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Общий срок предоставления государственной услуги со дня поступления заявления с документа  составляет не более 20 рабочих дней.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Срок исправления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 составляет 5 рабочих дней.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both"/>
        <w:outlineLvl w:val="0"/>
        <w:rPr>
          <w:rFonts w:ascii="Times New Roman" w:eastAsia="Times New Roman" w:hAnsi="Times New Roman" w:cs="Times New Roman"/>
          <w:b/>
          <w:bCs/>
          <w:kern w:val="36"/>
          <w:sz w:val="24"/>
          <w:szCs w:val="24"/>
        </w:rPr>
      </w:pPr>
      <w:r w:rsidRPr="00445646">
        <w:rPr>
          <w:rFonts w:ascii="Times New Roman" w:eastAsia="Times New Roman" w:hAnsi="Times New Roman" w:cs="Times New Roman"/>
          <w:b/>
          <w:bCs/>
          <w:kern w:val="36"/>
          <w:sz w:val="24"/>
          <w:szCs w:val="24"/>
        </w:rPr>
        <w:t>2.5. Нормативные правовые акты, регулирующие предоставление муниципальной услуги</w:t>
      </w:r>
    </w:p>
    <w:p w:rsidR="002A08A2" w:rsidRPr="00445646" w:rsidRDefault="002A08A2" w:rsidP="00050AFE">
      <w:pPr>
        <w:spacing w:after="0" w:line="240" w:lineRule="auto"/>
        <w:ind w:firstLine="567"/>
        <w:jc w:val="both"/>
        <w:outlineLvl w:val="0"/>
        <w:rPr>
          <w:rFonts w:ascii="Times New Roman" w:eastAsia="Times New Roman" w:hAnsi="Times New Roman" w:cs="Times New Roman"/>
          <w:b/>
          <w:bCs/>
          <w:kern w:val="36"/>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r w:rsidRPr="00445646">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размещается на официальных сайтах органа местного самоуправления, структурных подразделений, портале государственных и муниципальных услуг и в Федеральном реестре</w:t>
      </w:r>
      <w:r w:rsidRPr="00445646">
        <w:rPr>
          <w:rFonts w:ascii="Times New Roman" w:hAnsi="Times New Roman" w:cs="Times New Roman"/>
          <w:sz w:val="24"/>
          <w:szCs w:val="24"/>
        </w:rPr>
        <w:t>.</w:t>
      </w:r>
      <w:r w:rsidRPr="00445646">
        <w:rPr>
          <w:rFonts w:ascii="Times New Roman" w:eastAsia="Times New Roman" w:hAnsi="Times New Roman" w:cs="Times New Roman"/>
          <w:color w:val="22272F"/>
          <w:sz w:val="24"/>
          <w:szCs w:val="24"/>
        </w:rPr>
        <w:t xml:space="preserve"> </w:t>
      </w: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22272F"/>
          <w:sz w:val="24"/>
          <w:szCs w:val="24"/>
        </w:rPr>
      </w:pPr>
      <w:r w:rsidRPr="00445646">
        <w:rPr>
          <w:rFonts w:ascii="Times New Roman" w:eastAsia="Times New Roman" w:hAnsi="Times New Roman" w:cs="Times New Roman"/>
          <w:b/>
          <w:color w:val="22272F"/>
          <w:sz w:val="24"/>
          <w:szCs w:val="24"/>
        </w:rPr>
        <w:t xml:space="preserve">2.6. Исчерпывающий перечень документов, необходимых для предоставления  </w:t>
      </w:r>
      <w:r w:rsidRPr="00445646">
        <w:rPr>
          <w:rFonts w:ascii="Times New Roman" w:hAnsi="Times New Roman" w:cs="Times New Roman"/>
          <w:b/>
          <w:sz w:val="24"/>
          <w:szCs w:val="24"/>
        </w:rPr>
        <w:t>муниципальной</w:t>
      </w:r>
      <w:r w:rsidRPr="00445646">
        <w:rPr>
          <w:rFonts w:ascii="Times New Roman" w:eastAsia="Times New Roman" w:hAnsi="Times New Roman" w:cs="Times New Roman"/>
          <w:b/>
          <w:color w:val="22272F"/>
          <w:sz w:val="24"/>
          <w:szCs w:val="24"/>
        </w:rPr>
        <w:t xml:space="preserve"> услуги</w:t>
      </w:r>
    </w:p>
    <w:p w:rsidR="002A08A2" w:rsidRPr="00445646" w:rsidRDefault="002A08A2"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2.6.1. Для постановки на учет в качестве усыновителей и получения заключения заявитель в подлинниках или в копиях с предъявлением оригинала лично представляет в орган опеки и </w:t>
      </w:r>
      <w:r w:rsidRPr="00445646">
        <w:rPr>
          <w:rFonts w:ascii="Times New Roman" w:eastAsia="Times New Roman" w:hAnsi="Times New Roman" w:cs="Times New Roman"/>
          <w:color w:val="000000" w:themeColor="text1"/>
          <w:sz w:val="24"/>
          <w:szCs w:val="24"/>
        </w:rPr>
        <w:lastRenderedPageBreak/>
        <w:t>попечительства по месту своего жительства на территории соответствующего органа местного самоуправления следующие документы: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заявление), по </w:t>
      </w:r>
      <w:hyperlink r:id="rId17" w:anchor="/document/72206114/entry/4000" w:history="1">
        <w:r w:rsidRPr="00445646">
          <w:rPr>
            <w:rFonts w:ascii="Times New Roman" w:eastAsia="Times New Roman" w:hAnsi="Times New Roman" w:cs="Times New Roman"/>
            <w:color w:val="000000" w:themeColor="text1"/>
            <w:sz w:val="24"/>
            <w:szCs w:val="24"/>
          </w:rPr>
          <w:t>форме</w:t>
        </w:r>
      </w:hyperlink>
      <w:r w:rsidRPr="00445646">
        <w:rPr>
          <w:rFonts w:ascii="Times New Roman" w:eastAsia="Times New Roman" w:hAnsi="Times New Roman" w:cs="Times New Roman"/>
          <w:color w:val="000000" w:themeColor="text1"/>
          <w:sz w:val="24"/>
          <w:szCs w:val="24"/>
        </w:rPr>
        <w:t>, утвержденной </w:t>
      </w:r>
      <w:hyperlink r:id="rId18" w:anchor="/document/72206114/entry/0" w:history="1">
        <w:r w:rsidRPr="00445646">
          <w:rPr>
            <w:rFonts w:ascii="Times New Roman" w:eastAsia="Times New Roman" w:hAnsi="Times New Roman" w:cs="Times New Roman"/>
            <w:color w:val="000000" w:themeColor="text1"/>
            <w:sz w:val="24"/>
            <w:szCs w:val="24"/>
          </w:rPr>
          <w:t>приказом</w:t>
        </w:r>
      </w:hyperlink>
      <w:r w:rsidRPr="00445646">
        <w:rPr>
          <w:rFonts w:ascii="Times New Roman" w:eastAsia="Times New Roman" w:hAnsi="Times New Roman" w:cs="Times New Roman"/>
          <w:color w:val="000000" w:themeColor="text1"/>
          <w:sz w:val="24"/>
          <w:szCs w:val="24"/>
        </w:rPr>
        <w:t>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краткая автобиография гражданина, желающего усыновить ребенка;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справка с места работы гражданина,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w:t>
      </w:r>
      <w:hyperlink r:id="rId19" w:anchor="/document/70709970/entry/2000" w:history="1">
        <w:r w:rsidRPr="00445646">
          <w:rPr>
            <w:rFonts w:ascii="Times New Roman" w:eastAsia="Times New Roman" w:hAnsi="Times New Roman" w:cs="Times New Roman"/>
            <w:color w:val="000000" w:themeColor="text1"/>
            <w:sz w:val="24"/>
            <w:szCs w:val="24"/>
          </w:rPr>
          <w:t>форме</w:t>
        </w:r>
      </w:hyperlink>
      <w:r w:rsidRPr="00445646">
        <w:rPr>
          <w:rFonts w:ascii="Times New Roman" w:eastAsia="Times New Roman" w:hAnsi="Times New Roman" w:cs="Times New Roman"/>
          <w:color w:val="000000" w:themeColor="text1"/>
          <w:sz w:val="24"/>
          <w:szCs w:val="24"/>
        </w:rPr>
        <w:t>, утвержденной </w:t>
      </w:r>
      <w:hyperlink r:id="rId20" w:anchor="/document/70709970/entry/0" w:history="1">
        <w:r w:rsidRPr="00445646">
          <w:rPr>
            <w:rFonts w:ascii="Times New Roman" w:eastAsia="Times New Roman" w:hAnsi="Times New Roman" w:cs="Times New Roman"/>
            <w:color w:val="000000" w:themeColor="text1"/>
            <w:sz w:val="24"/>
            <w:szCs w:val="24"/>
          </w:rPr>
          <w:t>приказом</w:t>
        </w:r>
      </w:hyperlink>
      <w:r w:rsidRPr="00445646">
        <w:rPr>
          <w:rFonts w:ascii="Times New Roman" w:eastAsia="Times New Roman" w:hAnsi="Times New Roman" w:cs="Times New Roman"/>
          <w:color w:val="000000" w:themeColor="text1"/>
          <w:sz w:val="24"/>
          <w:szCs w:val="24"/>
        </w:rPr>
        <w:t>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копия свидетельства о браке, выданного компетентным органом иностранного государства, и его нотариально удостоверенного перевода на русский язык (если гражданин, желающий усыновить ребенка, состоит в браке, заключенном за пределами территории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1" w:anchor="/document/10105807/entry/12707" w:history="1">
        <w:r w:rsidRPr="00445646">
          <w:rPr>
            <w:rFonts w:ascii="Times New Roman" w:eastAsia="Times New Roman" w:hAnsi="Times New Roman" w:cs="Times New Roman"/>
            <w:color w:val="000000" w:themeColor="text1"/>
            <w:sz w:val="24"/>
            <w:szCs w:val="24"/>
          </w:rPr>
          <w:t>пунктом 6 статьи 127</w:t>
        </w:r>
      </w:hyperlink>
      <w:r w:rsidRPr="00445646">
        <w:rPr>
          <w:rFonts w:ascii="Times New Roman" w:eastAsia="Times New Roman" w:hAnsi="Times New Roman" w:cs="Times New Roman"/>
          <w:color w:val="000000" w:themeColor="text1"/>
          <w:sz w:val="24"/>
          <w:szCs w:val="24"/>
        </w:rPr>
        <w:t>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22" w:anchor="/document/70220398/entry/2000" w:history="1">
        <w:r w:rsidRPr="00445646">
          <w:rPr>
            <w:rFonts w:ascii="Times New Roman" w:eastAsia="Times New Roman" w:hAnsi="Times New Roman" w:cs="Times New Roman"/>
            <w:color w:val="000000" w:themeColor="text1"/>
            <w:sz w:val="24"/>
            <w:szCs w:val="24"/>
          </w:rPr>
          <w:t>форме</w:t>
        </w:r>
      </w:hyperlink>
      <w:r w:rsidRPr="00445646">
        <w:rPr>
          <w:rFonts w:ascii="Times New Roman" w:eastAsia="Times New Roman" w:hAnsi="Times New Roman" w:cs="Times New Roman"/>
          <w:color w:val="000000" w:themeColor="text1"/>
          <w:sz w:val="24"/>
          <w:szCs w:val="24"/>
        </w:rPr>
        <w:t>, утвержденной </w:t>
      </w:r>
      <w:hyperlink r:id="rId23" w:anchor="/document/70220398/entry/0" w:history="1">
        <w:r w:rsidRPr="00445646">
          <w:rPr>
            <w:rFonts w:ascii="Times New Roman" w:eastAsia="Times New Roman" w:hAnsi="Times New Roman" w:cs="Times New Roman"/>
            <w:color w:val="000000" w:themeColor="text1"/>
            <w:sz w:val="24"/>
            <w:szCs w:val="24"/>
          </w:rPr>
          <w:t>приказом</w:t>
        </w:r>
      </w:hyperlink>
      <w:r w:rsidRPr="00445646">
        <w:rPr>
          <w:rFonts w:ascii="Times New Roman" w:eastAsia="Times New Roman" w:hAnsi="Times New Roman" w:cs="Times New Roman"/>
          <w:color w:val="000000" w:themeColor="text1"/>
          <w:sz w:val="24"/>
          <w:szCs w:val="24"/>
        </w:rPr>
        <w:t>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 своему желанию заявители дополнительно могут представить иные документы, которые, по их мнению, имеют значение для получения заключения.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2.6.2. Требования к документам, необходимым для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1) документы должны иметь печати,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w:t>
      </w:r>
      <w:hyperlink r:id="rId24" w:anchor="/document/12184522/entry/21" w:history="1">
        <w:r w:rsidRPr="00445646">
          <w:rPr>
            <w:rFonts w:ascii="Times New Roman" w:eastAsia="Times New Roman" w:hAnsi="Times New Roman" w:cs="Times New Roman"/>
            <w:color w:val="000000" w:themeColor="text1"/>
            <w:sz w:val="24"/>
            <w:szCs w:val="24"/>
          </w:rPr>
          <w:t>электронной подписью</w:t>
        </w:r>
      </w:hyperlink>
      <w:r w:rsidRPr="00445646">
        <w:rPr>
          <w:rFonts w:ascii="Times New Roman" w:eastAsia="Times New Roman" w:hAnsi="Times New Roman" w:cs="Times New Roman"/>
          <w:color w:val="000000" w:themeColor="text1"/>
          <w:sz w:val="24"/>
          <w:szCs w:val="24"/>
        </w:rPr>
        <w:t>);</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 тексты документов должны быть написаны разборчиво;</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3) фамилия, имя, отчество (последнее - при наличии) физических лиц, адреса их места жительства должны быть написаны полностью;</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4) документы не должны иметь подчисток, приписок, зачеркнутых слов и не оговоренных в них исправлений;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5) документы не должны быть исполнены карандашом;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6) документы не должны иметь серьезных повреждений, наличие которых не позволяет однозначно истолковать их содержание.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предоставления оригиналов документов, предусмотренных в </w:t>
      </w:r>
      <w:hyperlink r:id="rId25" w:anchor="/document/405148981/entry/2616" w:history="1">
        <w:r w:rsidRPr="00445646">
          <w:rPr>
            <w:rFonts w:ascii="Times New Roman" w:eastAsia="Times New Roman" w:hAnsi="Times New Roman" w:cs="Times New Roman"/>
            <w:color w:val="000000" w:themeColor="text1"/>
            <w:sz w:val="24"/>
            <w:szCs w:val="24"/>
          </w:rPr>
          <w:t>абзацах шестом - седьмом пункта 2.6.1</w:t>
        </w:r>
      </w:hyperlink>
      <w:r w:rsidRPr="00445646">
        <w:rPr>
          <w:rFonts w:ascii="Times New Roman" w:eastAsia="Times New Roman" w:hAnsi="Times New Roman" w:cs="Times New Roman"/>
          <w:color w:val="000000" w:themeColor="text1"/>
          <w:sz w:val="24"/>
          <w:szCs w:val="24"/>
        </w:rPr>
        <w:t> настоящего подраздела, орган опеки и попечительства изготавливает копии документов самостоятельно (при наличии представленных гражданином оригиналов этих документов).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Документы, указанные в </w:t>
      </w:r>
      <w:hyperlink r:id="rId26" w:anchor="/document/405148981/entry/2614" w:history="1">
        <w:r w:rsidRPr="00445646">
          <w:rPr>
            <w:rFonts w:ascii="Times New Roman" w:eastAsia="Times New Roman" w:hAnsi="Times New Roman" w:cs="Times New Roman"/>
            <w:color w:val="000000" w:themeColor="text1"/>
            <w:sz w:val="24"/>
            <w:szCs w:val="24"/>
          </w:rPr>
          <w:t>абзаце четвертом пункта 2.6.1</w:t>
        </w:r>
      </w:hyperlink>
      <w:r w:rsidRPr="00445646">
        <w:rPr>
          <w:rFonts w:ascii="Times New Roman" w:eastAsia="Times New Roman" w:hAnsi="Times New Roman" w:cs="Times New Roman"/>
          <w:color w:val="000000" w:themeColor="text1"/>
          <w:sz w:val="24"/>
          <w:szCs w:val="24"/>
        </w:rPr>
        <w:t> настоящего подраздела, действительны в течение года со дня выдачи, документы, указанные в </w:t>
      </w:r>
      <w:hyperlink r:id="rId27" w:anchor="/document/405148981/entry/2615" w:history="1">
        <w:r w:rsidRPr="00445646">
          <w:rPr>
            <w:rFonts w:ascii="Times New Roman" w:eastAsia="Times New Roman" w:hAnsi="Times New Roman" w:cs="Times New Roman"/>
            <w:color w:val="000000" w:themeColor="text1"/>
            <w:sz w:val="24"/>
            <w:szCs w:val="24"/>
          </w:rPr>
          <w:t>абзаце пятом пункта 2.6.1</w:t>
        </w:r>
      </w:hyperlink>
      <w:r w:rsidRPr="00445646">
        <w:rPr>
          <w:rFonts w:ascii="Times New Roman" w:eastAsia="Times New Roman" w:hAnsi="Times New Roman" w:cs="Times New Roman"/>
          <w:color w:val="000000" w:themeColor="text1"/>
          <w:sz w:val="24"/>
          <w:szCs w:val="24"/>
        </w:rPr>
        <w:t> настоящего подраздела, действительны в течение 6 месяцев со дня выдачи.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2.7. Исчерпывающий перечень оснований для отказа в приеме документов, необходимых для предоставления государственной услуги</w:t>
      </w: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r w:rsidRPr="00445646">
        <w:rPr>
          <w:rFonts w:ascii="Times New Roman" w:eastAsia="Times New Roman" w:hAnsi="Times New Roman" w:cs="Times New Roman"/>
          <w:color w:val="000000" w:themeColor="text1"/>
          <w:sz w:val="24"/>
          <w:szCs w:val="24"/>
        </w:rPr>
        <w:t>Основания для принятия решения об отказе в приеме заявления и документов не предусмотрены</w:t>
      </w:r>
      <w:r w:rsidRPr="00445646">
        <w:rPr>
          <w:rFonts w:ascii="Times New Roman" w:eastAsia="Times New Roman" w:hAnsi="Times New Roman" w:cs="Times New Roman"/>
          <w:color w:val="22272F"/>
          <w:sz w:val="24"/>
          <w:szCs w:val="24"/>
        </w:rPr>
        <w:t>.</w:t>
      </w: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 xml:space="preserve">2.8. Исчерпывающий перечень оснований для приостановления предоставления </w:t>
      </w:r>
      <w:r w:rsidRPr="00445646">
        <w:rPr>
          <w:rFonts w:ascii="Times New Roman" w:hAnsi="Times New Roman" w:cs="Times New Roman"/>
          <w:b/>
          <w:color w:val="000000" w:themeColor="text1"/>
          <w:sz w:val="24"/>
          <w:szCs w:val="24"/>
        </w:rPr>
        <w:t>муниципальной</w:t>
      </w:r>
      <w:r w:rsidRPr="00445646">
        <w:rPr>
          <w:rFonts w:ascii="Times New Roman" w:eastAsia="Times New Roman" w:hAnsi="Times New Roman" w:cs="Times New Roman"/>
          <w:b/>
          <w:color w:val="000000" w:themeColor="text1"/>
          <w:sz w:val="24"/>
          <w:szCs w:val="24"/>
        </w:rPr>
        <w:t xml:space="preserve">  услуги или отказа в предоставлении </w:t>
      </w:r>
      <w:r w:rsidRPr="00445646">
        <w:rPr>
          <w:rFonts w:ascii="Times New Roman" w:hAnsi="Times New Roman" w:cs="Times New Roman"/>
          <w:b/>
          <w:color w:val="000000" w:themeColor="text1"/>
          <w:sz w:val="24"/>
          <w:szCs w:val="24"/>
        </w:rPr>
        <w:t>муниципальной</w:t>
      </w:r>
      <w:r w:rsidRPr="00445646">
        <w:rPr>
          <w:rFonts w:ascii="Times New Roman" w:eastAsia="Times New Roman" w:hAnsi="Times New Roman" w:cs="Times New Roman"/>
          <w:b/>
          <w:color w:val="000000" w:themeColor="text1"/>
          <w:sz w:val="24"/>
          <w:szCs w:val="24"/>
        </w:rPr>
        <w:t xml:space="preserve"> услуги</w:t>
      </w: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Основания для приостановления предоставления государственной услуги не предусмотрены.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Основаниями для отказа в предоставлении государственной услуги являются: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представление гражданином неполного комплекта документов, необходимых для постановки на учет, указанных в </w:t>
      </w:r>
      <w:hyperlink r:id="rId28" w:anchor="/document/405148981/entry/261" w:history="1">
        <w:r w:rsidRPr="00445646">
          <w:rPr>
            <w:rFonts w:ascii="Times New Roman" w:eastAsia="Times New Roman" w:hAnsi="Times New Roman" w:cs="Times New Roman"/>
            <w:color w:val="000000" w:themeColor="text1"/>
            <w:sz w:val="24"/>
            <w:szCs w:val="24"/>
          </w:rPr>
          <w:t>пункте 2.6.1 подраздела 2.6</w:t>
        </w:r>
      </w:hyperlink>
      <w:r w:rsidRPr="00445646">
        <w:rPr>
          <w:rFonts w:ascii="Times New Roman" w:eastAsia="Times New Roman" w:hAnsi="Times New Roman" w:cs="Times New Roman"/>
          <w:color w:val="000000" w:themeColor="text1"/>
          <w:sz w:val="24"/>
          <w:szCs w:val="24"/>
        </w:rPr>
        <w:t> настоящего раздела;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наличие в документах, представленных гражданином, недостоверной или искаженной информации;</w:t>
      </w:r>
    </w:p>
    <w:p w:rsidR="00053DAD"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ненадлежащее оформление представленных документов;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несоответствие гражданина требованиям, предъявляемым к усыновителям в соответствии со </w:t>
      </w:r>
      <w:hyperlink r:id="rId29" w:anchor="/document/10105807/entry/127" w:history="1">
        <w:r w:rsidRPr="00445646">
          <w:rPr>
            <w:rFonts w:ascii="Times New Roman" w:eastAsia="Times New Roman" w:hAnsi="Times New Roman" w:cs="Times New Roman"/>
            <w:color w:val="000000" w:themeColor="text1"/>
            <w:sz w:val="24"/>
            <w:szCs w:val="24"/>
          </w:rPr>
          <w:t>статьей 127</w:t>
        </w:r>
      </w:hyperlink>
      <w:r w:rsidRPr="00445646">
        <w:rPr>
          <w:rFonts w:ascii="Times New Roman" w:eastAsia="Times New Roman" w:hAnsi="Times New Roman" w:cs="Times New Roman"/>
          <w:color w:val="000000" w:themeColor="text1"/>
          <w:sz w:val="24"/>
          <w:szCs w:val="24"/>
        </w:rPr>
        <w:t> Семейного кодекса Российской Федерации.</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sz w:val="24"/>
          <w:szCs w:val="24"/>
        </w:rPr>
      </w:pPr>
      <w:r w:rsidRPr="00445646">
        <w:rPr>
          <w:rFonts w:ascii="Times New Roman" w:eastAsia="Times New Roman" w:hAnsi="Times New Roman" w:cs="Times New Roman"/>
          <w:b/>
          <w:sz w:val="24"/>
          <w:szCs w:val="24"/>
        </w:rPr>
        <w:t xml:space="preserve">2.9. Размер платы, взимаемой с заявителя при предоставлении  </w:t>
      </w:r>
      <w:r w:rsidRPr="00445646">
        <w:rPr>
          <w:rFonts w:ascii="Times New Roman" w:hAnsi="Times New Roman" w:cs="Times New Roman"/>
          <w:b/>
          <w:sz w:val="24"/>
          <w:szCs w:val="24"/>
        </w:rPr>
        <w:t>муниципальной</w:t>
      </w:r>
      <w:r w:rsidRPr="00445646">
        <w:rPr>
          <w:rFonts w:ascii="Times New Roman" w:eastAsia="Times New Roman" w:hAnsi="Times New Roman" w:cs="Times New Roman"/>
          <w:b/>
          <w:sz w:val="24"/>
          <w:szCs w:val="24"/>
        </w:rPr>
        <w:t xml:space="preserve"> услуги, и способы ее взимания</w:t>
      </w:r>
    </w:p>
    <w:p w:rsidR="00053DAD" w:rsidRPr="00445646" w:rsidRDefault="00053DAD" w:rsidP="00050AFE">
      <w:pPr>
        <w:spacing w:after="0" w:line="240" w:lineRule="auto"/>
        <w:ind w:firstLine="567"/>
        <w:jc w:val="center"/>
        <w:rPr>
          <w:rFonts w:ascii="Times New Roman" w:eastAsia="Times New Roman" w:hAnsi="Times New Roman" w:cs="Times New Roman"/>
          <w:b/>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Предоставление государственной услуги осуществляется без взимания государственной пошлины или иной платы.</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22272F"/>
          <w:sz w:val="24"/>
          <w:szCs w:val="24"/>
        </w:rPr>
        <w:t>2</w:t>
      </w:r>
      <w:r w:rsidRPr="00445646">
        <w:rPr>
          <w:rFonts w:ascii="Times New Roman" w:eastAsia="Times New Roman" w:hAnsi="Times New Roman" w:cs="Times New Roman"/>
          <w:b/>
          <w:color w:val="000000" w:themeColor="text1"/>
          <w:sz w:val="24"/>
          <w:szCs w:val="24"/>
        </w:rPr>
        <w:t xml:space="preserve">.10. Максимальный срок ожидания в очереди при подаче заявителем запроса о предоставлении </w:t>
      </w:r>
      <w:r w:rsidRPr="00445646">
        <w:rPr>
          <w:rFonts w:ascii="Times New Roman" w:hAnsi="Times New Roman" w:cs="Times New Roman"/>
          <w:b/>
          <w:color w:val="000000" w:themeColor="text1"/>
          <w:sz w:val="24"/>
          <w:szCs w:val="24"/>
        </w:rPr>
        <w:t>муниципальной</w:t>
      </w:r>
      <w:r w:rsidRPr="00445646">
        <w:rPr>
          <w:rFonts w:ascii="Times New Roman" w:eastAsia="Times New Roman" w:hAnsi="Times New Roman" w:cs="Times New Roman"/>
          <w:b/>
          <w:color w:val="000000" w:themeColor="text1"/>
          <w:sz w:val="24"/>
          <w:szCs w:val="24"/>
        </w:rPr>
        <w:t xml:space="preserve"> услуги и при получении результата предоставления </w:t>
      </w:r>
      <w:r w:rsidRPr="00445646">
        <w:rPr>
          <w:rFonts w:ascii="Times New Roman" w:hAnsi="Times New Roman" w:cs="Times New Roman"/>
          <w:b/>
          <w:color w:val="000000" w:themeColor="text1"/>
          <w:sz w:val="24"/>
          <w:szCs w:val="24"/>
        </w:rPr>
        <w:t>муниципальной</w:t>
      </w:r>
      <w:r w:rsidRPr="00445646">
        <w:rPr>
          <w:rFonts w:ascii="Times New Roman" w:eastAsia="Times New Roman" w:hAnsi="Times New Roman" w:cs="Times New Roman"/>
          <w:b/>
          <w:color w:val="000000" w:themeColor="text1"/>
          <w:sz w:val="24"/>
          <w:szCs w:val="24"/>
        </w:rPr>
        <w:t xml:space="preserve"> услуги</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 xml:space="preserve">2.11. Срок регистрации запроса заявителя о предоставлении </w:t>
      </w:r>
      <w:r w:rsidRPr="00445646">
        <w:rPr>
          <w:rFonts w:ascii="Times New Roman" w:hAnsi="Times New Roman" w:cs="Times New Roman"/>
          <w:b/>
          <w:color w:val="000000" w:themeColor="text1"/>
          <w:sz w:val="24"/>
          <w:szCs w:val="24"/>
        </w:rPr>
        <w:t xml:space="preserve"> муниципальной</w:t>
      </w:r>
      <w:r w:rsidRPr="00445646">
        <w:rPr>
          <w:rFonts w:ascii="Times New Roman" w:eastAsia="Times New Roman" w:hAnsi="Times New Roman" w:cs="Times New Roman"/>
          <w:b/>
          <w:color w:val="000000" w:themeColor="text1"/>
          <w:sz w:val="24"/>
          <w:szCs w:val="24"/>
        </w:rPr>
        <w:t xml:space="preserve"> услуги</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r w:rsidRPr="00445646">
        <w:rPr>
          <w:rFonts w:ascii="Times New Roman" w:eastAsia="Times New Roman" w:hAnsi="Times New Roman" w:cs="Times New Roman"/>
          <w:color w:val="000000" w:themeColor="text1"/>
          <w:sz w:val="24"/>
          <w:szCs w:val="24"/>
        </w:rPr>
        <w:t>Срок регистрации заявления и документов, указанных в </w:t>
      </w:r>
      <w:hyperlink r:id="rId30" w:anchor="/document/405148981/entry/26" w:history="1">
        <w:r w:rsidRPr="00445646">
          <w:rPr>
            <w:rFonts w:ascii="Times New Roman" w:eastAsia="Times New Roman" w:hAnsi="Times New Roman" w:cs="Times New Roman"/>
            <w:color w:val="000000" w:themeColor="text1"/>
            <w:sz w:val="24"/>
            <w:szCs w:val="24"/>
          </w:rPr>
          <w:t>подразделе 2.6 раздела II</w:t>
        </w:r>
      </w:hyperlink>
      <w:r w:rsidRPr="00445646">
        <w:rPr>
          <w:rFonts w:ascii="Times New Roman" w:eastAsia="Times New Roman" w:hAnsi="Times New Roman" w:cs="Times New Roman"/>
          <w:color w:val="000000" w:themeColor="text1"/>
          <w:sz w:val="24"/>
          <w:szCs w:val="24"/>
        </w:rPr>
        <w:t> Административного регламента 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r w:rsidRPr="00445646">
        <w:rPr>
          <w:rFonts w:ascii="Times New Roman" w:eastAsia="Times New Roman" w:hAnsi="Times New Roman" w:cs="Times New Roman"/>
          <w:color w:val="22272F"/>
          <w:sz w:val="24"/>
          <w:szCs w:val="24"/>
        </w:rPr>
        <w:t>.</w:t>
      </w:r>
    </w:p>
    <w:p w:rsidR="00053DAD" w:rsidRPr="00445646" w:rsidRDefault="00053DAD" w:rsidP="00050AFE">
      <w:pPr>
        <w:spacing w:after="0" w:line="240" w:lineRule="auto"/>
        <w:ind w:firstLine="567"/>
        <w:jc w:val="both"/>
        <w:rPr>
          <w:rFonts w:ascii="Times New Roman" w:eastAsia="Times New Roman" w:hAnsi="Times New Roman" w:cs="Times New Roman"/>
          <w:color w:val="22272F"/>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lastRenderedPageBreak/>
        <w:t xml:space="preserve">2.12. Требования к помещениям, в которых предоставляется </w:t>
      </w:r>
      <w:r w:rsidRPr="00445646">
        <w:rPr>
          <w:rFonts w:ascii="Times New Roman" w:hAnsi="Times New Roman" w:cs="Times New Roman"/>
          <w:b/>
          <w:color w:val="000000" w:themeColor="text1"/>
          <w:sz w:val="24"/>
          <w:szCs w:val="24"/>
        </w:rPr>
        <w:t xml:space="preserve"> муниципальная</w:t>
      </w:r>
      <w:r w:rsidRPr="00445646">
        <w:rPr>
          <w:rFonts w:ascii="Times New Roman" w:eastAsia="Times New Roman" w:hAnsi="Times New Roman" w:cs="Times New Roman"/>
          <w:b/>
          <w:color w:val="000000" w:themeColor="text1"/>
          <w:sz w:val="24"/>
          <w:szCs w:val="24"/>
        </w:rPr>
        <w:t xml:space="preserve"> услуга</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w:t>
      </w:r>
      <w:hyperlink r:id="rId31" w:anchor="/document/10164504/entry/3" w:history="1">
        <w:r w:rsidRPr="00445646">
          <w:rPr>
            <w:rFonts w:ascii="Times New Roman" w:eastAsia="Times New Roman" w:hAnsi="Times New Roman" w:cs="Times New Roman"/>
            <w:color w:val="000000" w:themeColor="text1"/>
            <w:sz w:val="24"/>
            <w:szCs w:val="24"/>
          </w:rPr>
          <w:t>законодательством</w:t>
        </w:r>
      </w:hyperlink>
      <w:r w:rsidRPr="00445646">
        <w:rPr>
          <w:rFonts w:ascii="Times New Roman" w:eastAsia="Times New Roman" w:hAnsi="Times New Roman" w:cs="Times New Roman"/>
          <w:color w:val="000000" w:themeColor="text1"/>
          <w:sz w:val="24"/>
          <w:szCs w:val="24"/>
        </w:rPr>
        <w:t> Российской Федерации о социальной защите инвалидов.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2.12.2. На здании рядом со входом должна быть размещена информационная табличка (вывеска), содержащая следующую информацию:</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наименование;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место нахождения и юридический адрес;</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номера телефонов для справок.</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оснащаются: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противопожарной системой и средствами пожаротушения;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системой оповещения о возникновении чрезвычайной ситуации;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средствами оказания первой медицинской помощи;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туалетными комнатами для посетителей.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Помещение для приема заявителей должно быть оборудовано информационными табличками (вывесками) с указанием: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фамилии, имени, отчества и должности специалиста, осуществляющего предоставление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времени перерыва на обед, технического перерыва.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номера кабинета и наименования органа опеки и попечительства;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фамилии, имени и отчества (последнее - при наличии), должности ответственного лица за прием документов;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графика приема заявителей.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информационным стендом с образцами заявлений;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стульями и столом для возможности оформления заявлений и ожидания.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2.12.5. В помещениях, в которых предоставляется государственная услуга, создаются условия для инвалидов в соответствии с </w:t>
      </w:r>
      <w:hyperlink r:id="rId32" w:anchor="/document/10164504/entry/3" w:history="1">
        <w:r w:rsidRPr="00445646">
          <w:rPr>
            <w:rFonts w:ascii="Times New Roman" w:eastAsia="Times New Roman" w:hAnsi="Times New Roman" w:cs="Times New Roman"/>
            <w:color w:val="000000" w:themeColor="text1"/>
            <w:sz w:val="24"/>
            <w:szCs w:val="24"/>
          </w:rPr>
          <w:t>законодательством</w:t>
        </w:r>
      </w:hyperlink>
      <w:r w:rsidRPr="00445646">
        <w:rPr>
          <w:rFonts w:ascii="Times New Roman" w:eastAsia="Times New Roman" w:hAnsi="Times New Roman" w:cs="Times New Roman"/>
          <w:color w:val="000000" w:themeColor="text1"/>
          <w:sz w:val="24"/>
          <w:szCs w:val="24"/>
        </w:rPr>
        <w:t>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w:t>
      </w:r>
      <w:hyperlink r:id="rId33" w:anchor="/document/10164504/entry/0" w:history="1">
        <w:r w:rsidRPr="00445646">
          <w:rPr>
            <w:rFonts w:ascii="Times New Roman" w:eastAsia="Times New Roman" w:hAnsi="Times New Roman" w:cs="Times New Roman"/>
            <w:color w:val="000000" w:themeColor="text1"/>
            <w:sz w:val="24"/>
            <w:szCs w:val="24"/>
          </w:rPr>
          <w:t>Федерального закона</w:t>
        </w:r>
      </w:hyperlink>
      <w:r w:rsidRPr="00445646">
        <w:rPr>
          <w:rFonts w:ascii="Times New Roman" w:eastAsia="Times New Roman" w:hAnsi="Times New Roman" w:cs="Times New Roman"/>
          <w:color w:val="000000" w:themeColor="text1"/>
          <w:sz w:val="24"/>
          <w:szCs w:val="24"/>
        </w:rPr>
        <w:t> от 24 ноября 1995 г. N 181-ФЗ "О социальной защите инвалидов в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 предоставлении государственной услуги инвалидам обеспечиваются: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возможность беспрепятственного доступа к объекту (зданию, помещению), в котором предоставляется государственная услуга;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кресла-коляски;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допуск в помещение органа опеки и попечительства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40438D" w:rsidRPr="00445646" w:rsidRDefault="0040438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 xml:space="preserve">2.13. Показатели доступности и качества </w:t>
      </w:r>
      <w:r w:rsidRPr="00445646">
        <w:rPr>
          <w:rFonts w:ascii="Times New Roman" w:hAnsi="Times New Roman" w:cs="Times New Roman"/>
          <w:b/>
          <w:color w:val="000000" w:themeColor="text1"/>
          <w:sz w:val="24"/>
          <w:szCs w:val="24"/>
        </w:rPr>
        <w:t>муниципальной</w:t>
      </w:r>
      <w:r w:rsidRPr="00445646">
        <w:rPr>
          <w:rFonts w:ascii="Times New Roman" w:eastAsia="Times New Roman" w:hAnsi="Times New Roman" w:cs="Times New Roman"/>
          <w:b/>
          <w:color w:val="000000" w:themeColor="text1"/>
          <w:sz w:val="24"/>
          <w:szCs w:val="24"/>
        </w:rPr>
        <w:t xml:space="preserve">  услуги</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r w:rsidRPr="00445646">
        <w:rPr>
          <w:rFonts w:ascii="Times New Roman" w:eastAsia="Times New Roman" w:hAnsi="Times New Roman" w:cs="Times New Roman"/>
          <w:color w:val="22272F"/>
          <w:sz w:val="24"/>
          <w:szCs w:val="24"/>
        </w:rPr>
        <w:t>2.13.1. Основными показателями доступности предоставления государственной услуги являются:</w:t>
      </w: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r w:rsidRPr="00445646">
        <w:rPr>
          <w:rFonts w:ascii="Times New Roman" w:eastAsia="Times New Roman" w:hAnsi="Times New Roman" w:cs="Times New Roman"/>
          <w:color w:val="22272F"/>
          <w:sz w:val="24"/>
          <w:szCs w:val="24"/>
        </w:rPr>
        <w:t>удовлетворенность заявителей качеством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доступность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доступность информации о государственной услуге;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доступность электронных форм документов, необходимых для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соблюдение сроков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предоставление государственной услуги в соответствии с вариантом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отсутствие обоснованных жалоб со стороны заявителей по результатам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2.13.2. Основными показателями качества предоставления государственной услуги являются: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своевременность предоставления государственной услуги в соответствии со стандартом ее предоставления, установленным муниципальным регламентом;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минимально возможное количество взаимодействий с должностными лицами, участвующими в предоставлении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возможность информирования заявителя о ходе предоставления муниципальной услуги и получения результата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отсутствие нарушений установленных сроков в процессе предоставления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 xml:space="preserve">2.14. Иные требования к предоставлению </w:t>
      </w:r>
      <w:r w:rsidRPr="00445646">
        <w:rPr>
          <w:rFonts w:ascii="Times New Roman" w:hAnsi="Times New Roman" w:cs="Times New Roman"/>
          <w:b/>
          <w:color w:val="000000" w:themeColor="text1"/>
          <w:sz w:val="24"/>
          <w:szCs w:val="24"/>
        </w:rPr>
        <w:t>муниципальной</w:t>
      </w:r>
      <w:r w:rsidRPr="00445646">
        <w:rPr>
          <w:rFonts w:ascii="Times New Roman" w:eastAsia="Times New Roman" w:hAnsi="Times New Roman" w:cs="Times New Roman"/>
          <w:b/>
          <w:color w:val="000000" w:themeColor="text1"/>
          <w:sz w:val="24"/>
          <w:szCs w:val="24"/>
        </w:rPr>
        <w:t xml:space="preserve">  услуги, в том числе учитывающие особенности предоставления  </w:t>
      </w:r>
      <w:r w:rsidRPr="00445646">
        <w:rPr>
          <w:rFonts w:ascii="Times New Roman" w:hAnsi="Times New Roman" w:cs="Times New Roman"/>
          <w:b/>
          <w:color w:val="000000" w:themeColor="text1"/>
          <w:sz w:val="24"/>
          <w:szCs w:val="24"/>
        </w:rPr>
        <w:t>муниципальной</w:t>
      </w:r>
      <w:r w:rsidRPr="00445646">
        <w:rPr>
          <w:rFonts w:ascii="Times New Roman" w:eastAsia="Times New Roman" w:hAnsi="Times New Roman" w:cs="Times New Roman"/>
          <w:b/>
          <w:color w:val="000000" w:themeColor="text1"/>
          <w:sz w:val="24"/>
          <w:szCs w:val="24"/>
        </w:rPr>
        <w:t xml:space="preserve"> услуги в МФЦ и особенности предоставления </w:t>
      </w:r>
      <w:r w:rsidRPr="00445646">
        <w:rPr>
          <w:rFonts w:ascii="Times New Roman" w:hAnsi="Times New Roman" w:cs="Times New Roman"/>
          <w:b/>
          <w:color w:val="000000" w:themeColor="text1"/>
          <w:sz w:val="24"/>
          <w:szCs w:val="24"/>
        </w:rPr>
        <w:t xml:space="preserve"> муниципальной</w:t>
      </w:r>
      <w:r w:rsidRPr="00445646">
        <w:rPr>
          <w:rFonts w:ascii="Times New Roman" w:eastAsia="Times New Roman" w:hAnsi="Times New Roman" w:cs="Times New Roman"/>
          <w:b/>
          <w:color w:val="000000" w:themeColor="text1"/>
          <w:sz w:val="24"/>
          <w:szCs w:val="24"/>
        </w:rPr>
        <w:t xml:space="preserve"> услуги в электронной форме</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государственной услуги не предусмотрено.</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2.14.2. Плата за предоставление услуг, которые являются необходимыми и обязательными для предоставления  муниципальной услуги, не взимается.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2.14.3. Предоставление муниципальной услуги посредством </w:t>
      </w:r>
      <w:hyperlink r:id="rId34" w:tgtFrame="_blank" w:history="1">
        <w:r w:rsidRPr="00445646">
          <w:rPr>
            <w:rFonts w:ascii="Times New Roman" w:eastAsia="Times New Roman" w:hAnsi="Times New Roman" w:cs="Times New Roman"/>
            <w:color w:val="000000" w:themeColor="text1"/>
            <w:sz w:val="24"/>
            <w:szCs w:val="24"/>
          </w:rPr>
          <w:t>Единого портала</w:t>
        </w:r>
      </w:hyperlink>
      <w:r w:rsidRPr="00445646">
        <w:rPr>
          <w:rFonts w:ascii="Times New Roman" w:eastAsia="Times New Roman" w:hAnsi="Times New Roman" w:cs="Times New Roman"/>
          <w:color w:val="000000" w:themeColor="text1"/>
          <w:sz w:val="24"/>
          <w:szCs w:val="24"/>
        </w:rPr>
        <w:t> государственных и муниципальных услуг (функций) не предусмотрено.</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2.14.4. Предоставление  муниципальной услуги в МФЦ не предусмотрено.</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III. Состав, последовательность и сроки выполнения административных процедур</w:t>
      </w: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3.1. Перечень вариантов предоставления муниципальной услуги</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Варианты предоставления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принятие решения о возможности (невозможности) гражданина быть усыновителем;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исправление допущенных опечаток и ошибок в выданных в результате предоставления государственной услуги документах, выдача дубликата документа.</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3.2. Профилирование заявителя</w:t>
      </w:r>
    </w:p>
    <w:p w:rsidR="00053DAD" w:rsidRPr="00445646" w:rsidRDefault="00053DAD"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Вариант предоставления муниципальной услуги определяется путем анкетирования заявителя в органе местного самоуправления.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Перечень признаков заявителей приведен в </w:t>
      </w:r>
      <w:hyperlink r:id="rId35" w:anchor="/document/405148981/entry/1100" w:history="1">
        <w:r w:rsidRPr="00445646">
          <w:rPr>
            <w:rFonts w:ascii="Times New Roman" w:eastAsia="Times New Roman" w:hAnsi="Times New Roman" w:cs="Times New Roman"/>
            <w:color w:val="000000" w:themeColor="text1"/>
            <w:sz w:val="24"/>
            <w:szCs w:val="24"/>
          </w:rPr>
          <w:t>приложении</w:t>
        </w:r>
      </w:hyperlink>
      <w:r w:rsidRPr="00445646">
        <w:rPr>
          <w:rFonts w:ascii="Times New Roman" w:eastAsia="Times New Roman" w:hAnsi="Times New Roman" w:cs="Times New Roman"/>
          <w:color w:val="000000" w:themeColor="text1"/>
          <w:sz w:val="24"/>
          <w:szCs w:val="24"/>
        </w:rPr>
        <w:t> к настоящему Административному регламенту.</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3.3. Вариант 1. Принятие решения о возможности (невозможности) гражданина быть усыновителем</w:t>
      </w:r>
    </w:p>
    <w:p w:rsidR="00053DAD" w:rsidRPr="00445646" w:rsidRDefault="00053DAD"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составляет не более 20 рабочих дней со дня поступления заявления и прилагаемых к нему документов в орган местного самоуправления.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3.3.2. Результатом предоставления муниципальной услуги является выдача заключения о возможности (невозможности) гражданина быть усыновителем.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3.3.3. Исчерпывающий перечень оснований для отказа в предоставлении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представление гражданином неполного комплекта документов, необходимых для постановки на учет, указанных в </w:t>
      </w:r>
      <w:hyperlink r:id="rId36" w:anchor="/document/405148981/entry/261" w:history="1">
        <w:r w:rsidRPr="00445646">
          <w:rPr>
            <w:rFonts w:ascii="Times New Roman" w:eastAsia="Times New Roman" w:hAnsi="Times New Roman" w:cs="Times New Roman"/>
            <w:color w:val="000000" w:themeColor="text1"/>
            <w:sz w:val="24"/>
            <w:szCs w:val="24"/>
          </w:rPr>
          <w:t>пункте 2.6.1 подраздела 2.6 раздела II</w:t>
        </w:r>
      </w:hyperlink>
      <w:r w:rsidRPr="00445646">
        <w:rPr>
          <w:rFonts w:ascii="Times New Roman" w:eastAsia="Times New Roman" w:hAnsi="Times New Roman" w:cs="Times New Roman"/>
          <w:color w:val="000000" w:themeColor="text1"/>
          <w:sz w:val="24"/>
          <w:szCs w:val="24"/>
        </w:rPr>
        <w:t> настоящего Административного регламента;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наличие в документах, представленных гражданином, недостоверной или искаженной информации;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ненадлежащее оформление представленных документов;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несоответствие гражданина требованиям, предъявляемым к усыновителям в соответствии со </w:t>
      </w:r>
      <w:hyperlink r:id="rId37" w:anchor="/document/10105807/entry/127" w:history="1">
        <w:r w:rsidRPr="00445646">
          <w:rPr>
            <w:rFonts w:ascii="Times New Roman" w:eastAsia="Times New Roman" w:hAnsi="Times New Roman" w:cs="Times New Roman"/>
            <w:color w:val="000000" w:themeColor="text1"/>
            <w:sz w:val="24"/>
            <w:szCs w:val="24"/>
          </w:rPr>
          <w:t>статьей 127</w:t>
        </w:r>
      </w:hyperlink>
      <w:r w:rsidRPr="00445646">
        <w:rPr>
          <w:rFonts w:ascii="Times New Roman" w:eastAsia="Times New Roman" w:hAnsi="Times New Roman" w:cs="Times New Roman"/>
          <w:color w:val="000000" w:themeColor="text1"/>
          <w:sz w:val="24"/>
          <w:szCs w:val="24"/>
        </w:rPr>
        <w:t> Семейного кодекса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3.3.4. Для получения государственной услуги заявитель представляет в орган местного самоуправления по месту жительства:</w:t>
      </w:r>
    </w:p>
    <w:p w:rsidR="002A08A2" w:rsidRPr="00445646" w:rsidRDefault="00512AFF" w:rsidP="00050AFE">
      <w:pPr>
        <w:spacing w:after="0" w:line="240" w:lineRule="auto"/>
        <w:ind w:firstLine="567"/>
        <w:jc w:val="both"/>
        <w:rPr>
          <w:rFonts w:ascii="Times New Roman" w:eastAsia="Times New Roman" w:hAnsi="Times New Roman" w:cs="Times New Roman"/>
          <w:color w:val="000000" w:themeColor="text1"/>
          <w:sz w:val="24"/>
          <w:szCs w:val="24"/>
        </w:rPr>
      </w:pPr>
      <w:hyperlink r:id="rId38" w:anchor="/document/72206114/entry/4000" w:history="1">
        <w:r w:rsidR="002A08A2" w:rsidRPr="00445646">
          <w:rPr>
            <w:rFonts w:ascii="Times New Roman" w:eastAsia="Times New Roman" w:hAnsi="Times New Roman" w:cs="Times New Roman"/>
            <w:color w:val="000000" w:themeColor="text1"/>
            <w:sz w:val="24"/>
            <w:szCs w:val="24"/>
          </w:rPr>
          <w:t>заявление</w:t>
        </w:r>
      </w:hyperlink>
      <w:r w:rsidR="002A08A2" w:rsidRPr="00445646">
        <w:rPr>
          <w:rFonts w:ascii="Times New Roman" w:eastAsia="Times New Roman" w:hAnsi="Times New Roman" w:cs="Times New Roman"/>
          <w:color w:val="000000" w:themeColor="text1"/>
          <w:sz w:val="24"/>
          <w:szCs w:val="24"/>
        </w:rPr>
        <w:t> по форме, утвержденной </w:t>
      </w:r>
      <w:hyperlink r:id="rId39" w:anchor="/document/72206114/entry/0" w:history="1">
        <w:r w:rsidR="002A08A2" w:rsidRPr="00445646">
          <w:rPr>
            <w:rFonts w:ascii="Times New Roman" w:eastAsia="Times New Roman" w:hAnsi="Times New Roman" w:cs="Times New Roman"/>
            <w:color w:val="000000" w:themeColor="text1"/>
            <w:sz w:val="24"/>
            <w:szCs w:val="24"/>
          </w:rPr>
          <w:t>приказом</w:t>
        </w:r>
      </w:hyperlink>
      <w:r w:rsidR="002A08A2" w:rsidRPr="00445646">
        <w:rPr>
          <w:rFonts w:ascii="Times New Roman" w:eastAsia="Times New Roman" w:hAnsi="Times New Roman" w:cs="Times New Roman"/>
          <w:color w:val="000000" w:themeColor="text1"/>
          <w:sz w:val="24"/>
          <w:szCs w:val="24"/>
        </w:rPr>
        <w:t>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краткая автобиография гражданина, желающего усыновить ребенка;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справка с места работы гражданина,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w:t>
      </w:r>
      <w:r w:rsidRPr="00445646">
        <w:rPr>
          <w:rFonts w:ascii="Times New Roman" w:eastAsia="Times New Roman" w:hAnsi="Times New Roman" w:cs="Times New Roman"/>
          <w:color w:val="22272F"/>
          <w:sz w:val="24"/>
          <w:szCs w:val="24"/>
        </w:rPr>
        <w:t xml:space="preserve"> </w:t>
      </w:r>
      <w:r w:rsidRPr="00445646">
        <w:rPr>
          <w:rFonts w:ascii="Times New Roman" w:eastAsia="Times New Roman" w:hAnsi="Times New Roman" w:cs="Times New Roman"/>
          <w:color w:val="000000" w:themeColor="text1"/>
          <w:sz w:val="24"/>
          <w:szCs w:val="24"/>
        </w:rPr>
        <w:t>(супруги)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w:t>
      </w:r>
      <w:hyperlink r:id="rId40" w:anchor="/document/70709970/entry/2000" w:history="1">
        <w:r w:rsidRPr="00445646">
          <w:rPr>
            <w:rFonts w:ascii="Times New Roman" w:eastAsia="Times New Roman" w:hAnsi="Times New Roman" w:cs="Times New Roman"/>
            <w:color w:val="000000" w:themeColor="text1"/>
            <w:sz w:val="24"/>
            <w:szCs w:val="24"/>
          </w:rPr>
          <w:t>форме</w:t>
        </w:r>
      </w:hyperlink>
      <w:r w:rsidRPr="00445646">
        <w:rPr>
          <w:rFonts w:ascii="Times New Roman" w:eastAsia="Times New Roman" w:hAnsi="Times New Roman" w:cs="Times New Roman"/>
          <w:color w:val="000000" w:themeColor="text1"/>
          <w:sz w:val="24"/>
          <w:szCs w:val="24"/>
        </w:rPr>
        <w:t>, утвержденной </w:t>
      </w:r>
      <w:hyperlink r:id="rId41" w:anchor="/document/70709970/entry/0" w:history="1">
        <w:r w:rsidRPr="00445646">
          <w:rPr>
            <w:rFonts w:ascii="Times New Roman" w:eastAsia="Times New Roman" w:hAnsi="Times New Roman" w:cs="Times New Roman"/>
            <w:color w:val="000000" w:themeColor="text1"/>
            <w:sz w:val="24"/>
            <w:szCs w:val="24"/>
          </w:rPr>
          <w:t>приказом</w:t>
        </w:r>
      </w:hyperlink>
      <w:r w:rsidRPr="00445646">
        <w:rPr>
          <w:rFonts w:ascii="Times New Roman" w:eastAsia="Times New Roman" w:hAnsi="Times New Roman" w:cs="Times New Roman"/>
          <w:color w:val="000000" w:themeColor="text1"/>
          <w:sz w:val="24"/>
          <w:szCs w:val="24"/>
        </w:rPr>
        <w:t>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копия свидетельства о браке, выданного компетентным органом иностранного государства, и его нотариально удостоверенного перевода на русский язык (если гражданин, желающий усыновить ребенка, состоит в браке, заключенном за пределами территории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42" w:anchor="/document/10105807/entry/12707" w:history="1">
        <w:r w:rsidRPr="00445646">
          <w:rPr>
            <w:rFonts w:ascii="Times New Roman" w:eastAsia="Times New Roman" w:hAnsi="Times New Roman" w:cs="Times New Roman"/>
            <w:color w:val="000000" w:themeColor="text1"/>
            <w:sz w:val="24"/>
            <w:szCs w:val="24"/>
          </w:rPr>
          <w:t>пунктом 6 статьи 127</w:t>
        </w:r>
      </w:hyperlink>
      <w:r w:rsidRPr="00445646">
        <w:rPr>
          <w:rFonts w:ascii="Times New Roman" w:eastAsia="Times New Roman" w:hAnsi="Times New Roman" w:cs="Times New Roman"/>
          <w:color w:val="000000" w:themeColor="text1"/>
          <w:sz w:val="24"/>
          <w:szCs w:val="24"/>
        </w:rPr>
        <w:t>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43" w:anchor="/document/70220398/entry/2000" w:history="1">
        <w:r w:rsidRPr="00445646">
          <w:rPr>
            <w:rFonts w:ascii="Times New Roman" w:eastAsia="Times New Roman" w:hAnsi="Times New Roman" w:cs="Times New Roman"/>
            <w:color w:val="000000" w:themeColor="text1"/>
            <w:sz w:val="24"/>
            <w:szCs w:val="24"/>
          </w:rPr>
          <w:t>форме</w:t>
        </w:r>
      </w:hyperlink>
      <w:r w:rsidRPr="00445646">
        <w:rPr>
          <w:rFonts w:ascii="Times New Roman" w:eastAsia="Times New Roman" w:hAnsi="Times New Roman" w:cs="Times New Roman"/>
          <w:color w:val="000000" w:themeColor="text1"/>
          <w:sz w:val="24"/>
          <w:szCs w:val="24"/>
        </w:rPr>
        <w:t>, утвержденной </w:t>
      </w:r>
      <w:hyperlink r:id="rId44" w:anchor="/document/70220398/entry/0" w:history="1">
        <w:r w:rsidRPr="00445646">
          <w:rPr>
            <w:rFonts w:ascii="Times New Roman" w:eastAsia="Times New Roman" w:hAnsi="Times New Roman" w:cs="Times New Roman"/>
            <w:color w:val="000000" w:themeColor="text1"/>
            <w:sz w:val="24"/>
            <w:szCs w:val="24"/>
          </w:rPr>
          <w:t>приказом</w:t>
        </w:r>
      </w:hyperlink>
      <w:r w:rsidRPr="00445646">
        <w:rPr>
          <w:rFonts w:ascii="Times New Roman" w:eastAsia="Times New Roman" w:hAnsi="Times New Roman" w:cs="Times New Roman"/>
          <w:color w:val="000000" w:themeColor="text1"/>
          <w:sz w:val="24"/>
          <w:szCs w:val="24"/>
        </w:rPr>
        <w:t>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3.3.4.1. Копии документов представляются с одновременным предъявлением оригиналов.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Способами установления личности (идентификации) заявителя являются при подаче заявления в орган местного самоуправления.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3.3.4.2. Срок регистрации заявления и документов, необходимых для предоставления государственной услуги, в органе местного самоуправления составляет 15 минут.</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5" w:anchor="/document/12148567/entry/4" w:history="1">
        <w:r w:rsidRPr="00445646">
          <w:rPr>
            <w:rFonts w:ascii="Times New Roman" w:eastAsia="Times New Roman" w:hAnsi="Times New Roman" w:cs="Times New Roman"/>
            <w:color w:val="000000" w:themeColor="text1"/>
            <w:sz w:val="24"/>
            <w:szCs w:val="24"/>
          </w:rPr>
          <w:t>законодательства</w:t>
        </w:r>
      </w:hyperlink>
      <w:r w:rsidRPr="00445646">
        <w:rPr>
          <w:rFonts w:ascii="Times New Roman" w:eastAsia="Times New Roman" w:hAnsi="Times New Roman" w:cs="Times New Roman"/>
          <w:color w:val="000000" w:themeColor="text1"/>
          <w:sz w:val="24"/>
          <w:szCs w:val="24"/>
        </w:rPr>
        <w:t> Российской Федерации о защите персональных данных.</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3.3.5. Межведомственное информационное взаимодействие при предоставлении государственной услуги осуществляется с:</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а также сведениям об имеющейся неснятой или непогашенной судимости заявителя за тяжкие или особо тяжкие преступления;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Пенсионным фондом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Федеральной налоговой службой с целью запроса сведений о заключении брака.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Заявитель вправе представить указанные документы самостоятельно по собственной 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Межведомственный запрос должен содержать следующие сведения: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указание на орган местного самоуправления как на орган, направляющий межведомственный запрос;</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контактная информация для направления ответа на межведомственный запрос;</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дата направления межведомственного запроса;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информация о факте получения согласия, предусмотренного </w:t>
      </w:r>
      <w:hyperlink r:id="rId46" w:anchor="/document/12177515/entry/705" w:history="1">
        <w:r w:rsidRPr="00445646">
          <w:rPr>
            <w:rFonts w:ascii="Times New Roman" w:eastAsia="Times New Roman" w:hAnsi="Times New Roman" w:cs="Times New Roman"/>
            <w:color w:val="000000" w:themeColor="text1"/>
            <w:sz w:val="24"/>
            <w:szCs w:val="24"/>
          </w:rPr>
          <w:t>частью 5 статьи 7</w:t>
        </w:r>
      </w:hyperlink>
      <w:r w:rsidRPr="00445646">
        <w:rPr>
          <w:rFonts w:ascii="Times New Roman" w:eastAsia="Times New Roman" w:hAnsi="Times New Roman" w:cs="Times New Roman"/>
          <w:color w:val="000000" w:themeColor="text1"/>
          <w:sz w:val="24"/>
          <w:szCs w:val="24"/>
        </w:rPr>
        <w:t> Федерального закона N 210-ФЗ (при направлении межведомственного запроса в случае, предусмотренном частью 5 статьи 7 Федерального закона N 210-ФЗ).</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3.3.6. В целях принятия решения о возможности гражданина быть усыновителем,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в ходе которого </w:t>
      </w:r>
      <w:r w:rsidRPr="00445646">
        <w:rPr>
          <w:rFonts w:ascii="Times New Roman" w:eastAsia="Times New Roman" w:hAnsi="Times New Roman" w:cs="Times New Roman"/>
          <w:color w:val="000000" w:themeColor="text1"/>
          <w:sz w:val="24"/>
          <w:szCs w:val="24"/>
        </w:rPr>
        <w:lastRenderedPageBreak/>
        <w:t>определяется отсутствие установленных </w:t>
      </w:r>
      <w:hyperlink r:id="rId47" w:anchor="/document/10105807/entry/0" w:history="1">
        <w:r w:rsidRPr="00445646">
          <w:rPr>
            <w:rFonts w:ascii="Times New Roman" w:eastAsia="Times New Roman" w:hAnsi="Times New Roman" w:cs="Times New Roman"/>
            <w:color w:val="000000" w:themeColor="text1"/>
            <w:sz w:val="24"/>
            <w:szCs w:val="24"/>
          </w:rPr>
          <w:t>Семейным кодексом</w:t>
        </w:r>
      </w:hyperlink>
      <w:r w:rsidRPr="00445646">
        <w:rPr>
          <w:rFonts w:ascii="Times New Roman" w:eastAsia="Times New Roman" w:hAnsi="Times New Roman" w:cs="Times New Roman"/>
          <w:color w:val="000000" w:themeColor="text1"/>
          <w:sz w:val="24"/>
          <w:szCs w:val="24"/>
        </w:rPr>
        <w:t> Российской Федерации обстоятельств, препятствующих усыновлению ребенка.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Акт обследования оформляется в течение 2 рабочих дней со дня проведения обследования условий жизни кандидатов в усыновители,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Акт обследования оформляется в 2 экземплярах, один из которых направляется (вручается) кандидатам в усыновители в течение 3 рабочих дней со дня утверждения акта, второй хранится в органе опеки и попечительства.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Акт обследования может быть оспорен лицами, желающими усыновить ребенка, в судебном порядке.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Орган опеки и попечительства в течение 10 рабочих дней со дня получения результатов межведомственного запроса, на основании указанных сведений, документов, приложенных гражданами к заявлению,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3.3.7. Решение о предоставлении (отказе в предоставлении)  муниципальной услуги принимается органом опеки и попечительства на основе следующих критериев принятия решения: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представление гражданином полного пакета документов, указанных в </w:t>
      </w:r>
      <w:hyperlink r:id="rId48" w:anchor="/document/405148981/entry/261" w:history="1">
        <w:r w:rsidRPr="00445646">
          <w:rPr>
            <w:rFonts w:ascii="Times New Roman" w:eastAsia="Times New Roman" w:hAnsi="Times New Roman" w:cs="Times New Roman"/>
            <w:color w:val="000000" w:themeColor="text1"/>
            <w:sz w:val="24"/>
            <w:szCs w:val="24"/>
          </w:rPr>
          <w:t>пункте 2.6.1 подраздела 2.6 раздела II</w:t>
        </w:r>
      </w:hyperlink>
      <w:r w:rsidRPr="00445646">
        <w:rPr>
          <w:rFonts w:ascii="Times New Roman" w:eastAsia="Times New Roman" w:hAnsi="Times New Roman" w:cs="Times New Roman"/>
          <w:color w:val="000000" w:themeColor="text1"/>
          <w:sz w:val="24"/>
          <w:szCs w:val="24"/>
        </w:rPr>
        <w:t> настоящего Административного регламента;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наличие в документах, представленных гражданином, достоверной или неискаженной информации;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оформление представленных документов соответствует требованиям, предусмотренным в </w:t>
      </w:r>
      <w:hyperlink r:id="rId49" w:anchor="/document/405148981/entry/262" w:history="1">
        <w:r w:rsidRPr="00445646">
          <w:rPr>
            <w:rFonts w:ascii="Times New Roman" w:eastAsia="Times New Roman" w:hAnsi="Times New Roman" w:cs="Times New Roman"/>
            <w:color w:val="000000" w:themeColor="text1"/>
            <w:sz w:val="24"/>
            <w:szCs w:val="24"/>
          </w:rPr>
          <w:t>пункте 2.6.2 подраздела 2.6 раздела II</w:t>
        </w:r>
      </w:hyperlink>
      <w:r w:rsidRPr="00445646">
        <w:rPr>
          <w:rFonts w:ascii="Times New Roman" w:eastAsia="Times New Roman" w:hAnsi="Times New Roman" w:cs="Times New Roman"/>
          <w:color w:val="000000" w:themeColor="text1"/>
          <w:sz w:val="24"/>
          <w:szCs w:val="24"/>
        </w:rPr>
        <w:t> настоящего Административного регламента;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соответствие гражданина требованиям, предъявляемым к усыновителям в соответствии со </w:t>
      </w:r>
      <w:hyperlink r:id="rId50" w:anchor="/document/10105807/entry/127" w:history="1">
        <w:r w:rsidRPr="00445646">
          <w:rPr>
            <w:rFonts w:ascii="Times New Roman" w:eastAsia="Times New Roman" w:hAnsi="Times New Roman" w:cs="Times New Roman"/>
            <w:color w:val="000000" w:themeColor="text1"/>
            <w:sz w:val="24"/>
            <w:szCs w:val="24"/>
          </w:rPr>
          <w:t>статьей 127</w:t>
        </w:r>
      </w:hyperlink>
      <w:r w:rsidRPr="00445646">
        <w:rPr>
          <w:rFonts w:ascii="Times New Roman" w:eastAsia="Times New Roman" w:hAnsi="Times New Roman" w:cs="Times New Roman"/>
          <w:color w:val="000000" w:themeColor="text1"/>
          <w:sz w:val="24"/>
          <w:szCs w:val="24"/>
        </w:rPr>
        <w:t> Семейного кодекса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3.3.8. Основания для принятия решения об отказе в приеме заявления и документов не предусмотрены.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3.3.10. Орган местного самоуправления в течение 1 рабочего дня со дня подписания заключения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сообщений по электронной почте.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Заключение вручается (направляется) в письменной форме через организации федеральной почтовой связи (с согласия заявителя) в течение 3 дней со дня его подписания.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3.3.11. При получении гражданином заключения о невозможности гражданина быть усыновителем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о невозможности гражданином быть усыновителем в судебном порядке.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3.3.12. Предоставление государственной услуги по экстерриториальному принципу не предусмотрено.</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3.3.13. Возможность подачи заявления и документов на предоставление государственной услуги представителями заявителя не предусмотрена.</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IV. Формы контроля за исполнением Административного регламента</w:t>
      </w:r>
    </w:p>
    <w:p w:rsidR="00053DAD" w:rsidRPr="00445646" w:rsidRDefault="00053DAD"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sz w:val="24"/>
          <w:szCs w:val="24"/>
        </w:rPr>
      </w:pPr>
      <w:r w:rsidRPr="00445646">
        <w:rPr>
          <w:rFonts w:ascii="Times New Roman" w:eastAsia="Times New Roman" w:hAnsi="Times New Roman" w:cs="Times New Roman"/>
          <w:b/>
          <w:color w:val="22272F"/>
          <w:sz w:val="24"/>
          <w:szCs w:val="24"/>
        </w:rPr>
        <w:t>4.</w:t>
      </w:r>
      <w:r w:rsidRPr="00445646">
        <w:rPr>
          <w:rFonts w:ascii="Times New Roman" w:eastAsia="Times New Roman" w:hAnsi="Times New Roman" w:cs="Times New Roman"/>
          <w:b/>
          <w:sz w:val="24"/>
          <w:szCs w:val="24"/>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45646">
        <w:rPr>
          <w:rFonts w:ascii="Times New Roman" w:hAnsi="Times New Roman" w:cs="Times New Roman"/>
          <w:b/>
          <w:sz w:val="24"/>
          <w:szCs w:val="24"/>
        </w:rPr>
        <w:t>муниципальной</w:t>
      </w:r>
      <w:r w:rsidRPr="00445646">
        <w:rPr>
          <w:rFonts w:ascii="Times New Roman" w:eastAsia="Times New Roman" w:hAnsi="Times New Roman" w:cs="Times New Roman"/>
          <w:b/>
          <w:sz w:val="24"/>
          <w:szCs w:val="24"/>
        </w:rPr>
        <w:t xml:space="preserve"> услуги, а также принятием ими решений</w:t>
      </w:r>
    </w:p>
    <w:p w:rsidR="00053DAD" w:rsidRPr="00445646" w:rsidRDefault="00053DAD" w:rsidP="00050AFE">
      <w:pPr>
        <w:spacing w:after="0" w:line="240" w:lineRule="auto"/>
        <w:ind w:firstLine="567"/>
        <w:jc w:val="center"/>
        <w:rPr>
          <w:rFonts w:ascii="Times New Roman" w:eastAsia="Times New Roman" w:hAnsi="Times New Roman" w:cs="Times New Roman"/>
          <w:b/>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Текущий контроль за соблюдением и исполнением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(далее - глава) либо по его поручению заместителем главы.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 результатам текущего контроля за соблюдением должностными лицами, ответственными за предоставление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Справка о результатах текущего контроля и выявленных нарушениях представляется главе либо лицу, его замещающему, в течение 20 дней со дня окончания проверки.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Периодичность осуществления текущего контроля и лицо, ответственное за его проведение, устанавливаются главой или лицом, исполняющим его обязанности.</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w:t>
      </w:r>
      <w:r w:rsidRPr="00445646">
        <w:rPr>
          <w:rFonts w:ascii="Times New Roman" w:hAnsi="Times New Roman" w:cs="Times New Roman"/>
          <w:b/>
          <w:color w:val="000000" w:themeColor="text1"/>
          <w:sz w:val="24"/>
          <w:szCs w:val="24"/>
        </w:rPr>
        <w:t xml:space="preserve"> муниципальной</w:t>
      </w:r>
      <w:r w:rsidRPr="00445646">
        <w:rPr>
          <w:rFonts w:ascii="Times New Roman" w:eastAsia="Times New Roman" w:hAnsi="Times New Roman" w:cs="Times New Roman"/>
          <w:b/>
          <w:color w:val="000000" w:themeColor="text1"/>
          <w:sz w:val="24"/>
          <w:szCs w:val="24"/>
        </w:rPr>
        <w:t xml:space="preserve"> услуги, в том числе порядок и формы контроля за полнотой и качеством предоставления </w:t>
      </w:r>
      <w:r w:rsidRPr="00445646">
        <w:rPr>
          <w:rFonts w:ascii="Times New Roman" w:hAnsi="Times New Roman" w:cs="Times New Roman"/>
          <w:b/>
          <w:color w:val="000000" w:themeColor="text1"/>
          <w:sz w:val="24"/>
          <w:szCs w:val="24"/>
        </w:rPr>
        <w:t xml:space="preserve"> муниципальной</w:t>
      </w:r>
      <w:r w:rsidRPr="00445646">
        <w:rPr>
          <w:rFonts w:ascii="Times New Roman" w:eastAsia="Times New Roman" w:hAnsi="Times New Roman" w:cs="Times New Roman"/>
          <w:b/>
          <w:color w:val="000000" w:themeColor="text1"/>
          <w:sz w:val="24"/>
          <w:szCs w:val="24"/>
        </w:rPr>
        <w:t xml:space="preserve"> услуги</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22272F"/>
          <w:sz w:val="24"/>
          <w:szCs w:val="24"/>
        </w:rPr>
        <w:t>4</w:t>
      </w:r>
      <w:r w:rsidRPr="00445646">
        <w:rPr>
          <w:rFonts w:ascii="Times New Roman" w:eastAsia="Times New Roman" w:hAnsi="Times New Roman" w:cs="Times New Roman"/>
          <w:b/>
          <w:color w:val="000000" w:themeColor="text1"/>
          <w:sz w:val="24"/>
          <w:szCs w:val="24"/>
        </w:rPr>
        <w:t xml:space="preserve">.3. Ответственность должностных лиц органа местного самоуправления за решения и действия (бездействие), принимаемые (осуществляемые) в ходе предоставления </w:t>
      </w:r>
      <w:r w:rsidRPr="00445646">
        <w:rPr>
          <w:rFonts w:ascii="Times New Roman" w:hAnsi="Times New Roman" w:cs="Times New Roman"/>
          <w:b/>
          <w:color w:val="000000" w:themeColor="text1"/>
          <w:sz w:val="24"/>
          <w:szCs w:val="24"/>
        </w:rPr>
        <w:t xml:space="preserve"> муниципальной</w:t>
      </w:r>
      <w:r w:rsidRPr="00445646">
        <w:rPr>
          <w:rFonts w:ascii="Times New Roman" w:eastAsia="Times New Roman" w:hAnsi="Times New Roman" w:cs="Times New Roman"/>
          <w:b/>
          <w:color w:val="000000" w:themeColor="text1"/>
          <w:sz w:val="24"/>
          <w:szCs w:val="24"/>
        </w:rPr>
        <w:t xml:space="preserve"> услуги</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регламентах в соответствии с требованиями законодательства Российской Федерации.</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22272F"/>
          <w:sz w:val="24"/>
          <w:szCs w:val="24"/>
        </w:rPr>
        <w:t>4.4</w:t>
      </w:r>
      <w:r w:rsidRPr="00445646">
        <w:rPr>
          <w:rFonts w:ascii="Times New Roman" w:eastAsia="Times New Roman" w:hAnsi="Times New Roman" w:cs="Times New Roman"/>
          <w:b/>
          <w:color w:val="000000" w:themeColor="text1"/>
          <w:sz w:val="24"/>
          <w:szCs w:val="24"/>
        </w:rPr>
        <w:t xml:space="preserve">. Положения, характеризующие требования к порядку и формам контроля за предоставлением </w:t>
      </w:r>
      <w:r w:rsidRPr="00445646">
        <w:rPr>
          <w:rFonts w:ascii="Times New Roman" w:hAnsi="Times New Roman" w:cs="Times New Roman"/>
          <w:b/>
          <w:color w:val="000000" w:themeColor="text1"/>
          <w:sz w:val="24"/>
          <w:szCs w:val="24"/>
        </w:rPr>
        <w:t xml:space="preserve"> муниципальной</w:t>
      </w:r>
      <w:r w:rsidRPr="00445646">
        <w:rPr>
          <w:rFonts w:ascii="Times New Roman" w:eastAsia="Times New Roman" w:hAnsi="Times New Roman" w:cs="Times New Roman"/>
          <w:b/>
          <w:color w:val="000000" w:themeColor="text1"/>
          <w:sz w:val="24"/>
          <w:szCs w:val="24"/>
        </w:rPr>
        <w:t xml:space="preserve"> услуги, в том числе со стороны граждан, их объединений и организаций</w:t>
      </w:r>
    </w:p>
    <w:p w:rsidR="00053DAD" w:rsidRPr="00445646" w:rsidRDefault="00053DAD"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Предоставление  муниципальной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(на бумажном носителе) по почте либо в электронном виде.</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V. Досудебный (внесудебный) порядок обжалования решений и действий (бездействия) органов местного самоуправления, организаций, указанных в части 1.1 статьи 16 Федерального закона N 210-ФЗ, а также их должностных лиц, муниципальных служащих, работников</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22272F"/>
          <w:sz w:val="24"/>
          <w:szCs w:val="24"/>
        </w:rPr>
      </w:pPr>
      <w:r w:rsidRPr="00445646">
        <w:rPr>
          <w:rFonts w:ascii="Times New Roman" w:eastAsia="Times New Roman" w:hAnsi="Times New Roman" w:cs="Times New Roman"/>
          <w:b/>
          <w:color w:val="000000" w:themeColor="text1"/>
          <w:sz w:val="24"/>
          <w:szCs w:val="24"/>
        </w:rPr>
        <w:t>5.1. Информация для заявителя о его праве подать жалобу на решение и действие (бездействие) органа местного самоуправления, организаций, указанных в части 1.1 статьи 16 Федерального закона N 210-ФЗ, а также их должностных лиц, муниципальных служащих</w:t>
      </w:r>
      <w:r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b/>
          <w:color w:val="000000" w:themeColor="text1"/>
          <w:sz w:val="24"/>
          <w:szCs w:val="24"/>
        </w:rPr>
        <w:t xml:space="preserve">работников при предоставлении </w:t>
      </w:r>
      <w:r w:rsidRPr="00445646">
        <w:rPr>
          <w:rFonts w:ascii="Times New Roman" w:hAnsi="Times New Roman" w:cs="Times New Roman"/>
          <w:b/>
          <w:color w:val="000000" w:themeColor="text1"/>
          <w:sz w:val="24"/>
          <w:szCs w:val="24"/>
        </w:rPr>
        <w:t xml:space="preserve"> муниципальной</w:t>
      </w:r>
      <w:r w:rsidRPr="00445646">
        <w:rPr>
          <w:rFonts w:ascii="Times New Roman" w:eastAsia="Times New Roman" w:hAnsi="Times New Roman" w:cs="Times New Roman"/>
          <w:b/>
          <w:color w:val="000000" w:themeColor="text1"/>
          <w:sz w:val="24"/>
          <w:szCs w:val="24"/>
        </w:rPr>
        <w:t xml:space="preserve"> услуги (далее - жалоба</w:t>
      </w:r>
      <w:r w:rsidRPr="00445646">
        <w:rPr>
          <w:rFonts w:ascii="Times New Roman" w:eastAsia="Times New Roman" w:hAnsi="Times New Roman" w:cs="Times New Roman"/>
          <w:b/>
          <w:color w:val="22272F"/>
          <w:sz w:val="24"/>
          <w:szCs w:val="24"/>
        </w:rPr>
        <w:t>)</w:t>
      </w:r>
    </w:p>
    <w:p w:rsidR="00053DAD" w:rsidRPr="00445646" w:rsidRDefault="00053DAD"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Заявитель вправе обжаловать решения и действия (бездействие) органа местного самоуправления, а также его должностных лиц либо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при предоставлении государственной услуги в досудебном (внесудебном) порядке, в соответствии с </w:t>
      </w:r>
      <w:hyperlink r:id="rId51" w:anchor="/document/12177515/entry/0" w:history="1">
        <w:r w:rsidRPr="00445646">
          <w:rPr>
            <w:rFonts w:ascii="Times New Roman" w:eastAsia="Times New Roman" w:hAnsi="Times New Roman" w:cs="Times New Roman"/>
            <w:color w:val="000000" w:themeColor="text1"/>
            <w:sz w:val="24"/>
            <w:szCs w:val="24"/>
          </w:rPr>
          <w:t>Федеральным законом</w:t>
        </w:r>
      </w:hyperlink>
      <w:r w:rsidRPr="00445646">
        <w:rPr>
          <w:rFonts w:ascii="Times New Roman" w:eastAsia="Times New Roman" w:hAnsi="Times New Roman" w:cs="Times New Roman"/>
          <w:color w:val="000000" w:themeColor="text1"/>
          <w:sz w:val="24"/>
          <w:szCs w:val="24"/>
        </w:rPr>
        <w:t> N 210-ФЗ с учетом особенностей, установленных </w:t>
      </w:r>
      <w:hyperlink r:id="rId52" w:anchor="/document/17677110/entry/0" w:history="1">
        <w:r w:rsidRPr="00445646">
          <w:rPr>
            <w:rFonts w:ascii="Times New Roman" w:eastAsia="Times New Roman" w:hAnsi="Times New Roman" w:cs="Times New Roman"/>
            <w:color w:val="000000" w:themeColor="text1"/>
            <w:sz w:val="24"/>
            <w:szCs w:val="24"/>
          </w:rPr>
          <w:t>постановлением</w:t>
        </w:r>
      </w:hyperlink>
      <w:r w:rsidRPr="00445646">
        <w:rPr>
          <w:rFonts w:ascii="Times New Roman" w:eastAsia="Times New Roman" w:hAnsi="Times New Roman" w:cs="Times New Roman"/>
          <w:color w:val="000000" w:themeColor="text1"/>
          <w:sz w:val="24"/>
          <w:szCs w:val="24"/>
        </w:rPr>
        <w:t>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5.2. Предмет жалобы</w:t>
      </w:r>
    </w:p>
    <w:p w:rsidR="00053DAD" w:rsidRPr="00445646" w:rsidRDefault="00053DAD"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Заявитель может обратиться с жалобой по основаниям и в порядке, предусмотренным </w:t>
      </w:r>
      <w:hyperlink r:id="rId53" w:anchor="/document/12177515/entry/1101" w:history="1">
        <w:r w:rsidRPr="00445646">
          <w:rPr>
            <w:rFonts w:ascii="Times New Roman" w:eastAsia="Times New Roman" w:hAnsi="Times New Roman" w:cs="Times New Roman"/>
            <w:color w:val="000000" w:themeColor="text1"/>
            <w:sz w:val="24"/>
            <w:szCs w:val="24"/>
          </w:rPr>
          <w:t>статьями 11.1</w:t>
        </w:r>
      </w:hyperlink>
      <w:r w:rsidRPr="00445646">
        <w:rPr>
          <w:rFonts w:ascii="Times New Roman" w:eastAsia="Times New Roman" w:hAnsi="Times New Roman" w:cs="Times New Roman"/>
          <w:color w:val="000000" w:themeColor="text1"/>
          <w:sz w:val="24"/>
          <w:szCs w:val="24"/>
        </w:rPr>
        <w:t> и </w:t>
      </w:r>
      <w:hyperlink r:id="rId54" w:anchor="/document/12177515/entry/1102" w:history="1">
        <w:r w:rsidRPr="00445646">
          <w:rPr>
            <w:rFonts w:ascii="Times New Roman" w:eastAsia="Times New Roman" w:hAnsi="Times New Roman" w:cs="Times New Roman"/>
            <w:color w:val="000000" w:themeColor="text1"/>
            <w:sz w:val="24"/>
            <w:szCs w:val="24"/>
          </w:rPr>
          <w:t>11.2</w:t>
        </w:r>
      </w:hyperlink>
      <w:r w:rsidRPr="00445646">
        <w:rPr>
          <w:rFonts w:ascii="Times New Roman" w:eastAsia="Times New Roman" w:hAnsi="Times New Roman" w:cs="Times New Roman"/>
          <w:color w:val="000000" w:themeColor="text1"/>
          <w:sz w:val="24"/>
          <w:szCs w:val="24"/>
        </w:rPr>
        <w:t> Федерального закона N 210-ФЗ, в том числе в следующих случаях:</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нарушение срока регистрации запроса о предоставлении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нарушение срока предоставления муниципальной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отказ органа местного самоуправления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нарушение срока или порядка выдачи документов по результатам предоставления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5" w:anchor="/document/12177515/entry/7014" w:history="1">
        <w:r w:rsidRPr="00445646">
          <w:rPr>
            <w:rFonts w:ascii="Times New Roman" w:eastAsia="Times New Roman" w:hAnsi="Times New Roman" w:cs="Times New Roman"/>
            <w:color w:val="000000" w:themeColor="text1"/>
            <w:sz w:val="24"/>
            <w:szCs w:val="24"/>
          </w:rPr>
          <w:t>пунктом 4 части 1 статьи 7</w:t>
        </w:r>
      </w:hyperlink>
      <w:r w:rsidRPr="00445646">
        <w:rPr>
          <w:rFonts w:ascii="Times New Roman" w:eastAsia="Times New Roman" w:hAnsi="Times New Roman" w:cs="Times New Roman"/>
          <w:color w:val="000000" w:themeColor="text1"/>
          <w:sz w:val="24"/>
          <w:szCs w:val="24"/>
        </w:rPr>
        <w:t> Федерального закона N 210-ФЗ.</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Заявитель может обратиться с жалобой на решение и действие (бездействие), принятое (осуществляемое) в ходе предоставления государственной услуги, в орган местного самоуправления.</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5.4. Порядок подачи и рассмотрения жалобы</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Жалоба подается в письменной форме на бумажном носителе или в электронной форме.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Жалоба на решения и действия (бездействие) органа местного самоуправления, его должностных лиц, муниципального служащего, главы может быть направлена по почте, с использованием информационно-телекоммуникационной сети "Интернет", </w:t>
      </w:r>
      <w:hyperlink r:id="rId56" w:tgtFrame="_blank" w:history="1">
        <w:r w:rsidRPr="00445646">
          <w:rPr>
            <w:rFonts w:ascii="Times New Roman" w:eastAsia="Times New Roman" w:hAnsi="Times New Roman" w:cs="Times New Roman"/>
            <w:color w:val="000000" w:themeColor="text1"/>
            <w:sz w:val="24"/>
            <w:szCs w:val="24"/>
          </w:rPr>
          <w:t>официального сайта</w:t>
        </w:r>
      </w:hyperlink>
      <w:r w:rsidRPr="00445646">
        <w:rPr>
          <w:rFonts w:ascii="Times New Roman" w:eastAsia="Times New Roman" w:hAnsi="Times New Roman" w:cs="Times New Roman"/>
          <w:color w:val="000000" w:themeColor="text1"/>
          <w:sz w:val="24"/>
          <w:szCs w:val="24"/>
        </w:rPr>
        <w:t> органа местного самоуправления, </w:t>
      </w:r>
      <w:hyperlink r:id="rId57" w:tgtFrame="_blank" w:history="1">
        <w:r w:rsidRPr="00445646">
          <w:rPr>
            <w:rFonts w:ascii="Times New Roman" w:eastAsia="Times New Roman" w:hAnsi="Times New Roman" w:cs="Times New Roman"/>
            <w:color w:val="000000" w:themeColor="text1"/>
            <w:sz w:val="24"/>
            <w:szCs w:val="24"/>
          </w:rPr>
          <w:t>Единого портала</w:t>
        </w:r>
      </w:hyperlink>
      <w:r w:rsidRPr="00445646">
        <w:rPr>
          <w:rFonts w:ascii="Times New Roman" w:eastAsia="Times New Roman" w:hAnsi="Times New Roman" w:cs="Times New Roman"/>
          <w:color w:val="000000" w:themeColor="text1"/>
          <w:sz w:val="24"/>
          <w:szCs w:val="24"/>
        </w:rPr>
        <w:t> государственных и муниципальных услуг (функций), </w:t>
      </w:r>
      <w:hyperlink r:id="rId58" w:tgtFrame="_blank" w:history="1">
        <w:r w:rsidRPr="00445646">
          <w:rPr>
            <w:rFonts w:ascii="Times New Roman" w:eastAsia="Times New Roman" w:hAnsi="Times New Roman" w:cs="Times New Roman"/>
            <w:color w:val="000000" w:themeColor="text1"/>
            <w:sz w:val="24"/>
            <w:szCs w:val="24"/>
          </w:rPr>
          <w:t>портала</w:t>
        </w:r>
      </w:hyperlink>
      <w:r w:rsidRPr="00445646">
        <w:rPr>
          <w:rFonts w:ascii="Times New Roman" w:eastAsia="Times New Roman" w:hAnsi="Times New Roman" w:cs="Times New Roman"/>
          <w:color w:val="000000" w:themeColor="text1"/>
          <w:sz w:val="24"/>
          <w:szCs w:val="24"/>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Жалоба должна содержать:</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w:t>
      </w:r>
      <w:r w:rsidRPr="00445646">
        <w:rPr>
          <w:rFonts w:ascii="Times New Roman" w:eastAsia="Times New Roman" w:hAnsi="Times New Roman" w:cs="Times New Roman"/>
          <w:color w:val="000000" w:themeColor="text1"/>
          <w:sz w:val="24"/>
          <w:szCs w:val="24"/>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оформленная в соответствии с законодательством Российской Федерации доверенность (для физических лиц);</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 подаче жалобы в электронной форме, документы, указанные в </w:t>
      </w:r>
      <w:hyperlink r:id="rId59" w:anchor="/document/405148981/entry/548" w:history="1">
        <w:r w:rsidRPr="00445646">
          <w:rPr>
            <w:rFonts w:ascii="Times New Roman" w:eastAsia="Times New Roman" w:hAnsi="Times New Roman" w:cs="Times New Roman"/>
            <w:color w:val="000000" w:themeColor="text1"/>
            <w:sz w:val="24"/>
            <w:szCs w:val="24"/>
          </w:rPr>
          <w:t>абзацах восьмом - одиннадцатом</w:t>
        </w:r>
      </w:hyperlink>
      <w:r w:rsidRPr="00445646">
        <w:rPr>
          <w:rFonts w:ascii="Times New Roman" w:eastAsia="Times New Roman" w:hAnsi="Times New Roman" w:cs="Times New Roman"/>
          <w:color w:val="000000" w:themeColor="text1"/>
          <w:sz w:val="24"/>
          <w:szCs w:val="24"/>
        </w:rPr>
        <w:t> настоящего подраздела, могут быть представлены в форме электронных документов, подписанных </w:t>
      </w:r>
      <w:hyperlink r:id="rId60" w:anchor="/document/12184522/entry/21" w:history="1">
        <w:r w:rsidRPr="00445646">
          <w:rPr>
            <w:rFonts w:ascii="Times New Roman" w:eastAsia="Times New Roman" w:hAnsi="Times New Roman" w:cs="Times New Roman"/>
            <w:color w:val="000000" w:themeColor="text1"/>
            <w:sz w:val="24"/>
            <w:szCs w:val="24"/>
          </w:rPr>
          <w:t>электронной подписью</w:t>
        </w:r>
      </w:hyperlink>
      <w:r w:rsidRPr="00445646">
        <w:rPr>
          <w:rFonts w:ascii="Times New Roman" w:eastAsia="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Рассмотрение жалобы осуществляется в порядке, определенном </w:t>
      </w:r>
      <w:hyperlink r:id="rId61" w:anchor="/document/17677110/entry/0" w:history="1">
        <w:r w:rsidRPr="00445646">
          <w:rPr>
            <w:rFonts w:ascii="Times New Roman" w:eastAsia="Times New Roman" w:hAnsi="Times New Roman" w:cs="Times New Roman"/>
            <w:color w:val="000000" w:themeColor="text1"/>
            <w:sz w:val="24"/>
            <w:szCs w:val="24"/>
          </w:rPr>
          <w:t>постановлением</w:t>
        </w:r>
      </w:hyperlink>
      <w:r w:rsidRPr="00445646">
        <w:rPr>
          <w:rFonts w:ascii="Times New Roman" w:eastAsia="Times New Roman" w:hAnsi="Times New Roman" w:cs="Times New Roman"/>
          <w:color w:val="000000" w:themeColor="text1"/>
          <w:sz w:val="24"/>
          <w:szCs w:val="24"/>
        </w:rPr>
        <w:t> Кабинета Министров Чувашской Республики от 26 декабря 2012 г. N 596.</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5.5. Сроки рассмотрения жалобы</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r w:rsidRPr="00445646">
        <w:rPr>
          <w:rFonts w:ascii="Times New Roman" w:eastAsia="Times New Roman" w:hAnsi="Times New Roman" w:cs="Times New Roman"/>
          <w:color w:val="000000" w:themeColor="text1"/>
          <w:sz w:val="24"/>
          <w:szCs w:val="24"/>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45646">
        <w:rPr>
          <w:rFonts w:ascii="Times New Roman" w:eastAsia="Times New Roman" w:hAnsi="Times New Roman" w:cs="Times New Roman"/>
          <w:color w:val="22272F"/>
          <w:sz w:val="24"/>
          <w:szCs w:val="24"/>
        </w:rPr>
        <w:t>.</w:t>
      </w: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5.6. Результат рассмотрения жалобы</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 результатам рассмотрения жалобы принимается одно из следующих решений:</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удовлетворении жалобы отказывается.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Орган местного самоуправления отказывает в удовлетворении жалобы в следующих случаях:</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наличие решения по жалобе, принятого ранее в отношении того же заявителя и по тому же предмету жалобы.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w:t>
      </w:r>
      <w:r w:rsidRPr="00445646">
        <w:rPr>
          <w:rFonts w:ascii="Times New Roman" w:eastAsia="Times New Roman" w:hAnsi="Times New Roman" w:cs="Times New Roman"/>
          <w:color w:val="000000" w:themeColor="text1"/>
          <w:sz w:val="24"/>
          <w:szCs w:val="24"/>
        </w:rPr>
        <w:lastRenderedPageBreak/>
        <w:t>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anchor="/document/17600150/entry/801" w:history="1">
        <w:r w:rsidRPr="00445646">
          <w:rPr>
            <w:rFonts w:ascii="Times New Roman" w:eastAsia="Times New Roman" w:hAnsi="Times New Roman" w:cs="Times New Roman"/>
            <w:color w:val="000000" w:themeColor="text1"/>
            <w:sz w:val="24"/>
            <w:szCs w:val="24"/>
          </w:rPr>
          <w:t>статьей 8.1</w:t>
        </w:r>
      </w:hyperlink>
      <w:r w:rsidRPr="00445646">
        <w:rPr>
          <w:rFonts w:ascii="Times New Roman" w:eastAsia="Times New Roman" w:hAnsi="Times New Roman" w:cs="Times New Roman"/>
          <w:color w:val="000000" w:themeColor="text1"/>
          <w:sz w:val="24"/>
          <w:szCs w:val="24"/>
        </w:rPr>
        <w:t>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5.7. Порядок информирования заявителя о результатах рассмотрения жалобы</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Мотивированный ответ о результатах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5.8. Порядок обжалования решения по жалобе</w:t>
      </w:r>
    </w:p>
    <w:p w:rsidR="00053DAD" w:rsidRPr="00445646" w:rsidRDefault="00053DAD" w:rsidP="00050AFE">
      <w:pPr>
        <w:spacing w:after="0" w:line="240" w:lineRule="auto"/>
        <w:ind w:firstLine="567"/>
        <w:jc w:val="center"/>
        <w:rPr>
          <w:rFonts w:ascii="Times New Roman" w:eastAsia="Times New Roman" w:hAnsi="Times New Roman" w:cs="Times New Roman"/>
          <w:b/>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5.9. Право заявителя на получение информации и документов, необходимых для обоснования и рассмотрения жалобы</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3" w:anchor="/document/10102673/entry/3" w:history="1">
        <w:r w:rsidRPr="00445646">
          <w:rPr>
            <w:rFonts w:ascii="Times New Roman" w:eastAsia="Times New Roman" w:hAnsi="Times New Roman" w:cs="Times New Roman"/>
            <w:color w:val="000000" w:themeColor="text1"/>
            <w:sz w:val="24"/>
            <w:szCs w:val="24"/>
          </w:rPr>
          <w:t>государственную</w:t>
        </w:r>
      </w:hyperlink>
      <w:r w:rsidRPr="00445646">
        <w:rPr>
          <w:rFonts w:ascii="Times New Roman" w:eastAsia="Times New Roman" w:hAnsi="Times New Roman" w:cs="Times New Roman"/>
          <w:color w:val="000000" w:themeColor="text1"/>
          <w:sz w:val="24"/>
          <w:szCs w:val="24"/>
        </w:rPr>
        <w:t> или иную охраняемую законом тайну, за исключением случаев, предусмотренных законодательством Российской Федерации.</w:t>
      </w:r>
    </w:p>
    <w:p w:rsidR="00053DAD" w:rsidRPr="00445646" w:rsidRDefault="00053DAD" w:rsidP="00050AFE">
      <w:pPr>
        <w:spacing w:after="0" w:line="240" w:lineRule="auto"/>
        <w:ind w:firstLine="567"/>
        <w:jc w:val="both"/>
        <w:rPr>
          <w:rFonts w:ascii="Times New Roman" w:eastAsia="Times New Roman" w:hAnsi="Times New Roman" w:cs="Times New Roman"/>
          <w:color w:val="000000" w:themeColor="text1"/>
          <w:sz w:val="24"/>
          <w:szCs w:val="24"/>
        </w:rPr>
      </w:pPr>
    </w:p>
    <w:p w:rsidR="002A08A2" w:rsidRPr="00445646" w:rsidRDefault="002A08A2" w:rsidP="00050AFE">
      <w:pPr>
        <w:spacing w:after="0" w:line="240" w:lineRule="auto"/>
        <w:ind w:firstLine="567"/>
        <w:jc w:val="center"/>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22272F"/>
          <w:sz w:val="24"/>
          <w:szCs w:val="24"/>
        </w:rPr>
        <w:t>5</w:t>
      </w:r>
      <w:r w:rsidRPr="00445646">
        <w:rPr>
          <w:rFonts w:ascii="Times New Roman" w:eastAsia="Times New Roman" w:hAnsi="Times New Roman" w:cs="Times New Roman"/>
          <w:b/>
          <w:color w:val="000000" w:themeColor="text1"/>
          <w:sz w:val="24"/>
          <w:szCs w:val="24"/>
        </w:rPr>
        <w:t>.10. Способы информирования заявителей о порядке подачи и рассмотрения жалобы</w:t>
      </w:r>
    </w:p>
    <w:p w:rsidR="00053DAD" w:rsidRPr="00445646" w:rsidRDefault="00053DAD" w:rsidP="00050AFE">
      <w:pPr>
        <w:spacing w:after="0" w:line="240" w:lineRule="auto"/>
        <w:ind w:firstLine="567"/>
        <w:jc w:val="center"/>
        <w:rPr>
          <w:rFonts w:ascii="Times New Roman" w:eastAsia="Times New Roman" w:hAnsi="Times New Roman" w:cs="Times New Roman"/>
          <w:b/>
          <w:color w:val="000000" w:themeColor="text1"/>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устной форме лично в орган местного самоуправления;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письменной форме в орган местного самоуправления;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в форме электронного документа в орган местного самоуправления.</w:t>
      </w:r>
    </w:p>
    <w:p w:rsidR="002A08A2" w:rsidRPr="00445646" w:rsidRDefault="002A08A2" w:rsidP="00050AFE">
      <w:pPr>
        <w:spacing w:after="0" w:line="240" w:lineRule="auto"/>
        <w:ind w:firstLine="567"/>
        <w:jc w:val="both"/>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Информация о порядке подачи и рассмотрения жалобы размещается на информационном стенде и на </w:t>
      </w:r>
      <w:hyperlink r:id="rId64" w:tgtFrame="_blank" w:history="1">
        <w:r w:rsidRPr="00445646">
          <w:rPr>
            <w:rFonts w:ascii="Times New Roman" w:eastAsia="Times New Roman" w:hAnsi="Times New Roman" w:cs="Times New Roman"/>
            <w:color w:val="000000" w:themeColor="text1"/>
            <w:sz w:val="24"/>
            <w:szCs w:val="24"/>
          </w:rPr>
          <w:t>официальном сайте</w:t>
        </w:r>
      </w:hyperlink>
      <w:r w:rsidRPr="00445646">
        <w:rPr>
          <w:rFonts w:ascii="Times New Roman" w:eastAsia="Times New Roman" w:hAnsi="Times New Roman" w:cs="Times New Roman"/>
          <w:color w:val="000000" w:themeColor="text1"/>
          <w:sz w:val="24"/>
          <w:szCs w:val="24"/>
        </w:rPr>
        <w:t> органа местного самоуправления.</w:t>
      </w:r>
    </w:p>
    <w:p w:rsidR="002A08A2" w:rsidRPr="00445646" w:rsidRDefault="002A08A2" w:rsidP="00050AFE">
      <w:pPr>
        <w:spacing w:after="0" w:line="240" w:lineRule="auto"/>
        <w:ind w:firstLine="567"/>
        <w:jc w:val="both"/>
        <w:rPr>
          <w:rFonts w:ascii="Times New Roman" w:hAnsi="Times New Roman" w:cs="Times New Roman"/>
          <w:sz w:val="24"/>
          <w:szCs w:val="24"/>
        </w:rPr>
      </w:pPr>
    </w:p>
    <w:p w:rsidR="002A08A2" w:rsidRPr="00445646" w:rsidRDefault="002A08A2" w:rsidP="00050AFE">
      <w:pPr>
        <w:spacing w:after="0" w:line="240" w:lineRule="auto"/>
        <w:ind w:firstLine="567"/>
        <w:jc w:val="both"/>
        <w:outlineLvl w:val="0"/>
        <w:rPr>
          <w:rFonts w:ascii="Times New Roman" w:eastAsia="Times New Roman" w:hAnsi="Times New Roman" w:cs="Times New Roman"/>
          <w:b/>
          <w:bCs/>
          <w:kern w:val="36"/>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color w:val="22272F"/>
          <w:sz w:val="24"/>
          <w:szCs w:val="24"/>
        </w:rPr>
      </w:pPr>
    </w:p>
    <w:p w:rsidR="002A08A2" w:rsidRPr="00445646" w:rsidRDefault="002A08A2" w:rsidP="00050AFE">
      <w:pPr>
        <w:spacing w:after="0" w:line="240" w:lineRule="auto"/>
        <w:ind w:firstLine="567"/>
        <w:jc w:val="both"/>
        <w:rPr>
          <w:rFonts w:ascii="Times New Roman" w:eastAsia="Times New Roman" w:hAnsi="Times New Roman" w:cs="Times New Roman"/>
          <w:sz w:val="24"/>
          <w:szCs w:val="24"/>
        </w:rPr>
      </w:pPr>
    </w:p>
    <w:p w:rsidR="002A08A2" w:rsidRPr="00445646" w:rsidRDefault="002A08A2" w:rsidP="00050AFE">
      <w:pPr>
        <w:spacing w:after="0" w:line="240" w:lineRule="auto"/>
        <w:ind w:firstLine="567"/>
        <w:outlineLvl w:val="0"/>
        <w:rPr>
          <w:rFonts w:ascii="Times New Roman" w:eastAsia="Times New Roman" w:hAnsi="Times New Roman" w:cs="Times New Roman"/>
          <w:b/>
          <w:bCs/>
          <w:kern w:val="36"/>
          <w:sz w:val="24"/>
          <w:szCs w:val="24"/>
        </w:rPr>
      </w:pPr>
    </w:p>
    <w:bookmarkEnd w:id="2"/>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bCs/>
          <w:sz w:val="24"/>
          <w:szCs w:val="24"/>
        </w:rPr>
        <w:t xml:space="preserve">                                                                                                                           Приложение </w:t>
      </w:r>
      <w:bookmarkStart w:id="4" w:name="pril3"/>
      <w:r w:rsidRPr="00445646">
        <w:rPr>
          <w:rFonts w:ascii="Times New Roman" w:hAnsi="Times New Roman" w:cs="Times New Roman"/>
          <w:b/>
          <w:bCs/>
          <w:sz w:val="24"/>
          <w:szCs w:val="24"/>
        </w:rPr>
        <w:t>№</w:t>
      </w:r>
      <w:bookmarkStart w:id="5" w:name="pri32"/>
      <w:r w:rsidRPr="00445646">
        <w:rPr>
          <w:rFonts w:ascii="Times New Roman" w:hAnsi="Times New Roman" w:cs="Times New Roman"/>
          <w:b/>
          <w:bCs/>
          <w:sz w:val="24"/>
          <w:szCs w:val="24"/>
        </w:rPr>
        <w:t xml:space="preserve"> </w:t>
      </w:r>
      <w:bookmarkEnd w:id="4"/>
      <w:r w:rsidRPr="00445646">
        <w:rPr>
          <w:rFonts w:ascii="Times New Roman" w:hAnsi="Times New Roman" w:cs="Times New Roman"/>
          <w:b/>
          <w:bCs/>
          <w:sz w:val="24"/>
          <w:szCs w:val="24"/>
        </w:rPr>
        <w:t>1</w:t>
      </w:r>
    </w:p>
    <w:bookmarkEnd w:id="5"/>
    <w:p w:rsidR="00B146FB" w:rsidRPr="00445646" w:rsidRDefault="00B146FB" w:rsidP="00053DAD">
      <w:pPr>
        <w:spacing w:after="0" w:line="240" w:lineRule="auto"/>
        <w:ind w:firstLine="5387"/>
        <w:jc w:val="right"/>
        <w:rPr>
          <w:rFonts w:ascii="Times New Roman" w:hAnsi="Times New Roman" w:cs="Times New Roman"/>
          <w:b/>
          <w:bCs/>
          <w:sz w:val="24"/>
          <w:szCs w:val="24"/>
        </w:rPr>
      </w:pPr>
      <w:r w:rsidRPr="00445646">
        <w:rPr>
          <w:rFonts w:ascii="Times New Roman" w:hAnsi="Times New Roman" w:cs="Times New Roman"/>
          <w:b/>
          <w:bCs/>
          <w:sz w:val="24"/>
          <w:szCs w:val="24"/>
        </w:rPr>
        <w:t>к А</w:t>
      </w:r>
      <w:r w:rsidR="002A08A2" w:rsidRPr="00445646">
        <w:rPr>
          <w:rFonts w:ascii="Times New Roman" w:hAnsi="Times New Roman" w:cs="Times New Roman"/>
          <w:b/>
          <w:bCs/>
          <w:sz w:val="24"/>
          <w:szCs w:val="24"/>
        </w:rPr>
        <w:t>дминистративному регламенту</w:t>
      </w:r>
      <w:r w:rsidR="002A08A2" w:rsidRPr="00445646">
        <w:rPr>
          <w:rFonts w:ascii="Times New Roman" w:hAnsi="Times New Roman" w:cs="Times New Roman"/>
          <w:b/>
          <w:sz w:val="24"/>
          <w:szCs w:val="24"/>
        </w:rPr>
        <w:t xml:space="preserve"> </w:t>
      </w:r>
      <w:r w:rsidR="002A08A2" w:rsidRPr="00445646">
        <w:rPr>
          <w:rFonts w:ascii="Times New Roman" w:hAnsi="Times New Roman" w:cs="Times New Roman"/>
          <w:b/>
          <w:bCs/>
          <w:sz w:val="24"/>
          <w:szCs w:val="24"/>
        </w:rPr>
        <w:t>Алатырского</w:t>
      </w:r>
      <w:r w:rsidR="00053DAD" w:rsidRPr="00445646">
        <w:rPr>
          <w:rFonts w:ascii="Times New Roman" w:hAnsi="Times New Roman" w:cs="Times New Roman"/>
          <w:b/>
          <w:bCs/>
          <w:sz w:val="24"/>
          <w:szCs w:val="24"/>
        </w:rPr>
        <w:t xml:space="preserve"> </w:t>
      </w:r>
      <w:r w:rsidR="002A08A2" w:rsidRPr="00445646">
        <w:rPr>
          <w:rFonts w:ascii="Times New Roman" w:hAnsi="Times New Roman" w:cs="Times New Roman"/>
          <w:b/>
          <w:bCs/>
          <w:sz w:val="24"/>
          <w:szCs w:val="24"/>
        </w:rPr>
        <w:t>муниципального</w:t>
      </w:r>
      <w:r w:rsidR="00053DAD" w:rsidRPr="00445646">
        <w:rPr>
          <w:rFonts w:ascii="Times New Roman" w:hAnsi="Times New Roman" w:cs="Times New Roman"/>
          <w:b/>
          <w:bCs/>
          <w:sz w:val="24"/>
          <w:szCs w:val="24"/>
        </w:rPr>
        <w:t xml:space="preserve"> </w:t>
      </w:r>
      <w:r w:rsidR="002A08A2" w:rsidRPr="00445646">
        <w:rPr>
          <w:rFonts w:ascii="Times New Roman" w:hAnsi="Times New Roman" w:cs="Times New Roman"/>
          <w:b/>
          <w:bCs/>
          <w:sz w:val="24"/>
          <w:szCs w:val="24"/>
        </w:rPr>
        <w:t>округа</w:t>
      </w:r>
    </w:p>
    <w:p w:rsidR="00053DAD" w:rsidRPr="00445646" w:rsidRDefault="002A08A2" w:rsidP="00053DAD">
      <w:pPr>
        <w:spacing w:after="0" w:line="240" w:lineRule="auto"/>
        <w:ind w:firstLine="5387"/>
        <w:jc w:val="right"/>
        <w:rPr>
          <w:rFonts w:ascii="Times New Roman" w:hAnsi="Times New Roman" w:cs="Times New Roman"/>
          <w:b/>
          <w:bCs/>
          <w:sz w:val="24"/>
          <w:szCs w:val="24"/>
        </w:rPr>
      </w:pPr>
      <w:r w:rsidRPr="00445646">
        <w:rPr>
          <w:rFonts w:ascii="Times New Roman" w:hAnsi="Times New Roman" w:cs="Times New Roman"/>
          <w:b/>
          <w:sz w:val="24"/>
          <w:szCs w:val="24"/>
        </w:rPr>
        <w:t xml:space="preserve"> «</w:t>
      </w:r>
      <w:r w:rsidRPr="00445646">
        <w:rPr>
          <w:rFonts w:ascii="Times New Roman" w:hAnsi="Times New Roman" w:cs="Times New Roman"/>
          <w:b/>
          <w:bCs/>
          <w:sz w:val="24"/>
          <w:szCs w:val="24"/>
        </w:rPr>
        <w:t xml:space="preserve">Постановка на учет граждан </w:t>
      </w:r>
    </w:p>
    <w:p w:rsidR="002A08A2" w:rsidRPr="00445646" w:rsidRDefault="002A08A2" w:rsidP="00053DAD">
      <w:pPr>
        <w:spacing w:after="0" w:line="240" w:lineRule="auto"/>
        <w:ind w:firstLine="5387"/>
        <w:jc w:val="right"/>
        <w:rPr>
          <w:rFonts w:ascii="Times New Roman" w:hAnsi="Times New Roman" w:cs="Times New Roman"/>
          <w:b/>
          <w:bCs/>
          <w:sz w:val="24"/>
          <w:szCs w:val="24"/>
        </w:rPr>
      </w:pPr>
      <w:r w:rsidRPr="00445646">
        <w:rPr>
          <w:rFonts w:ascii="Times New Roman" w:hAnsi="Times New Roman" w:cs="Times New Roman"/>
          <w:b/>
          <w:bCs/>
          <w:sz w:val="24"/>
          <w:szCs w:val="24"/>
        </w:rPr>
        <w:t>Российской Федерации, постоянно проживающих,</w:t>
      </w:r>
      <w:r w:rsidR="00053DAD" w:rsidRPr="00445646">
        <w:rPr>
          <w:rFonts w:ascii="Times New Roman" w:hAnsi="Times New Roman" w:cs="Times New Roman"/>
          <w:b/>
          <w:bCs/>
          <w:sz w:val="24"/>
          <w:szCs w:val="24"/>
        </w:rPr>
        <w:t xml:space="preserve"> </w:t>
      </w:r>
      <w:r w:rsidRPr="00445646">
        <w:rPr>
          <w:rFonts w:ascii="Times New Roman" w:hAnsi="Times New Roman" w:cs="Times New Roman"/>
          <w:b/>
          <w:bCs/>
          <w:sz w:val="24"/>
          <w:szCs w:val="24"/>
        </w:rPr>
        <w:t>на территории Российской Федерации,</w:t>
      </w:r>
    </w:p>
    <w:p w:rsidR="00053DAD"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bCs/>
          <w:sz w:val="24"/>
          <w:szCs w:val="24"/>
        </w:rPr>
        <w:t xml:space="preserve"> желающих усыновить детей на территории</w:t>
      </w:r>
    </w:p>
    <w:p w:rsidR="002A08A2" w:rsidRPr="00445646" w:rsidRDefault="002A08A2" w:rsidP="00053DAD">
      <w:pPr>
        <w:spacing w:after="0" w:line="240" w:lineRule="auto"/>
        <w:jc w:val="right"/>
        <w:rPr>
          <w:bCs/>
          <w:sz w:val="24"/>
          <w:szCs w:val="24"/>
        </w:rPr>
      </w:pPr>
      <w:r w:rsidRPr="00445646">
        <w:rPr>
          <w:rFonts w:ascii="Times New Roman" w:hAnsi="Times New Roman" w:cs="Times New Roman"/>
          <w:b/>
          <w:bCs/>
          <w:sz w:val="24"/>
          <w:szCs w:val="24"/>
        </w:rPr>
        <w:t> Чувашской Республики</w:t>
      </w:r>
      <w:r w:rsidRPr="00445646">
        <w:rPr>
          <w:bCs/>
          <w:sz w:val="24"/>
          <w:szCs w:val="24"/>
        </w:rPr>
        <w:t>»</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Courier New" w:hAnsi="Courier New" w:cs="Courier New"/>
          <w:color w:val="000000"/>
          <w:sz w:val="24"/>
          <w:szCs w:val="24"/>
        </w:rPr>
      </w:pPr>
      <w:r w:rsidRPr="00445646">
        <w:rPr>
          <w:rFonts w:ascii="Courier New" w:hAnsi="Courier New" w:cs="Courier New"/>
          <w:color w:val="000000"/>
          <w:sz w:val="24"/>
          <w:szCs w:val="24"/>
        </w:rPr>
        <w:t xml:space="preserve">____________________________________________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Courier New" w:hAnsi="Courier New" w:cs="Courier New"/>
          <w:color w:val="000000"/>
          <w:sz w:val="24"/>
          <w:szCs w:val="24"/>
        </w:rPr>
        <w:t>(</w:t>
      </w:r>
      <w:r w:rsidRPr="00445646">
        <w:rPr>
          <w:rFonts w:ascii="Times New Roman" w:hAnsi="Times New Roman" w:cs="Times New Roman"/>
          <w:color w:val="000000"/>
          <w:sz w:val="24"/>
          <w:szCs w:val="24"/>
        </w:rPr>
        <w:t xml:space="preserve">наименование органа государственной власти)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от 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(Ф.И.О. (отчество - при наличии)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гражданина(-ан)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проживающего(-их) по адресу 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 </w:t>
      </w:r>
    </w:p>
    <w:p w:rsidR="002A08A2" w:rsidRPr="00445646" w:rsidRDefault="002A08A2" w:rsidP="002A08A2">
      <w:pPr>
        <w:autoSpaceDE w:val="0"/>
        <w:autoSpaceDN w:val="0"/>
        <w:adjustRightInd w:val="0"/>
        <w:spacing w:after="0" w:line="240" w:lineRule="auto"/>
        <w:jc w:val="right"/>
        <w:rPr>
          <w:rFonts w:ascii="Arial" w:hAnsi="Arial" w:cs="Arial"/>
          <w:b/>
          <w:bCs/>
          <w:color w:val="008000"/>
          <w:sz w:val="24"/>
          <w:szCs w:val="24"/>
        </w:rPr>
      </w:pPr>
    </w:p>
    <w:p w:rsidR="002A08A2" w:rsidRPr="00445646" w:rsidRDefault="002A08A2" w:rsidP="002A08A2">
      <w:pPr>
        <w:autoSpaceDE w:val="0"/>
        <w:autoSpaceDN w:val="0"/>
        <w:adjustRightInd w:val="0"/>
        <w:spacing w:after="0" w:line="240" w:lineRule="auto"/>
        <w:jc w:val="center"/>
        <w:rPr>
          <w:rFonts w:ascii="Arial" w:hAnsi="Arial" w:cs="Arial"/>
          <w:b/>
          <w:bCs/>
          <w:color w:val="000000" w:themeColor="text1"/>
          <w:sz w:val="24"/>
          <w:szCs w:val="24"/>
        </w:rPr>
      </w:pPr>
      <w:r w:rsidRPr="00445646">
        <w:rPr>
          <w:rFonts w:ascii="Arial" w:hAnsi="Arial" w:cs="Arial"/>
          <w:b/>
          <w:bCs/>
          <w:color w:val="000000" w:themeColor="text1"/>
          <w:sz w:val="24"/>
          <w:szCs w:val="24"/>
        </w:rPr>
        <w:t xml:space="preserve">ЗАЯВЛЕНИЕ </w:t>
      </w:r>
    </w:p>
    <w:p w:rsidR="002A08A2" w:rsidRPr="00445646" w:rsidRDefault="002A08A2" w:rsidP="002A08A2">
      <w:pPr>
        <w:autoSpaceDE w:val="0"/>
        <w:autoSpaceDN w:val="0"/>
        <w:adjustRightInd w:val="0"/>
        <w:spacing w:after="0" w:line="240" w:lineRule="auto"/>
        <w:jc w:val="center"/>
        <w:rPr>
          <w:rFonts w:ascii="Arial" w:hAnsi="Arial" w:cs="Arial"/>
          <w:b/>
          <w:bCs/>
          <w:color w:val="000000" w:themeColor="text1"/>
          <w:sz w:val="24"/>
          <w:szCs w:val="24"/>
        </w:rPr>
      </w:pPr>
      <w:r w:rsidRPr="00445646">
        <w:rPr>
          <w:rFonts w:ascii="Arial" w:hAnsi="Arial" w:cs="Arial"/>
          <w:b/>
          <w:bCs/>
          <w:color w:val="000000" w:themeColor="text1"/>
          <w:sz w:val="24"/>
          <w:szCs w:val="24"/>
        </w:rPr>
        <w:t>гражданина(-ан)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w:t>
      </w:r>
    </w:p>
    <w:p w:rsidR="0040438D" w:rsidRPr="00445646" w:rsidRDefault="0040438D" w:rsidP="002A08A2">
      <w:pPr>
        <w:autoSpaceDE w:val="0"/>
        <w:autoSpaceDN w:val="0"/>
        <w:adjustRightInd w:val="0"/>
        <w:spacing w:after="0" w:line="240" w:lineRule="auto"/>
        <w:jc w:val="center"/>
        <w:rPr>
          <w:rFonts w:ascii="Arial" w:hAnsi="Arial" w:cs="Arial"/>
          <w:color w:val="000000" w:themeColor="text1"/>
          <w:sz w:val="24"/>
          <w:szCs w:val="24"/>
        </w:rPr>
      </w:pP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Я (Мы), ___________________________________________________________________</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(фамилия, имя, отчество (при наличии) одного супруга)</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Гражданство ________________________ Паспорт: серия ____ N ________________</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___________________________________________________________________________</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lastRenderedPageBreak/>
        <w:t>(когда и кем выдан)</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и _________________________________________________________________________</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(фамилия, имя, отчество (при наличии) второго супруга - при наличии либо</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в случае обращения обоих супругов)</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Гражданство ________________________ Паспорт: серия ____ N ________________</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___________________________________________________________________________</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(когда и кем выдан)</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Прошу(сим) оказать содействие в подборе _____________________ ребенка/детей</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(количество детей)</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(ненужное зачеркнуть) для оформления усыновления</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(удочерения)/опеки(попечительства) (нужное подчеркнуть), ознакомить со</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сведениями о детях, состоящих на учете в органе опеки и попечительства,</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федеральном/региональном банке данных о детях, оставшихся без попечения</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родителей (ненужное зачеркнуть), в соответствии с пожеланиями, указанными в</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анкете гражданина.</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С основаниями, целями сбора и порядком использования персональных</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данных о гражданине, желающем принять ребенка на воспитание в семью,</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ознакомлен(-а/-ы). На обработку моих (наших) персональных данных в</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государственном банке данных о детях, оставшихся без попечения родителей,</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согласен(-а/-ы). С порядком направления производной информации о детях</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ознакомлен(-а/-ы).</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Предоставленную конфиденциальную информацию, содержащуюся в анкете</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(-ах) ребенка (детей), оставшегося(-ихся) без попечения родителей,</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обязуюсь(-емся) использовать только в целях решения вопроса о передаче</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ребенка (детей) на воспитание в мою (нашу) семью.</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"__" __________ 20__ г. ___________________</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(подпись(и)</w:t>
      </w:r>
    </w:p>
    <w:p w:rsidR="002A08A2" w:rsidRPr="00445646" w:rsidRDefault="002A08A2" w:rsidP="00053DAD">
      <w:pPr>
        <w:autoSpaceDE w:val="0"/>
        <w:autoSpaceDN w:val="0"/>
        <w:adjustRightInd w:val="0"/>
        <w:spacing w:after="0" w:line="240" w:lineRule="auto"/>
        <w:jc w:val="both"/>
        <w:rPr>
          <w:rFonts w:ascii="Times New Roman" w:hAnsi="Times New Roman" w:cs="Times New Roman"/>
          <w:color w:val="000000"/>
          <w:sz w:val="24"/>
          <w:szCs w:val="24"/>
        </w:rPr>
      </w:pPr>
      <w:r w:rsidRPr="00445646">
        <w:rPr>
          <w:rFonts w:ascii="Times New Roman" w:hAnsi="Times New Roman" w:cs="Times New Roman"/>
          <w:color w:val="000000"/>
          <w:sz w:val="24"/>
          <w:szCs w:val="24"/>
        </w:rPr>
        <w:t>____________________</w:t>
      </w:r>
    </w:p>
    <w:p w:rsidR="002A08A2" w:rsidRPr="00445646" w:rsidRDefault="002A08A2" w:rsidP="002A08A2">
      <w:pPr>
        <w:pageBreakBefore/>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lastRenderedPageBreak/>
        <w:t xml:space="preserve"> </w:t>
      </w:r>
    </w:p>
    <w:p w:rsidR="002A08A2"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bCs/>
          <w:sz w:val="24"/>
          <w:szCs w:val="24"/>
        </w:rPr>
        <w:t>Приложение № 2</w:t>
      </w:r>
    </w:p>
    <w:p w:rsidR="002A08A2" w:rsidRPr="00445646" w:rsidRDefault="002A08A2" w:rsidP="00053DAD">
      <w:pPr>
        <w:spacing w:after="0" w:line="240" w:lineRule="auto"/>
        <w:ind w:firstLine="5387"/>
        <w:jc w:val="right"/>
        <w:rPr>
          <w:rFonts w:ascii="Times New Roman" w:hAnsi="Times New Roman" w:cs="Times New Roman"/>
          <w:b/>
          <w:bCs/>
          <w:sz w:val="24"/>
          <w:szCs w:val="24"/>
        </w:rPr>
      </w:pPr>
      <w:r w:rsidRPr="00445646">
        <w:rPr>
          <w:rFonts w:ascii="Times New Roman" w:hAnsi="Times New Roman" w:cs="Times New Roman"/>
          <w:b/>
          <w:bCs/>
          <w:sz w:val="24"/>
          <w:szCs w:val="24"/>
        </w:rPr>
        <w:t>к</w:t>
      </w:r>
      <w:r w:rsidR="00B146FB" w:rsidRPr="00445646">
        <w:rPr>
          <w:rFonts w:ascii="Times New Roman" w:hAnsi="Times New Roman" w:cs="Times New Roman"/>
          <w:b/>
          <w:bCs/>
          <w:sz w:val="24"/>
          <w:szCs w:val="24"/>
        </w:rPr>
        <w:t xml:space="preserve"> А</w:t>
      </w:r>
      <w:r w:rsidR="00053DAD" w:rsidRPr="00445646">
        <w:rPr>
          <w:rFonts w:ascii="Times New Roman" w:hAnsi="Times New Roman" w:cs="Times New Roman"/>
          <w:b/>
          <w:bCs/>
          <w:sz w:val="24"/>
          <w:szCs w:val="24"/>
        </w:rPr>
        <w:t>дминистративному регламенту</w:t>
      </w:r>
    </w:p>
    <w:p w:rsidR="00B146FB" w:rsidRPr="00445646" w:rsidRDefault="00B146FB" w:rsidP="00053DAD">
      <w:pPr>
        <w:spacing w:after="0" w:line="240" w:lineRule="auto"/>
        <w:ind w:firstLine="5387"/>
        <w:jc w:val="right"/>
        <w:rPr>
          <w:rFonts w:ascii="Times New Roman" w:hAnsi="Times New Roman" w:cs="Times New Roman"/>
          <w:b/>
          <w:bCs/>
          <w:sz w:val="24"/>
          <w:szCs w:val="24"/>
        </w:rPr>
      </w:pPr>
      <w:r w:rsidRPr="00445646">
        <w:rPr>
          <w:rFonts w:ascii="Times New Roman" w:hAnsi="Times New Roman" w:cs="Times New Roman"/>
          <w:b/>
          <w:bCs/>
          <w:sz w:val="24"/>
          <w:szCs w:val="24"/>
        </w:rPr>
        <w:t>Алатырского муниципального округа</w:t>
      </w:r>
    </w:p>
    <w:p w:rsidR="002A08A2"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sz w:val="24"/>
          <w:szCs w:val="24"/>
        </w:rPr>
        <w:t xml:space="preserve"> «</w:t>
      </w:r>
      <w:r w:rsidRPr="00445646">
        <w:rPr>
          <w:rFonts w:ascii="Times New Roman" w:hAnsi="Times New Roman" w:cs="Times New Roman"/>
          <w:b/>
          <w:bCs/>
          <w:sz w:val="24"/>
          <w:szCs w:val="24"/>
        </w:rPr>
        <w:t>Постановка на учет граждан Российской Федерации,</w:t>
      </w:r>
    </w:p>
    <w:p w:rsidR="00053DAD"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bCs/>
          <w:sz w:val="24"/>
          <w:szCs w:val="24"/>
        </w:rPr>
        <w:t xml:space="preserve"> постоянно проживающих, на территории </w:t>
      </w:r>
    </w:p>
    <w:p w:rsidR="00053DAD"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bCs/>
          <w:sz w:val="24"/>
          <w:szCs w:val="24"/>
        </w:rPr>
        <w:t>Российской Федерации, желающих </w:t>
      </w:r>
    </w:p>
    <w:p w:rsidR="002A08A2"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bCs/>
          <w:sz w:val="24"/>
          <w:szCs w:val="24"/>
        </w:rPr>
        <w:t>усыновить детей на территории Чувашской Республики»</w:t>
      </w:r>
    </w:p>
    <w:p w:rsidR="002A08A2" w:rsidRPr="00445646" w:rsidRDefault="002A08A2" w:rsidP="002A08A2">
      <w:pPr>
        <w:spacing w:after="0"/>
        <w:jc w:val="right"/>
        <w:rPr>
          <w:bCs/>
          <w:sz w:val="24"/>
          <w:szCs w:val="24"/>
        </w:rPr>
      </w:pP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p>
    <w:p w:rsidR="00053DAD" w:rsidRPr="00445646" w:rsidRDefault="002A08A2" w:rsidP="002A08A2">
      <w:pPr>
        <w:autoSpaceDE w:val="0"/>
        <w:autoSpaceDN w:val="0"/>
        <w:adjustRightInd w:val="0"/>
        <w:spacing w:after="0" w:line="240" w:lineRule="auto"/>
        <w:jc w:val="center"/>
        <w:rPr>
          <w:rFonts w:ascii="Arial" w:hAnsi="Arial" w:cs="Arial"/>
          <w:b/>
          <w:bCs/>
          <w:color w:val="000000" w:themeColor="text1"/>
          <w:sz w:val="24"/>
          <w:szCs w:val="24"/>
        </w:rPr>
      </w:pPr>
      <w:r w:rsidRPr="00445646">
        <w:rPr>
          <w:rFonts w:ascii="Arial" w:hAnsi="Arial" w:cs="Arial"/>
          <w:b/>
          <w:bCs/>
          <w:color w:val="000000" w:themeColor="text1"/>
          <w:sz w:val="24"/>
          <w:szCs w:val="24"/>
        </w:rPr>
        <w:t>ЗАКЛЮЧЕНИЕ</w:t>
      </w:r>
    </w:p>
    <w:p w:rsidR="002A08A2" w:rsidRPr="00445646" w:rsidRDefault="002A08A2" w:rsidP="002A08A2">
      <w:pPr>
        <w:autoSpaceDE w:val="0"/>
        <w:autoSpaceDN w:val="0"/>
        <w:adjustRightInd w:val="0"/>
        <w:spacing w:after="0" w:line="240" w:lineRule="auto"/>
        <w:jc w:val="center"/>
        <w:rPr>
          <w:rFonts w:ascii="Arial" w:hAnsi="Arial" w:cs="Arial"/>
          <w:b/>
          <w:bCs/>
          <w:color w:val="008000"/>
          <w:sz w:val="24"/>
          <w:szCs w:val="24"/>
        </w:rPr>
      </w:pPr>
      <w:r w:rsidRPr="00445646">
        <w:rPr>
          <w:rFonts w:ascii="Arial" w:hAnsi="Arial" w:cs="Arial"/>
          <w:b/>
          <w:bCs/>
          <w:color w:val="000000" w:themeColor="text1"/>
          <w:sz w:val="24"/>
          <w:szCs w:val="24"/>
        </w:rPr>
        <w:t xml:space="preserve"> органа опеки и попечительства, выданное по месту жительства гражданина(-ан), о возможности гражданина быть усыновителем или опекуном (попечителем</w:t>
      </w:r>
      <w:r w:rsidRPr="00445646">
        <w:rPr>
          <w:rFonts w:ascii="Arial" w:hAnsi="Arial" w:cs="Arial"/>
          <w:b/>
          <w:bCs/>
          <w:color w:val="008000"/>
          <w:sz w:val="24"/>
          <w:szCs w:val="24"/>
        </w:rPr>
        <w:t>)</w:t>
      </w:r>
    </w:p>
    <w:p w:rsidR="002A08A2" w:rsidRPr="00445646" w:rsidRDefault="002A08A2" w:rsidP="002A08A2">
      <w:pPr>
        <w:autoSpaceDE w:val="0"/>
        <w:autoSpaceDN w:val="0"/>
        <w:adjustRightInd w:val="0"/>
        <w:spacing w:after="0" w:line="240" w:lineRule="auto"/>
        <w:rPr>
          <w:rFonts w:ascii="Arial" w:hAnsi="Arial" w:cs="Arial"/>
          <w:color w:val="008000"/>
          <w:sz w:val="24"/>
          <w:szCs w:val="24"/>
        </w:rPr>
      </w:pP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Courier New" w:hAnsi="Courier New" w:cs="Courier New"/>
          <w:color w:val="000000"/>
          <w:sz w:val="24"/>
          <w:szCs w:val="24"/>
        </w:rPr>
        <w:t>Ф</w:t>
      </w:r>
      <w:r w:rsidRPr="00445646">
        <w:rPr>
          <w:rFonts w:ascii="Times New Roman" w:hAnsi="Times New Roman" w:cs="Times New Roman"/>
          <w:color w:val="000000" w:themeColor="text1"/>
          <w:sz w:val="24"/>
          <w:szCs w:val="24"/>
        </w:rPr>
        <w:t xml:space="preserve">.И.О. (полностью, отчество - при наличии) одного супруга 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Дата рождения: _____________, зарегистрированный по адресу: 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(с указанием почтового индекса)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Ф.И.О. (полностью, отчество - при наличии) второго супруга (при наличии либо в случае обращения обоих супругов) 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Дата рождения: ____________, зарегистрированный по адресу: 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(с указанием почтового индекса)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Проживающий(щие) по адресу 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(с указанием почтового индекса)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приему ребенка в семью, характерологические особенности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кандидата в усыновители, опекуны (попечители), приемные родители, патронатные воспитатели); при усыновлении (удочерении) ребенка одним из супругов указать наличие согласия второго супруга на усыновление (удочерение), при установлении опеки (попечительства) - согласие всех </w:t>
      </w:r>
      <w:r w:rsidR="002A00C0" w:rsidRPr="00445646">
        <w:rPr>
          <w:rFonts w:ascii="Times New Roman" w:hAnsi="Times New Roman" w:cs="Times New Roman"/>
          <w:color w:val="000000" w:themeColor="text1"/>
          <w:sz w:val="24"/>
          <w:szCs w:val="24"/>
        </w:rPr>
        <w:t xml:space="preserve"> </w:t>
      </w:r>
      <w:r w:rsidRPr="00445646">
        <w:rPr>
          <w:rFonts w:ascii="Times New Roman" w:hAnsi="Times New Roman" w:cs="Times New Roman"/>
          <w:color w:val="000000" w:themeColor="text1"/>
          <w:sz w:val="24"/>
          <w:szCs w:val="24"/>
        </w:rPr>
        <w:t xml:space="preserve">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Образование и профессиональная деятельность 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Характеристика состояния здоровья (общее состояние здоровья, отсутствие </w:t>
      </w:r>
      <w:r w:rsidR="002A00C0" w:rsidRPr="00445646">
        <w:rPr>
          <w:rFonts w:ascii="Times New Roman" w:hAnsi="Times New Roman" w:cs="Times New Roman"/>
          <w:color w:val="000000" w:themeColor="text1"/>
          <w:sz w:val="24"/>
          <w:szCs w:val="24"/>
        </w:rPr>
        <w:t xml:space="preserve"> </w:t>
      </w:r>
      <w:r w:rsidRPr="00445646">
        <w:rPr>
          <w:rFonts w:ascii="Times New Roman" w:hAnsi="Times New Roman" w:cs="Times New Roman"/>
          <w:color w:val="000000" w:themeColor="text1"/>
          <w:sz w:val="24"/>
          <w:szCs w:val="24"/>
        </w:rPr>
        <w:t xml:space="preserve">заболеваний, препятствующих принятию ребенка на воспитание в семью)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Материальное положение (имущество, размер заработной платы, иные виды </w:t>
      </w:r>
      <w:r w:rsidR="002A00C0" w:rsidRPr="00445646">
        <w:rPr>
          <w:rFonts w:ascii="Times New Roman" w:hAnsi="Times New Roman" w:cs="Times New Roman"/>
          <w:color w:val="000000" w:themeColor="text1"/>
          <w:sz w:val="24"/>
          <w:szCs w:val="24"/>
        </w:rPr>
        <w:t xml:space="preserve"> </w:t>
      </w:r>
      <w:r w:rsidRPr="00445646">
        <w:rPr>
          <w:rFonts w:ascii="Times New Roman" w:hAnsi="Times New Roman" w:cs="Times New Roman"/>
          <w:color w:val="000000" w:themeColor="text1"/>
          <w:sz w:val="24"/>
          <w:szCs w:val="24"/>
        </w:rPr>
        <w:t xml:space="preserve">доходов, соотношение размера дохода с прожиточным минимумом, установленным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в регионе)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Сведения, подтверждающие отсутствие у гражданина обстоятельств, указанных в подпунктах 9 и 10 пункта 1 статьи 127 и абзацах третьем и четвертом пункта </w:t>
      </w:r>
      <w:r w:rsidR="002A00C0" w:rsidRPr="00445646">
        <w:rPr>
          <w:rFonts w:ascii="Times New Roman" w:hAnsi="Times New Roman" w:cs="Times New Roman"/>
          <w:color w:val="000000" w:themeColor="text1"/>
          <w:sz w:val="24"/>
          <w:szCs w:val="24"/>
        </w:rPr>
        <w:t xml:space="preserve"> </w:t>
      </w:r>
      <w:r w:rsidRPr="00445646">
        <w:rPr>
          <w:rFonts w:ascii="Times New Roman" w:hAnsi="Times New Roman" w:cs="Times New Roman"/>
          <w:color w:val="000000" w:themeColor="text1"/>
          <w:sz w:val="24"/>
          <w:szCs w:val="24"/>
        </w:rPr>
        <w:t xml:space="preserve">1 статьи 146 Семейного кодекса Российской Федерации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Мотивы для приема ребенка (детей) на воспитание в семью 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lastRenderedPageBreak/>
        <w:t xml:space="preserve">Пожелания по кандидатуре ребенка (детей) (количество детей, пол, возраст, состояние здоровья) 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Заключение о возможности/невозможности 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(фамилия, имя, отчество (при наличии) заявителя(-лей) </w:t>
      </w:r>
      <w:r w:rsidR="002A00C0" w:rsidRPr="00445646">
        <w:rPr>
          <w:rFonts w:ascii="Times New Roman" w:hAnsi="Times New Roman" w:cs="Times New Roman"/>
          <w:color w:val="000000" w:themeColor="text1"/>
          <w:sz w:val="24"/>
          <w:szCs w:val="24"/>
        </w:rPr>
        <w:t xml:space="preserve"> </w:t>
      </w:r>
      <w:r w:rsidRPr="00445646">
        <w:rPr>
          <w:rFonts w:ascii="Times New Roman" w:hAnsi="Times New Roman" w:cs="Times New Roman"/>
          <w:color w:val="000000" w:themeColor="text1"/>
          <w:sz w:val="24"/>
          <w:szCs w:val="24"/>
        </w:rPr>
        <w:t xml:space="preserve">быть кандидатами(ом) в усыновители или опекуны (попечители):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(решение о возможности/невозможности граждан(ина) быть кандидатами(ом) в усыновители или опекуны (попечители)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принимается с учетом пожеланий граждан(ина) относительно количества и состояния здоровья детей,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в случае принятия решения о невозможности быть кандидатами(ом) в усыновители или опекуны (попечители) должны быть указаны причины отказа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с указанием нормы нормативных правовых актов, в соответствии с которыми принято решение о невозможности граждан(ина) быть кандидатами(ом) в усыновители или опекуны (попечители)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_________________ _______________ 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должность подпись фамилия, имя, отчество (при наличии)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themeColor="text1"/>
          <w:sz w:val="24"/>
          <w:szCs w:val="24"/>
        </w:rPr>
      </w:pPr>
      <w:r w:rsidRPr="00445646">
        <w:rPr>
          <w:rFonts w:ascii="Times New Roman" w:hAnsi="Times New Roman" w:cs="Times New Roman"/>
          <w:color w:val="000000" w:themeColor="text1"/>
          <w:sz w:val="24"/>
          <w:szCs w:val="24"/>
        </w:rPr>
        <w:t xml:space="preserve">М.П. </w:t>
      </w:r>
    </w:p>
    <w:p w:rsidR="002A08A2" w:rsidRPr="00445646" w:rsidRDefault="002A08A2" w:rsidP="002A08A2">
      <w:pPr>
        <w:spacing w:after="0" w:line="240" w:lineRule="auto"/>
        <w:jc w:val="center"/>
        <w:rPr>
          <w:rFonts w:ascii="Times New Roman" w:eastAsia="Times New Roman" w:hAnsi="Times New Roman" w:cs="Times New Roman"/>
          <w:bCs/>
          <w:sz w:val="24"/>
          <w:szCs w:val="24"/>
        </w:rPr>
      </w:pPr>
    </w:p>
    <w:p w:rsidR="002A08A2" w:rsidRPr="00445646" w:rsidRDefault="002A08A2" w:rsidP="002A08A2">
      <w:pPr>
        <w:spacing w:after="0" w:line="240" w:lineRule="auto"/>
        <w:jc w:val="center"/>
        <w:rPr>
          <w:rFonts w:ascii="Times New Roman" w:eastAsia="Times New Roman" w:hAnsi="Times New Roman" w:cs="Times New Roman"/>
          <w:bCs/>
          <w:sz w:val="24"/>
          <w:szCs w:val="24"/>
        </w:rPr>
      </w:pPr>
    </w:p>
    <w:p w:rsidR="002A08A2" w:rsidRPr="00445646" w:rsidRDefault="002A08A2" w:rsidP="002A08A2">
      <w:pPr>
        <w:spacing w:after="0" w:line="240" w:lineRule="auto"/>
        <w:jc w:val="center"/>
        <w:rPr>
          <w:rFonts w:ascii="Times New Roman" w:eastAsia="Times New Roman" w:hAnsi="Times New Roman" w:cs="Times New Roman"/>
          <w:bCs/>
          <w:sz w:val="24"/>
          <w:szCs w:val="24"/>
        </w:rPr>
      </w:pPr>
    </w:p>
    <w:p w:rsidR="002A08A2" w:rsidRPr="00445646" w:rsidRDefault="002A08A2" w:rsidP="002A08A2">
      <w:pPr>
        <w:spacing w:after="0" w:line="240" w:lineRule="auto"/>
        <w:jc w:val="center"/>
        <w:rPr>
          <w:rFonts w:ascii="Times New Roman" w:eastAsia="Times New Roman" w:hAnsi="Times New Roman" w:cs="Times New Roman"/>
          <w:bCs/>
          <w:sz w:val="24"/>
          <w:szCs w:val="24"/>
        </w:rPr>
      </w:pP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Приложение № 3</w:t>
      </w:r>
    </w:p>
    <w:p w:rsidR="002A08A2" w:rsidRPr="00445646" w:rsidRDefault="00B146FB" w:rsidP="00053DAD">
      <w:pPr>
        <w:spacing w:after="0" w:line="240" w:lineRule="auto"/>
        <w:ind w:firstLine="5387"/>
        <w:jc w:val="right"/>
        <w:rPr>
          <w:rFonts w:ascii="Times New Roman" w:hAnsi="Times New Roman" w:cs="Times New Roman"/>
          <w:b/>
          <w:sz w:val="24"/>
          <w:szCs w:val="24"/>
        </w:rPr>
      </w:pPr>
      <w:r w:rsidRPr="00445646">
        <w:rPr>
          <w:rFonts w:ascii="Times New Roman" w:hAnsi="Times New Roman" w:cs="Times New Roman"/>
          <w:b/>
          <w:bCs/>
          <w:sz w:val="24"/>
          <w:szCs w:val="24"/>
        </w:rPr>
        <w:t>к  А</w:t>
      </w:r>
      <w:r w:rsidR="002A08A2" w:rsidRPr="00445646">
        <w:rPr>
          <w:rFonts w:ascii="Times New Roman" w:hAnsi="Times New Roman" w:cs="Times New Roman"/>
          <w:b/>
          <w:bCs/>
          <w:sz w:val="24"/>
          <w:szCs w:val="24"/>
        </w:rPr>
        <w:t>дминистративному регламенту</w:t>
      </w:r>
      <w:r w:rsidR="002A08A2" w:rsidRPr="00445646">
        <w:rPr>
          <w:rFonts w:ascii="Times New Roman" w:hAnsi="Times New Roman" w:cs="Times New Roman"/>
          <w:b/>
          <w:sz w:val="24"/>
          <w:szCs w:val="24"/>
        </w:rPr>
        <w:t xml:space="preserve"> </w:t>
      </w:r>
    </w:p>
    <w:p w:rsidR="00B146FB" w:rsidRPr="00445646" w:rsidRDefault="00B146FB" w:rsidP="00053DAD">
      <w:pPr>
        <w:spacing w:after="0" w:line="240" w:lineRule="auto"/>
        <w:ind w:firstLine="5387"/>
        <w:jc w:val="right"/>
        <w:rPr>
          <w:rFonts w:ascii="Times New Roman" w:hAnsi="Times New Roman" w:cs="Times New Roman"/>
          <w:b/>
          <w:bCs/>
          <w:sz w:val="24"/>
          <w:szCs w:val="24"/>
        </w:rPr>
      </w:pPr>
      <w:r w:rsidRPr="00445646">
        <w:rPr>
          <w:rFonts w:ascii="Times New Roman" w:hAnsi="Times New Roman" w:cs="Times New Roman"/>
          <w:b/>
          <w:sz w:val="24"/>
          <w:szCs w:val="24"/>
        </w:rPr>
        <w:t>Алатырского муниципального округа</w:t>
      </w:r>
    </w:p>
    <w:p w:rsidR="002A08A2"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sz w:val="24"/>
          <w:szCs w:val="24"/>
        </w:rPr>
        <w:t xml:space="preserve"> «</w:t>
      </w:r>
      <w:r w:rsidRPr="00445646">
        <w:rPr>
          <w:rFonts w:ascii="Times New Roman" w:hAnsi="Times New Roman" w:cs="Times New Roman"/>
          <w:b/>
          <w:bCs/>
          <w:sz w:val="24"/>
          <w:szCs w:val="24"/>
        </w:rPr>
        <w:t>Постановка на учет граждан Российской Федерации,</w:t>
      </w:r>
    </w:p>
    <w:p w:rsidR="002A08A2" w:rsidRPr="00445646" w:rsidRDefault="002A08A2" w:rsidP="00053DAD">
      <w:pPr>
        <w:spacing w:after="0" w:line="240" w:lineRule="auto"/>
        <w:jc w:val="right"/>
        <w:rPr>
          <w:rFonts w:ascii="Times New Roman" w:hAnsi="Times New Roman" w:cs="Times New Roman"/>
          <w:b/>
          <w:bCs/>
          <w:sz w:val="24"/>
          <w:szCs w:val="24"/>
        </w:rPr>
      </w:pPr>
      <w:r w:rsidRPr="00445646">
        <w:rPr>
          <w:rFonts w:ascii="Times New Roman" w:hAnsi="Times New Roman" w:cs="Times New Roman"/>
          <w:b/>
          <w:bCs/>
          <w:sz w:val="24"/>
          <w:szCs w:val="24"/>
        </w:rPr>
        <w:t xml:space="preserve"> постоянно проживающих, на территории Российской Федерации,</w:t>
      </w:r>
    </w:p>
    <w:p w:rsidR="002A08A2" w:rsidRPr="00445646" w:rsidRDefault="002A08A2" w:rsidP="00053DAD">
      <w:pPr>
        <w:spacing w:after="0" w:line="240" w:lineRule="auto"/>
        <w:jc w:val="right"/>
        <w:rPr>
          <w:bCs/>
          <w:sz w:val="24"/>
          <w:szCs w:val="24"/>
        </w:rPr>
      </w:pPr>
      <w:r w:rsidRPr="00445646">
        <w:rPr>
          <w:rFonts w:ascii="Times New Roman" w:hAnsi="Times New Roman" w:cs="Times New Roman"/>
          <w:b/>
          <w:bCs/>
          <w:sz w:val="24"/>
          <w:szCs w:val="24"/>
        </w:rPr>
        <w:t xml:space="preserve"> желающих усыновить детей на территории Чувашской Республики</w:t>
      </w:r>
      <w:r w:rsidRPr="00445646">
        <w:rPr>
          <w:bCs/>
          <w:sz w:val="24"/>
          <w:szCs w:val="24"/>
        </w:rPr>
        <w:t>»</w:t>
      </w:r>
    </w:p>
    <w:p w:rsidR="002A08A2" w:rsidRPr="00445646" w:rsidRDefault="002A08A2" w:rsidP="002A08A2">
      <w:pPr>
        <w:spacing w:after="0" w:line="240" w:lineRule="auto"/>
        <w:jc w:val="right"/>
        <w:rPr>
          <w:rFonts w:ascii="Times New Roman" w:eastAsia="Times New Roman" w:hAnsi="Times New Roman" w:cs="Times New Roman"/>
          <w:bCs/>
          <w:sz w:val="24"/>
          <w:szCs w:val="24"/>
        </w:rPr>
      </w:pPr>
    </w:p>
    <w:p w:rsidR="002A08A2" w:rsidRPr="00445646" w:rsidRDefault="002A08A2" w:rsidP="002A08A2">
      <w:pPr>
        <w:spacing w:after="0" w:line="240" w:lineRule="auto"/>
        <w:ind w:firstLine="5387"/>
        <w:jc w:val="right"/>
        <w:rPr>
          <w:rFonts w:ascii="Times New Roman" w:eastAsia="Times New Roman" w:hAnsi="Times New Roman" w:cs="Times New Roman"/>
          <w:color w:val="000000"/>
          <w:sz w:val="24"/>
          <w:szCs w:val="24"/>
        </w:rPr>
      </w:pPr>
    </w:p>
    <w:p w:rsidR="002A08A2" w:rsidRPr="00445646" w:rsidRDefault="002A08A2" w:rsidP="002A08A2">
      <w:pPr>
        <w:spacing w:after="120" w:line="240" w:lineRule="auto"/>
        <w:ind w:left="283" w:firstLine="709"/>
        <w:rPr>
          <w:rFonts w:ascii="Times New Roman" w:eastAsia="Times New Roman" w:hAnsi="Times New Roman" w:cs="Times New Roman"/>
          <w:sz w:val="24"/>
          <w:szCs w:val="24"/>
        </w:rPr>
      </w:pPr>
    </w:p>
    <w:p w:rsidR="00053DAD" w:rsidRPr="00445646" w:rsidRDefault="002A08A2" w:rsidP="002A08A2">
      <w:pPr>
        <w:autoSpaceDE w:val="0"/>
        <w:autoSpaceDN w:val="0"/>
        <w:adjustRightInd w:val="0"/>
        <w:spacing w:after="0" w:line="240" w:lineRule="auto"/>
        <w:jc w:val="center"/>
        <w:rPr>
          <w:rFonts w:ascii="Arial" w:hAnsi="Arial" w:cs="Arial"/>
          <w:b/>
          <w:bCs/>
          <w:color w:val="000000" w:themeColor="text1"/>
          <w:sz w:val="24"/>
          <w:szCs w:val="24"/>
        </w:rPr>
      </w:pPr>
      <w:r w:rsidRPr="00445646">
        <w:rPr>
          <w:rFonts w:ascii="Arial" w:hAnsi="Arial" w:cs="Arial"/>
          <w:b/>
          <w:bCs/>
          <w:color w:val="000000" w:themeColor="text1"/>
          <w:sz w:val="24"/>
          <w:szCs w:val="24"/>
        </w:rPr>
        <w:t xml:space="preserve">ЗАЯВЛЕНИЕ </w:t>
      </w:r>
    </w:p>
    <w:p w:rsidR="002A08A2" w:rsidRPr="00445646" w:rsidRDefault="002A08A2" w:rsidP="002A08A2">
      <w:pPr>
        <w:autoSpaceDE w:val="0"/>
        <w:autoSpaceDN w:val="0"/>
        <w:adjustRightInd w:val="0"/>
        <w:spacing w:after="0" w:line="240" w:lineRule="auto"/>
        <w:jc w:val="center"/>
        <w:rPr>
          <w:rFonts w:ascii="Arial" w:hAnsi="Arial" w:cs="Arial"/>
          <w:color w:val="000000" w:themeColor="text1"/>
          <w:sz w:val="24"/>
          <w:szCs w:val="24"/>
        </w:rPr>
      </w:pPr>
      <w:r w:rsidRPr="00445646">
        <w:rPr>
          <w:rFonts w:ascii="Arial" w:hAnsi="Arial" w:cs="Arial"/>
          <w:b/>
          <w:bCs/>
          <w:color w:val="000000" w:themeColor="text1"/>
          <w:sz w:val="24"/>
          <w:szCs w:val="24"/>
        </w:rPr>
        <w:t>об ознакомлении со сведениями о ребенке (детях), подлежащем(их) устройству в семью граждан</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Я (Мы), 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(Ф.И.О. (отчество - при наличии)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ознакомлен(ы) с предложенными мне (нам) сведениями о 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(Фамилия, имя, отчество (при наличии), дата рождения ребенка/детей)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____________________________________________________________ для оформления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усыновления (удочерения)/опеки (попечительства) (нужное подчеркнуть).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 │ Прошу(сим) выдать направление для посещения 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 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(Ф.И.О. (отчество - при наличии) ребенка)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 │ Предложенные сведения о ребенке не отвечают моим (нашим) пожеланиям,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 прошу(сим) продолжить подбор ребенка.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 ___________ 20__ г. 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(подпись(-и)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lastRenderedPageBreak/>
        <w:t xml:space="preserve">Перевод предложенных сведений о детях, оставшихся без попечения </w:t>
      </w:r>
      <w:r w:rsidR="002A00C0" w:rsidRPr="00445646">
        <w:rPr>
          <w:rFonts w:ascii="Times New Roman" w:hAnsi="Times New Roman" w:cs="Times New Roman"/>
          <w:color w:val="000000"/>
          <w:sz w:val="24"/>
          <w:szCs w:val="24"/>
        </w:rPr>
        <w:t xml:space="preserve"> </w:t>
      </w:r>
      <w:r w:rsidRPr="00445646">
        <w:rPr>
          <w:rFonts w:ascii="Times New Roman" w:hAnsi="Times New Roman" w:cs="Times New Roman"/>
          <w:color w:val="000000"/>
          <w:sz w:val="24"/>
          <w:szCs w:val="24"/>
        </w:rPr>
        <w:t xml:space="preserve">родителей, а также текста заявления об ознакомлении со сведениями о ребенке </w:t>
      </w:r>
      <w:r w:rsidR="002A00C0" w:rsidRPr="00445646">
        <w:rPr>
          <w:rFonts w:ascii="Times New Roman" w:hAnsi="Times New Roman" w:cs="Times New Roman"/>
          <w:color w:val="000000"/>
          <w:sz w:val="24"/>
          <w:szCs w:val="24"/>
        </w:rPr>
        <w:t xml:space="preserve"> </w:t>
      </w:r>
      <w:r w:rsidRPr="00445646">
        <w:rPr>
          <w:rFonts w:ascii="Times New Roman" w:hAnsi="Times New Roman" w:cs="Times New Roman"/>
          <w:color w:val="000000"/>
          <w:sz w:val="24"/>
          <w:szCs w:val="24"/>
        </w:rPr>
        <w:t xml:space="preserve">(детях), подлежащем(их) устройству в семью граждан, с русского на __________________________________________ язык осуществлен переводчиком: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___________________________________________________ 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(фамилия, имя, отчество (при наличии) (подпись)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p>
    <w:p w:rsidR="002A08A2" w:rsidRPr="00445646" w:rsidRDefault="002A08A2" w:rsidP="002A08A2">
      <w:pPr>
        <w:spacing w:after="0"/>
        <w:ind w:firstLine="720"/>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                   </w:t>
      </w:r>
    </w:p>
    <w:p w:rsidR="002A08A2" w:rsidRPr="00445646" w:rsidRDefault="002A08A2" w:rsidP="002A08A2">
      <w:pPr>
        <w:spacing w:after="0"/>
        <w:ind w:firstLine="720"/>
        <w:jc w:val="right"/>
        <w:rPr>
          <w:rFonts w:ascii="Times New Roman" w:hAnsi="Times New Roman" w:cs="Times New Roman"/>
          <w:color w:val="000000"/>
          <w:sz w:val="24"/>
          <w:szCs w:val="24"/>
        </w:rPr>
      </w:pP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Cs/>
          <w:sz w:val="24"/>
          <w:szCs w:val="24"/>
        </w:rPr>
        <w:t xml:space="preserve">                                                                          </w:t>
      </w:r>
      <w:r w:rsidRPr="00445646">
        <w:rPr>
          <w:rFonts w:ascii="Times New Roman" w:eastAsia="Times New Roman" w:hAnsi="Times New Roman" w:cs="Times New Roman"/>
          <w:b/>
          <w:bCs/>
          <w:sz w:val="24"/>
          <w:szCs w:val="24"/>
        </w:rPr>
        <w:t xml:space="preserve">Приложение № 5  </w:t>
      </w:r>
    </w:p>
    <w:p w:rsidR="002A08A2" w:rsidRPr="00445646" w:rsidRDefault="00B146FB"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к А</w:t>
      </w:r>
      <w:r w:rsidR="00053DAD" w:rsidRPr="00445646">
        <w:rPr>
          <w:rFonts w:ascii="Times New Roman" w:eastAsia="Times New Roman" w:hAnsi="Times New Roman" w:cs="Times New Roman"/>
          <w:b/>
          <w:bCs/>
          <w:sz w:val="24"/>
          <w:szCs w:val="24"/>
        </w:rPr>
        <w:t>дминистративному регламенту</w:t>
      </w:r>
    </w:p>
    <w:p w:rsidR="00B146FB" w:rsidRPr="00445646" w:rsidRDefault="00B146FB"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Алатырского муниципального округа</w:t>
      </w: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Постановка на учет граждан</w:t>
      </w: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Российской Федерации, </w:t>
      </w: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постоянно проживающих,</w:t>
      </w: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на территории Российской Федерации, </w:t>
      </w: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желающих усыновить детей на территории </w:t>
      </w:r>
    </w:p>
    <w:p w:rsidR="002A08A2" w:rsidRPr="00445646" w:rsidRDefault="002A08A2" w:rsidP="00053DAD">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Чувашской Республики</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Бланк органа, выдавшего директору (главному врачу)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направление ____________________________________________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 (наименование медицинской организации,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(адрес и телефон) организации для детей-сирот и детей,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от _____________ N _________ оставшихся без попечения родителей)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 </w:t>
      </w:r>
    </w:p>
    <w:p w:rsidR="002A08A2" w:rsidRPr="00445646" w:rsidRDefault="002A08A2" w:rsidP="002A08A2">
      <w:pPr>
        <w:autoSpaceDE w:val="0"/>
        <w:autoSpaceDN w:val="0"/>
        <w:adjustRightInd w:val="0"/>
        <w:spacing w:after="0" w:line="240" w:lineRule="auto"/>
        <w:jc w:val="right"/>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(фамилия, имя, отчество (при наличии) </w:t>
      </w:r>
    </w:p>
    <w:p w:rsidR="002A08A2" w:rsidRPr="00445646" w:rsidRDefault="002A08A2" w:rsidP="002A08A2">
      <w:pPr>
        <w:autoSpaceDE w:val="0"/>
        <w:autoSpaceDN w:val="0"/>
        <w:adjustRightInd w:val="0"/>
        <w:spacing w:after="0" w:line="240" w:lineRule="auto"/>
        <w:jc w:val="right"/>
        <w:rPr>
          <w:rFonts w:ascii="Courier New" w:hAnsi="Courier New" w:cs="Courier New"/>
          <w:color w:val="000000"/>
          <w:sz w:val="24"/>
          <w:szCs w:val="24"/>
        </w:rPr>
      </w:pPr>
      <w:r w:rsidRPr="00445646">
        <w:rPr>
          <w:rFonts w:ascii="Times New Roman" w:hAnsi="Times New Roman" w:cs="Times New Roman"/>
          <w:color w:val="000000"/>
          <w:sz w:val="24"/>
          <w:szCs w:val="24"/>
        </w:rPr>
        <w:t>гражданина(-ан</w:t>
      </w:r>
      <w:r w:rsidRPr="00445646">
        <w:rPr>
          <w:rFonts w:ascii="Courier New" w:hAnsi="Courier New" w:cs="Courier New"/>
          <w:color w:val="000000"/>
          <w:sz w:val="24"/>
          <w:szCs w:val="24"/>
        </w:rPr>
        <w:t>)</w:t>
      </w: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r w:rsidRPr="00445646">
        <w:rPr>
          <w:rFonts w:ascii="Courier New" w:hAnsi="Courier New" w:cs="Courier New"/>
          <w:color w:val="000000"/>
          <w:sz w:val="24"/>
          <w:szCs w:val="24"/>
        </w:rPr>
        <w:t xml:space="preserve"> </w:t>
      </w:r>
    </w:p>
    <w:p w:rsidR="00EB5169" w:rsidRPr="00445646" w:rsidRDefault="002A08A2" w:rsidP="002A08A2">
      <w:pPr>
        <w:autoSpaceDE w:val="0"/>
        <w:autoSpaceDN w:val="0"/>
        <w:adjustRightInd w:val="0"/>
        <w:spacing w:after="0" w:line="240" w:lineRule="auto"/>
        <w:jc w:val="center"/>
        <w:rPr>
          <w:rFonts w:ascii="Arial" w:hAnsi="Arial" w:cs="Arial"/>
          <w:b/>
          <w:bCs/>
          <w:color w:val="000000" w:themeColor="text1"/>
          <w:sz w:val="24"/>
          <w:szCs w:val="24"/>
        </w:rPr>
      </w:pPr>
      <w:r w:rsidRPr="00445646">
        <w:rPr>
          <w:rFonts w:ascii="Arial" w:hAnsi="Arial" w:cs="Arial"/>
          <w:b/>
          <w:bCs/>
          <w:color w:val="000000" w:themeColor="text1"/>
          <w:sz w:val="24"/>
          <w:szCs w:val="24"/>
        </w:rPr>
        <w:t>НАПРАВЛЕНИЕ</w:t>
      </w:r>
    </w:p>
    <w:p w:rsidR="002A08A2" w:rsidRPr="00445646" w:rsidRDefault="002A08A2" w:rsidP="002A08A2">
      <w:pPr>
        <w:autoSpaceDE w:val="0"/>
        <w:autoSpaceDN w:val="0"/>
        <w:adjustRightInd w:val="0"/>
        <w:spacing w:after="0" w:line="240" w:lineRule="auto"/>
        <w:jc w:val="center"/>
        <w:rPr>
          <w:rFonts w:ascii="Arial" w:hAnsi="Arial" w:cs="Arial"/>
          <w:b/>
          <w:bCs/>
          <w:color w:val="000000" w:themeColor="text1"/>
          <w:sz w:val="24"/>
          <w:szCs w:val="24"/>
        </w:rPr>
      </w:pPr>
      <w:r w:rsidRPr="00445646">
        <w:rPr>
          <w:rFonts w:ascii="Arial" w:hAnsi="Arial" w:cs="Arial"/>
          <w:b/>
          <w:bCs/>
          <w:color w:val="000000" w:themeColor="text1"/>
          <w:sz w:val="24"/>
          <w:szCs w:val="24"/>
        </w:rPr>
        <w:t xml:space="preserve"> на посещение ребенка, оставшегося без попечения родителей</w:t>
      </w:r>
    </w:p>
    <w:p w:rsidR="002A08A2" w:rsidRPr="00445646" w:rsidRDefault="002A08A2" w:rsidP="002A08A2">
      <w:pPr>
        <w:autoSpaceDE w:val="0"/>
        <w:autoSpaceDN w:val="0"/>
        <w:adjustRightInd w:val="0"/>
        <w:spacing w:after="0" w:line="240" w:lineRule="auto"/>
        <w:jc w:val="center"/>
        <w:rPr>
          <w:rFonts w:ascii="Arial" w:hAnsi="Arial" w:cs="Arial"/>
          <w:color w:val="008000"/>
          <w:sz w:val="24"/>
          <w:szCs w:val="24"/>
        </w:rPr>
      </w:pP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Выдано 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фамилия, имя, отчество (при наличии) граждан </w:t>
      </w:r>
      <w:r w:rsidR="002A00C0" w:rsidRPr="00445646">
        <w:rPr>
          <w:rFonts w:ascii="Times New Roman" w:hAnsi="Times New Roman" w:cs="Times New Roman"/>
          <w:color w:val="000000"/>
          <w:sz w:val="24"/>
          <w:szCs w:val="24"/>
        </w:rPr>
        <w:t xml:space="preserve"> </w:t>
      </w:r>
      <w:r w:rsidRPr="00445646">
        <w:rPr>
          <w:rFonts w:ascii="Times New Roman" w:hAnsi="Times New Roman" w:cs="Times New Roman"/>
          <w:color w:val="000000"/>
          <w:sz w:val="24"/>
          <w:szCs w:val="24"/>
        </w:rPr>
        <w:t xml:space="preserve">кандидатам в 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(в зависимости от формы семейного устройства)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гражданам ____________________________________________ на посещение ребенка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(наименование государства, гражданами которого являются кандидаты)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_______________________________________________________________________ для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фамилия, имя, отчество (при наличии), год рождения ребенка) оформления усыновления (удочерения) или опеки (попечительства) (нужное подчеркнуть).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 _______________ 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(руководитель органа, (подпись) фамилия, имя, отчество выдавшего направление) (при наличии)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М.П.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Сведения о принятом решении 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(согласие/отказ (с указанием причин))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Дата ___________________________________________________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(подписи кандидатов в усыновители (опекуны, попечители) </w:t>
      </w:r>
    </w:p>
    <w:p w:rsidR="002A08A2" w:rsidRPr="00445646" w:rsidRDefault="002A08A2" w:rsidP="002A08A2">
      <w:pPr>
        <w:autoSpaceDE w:val="0"/>
        <w:autoSpaceDN w:val="0"/>
        <w:adjustRightInd w:val="0"/>
        <w:spacing w:after="0" w:line="240" w:lineRule="auto"/>
        <w:rPr>
          <w:rFonts w:ascii="Times New Roman" w:hAnsi="Times New Roman" w:cs="Times New Roman"/>
          <w:color w:val="000000"/>
          <w:sz w:val="24"/>
          <w:szCs w:val="24"/>
        </w:rPr>
      </w:pPr>
      <w:r w:rsidRPr="00445646">
        <w:rPr>
          <w:rFonts w:ascii="Times New Roman" w:hAnsi="Times New Roman" w:cs="Times New Roman"/>
          <w:color w:val="000000"/>
          <w:sz w:val="24"/>
          <w:szCs w:val="24"/>
        </w:rPr>
        <w:t xml:space="preserve">_________________________________ </w:t>
      </w: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lastRenderedPageBreak/>
        <w:t xml:space="preserve">                                                                          Приложение № 4 </w:t>
      </w:r>
    </w:p>
    <w:p w:rsidR="00B146FB" w:rsidRPr="00445646" w:rsidRDefault="00B146FB"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к А</w:t>
      </w:r>
      <w:r w:rsidR="002A08A2" w:rsidRPr="00445646">
        <w:rPr>
          <w:rFonts w:ascii="Times New Roman" w:eastAsia="Times New Roman" w:hAnsi="Times New Roman" w:cs="Times New Roman"/>
          <w:b/>
          <w:bCs/>
          <w:sz w:val="24"/>
          <w:szCs w:val="24"/>
        </w:rPr>
        <w:t xml:space="preserve">дминистративному регламенту </w:t>
      </w:r>
    </w:p>
    <w:p w:rsidR="002A08A2" w:rsidRPr="00445646" w:rsidRDefault="00B146FB"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Алатырского муниципального округа</w:t>
      </w:r>
      <w:r w:rsidR="002A08A2" w:rsidRPr="00445646">
        <w:rPr>
          <w:rFonts w:ascii="Times New Roman" w:eastAsia="Times New Roman" w:hAnsi="Times New Roman" w:cs="Times New Roman"/>
          <w:b/>
          <w:bCs/>
          <w:sz w:val="24"/>
          <w:szCs w:val="24"/>
        </w:rPr>
        <w:t xml:space="preserve"> </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Постановка на учет граждан</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Российской Федерации, </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постоянно проживающих,</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на территории Российской Федерации, </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желающих усыновить детей на территории </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Чувашской Республики</w:t>
      </w:r>
    </w:p>
    <w:p w:rsidR="002A08A2" w:rsidRPr="00445646" w:rsidRDefault="002A08A2" w:rsidP="002A08A2">
      <w:pPr>
        <w:spacing w:after="0" w:line="240" w:lineRule="auto"/>
        <w:jc w:val="right"/>
        <w:rPr>
          <w:rFonts w:ascii="Times New Roman" w:eastAsia="Times New Roman" w:hAnsi="Times New Roman" w:cs="Times New Roman"/>
          <w:bCs/>
          <w:sz w:val="24"/>
          <w:szCs w:val="24"/>
        </w:rPr>
      </w:pP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p>
    <w:p w:rsidR="002A08A2" w:rsidRPr="00445646" w:rsidRDefault="002A08A2" w:rsidP="002A08A2">
      <w:pPr>
        <w:autoSpaceDE w:val="0"/>
        <w:autoSpaceDN w:val="0"/>
        <w:adjustRightInd w:val="0"/>
        <w:spacing w:after="0" w:line="240" w:lineRule="auto"/>
        <w:rPr>
          <w:rFonts w:ascii="Courier New" w:hAnsi="Courier New" w:cs="Courier New"/>
          <w:color w:val="000000"/>
          <w:sz w:val="24"/>
          <w:szCs w:val="24"/>
        </w:rPr>
      </w:pPr>
    </w:p>
    <w:p w:rsidR="002A08A2" w:rsidRPr="00445646" w:rsidRDefault="002A08A2" w:rsidP="002A0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445646">
        <w:rPr>
          <w:rFonts w:ascii="Times New Roman" w:eastAsia="Times New Roman" w:hAnsi="Times New Roman" w:cs="Times New Roman"/>
          <w:b/>
          <w:bCs/>
          <w:color w:val="22272F"/>
          <w:sz w:val="24"/>
          <w:szCs w:val="24"/>
        </w:rPr>
        <w:t>АНКЕТА</w:t>
      </w:r>
    </w:p>
    <w:p w:rsidR="002A08A2" w:rsidRPr="00445646" w:rsidRDefault="002A08A2" w:rsidP="002A0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445646">
        <w:rPr>
          <w:rFonts w:ascii="Times New Roman" w:eastAsia="Times New Roman" w:hAnsi="Times New Roman" w:cs="Times New Roman"/>
          <w:b/>
          <w:bCs/>
          <w:color w:val="22272F"/>
          <w:sz w:val="24"/>
          <w:szCs w:val="24"/>
        </w:rPr>
        <w:t>гражданина, желающего принять ребенка на воспитание в свою семью</w:t>
      </w:r>
    </w:p>
    <w:p w:rsidR="002A08A2" w:rsidRPr="00445646" w:rsidRDefault="002A08A2" w:rsidP="002A08A2">
      <w:pPr>
        <w:shd w:val="clear" w:color="auto" w:fill="FFFFFF"/>
        <w:spacing w:after="0" w:line="240" w:lineRule="auto"/>
        <w:rPr>
          <w:rFonts w:ascii="Times New Roman" w:eastAsia="Times New Roman" w:hAnsi="Times New Roman" w:cs="Times New Roman"/>
          <w:color w:val="22272F"/>
          <w:sz w:val="24"/>
          <w:szCs w:val="24"/>
        </w:rPr>
      </w:pPr>
      <w:r w:rsidRPr="00445646">
        <w:rPr>
          <w:rFonts w:ascii="Times New Roman" w:eastAsia="Times New Roman" w:hAnsi="Times New Roman" w:cs="Times New Roman"/>
          <w:color w:val="22272F"/>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45646">
        <w:rPr>
          <w:rFonts w:ascii="Times New Roman" w:eastAsia="Times New Roman" w:hAnsi="Times New Roman" w:cs="Times New Roman"/>
          <w:b/>
          <w:bCs/>
          <w:color w:val="22272F"/>
          <w:sz w:val="24"/>
          <w:szCs w:val="24"/>
        </w:rPr>
        <w:t>Раздел 1</w:t>
      </w:r>
      <w:r w:rsidRPr="00445646">
        <w:rPr>
          <w:rFonts w:ascii="Times New Roman" w:eastAsia="Times New Roman" w:hAnsi="Times New Roman" w:cs="Times New Roman"/>
          <w:color w:val="22272F"/>
          <w:sz w:val="24"/>
          <w:szCs w:val="24"/>
        </w:rPr>
        <w:t xml:space="preserve"> (заполняется гражданином)</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Сведения о гражданине</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(на дату заполнения)</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(фамилия, имя, отчество (при наличии)</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Пол ___________Дата рождения_____________________________________________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(число, месяц, год рождения)</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Место рождения___________________________________________________________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(республика, край, область, населенный пункт)</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Гражданство______________________________________________________________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Семейное положение_______________________________________________________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Зарегистрированного по адресу____________________________________________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(с указанием почтового индекса)</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Проживающего по адресу___________________________________________________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(с указанием почтового индекса)</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Номер контактного телефона (факса) (при наличии)_________________________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 указанием междугородного кода)</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Адрес электронной почты (при наличии)____________________________________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Документ, удостоверяющий личность________________________________________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(вид документа)</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серия ____________номер__________________________________________________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(кем и когда выдан)</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Страховой номер индивидуального лицевого счета (СНИЛС)___________________</w:t>
      </w:r>
    </w:p>
    <w:p w:rsidR="002A08A2" w:rsidRPr="00445646" w:rsidRDefault="002A08A2" w:rsidP="002A08A2">
      <w:pPr>
        <w:shd w:val="clear" w:color="auto" w:fill="FFFFFF"/>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Заключение органа опеки и попечительства, выданное по месту    жительства</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гражданина, о  возможности    гражданина   быть усыновителем или опекуном</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(попечителем)   (заключение    об условиях   жизни и   возможности   быть</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усыновителем - для граждан Российской  Федерации,  постоянно  проживающих</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за пределами территории Российской Федерации, иностранных граждан  и  лиц</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без гражданства) подготовлено:___________________________________________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(наименование органа)</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дата__________________номер_____________________________________________;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количество детей, которых гражданин желал бы принять в свою семью________</w:t>
      </w:r>
    </w:p>
    <w:p w:rsidR="002A08A2" w:rsidRPr="00445646" w:rsidRDefault="002A08A2" w:rsidP="002A08A2">
      <w:pPr>
        <w:shd w:val="clear" w:color="auto" w:fill="FFFFFF"/>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Информация о ребенке (детях), которого(-ых) гражданин желал бы принять  в</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семью, (заполняется отдельно на каждого ребенка)</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Пол ___________Возраст от__________до_______________лет</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Состояние здоровья_______________________________________________________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lastRenderedPageBreak/>
        <w:t>Внешность: цвет глаз______________цвет волос_____________________________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Иные пожелания___________________________________________________________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Регионы, из которых гражданин желал бы принять  ребенка на   воспитание в</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свою семью (при   обращении   гражданина к региональному оператору вместо</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наименования  регионов     указываются     наименования     муниципальных</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образований):</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"____"_______________2____г.               подпись гражданина</w:t>
      </w:r>
    </w:p>
    <w:p w:rsidR="002A08A2" w:rsidRPr="00445646" w:rsidRDefault="002A08A2" w:rsidP="002A08A2">
      <w:pPr>
        <w:shd w:val="clear" w:color="auto" w:fill="FFFFFF"/>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b/>
          <w:bCs/>
          <w:color w:val="000000" w:themeColor="text1"/>
          <w:sz w:val="24"/>
          <w:szCs w:val="24"/>
        </w:rPr>
        <w:t>Раздел 2</w:t>
      </w:r>
      <w:r w:rsidRPr="00445646">
        <w:rPr>
          <w:rFonts w:ascii="Times New Roman" w:eastAsia="Times New Roman" w:hAnsi="Times New Roman" w:cs="Times New Roman"/>
          <w:color w:val="000000" w:themeColor="text1"/>
          <w:sz w:val="24"/>
          <w:szCs w:val="24"/>
        </w:rPr>
        <w:t xml:space="preserve"> (заполняется соответствующим оператором государственного   банка</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данных о детях, оставшихся  без   попечения родителей, в   региональном и</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федеральном банке данных   о детях,   оставшихся без попечения родителей,</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соответственно)</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(номер анкеты)</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Дата постановки на учет__________________________________________________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(число, месяц, год)</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Фамилия сотрудника федерального   (регионального) банка данных   о детях,</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оставшихся   без попечения    родителей, документировавшего  информацию о</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гражданине</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Информация о направлениях в организации для детей-сирот, выдаваемых</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 xml:space="preserve">  гражданину для посещения выбранного им ребенка, и принятом им решении</w:t>
      </w:r>
    </w:p>
    <w:p w:rsidR="002A08A2" w:rsidRPr="00445646" w:rsidRDefault="002A08A2" w:rsidP="002A08A2">
      <w:pPr>
        <w:shd w:val="clear" w:color="auto" w:fill="FFFFFF"/>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Номер анкеты ребенка в государственном банке данных о детях,   оставшихся</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без попечения родителей__________________________________________________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Дата выдачи направления__________________________________________________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Отметка о решении принять ребенка в семью или об отказе от такого решения</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с указанием причин отказа________________________________________________</w:t>
      </w:r>
    </w:p>
    <w:p w:rsidR="002A08A2" w:rsidRPr="00445646" w:rsidRDefault="002A08A2" w:rsidP="002A08A2">
      <w:pPr>
        <w:shd w:val="clear" w:color="auto" w:fill="FFFFFF"/>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color w:val="000000" w:themeColor="text1"/>
          <w:sz w:val="24"/>
          <w:szCs w:val="24"/>
        </w:rPr>
        <w:t xml:space="preserve">           </w:t>
      </w:r>
      <w:r w:rsidR="002A00C0"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b/>
          <w:color w:val="000000" w:themeColor="text1"/>
          <w:sz w:val="24"/>
          <w:szCs w:val="24"/>
        </w:rPr>
        <w:t>Информация о прекращении учета сведений о гражданине</w:t>
      </w:r>
    </w:p>
    <w:p w:rsidR="002A08A2" w:rsidRPr="00445646" w:rsidRDefault="002A08A2" w:rsidP="002A08A2">
      <w:pPr>
        <w:shd w:val="clear" w:color="auto" w:fill="FFFFFF"/>
        <w:spacing w:after="0" w:line="240" w:lineRule="auto"/>
        <w:rPr>
          <w:rFonts w:ascii="Times New Roman" w:eastAsia="Times New Roman" w:hAnsi="Times New Roman" w:cs="Times New Roman"/>
          <w:b/>
          <w:color w:val="000000" w:themeColor="text1"/>
          <w:sz w:val="24"/>
          <w:szCs w:val="24"/>
        </w:rPr>
      </w:pPr>
      <w:r w:rsidRPr="00445646">
        <w:rPr>
          <w:rFonts w:ascii="Times New Roman" w:eastAsia="Times New Roman" w:hAnsi="Times New Roman" w:cs="Times New Roman"/>
          <w:b/>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Реквизиты документа о вынесении решения о передаче ребенка  на воспитание</w:t>
      </w:r>
      <w:r w:rsidR="0040438D"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в семью (решение суда, акт   органа опеки   и попечительства,   договор о</w:t>
      </w:r>
      <w:r w:rsidR="0040438D" w:rsidRPr="00445646">
        <w:rPr>
          <w:rFonts w:ascii="Times New Roman" w:eastAsia="Times New Roman" w:hAnsi="Times New Roman" w:cs="Times New Roman"/>
          <w:color w:val="000000" w:themeColor="text1"/>
          <w:sz w:val="24"/>
          <w:szCs w:val="24"/>
        </w:rPr>
        <w:t xml:space="preserve"> </w:t>
      </w:r>
      <w:r w:rsidRPr="00445646">
        <w:rPr>
          <w:rFonts w:ascii="Times New Roman" w:eastAsia="Times New Roman" w:hAnsi="Times New Roman" w:cs="Times New Roman"/>
          <w:color w:val="000000" w:themeColor="text1"/>
          <w:sz w:val="24"/>
          <w:szCs w:val="24"/>
        </w:rPr>
        <w:t>создании приемной семьи, патронатной семьи)</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(наименование органа, вынесшего решение, органа, от имени которого</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xml:space="preserve">                            заключен договор)</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_________________________________________________________________________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"____"________________2_____г. N___________</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(дата вынесения решения)</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Причина прекращения учета сведений о гражданине__________________________</w:t>
      </w:r>
    </w:p>
    <w:p w:rsidR="002A08A2" w:rsidRPr="00445646" w:rsidRDefault="002A08A2" w:rsidP="002A08A2">
      <w:pPr>
        <w:shd w:val="clear" w:color="auto" w:fill="FFFFFF"/>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 </w:t>
      </w:r>
    </w:p>
    <w:p w:rsidR="002A08A2" w:rsidRPr="00445646" w:rsidRDefault="002A08A2" w:rsidP="002A0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445646">
        <w:rPr>
          <w:rFonts w:ascii="Times New Roman" w:eastAsia="Times New Roman" w:hAnsi="Times New Roman" w:cs="Times New Roman"/>
          <w:color w:val="000000" w:themeColor="text1"/>
          <w:sz w:val="24"/>
          <w:szCs w:val="24"/>
        </w:rPr>
        <w:t>Дата прекращения учета: "____"_______________20____г.</w:t>
      </w:r>
    </w:p>
    <w:p w:rsidR="002A08A2" w:rsidRPr="00445646" w:rsidRDefault="002A08A2" w:rsidP="002A08A2">
      <w:pPr>
        <w:rPr>
          <w:rFonts w:ascii="Times New Roman" w:hAnsi="Times New Roman" w:cs="Times New Roman"/>
          <w:bCs/>
          <w:sz w:val="24"/>
          <w:szCs w:val="24"/>
          <w:highlight w:val="cyan"/>
        </w:rPr>
      </w:pPr>
    </w:p>
    <w:p w:rsidR="002A08A2" w:rsidRPr="00445646" w:rsidRDefault="002A08A2" w:rsidP="002A08A2">
      <w:pPr>
        <w:rPr>
          <w:sz w:val="24"/>
          <w:szCs w:val="24"/>
        </w:rPr>
      </w:pPr>
      <w:r w:rsidRPr="00445646">
        <w:rPr>
          <w:sz w:val="24"/>
          <w:szCs w:val="24"/>
        </w:rPr>
        <w:t xml:space="preserve">                                                                </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b/>
          <w:bCs/>
          <w:sz w:val="24"/>
          <w:szCs w:val="24"/>
        </w:rPr>
        <w:tab/>
      </w:r>
      <w:r w:rsidRPr="00445646">
        <w:rPr>
          <w:b/>
          <w:bCs/>
          <w:sz w:val="24"/>
          <w:szCs w:val="24"/>
        </w:rPr>
        <w:tab/>
      </w:r>
      <w:r w:rsidRPr="00445646">
        <w:rPr>
          <w:rFonts w:ascii="Times New Roman" w:eastAsia="Times New Roman" w:hAnsi="Times New Roman" w:cs="Times New Roman"/>
          <w:b/>
          <w:bCs/>
          <w:sz w:val="24"/>
          <w:szCs w:val="24"/>
        </w:rPr>
        <w:t>Приложение № 6</w:t>
      </w:r>
    </w:p>
    <w:p w:rsidR="00B146FB" w:rsidRPr="00445646" w:rsidRDefault="00B146FB" w:rsidP="00B146FB">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к Административному регламенту</w:t>
      </w:r>
    </w:p>
    <w:p w:rsidR="00B146FB" w:rsidRPr="00445646" w:rsidRDefault="00B146FB" w:rsidP="00B146FB">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администрации  Алатырского муниципального округа</w:t>
      </w:r>
    </w:p>
    <w:p w:rsidR="002A08A2" w:rsidRPr="00445646" w:rsidRDefault="00EB5169"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w:t>
      </w:r>
      <w:r w:rsidR="002A08A2" w:rsidRPr="00445646">
        <w:rPr>
          <w:rFonts w:ascii="Times New Roman" w:eastAsia="Times New Roman" w:hAnsi="Times New Roman" w:cs="Times New Roman"/>
          <w:b/>
          <w:bCs/>
          <w:sz w:val="24"/>
          <w:szCs w:val="24"/>
        </w:rPr>
        <w:t>« Постановка на учет граждан</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Российской Федерации, </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постоянно проживающих,</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на территории Российской Федерации, </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желающих усыновить детей на территории </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Чувашской Республики</w:t>
      </w:r>
    </w:p>
    <w:p w:rsidR="002A08A2" w:rsidRPr="00445646" w:rsidRDefault="002A08A2" w:rsidP="002A08A2">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lastRenderedPageBreak/>
        <w:t xml:space="preserve"> </w:t>
      </w:r>
    </w:p>
    <w:p w:rsidR="002A08A2" w:rsidRPr="00445646" w:rsidRDefault="002A08A2" w:rsidP="002A08A2">
      <w:pPr>
        <w:spacing w:after="0" w:line="240" w:lineRule="auto"/>
        <w:ind w:firstLine="5387"/>
        <w:jc w:val="right"/>
        <w:rPr>
          <w:rFonts w:ascii="Times New Roman" w:eastAsia="Times New Roman" w:hAnsi="Times New Roman" w:cs="Times New Roman"/>
          <w:color w:val="000000"/>
          <w:sz w:val="24"/>
          <w:szCs w:val="24"/>
        </w:rPr>
      </w:pPr>
    </w:p>
    <w:p w:rsidR="002A08A2" w:rsidRPr="00445646" w:rsidRDefault="002A08A2" w:rsidP="00EB5169">
      <w:pPr>
        <w:tabs>
          <w:tab w:val="center" w:pos="4729"/>
          <w:tab w:val="left" w:pos="5415"/>
        </w:tabs>
        <w:spacing w:after="0" w:line="240" w:lineRule="auto"/>
        <w:rPr>
          <w:rFonts w:ascii="Times New Roman" w:hAnsi="Times New Roman" w:cs="Times New Roman"/>
          <w:b/>
          <w:sz w:val="24"/>
          <w:szCs w:val="24"/>
        </w:rPr>
      </w:pPr>
      <w:r w:rsidRPr="00445646">
        <w:rPr>
          <w:rFonts w:ascii="Times New Roman" w:hAnsi="Times New Roman" w:cs="Times New Roman"/>
          <w:b/>
          <w:sz w:val="24"/>
          <w:szCs w:val="24"/>
        </w:rPr>
        <w:t xml:space="preserve">                                                                                               АКТ</w:t>
      </w:r>
    </w:p>
    <w:p w:rsidR="002A08A2" w:rsidRPr="00445646" w:rsidRDefault="002A08A2" w:rsidP="00EB5169">
      <w:pPr>
        <w:spacing w:after="0" w:line="240" w:lineRule="auto"/>
        <w:jc w:val="center"/>
        <w:rPr>
          <w:rFonts w:ascii="Times New Roman" w:hAnsi="Times New Roman" w:cs="Times New Roman"/>
          <w:sz w:val="24"/>
          <w:szCs w:val="24"/>
        </w:rPr>
      </w:pPr>
      <w:r w:rsidRPr="00445646">
        <w:rPr>
          <w:rFonts w:ascii="Times New Roman" w:hAnsi="Times New Roman" w:cs="Times New Roman"/>
          <w:b/>
          <w:bCs/>
          <w:sz w:val="24"/>
          <w:szCs w:val="24"/>
        </w:rPr>
        <w:t>обследования материально-бытовых условий заявителя</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Ф.И.О._____________________________________________________________________</w:t>
      </w:r>
      <w:r w:rsidR="00EB5169" w:rsidRPr="00445646">
        <w:rPr>
          <w:rFonts w:ascii="Times New Roman" w:hAnsi="Times New Roman" w:cs="Times New Roman"/>
          <w:sz w:val="24"/>
          <w:szCs w:val="24"/>
        </w:rPr>
        <w:t>__________</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Год рождения _______________, проживающего ________________________________</w:t>
      </w:r>
      <w:r w:rsidR="00EB5169" w:rsidRPr="00445646">
        <w:rPr>
          <w:rFonts w:ascii="Times New Roman" w:hAnsi="Times New Roman" w:cs="Times New Roman"/>
          <w:sz w:val="24"/>
          <w:szCs w:val="24"/>
        </w:rPr>
        <w:t>_________</w:t>
      </w:r>
      <w:r w:rsidRPr="00445646">
        <w:rPr>
          <w:rFonts w:ascii="Times New Roman" w:hAnsi="Times New Roman" w:cs="Times New Roman"/>
          <w:sz w:val="24"/>
          <w:szCs w:val="24"/>
        </w:rPr>
        <w:t>_</w:t>
      </w:r>
    </w:p>
    <w:p w:rsidR="002A08A2" w:rsidRPr="00445646" w:rsidRDefault="002A08A2" w:rsidP="00EB5169">
      <w:pPr>
        <w:spacing w:after="0" w:line="240" w:lineRule="auto"/>
        <w:jc w:val="center"/>
        <w:rPr>
          <w:rFonts w:ascii="Times New Roman" w:hAnsi="Times New Roman" w:cs="Times New Roman"/>
          <w:sz w:val="24"/>
          <w:szCs w:val="24"/>
        </w:rPr>
      </w:pPr>
    </w:p>
    <w:p w:rsidR="002A08A2" w:rsidRPr="00445646" w:rsidRDefault="002A08A2" w:rsidP="00EB5169">
      <w:pPr>
        <w:spacing w:after="0" w:line="240" w:lineRule="auto"/>
        <w:jc w:val="center"/>
        <w:rPr>
          <w:rFonts w:ascii="Times New Roman" w:hAnsi="Times New Roman" w:cs="Times New Roman"/>
          <w:sz w:val="24"/>
          <w:szCs w:val="24"/>
        </w:rPr>
      </w:pPr>
      <w:r w:rsidRPr="00445646">
        <w:rPr>
          <w:rFonts w:ascii="Times New Roman" w:hAnsi="Times New Roman" w:cs="Times New Roman"/>
          <w:sz w:val="24"/>
          <w:szCs w:val="24"/>
        </w:rPr>
        <w:t>ДАННЫЕ О СЕМЬЕ:</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1. Состав семьи:_____________________________________________________________</w:t>
      </w:r>
      <w:r w:rsidR="00EB5169" w:rsidRPr="00445646">
        <w:rPr>
          <w:rFonts w:ascii="Times New Roman" w:hAnsi="Times New Roman" w:cs="Times New Roman"/>
          <w:sz w:val="24"/>
          <w:szCs w:val="24"/>
        </w:rPr>
        <w:t>__________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 xml:space="preserve">                                                 перечислить всех членов семьи, год рождения, род занятий</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w:t>
      </w:r>
      <w:r w:rsidR="00EB5169" w:rsidRPr="00445646">
        <w:rPr>
          <w:rFonts w:ascii="Times New Roman" w:hAnsi="Times New Roman" w:cs="Times New Roman"/>
          <w:sz w:val="24"/>
          <w:szCs w:val="24"/>
        </w:rPr>
        <w:t>__________</w:t>
      </w:r>
      <w:r w:rsidRPr="00445646">
        <w:rPr>
          <w:rFonts w:ascii="Times New Roman" w:hAnsi="Times New Roman" w:cs="Times New Roman"/>
          <w:sz w:val="24"/>
          <w:szCs w:val="24"/>
        </w:rPr>
        <w:t>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w:t>
      </w:r>
      <w:r w:rsidR="00EB5169" w:rsidRPr="00445646">
        <w:rPr>
          <w:rFonts w:ascii="Times New Roman" w:hAnsi="Times New Roman" w:cs="Times New Roman"/>
          <w:sz w:val="24"/>
          <w:szCs w:val="24"/>
        </w:rPr>
        <w:t>__________</w:t>
      </w:r>
      <w:r w:rsidRPr="00445646">
        <w:rPr>
          <w:rFonts w:ascii="Times New Roman" w:hAnsi="Times New Roman" w:cs="Times New Roman"/>
          <w:sz w:val="24"/>
          <w:szCs w:val="24"/>
        </w:rPr>
        <w:t>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w:t>
      </w:r>
      <w:r w:rsidR="00EB5169" w:rsidRPr="00445646">
        <w:rPr>
          <w:rFonts w:ascii="Times New Roman" w:hAnsi="Times New Roman" w:cs="Times New Roman"/>
          <w:sz w:val="24"/>
          <w:szCs w:val="24"/>
        </w:rPr>
        <w:t>__________</w:t>
      </w:r>
      <w:r w:rsidRPr="00445646">
        <w:rPr>
          <w:rFonts w:ascii="Times New Roman" w:hAnsi="Times New Roman" w:cs="Times New Roman"/>
          <w:sz w:val="24"/>
          <w:szCs w:val="24"/>
        </w:rPr>
        <w:t>_____</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2. Общий заработок в семье _________________________________________________</w:t>
      </w:r>
      <w:r w:rsidR="00EB5169" w:rsidRPr="00445646">
        <w:rPr>
          <w:rFonts w:ascii="Times New Roman" w:hAnsi="Times New Roman" w:cs="Times New Roman"/>
          <w:sz w:val="24"/>
          <w:szCs w:val="24"/>
        </w:rPr>
        <w:t>__________</w:t>
      </w:r>
      <w:r w:rsidRPr="00445646">
        <w:rPr>
          <w:rFonts w:ascii="Times New Roman" w:hAnsi="Times New Roman" w:cs="Times New Roman"/>
          <w:sz w:val="24"/>
          <w:szCs w:val="24"/>
        </w:rPr>
        <w:t>__</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3. Поведение членов семьи ________________________________________________</w:t>
      </w:r>
      <w:r w:rsidR="00EB5169" w:rsidRPr="00445646">
        <w:rPr>
          <w:rFonts w:ascii="Times New Roman" w:hAnsi="Times New Roman" w:cs="Times New Roman"/>
          <w:sz w:val="24"/>
          <w:szCs w:val="24"/>
        </w:rPr>
        <w:t>__________</w:t>
      </w:r>
      <w:r w:rsidRPr="00445646">
        <w:rPr>
          <w:rFonts w:ascii="Times New Roman" w:hAnsi="Times New Roman" w:cs="Times New Roman"/>
          <w:sz w:val="24"/>
          <w:szCs w:val="24"/>
        </w:rPr>
        <w:t>___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r w:rsidR="00EB5169" w:rsidRPr="00445646">
        <w:rPr>
          <w:rFonts w:ascii="Times New Roman" w:hAnsi="Times New Roman" w:cs="Times New Roman"/>
          <w:sz w:val="24"/>
          <w:szCs w:val="24"/>
        </w:rPr>
        <w:t>_____________________________</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4. Занимаемая жилплощадь __________________________________________________</w:t>
      </w:r>
      <w:r w:rsidR="00EB5169" w:rsidRPr="00445646">
        <w:rPr>
          <w:rFonts w:ascii="Times New Roman" w:hAnsi="Times New Roman" w:cs="Times New Roman"/>
          <w:sz w:val="24"/>
          <w:szCs w:val="24"/>
        </w:rPr>
        <w:t>___________</w:t>
      </w:r>
      <w:r w:rsidRPr="00445646">
        <w:rPr>
          <w:rFonts w:ascii="Times New Roman" w:hAnsi="Times New Roman" w:cs="Times New Roman"/>
          <w:sz w:val="24"/>
          <w:szCs w:val="24"/>
        </w:rPr>
        <w:t>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 xml:space="preserve">                                                                                коммунальная, частная, свой дом, сухая, светлая, требует ремонта и т. д. </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5. Имеет ли свое подсобное хозяйство__________________________________________</w:t>
      </w:r>
    </w:p>
    <w:p w:rsidR="002A08A2" w:rsidRPr="00445646" w:rsidRDefault="002A08A2" w:rsidP="00EB5169">
      <w:pPr>
        <w:spacing w:after="0" w:line="240" w:lineRule="auto"/>
        <w:jc w:val="center"/>
        <w:rPr>
          <w:rFonts w:ascii="Times New Roman" w:hAnsi="Times New Roman" w:cs="Times New Roman"/>
          <w:sz w:val="24"/>
          <w:szCs w:val="24"/>
        </w:rPr>
      </w:pPr>
      <w:r w:rsidRPr="00445646">
        <w:rPr>
          <w:rFonts w:ascii="Times New Roman" w:hAnsi="Times New Roman" w:cs="Times New Roman"/>
          <w:sz w:val="24"/>
          <w:szCs w:val="24"/>
        </w:rPr>
        <w:t xml:space="preserve">                                                                              огород, сад и т. д.</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6. Имеются ли бытовые и материальные условия для содержания ребенка ____________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w:t>
      </w:r>
    </w:p>
    <w:p w:rsidR="002A08A2" w:rsidRPr="00445646" w:rsidRDefault="002A08A2" w:rsidP="00EB5169">
      <w:pPr>
        <w:spacing w:after="0" w:line="240" w:lineRule="auto"/>
        <w:jc w:val="center"/>
        <w:rPr>
          <w:rFonts w:ascii="Times New Roman" w:hAnsi="Times New Roman" w:cs="Times New Roman"/>
          <w:sz w:val="24"/>
          <w:szCs w:val="24"/>
        </w:rPr>
      </w:pPr>
      <w:r w:rsidRPr="00445646">
        <w:rPr>
          <w:rFonts w:ascii="Times New Roman" w:hAnsi="Times New Roman" w:cs="Times New Roman"/>
          <w:sz w:val="24"/>
          <w:szCs w:val="24"/>
        </w:rPr>
        <w:t>отдельная постель, уголок для занятий</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w:t>
      </w:r>
    </w:p>
    <w:p w:rsidR="002A08A2" w:rsidRPr="00445646" w:rsidRDefault="002A08A2" w:rsidP="00EB5169">
      <w:pPr>
        <w:spacing w:after="0" w:line="240" w:lineRule="auto"/>
        <w:jc w:val="center"/>
        <w:rPr>
          <w:rFonts w:ascii="Times New Roman" w:hAnsi="Times New Roman" w:cs="Times New Roman"/>
          <w:sz w:val="24"/>
          <w:szCs w:val="24"/>
        </w:rPr>
      </w:pPr>
      <w:r w:rsidRPr="00445646">
        <w:rPr>
          <w:rFonts w:ascii="Times New Roman" w:hAnsi="Times New Roman" w:cs="Times New Roman"/>
          <w:sz w:val="24"/>
          <w:szCs w:val="24"/>
        </w:rPr>
        <w:t>питание в семье</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7. Обстановка в квартире______________________________________________________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8. Заключение со стороны обследовавших _______________________________________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w:t>
      </w:r>
    </w:p>
    <w:p w:rsidR="002A08A2" w:rsidRPr="00445646" w:rsidRDefault="002A08A2" w:rsidP="00EB5169">
      <w:pPr>
        <w:spacing w:after="0" w:line="240" w:lineRule="auto"/>
        <w:rPr>
          <w:rFonts w:ascii="Times New Roman" w:hAnsi="Times New Roman" w:cs="Times New Roman"/>
          <w:sz w:val="24"/>
          <w:szCs w:val="24"/>
        </w:rPr>
      </w:pP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Обследование производил (а) _________________________________________________</w:t>
      </w:r>
    </w:p>
    <w:p w:rsidR="002A08A2" w:rsidRPr="00445646" w:rsidRDefault="002A08A2" w:rsidP="00EB5169">
      <w:pPr>
        <w:spacing w:after="0" w:line="240" w:lineRule="auto"/>
        <w:rPr>
          <w:rFonts w:ascii="Times New Roman" w:hAnsi="Times New Roman" w:cs="Times New Roman"/>
          <w:sz w:val="24"/>
          <w:szCs w:val="24"/>
        </w:rPr>
      </w:pPr>
      <w:r w:rsidRPr="00445646">
        <w:rPr>
          <w:rFonts w:ascii="Times New Roman" w:hAnsi="Times New Roman" w:cs="Times New Roman"/>
          <w:sz w:val="24"/>
          <w:szCs w:val="24"/>
        </w:rPr>
        <w:t>______________________________________________________________________________________________________________________________________________________</w:t>
      </w:r>
    </w:p>
    <w:p w:rsidR="002A08A2" w:rsidRPr="00445646" w:rsidRDefault="002A08A2" w:rsidP="00EB5169">
      <w:pPr>
        <w:spacing w:after="0" w:line="240" w:lineRule="auto"/>
        <w:jc w:val="center"/>
        <w:rPr>
          <w:rFonts w:ascii="Times New Roman" w:hAnsi="Times New Roman" w:cs="Times New Roman"/>
          <w:sz w:val="24"/>
          <w:szCs w:val="24"/>
        </w:rPr>
      </w:pPr>
      <w:r w:rsidRPr="00445646">
        <w:rPr>
          <w:rFonts w:ascii="Times New Roman" w:hAnsi="Times New Roman" w:cs="Times New Roman"/>
          <w:sz w:val="24"/>
          <w:szCs w:val="24"/>
        </w:rPr>
        <w:t>фамилия, имя, отчество и должность (подпись)</w:t>
      </w:r>
    </w:p>
    <w:p w:rsidR="002A08A2" w:rsidRPr="00445646" w:rsidRDefault="002A08A2" w:rsidP="00EB5169">
      <w:pPr>
        <w:spacing w:after="0" w:line="240" w:lineRule="auto"/>
        <w:jc w:val="center"/>
        <w:rPr>
          <w:rFonts w:ascii="Times New Roman" w:hAnsi="Times New Roman" w:cs="Times New Roman"/>
          <w:sz w:val="24"/>
          <w:szCs w:val="24"/>
        </w:rPr>
      </w:pPr>
    </w:p>
    <w:p w:rsidR="002A08A2" w:rsidRPr="00445646" w:rsidRDefault="002A08A2" w:rsidP="00EB5169">
      <w:pPr>
        <w:spacing w:after="0" w:line="240" w:lineRule="auto"/>
        <w:jc w:val="center"/>
        <w:rPr>
          <w:rFonts w:ascii="Times New Roman" w:hAnsi="Times New Roman" w:cs="Times New Roman"/>
          <w:sz w:val="24"/>
          <w:szCs w:val="24"/>
        </w:rPr>
      </w:pPr>
    </w:p>
    <w:p w:rsidR="002A08A2" w:rsidRPr="00445646" w:rsidRDefault="002A08A2" w:rsidP="002A08A2">
      <w:pPr>
        <w:spacing w:after="0"/>
        <w:rPr>
          <w:rFonts w:ascii="Times New Roman" w:hAnsi="Times New Roman" w:cs="Times New Roman"/>
          <w:sz w:val="24"/>
          <w:szCs w:val="24"/>
        </w:rPr>
      </w:pPr>
      <w:r w:rsidRPr="00445646">
        <w:rPr>
          <w:rFonts w:ascii="Times New Roman" w:hAnsi="Times New Roman" w:cs="Times New Roman"/>
          <w:sz w:val="24"/>
          <w:szCs w:val="24"/>
        </w:rPr>
        <w:t>Подпись___________________                                  Дата обследования_______________</w:t>
      </w:r>
    </w:p>
    <w:p w:rsidR="002A08A2" w:rsidRPr="00445646" w:rsidRDefault="002A08A2" w:rsidP="002A08A2">
      <w:pPr>
        <w:spacing w:after="0"/>
        <w:ind w:firstLine="5040"/>
        <w:jc w:val="both"/>
        <w:rPr>
          <w:bCs/>
          <w:sz w:val="24"/>
          <w:szCs w:val="24"/>
        </w:rPr>
      </w:pPr>
    </w:p>
    <w:p w:rsidR="00B146FB" w:rsidRPr="00445646" w:rsidRDefault="00B146FB" w:rsidP="002A08A2">
      <w:pPr>
        <w:spacing w:after="0"/>
        <w:ind w:firstLine="5040"/>
        <w:jc w:val="both"/>
        <w:rPr>
          <w:bCs/>
          <w:sz w:val="24"/>
          <w:szCs w:val="24"/>
        </w:rPr>
      </w:pPr>
    </w:p>
    <w:p w:rsidR="002A08A2" w:rsidRPr="00445646" w:rsidRDefault="002A08A2" w:rsidP="00EB5169">
      <w:pPr>
        <w:spacing w:after="0" w:line="240" w:lineRule="auto"/>
        <w:ind w:left="5760"/>
        <w:jc w:val="both"/>
        <w:rPr>
          <w:rFonts w:ascii="Times New Roman" w:hAnsi="Times New Roman" w:cs="Times New Roman"/>
          <w:b/>
          <w:bCs/>
          <w:sz w:val="24"/>
          <w:szCs w:val="24"/>
        </w:rPr>
      </w:pPr>
      <w:r w:rsidRPr="00445646">
        <w:rPr>
          <w:rFonts w:ascii="Times New Roman" w:hAnsi="Times New Roman" w:cs="Times New Roman"/>
          <w:b/>
          <w:bCs/>
          <w:sz w:val="24"/>
          <w:szCs w:val="24"/>
        </w:rPr>
        <w:t xml:space="preserve">                                    </w:t>
      </w:r>
      <w:r w:rsidR="00EB5169" w:rsidRPr="00445646">
        <w:rPr>
          <w:rFonts w:ascii="Times New Roman" w:hAnsi="Times New Roman" w:cs="Times New Roman"/>
          <w:b/>
          <w:bCs/>
          <w:sz w:val="24"/>
          <w:szCs w:val="24"/>
        </w:rPr>
        <w:t xml:space="preserve">         </w:t>
      </w:r>
      <w:r w:rsidRPr="00445646">
        <w:rPr>
          <w:rFonts w:ascii="Times New Roman" w:hAnsi="Times New Roman" w:cs="Times New Roman"/>
          <w:b/>
          <w:bCs/>
          <w:sz w:val="24"/>
          <w:szCs w:val="24"/>
        </w:rPr>
        <w:t>Приложение №</w:t>
      </w:r>
      <w:bookmarkStart w:id="6" w:name="pri6"/>
      <w:r w:rsidRPr="00445646">
        <w:rPr>
          <w:rFonts w:ascii="Times New Roman" w:hAnsi="Times New Roman" w:cs="Times New Roman"/>
          <w:b/>
          <w:bCs/>
          <w:sz w:val="24"/>
          <w:szCs w:val="24"/>
        </w:rPr>
        <w:t xml:space="preserve"> 7</w:t>
      </w:r>
    </w:p>
    <w:bookmarkEnd w:id="6"/>
    <w:p w:rsidR="00B146FB" w:rsidRPr="00445646" w:rsidRDefault="00B146FB"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к А</w:t>
      </w:r>
      <w:r w:rsidR="002A08A2" w:rsidRPr="00445646">
        <w:rPr>
          <w:rFonts w:ascii="Times New Roman" w:eastAsia="Times New Roman" w:hAnsi="Times New Roman" w:cs="Times New Roman"/>
          <w:b/>
          <w:bCs/>
          <w:sz w:val="24"/>
          <w:szCs w:val="24"/>
        </w:rPr>
        <w:t>дминистративному регламенту</w:t>
      </w:r>
    </w:p>
    <w:p w:rsidR="002A08A2" w:rsidRPr="00445646" w:rsidRDefault="00B146FB"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администрации Алатырского муниципального округа</w:t>
      </w:r>
      <w:r w:rsidR="002A08A2" w:rsidRPr="00445646">
        <w:rPr>
          <w:rFonts w:ascii="Times New Roman" w:eastAsia="Times New Roman" w:hAnsi="Times New Roman" w:cs="Times New Roman"/>
          <w:b/>
          <w:bCs/>
          <w:sz w:val="24"/>
          <w:szCs w:val="24"/>
        </w:rPr>
        <w:t xml:space="preserve"> </w:t>
      </w:r>
    </w:p>
    <w:p w:rsidR="002A08A2" w:rsidRPr="00445646" w:rsidRDefault="00EB5169"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w:t>
      </w:r>
      <w:r w:rsidR="002A08A2" w:rsidRPr="00445646">
        <w:rPr>
          <w:rFonts w:ascii="Times New Roman" w:eastAsia="Times New Roman" w:hAnsi="Times New Roman" w:cs="Times New Roman"/>
          <w:b/>
          <w:bCs/>
          <w:sz w:val="24"/>
          <w:szCs w:val="24"/>
        </w:rPr>
        <w:t>« Постановка на учет граждан</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Российской Федерации, </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постоянно проживающих,</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 на территории Российской Федерации, </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желающих усыновить детей на территории </w:t>
      </w:r>
    </w:p>
    <w:p w:rsidR="002A08A2" w:rsidRPr="00445646" w:rsidRDefault="002A08A2" w:rsidP="00EB5169">
      <w:pPr>
        <w:spacing w:after="0" w:line="240" w:lineRule="auto"/>
        <w:jc w:val="right"/>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Чувашской Республики</w:t>
      </w:r>
    </w:p>
    <w:p w:rsidR="002A08A2" w:rsidRPr="00445646" w:rsidRDefault="002A08A2" w:rsidP="002A08A2">
      <w:pPr>
        <w:jc w:val="right"/>
        <w:rPr>
          <w:bCs/>
          <w:sz w:val="24"/>
          <w:szCs w:val="24"/>
          <w:highlight w:val="cyan"/>
        </w:rPr>
      </w:pPr>
    </w:p>
    <w:tbl>
      <w:tblPr>
        <w:tblW w:w="0" w:type="auto"/>
        <w:tblLook w:val="0000" w:firstRow="0" w:lastRow="0" w:firstColumn="0" w:lastColumn="0" w:noHBand="0" w:noVBand="0"/>
      </w:tblPr>
      <w:tblGrid>
        <w:gridCol w:w="1210"/>
        <w:gridCol w:w="4012"/>
        <w:gridCol w:w="2265"/>
      </w:tblGrid>
      <w:tr w:rsidR="002A08A2" w:rsidRPr="00445646" w:rsidTr="002A08A2">
        <w:trPr>
          <w:trHeight w:val="887"/>
        </w:trPr>
        <w:tc>
          <w:tcPr>
            <w:tcW w:w="1210" w:type="dxa"/>
          </w:tcPr>
          <w:p w:rsidR="002A08A2" w:rsidRPr="00445646" w:rsidRDefault="002A08A2" w:rsidP="002A08A2">
            <w:pPr>
              <w:spacing w:before="400"/>
              <w:rPr>
                <w:sz w:val="24"/>
                <w:szCs w:val="24"/>
              </w:rPr>
            </w:pPr>
            <w:r w:rsidRPr="00445646">
              <w:rPr>
                <w:sz w:val="24"/>
                <w:szCs w:val="24"/>
              </w:rPr>
              <w:t>М.П.</w:t>
            </w:r>
          </w:p>
        </w:tc>
        <w:tc>
          <w:tcPr>
            <w:tcW w:w="4012" w:type="dxa"/>
          </w:tcPr>
          <w:p w:rsidR="002A08A2" w:rsidRPr="00445646" w:rsidRDefault="002A08A2" w:rsidP="002A08A2">
            <w:pPr>
              <w:spacing w:after="120" w:line="240" w:lineRule="auto"/>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Начат:       ____________________ 200__ г.</w:t>
            </w:r>
          </w:p>
          <w:p w:rsidR="002A08A2" w:rsidRPr="00445646" w:rsidRDefault="002A08A2" w:rsidP="002A08A2">
            <w:pPr>
              <w:spacing w:before="120"/>
              <w:rPr>
                <w:sz w:val="24"/>
                <w:szCs w:val="24"/>
              </w:rPr>
            </w:pPr>
            <w:r w:rsidRPr="00445646">
              <w:rPr>
                <w:sz w:val="24"/>
                <w:szCs w:val="24"/>
              </w:rPr>
              <w:t>Окончен:  ____________________ 200__ г.</w:t>
            </w:r>
          </w:p>
        </w:tc>
        <w:tc>
          <w:tcPr>
            <w:tcW w:w="2265" w:type="dxa"/>
          </w:tcPr>
          <w:p w:rsidR="002A08A2" w:rsidRPr="00445646" w:rsidRDefault="002A08A2" w:rsidP="002A08A2">
            <w:pPr>
              <w:jc w:val="right"/>
              <w:rPr>
                <w:sz w:val="24"/>
                <w:szCs w:val="24"/>
              </w:rPr>
            </w:pPr>
          </w:p>
        </w:tc>
      </w:tr>
    </w:tbl>
    <w:p w:rsidR="002A08A2" w:rsidRPr="00445646" w:rsidRDefault="002A08A2" w:rsidP="002A08A2">
      <w:pPr>
        <w:jc w:val="right"/>
        <w:rPr>
          <w:sz w:val="24"/>
          <w:szCs w:val="24"/>
        </w:rPr>
      </w:pPr>
    </w:p>
    <w:p w:rsidR="002A08A2" w:rsidRPr="00445646" w:rsidRDefault="002A08A2" w:rsidP="002A08A2">
      <w:pPr>
        <w:spacing w:after="120" w:line="240" w:lineRule="auto"/>
        <w:jc w:val="center"/>
        <w:rPr>
          <w:rFonts w:ascii="Times New Roman" w:eastAsia="Times New Roman" w:hAnsi="Times New Roman" w:cs="Times New Roman"/>
          <w:b/>
          <w:bCs/>
          <w:sz w:val="24"/>
          <w:szCs w:val="24"/>
        </w:rPr>
      </w:pPr>
      <w:r w:rsidRPr="00445646">
        <w:rPr>
          <w:rFonts w:ascii="Times New Roman" w:eastAsia="Times New Roman" w:hAnsi="Times New Roman" w:cs="Times New Roman"/>
          <w:b/>
          <w:bCs/>
          <w:sz w:val="24"/>
          <w:szCs w:val="24"/>
        </w:rPr>
        <w:t xml:space="preserve">ЖУРНАЛ УЧЕТА </w:t>
      </w:r>
    </w:p>
    <w:p w:rsidR="002A08A2" w:rsidRPr="00445646" w:rsidRDefault="002A08A2" w:rsidP="002A08A2">
      <w:pPr>
        <w:spacing w:before="60" w:after="120" w:line="240" w:lineRule="auto"/>
        <w:jc w:val="center"/>
        <w:rPr>
          <w:rFonts w:ascii="Times New Roman" w:eastAsia="Times New Roman" w:hAnsi="Times New Roman" w:cs="Times New Roman"/>
          <w:sz w:val="24"/>
          <w:szCs w:val="24"/>
        </w:rPr>
      </w:pPr>
      <w:r w:rsidRPr="00445646">
        <w:rPr>
          <w:rFonts w:ascii="Times New Roman" w:eastAsia="Times New Roman" w:hAnsi="Times New Roman" w:cs="Times New Roman"/>
          <w:b/>
          <w:bCs/>
          <w:sz w:val="24"/>
          <w:szCs w:val="24"/>
        </w:rPr>
        <w:t>КАНДИДАТОВ В УСЫНОВИТЕЛИ, ГРАЖДАН РОССИЙСКОЙ ФЕДЕРАЦИИ</w:t>
      </w:r>
    </w:p>
    <w:p w:rsidR="002A08A2" w:rsidRPr="00445646" w:rsidRDefault="002A08A2" w:rsidP="002A08A2">
      <w:pPr>
        <w:spacing w:after="120" w:line="240" w:lineRule="auto"/>
        <w:rPr>
          <w:rFonts w:ascii="Arial" w:eastAsia="Times New Roman" w:hAnsi="Arial" w:cs="Times New Roman"/>
          <w:sz w:val="24"/>
          <w:szCs w:val="24"/>
        </w:rPr>
      </w:pPr>
    </w:p>
    <w:tbl>
      <w:tblPr>
        <w:tblW w:w="10785"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86"/>
        <w:gridCol w:w="854"/>
        <w:gridCol w:w="821"/>
        <w:gridCol w:w="573"/>
        <w:gridCol w:w="1047"/>
        <w:gridCol w:w="540"/>
        <w:gridCol w:w="979"/>
        <w:gridCol w:w="1407"/>
        <w:gridCol w:w="1473"/>
        <w:gridCol w:w="1080"/>
        <w:gridCol w:w="1425"/>
      </w:tblGrid>
      <w:tr w:rsidR="002A08A2" w:rsidRPr="00445646" w:rsidTr="00EB5169">
        <w:trPr>
          <w:cantSplit/>
          <w:trHeight w:val="3659"/>
        </w:trPr>
        <w:tc>
          <w:tcPr>
            <w:tcW w:w="586" w:type="dxa"/>
          </w:tcPr>
          <w:p w:rsidR="002A08A2" w:rsidRPr="00445646" w:rsidRDefault="002A08A2" w:rsidP="002A08A2">
            <w:pPr>
              <w:spacing w:after="120" w:line="240" w:lineRule="auto"/>
              <w:jc w:val="center"/>
              <w:rPr>
                <w:rFonts w:ascii="Times New Roman" w:eastAsia="Times New Roman" w:hAnsi="Times New Roman" w:cs="Times New Roman"/>
                <w:sz w:val="24"/>
                <w:szCs w:val="24"/>
              </w:rPr>
            </w:pPr>
          </w:p>
          <w:p w:rsidR="002A08A2" w:rsidRPr="00445646" w:rsidRDefault="002A08A2" w:rsidP="002A08A2">
            <w:pPr>
              <w:spacing w:after="120" w:line="240" w:lineRule="auto"/>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w:t>
            </w:r>
          </w:p>
          <w:p w:rsidR="002A08A2" w:rsidRPr="00445646" w:rsidRDefault="002A08A2" w:rsidP="002A08A2">
            <w:pPr>
              <w:spacing w:after="120" w:line="240" w:lineRule="auto"/>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п/п</w:t>
            </w:r>
          </w:p>
        </w:tc>
        <w:tc>
          <w:tcPr>
            <w:tcW w:w="854"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Ф.И.О., дата рождения</w:t>
            </w:r>
          </w:p>
        </w:tc>
        <w:tc>
          <w:tcPr>
            <w:tcW w:w="821"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Место жительства (адрес, телефон (раб., дом.))</w:t>
            </w:r>
          </w:p>
        </w:tc>
        <w:tc>
          <w:tcPr>
            <w:tcW w:w="573"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Семейное положение</w:t>
            </w:r>
          </w:p>
        </w:tc>
        <w:tc>
          <w:tcPr>
            <w:tcW w:w="1047"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Заключение о возможности быть кандидатом в усыновители (кем и когда выдано)</w:t>
            </w:r>
          </w:p>
        </w:tc>
        <w:tc>
          <w:tcPr>
            <w:tcW w:w="540"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Дата постановки на учет</w:t>
            </w:r>
          </w:p>
        </w:tc>
        <w:tc>
          <w:tcPr>
            <w:tcW w:w="979"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Пожелания по подбору ребенка</w:t>
            </w:r>
          </w:p>
        </w:tc>
        <w:tc>
          <w:tcPr>
            <w:tcW w:w="1407"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Сведения о выдаче направления для подбора ребенка (Ф.И.О ребенка, учреждение, в котором он находится)</w:t>
            </w:r>
          </w:p>
        </w:tc>
        <w:tc>
          <w:tcPr>
            <w:tcW w:w="1473"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Сведения о выдаче повторного направления для подбора ребенка (Ф.И.О. ребенка, учреждение, в котором он находится)</w:t>
            </w:r>
          </w:p>
        </w:tc>
        <w:tc>
          <w:tcPr>
            <w:tcW w:w="1080"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Роспись кандидатов в усыновители и дата получения направления</w:t>
            </w:r>
          </w:p>
        </w:tc>
        <w:tc>
          <w:tcPr>
            <w:tcW w:w="1425" w:type="dxa"/>
            <w:textDirection w:val="btLr"/>
          </w:tcPr>
          <w:p w:rsidR="002A08A2" w:rsidRPr="00445646" w:rsidRDefault="002A08A2" w:rsidP="002A08A2">
            <w:pPr>
              <w:spacing w:after="120" w:line="240" w:lineRule="auto"/>
              <w:ind w:left="113" w:right="113"/>
              <w:jc w:val="center"/>
              <w:rPr>
                <w:rFonts w:ascii="Times New Roman" w:eastAsia="Times New Roman" w:hAnsi="Times New Roman" w:cs="Times New Roman"/>
                <w:sz w:val="24"/>
                <w:szCs w:val="24"/>
              </w:rPr>
            </w:pPr>
            <w:r w:rsidRPr="00445646">
              <w:rPr>
                <w:rFonts w:ascii="Times New Roman" w:eastAsia="Times New Roman" w:hAnsi="Times New Roman" w:cs="Times New Roman"/>
                <w:sz w:val="24"/>
                <w:szCs w:val="24"/>
              </w:rPr>
              <w:t>Дата и причины снятия с учета</w:t>
            </w:r>
          </w:p>
        </w:tc>
      </w:tr>
    </w:tbl>
    <w:p w:rsidR="006012E7" w:rsidRPr="00445646"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sectPr w:rsidR="006012E7" w:rsidRPr="00445646" w:rsidSect="00A70150">
      <w:headerReference w:type="even" r:id="rId65"/>
      <w:headerReference w:type="default" r:id="rId66"/>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8C" w:rsidRDefault="0039768C" w:rsidP="00FC7127">
      <w:pPr>
        <w:spacing w:after="0" w:line="240" w:lineRule="auto"/>
      </w:pPr>
      <w:r>
        <w:separator/>
      </w:r>
    </w:p>
  </w:endnote>
  <w:endnote w:type="continuationSeparator" w:id="0">
    <w:p w:rsidR="0039768C" w:rsidRDefault="0039768C"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8C" w:rsidRDefault="0039768C" w:rsidP="00FC7127">
      <w:pPr>
        <w:spacing w:after="0" w:line="240" w:lineRule="auto"/>
      </w:pPr>
      <w:r>
        <w:separator/>
      </w:r>
    </w:p>
  </w:footnote>
  <w:footnote w:type="continuationSeparator" w:id="0">
    <w:p w:rsidR="0039768C" w:rsidRDefault="0039768C"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05" w:rsidRDefault="00680205"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0205" w:rsidRDefault="006802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680205" w:rsidRDefault="00680205">
        <w:pPr>
          <w:pStyle w:val="a8"/>
          <w:jc w:val="center"/>
        </w:pPr>
        <w:r>
          <w:fldChar w:fldCharType="begin"/>
        </w:r>
        <w:r>
          <w:instrText>PAGE   \* MERGEFORMAT</w:instrText>
        </w:r>
        <w:r>
          <w:fldChar w:fldCharType="separate"/>
        </w:r>
        <w:r w:rsidR="00512AF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1CE1F99"/>
    <w:multiLevelType w:val="hybridMultilevel"/>
    <w:tmpl w:val="E7F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905738"/>
    <w:multiLevelType w:val="hybridMultilevel"/>
    <w:tmpl w:val="00FC24DE"/>
    <w:lvl w:ilvl="0" w:tplc="BC685ED8">
      <w:start w:val="1"/>
      <w:numFmt w:val="decimal"/>
      <w:lvlText w:val="%1."/>
      <w:lvlJc w:val="left"/>
      <w:pPr>
        <w:ind w:left="1692" w:hanging="1125"/>
      </w:pPr>
      <w:rPr>
        <w:rFonts w:hint="default"/>
        <w:color w:val="000000" w:themeColor="text1"/>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2">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6">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3"/>
  </w:num>
  <w:num w:numId="3">
    <w:abstractNumId w:val="13"/>
  </w:num>
  <w:num w:numId="4">
    <w:abstractNumId w:val="19"/>
  </w:num>
  <w:num w:numId="5">
    <w:abstractNumId w:val="3"/>
  </w:num>
  <w:num w:numId="6">
    <w:abstractNumId w:val="26"/>
  </w:num>
  <w:num w:numId="7">
    <w:abstractNumId w:val="30"/>
  </w:num>
  <w:num w:numId="8">
    <w:abstractNumId w:val="8"/>
  </w:num>
  <w:num w:numId="9">
    <w:abstractNumId w:val="24"/>
  </w:num>
  <w:num w:numId="10">
    <w:abstractNumId w:val="9"/>
  </w:num>
  <w:num w:numId="11">
    <w:abstractNumId w:val="11"/>
  </w:num>
  <w:num w:numId="12">
    <w:abstractNumId w:val="4"/>
  </w:num>
  <w:num w:numId="13">
    <w:abstractNumId w:val="29"/>
  </w:num>
  <w:num w:numId="14">
    <w:abstractNumId w:val="2"/>
  </w:num>
  <w:num w:numId="15">
    <w:abstractNumId w:val="14"/>
  </w:num>
  <w:num w:numId="16">
    <w:abstractNumId w:val="21"/>
  </w:num>
  <w:num w:numId="17">
    <w:abstractNumId w:val="28"/>
  </w:num>
  <w:num w:numId="18">
    <w:abstractNumId w:val="32"/>
  </w:num>
  <w:num w:numId="19">
    <w:abstractNumId w:val="17"/>
  </w:num>
  <w:num w:numId="20">
    <w:abstractNumId w:val="16"/>
  </w:num>
  <w:num w:numId="21">
    <w:abstractNumId w:val="33"/>
  </w:num>
  <w:num w:numId="22">
    <w:abstractNumId w:val="0"/>
  </w:num>
  <w:num w:numId="23">
    <w:abstractNumId w:val="5"/>
  </w:num>
  <w:num w:numId="24">
    <w:abstractNumId w:val="31"/>
  </w:num>
  <w:num w:numId="25">
    <w:abstractNumId w:val="25"/>
  </w:num>
  <w:num w:numId="26">
    <w:abstractNumId w:val="1"/>
  </w:num>
  <w:num w:numId="27">
    <w:abstractNumId w:val="18"/>
  </w:num>
  <w:num w:numId="28">
    <w:abstractNumId w:val="7"/>
  </w:num>
  <w:num w:numId="29">
    <w:abstractNumId w:val="22"/>
  </w:num>
  <w:num w:numId="30">
    <w:abstractNumId w:val="12"/>
  </w:num>
  <w:num w:numId="31">
    <w:abstractNumId w:val="15"/>
  </w:num>
  <w:num w:numId="32">
    <w:abstractNumId w:val="27"/>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1DE9"/>
    <w:rsid w:val="00025BE8"/>
    <w:rsid w:val="0003195B"/>
    <w:rsid w:val="00034F0D"/>
    <w:rsid w:val="000352DE"/>
    <w:rsid w:val="0003613B"/>
    <w:rsid w:val="00044F54"/>
    <w:rsid w:val="00050218"/>
    <w:rsid w:val="00050ACA"/>
    <w:rsid w:val="00050AFE"/>
    <w:rsid w:val="00051702"/>
    <w:rsid w:val="00053DAD"/>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C3FC7"/>
    <w:rsid w:val="000C54EA"/>
    <w:rsid w:val="000D04DC"/>
    <w:rsid w:val="000D4FD4"/>
    <w:rsid w:val="000D779C"/>
    <w:rsid w:val="000F05D2"/>
    <w:rsid w:val="000F06FC"/>
    <w:rsid w:val="000F2750"/>
    <w:rsid w:val="000F7A80"/>
    <w:rsid w:val="0010076D"/>
    <w:rsid w:val="001043E5"/>
    <w:rsid w:val="00107AD7"/>
    <w:rsid w:val="00110F39"/>
    <w:rsid w:val="001205F2"/>
    <w:rsid w:val="00122B63"/>
    <w:rsid w:val="001245FC"/>
    <w:rsid w:val="00124BC3"/>
    <w:rsid w:val="00124FA1"/>
    <w:rsid w:val="00125913"/>
    <w:rsid w:val="00130668"/>
    <w:rsid w:val="00133507"/>
    <w:rsid w:val="00134B0A"/>
    <w:rsid w:val="0013575A"/>
    <w:rsid w:val="00135B23"/>
    <w:rsid w:val="00135D79"/>
    <w:rsid w:val="00135F3B"/>
    <w:rsid w:val="00137838"/>
    <w:rsid w:val="00137A6E"/>
    <w:rsid w:val="0014167D"/>
    <w:rsid w:val="00141BB3"/>
    <w:rsid w:val="00143E80"/>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00C0"/>
    <w:rsid w:val="002A08A2"/>
    <w:rsid w:val="002A3BDD"/>
    <w:rsid w:val="002A7F76"/>
    <w:rsid w:val="002B0EAE"/>
    <w:rsid w:val="002B1027"/>
    <w:rsid w:val="002B433F"/>
    <w:rsid w:val="002B4641"/>
    <w:rsid w:val="002C003B"/>
    <w:rsid w:val="002C263E"/>
    <w:rsid w:val="002C4A84"/>
    <w:rsid w:val="002C5A10"/>
    <w:rsid w:val="002D1A95"/>
    <w:rsid w:val="002D36AA"/>
    <w:rsid w:val="002D6CBA"/>
    <w:rsid w:val="002D78AB"/>
    <w:rsid w:val="002E7A0E"/>
    <w:rsid w:val="002F554C"/>
    <w:rsid w:val="003001B5"/>
    <w:rsid w:val="003063F4"/>
    <w:rsid w:val="00310804"/>
    <w:rsid w:val="00312865"/>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9768C"/>
    <w:rsid w:val="003A32A4"/>
    <w:rsid w:val="003A53CF"/>
    <w:rsid w:val="003B5220"/>
    <w:rsid w:val="003C358F"/>
    <w:rsid w:val="003D6EB9"/>
    <w:rsid w:val="003D7401"/>
    <w:rsid w:val="003D7662"/>
    <w:rsid w:val="003E4CC2"/>
    <w:rsid w:val="003F405C"/>
    <w:rsid w:val="003F4F26"/>
    <w:rsid w:val="004019C5"/>
    <w:rsid w:val="00402813"/>
    <w:rsid w:val="00403C60"/>
    <w:rsid w:val="0040438D"/>
    <w:rsid w:val="0041314C"/>
    <w:rsid w:val="0042709E"/>
    <w:rsid w:val="004319FE"/>
    <w:rsid w:val="00434AA6"/>
    <w:rsid w:val="00440FB2"/>
    <w:rsid w:val="00443F54"/>
    <w:rsid w:val="00445646"/>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0FC8"/>
    <w:rsid w:val="004B1AC0"/>
    <w:rsid w:val="004B3F86"/>
    <w:rsid w:val="004B5077"/>
    <w:rsid w:val="004C404F"/>
    <w:rsid w:val="004C6C69"/>
    <w:rsid w:val="004D0115"/>
    <w:rsid w:val="004D3D55"/>
    <w:rsid w:val="004F0AE4"/>
    <w:rsid w:val="004F3CE7"/>
    <w:rsid w:val="004F7323"/>
    <w:rsid w:val="00501115"/>
    <w:rsid w:val="00511E36"/>
    <w:rsid w:val="00512AFF"/>
    <w:rsid w:val="005150DB"/>
    <w:rsid w:val="005224EF"/>
    <w:rsid w:val="0052475D"/>
    <w:rsid w:val="00530DF0"/>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0205"/>
    <w:rsid w:val="006819EA"/>
    <w:rsid w:val="006829C9"/>
    <w:rsid w:val="00685856"/>
    <w:rsid w:val="0069219F"/>
    <w:rsid w:val="0069311E"/>
    <w:rsid w:val="006A13DE"/>
    <w:rsid w:val="006B1095"/>
    <w:rsid w:val="006B6C2D"/>
    <w:rsid w:val="006C0030"/>
    <w:rsid w:val="006C05DB"/>
    <w:rsid w:val="006C30A5"/>
    <w:rsid w:val="006C5089"/>
    <w:rsid w:val="006D0351"/>
    <w:rsid w:val="006D65AA"/>
    <w:rsid w:val="006D7E24"/>
    <w:rsid w:val="006E3105"/>
    <w:rsid w:val="006E3176"/>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A5F77"/>
    <w:rsid w:val="007B0B3B"/>
    <w:rsid w:val="007B5712"/>
    <w:rsid w:val="007B6288"/>
    <w:rsid w:val="007C1805"/>
    <w:rsid w:val="007C4971"/>
    <w:rsid w:val="007C6CB8"/>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31E0"/>
    <w:rsid w:val="00860817"/>
    <w:rsid w:val="00864F16"/>
    <w:rsid w:val="00866646"/>
    <w:rsid w:val="008726BF"/>
    <w:rsid w:val="008770A0"/>
    <w:rsid w:val="00881CEE"/>
    <w:rsid w:val="00890FF2"/>
    <w:rsid w:val="00891C19"/>
    <w:rsid w:val="00895551"/>
    <w:rsid w:val="00896D8A"/>
    <w:rsid w:val="008975D0"/>
    <w:rsid w:val="008A24C9"/>
    <w:rsid w:val="008A3D49"/>
    <w:rsid w:val="008A725E"/>
    <w:rsid w:val="008B0845"/>
    <w:rsid w:val="008B3B50"/>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2C2"/>
    <w:rsid w:val="00915380"/>
    <w:rsid w:val="00924899"/>
    <w:rsid w:val="00927BBE"/>
    <w:rsid w:val="009306C6"/>
    <w:rsid w:val="009309F7"/>
    <w:rsid w:val="00930CC9"/>
    <w:rsid w:val="00932365"/>
    <w:rsid w:val="00935FE4"/>
    <w:rsid w:val="009435B0"/>
    <w:rsid w:val="00954218"/>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5FD8"/>
    <w:rsid w:val="009E1696"/>
    <w:rsid w:val="009E3F58"/>
    <w:rsid w:val="009F2C4B"/>
    <w:rsid w:val="009F79AE"/>
    <w:rsid w:val="00A01C6E"/>
    <w:rsid w:val="00A111DD"/>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0C8"/>
    <w:rsid w:val="00AF026E"/>
    <w:rsid w:val="00AF2BF0"/>
    <w:rsid w:val="00AF5CB9"/>
    <w:rsid w:val="00B01E5B"/>
    <w:rsid w:val="00B0696C"/>
    <w:rsid w:val="00B1442C"/>
    <w:rsid w:val="00B146FB"/>
    <w:rsid w:val="00B32B98"/>
    <w:rsid w:val="00B34D13"/>
    <w:rsid w:val="00B35AC4"/>
    <w:rsid w:val="00B43D22"/>
    <w:rsid w:val="00B46DAA"/>
    <w:rsid w:val="00B47646"/>
    <w:rsid w:val="00B60738"/>
    <w:rsid w:val="00B61811"/>
    <w:rsid w:val="00B61A68"/>
    <w:rsid w:val="00B647F8"/>
    <w:rsid w:val="00B65A17"/>
    <w:rsid w:val="00B65E11"/>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458BD"/>
    <w:rsid w:val="00C46095"/>
    <w:rsid w:val="00C50641"/>
    <w:rsid w:val="00C56D2B"/>
    <w:rsid w:val="00C60CB7"/>
    <w:rsid w:val="00C64B47"/>
    <w:rsid w:val="00C67625"/>
    <w:rsid w:val="00C720C0"/>
    <w:rsid w:val="00C77098"/>
    <w:rsid w:val="00C777C1"/>
    <w:rsid w:val="00C815CC"/>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0D2"/>
    <w:rsid w:val="00DC7A6B"/>
    <w:rsid w:val="00DD7E50"/>
    <w:rsid w:val="00DE1803"/>
    <w:rsid w:val="00DE75E3"/>
    <w:rsid w:val="00DF4523"/>
    <w:rsid w:val="00DF541A"/>
    <w:rsid w:val="00E009C9"/>
    <w:rsid w:val="00E10884"/>
    <w:rsid w:val="00E113DB"/>
    <w:rsid w:val="00E12158"/>
    <w:rsid w:val="00E12578"/>
    <w:rsid w:val="00E12586"/>
    <w:rsid w:val="00E20DE7"/>
    <w:rsid w:val="00E23E23"/>
    <w:rsid w:val="00E24834"/>
    <w:rsid w:val="00E259DD"/>
    <w:rsid w:val="00E31A1A"/>
    <w:rsid w:val="00E32C95"/>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1F93"/>
    <w:rsid w:val="00E923E1"/>
    <w:rsid w:val="00EA0C7E"/>
    <w:rsid w:val="00EA37CD"/>
    <w:rsid w:val="00EA442D"/>
    <w:rsid w:val="00EA4EFC"/>
    <w:rsid w:val="00EA59A9"/>
    <w:rsid w:val="00EA6719"/>
    <w:rsid w:val="00EA7533"/>
    <w:rsid w:val="00EA75AD"/>
    <w:rsid w:val="00EB107E"/>
    <w:rsid w:val="00EB5037"/>
    <w:rsid w:val="00EB5169"/>
    <w:rsid w:val="00EC4352"/>
    <w:rsid w:val="00ED018D"/>
    <w:rsid w:val="00ED554D"/>
    <w:rsid w:val="00ED62C9"/>
    <w:rsid w:val="00ED63EA"/>
    <w:rsid w:val="00ED6FFA"/>
    <w:rsid w:val="00EF4026"/>
    <w:rsid w:val="00EF6331"/>
    <w:rsid w:val="00F10F68"/>
    <w:rsid w:val="00F14B95"/>
    <w:rsid w:val="00F14FBD"/>
    <w:rsid w:val="00F2018F"/>
    <w:rsid w:val="00F263F3"/>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2B3"/>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styleId="33">
    <w:name w:val="Body Text Indent 3"/>
    <w:basedOn w:val="a"/>
    <w:link w:val="34"/>
    <w:unhideWhenUsed/>
    <w:rsid w:val="002A08A2"/>
    <w:pPr>
      <w:spacing w:after="120"/>
      <w:ind w:left="283"/>
    </w:pPr>
    <w:rPr>
      <w:sz w:val="16"/>
      <w:szCs w:val="16"/>
    </w:rPr>
  </w:style>
  <w:style w:type="character" w:customStyle="1" w:styleId="34">
    <w:name w:val="Основной текст с отступом 3 Знак"/>
    <w:basedOn w:val="a0"/>
    <w:link w:val="33"/>
    <w:rsid w:val="002A08A2"/>
    <w:rPr>
      <w:sz w:val="16"/>
      <w:szCs w:val="16"/>
    </w:rPr>
  </w:style>
  <w:style w:type="paragraph" w:styleId="aff0">
    <w:name w:val="Body Text Indent"/>
    <w:basedOn w:val="a"/>
    <w:link w:val="aff1"/>
    <w:uiPriority w:val="99"/>
    <w:semiHidden/>
    <w:unhideWhenUsed/>
    <w:rsid w:val="002A08A2"/>
    <w:pPr>
      <w:spacing w:after="120"/>
      <w:ind w:left="283"/>
    </w:pPr>
  </w:style>
  <w:style w:type="character" w:customStyle="1" w:styleId="aff1">
    <w:name w:val="Основной текст с отступом Знак"/>
    <w:basedOn w:val="a0"/>
    <w:link w:val="aff0"/>
    <w:uiPriority w:val="99"/>
    <w:semiHidden/>
    <w:rsid w:val="002A08A2"/>
  </w:style>
  <w:style w:type="paragraph" w:customStyle="1" w:styleId="ConsPlusNormal">
    <w:name w:val="ConsPlu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Indent 2"/>
    <w:aliases w:val=" Знак1,Знак1"/>
    <w:basedOn w:val="a"/>
    <w:link w:val="25"/>
    <w:rsid w:val="002A08A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1 Знак,Знак1 Знак"/>
    <w:basedOn w:val="a0"/>
    <w:link w:val="24"/>
    <w:rsid w:val="002A08A2"/>
    <w:rPr>
      <w:rFonts w:ascii="Times New Roman" w:eastAsia="Times New Roman" w:hAnsi="Times New Roman" w:cs="Times New Roman"/>
      <w:sz w:val="24"/>
      <w:szCs w:val="24"/>
    </w:rPr>
  </w:style>
  <w:style w:type="paragraph" w:styleId="aff2">
    <w:name w:val="Body Text"/>
    <w:aliases w:val="бпОсновной текст"/>
    <w:basedOn w:val="a"/>
    <w:link w:val="aff3"/>
    <w:rsid w:val="002A08A2"/>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бпОсновной текст Знак"/>
    <w:basedOn w:val="a0"/>
    <w:link w:val="aff2"/>
    <w:rsid w:val="002A08A2"/>
    <w:rPr>
      <w:rFonts w:ascii="Times New Roman" w:eastAsia="Times New Roman" w:hAnsi="Times New Roman" w:cs="Times New Roman"/>
      <w:sz w:val="24"/>
      <w:szCs w:val="24"/>
    </w:rPr>
  </w:style>
  <w:style w:type="paragraph" w:customStyle="1" w:styleId="ConsNormal">
    <w:name w:val="Con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Обычный1"/>
    <w:rsid w:val="002A08A2"/>
    <w:pPr>
      <w:widowControl w:val="0"/>
      <w:spacing w:after="0" w:line="260" w:lineRule="auto"/>
      <w:ind w:left="40" w:firstLine="460"/>
      <w:jc w:val="both"/>
    </w:pPr>
    <w:rPr>
      <w:rFonts w:ascii="Times New Roman" w:eastAsia="Times New Roman" w:hAnsi="Times New Roman" w:cs="Times New Roman"/>
      <w:sz w:val="18"/>
      <w:szCs w:val="20"/>
    </w:rPr>
  </w:style>
  <w:style w:type="paragraph" w:styleId="aff4">
    <w:name w:val="Title"/>
    <w:basedOn w:val="a"/>
    <w:link w:val="aff5"/>
    <w:qFormat/>
    <w:rsid w:val="002A08A2"/>
    <w:pPr>
      <w:spacing w:after="0" w:line="240" w:lineRule="auto"/>
      <w:jc w:val="center"/>
    </w:pPr>
    <w:rPr>
      <w:rFonts w:ascii="Times New Roman" w:eastAsia="Times New Roman" w:hAnsi="Times New Roman" w:cs="Times New Roman"/>
      <w:b/>
      <w:sz w:val="24"/>
      <w:szCs w:val="24"/>
    </w:rPr>
  </w:style>
  <w:style w:type="character" w:customStyle="1" w:styleId="aff5">
    <w:name w:val="Название Знак"/>
    <w:basedOn w:val="a0"/>
    <w:link w:val="aff4"/>
    <w:rsid w:val="002A08A2"/>
    <w:rPr>
      <w:rFonts w:ascii="Times New Roman" w:eastAsia="Times New Roman" w:hAnsi="Times New Roman" w:cs="Times New Roman"/>
      <w:b/>
      <w:sz w:val="24"/>
      <w:szCs w:val="24"/>
    </w:rPr>
  </w:style>
  <w:style w:type="paragraph" w:customStyle="1" w:styleId="Default">
    <w:name w:val="Default"/>
    <w:rsid w:val="002A08A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styleId="33">
    <w:name w:val="Body Text Indent 3"/>
    <w:basedOn w:val="a"/>
    <w:link w:val="34"/>
    <w:unhideWhenUsed/>
    <w:rsid w:val="002A08A2"/>
    <w:pPr>
      <w:spacing w:after="120"/>
      <w:ind w:left="283"/>
    </w:pPr>
    <w:rPr>
      <w:sz w:val="16"/>
      <w:szCs w:val="16"/>
    </w:rPr>
  </w:style>
  <w:style w:type="character" w:customStyle="1" w:styleId="34">
    <w:name w:val="Основной текст с отступом 3 Знак"/>
    <w:basedOn w:val="a0"/>
    <w:link w:val="33"/>
    <w:rsid w:val="002A08A2"/>
    <w:rPr>
      <w:sz w:val="16"/>
      <w:szCs w:val="16"/>
    </w:rPr>
  </w:style>
  <w:style w:type="paragraph" w:styleId="aff0">
    <w:name w:val="Body Text Indent"/>
    <w:basedOn w:val="a"/>
    <w:link w:val="aff1"/>
    <w:uiPriority w:val="99"/>
    <w:semiHidden/>
    <w:unhideWhenUsed/>
    <w:rsid w:val="002A08A2"/>
    <w:pPr>
      <w:spacing w:after="120"/>
      <w:ind w:left="283"/>
    </w:pPr>
  </w:style>
  <w:style w:type="character" w:customStyle="1" w:styleId="aff1">
    <w:name w:val="Основной текст с отступом Знак"/>
    <w:basedOn w:val="a0"/>
    <w:link w:val="aff0"/>
    <w:uiPriority w:val="99"/>
    <w:semiHidden/>
    <w:rsid w:val="002A08A2"/>
  </w:style>
  <w:style w:type="paragraph" w:customStyle="1" w:styleId="ConsPlusNormal">
    <w:name w:val="ConsPlu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Indent 2"/>
    <w:aliases w:val=" Знак1,Знак1"/>
    <w:basedOn w:val="a"/>
    <w:link w:val="25"/>
    <w:rsid w:val="002A08A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1 Знак,Знак1 Знак"/>
    <w:basedOn w:val="a0"/>
    <w:link w:val="24"/>
    <w:rsid w:val="002A08A2"/>
    <w:rPr>
      <w:rFonts w:ascii="Times New Roman" w:eastAsia="Times New Roman" w:hAnsi="Times New Roman" w:cs="Times New Roman"/>
      <w:sz w:val="24"/>
      <w:szCs w:val="24"/>
    </w:rPr>
  </w:style>
  <w:style w:type="paragraph" w:styleId="aff2">
    <w:name w:val="Body Text"/>
    <w:aliases w:val="бпОсновной текст"/>
    <w:basedOn w:val="a"/>
    <w:link w:val="aff3"/>
    <w:rsid w:val="002A08A2"/>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бпОсновной текст Знак"/>
    <w:basedOn w:val="a0"/>
    <w:link w:val="aff2"/>
    <w:rsid w:val="002A08A2"/>
    <w:rPr>
      <w:rFonts w:ascii="Times New Roman" w:eastAsia="Times New Roman" w:hAnsi="Times New Roman" w:cs="Times New Roman"/>
      <w:sz w:val="24"/>
      <w:szCs w:val="24"/>
    </w:rPr>
  </w:style>
  <w:style w:type="paragraph" w:customStyle="1" w:styleId="ConsNormal">
    <w:name w:val="Con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Обычный1"/>
    <w:rsid w:val="002A08A2"/>
    <w:pPr>
      <w:widowControl w:val="0"/>
      <w:spacing w:after="0" w:line="260" w:lineRule="auto"/>
      <w:ind w:left="40" w:firstLine="460"/>
      <w:jc w:val="both"/>
    </w:pPr>
    <w:rPr>
      <w:rFonts w:ascii="Times New Roman" w:eastAsia="Times New Roman" w:hAnsi="Times New Roman" w:cs="Times New Roman"/>
      <w:sz w:val="18"/>
      <w:szCs w:val="20"/>
    </w:rPr>
  </w:style>
  <w:style w:type="paragraph" w:styleId="aff4">
    <w:name w:val="Title"/>
    <w:basedOn w:val="a"/>
    <w:link w:val="aff5"/>
    <w:qFormat/>
    <w:rsid w:val="002A08A2"/>
    <w:pPr>
      <w:spacing w:after="0" w:line="240" w:lineRule="auto"/>
      <w:jc w:val="center"/>
    </w:pPr>
    <w:rPr>
      <w:rFonts w:ascii="Times New Roman" w:eastAsia="Times New Roman" w:hAnsi="Times New Roman" w:cs="Times New Roman"/>
      <w:b/>
      <w:sz w:val="24"/>
      <w:szCs w:val="24"/>
    </w:rPr>
  </w:style>
  <w:style w:type="character" w:customStyle="1" w:styleId="aff5">
    <w:name w:val="Название Знак"/>
    <w:basedOn w:val="a0"/>
    <w:link w:val="aff4"/>
    <w:rsid w:val="002A08A2"/>
    <w:rPr>
      <w:rFonts w:ascii="Times New Roman" w:eastAsia="Times New Roman" w:hAnsi="Times New Roman" w:cs="Times New Roman"/>
      <w:b/>
      <w:sz w:val="24"/>
      <w:szCs w:val="24"/>
    </w:rPr>
  </w:style>
  <w:style w:type="paragraph" w:customStyle="1" w:styleId="Default">
    <w:name w:val="Default"/>
    <w:rsid w:val="002A0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268121796">
      <w:bodyDiv w:val="1"/>
      <w:marLeft w:val="0"/>
      <w:marRight w:val="0"/>
      <w:marTop w:val="0"/>
      <w:marBottom w:val="0"/>
      <w:divBdr>
        <w:top w:val="none" w:sz="0" w:space="0" w:color="auto"/>
        <w:left w:val="none" w:sz="0" w:space="0" w:color="auto"/>
        <w:bottom w:val="none" w:sz="0" w:space="0" w:color="auto"/>
        <w:right w:val="none" w:sz="0" w:space="0" w:color="auto"/>
      </w:divBdr>
    </w:div>
    <w:div w:id="156987580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www.gosuslugi.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internet.garant.ru/document/redirect/403180187/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do.gosuslugi.ru/" TargetMode="External"/><Relationship Id="rId66"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www.obrazov.cap.ru/" TargetMode="External"/><Relationship Id="rId64" Type="http://schemas.openxmlformats.org/officeDocument/2006/relationships/hyperlink" Target="http://www.obrazov.cap.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42535272/1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www.gosuslugi.ru" TargetMode="External"/><Relationship Id="rId10" Type="http://schemas.openxmlformats.org/officeDocument/2006/relationships/hyperlink" Target="consultantplus://offline/ref=810459C1757A0B7F628A0FF023A448FB909604D1E8169DEF3A4DCD8050DFC6321CE86EAA87FAE58675OFK"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43C10-6445-4DAB-A223-FFC71621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25</Pages>
  <Words>11865</Words>
  <Characters>67633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35</cp:revision>
  <cp:lastPrinted>2023-02-28T10:21:00Z</cp:lastPrinted>
  <dcterms:created xsi:type="dcterms:W3CDTF">2023-02-02T10:45:00Z</dcterms:created>
  <dcterms:modified xsi:type="dcterms:W3CDTF">2024-03-17T22:35:00Z</dcterms:modified>
</cp:coreProperties>
</file>