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202FA9" w:rsidRPr="009C6C38" w:rsidTr="00F43507">
        <w:trPr>
          <w:cantSplit/>
          <w:trHeight w:val="384"/>
        </w:trPr>
        <w:tc>
          <w:tcPr>
            <w:tcW w:w="4161" w:type="dxa"/>
            <w:hideMark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A838A6" wp14:editId="0692155F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202FA9" w:rsidRPr="009C6C38" w:rsidTr="00F43507">
        <w:trPr>
          <w:cantSplit/>
          <w:trHeight w:val="1785"/>
        </w:trPr>
        <w:tc>
          <w:tcPr>
            <w:tcW w:w="4161" w:type="dxa"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FA9" w:rsidRPr="0046547C" w:rsidRDefault="00707D76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 xml:space="preserve">.2022  </w:t>
            </w:r>
            <w:r w:rsidR="00202FA9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9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FA9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202FA9" w:rsidRPr="0046547C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proofErr w:type="gramStart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  <w:proofErr w:type="gramEnd"/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FA9" w:rsidRPr="0046547C" w:rsidRDefault="00707D76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202FA9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FA9"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1379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FA9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2FA9" w:rsidRPr="0046547C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5FF" w:rsidRPr="00DB012A" w:rsidRDefault="008125FF" w:rsidP="008125F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5FF" w:rsidRPr="00202FA9" w:rsidRDefault="00202FA9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решение Собрания депутатов Шумерлинского муниципального округа от </w:t>
      </w:r>
      <w:r w:rsidRP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04.02.</w:t>
      </w:r>
      <w:r w:rsidRPr="00202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 № 6/17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125FF"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по противодействию коррупции в Шумерлинском муниципальном округе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DB012A" w:rsidRDefault="00202FA9" w:rsidP="00812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кадровыми изменениями</w:t>
      </w:r>
    </w:p>
    <w:p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Шумерлинского муниципального округа 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A9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№ 2 </w:t>
      </w:r>
      <w:r w:rsidR="00202FA9" w:rsidRP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02FA9" w:rsidRP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Шумерлинского муниципального округа от 04.02.2022  № 6/17 «О Совете по противодействию коррупции в </w:t>
      </w:r>
      <w:proofErr w:type="spellStart"/>
      <w:r w:rsidR="00202FA9" w:rsidRP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202FA9" w:rsidRP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Республики»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изменение, изложив состав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в Шумерлинском муниципальном округе Чувашской Республики</w:t>
      </w:r>
      <w:r w:rsid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202FA9" w:rsidRDefault="00202FA9" w:rsidP="0020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A9" w:rsidRDefault="00202FA9" w:rsidP="0020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«Состав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в </w:t>
      </w:r>
      <w:proofErr w:type="spellStart"/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</w:t>
      </w:r>
    </w:p>
    <w:p w:rsidR="00202FA9" w:rsidRDefault="00202FA9" w:rsidP="0020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02FA9" w:rsidTr="003744BF">
        <w:trPr>
          <w:trHeight w:val="678"/>
        </w:trPr>
        <w:tc>
          <w:tcPr>
            <w:tcW w:w="3227" w:type="dxa"/>
          </w:tcPr>
          <w:p w:rsidR="00202FA9" w:rsidRPr="00F0153A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Рафинов Лев Геннадьевич</w:t>
            </w:r>
          </w:p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62">
              <w:rPr>
                <w:rFonts w:ascii="Times New Roman" w:hAnsi="Times New Roman" w:cs="Times New Roman"/>
                <w:sz w:val="24"/>
                <w:szCs w:val="24"/>
              </w:rPr>
              <w:t>- Глава Шумерлинского муниципального округа, председатель;</w:t>
            </w:r>
          </w:p>
        </w:tc>
      </w:tr>
      <w:tr w:rsidR="00202FA9" w:rsidTr="003744BF">
        <w:trPr>
          <w:trHeight w:val="716"/>
        </w:trPr>
        <w:tc>
          <w:tcPr>
            <w:tcW w:w="3227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Борис Геннадьевич</w:t>
            </w:r>
          </w:p>
        </w:tc>
        <w:tc>
          <w:tcPr>
            <w:tcW w:w="6344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Шумерлинского муниципального округа, </w:t>
            </w:r>
            <w:r w:rsidRPr="0068676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председателя;</w:t>
            </w:r>
          </w:p>
        </w:tc>
      </w:tr>
      <w:tr w:rsidR="00202FA9" w:rsidTr="003744BF">
        <w:trPr>
          <w:trHeight w:val="699"/>
        </w:trPr>
        <w:tc>
          <w:tcPr>
            <w:tcW w:w="3227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Надежда Алексеевна</w:t>
            </w:r>
          </w:p>
        </w:tc>
        <w:tc>
          <w:tcPr>
            <w:tcW w:w="6344" w:type="dxa"/>
          </w:tcPr>
          <w:p w:rsidR="00202FA9" w:rsidRPr="00686762" w:rsidRDefault="00202FA9" w:rsidP="00374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правового обеспечения администрации Шумерлинского м</w:t>
            </w:r>
            <w:r w:rsidR="003744BF">
              <w:rPr>
                <w:rFonts w:ascii="Times New Roman" w:hAnsi="Times New Roman" w:cs="Times New Roman"/>
                <w:sz w:val="24"/>
                <w:szCs w:val="24"/>
              </w:rPr>
              <w:t>униципального округа, секретарь;</w:t>
            </w:r>
          </w:p>
        </w:tc>
      </w:tr>
      <w:tr w:rsidR="00202FA9" w:rsidTr="003744BF">
        <w:trPr>
          <w:trHeight w:val="425"/>
        </w:trPr>
        <w:tc>
          <w:tcPr>
            <w:tcW w:w="3227" w:type="dxa"/>
          </w:tcPr>
          <w:p w:rsidR="00202FA9" w:rsidRPr="00F0153A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44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A9" w:rsidTr="003744BF">
        <w:trPr>
          <w:trHeight w:val="999"/>
        </w:trPr>
        <w:tc>
          <w:tcPr>
            <w:tcW w:w="3227" w:type="dxa"/>
          </w:tcPr>
          <w:p w:rsidR="00202FA9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Дмитрий Иванович</w:t>
            </w:r>
          </w:p>
        </w:tc>
        <w:tc>
          <w:tcPr>
            <w:tcW w:w="6344" w:type="dxa"/>
          </w:tcPr>
          <w:p w:rsidR="00202FA9" w:rsidRDefault="00202FA9" w:rsidP="00BF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2A4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 w:rsidR="00BF2A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– начальника Управления по благоустройству и развитию территорий администрации Шумерлинского муниципального округа;</w:t>
            </w:r>
          </w:p>
        </w:tc>
      </w:tr>
      <w:tr w:rsidR="00202FA9" w:rsidTr="00F43507">
        <w:tc>
          <w:tcPr>
            <w:tcW w:w="3227" w:type="dxa"/>
          </w:tcPr>
          <w:p w:rsidR="00202FA9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Фокина Ирина Владимировна</w:t>
            </w:r>
          </w:p>
        </w:tc>
        <w:tc>
          <w:tcPr>
            <w:tcW w:w="6344" w:type="dxa"/>
          </w:tcPr>
          <w:p w:rsidR="00202FA9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управляющий делами – начальник отдела организационно-контрольной и кадровой работы администрации Шумерлинского муниципального округа;</w:t>
            </w:r>
          </w:p>
        </w:tc>
      </w:tr>
      <w:tr w:rsidR="00202FA9" w:rsidTr="003744BF">
        <w:trPr>
          <w:trHeight w:val="708"/>
        </w:trPr>
        <w:tc>
          <w:tcPr>
            <w:tcW w:w="3227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 Геннадий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Артемонович</w:t>
            </w:r>
            <w:proofErr w:type="spellEnd"/>
          </w:p>
        </w:tc>
        <w:tc>
          <w:tcPr>
            <w:tcW w:w="6344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Собрания депутатов Шумерлинского муниципального округа;</w:t>
            </w:r>
          </w:p>
        </w:tc>
      </w:tr>
      <w:tr w:rsidR="00202FA9" w:rsidTr="003744BF">
        <w:trPr>
          <w:trHeight w:val="707"/>
        </w:trPr>
        <w:tc>
          <w:tcPr>
            <w:tcW w:w="3227" w:type="dxa"/>
          </w:tcPr>
          <w:p w:rsidR="00202FA9" w:rsidRPr="00B205F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Зинаида Васильевна</w:t>
            </w:r>
          </w:p>
        </w:tc>
        <w:tc>
          <w:tcPr>
            <w:tcW w:w="6344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Собрания депутатов Шумерлинского муниципального округа;</w:t>
            </w:r>
          </w:p>
        </w:tc>
      </w:tr>
      <w:tr w:rsidR="00202FA9" w:rsidTr="00F43507">
        <w:tc>
          <w:tcPr>
            <w:tcW w:w="3227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 Николай Михайлович</w:t>
            </w:r>
          </w:p>
        </w:tc>
        <w:tc>
          <w:tcPr>
            <w:tcW w:w="6344" w:type="dxa"/>
          </w:tcPr>
          <w:p w:rsidR="00202FA9" w:rsidRPr="005D39DF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D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межрайонного прокурора </w:t>
            </w:r>
            <w:proofErr w:type="spellStart"/>
            <w:r w:rsidRPr="00197DA9">
              <w:rPr>
                <w:rFonts w:ascii="Times New Roman" w:hAnsi="Times New Roman" w:cs="Times New Roman"/>
                <w:sz w:val="24"/>
                <w:szCs w:val="24"/>
              </w:rPr>
              <w:t>Шумерлинской</w:t>
            </w:r>
            <w:proofErr w:type="spellEnd"/>
            <w:r w:rsidRPr="00197DA9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прокуратуры</w:t>
            </w:r>
            <w:r w:rsidRPr="005D39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Pr="005D39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2FA9" w:rsidRDefault="00202FA9" w:rsidP="00202FA9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FA9" w:rsidRPr="00F60C33" w:rsidRDefault="00202FA9" w:rsidP="00202FA9">
      <w:pPr>
        <w:tabs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60C3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</w:t>
      </w:r>
      <w:r w:rsidRPr="00F60C3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8125FF" w:rsidRPr="00DB012A" w:rsidRDefault="008125FF" w:rsidP="00202F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1A289A" w:rsidRPr="00202FA9" w:rsidTr="0099441F">
        <w:tc>
          <w:tcPr>
            <w:tcW w:w="5637" w:type="dxa"/>
            <w:hideMark/>
          </w:tcPr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</w:t>
            </w:r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1A289A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89A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администрации</w:t>
            </w: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Губанов</w:t>
            </w:r>
          </w:p>
          <w:p w:rsidR="001A289A" w:rsidRPr="00202FA9" w:rsidRDefault="001A289A" w:rsidP="0099441F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89A" w:rsidRDefault="001A289A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Головин</w:t>
            </w:r>
            <w:r w:rsidRPr="00202F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B70BC4" w:rsidRDefault="00B70BC4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4EF"/>
    <w:multiLevelType w:val="hybridMultilevel"/>
    <w:tmpl w:val="A634A3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FF"/>
    <w:rsid w:val="000075B9"/>
    <w:rsid w:val="000B5E71"/>
    <w:rsid w:val="00116ABB"/>
    <w:rsid w:val="0013797E"/>
    <w:rsid w:val="00197DA9"/>
    <w:rsid w:val="001A289A"/>
    <w:rsid w:val="00202FA9"/>
    <w:rsid w:val="00213CDF"/>
    <w:rsid w:val="00267362"/>
    <w:rsid w:val="003744BF"/>
    <w:rsid w:val="003D7320"/>
    <w:rsid w:val="003F55EC"/>
    <w:rsid w:val="00431763"/>
    <w:rsid w:val="005D39DF"/>
    <w:rsid w:val="00686762"/>
    <w:rsid w:val="00707D76"/>
    <w:rsid w:val="008125FF"/>
    <w:rsid w:val="00857D65"/>
    <w:rsid w:val="009962B2"/>
    <w:rsid w:val="00A07ED3"/>
    <w:rsid w:val="00A84C5C"/>
    <w:rsid w:val="00AD796E"/>
    <w:rsid w:val="00B70BC4"/>
    <w:rsid w:val="00B73A96"/>
    <w:rsid w:val="00BB7BB2"/>
    <w:rsid w:val="00BF2A44"/>
    <w:rsid w:val="00C216BD"/>
    <w:rsid w:val="00D53F68"/>
    <w:rsid w:val="00F0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F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E71"/>
    <w:rPr>
      <w:color w:val="0000FF"/>
      <w:u w:val="single"/>
    </w:rPr>
  </w:style>
  <w:style w:type="table" w:styleId="a6">
    <w:name w:val="Table Grid"/>
    <w:basedOn w:val="a1"/>
    <w:uiPriority w:val="59"/>
    <w:rsid w:val="00B7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F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E71"/>
    <w:rPr>
      <w:color w:val="0000FF"/>
      <w:u w:val="single"/>
    </w:rPr>
  </w:style>
  <w:style w:type="table" w:styleId="a6">
    <w:name w:val="Table Grid"/>
    <w:basedOn w:val="a1"/>
    <w:uiPriority w:val="59"/>
    <w:rsid w:val="00B7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8</cp:revision>
  <cp:lastPrinted>2022-07-08T06:13:00Z</cp:lastPrinted>
  <dcterms:created xsi:type="dcterms:W3CDTF">2022-06-28T05:41:00Z</dcterms:created>
  <dcterms:modified xsi:type="dcterms:W3CDTF">2022-07-11T13:02:00Z</dcterms:modified>
</cp:coreProperties>
</file>