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B22944" w:rsidRPr="00B22944" w:rsidTr="007069A6">
        <w:trPr>
          <w:cantSplit/>
          <w:trHeight w:val="374"/>
        </w:trPr>
        <w:tc>
          <w:tcPr>
            <w:tcW w:w="4161" w:type="dxa"/>
            <w:hideMark/>
          </w:tcPr>
          <w:p w:rsidR="00645E80" w:rsidRPr="00B22944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2294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ЧĂВАШ РЕСПУБЛИКИ</w:t>
            </w:r>
          </w:p>
        </w:tc>
        <w:tc>
          <w:tcPr>
            <w:tcW w:w="1225" w:type="dxa"/>
            <w:vMerge w:val="restart"/>
          </w:tcPr>
          <w:p w:rsidR="00645E80" w:rsidRPr="00B22944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44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54F5EA3" wp14:editId="10EE674A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645E80" w:rsidRPr="00B22944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294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B22944" w:rsidRPr="00B22944" w:rsidTr="007069A6">
        <w:trPr>
          <w:cantSplit/>
          <w:trHeight w:val="1785"/>
        </w:trPr>
        <w:tc>
          <w:tcPr>
            <w:tcW w:w="4161" w:type="dxa"/>
          </w:tcPr>
          <w:p w:rsidR="00645E80" w:rsidRPr="00B22944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2294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МУНИЦИПАЛЛĂ</w:t>
            </w:r>
          </w:p>
          <w:p w:rsidR="00645E80" w:rsidRPr="00B22944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2294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645E80" w:rsidRPr="00B22944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B22944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2294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45E80" w:rsidRPr="00B22944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B22944" w:rsidRDefault="004D2182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29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</w:t>
            </w:r>
            <w:r w:rsidR="00081A4F" w:rsidRPr="00B229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Pr="00B229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</w:t>
            </w:r>
            <w:r w:rsidR="00645E80" w:rsidRPr="00B229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</w:t>
            </w:r>
            <w:r w:rsidR="001668DC" w:rsidRPr="00B229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645E80" w:rsidRPr="00B229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229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</w:t>
            </w:r>
            <w:r w:rsidR="00645E80" w:rsidRPr="00B229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№</w:t>
            </w:r>
          </w:p>
          <w:p w:rsidR="00645E80" w:rsidRPr="00B22944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294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B229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645E80" w:rsidRPr="00B22944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5E80" w:rsidRPr="00B22944" w:rsidRDefault="00645E80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645E80" w:rsidRPr="00B22944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2294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645E80" w:rsidRPr="00B22944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294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645E80" w:rsidRPr="00B22944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45E80" w:rsidRPr="00B22944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2294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645E80" w:rsidRPr="00B22944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B22944" w:rsidRDefault="004D2182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294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__</w:t>
            </w:r>
            <w:r w:rsidR="00081A4F" w:rsidRPr="00B2294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</w:t>
            </w:r>
            <w:r w:rsidRPr="00B2294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__</w:t>
            </w:r>
            <w:r w:rsidR="00645E80" w:rsidRPr="00B2294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.202</w:t>
            </w:r>
            <w:r w:rsidR="001668DC" w:rsidRPr="00B2294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645E80" w:rsidRPr="00B2294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 w:rsidRPr="00B2294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____</w:t>
            </w:r>
          </w:p>
          <w:p w:rsidR="00645E80" w:rsidRPr="00B22944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2294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645E80" w:rsidRPr="00B22944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A7305A" w:rsidRPr="00B22944" w:rsidRDefault="004561B4" w:rsidP="00A7305A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Шумерлинского муниципального округа Чувашской Республики от </w:t>
      </w:r>
      <w:r w:rsidR="00B22944" w:rsidRPr="00B22944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B229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2944" w:rsidRPr="00B2294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2294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37FB4" w:rsidRPr="00B229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B22944" w:rsidRPr="00B229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7CD9" w:rsidRPr="00B2294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22944" w:rsidRPr="00B2294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37CD9" w:rsidRPr="00B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B22944" w:rsidRPr="00B22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постоянных комиссиях Собрания депутатов Шумерлинского муниципального округа Чувашской Республики»</w:t>
      </w:r>
    </w:p>
    <w:p w:rsidR="00E2068E" w:rsidRPr="00B22944" w:rsidRDefault="00E2068E" w:rsidP="00935D81">
      <w:pPr>
        <w:spacing w:after="0" w:line="240" w:lineRule="auto"/>
        <w:ind w:right="498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B4" w:rsidRPr="00B22944" w:rsidRDefault="00937FB4" w:rsidP="00937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22944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22944" w:rsidRPr="00B22944">
        <w:rPr>
          <w:rFonts w:ascii="Times New Roman" w:eastAsia="Calibri" w:hAnsi="Times New Roman" w:cs="Times New Roman"/>
          <w:sz w:val="24"/>
          <w:szCs w:val="24"/>
        </w:rPr>
        <w:t xml:space="preserve">, решением Собрания депутатов Шумерлинского муниципального округа Чувашской Республики от </w:t>
      </w:r>
      <w:r w:rsidR="0090012F">
        <w:rPr>
          <w:rFonts w:ascii="Times New Roman" w:eastAsia="Calibri" w:hAnsi="Times New Roman" w:cs="Times New Roman"/>
          <w:sz w:val="24"/>
          <w:szCs w:val="24"/>
        </w:rPr>
        <w:t>08.12.</w:t>
      </w:r>
      <w:r w:rsidR="00B22944" w:rsidRPr="00B22944">
        <w:rPr>
          <w:rFonts w:ascii="Times New Roman" w:eastAsia="Calibri" w:hAnsi="Times New Roman" w:cs="Times New Roman"/>
          <w:sz w:val="24"/>
          <w:szCs w:val="24"/>
        </w:rPr>
        <w:t xml:space="preserve">2023 г. № </w:t>
      </w:r>
      <w:r w:rsidR="0090012F">
        <w:rPr>
          <w:rFonts w:ascii="Times New Roman" w:eastAsia="Calibri" w:hAnsi="Times New Roman" w:cs="Times New Roman"/>
          <w:sz w:val="24"/>
          <w:szCs w:val="24"/>
        </w:rPr>
        <w:t>32/4</w:t>
      </w:r>
      <w:r w:rsidR="00B22944" w:rsidRPr="00B22944">
        <w:rPr>
          <w:rFonts w:ascii="Times New Roman" w:eastAsia="Calibri" w:hAnsi="Times New Roman" w:cs="Times New Roman"/>
          <w:sz w:val="24"/>
          <w:szCs w:val="24"/>
        </w:rPr>
        <w:t xml:space="preserve"> «О внесении изменений в решение Собрания депутатов Шумерлинского муниципального округа Чувашской Республики от 07.10.2021 г. № 1/12 «О создании постоянных комиссий Собрания депутатов Шумерлинского муниципального округа Чувашской Республики первого созыва</w:t>
      </w:r>
      <w:proofErr w:type="gramEnd"/>
      <w:r w:rsidR="00B22944" w:rsidRPr="00B2294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="00B22944" w:rsidRPr="00B22944">
        <w:rPr>
          <w:rFonts w:ascii="Times New Roman" w:eastAsia="Calibri" w:hAnsi="Times New Roman" w:cs="Times New Roman"/>
          <w:sz w:val="24"/>
          <w:szCs w:val="24"/>
        </w:rPr>
        <w:t>утверждении</w:t>
      </w:r>
      <w:proofErr w:type="gramEnd"/>
      <w:r w:rsidR="00B22944" w:rsidRPr="00B22944">
        <w:rPr>
          <w:rFonts w:ascii="Times New Roman" w:eastAsia="Calibri" w:hAnsi="Times New Roman" w:cs="Times New Roman"/>
          <w:sz w:val="24"/>
          <w:szCs w:val="24"/>
        </w:rPr>
        <w:t xml:space="preserve"> их состава»</w:t>
      </w:r>
    </w:p>
    <w:p w:rsidR="00F103D1" w:rsidRPr="00B22944" w:rsidRDefault="00F103D1" w:rsidP="004D21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3EF" w:rsidRPr="00B22944" w:rsidRDefault="00F453EF" w:rsidP="00F22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944">
        <w:rPr>
          <w:rFonts w:ascii="Times New Roman" w:hAnsi="Times New Roman" w:cs="Times New Roman"/>
          <w:b/>
          <w:sz w:val="24"/>
          <w:szCs w:val="24"/>
        </w:rPr>
        <w:t>Собрание депутатов Шумерлинского муниципального округа</w:t>
      </w:r>
    </w:p>
    <w:p w:rsidR="00981BB2" w:rsidRPr="00B22944" w:rsidRDefault="00F453EF" w:rsidP="00981BB2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944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981BB2" w:rsidRPr="003634BC" w:rsidRDefault="00981BB2" w:rsidP="00981BB2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561B4" w:rsidRDefault="00981BB2" w:rsidP="00981BB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944">
        <w:rPr>
          <w:rFonts w:ascii="Times New Roman" w:hAnsi="Times New Roman" w:cs="Times New Roman"/>
          <w:sz w:val="24"/>
          <w:szCs w:val="24"/>
        </w:rPr>
        <w:t xml:space="preserve">1. Внести в решение </w:t>
      </w:r>
      <w:r w:rsidR="004561B4" w:rsidRPr="00B22944">
        <w:rPr>
          <w:rFonts w:ascii="Times New Roman" w:hAnsi="Times New Roman" w:cs="Times New Roman"/>
          <w:sz w:val="24"/>
          <w:szCs w:val="24"/>
        </w:rPr>
        <w:t xml:space="preserve">Собрания депутатов Шумерлинского муниципального округа </w:t>
      </w:r>
      <w:r w:rsidR="00B22944" w:rsidRPr="00B22944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4561B4" w:rsidRPr="00B22944">
        <w:rPr>
          <w:rFonts w:ascii="Times New Roman" w:hAnsi="Times New Roman" w:cs="Times New Roman"/>
          <w:sz w:val="24"/>
          <w:szCs w:val="24"/>
        </w:rPr>
        <w:t xml:space="preserve">от </w:t>
      </w:r>
      <w:r w:rsidR="00B22944" w:rsidRPr="00B22944">
        <w:rPr>
          <w:rFonts w:ascii="Times New Roman" w:hAnsi="Times New Roman" w:cs="Times New Roman"/>
          <w:sz w:val="24"/>
          <w:szCs w:val="24"/>
        </w:rPr>
        <w:t>07 октября</w:t>
      </w:r>
      <w:r w:rsidR="007A6C27" w:rsidRPr="00B22944">
        <w:rPr>
          <w:rFonts w:ascii="Times New Roman" w:hAnsi="Times New Roman" w:cs="Times New Roman"/>
          <w:sz w:val="24"/>
          <w:szCs w:val="24"/>
        </w:rPr>
        <w:t xml:space="preserve"> </w:t>
      </w:r>
      <w:r w:rsidR="004561B4" w:rsidRPr="00B22944">
        <w:rPr>
          <w:rFonts w:ascii="Times New Roman" w:hAnsi="Times New Roman" w:cs="Times New Roman"/>
          <w:sz w:val="24"/>
          <w:szCs w:val="24"/>
        </w:rPr>
        <w:t>202</w:t>
      </w:r>
      <w:r w:rsidR="007A6C27" w:rsidRPr="00B22944">
        <w:rPr>
          <w:rFonts w:ascii="Times New Roman" w:hAnsi="Times New Roman" w:cs="Times New Roman"/>
          <w:sz w:val="24"/>
          <w:szCs w:val="24"/>
        </w:rPr>
        <w:t xml:space="preserve">1 г. № </w:t>
      </w:r>
      <w:r w:rsidR="00B22944" w:rsidRPr="00B22944">
        <w:rPr>
          <w:rFonts w:ascii="Times New Roman" w:hAnsi="Times New Roman" w:cs="Times New Roman"/>
          <w:sz w:val="24"/>
          <w:szCs w:val="24"/>
        </w:rPr>
        <w:t>1</w:t>
      </w:r>
      <w:r w:rsidR="007A6C27" w:rsidRPr="00B22944">
        <w:rPr>
          <w:rFonts w:ascii="Times New Roman" w:hAnsi="Times New Roman" w:cs="Times New Roman"/>
          <w:sz w:val="24"/>
          <w:szCs w:val="24"/>
        </w:rPr>
        <w:t>/</w:t>
      </w:r>
      <w:r w:rsidR="00B22944" w:rsidRPr="00B22944">
        <w:rPr>
          <w:rFonts w:ascii="Times New Roman" w:hAnsi="Times New Roman" w:cs="Times New Roman"/>
          <w:sz w:val="24"/>
          <w:szCs w:val="24"/>
        </w:rPr>
        <w:t>11</w:t>
      </w:r>
      <w:r w:rsidR="007A6C27" w:rsidRPr="00B22944">
        <w:rPr>
          <w:rFonts w:ascii="Times New Roman" w:hAnsi="Times New Roman" w:cs="Times New Roman"/>
          <w:sz w:val="24"/>
          <w:szCs w:val="24"/>
        </w:rPr>
        <w:t xml:space="preserve"> </w:t>
      </w:r>
      <w:r w:rsidR="00B22944" w:rsidRPr="00B22944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постоянных комиссиях Собрания депутатов Шумерлинского муниципального округа Чувашской Республики» </w:t>
      </w:r>
      <w:r w:rsidRPr="00B22944">
        <w:rPr>
          <w:rFonts w:ascii="Times New Roman" w:hAnsi="Times New Roman" w:cs="Times New Roman"/>
          <w:sz w:val="24"/>
          <w:szCs w:val="24"/>
        </w:rPr>
        <w:t xml:space="preserve">(далее – Решение) </w:t>
      </w:r>
      <w:r w:rsidR="004561B4" w:rsidRPr="00B22944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D46AA2" w:rsidRDefault="006D6981" w:rsidP="00981BB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пункт 1.3.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«Общие положения» </w:t>
      </w:r>
      <w:r w:rsidR="00360DB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Положения о постоянных комиссиях Собрания депутатов Шумерлинского муниципального округа Чувашской Республики</w:t>
      </w:r>
      <w:r w:rsidR="00360D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приложения к Решению изложить в следующей редакции:</w:t>
      </w:r>
    </w:p>
    <w:p w:rsidR="006D6981" w:rsidRDefault="006D6981" w:rsidP="00981BB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«1.3. </w:t>
      </w:r>
      <w:r w:rsidRPr="006D6981">
        <w:rPr>
          <w:rFonts w:ascii="Times New Roman" w:hAnsi="Times New Roman" w:cs="Times New Roman"/>
          <w:sz w:val="24"/>
          <w:szCs w:val="24"/>
        </w:rPr>
        <w:t>Комиссии в своей деятельности исходят из единства общегосударственных интересов и интересов граждан, проживающих на территории Шумерлинского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50225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6D6981">
        <w:rPr>
          <w:rFonts w:ascii="Times New Roman" w:hAnsi="Times New Roman" w:cs="Times New Roman"/>
          <w:sz w:val="24"/>
          <w:szCs w:val="24"/>
        </w:rPr>
        <w:t xml:space="preserve">. Комиссии действуют в сотрудничестве с государственными органами власти, администрацией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0225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6D6981">
        <w:rPr>
          <w:rFonts w:ascii="Times New Roman" w:hAnsi="Times New Roman" w:cs="Times New Roman"/>
          <w:sz w:val="24"/>
          <w:szCs w:val="24"/>
        </w:rPr>
        <w:t xml:space="preserve">, предприятиями, организациями и учреждениями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50225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6D6981">
        <w:rPr>
          <w:rFonts w:ascii="Times New Roman" w:hAnsi="Times New Roman" w:cs="Times New Roman"/>
          <w:sz w:val="24"/>
          <w:szCs w:val="24"/>
        </w:rPr>
        <w:t>, трудовыми коллективами, изучают и учитывают мнение населения Шумерлинского муниципального округа</w:t>
      </w:r>
      <w:r w:rsidR="0050225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proofErr w:type="gramStart"/>
      <w:r w:rsidRPr="006D69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50225C" w:rsidRDefault="0050225C" w:rsidP="00981BB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3.1.</w:t>
      </w:r>
      <w:r w:rsidRPr="0050225C">
        <w:t xml:space="preserve"> </w:t>
      </w:r>
      <w:r w:rsidRPr="0050225C">
        <w:rPr>
          <w:rFonts w:ascii="Times New Roman" w:hAnsi="Times New Roman" w:cs="Times New Roman"/>
          <w:sz w:val="24"/>
          <w:szCs w:val="24"/>
        </w:rPr>
        <w:t>раздела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02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«Структура постоянных комиссий»</w:t>
      </w:r>
      <w:r w:rsidRPr="0050225C">
        <w:rPr>
          <w:rFonts w:ascii="Times New Roman" w:hAnsi="Times New Roman" w:cs="Times New Roman"/>
          <w:sz w:val="24"/>
          <w:szCs w:val="24"/>
        </w:rPr>
        <w:t xml:space="preserve"> «Положения о постоянных комиссиях Собрания депутатов Шумерлинского муниципального округа Чувашской Республики» приложения к Решению изложить в следующей редакции: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25C" w:rsidRDefault="0050225C" w:rsidP="00981BB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«3.1. </w:t>
      </w:r>
      <w:r w:rsidRPr="0050225C">
        <w:rPr>
          <w:rFonts w:ascii="Times New Roman" w:hAnsi="Times New Roman" w:cs="Times New Roman"/>
          <w:sz w:val="24"/>
          <w:szCs w:val="24"/>
        </w:rPr>
        <w:t xml:space="preserve">Постоянные комиссии избирают </w:t>
      </w:r>
      <w:r w:rsidR="001F18E1">
        <w:rPr>
          <w:rFonts w:ascii="Times New Roman" w:hAnsi="Times New Roman" w:cs="Times New Roman"/>
          <w:sz w:val="24"/>
          <w:szCs w:val="24"/>
        </w:rPr>
        <w:t>из своего состава председателя,</w:t>
      </w:r>
      <w:r w:rsidRPr="0050225C">
        <w:rPr>
          <w:rFonts w:ascii="Times New Roman" w:hAnsi="Times New Roman" w:cs="Times New Roman"/>
          <w:sz w:val="24"/>
          <w:szCs w:val="24"/>
        </w:rPr>
        <w:t xml:space="preserve"> </w:t>
      </w:r>
      <w:r w:rsidR="001F18E1" w:rsidRPr="001F18E1">
        <w:rPr>
          <w:rFonts w:ascii="Times New Roman" w:hAnsi="Times New Roman" w:cs="Times New Roman"/>
          <w:sz w:val="24"/>
          <w:szCs w:val="24"/>
        </w:rPr>
        <w:t>заместителя председателя</w:t>
      </w:r>
      <w:r w:rsidR="001F18E1">
        <w:rPr>
          <w:rFonts w:ascii="Times New Roman" w:hAnsi="Times New Roman" w:cs="Times New Roman"/>
          <w:sz w:val="24"/>
          <w:szCs w:val="24"/>
        </w:rPr>
        <w:t xml:space="preserve">, </w:t>
      </w:r>
      <w:r w:rsidRPr="0050225C">
        <w:rPr>
          <w:rFonts w:ascii="Times New Roman" w:hAnsi="Times New Roman" w:cs="Times New Roman"/>
          <w:sz w:val="24"/>
          <w:szCs w:val="24"/>
        </w:rPr>
        <w:t>секретаря</w:t>
      </w:r>
      <w:r w:rsidR="001F18E1">
        <w:rPr>
          <w:rFonts w:ascii="Times New Roman" w:hAnsi="Times New Roman" w:cs="Times New Roman"/>
          <w:sz w:val="24"/>
          <w:szCs w:val="24"/>
        </w:rPr>
        <w:t xml:space="preserve"> комиссии.</w:t>
      </w:r>
      <w:r w:rsidRPr="0050225C">
        <w:rPr>
          <w:rFonts w:ascii="Times New Roman" w:hAnsi="Times New Roman" w:cs="Times New Roman"/>
          <w:sz w:val="24"/>
          <w:szCs w:val="24"/>
        </w:rPr>
        <w:t xml:space="preserve"> Председатели</w:t>
      </w:r>
      <w:r w:rsidR="001F18E1">
        <w:rPr>
          <w:rFonts w:ascii="Times New Roman" w:hAnsi="Times New Roman" w:cs="Times New Roman"/>
          <w:sz w:val="24"/>
          <w:szCs w:val="24"/>
        </w:rPr>
        <w:t xml:space="preserve">, заместители председателей, </w:t>
      </w:r>
      <w:r>
        <w:rPr>
          <w:rFonts w:ascii="Times New Roman" w:hAnsi="Times New Roman" w:cs="Times New Roman"/>
          <w:sz w:val="24"/>
          <w:szCs w:val="24"/>
        </w:rPr>
        <w:t xml:space="preserve">секретари </w:t>
      </w:r>
      <w:r w:rsidRPr="0050225C">
        <w:rPr>
          <w:rFonts w:ascii="Times New Roman" w:hAnsi="Times New Roman" w:cs="Times New Roman"/>
          <w:sz w:val="24"/>
          <w:szCs w:val="24"/>
        </w:rPr>
        <w:t>постоянных комиссий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225C">
        <w:rPr>
          <w:rFonts w:ascii="Times New Roman" w:hAnsi="Times New Roman" w:cs="Times New Roman"/>
          <w:sz w:val="24"/>
          <w:szCs w:val="24"/>
        </w:rPr>
        <w:t xml:space="preserve">утверждаются </w:t>
      </w:r>
      <w:r w:rsidR="001F18E1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50225C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1F18E1" w:rsidRPr="001F18E1">
        <w:t xml:space="preserve"> </w:t>
      </w:r>
      <w:r w:rsidR="001F18E1" w:rsidRPr="001F18E1">
        <w:rPr>
          <w:rFonts w:ascii="Times New Roman" w:hAnsi="Times New Roman" w:cs="Times New Roman"/>
          <w:sz w:val="24"/>
          <w:szCs w:val="24"/>
        </w:rPr>
        <w:t>Шумерлинского муниципального округа Чувашской Республики</w:t>
      </w:r>
      <w:proofErr w:type="gramStart"/>
      <w:r w:rsidR="001F18E1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D6981" w:rsidRDefault="006D6981" w:rsidP="00981BB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022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60DBE">
        <w:rPr>
          <w:rFonts w:ascii="Times New Roman" w:hAnsi="Times New Roman" w:cs="Times New Roman"/>
          <w:sz w:val="24"/>
          <w:szCs w:val="24"/>
        </w:rPr>
        <w:t xml:space="preserve">пункт 6.1. раздела </w:t>
      </w:r>
      <w:r w:rsidR="00360DB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160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60DBE">
        <w:rPr>
          <w:rFonts w:ascii="Times New Roman" w:hAnsi="Times New Roman" w:cs="Times New Roman"/>
          <w:sz w:val="24"/>
          <w:szCs w:val="24"/>
        </w:rPr>
        <w:t xml:space="preserve"> «Вопросы ведения постоянных комиссий» «</w:t>
      </w:r>
      <w:r w:rsidR="00360DBE" w:rsidRPr="00360DBE">
        <w:rPr>
          <w:rFonts w:ascii="Times New Roman" w:hAnsi="Times New Roman" w:cs="Times New Roman"/>
          <w:sz w:val="24"/>
          <w:szCs w:val="24"/>
        </w:rPr>
        <w:t>Положения о постоянных комиссиях Собрания депутатов Шумерлинского муниципального округа Чувашской Республики</w:t>
      </w:r>
      <w:r w:rsidR="00360DBE">
        <w:rPr>
          <w:rFonts w:ascii="Times New Roman" w:hAnsi="Times New Roman" w:cs="Times New Roman"/>
          <w:sz w:val="24"/>
          <w:szCs w:val="24"/>
        </w:rPr>
        <w:t>»</w:t>
      </w:r>
      <w:r w:rsidR="00360DBE" w:rsidRPr="00360DBE">
        <w:rPr>
          <w:rFonts w:ascii="Times New Roman" w:hAnsi="Times New Roman" w:cs="Times New Roman"/>
          <w:sz w:val="24"/>
          <w:szCs w:val="24"/>
        </w:rPr>
        <w:t xml:space="preserve"> приложения к Решению изложить в следующей редакции:</w:t>
      </w:r>
    </w:p>
    <w:p w:rsidR="00360DBE" w:rsidRDefault="00360DBE" w:rsidP="00981BB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«6.1. </w:t>
      </w:r>
      <w:r w:rsidRPr="00360DBE">
        <w:rPr>
          <w:rFonts w:ascii="Times New Roman" w:hAnsi="Times New Roman" w:cs="Times New Roman"/>
          <w:sz w:val="24"/>
          <w:szCs w:val="24"/>
        </w:rPr>
        <w:t xml:space="preserve">Постоянная комиссия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F50A91">
        <w:rPr>
          <w:rFonts w:ascii="Times New Roman" w:hAnsi="Times New Roman" w:cs="Times New Roman"/>
          <w:sz w:val="24"/>
          <w:szCs w:val="24"/>
        </w:rPr>
        <w:t>экономической деятельности, бюджета</w:t>
      </w:r>
      <w:r w:rsidRPr="00360DBE">
        <w:rPr>
          <w:rFonts w:ascii="Times New Roman" w:hAnsi="Times New Roman" w:cs="Times New Roman"/>
          <w:sz w:val="24"/>
          <w:szCs w:val="24"/>
        </w:rPr>
        <w:t>, финанс</w:t>
      </w:r>
      <w:r w:rsidR="00F50A91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50A91">
        <w:rPr>
          <w:rFonts w:ascii="Times New Roman" w:hAnsi="Times New Roman" w:cs="Times New Roman"/>
          <w:sz w:val="24"/>
          <w:szCs w:val="24"/>
        </w:rPr>
        <w:t>имущественным отношения</w:t>
      </w:r>
      <w:r w:rsidR="002E3992"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="00F50A91">
        <w:rPr>
          <w:rFonts w:ascii="Times New Roman" w:hAnsi="Times New Roman" w:cs="Times New Roman"/>
          <w:sz w:val="24"/>
          <w:szCs w:val="24"/>
        </w:rPr>
        <w:t xml:space="preserve">, </w:t>
      </w:r>
      <w:r w:rsidRPr="00360DBE">
        <w:rPr>
          <w:rFonts w:ascii="Times New Roman" w:hAnsi="Times New Roman" w:cs="Times New Roman"/>
          <w:sz w:val="24"/>
          <w:szCs w:val="24"/>
        </w:rPr>
        <w:t>налог</w:t>
      </w:r>
      <w:r w:rsidR="00F50A91">
        <w:rPr>
          <w:rFonts w:ascii="Times New Roman" w:hAnsi="Times New Roman" w:cs="Times New Roman"/>
          <w:sz w:val="24"/>
          <w:szCs w:val="24"/>
        </w:rPr>
        <w:t>ам</w:t>
      </w:r>
      <w:r w:rsidRPr="00360DBE">
        <w:rPr>
          <w:rFonts w:ascii="Times New Roman" w:hAnsi="Times New Roman" w:cs="Times New Roman"/>
          <w:sz w:val="24"/>
          <w:szCs w:val="24"/>
        </w:rPr>
        <w:t xml:space="preserve"> и сбор</w:t>
      </w:r>
      <w:r w:rsidR="00F50A91">
        <w:rPr>
          <w:rFonts w:ascii="Times New Roman" w:hAnsi="Times New Roman" w:cs="Times New Roman"/>
          <w:sz w:val="24"/>
          <w:szCs w:val="24"/>
        </w:rPr>
        <w:t>ам</w:t>
      </w:r>
      <w:r w:rsidRPr="00360DBE">
        <w:rPr>
          <w:rFonts w:ascii="Times New Roman" w:hAnsi="Times New Roman" w:cs="Times New Roman"/>
          <w:sz w:val="24"/>
          <w:szCs w:val="24"/>
        </w:rPr>
        <w:t xml:space="preserve"> осуществляет предварительное </w:t>
      </w:r>
      <w:r w:rsidRPr="00360DBE">
        <w:rPr>
          <w:rFonts w:ascii="Times New Roman" w:hAnsi="Times New Roman" w:cs="Times New Roman"/>
          <w:sz w:val="24"/>
          <w:szCs w:val="24"/>
        </w:rPr>
        <w:lastRenderedPageBreak/>
        <w:t>рассмотрение вопросов и подготовку проектов решений по ним по следующим направлениям</w:t>
      </w:r>
      <w:proofErr w:type="gramStart"/>
      <w:r w:rsidRPr="00360DB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13A3D" w:rsidRDefault="00E13A3D" w:rsidP="00981BB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022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абзацы седьмой, восьмой, одиннадцатый пункта 6.1. </w:t>
      </w:r>
      <w:r w:rsidRPr="00E13A3D">
        <w:rPr>
          <w:rFonts w:ascii="Times New Roman" w:hAnsi="Times New Roman" w:cs="Times New Roman"/>
          <w:sz w:val="24"/>
          <w:szCs w:val="24"/>
        </w:rPr>
        <w:t>раздела V</w:t>
      </w:r>
      <w:r w:rsidR="006160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3A3D">
        <w:rPr>
          <w:rFonts w:ascii="Times New Roman" w:hAnsi="Times New Roman" w:cs="Times New Roman"/>
          <w:sz w:val="24"/>
          <w:szCs w:val="24"/>
        </w:rPr>
        <w:t xml:space="preserve"> «Вопросы ведения постоянных комиссий» «Положения о постоянных комиссиях Собрания депутатов Шумерлинского муниципального округа Чувашской Республики» приложени</w:t>
      </w:r>
      <w:r>
        <w:rPr>
          <w:rFonts w:ascii="Times New Roman" w:hAnsi="Times New Roman" w:cs="Times New Roman"/>
          <w:sz w:val="24"/>
          <w:szCs w:val="24"/>
        </w:rPr>
        <w:t>я к Решению исключить.</w:t>
      </w:r>
    </w:p>
    <w:p w:rsidR="00212E05" w:rsidRPr="006160F7" w:rsidRDefault="00212E05" w:rsidP="00981BB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6160F7">
        <w:rPr>
          <w:rFonts w:ascii="Times New Roman" w:hAnsi="Times New Roman" w:cs="Times New Roman"/>
          <w:sz w:val="24"/>
          <w:szCs w:val="24"/>
        </w:rPr>
        <w:t xml:space="preserve">абзац первый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6160F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6.4. </w:t>
      </w:r>
      <w:r w:rsidRPr="00212E05">
        <w:rPr>
          <w:rFonts w:ascii="Times New Roman" w:hAnsi="Times New Roman" w:cs="Times New Roman"/>
          <w:sz w:val="24"/>
          <w:szCs w:val="24"/>
        </w:rPr>
        <w:t>раздела 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12E05">
        <w:rPr>
          <w:rFonts w:ascii="Times New Roman" w:hAnsi="Times New Roman" w:cs="Times New Roman"/>
          <w:sz w:val="24"/>
          <w:szCs w:val="24"/>
        </w:rPr>
        <w:t xml:space="preserve"> «Вопросы ведения постоянных комиссий» «Положения о постоянных комиссиях Собрания депутатов Шумерлинского муниципального округа Чувашской Республики» приложения к Решению изложить в следующей редакции:</w:t>
      </w:r>
    </w:p>
    <w:p w:rsidR="006160F7" w:rsidRDefault="006160F7" w:rsidP="00981BB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«6.4. </w:t>
      </w:r>
      <w:r w:rsidRPr="006160F7">
        <w:rPr>
          <w:rFonts w:ascii="Times New Roman" w:hAnsi="Times New Roman" w:cs="Times New Roman"/>
          <w:sz w:val="24"/>
          <w:szCs w:val="24"/>
        </w:rPr>
        <w:t xml:space="preserve">Постоянная комиссия по вопросам </w:t>
      </w:r>
      <w:r>
        <w:rPr>
          <w:rFonts w:ascii="Times New Roman" w:hAnsi="Times New Roman" w:cs="Times New Roman"/>
          <w:sz w:val="24"/>
          <w:szCs w:val="24"/>
        </w:rPr>
        <w:t>промышленности</w:t>
      </w:r>
      <w:r w:rsidRPr="006160F7">
        <w:rPr>
          <w:rFonts w:ascii="Times New Roman" w:hAnsi="Times New Roman" w:cs="Times New Roman"/>
          <w:sz w:val="24"/>
          <w:szCs w:val="24"/>
        </w:rPr>
        <w:t>, транспорта, связи, строительства и жилищно-коммунального хозяйства осуществляет предварительное рассмотрение вопросов и подготовку проектов решений по ним по следующим направлениям</w:t>
      </w:r>
      <w:proofErr w:type="gramStart"/>
      <w:r w:rsidRPr="006160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AE2C1D">
        <w:rPr>
          <w:rFonts w:ascii="Times New Roman" w:hAnsi="Times New Roman" w:cs="Times New Roman"/>
          <w:sz w:val="24"/>
          <w:szCs w:val="24"/>
        </w:rPr>
        <w:t>;</w:t>
      </w:r>
    </w:p>
    <w:p w:rsidR="00AE2C1D" w:rsidRDefault="00AE2C1D" w:rsidP="00981BB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AE2C1D">
        <w:rPr>
          <w:rFonts w:ascii="Times New Roman" w:hAnsi="Times New Roman" w:cs="Times New Roman"/>
          <w:sz w:val="24"/>
          <w:szCs w:val="24"/>
        </w:rPr>
        <w:t>абзац первый пункта 6.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E2C1D">
        <w:rPr>
          <w:rFonts w:ascii="Times New Roman" w:hAnsi="Times New Roman" w:cs="Times New Roman"/>
          <w:sz w:val="24"/>
          <w:szCs w:val="24"/>
        </w:rPr>
        <w:t>. раздела VI «Вопросы ведения постоянных комиссий» «Положения о постоянных комиссиях Собрания депутатов Шумерлинского муниципального округа Чувашской Республики» приложения к Решению изложить в следующей редакции:</w:t>
      </w:r>
    </w:p>
    <w:p w:rsidR="00AE2C1D" w:rsidRPr="006160F7" w:rsidRDefault="00AE2C1D" w:rsidP="00981BB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«6.5.</w:t>
      </w:r>
      <w:r w:rsidRPr="00AE2C1D">
        <w:t xml:space="preserve"> </w:t>
      </w:r>
      <w:r w:rsidR="00F50A91">
        <w:rPr>
          <w:rFonts w:ascii="Times New Roman" w:hAnsi="Times New Roman" w:cs="Times New Roman"/>
          <w:sz w:val="24"/>
          <w:szCs w:val="24"/>
        </w:rPr>
        <w:t xml:space="preserve">Постоянная комиссия по </w:t>
      </w:r>
      <w:r w:rsidRPr="00AE2C1D">
        <w:rPr>
          <w:rFonts w:ascii="Times New Roman" w:hAnsi="Times New Roman" w:cs="Times New Roman"/>
          <w:sz w:val="24"/>
          <w:szCs w:val="24"/>
        </w:rPr>
        <w:t xml:space="preserve">аграрным вопросам, развития сельских </w:t>
      </w:r>
      <w:r>
        <w:rPr>
          <w:rFonts w:ascii="Times New Roman" w:hAnsi="Times New Roman" w:cs="Times New Roman"/>
          <w:sz w:val="24"/>
          <w:szCs w:val="24"/>
        </w:rPr>
        <w:t>территорий, экологии</w:t>
      </w:r>
      <w:r w:rsidR="002E399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земельных</w:t>
      </w:r>
      <w:r w:rsidR="002C0789">
        <w:rPr>
          <w:rFonts w:ascii="Times New Roman" w:hAnsi="Times New Roman" w:cs="Times New Roman"/>
          <w:sz w:val="24"/>
          <w:szCs w:val="24"/>
        </w:rPr>
        <w:t xml:space="preserve"> </w:t>
      </w:r>
      <w:r w:rsidR="00F50A91">
        <w:rPr>
          <w:rFonts w:ascii="Times New Roman" w:hAnsi="Times New Roman" w:cs="Times New Roman"/>
          <w:sz w:val="24"/>
          <w:szCs w:val="24"/>
        </w:rPr>
        <w:t xml:space="preserve"> </w:t>
      </w:r>
      <w:r w:rsidRPr="00AE2C1D">
        <w:rPr>
          <w:rFonts w:ascii="Times New Roman" w:hAnsi="Times New Roman" w:cs="Times New Roman"/>
          <w:sz w:val="24"/>
          <w:szCs w:val="24"/>
        </w:rPr>
        <w:t>отношени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E2C1D">
        <w:rPr>
          <w:rFonts w:ascii="Times New Roman" w:hAnsi="Times New Roman" w:cs="Times New Roman"/>
          <w:sz w:val="24"/>
          <w:szCs w:val="24"/>
        </w:rPr>
        <w:t xml:space="preserve"> осуществляет предварительное рассмотрение вопросов и подготовку проектов решений по ним по следующим направлениям</w:t>
      </w:r>
      <w:proofErr w:type="gramStart"/>
      <w:r w:rsidRPr="00AE2C1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561B4" w:rsidRPr="00CD4398" w:rsidRDefault="004561B4" w:rsidP="009731D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98">
        <w:rPr>
          <w:rFonts w:ascii="Times New Roman" w:hAnsi="Times New Roman" w:cs="Times New Roman"/>
          <w:sz w:val="24"/>
          <w:szCs w:val="24"/>
        </w:rPr>
        <w:t>2</w:t>
      </w:r>
      <w:r w:rsidR="00CD4398">
        <w:rPr>
          <w:rFonts w:ascii="Times New Roman" w:hAnsi="Times New Roman" w:cs="Times New Roman"/>
          <w:sz w:val="24"/>
          <w:szCs w:val="24"/>
        </w:rPr>
        <w:t>.</w:t>
      </w:r>
      <w:r w:rsidR="00CD4398" w:rsidRPr="00CD4398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CD4398">
        <w:rPr>
          <w:rFonts w:ascii="Times New Roman" w:hAnsi="Times New Roman" w:cs="Times New Roman"/>
          <w:sz w:val="24"/>
          <w:szCs w:val="24"/>
        </w:rPr>
        <w:t>решение</w:t>
      </w:r>
      <w:r w:rsidR="00CD4398" w:rsidRPr="00CD4398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4561B4" w:rsidRDefault="004561B4" w:rsidP="009731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4398" w:rsidRDefault="00CD4398" w:rsidP="009731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4398" w:rsidRPr="003634BC" w:rsidRDefault="00CD4398" w:rsidP="009731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CD4398" w:rsidRPr="00CD4398" w:rsidTr="003440BA">
        <w:tc>
          <w:tcPr>
            <w:tcW w:w="5637" w:type="dxa"/>
            <w:hideMark/>
          </w:tcPr>
          <w:p w:rsidR="004561B4" w:rsidRPr="00CD4398" w:rsidRDefault="004561B4" w:rsidP="00CD439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1"/>
            <w:bookmarkStart w:id="2" w:name="Par24"/>
            <w:bookmarkEnd w:id="1"/>
            <w:bookmarkEnd w:id="2"/>
            <w:r w:rsidRPr="00CD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</w:p>
          <w:p w:rsidR="004561B4" w:rsidRPr="00CD4398" w:rsidRDefault="004561B4" w:rsidP="00CD439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Шумерлинского муниципального округа </w:t>
            </w:r>
          </w:p>
          <w:p w:rsidR="004561B4" w:rsidRPr="00CD4398" w:rsidRDefault="004561B4" w:rsidP="00CD439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4561B4" w:rsidRPr="00CD4398" w:rsidRDefault="004561B4" w:rsidP="00CD439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398" w:rsidRPr="00CD4398" w:rsidRDefault="00CD4398" w:rsidP="00CD439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398" w:rsidRPr="00CD4398" w:rsidRDefault="00CD4398" w:rsidP="00CD439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B4" w:rsidRPr="00CD4398" w:rsidRDefault="004561B4" w:rsidP="00CD439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561B4" w:rsidRPr="00CD4398" w:rsidRDefault="004561B4" w:rsidP="00CD439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4561B4" w:rsidRPr="00CD4398" w:rsidRDefault="004561B4" w:rsidP="00CD43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561B4" w:rsidRPr="00CD4398" w:rsidRDefault="00D46AA2" w:rsidP="00CD43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CD4398" w:rsidRPr="00CD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CD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61B4" w:rsidRPr="00CD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Леонтьев</w:t>
            </w:r>
          </w:p>
          <w:p w:rsidR="004561B4" w:rsidRPr="00CD4398" w:rsidRDefault="004561B4" w:rsidP="00CD43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</w:t>
            </w:r>
          </w:p>
        </w:tc>
      </w:tr>
    </w:tbl>
    <w:p w:rsidR="004561B4" w:rsidRPr="00CD4398" w:rsidRDefault="00F04716" w:rsidP="00CD4398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Г</w:t>
      </w:r>
      <w:r w:rsidR="004561B4" w:rsidRPr="00CD4398">
        <w:rPr>
          <w:rFonts w:ascii="Times New Roman" w:hAnsi="Times New Roman" w:cs="Times New Roman"/>
          <w:sz w:val="24"/>
          <w:szCs w:val="26"/>
        </w:rPr>
        <w:t>лав</w:t>
      </w:r>
      <w:r>
        <w:rPr>
          <w:rFonts w:ascii="Times New Roman" w:hAnsi="Times New Roman" w:cs="Times New Roman"/>
          <w:sz w:val="24"/>
          <w:szCs w:val="26"/>
        </w:rPr>
        <w:t>а</w:t>
      </w:r>
      <w:r w:rsidR="004561B4" w:rsidRPr="00CD4398">
        <w:rPr>
          <w:rFonts w:ascii="Times New Roman" w:hAnsi="Times New Roman" w:cs="Times New Roman"/>
          <w:sz w:val="24"/>
          <w:szCs w:val="26"/>
        </w:rPr>
        <w:t xml:space="preserve"> Шумерлинского </w:t>
      </w:r>
    </w:p>
    <w:p w:rsidR="004561B4" w:rsidRPr="00CD4398" w:rsidRDefault="004561B4" w:rsidP="00CD4398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CD4398">
        <w:rPr>
          <w:rFonts w:ascii="Times New Roman" w:hAnsi="Times New Roman" w:cs="Times New Roman"/>
          <w:sz w:val="24"/>
          <w:szCs w:val="26"/>
        </w:rPr>
        <w:t>муниципального округа</w:t>
      </w:r>
    </w:p>
    <w:p w:rsidR="004561B4" w:rsidRPr="00CD4398" w:rsidRDefault="004561B4" w:rsidP="00CD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CD4398">
        <w:rPr>
          <w:rFonts w:ascii="Times New Roman" w:hAnsi="Times New Roman" w:cs="Times New Roman"/>
          <w:sz w:val="24"/>
          <w:szCs w:val="26"/>
        </w:rPr>
        <w:t xml:space="preserve">Чувашской Республики                                                                                    </w:t>
      </w:r>
      <w:r w:rsidR="00CD4398" w:rsidRPr="00CD4398">
        <w:rPr>
          <w:rFonts w:ascii="Times New Roman" w:hAnsi="Times New Roman" w:cs="Times New Roman"/>
          <w:sz w:val="24"/>
          <w:szCs w:val="26"/>
        </w:rPr>
        <w:t xml:space="preserve">    </w:t>
      </w:r>
      <w:r w:rsidR="004D2182" w:rsidRPr="00CD4398">
        <w:rPr>
          <w:rFonts w:ascii="Times New Roman" w:hAnsi="Times New Roman" w:cs="Times New Roman"/>
          <w:sz w:val="24"/>
          <w:szCs w:val="26"/>
        </w:rPr>
        <w:t>Д.И.</w:t>
      </w:r>
      <w:r w:rsidR="009731DC" w:rsidRPr="00CD4398">
        <w:rPr>
          <w:rFonts w:ascii="Times New Roman" w:hAnsi="Times New Roman" w:cs="Times New Roman"/>
          <w:sz w:val="24"/>
          <w:szCs w:val="26"/>
        </w:rPr>
        <w:t xml:space="preserve"> </w:t>
      </w:r>
      <w:r w:rsidR="004D2182" w:rsidRPr="00CD4398">
        <w:rPr>
          <w:rFonts w:ascii="Times New Roman" w:hAnsi="Times New Roman" w:cs="Times New Roman"/>
          <w:sz w:val="24"/>
          <w:szCs w:val="26"/>
        </w:rPr>
        <w:t>Головин</w:t>
      </w:r>
    </w:p>
    <w:p w:rsidR="004561B4" w:rsidRPr="00CD4398" w:rsidRDefault="004561B4" w:rsidP="00CD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561B4" w:rsidRPr="003634BC" w:rsidRDefault="004561B4" w:rsidP="00CD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sectPr w:rsidR="004561B4" w:rsidRPr="003634BC" w:rsidSect="009731DC">
      <w:pgSz w:w="11906" w:h="16838"/>
      <w:pgMar w:top="709" w:right="991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F03" w:rsidRDefault="00A74F03" w:rsidP="00200E18">
      <w:pPr>
        <w:spacing w:after="0" w:line="240" w:lineRule="auto"/>
      </w:pPr>
      <w:r>
        <w:separator/>
      </w:r>
    </w:p>
  </w:endnote>
  <w:endnote w:type="continuationSeparator" w:id="0">
    <w:p w:rsidR="00A74F03" w:rsidRDefault="00A74F03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F03" w:rsidRDefault="00A74F03" w:rsidP="00200E18">
      <w:pPr>
        <w:spacing w:after="0" w:line="240" w:lineRule="auto"/>
      </w:pPr>
      <w:r>
        <w:separator/>
      </w:r>
    </w:p>
  </w:footnote>
  <w:footnote w:type="continuationSeparator" w:id="0">
    <w:p w:rsidR="00A74F03" w:rsidRDefault="00A74F03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B4C785D"/>
    <w:multiLevelType w:val="multilevel"/>
    <w:tmpl w:val="9DA43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7C70AB1"/>
    <w:multiLevelType w:val="hybridMultilevel"/>
    <w:tmpl w:val="D122A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8D2FFD"/>
    <w:multiLevelType w:val="hybridMultilevel"/>
    <w:tmpl w:val="48069506"/>
    <w:lvl w:ilvl="0" w:tplc="F0C2FCA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26D42"/>
    <w:rsid w:val="000442F9"/>
    <w:rsid w:val="00044B69"/>
    <w:rsid w:val="000614EC"/>
    <w:rsid w:val="0006260E"/>
    <w:rsid w:val="00063C46"/>
    <w:rsid w:val="00070373"/>
    <w:rsid w:val="00074107"/>
    <w:rsid w:val="0007422B"/>
    <w:rsid w:val="00077B89"/>
    <w:rsid w:val="00081A4F"/>
    <w:rsid w:val="00082C73"/>
    <w:rsid w:val="000853EB"/>
    <w:rsid w:val="00090146"/>
    <w:rsid w:val="0009759E"/>
    <w:rsid w:val="00097A90"/>
    <w:rsid w:val="000B4D79"/>
    <w:rsid w:val="000C0CB1"/>
    <w:rsid w:val="000E63AD"/>
    <w:rsid w:val="00110CBD"/>
    <w:rsid w:val="00135E34"/>
    <w:rsid w:val="00137E33"/>
    <w:rsid w:val="00141BF1"/>
    <w:rsid w:val="00146949"/>
    <w:rsid w:val="001668DC"/>
    <w:rsid w:val="0017480E"/>
    <w:rsid w:val="00180308"/>
    <w:rsid w:val="00184A5A"/>
    <w:rsid w:val="00185D89"/>
    <w:rsid w:val="001863F2"/>
    <w:rsid w:val="00191274"/>
    <w:rsid w:val="001B0E9B"/>
    <w:rsid w:val="001C2112"/>
    <w:rsid w:val="001C2345"/>
    <w:rsid w:val="001C2525"/>
    <w:rsid w:val="001E0E0F"/>
    <w:rsid w:val="001F18E1"/>
    <w:rsid w:val="00200E18"/>
    <w:rsid w:val="00200E58"/>
    <w:rsid w:val="002020D2"/>
    <w:rsid w:val="00203768"/>
    <w:rsid w:val="002044FA"/>
    <w:rsid w:val="00204EC4"/>
    <w:rsid w:val="00212E05"/>
    <w:rsid w:val="002231A1"/>
    <w:rsid w:val="00227ABA"/>
    <w:rsid w:val="00257885"/>
    <w:rsid w:val="00257CE2"/>
    <w:rsid w:val="002734CA"/>
    <w:rsid w:val="00274239"/>
    <w:rsid w:val="0027705D"/>
    <w:rsid w:val="00287CB1"/>
    <w:rsid w:val="00290F7C"/>
    <w:rsid w:val="002A56EF"/>
    <w:rsid w:val="002B1CFA"/>
    <w:rsid w:val="002B5206"/>
    <w:rsid w:val="002C0789"/>
    <w:rsid w:val="002E3851"/>
    <w:rsid w:val="002E3992"/>
    <w:rsid w:val="003068EB"/>
    <w:rsid w:val="00314403"/>
    <w:rsid w:val="00315CE7"/>
    <w:rsid w:val="00320910"/>
    <w:rsid w:val="00333C67"/>
    <w:rsid w:val="0035336B"/>
    <w:rsid w:val="003609CB"/>
    <w:rsid w:val="00360DBE"/>
    <w:rsid w:val="003634BC"/>
    <w:rsid w:val="003670ED"/>
    <w:rsid w:val="00394242"/>
    <w:rsid w:val="003948FD"/>
    <w:rsid w:val="003A4728"/>
    <w:rsid w:val="003C49DC"/>
    <w:rsid w:val="003D5009"/>
    <w:rsid w:val="003D72DC"/>
    <w:rsid w:val="00405396"/>
    <w:rsid w:val="004108B6"/>
    <w:rsid w:val="00422779"/>
    <w:rsid w:val="00430BCA"/>
    <w:rsid w:val="004323CE"/>
    <w:rsid w:val="004403F5"/>
    <w:rsid w:val="004418C9"/>
    <w:rsid w:val="0044205C"/>
    <w:rsid w:val="004561B4"/>
    <w:rsid w:val="0046547C"/>
    <w:rsid w:val="0047315D"/>
    <w:rsid w:val="004C3EEF"/>
    <w:rsid w:val="004D2182"/>
    <w:rsid w:val="004D40AC"/>
    <w:rsid w:val="004D4853"/>
    <w:rsid w:val="004E3E66"/>
    <w:rsid w:val="0050225C"/>
    <w:rsid w:val="0050251D"/>
    <w:rsid w:val="00505F52"/>
    <w:rsid w:val="00510EE6"/>
    <w:rsid w:val="00520C15"/>
    <w:rsid w:val="005248FE"/>
    <w:rsid w:val="00535E89"/>
    <w:rsid w:val="00537CD9"/>
    <w:rsid w:val="005460C9"/>
    <w:rsid w:val="00561D75"/>
    <w:rsid w:val="00562AAC"/>
    <w:rsid w:val="005675B4"/>
    <w:rsid w:val="0058279E"/>
    <w:rsid w:val="00586C3A"/>
    <w:rsid w:val="005A57D0"/>
    <w:rsid w:val="005C1C91"/>
    <w:rsid w:val="005D0B8B"/>
    <w:rsid w:val="005D3073"/>
    <w:rsid w:val="005E6D57"/>
    <w:rsid w:val="006017E2"/>
    <w:rsid w:val="006026A5"/>
    <w:rsid w:val="006153D4"/>
    <w:rsid w:val="006160F7"/>
    <w:rsid w:val="00635F0F"/>
    <w:rsid w:val="00645E80"/>
    <w:rsid w:val="00653E9A"/>
    <w:rsid w:val="006574EE"/>
    <w:rsid w:val="00684F7D"/>
    <w:rsid w:val="00687A70"/>
    <w:rsid w:val="006945BD"/>
    <w:rsid w:val="006B2703"/>
    <w:rsid w:val="006B3E3F"/>
    <w:rsid w:val="006B3FA0"/>
    <w:rsid w:val="006D5075"/>
    <w:rsid w:val="006D6981"/>
    <w:rsid w:val="006D7E9B"/>
    <w:rsid w:val="006E5A41"/>
    <w:rsid w:val="006F556E"/>
    <w:rsid w:val="006F5DA7"/>
    <w:rsid w:val="007069A6"/>
    <w:rsid w:val="00712119"/>
    <w:rsid w:val="007347D4"/>
    <w:rsid w:val="00740A27"/>
    <w:rsid w:val="007546C6"/>
    <w:rsid w:val="00757F5C"/>
    <w:rsid w:val="007901EF"/>
    <w:rsid w:val="00791DE9"/>
    <w:rsid w:val="007953CF"/>
    <w:rsid w:val="007A378D"/>
    <w:rsid w:val="007A6C27"/>
    <w:rsid w:val="007C4396"/>
    <w:rsid w:val="007E3546"/>
    <w:rsid w:val="007F0E39"/>
    <w:rsid w:val="0080120B"/>
    <w:rsid w:val="00801354"/>
    <w:rsid w:val="00803EC9"/>
    <w:rsid w:val="0082008A"/>
    <w:rsid w:val="00820EED"/>
    <w:rsid w:val="00837685"/>
    <w:rsid w:val="0085718E"/>
    <w:rsid w:val="00860526"/>
    <w:rsid w:val="0087526B"/>
    <w:rsid w:val="00876683"/>
    <w:rsid w:val="0088495D"/>
    <w:rsid w:val="00892CDA"/>
    <w:rsid w:val="00895C1D"/>
    <w:rsid w:val="008A0287"/>
    <w:rsid w:val="008A2538"/>
    <w:rsid w:val="008A6C3F"/>
    <w:rsid w:val="008B06F4"/>
    <w:rsid w:val="008C2CDC"/>
    <w:rsid w:val="008C5001"/>
    <w:rsid w:val="008D457B"/>
    <w:rsid w:val="008D6C37"/>
    <w:rsid w:val="008E4AD6"/>
    <w:rsid w:val="008E6416"/>
    <w:rsid w:val="0090012F"/>
    <w:rsid w:val="00900EB5"/>
    <w:rsid w:val="009100BF"/>
    <w:rsid w:val="00935D81"/>
    <w:rsid w:val="00937FB4"/>
    <w:rsid w:val="0094612D"/>
    <w:rsid w:val="0095656C"/>
    <w:rsid w:val="00957E09"/>
    <w:rsid w:val="009627DE"/>
    <w:rsid w:val="00967B2E"/>
    <w:rsid w:val="009731DC"/>
    <w:rsid w:val="00976CA5"/>
    <w:rsid w:val="00981BB2"/>
    <w:rsid w:val="00987582"/>
    <w:rsid w:val="00990B61"/>
    <w:rsid w:val="00991306"/>
    <w:rsid w:val="009A582A"/>
    <w:rsid w:val="009B3846"/>
    <w:rsid w:val="009C1F52"/>
    <w:rsid w:val="009C524F"/>
    <w:rsid w:val="009C53A0"/>
    <w:rsid w:val="009C6C38"/>
    <w:rsid w:val="009D3709"/>
    <w:rsid w:val="00A00735"/>
    <w:rsid w:val="00A00CBD"/>
    <w:rsid w:val="00A01EAF"/>
    <w:rsid w:val="00A06B76"/>
    <w:rsid w:val="00A210FB"/>
    <w:rsid w:val="00A4137C"/>
    <w:rsid w:val="00A53252"/>
    <w:rsid w:val="00A54514"/>
    <w:rsid w:val="00A620C3"/>
    <w:rsid w:val="00A64058"/>
    <w:rsid w:val="00A714F6"/>
    <w:rsid w:val="00A72A11"/>
    <w:rsid w:val="00A7305A"/>
    <w:rsid w:val="00A74F03"/>
    <w:rsid w:val="00A866EA"/>
    <w:rsid w:val="00AA2B10"/>
    <w:rsid w:val="00AC6048"/>
    <w:rsid w:val="00AE2C1D"/>
    <w:rsid w:val="00AF01EC"/>
    <w:rsid w:val="00AF3753"/>
    <w:rsid w:val="00B05A13"/>
    <w:rsid w:val="00B06DA5"/>
    <w:rsid w:val="00B1756F"/>
    <w:rsid w:val="00B20A6F"/>
    <w:rsid w:val="00B22202"/>
    <w:rsid w:val="00B22944"/>
    <w:rsid w:val="00B24375"/>
    <w:rsid w:val="00B31062"/>
    <w:rsid w:val="00B46EDB"/>
    <w:rsid w:val="00B66380"/>
    <w:rsid w:val="00B67CB7"/>
    <w:rsid w:val="00BB089C"/>
    <w:rsid w:val="00BD1C9D"/>
    <w:rsid w:val="00BD4D65"/>
    <w:rsid w:val="00BE04E3"/>
    <w:rsid w:val="00BE6C43"/>
    <w:rsid w:val="00BE7C9B"/>
    <w:rsid w:val="00C11E52"/>
    <w:rsid w:val="00C31A19"/>
    <w:rsid w:val="00C5331A"/>
    <w:rsid w:val="00C61003"/>
    <w:rsid w:val="00CA66DB"/>
    <w:rsid w:val="00CC4914"/>
    <w:rsid w:val="00CD2EC5"/>
    <w:rsid w:val="00CD4398"/>
    <w:rsid w:val="00CD5695"/>
    <w:rsid w:val="00CD60EF"/>
    <w:rsid w:val="00CE21E0"/>
    <w:rsid w:val="00CF1A65"/>
    <w:rsid w:val="00D1315D"/>
    <w:rsid w:val="00D20DBC"/>
    <w:rsid w:val="00D34608"/>
    <w:rsid w:val="00D46AA2"/>
    <w:rsid w:val="00D61A5A"/>
    <w:rsid w:val="00D64DF3"/>
    <w:rsid w:val="00D67906"/>
    <w:rsid w:val="00D72B28"/>
    <w:rsid w:val="00D94087"/>
    <w:rsid w:val="00D9776C"/>
    <w:rsid w:val="00DB3ED7"/>
    <w:rsid w:val="00DC2B69"/>
    <w:rsid w:val="00DC6B85"/>
    <w:rsid w:val="00DC6CE1"/>
    <w:rsid w:val="00DD4782"/>
    <w:rsid w:val="00DE07BC"/>
    <w:rsid w:val="00DE3DBE"/>
    <w:rsid w:val="00DF3DC1"/>
    <w:rsid w:val="00E057C9"/>
    <w:rsid w:val="00E13A3D"/>
    <w:rsid w:val="00E2068E"/>
    <w:rsid w:val="00E3170A"/>
    <w:rsid w:val="00E3412E"/>
    <w:rsid w:val="00E362A3"/>
    <w:rsid w:val="00E45BDF"/>
    <w:rsid w:val="00E54947"/>
    <w:rsid w:val="00E55776"/>
    <w:rsid w:val="00E72D71"/>
    <w:rsid w:val="00E80B78"/>
    <w:rsid w:val="00E97021"/>
    <w:rsid w:val="00ED2B09"/>
    <w:rsid w:val="00EE2100"/>
    <w:rsid w:val="00EF1591"/>
    <w:rsid w:val="00F04716"/>
    <w:rsid w:val="00F05C8A"/>
    <w:rsid w:val="00F05ED7"/>
    <w:rsid w:val="00F103D1"/>
    <w:rsid w:val="00F14825"/>
    <w:rsid w:val="00F22ED2"/>
    <w:rsid w:val="00F25600"/>
    <w:rsid w:val="00F378C0"/>
    <w:rsid w:val="00F42299"/>
    <w:rsid w:val="00F453EF"/>
    <w:rsid w:val="00F4579B"/>
    <w:rsid w:val="00F462F1"/>
    <w:rsid w:val="00F50A91"/>
    <w:rsid w:val="00F544C9"/>
    <w:rsid w:val="00F66B7E"/>
    <w:rsid w:val="00F81E16"/>
    <w:rsid w:val="00FD1009"/>
    <w:rsid w:val="00FD5C1F"/>
    <w:rsid w:val="00FE67F0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1839-E558-4288-BD26-3A9A1CD3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11</cp:revision>
  <cp:lastPrinted>2023-12-08T11:19:00Z</cp:lastPrinted>
  <dcterms:created xsi:type="dcterms:W3CDTF">2023-11-24T11:19:00Z</dcterms:created>
  <dcterms:modified xsi:type="dcterms:W3CDTF">2023-12-08T11:22:00Z</dcterms:modified>
</cp:coreProperties>
</file>