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6">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E917EE" w:rsidP="005749AE">
      <w:pPr>
        <w:jc w:val="center"/>
        <w:rPr>
          <w:b/>
          <w:bCs/>
        </w:rPr>
      </w:pPr>
      <w:r>
        <w:rPr>
          <w:b/>
          <w:bCs/>
        </w:rPr>
        <w:t>29</w:t>
      </w:r>
      <w:r w:rsidR="005749AE">
        <w:rPr>
          <w:b/>
          <w:bCs/>
        </w:rPr>
        <w:t>.</w:t>
      </w:r>
      <w:r w:rsidR="007339D7">
        <w:rPr>
          <w:b/>
          <w:bCs/>
        </w:rPr>
        <w:t>1</w:t>
      </w:r>
      <w:r w:rsidR="00AC60C8">
        <w:rPr>
          <w:b/>
          <w:bCs/>
        </w:rPr>
        <w:t>2</w:t>
      </w:r>
      <w:r w:rsidR="005749AE">
        <w:rPr>
          <w:b/>
          <w:bCs/>
        </w:rPr>
        <w:t>.</w:t>
      </w:r>
      <w:r w:rsidR="005749AE" w:rsidRPr="005749AE">
        <w:rPr>
          <w:b/>
          <w:bCs/>
        </w:rPr>
        <w:t xml:space="preserve">2023                                                                            </w:t>
      </w:r>
      <w:r w:rsidR="005749AE">
        <w:rPr>
          <w:b/>
          <w:bCs/>
        </w:rPr>
        <w:t xml:space="preserve">                            № </w:t>
      </w:r>
      <w:r>
        <w:rPr>
          <w:b/>
          <w:bCs/>
        </w:rPr>
        <w:t>51</w:t>
      </w: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p w:rsidR="00AC60C8" w:rsidRDefault="00AC60C8" w:rsidP="005749AE">
      <w:pPr>
        <w:jc w:val="center"/>
        <w:rPr>
          <w:rFonts w:ascii="Arial Cyr Chuv" w:hAnsi="Arial Cyr Chuv" w:cs="Arial Cyr Chuv"/>
          <w:bCs/>
          <w:iCs/>
          <w:sz w:val="26"/>
        </w:rPr>
      </w:pPr>
    </w:p>
    <w:tbl>
      <w:tblPr>
        <w:tblW w:w="10193" w:type="dxa"/>
        <w:tblInd w:w="108" w:type="dxa"/>
        <w:tblLayout w:type="fixed"/>
        <w:tblLook w:val="04A0" w:firstRow="1" w:lastRow="0" w:firstColumn="1" w:lastColumn="0" w:noHBand="0" w:noVBand="1"/>
      </w:tblPr>
      <w:tblGrid>
        <w:gridCol w:w="4253"/>
        <w:gridCol w:w="1800"/>
        <w:gridCol w:w="4140"/>
      </w:tblGrid>
      <w:tr w:rsidR="00501D0F" w:rsidRPr="00501D0F" w:rsidTr="00501D0F">
        <w:tc>
          <w:tcPr>
            <w:tcW w:w="4253" w:type="dxa"/>
          </w:tcPr>
          <w:p w:rsidR="00501D0F" w:rsidRPr="00501D0F" w:rsidRDefault="00501D0F" w:rsidP="00501D0F">
            <w:pPr>
              <w:suppressAutoHyphens/>
              <w:ind w:left="-108" w:right="72"/>
              <w:jc w:val="center"/>
              <w:rPr>
                <w:lang w:eastAsia="zh-CN"/>
              </w:rPr>
            </w:pPr>
            <w:proofErr w:type="spellStart"/>
            <w:r w:rsidRPr="00501D0F">
              <w:rPr>
                <w:rFonts w:ascii="Arial Cyr Chuv" w:hAnsi="Arial Cyr Chuv" w:cs="Arial Cyr Chuv"/>
                <w:b/>
                <w:bCs/>
                <w:iCs/>
                <w:sz w:val="26"/>
                <w:szCs w:val="26"/>
                <w:lang w:eastAsia="zh-CN"/>
              </w:rPr>
              <w:t>Чёваш</w:t>
            </w:r>
            <w:proofErr w:type="spellEnd"/>
            <w:r w:rsidRPr="00501D0F">
              <w:rPr>
                <w:rFonts w:ascii="Arial Cyr Chuv" w:hAnsi="Arial Cyr Chuv" w:cs="Arial Cyr Chuv"/>
                <w:b/>
                <w:bCs/>
                <w:iCs/>
                <w:sz w:val="26"/>
                <w:szCs w:val="26"/>
                <w:lang w:eastAsia="zh-CN"/>
              </w:rPr>
              <w:t xml:space="preserve"> Республики</w:t>
            </w:r>
          </w:p>
          <w:p w:rsidR="00501D0F" w:rsidRPr="00501D0F" w:rsidRDefault="00501D0F" w:rsidP="00501D0F">
            <w:pPr>
              <w:suppressAutoHyphens/>
              <w:ind w:left="-108" w:right="74"/>
              <w:jc w:val="center"/>
              <w:rPr>
                <w:rFonts w:ascii="Arial Cyr Chuv" w:hAnsi="Arial Cyr Chuv" w:cs="Arial Cyr Chuv"/>
                <w:b/>
                <w:bCs/>
                <w:sz w:val="12"/>
                <w:szCs w:val="12"/>
                <w:lang w:eastAsia="zh-CN"/>
              </w:rPr>
            </w:pPr>
          </w:p>
          <w:p w:rsidR="00501D0F" w:rsidRPr="00501D0F" w:rsidRDefault="00501D0F" w:rsidP="00501D0F">
            <w:pPr>
              <w:suppressAutoHyphens/>
              <w:ind w:left="-108" w:right="74"/>
              <w:jc w:val="center"/>
              <w:rPr>
                <w:rFonts w:ascii="Arial Cyr Chuv" w:hAnsi="Arial Cyr Chuv" w:cs="Arial Cyr Chuv"/>
                <w:b/>
                <w:bCs/>
                <w:sz w:val="26"/>
                <w:szCs w:val="26"/>
                <w:lang w:eastAsia="zh-CN"/>
              </w:rPr>
            </w:pPr>
            <w:proofErr w:type="spellStart"/>
            <w:r w:rsidRPr="00501D0F">
              <w:rPr>
                <w:rFonts w:ascii="Arial Cyr Chuv" w:hAnsi="Arial Cyr Chuv" w:cs="Arial Cyr Chuv"/>
                <w:b/>
                <w:bCs/>
                <w:sz w:val="26"/>
                <w:szCs w:val="26"/>
                <w:lang w:eastAsia="zh-CN"/>
              </w:rPr>
              <w:t>Елч.к</w:t>
            </w:r>
            <w:proofErr w:type="spellEnd"/>
            <w:r w:rsidRPr="00501D0F">
              <w:rPr>
                <w:rFonts w:ascii="Arial Cyr Chuv" w:hAnsi="Arial Cyr Chuv" w:cs="Arial Cyr Chuv"/>
                <w:b/>
                <w:bCs/>
                <w:sz w:val="26"/>
                <w:szCs w:val="26"/>
                <w:lang w:eastAsia="zh-CN"/>
              </w:rPr>
              <w:t xml:space="preserve"> </w:t>
            </w:r>
            <w:proofErr w:type="spellStart"/>
            <w:r w:rsidRPr="00501D0F">
              <w:rPr>
                <w:rFonts w:ascii="Arial Cyr Chuv" w:hAnsi="Arial Cyr Chuv" w:cs="Arial Cyr Chuv"/>
                <w:b/>
                <w:bCs/>
                <w:sz w:val="26"/>
                <w:szCs w:val="26"/>
                <w:lang w:eastAsia="zh-CN"/>
              </w:rPr>
              <w:t>муниципаллё</w:t>
            </w:r>
            <w:proofErr w:type="spellEnd"/>
            <w:r w:rsidRPr="00501D0F">
              <w:rPr>
                <w:rFonts w:ascii="Arial Cyr Chuv" w:hAnsi="Arial Cyr Chuv" w:cs="Arial Cyr Chuv"/>
                <w:b/>
                <w:bCs/>
                <w:sz w:val="26"/>
                <w:szCs w:val="26"/>
                <w:lang w:eastAsia="zh-CN"/>
              </w:rPr>
              <w:t xml:space="preserve"> </w:t>
            </w:r>
          </w:p>
          <w:p w:rsidR="00501D0F" w:rsidRPr="00501D0F" w:rsidRDefault="00501D0F" w:rsidP="00501D0F">
            <w:pPr>
              <w:suppressAutoHyphens/>
              <w:ind w:left="-108" w:right="74"/>
              <w:jc w:val="center"/>
              <w:rPr>
                <w:rFonts w:ascii="Arial Cyr Chuv" w:hAnsi="Arial Cyr Chuv" w:cs="Arial Cyr Chuv"/>
                <w:b/>
                <w:bCs/>
                <w:sz w:val="26"/>
                <w:szCs w:val="26"/>
                <w:lang w:eastAsia="zh-CN"/>
              </w:rPr>
            </w:pPr>
            <w:proofErr w:type="spellStart"/>
            <w:proofErr w:type="gramStart"/>
            <w:r w:rsidRPr="00501D0F">
              <w:rPr>
                <w:rFonts w:ascii="Arial Cyr Chuv" w:hAnsi="Arial Cyr Chuv" w:cs="Arial Cyr Chuv"/>
                <w:b/>
                <w:bCs/>
                <w:sz w:val="26"/>
                <w:szCs w:val="26"/>
                <w:lang w:eastAsia="zh-CN"/>
              </w:rPr>
              <w:t>округ.н</w:t>
            </w:r>
            <w:proofErr w:type="spellEnd"/>
            <w:proofErr w:type="gramEnd"/>
            <w:r w:rsidRPr="00501D0F">
              <w:rPr>
                <w:rFonts w:ascii="Arial Cyr Chuv" w:hAnsi="Arial Cyr Chuv" w:cs="Arial Cyr Chuv"/>
                <w:b/>
                <w:bCs/>
                <w:sz w:val="26"/>
                <w:szCs w:val="26"/>
                <w:lang w:eastAsia="zh-CN"/>
              </w:rPr>
              <w:t xml:space="preserve"> </w:t>
            </w:r>
            <w:proofErr w:type="spellStart"/>
            <w:r w:rsidRPr="00501D0F">
              <w:rPr>
                <w:rFonts w:ascii="Arial Cyr Chuv" w:hAnsi="Arial Cyr Chuv" w:cs="Arial Cyr Chuv"/>
                <w:b/>
                <w:bCs/>
                <w:sz w:val="26"/>
                <w:szCs w:val="26"/>
                <w:lang w:eastAsia="zh-CN"/>
              </w:rPr>
              <w:t>депутатсен</w:t>
            </w:r>
            <w:proofErr w:type="spellEnd"/>
            <w:r w:rsidRPr="00501D0F">
              <w:rPr>
                <w:rFonts w:ascii="Arial Cyr Chuv" w:hAnsi="Arial Cyr Chuv" w:cs="Arial Cyr Chuv"/>
                <w:b/>
                <w:bCs/>
                <w:sz w:val="26"/>
                <w:szCs w:val="26"/>
                <w:lang w:eastAsia="zh-CN"/>
              </w:rPr>
              <w:t xml:space="preserve"> </w:t>
            </w:r>
          </w:p>
          <w:p w:rsidR="00501D0F" w:rsidRPr="00501D0F" w:rsidRDefault="00501D0F" w:rsidP="00501D0F">
            <w:pPr>
              <w:suppressAutoHyphens/>
              <w:ind w:left="-108" w:right="74"/>
              <w:jc w:val="center"/>
              <w:rPr>
                <w:lang w:eastAsia="zh-CN"/>
              </w:rPr>
            </w:pPr>
            <w:proofErr w:type="spellStart"/>
            <w:r w:rsidRPr="00501D0F">
              <w:rPr>
                <w:rFonts w:ascii="Arial Cyr Chuv" w:hAnsi="Arial Cyr Chuv" w:cs="Arial Cyr Chuv"/>
                <w:b/>
                <w:bCs/>
                <w:sz w:val="26"/>
                <w:szCs w:val="26"/>
                <w:lang w:eastAsia="zh-CN"/>
              </w:rPr>
              <w:t>Пухёв</w:t>
            </w:r>
            <w:proofErr w:type="spellEnd"/>
            <w:r w:rsidRPr="00501D0F">
              <w:rPr>
                <w:rFonts w:ascii="Arial Cyr Chuv" w:hAnsi="Arial Cyr Chuv" w:cs="Arial Cyr Chuv"/>
                <w:b/>
                <w:bCs/>
                <w:sz w:val="26"/>
                <w:szCs w:val="26"/>
                <w:lang w:eastAsia="zh-CN"/>
              </w:rPr>
              <w:t>.</w:t>
            </w:r>
          </w:p>
          <w:p w:rsidR="00501D0F" w:rsidRPr="00501D0F" w:rsidRDefault="00501D0F" w:rsidP="00501D0F">
            <w:pPr>
              <w:suppressAutoHyphens/>
              <w:ind w:left="-108" w:right="74"/>
              <w:jc w:val="center"/>
              <w:rPr>
                <w:rFonts w:ascii="Arial Cyr Chuv" w:hAnsi="Arial Cyr Chuv" w:cs="Arial Cyr Chuv"/>
                <w:b/>
                <w:bCs/>
                <w:sz w:val="16"/>
                <w:szCs w:val="16"/>
                <w:lang w:eastAsia="zh-CN"/>
              </w:rPr>
            </w:pPr>
          </w:p>
          <w:p w:rsidR="00501D0F" w:rsidRPr="00501D0F" w:rsidRDefault="00501D0F" w:rsidP="00501D0F">
            <w:pPr>
              <w:suppressAutoHyphens/>
              <w:ind w:left="-108" w:right="74"/>
              <w:jc w:val="center"/>
              <w:rPr>
                <w:lang w:eastAsia="zh-CN"/>
              </w:rPr>
            </w:pPr>
            <w:r w:rsidRPr="00501D0F">
              <w:rPr>
                <w:rFonts w:ascii="Arial Cyr Chuv" w:hAnsi="Arial Cyr Chuv" w:cs="Arial Cyr Chuv"/>
                <w:b/>
                <w:sz w:val="26"/>
                <w:lang w:eastAsia="zh-CN"/>
              </w:rPr>
              <w:t>ЙЫШЁНУ</w:t>
            </w:r>
          </w:p>
          <w:p w:rsidR="00501D0F" w:rsidRPr="00501D0F" w:rsidRDefault="00501D0F" w:rsidP="00501D0F">
            <w:pPr>
              <w:suppressAutoHyphens/>
              <w:ind w:left="-108" w:right="74"/>
              <w:jc w:val="center"/>
              <w:rPr>
                <w:rFonts w:ascii="Arial Cyr Chuv" w:hAnsi="Arial Cyr Chuv" w:cs="Arial Cyr Chuv"/>
                <w:b/>
                <w:sz w:val="16"/>
                <w:lang w:eastAsia="zh-CN"/>
              </w:rPr>
            </w:pPr>
          </w:p>
          <w:p w:rsidR="00501D0F" w:rsidRPr="00501D0F" w:rsidRDefault="00501D0F" w:rsidP="00501D0F">
            <w:pPr>
              <w:suppressAutoHyphens/>
              <w:ind w:right="-108"/>
              <w:jc w:val="center"/>
              <w:rPr>
                <w:lang w:eastAsia="zh-CN"/>
              </w:rPr>
            </w:pPr>
            <w:r w:rsidRPr="00501D0F">
              <w:rPr>
                <w:rFonts w:ascii="Arial Cyr Chuv" w:hAnsi="Arial Cyr Chuv" w:cs="Arial Cyr Chuv"/>
                <w:lang w:eastAsia="zh-CN"/>
              </w:rPr>
              <w:t xml:space="preserve">2023 </w:t>
            </w:r>
            <w:proofErr w:type="spellStart"/>
            <w:proofErr w:type="gramStart"/>
            <w:r w:rsidRPr="00501D0F">
              <w:rPr>
                <w:rFonts w:ascii="Arial Cyr Chuv" w:hAnsi="Arial Cyr Chuv" w:cs="Arial Cyr Chuv"/>
                <w:lang w:eastAsia="zh-CN"/>
              </w:rPr>
              <w:t>декабр.н</w:t>
            </w:r>
            <w:proofErr w:type="spellEnd"/>
            <w:proofErr w:type="gramEnd"/>
            <w:r w:rsidRPr="00501D0F">
              <w:rPr>
                <w:rFonts w:ascii="Arial Cyr Chuv" w:hAnsi="Arial Cyr Chuv" w:cs="Arial Cyr Chuv"/>
                <w:lang w:eastAsia="zh-CN"/>
              </w:rPr>
              <w:t xml:space="preserve"> 29-м.ш. №</w:t>
            </w:r>
            <w:r w:rsidRPr="00501D0F">
              <w:rPr>
                <w:lang w:eastAsia="zh-CN"/>
              </w:rPr>
              <w:t>11/1-с</w:t>
            </w:r>
          </w:p>
          <w:p w:rsidR="00501D0F" w:rsidRPr="00501D0F" w:rsidRDefault="00501D0F" w:rsidP="00501D0F">
            <w:pPr>
              <w:suppressAutoHyphens/>
              <w:ind w:left="-108"/>
              <w:jc w:val="center"/>
              <w:rPr>
                <w:rFonts w:ascii="Arial Cyr Chuv" w:hAnsi="Arial Cyr Chuv" w:cs="Arial Cyr Chuv"/>
                <w:sz w:val="18"/>
                <w:szCs w:val="18"/>
                <w:lang w:eastAsia="zh-CN"/>
              </w:rPr>
            </w:pPr>
          </w:p>
          <w:p w:rsidR="00501D0F" w:rsidRPr="00501D0F" w:rsidRDefault="00501D0F" w:rsidP="00501D0F">
            <w:pPr>
              <w:suppressAutoHyphens/>
              <w:ind w:left="-108"/>
              <w:jc w:val="center"/>
              <w:rPr>
                <w:lang w:eastAsia="zh-CN"/>
              </w:rPr>
            </w:pPr>
            <w:proofErr w:type="spellStart"/>
            <w:r w:rsidRPr="00501D0F">
              <w:rPr>
                <w:rFonts w:ascii="Arial Cyr Chuv" w:hAnsi="Arial Cyr Chuv" w:cs="Arial Cyr Chuv"/>
                <w:sz w:val="18"/>
                <w:szCs w:val="18"/>
                <w:lang w:eastAsia="zh-CN"/>
              </w:rPr>
              <w:t>Елч.к</w:t>
            </w:r>
            <w:proofErr w:type="spellEnd"/>
            <w:r w:rsidRPr="00501D0F">
              <w:rPr>
                <w:rFonts w:ascii="Arial Cyr Chuv" w:hAnsi="Arial Cyr Chuv" w:cs="Arial Cyr Chuv"/>
                <w:sz w:val="18"/>
                <w:szCs w:val="18"/>
                <w:lang w:eastAsia="zh-CN"/>
              </w:rPr>
              <w:t xml:space="preserve"> ял.</w:t>
            </w:r>
          </w:p>
        </w:tc>
        <w:tc>
          <w:tcPr>
            <w:tcW w:w="1800" w:type="dxa"/>
          </w:tcPr>
          <w:p w:rsidR="00501D0F" w:rsidRPr="00501D0F" w:rsidRDefault="00501D0F" w:rsidP="00501D0F">
            <w:pPr>
              <w:suppressAutoHyphens/>
              <w:snapToGrid w:val="0"/>
              <w:rPr>
                <w:sz w:val="18"/>
                <w:szCs w:val="18"/>
                <w:lang w:eastAsia="zh-CN"/>
              </w:rPr>
            </w:pPr>
          </w:p>
          <w:p w:rsidR="00501D0F" w:rsidRPr="00501D0F" w:rsidRDefault="00501D0F" w:rsidP="00501D0F">
            <w:pPr>
              <w:suppressAutoHyphens/>
              <w:ind w:left="-108"/>
              <w:jc w:val="center"/>
              <w:rPr>
                <w:rFonts w:ascii="Times New Roman Chuv" w:hAnsi="Times New Roman Chuv" w:cs="Times New Roman Chuv"/>
                <w:bCs/>
                <w:iCs/>
                <w:sz w:val="26"/>
                <w:szCs w:val="26"/>
                <w:lang w:eastAsia="zh-CN"/>
              </w:rPr>
            </w:pPr>
            <w:r w:rsidRPr="00501D0F">
              <w:rPr>
                <w:noProof/>
              </w:rPr>
              <w:drawing>
                <wp:inline distT="0" distB="0" distL="0" distR="0" wp14:anchorId="4454CC26" wp14:editId="04289A63">
                  <wp:extent cx="6762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0" t="-15" r="-20" b="-15"/>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501D0F" w:rsidRPr="00501D0F" w:rsidRDefault="00501D0F" w:rsidP="00501D0F">
            <w:pPr>
              <w:suppressAutoHyphens/>
              <w:ind w:left="-108" w:right="72"/>
              <w:jc w:val="center"/>
              <w:rPr>
                <w:lang w:eastAsia="zh-CN"/>
              </w:rPr>
            </w:pPr>
            <w:proofErr w:type="gramStart"/>
            <w:r w:rsidRPr="00501D0F">
              <w:rPr>
                <w:rFonts w:ascii="Times New Roman Chuv" w:hAnsi="Times New Roman Chuv" w:cs="Times New Roman Chuv"/>
                <w:b/>
                <w:bCs/>
                <w:iCs/>
                <w:sz w:val="26"/>
                <w:szCs w:val="26"/>
                <w:lang w:eastAsia="zh-CN"/>
              </w:rPr>
              <w:t>Чувашская  Республика</w:t>
            </w:r>
            <w:proofErr w:type="gramEnd"/>
          </w:p>
          <w:p w:rsidR="00501D0F" w:rsidRPr="00501D0F" w:rsidRDefault="00501D0F" w:rsidP="00501D0F">
            <w:pPr>
              <w:suppressAutoHyphens/>
              <w:ind w:left="-108" w:right="74"/>
              <w:jc w:val="center"/>
              <w:rPr>
                <w:rFonts w:ascii="Times New Roman Chuv" w:hAnsi="Times New Roman Chuv" w:cs="Times New Roman Chuv"/>
                <w:b/>
                <w:bCs/>
                <w:sz w:val="12"/>
                <w:szCs w:val="12"/>
                <w:lang w:eastAsia="zh-CN"/>
              </w:rPr>
            </w:pPr>
          </w:p>
          <w:p w:rsidR="00501D0F" w:rsidRPr="00501D0F" w:rsidRDefault="00501D0F" w:rsidP="00501D0F">
            <w:pPr>
              <w:suppressAutoHyphens/>
              <w:ind w:left="-108" w:right="74"/>
              <w:jc w:val="center"/>
              <w:rPr>
                <w:lang w:eastAsia="zh-CN"/>
              </w:rPr>
            </w:pPr>
            <w:r w:rsidRPr="00501D0F">
              <w:rPr>
                <w:rFonts w:ascii="Times New Roman Chuv" w:hAnsi="Times New Roman Chuv" w:cs="Times New Roman Chuv"/>
                <w:b/>
                <w:bCs/>
                <w:sz w:val="26"/>
                <w:szCs w:val="26"/>
                <w:lang w:eastAsia="zh-CN"/>
              </w:rPr>
              <w:t xml:space="preserve">Собрание депутатов </w:t>
            </w:r>
          </w:p>
          <w:p w:rsidR="00501D0F" w:rsidRPr="00501D0F" w:rsidRDefault="00501D0F" w:rsidP="00501D0F">
            <w:pPr>
              <w:suppressAutoHyphens/>
              <w:ind w:left="-108" w:right="74"/>
              <w:jc w:val="center"/>
              <w:rPr>
                <w:rFonts w:ascii="Times New Roman Chuv" w:hAnsi="Times New Roman Chuv" w:cs="Times New Roman Chuv"/>
                <w:b/>
                <w:bCs/>
                <w:sz w:val="26"/>
                <w:szCs w:val="26"/>
                <w:lang w:eastAsia="zh-CN"/>
              </w:rPr>
            </w:pPr>
            <w:r w:rsidRPr="00501D0F">
              <w:rPr>
                <w:rFonts w:ascii="Times New Roman Chuv" w:hAnsi="Times New Roman Chuv" w:cs="Times New Roman Chuv"/>
                <w:b/>
                <w:bCs/>
                <w:sz w:val="26"/>
                <w:szCs w:val="26"/>
                <w:lang w:eastAsia="zh-CN"/>
              </w:rPr>
              <w:t xml:space="preserve">Яльчикского </w:t>
            </w:r>
          </w:p>
          <w:p w:rsidR="00501D0F" w:rsidRPr="00501D0F" w:rsidRDefault="00501D0F" w:rsidP="00501D0F">
            <w:pPr>
              <w:suppressAutoHyphens/>
              <w:ind w:left="-108" w:right="74"/>
              <w:jc w:val="center"/>
              <w:rPr>
                <w:lang w:eastAsia="zh-CN"/>
              </w:rPr>
            </w:pPr>
            <w:r w:rsidRPr="00501D0F">
              <w:rPr>
                <w:rFonts w:ascii="Times New Roman Chuv" w:hAnsi="Times New Roman Chuv" w:cs="Times New Roman Chuv"/>
                <w:b/>
                <w:bCs/>
                <w:sz w:val="26"/>
                <w:szCs w:val="26"/>
                <w:lang w:eastAsia="zh-CN"/>
              </w:rPr>
              <w:t>муниципального округа</w:t>
            </w:r>
          </w:p>
          <w:p w:rsidR="00501D0F" w:rsidRPr="00501D0F" w:rsidRDefault="00501D0F" w:rsidP="00501D0F">
            <w:pPr>
              <w:suppressAutoHyphens/>
              <w:ind w:left="-108" w:right="74"/>
              <w:jc w:val="center"/>
              <w:rPr>
                <w:rFonts w:ascii="Times New Roman Chuv" w:hAnsi="Times New Roman Chuv" w:cs="Times New Roman Chuv"/>
                <w:b/>
                <w:bCs/>
                <w:sz w:val="16"/>
                <w:szCs w:val="16"/>
                <w:lang w:eastAsia="zh-CN"/>
              </w:rPr>
            </w:pPr>
          </w:p>
          <w:p w:rsidR="00501D0F" w:rsidRPr="00501D0F" w:rsidRDefault="00501D0F" w:rsidP="00501D0F">
            <w:pPr>
              <w:keepNext/>
              <w:numPr>
                <w:ilvl w:val="0"/>
                <w:numId w:val="15"/>
              </w:numPr>
              <w:suppressAutoHyphens/>
              <w:spacing w:after="200" w:line="276" w:lineRule="auto"/>
              <w:ind w:left="-108" w:right="74" w:firstLine="0"/>
              <w:jc w:val="center"/>
              <w:outlineLvl w:val="0"/>
              <w:rPr>
                <w:rFonts w:ascii="Arial Cyr Chuv" w:hAnsi="Arial Cyr Chuv" w:cs="Arial Cyr Chuv"/>
                <w:sz w:val="28"/>
                <w:lang w:val="x-none" w:eastAsia="zh-CN"/>
              </w:rPr>
            </w:pPr>
            <w:r w:rsidRPr="00501D0F">
              <w:rPr>
                <w:rFonts w:ascii="Times New Roman Chuv" w:hAnsi="Times New Roman Chuv" w:cs="Times New Roman Chuv"/>
                <w:b/>
                <w:sz w:val="26"/>
              </w:rPr>
              <w:t>РЕШЕНИЕ</w:t>
            </w:r>
          </w:p>
          <w:p w:rsidR="00501D0F" w:rsidRPr="00501D0F" w:rsidRDefault="00501D0F" w:rsidP="00501D0F">
            <w:pPr>
              <w:suppressAutoHyphens/>
              <w:rPr>
                <w:rFonts w:ascii="Times New Roman Chuv" w:hAnsi="Times New Roman Chuv" w:cs="Times New Roman Chuv"/>
                <w:b/>
                <w:sz w:val="16"/>
                <w:szCs w:val="16"/>
              </w:rPr>
            </w:pPr>
          </w:p>
          <w:p w:rsidR="00501D0F" w:rsidRPr="00501D0F" w:rsidRDefault="00501D0F" w:rsidP="00501D0F">
            <w:pPr>
              <w:suppressAutoHyphens/>
              <w:ind w:left="-108" w:right="-108"/>
              <w:jc w:val="center"/>
              <w:rPr>
                <w:lang w:eastAsia="zh-CN"/>
              </w:rPr>
            </w:pPr>
            <w:r w:rsidRPr="00501D0F">
              <w:rPr>
                <w:lang w:eastAsia="zh-CN"/>
              </w:rPr>
              <w:t xml:space="preserve">  </w:t>
            </w:r>
            <w:proofErr w:type="gramStart"/>
            <w:r w:rsidRPr="00501D0F">
              <w:rPr>
                <w:lang w:eastAsia="zh-CN"/>
              </w:rPr>
              <w:t>« 29</w:t>
            </w:r>
            <w:proofErr w:type="gramEnd"/>
            <w:r w:rsidRPr="00501D0F">
              <w:rPr>
                <w:lang w:eastAsia="zh-CN"/>
              </w:rPr>
              <w:t xml:space="preserve"> » декабря 2023 г. №11/1-с</w:t>
            </w:r>
          </w:p>
          <w:p w:rsidR="00501D0F" w:rsidRPr="00501D0F" w:rsidRDefault="00501D0F" w:rsidP="00501D0F">
            <w:pPr>
              <w:suppressAutoHyphens/>
              <w:rPr>
                <w:sz w:val="16"/>
                <w:szCs w:val="16"/>
                <w:lang w:eastAsia="zh-CN"/>
              </w:rPr>
            </w:pPr>
          </w:p>
          <w:p w:rsidR="00501D0F" w:rsidRPr="00501D0F" w:rsidRDefault="00501D0F" w:rsidP="00501D0F">
            <w:pPr>
              <w:suppressAutoHyphens/>
              <w:ind w:left="-108"/>
              <w:jc w:val="center"/>
              <w:rPr>
                <w:lang w:eastAsia="zh-CN"/>
              </w:rPr>
            </w:pPr>
            <w:r w:rsidRPr="00501D0F">
              <w:rPr>
                <w:sz w:val="18"/>
                <w:szCs w:val="18"/>
                <w:lang w:eastAsia="zh-CN"/>
              </w:rPr>
              <w:t>село Яльчики</w:t>
            </w:r>
          </w:p>
        </w:tc>
      </w:tr>
    </w:tbl>
    <w:p w:rsidR="00501D0F" w:rsidRPr="00501D0F" w:rsidRDefault="00501D0F" w:rsidP="00501D0F">
      <w:pPr>
        <w:widowControl w:val="0"/>
        <w:autoSpaceDE w:val="0"/>
        <w:autoSpaceDN w:val="0"/>
        <w:jc w:val="both"/>
        <w:rPr>
          <w:bCs/>
          <w:sz w:val="26"/>
          <w:szCs w:val="26"/>
        </w:rPr>
      </w:pPr>
    </w:p>
    <w:p w:rsidR="00501D0F" w:rsidRPr="00501D0F" w:rsidRDefault="00501D0F" w:rsidP="00501D0F">
      <w:pPr>
        <w:shd w:val="clear" w:color="auto" w:fill="FFFFFF"/>
        <w:ind w:right="4110"/>
        <w:jc w:val="both"/>
        <w:rPr>
          <w:color w:val="1A1A1A"/>
          <w:sz w:val="26"/>
          <w:szCs w:val="26"/>
        </w:rPr>
      </w:pPr>
      <w:r w:rsidRPr="00501D0F">
        <w:rPr>
          <w:color w:val="1A1A1A"/>
          <w:sz w:val="26"/>
          <w:szCs w:val="26"/>
        </w:rPr>
        <w:t>О внесении изменений в решение Собрания депутатов Яльчикского муниципального округа Чувашской Республики от 29.09.2022 № 1/15-с</w:t>
      </w:r>
    </w:p>
    <w:p w:rsidR="00501D0F" w:rsidRPr="00501D0F" w:rsidRDefault="00501D0F" w:rsidP="00501D0F">
      <w:pPr>
        <w:shd w:val="clear" w:color="auto" w:fill="FFFFFF"/>
        <w:ind w:right="5527"/>
        <w:jc w:val="both"/>
        <w:rPr>
          <w:color w:val="1A1A1A"/>
          <w:sz w:val="26"/>
          <w:szCs w:val="26"/>
        </w:rPr>
      </w:pPr>
    </w:p>
    <w:p w:rsidR="00501D0F" w:rsidRPr="00501D0F" w:rsidRDefault="00501D0F" w:rsidP="00501D0F">
      <w:pPr>
        <w:widowControl w:val="0"/>
        <w:autoSpaceDE w:val="0"/>
        <w:autoSpaceDN w:val="0"/>
        <w:adjustRightInd w:val="0"/>
        <w:ind w:firstLine="567"/>
        <w:jc w:val="both"/>
        <w:rPr>
          <w:color w:val="000000"/>
          <w:sz w:val="26"/>
          <w:szCs w:val="26"/>
        </w:rPr>
      </w:pPr>
      <w:r w:rsidRPr="00501D0F">
        <w:rPr>
          <w:color w:val="000000"/>
          <w:sz w:val="26"/>
          <w:szCs w:val="26"/>
        </w:rPr>
        <w:t xml:space="preserve">В соответствии с </w:t>
      </w:r>
      <w:hyperlink r:id="rId8" w:history="1">
        <w:r w:rsidRPr="00501D0F">
          <w:rPr>
            <w:color w:val="000000"/>
            <w:sz w:val="26"/>
            <w:szCs w:val="26"/>
          </w:rPr>
          <w:t>Градостроительным кодексом</w:t>
        </w:r>
      </w:hyperlink>
      <w:r w:rsidRPr="00501D0F">
        <w:rPr>
          <w:color w:val="000000"/>
          <w:sz w:val="26"/>
          <w:szCs w:val="26"/>
        </w:rPr>
        <w:t xml:space="preserve"> Российской Федерации, </w:t>
      </w:r>
      <w:hyperlink r:id="rId9" w:history="1">
        <w:r w:rsidRPr="00501D0F">
          <w:rPr>
            <w:color w:val="000000"/>
            <w:sz w:val="26"/>
            <w:szCs w:val="26"/>
          </w:rPr>
          <w:t>Федеральным законом</w:t>
        </w:r>
      </w:hyperlink>
      <w:r w:rsidRPr="00501D0F">
        <w:rPr>
          <w:color w:val="000000"/>
          <w:sz w:val="26"/>
          <w:szCs w:val="26"/>
        </w:rPr>
        <w:t xml:space="preserve"> от 06.10.2003 № 131-ФЗ «Об общих принципах организации местного самоуправления в Российской Федерации», </w:t>
      </w:r>
      <w:hyperlink r:id="rId10" w:history="1">
        <w:r w:rsidRPr="00501D0F">
          <w:rPr>
            <w:color w:val="000000"/>
            <w:sz w:val="26"/>
            <w:szCs w:val="26"/>
          </w:rPr>
          <w:t>Уставом</w:t>
        </w:r>
      </w:hyperlink>
      <w:r w:rsidRPr="00501D0F">
        <w:rPr>
          <w:color w:val="000000"/>
          <w:sz w:val="26"/>
          <w:szCs w:val="26"/>
        </w:rPr>
        <w:t xml:space="preserve">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501D0F" w:rsidRPr="00501D0F" w:rsidRDefault="00501D0F" w:rsidP="00501D0F">
      <w:pPr>
        <w:numPr>
          <w:ilvl w:val="0"/>
          <w:numId w:val="26"/>
        </w:numPr>
        <w:shd w:val="clear" w:color="auto" w:fill="FFFFFF"/>
        <w:suppressAutoHyphens/>
        <w:spacing w:after="200" w:line="276" w:lineRule="auto"/>
        <w:ind w:left="0" w:firstLine="567"/>
        <w:jc w:val="both"/>
        <w:rPr>
          <w:color w:val="1A1A1A"/>
          <w:sz w:val="26"/>
          <w:szCs w:val="26"/>
        </w:rPr>
      </w:pPr>
      <w:r w:rsidRPr="00501D0F">
        <w:rPr>
          <w:color w:val="1A1A1A"/>
          <w:sz w:val="26"/>
          <w:szCs w:val="26"/>
        </w:rPr>
        <w:t>Внести в Положение о порядке организации и проведения публичных слушаний на территории Яльчикского муниципального округа Чувашской Республики, утвержденное решением Собрания депутатов Яльчикского муниципального округа Чувашской Республики от 29.09.2022 № 1/15-с следующие изменения:</w:t>
      </w:r>
    </w:p>
    <w:p w:rsidR="00501D0F" w:rsidRPr="00501D0F" w:rsidRDefault="00501D0F" w:rsidP="00501D0F">
      <w:pPr>
        <w:numPr>
          <w:ilvl w:val="0"/>
          <w:numId w:val="27"/>
        </w:numPr>
        <w:shd w:val="clear" w:color="auto" w:fill="FFFFFF"/>
        <w:suppressAutoHyphens/>
        <w:spacing w:after="200" w:line="276" w:lineRule="auto"/>
        <w:ind w:hanging="142"/>
        <w:rPr>
          <w:color w:val="1A1A1A"/>
          <w:sz w:val="26"/>
          <w:szCs w:val="26"/>
        </w:rPr>
      </w:pPr>
      <w:r w:rsidRPr="00501D0F">
        <w:rPr>
          <w:color w:val="1A1A1A"/>
          <w:sz w:val="26"/>
          <w:szCs w:val="26"/>
        </w:rPr>
        <w:t>пункт 1.6. Положения исключить.</w:t>
      </w:r>
    </w:p>
    <w:p w:rsidR="00501D0F" w:rsidRPr="00501D0F" w:rsidRDefault="00501D0F" w:rsidP="00501D0F">
      <w:pPr>
        <w:widowControl w:val="0"/>
        <w:autoSpaceDE w:val="0"/>
        <w:autoSpaceDN w:val="0"/>
        <w:ind w:firstLine="567"/>
        <w:jc w:val="both"/>
        <w:rPr>
          <w:rFonts w:eastAsiaTheme="minorEastAsia"/>
          <w:sz w:val="26"/>
          <w:szCs w:val="26"/>
        </w:rPr>
      </w:pPr>
      <w:r w:rsidRPr="00501D0F">
        <w:rPr>
          <w:rFonts w:eastAsiaTheme="minorEastAsia"/>
          <w:sz w:val="26"/>
          <w:szCs w:val="26"/>
        </w:rPr>
        <w:t>2. Настоящее решение вступает в силу после его официального опубликования и распространяется на правоотношения, возникшие с 1 января 2023 года.</w:t>
      </w:r>
    </w:p>
    <w:p w:rsidR="00501D0F" w:rsidRPr="00501D0F" w:rsidRDefault="00501D0F" w:rsidP="00501D0F">
      <w:pPr>
        <w:widowControl w:val="0"/>
        <w:autoSpaceDE w:val="0"/>
        <w:autoSpaceDN w:val="0"/>
        <w:ind w:firstLine="540"/>
        <w:jc w:val="both"/>
        <w:rPr>
          <w:rFonts w:eastAsiaTheme="minorEastAsia"/>
          <w:sz w:val="26"/>
          <w:szCs w:val="26"/>
        </w:rPr>
      </w:pPr>
    </w:p>
    <w:p w:rsidR="00501D0F" w:rsidRPr="00501D0F" w:rsidRDefault="00501D0F" w:rsidP="00501D0F">
      <w:pPr>
        <w:widowControl w:val="0"/>
        <w:autoSpaceDE w:val="0"/>
        <w:autoSpaceDN w:val="0"/>
        <w:jc w:val="both"/>
        <w:rPr>
          <w:rFonts w:eastAsiaTheme="minorEastAsia"/>
          <w:sz w:val="26"/>
          <w:szCs w:val="26"/>
        </w:rPr>
      </w:pPr>
    </w:p>
    <w:p w:rsidR="00501D0F" w:rsidRPr="00501D0F" w:rsidRDefault="00501D0F" w:rsidP="00501D0F">
      <w:pPr>
        <w:widowControl w:val="0"/>
        <w:autoSpaceDE w:val="0"/>
        <w:autoSpaceDN w:val="0"/>
        <w:jc w:val="both"/>
        <w:rPr>
          <w:rFonts w:eastAsiaTheme="minorEastAsia"/>
          <w:sz w:val="26"/>
          <w:szCs w:val="26"/>
        </w:rPr>
      </w:pPr>
      <w:r w:rsidRPr="00501D0F">
        <w:rPr>
          <w:rFonts w:eastAsiaTheme="minorEastAsia"/>
          <w:sz w:val="26"/>
          <w:szCs w:val="26"/>
        </w:rPr>
        <w:t>Председатель Собрания депутатов</w:t>
      </w:r>
    </w:p>
    <w:p w:rsidR="00501D0F" w:rsidRPr="00501D0F" w:rsidRDefault="00501D0F" w:rsidP="00501D0F">
      <w:pPr>
        <w:widowControl w:val="0"/>
        <w:autoSpaceDE w:val="0"/>
        <w:autoSpaceDN w:val="0"/>
        <w:jc w:val="both"/>
        <w:rPr>
          <w:rFonts w:eastAsiaTheme="minorEastAsia"/>
          <w:sz w:val="26"/>
          <w:szCs w:val="26"/>
        </w:rPr>
      </w:pPr>
      <w:r w:rsidRPr="00501D0F">
        <w:rPr>
          <w:rFonts w:eastAsiaTheme="minorEastAsia"/>
          <w:sz w:val="26"/>
          <w:szCs w:val="26"/>
        </w:rPr>
        <w:t>Яльчикского муниципального округа</w:t>
      </w:r>
    </w:p>
    <w:p w:rsidR="00501D0F" w:rsidRPr="00501D0F" w:rsidRDefault="00501D0F" w:rsidP="00501D0F">
      <w:pPr>
        <w:widowControl w:val="0"/>
        <w:autoSpaceDE w:val="0"/>
        <w:autoSpaceDN w:val="0"/>
        <w:jc w:val="both"/>
        <w:rPr>
          <w:rFonts w:eastAsiaTheme="minorEastAsia"/>
          <w:sz w:val="26"/>
          <w:szCs w:val="26"/>
        </w:rPr>
      </w:pPr>
      <w:r w:rsidRPr="00501D0F">
        <w:rPr>
          <w:rFonts w:eastAsiaTheme="minorEastAsia"/>
          <w:sz w:val="26"/>
          <w:szCs w:val="26"/>
        </w:rPr>
        <w:t xml:space="preserve">Чувашской Республики                                                                          В.В. </w:t>
      </w:r>
      <w:proofErr w:type="spellStart"/>
      <w:r w:rsidRPr="00501D0F">
        <w:rPr>
          <w:rFonts w:eastAsiaTheme="minorEastAsia"/>
          <w:sz w:val="26"/>
          <w:szCs w:val="26"/>
        </w:rPr>
        <w:t>Сядуков</w:t>
      </w:r>
      <w:proofErr w:type="spellEnd"/>
    </w:p>
    <w:p w:rsidR="00501D0F" w:rsidRPr="00501D0F" w:rsidRDefault="00501D0F" w:rsidP="00501D0F">
      <w:pPr>
        <w:widowControl w:val="0"/>
        <w:autoSpaceDE w:val="0"/>
        <w:autoSpaceDN w:val="0"/>
        <w:jc w:val="both"/>
        <w:rPr>
          <w:rFonts w:eastAsiaTheme="minorEastAsia"/>
          <w:sz w:val="26"/>
          <w:szCs w:val="26"/>
        </w:rPr>
      </w:pPr>
    </w:p>
    <w:p w:rsidR="00501D0F" w:rsidRPr="00501D0F" w:rsidRDefault="00501D0F" w:rsidP="00501D0F">
      <w:pPr>
        <w:widowControl w:val="0"/>
        <w:autoSpaceDE w:val="0"/>
        <w:autoSpaceDN w:val="0"/>
        <w:jc w:val="both"/>
        <w:rPr>
          <w:rFonts w:eastAsiaTheme="minorEastAsia"/>
          <w:sz w:val="26"/>
          <w:szCs w:val="26"/>
        </w:rPr>
      </w:pPr>
      <w:r w:rsidRPr="00501D0F">
        <w:rPr>
          <w:rFonts w:eastAsiaTheme="minorEastAsia"/>
          <w:sz w:val="26"/>
          <w:szCs w:val="26"/>
        </w:rPr>
        <w:t>Глава Яльчикского муниципального</w:t>
      </w:r>
    </w:p>
    <w:p w:rsidR="00501D0F" w:rsidRPr="00501D0F" w:rsidRDefault="00501D0F" w:rsidP="00501D0F">
      <w:pPr>
        <w:widowControl w:val="0"/>
        <w:autoSpaceDE w:val="0"/>
        <w:autoSpaceDN w:val="0"/>
        <w:jc w:val="both"/>
        <w:rPr>
          <w:rFonts w:eastAsiaTheme="minorEastAsia"/>
          <w:sz w:val="26"/>
          <w:szCs w:val="26"/>
        </w:rPr>
      </w:pPr>
      <w:r w:rsidRPr="00501D0F">
        <w:rPr>
          <w:rFonts w:eastAsiaTheme="minorEastAsia"/>
          <w:sz w:val="26"/>
          <w:szCs w:val="26"/>
        </w:rPr>
        <w:t xml:space="preserve">округа Чувашской Республики                                       </w:t>
      </w:r>
      <w:r w:rsidRPr="00501D0F">
        <w:rPr>
          <w:rFonts w:eastAsiaTheme="minorEastAsia"/>
          <w:sz w:val="26"/>
          <w:szCs w:val="26"/>
        </w:rPr>
        <w:tab/>
        <w:t xml:space="preserve">                Л.В. Левый</w:t>
      </w:r>
    </w:p>
    <w:p w:rsidR="00501D0F" w:rsidRPr="00CC5114" w:rsidRDefault="00501D0F" w:rsidP="00501D0F">
      <w:pPr>
        <w:jc w:val="center"/>
        <w:rPr>
          <w:b/>
          <w:bCs/>
          <w:sz w:val="26"/>
          <w:szCs w:val="26"/>
        </w:rPr>
      </w:pPr>
      <w:r w:rsidRPr="00CC5114">
        <w:rPr>
          <w:b/>
          <w:bCs/>
          <w:sz w:val="26"/>
          <w:szCs w:val="26"/>
        </w:rPr>
        <w:lastRenderedPageBreak/>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p>
    <w:p w:rsidR="00501D0F" w:rsidRPr="00911FAC" w:rsidRDefault="00501D0F" w:rsidP="00501D0F">
      <w:pPr>
        <w:jc w:val="right"/>
        <w:rPr>
          <w:b/>
          <w:bCs/>
          <w:sz w:val="26"/>
          <w:szCs w:val="26"/>
        </w:rPr>
      </w:pPr>
      <w:r>
        <w:rPr>
          <w:b/>
          <w:bCs/>
          <w:sz w:val="26"/>
          <w:szCs w:val="26"/>
        </w:rPr>
        <w:t xml:space="preserve"> </w:t>
      </w:r>
    </w:p>
    <w:tbl>
      <w:tblPr>
        <w:tblW w:w="10080" w:type="dxa"/>
        <w:tblInd w:w="-72" w:type="dxa"/>
        <w:tblLayout w:type="fixed"/>
        <w:tblLook w:val="01E0" w:firstRow="1" w:lastRow="1" w:firstColumn="1" w:lastColumn="1" w:noHBand="0" w:noVBand="0"/>
      </w:tblPr>
      <w:tblGrid>
        <w:gridCol w:w="4140"/>
        <w:gridCol w:w="1800"/>
        <w:gridCol w:w="4140"/>
      </w:tblGrid>
      <w:tr w:rsidR="00501D0F" w:rsidRPr="00F84080" w:rsidTr="00983E84">
        <w:tc>
          <w:tcPr>
            <w:tcW w:w="4140" w:type="dxa"/>
          </w:tcPr>
          <w:p w:rsidR="00501D0F" w:rsidRPr="00F84080" w:rsidRDefault="00501D0F" w:rsidP="00983E84">
            <w:pPr>
              <w:suppressAutoHyphens/>
              <w:ind w:left="-108" w:right="72"/>
              <w:jc w:val="center"/>
              <w:rPr>
                <w:lang w:eastAsia="zh-CN"/>
              </w:rPr>
            </w:pPr>
            <w:proofErr w:type="spellStart"/>
            <w:r w:rsidRPr="00F84080">
              <w:rPr>
                <w:rFonts w:ascii="Arial Cyr Chuv" w:hAnsi="Arial Cyr Chuv" w:cs="Arial Cyr Chuv"/>
                <w:b/>
                <w:bCs/>
                <w:iCs/>
                <w:sz w:val="26"/>
                <w:szCs w:val="26"/>
                <w:lang w:eastAsia="zh-CN"/>
              </w:rPr>
              <w:t>Чёваш</w:t>
            </w:r>
            <w:proofErr w:type="spellEnd"/>
            <w:r w:rsidRPr="00F84080">
              <w:rPr>
                <w:rFonts w:ascii="Arial Cyr Chuv" w:hAnsi="Arial Cyr Chuv" w:cs="Arial Cyr Chuv"/>
                <w:b/>
                <w:bCs/>
                <w:iCs/>
                <w:sz w:val="26"/>
                <w:szCs w:val="26"/>
                <w:lang w:eastAsia="zh-CN"/>
              </w:rPr>
              <w:t xml:space="preserve"> Республики</w:t>
            </w:r>
          </w:p>
          <w:p w:rsidR="00501D0F" w:rsidRPr="00F84080" w:rsidRDefault="00501D0F" w:rsidP="00983E84">
            <w:pPr>
              <w:suppressAutoHyphens/>
              <w:ind w:left="-108" w:right="74"/>
              <w:jc w:val="center"/>
              <w:rPr>
                <w:rFonts w:ascii="Arial Cyr Chuv" w:hAnsi="Arial Cyr Chuv" w:cs="Arial Cyr Chuv"/>
                <w:b/>
                <w:bCs/>
                <w:sz w:val="12"/>
                <w:szCs w:val="12"/>
                <w:lang w:eastAsia="zh-CN"/>
              </w:rPr>
            </w:pPr>
          </w:p>
          <w:p w:rsidR="00501D0F" w:rsidRPr="00F84080" w:rsidRDefault="00501D0F" w:rsidP="00983E84">
            <w:pPr>
              <w:suppressAutoHyphens/>
              <w:ind w:left="-108" w:right="74"/>
              <w:jc w:val="center"/>
              <w:rPr>
                <w:rFonts w:ascii="Arial Cyr Chuv" w:hAnsi="Arial Cyr Chuv" w:cs="Arial Cyr Chuv"/>
                <w:b/>
                <w:bCs/>
                <w:sz w:val="26"/>
                <w:szCs w:val="26"/>
                <w:lang w:eastAsia="zh-CN"/>
              </w:rPr>
            </w:pPr>
            <w:proofErr w:type="spellStart"/>
            <w:r w:rsidRPr="00F84080">
              <w:rPr>
                <w:rFonts w:ascii="Arial Cyr Chuv" w:hAnsi="Arial Cyr Chuv" w:cs="Arial Cyr Chuv"/>
                <w:b/>
                <w:bCs/>
                <w:sz w:val="26"/>
                <w:szCs w:val="26"/>
                <w:lang w:eastAsia="zh-CN"/>
              </w:rPr>
              <w:t>Елч.к</w:t>
            </w:r>
            <w:proofErr w:type="spellEnd"/>
            <w:r w:rsidRPr="00F84080">
              <w:rPr>
                <w:rFonts w:ascii="Arial Cyr Chuv" w:hAnsi="Arial Cyr Chuv" w:cs="Arial Cyr Chuv"/>
                <w:b/>
                <w:bCs/>
                <w:sz w:val="26"/>
                <w:szCs w:val="26"/>
                <w:lang w:eastAsia="zh-CN"/>
              </w:rPr>
              <w:t xml:space="preserve"> </w:t>
            </w:r>
            <w:proofErr w:type="spellStart"/>
            <w:r w:rsidRPr="00F84080">
              <w:rPr>
                <w:rFonts w:ascii="Arial Cyr Chuv" w:hAnsi="Arial Cyr Chuv" w:cs="Arial Cyr Chuv"/>
                <w:b/>
                <w:bCs/>
                <w:sz w:val="26"/>
                <w:szCs w:val="26"/>
                <w:lang w:eastAsia="zh-CN"/>
              </w:rPr>
              <w:t>муниципаллё</w:t>
            </w:r>
            <w:proofErr w:type="spellEnd"/>
            <w:r w:rsidRPr="00F84080">
              <w:rPr>
                <w:rFonts w:ascii="Arial Cyr Chuv" w:hAnsi="Arial Cyr Chuv" w:cs="Arial Cyr Chuv"/>
                <w:b/>
                <w:bCs/>
                <w:sz w:val="26"/>
                <w:szCs w:val="26"/>
                <w:lang w:eastAsia="zh-CN"/>
              </w:rPr>
              <w:t xml:space="preserve"> </w:t>
            </w:r>
          </w:p>
          <w:p w:rsidR="00501D0F" w:rsidRPr="00F84080" w:rsidRDefault="00501D0F" w:rsidP="00983E84">
            <w:pPr>
              <w:suppressAutoHyphens/>
              <w:ind w:left="-108" w:right="74"/>
              <w:jc w:val="center"/>
              <w:rPr>
                <w:rFonts w:ascii="Arial Cyr Chuv" w:hAnsi="Arial Cyr Chuv" w:cs="Arial Cyr Chuv"/>
                <w:b/>
                <w:bCs/>
                <w:sz w:val="26"/>
                <w:szCs w:val="26"/>
                <w:lang w:eastAsia="zh-CN"/>
              </w:rPr>
            </w:pPr>
            <w:proofErr w:type="spellStart"/>
            <w:proofErr w:type="gramStart"/>
            <w:r w:rsidRPr="00F84080">
              <w:rPr>
                <w:rFonts w:ascii="Arial Cyr Chuv" w:hAnsi="Arial Cyr Chuv" w:cs="Arial Cyr Chuv"/>
                <w:b/>
                <w:bCs/>
                <w:sz w:val="26"/>
                <w:szCs w:val="26"/>
                <w:lang w:eastAsia="zh-CN"/>
              </w:rPr>
              <w:t>округ.н</w:t>
            </w:r>
            <w:proofErr w:type="spellEnd"/>
            <w:proofErr w:type="gramEnd"/>
            <w:r w:rsidRPr="00F84080">
              <w:rPr>
                <w:rFonts w:ascii="Arial Cyr Chuv" w:hAnsi="Arial Cyr Chuv" w:cs="Arial Cyr Chuv"/>
                <w:b/>
                <w:bCs/>
                <w:sz w:val="26"/>
                <w:szCs w:val="26"/>
                <w:lang w:eastAsia="zh-CN"/>
              </w:rPr>
              <w:t xml:space="preserve"> </w:t>
            </w:r>
            <w:proofErr w:type="spellStart"/>
            <w:r w:rsidRPr="00F84080">
              <w:rPr>
                <w:rFonts w:ascii="Arial Cyr Chuv" w:hAnsi="Arial Cyr Chuv" w:cs="Arial Cyr Chuv"/>
                <w:b/>
                <w:bCs/>
                <w:sz w:val="26"/>
                <w:szCs w:val="26"/>
                <w:lang w:eastAsia="zh-CN"/>
              </w:rPr>
              <w:t>депутатсен</w:t>
            </w:r>
            <w:proofErr w:type="spellEnd"/>
            <w:r w:rsidRPr="00F84080">
              <w:rPr>
                <w:rFonts w:ascii="Arial Cyr Chuv" w:hAnsi="Arial Cyr Chuv" w:cs="Arial Cyr Chuv"/>
                <w:b/>
                <w:bCs/>
                <w:sz w:val="26"/>
                <w:szCs w:val="26"/>
                <w:lang w:eastAsia="zh-CN"/>
              </w:rPr>
              <w:t xml:space="preserve"> </w:t>
            </w:r>
          </w:p>
          <w:p w:rsidR="00501D0F" w:rsidRPr="00F84080" w:rsidRDefault="00501D0F" w:rsidP="00983E84">
            <w:pPr>
              <w:suppressAutoHyphens/>
              <w:ind w:left="-108" w:right="74"/>
              <w:jc w:val="center"/>
              <w:rPr>
                <w:lang w:eastAsia="zh-CN"/>
              </w:rPr>
            </w:pPr>
            <w:proofErr w:type="spellStart"/>
            <w:r w:rsidRPr="00F84080">
              <w:rPr>
                <w:rFonts w:ascii="Arial Cyr Chuv" w:hAnsi="Arial Cyr Chuv" w:cs="Arial Cyr Chuv"/>
                <w:b/>
                <w:bCs/>
                <w:sz w:val="26"/>
                <w:szCs w:val="26"/>
                <w:lang w:eastAsia="zh-CN"/>
              </w:rPr>
              <w:t>Пухёв</w:t>
            </w:r>
            <w:proofErr w:type="spellEnd"/>
            <w:r w:rsidRPr="00F84080">
              <w:rPr>
                <w:rFonts w:ascii="Arial Cyr Chuv" w:hAnsi="Arial Cyr Chuv" w:cs="Arial Cyr Chuv"/>
                <w:b/>
                <w:bCs/>
                <w:sz w:val="26"/>
                <w:szCs w:val="26"/>
                <w:lang w:eastAsia="zh-CN"/>
              </w:rPr>
              <w:t>.</w:t>
            </w:r>
          </w:p>
          <w:p w:rsidR="00501D0F" w:rsidRPr="00F84080" w:rsidRDefault="00501D0F" w:rsidP="00983E84">
            <w:pPr>
              <w:suppressAutoHyphens/>
              <w:ind w:left="-108" w:right="74"/>
              <w:jc w:val="center"/>
              <w:rPr>
                <w:rFonts w:ascii="Arial Cyr Chuv" w:hAnsi="Arial Cyr Chuv" w:cs="Arial Cyr Chuv"/>
                <w:b/>
                <w:bCs/>
                <w:sz w:val="16"/>
                <w:szCs w:val="16"/>
                <w:lang w:eastAsia="zh-CN"/>
              </w:rPr>
            </w:pPr>
          </w:p>
          <w:p w:rsidR="00501D0F" w:rsidRPr="00F84080" w:rsidRDefault="00501D0F" w:rsidP="00983E84">
            <w:pPr>
              <w:suppressAutoHyphens/>
              <w:ind w:left="-108" w:right="74"/>
              <w:jc w:val="center"/>
              <w:rPr>
                <w:lang w:eastAsia="zh-CN"/>
              </w:rPr>
            </w:pPr>
            <w:r w:rsidRPr="00F84080">
              <w:rPr>
                <w:rFonts w:ascii="Arial Cyr Chuv" w:hAnsi="Arial Cyr Chuv" w:cs="Arial Cyr Chuv"/>
                <w:b/>
                <w:sz w:val="26"/>
                <w:lang w:eastAsia="zh-CN"/>
              </w:rPr>
              <w:t>ЙЫШЁНУ</w:t>
            </w:r>
          </w:p>
          <w:p w:rsidR="00501D0F" w:rsidRPr="00F84080" w:rsidRDefault="00501D0F" w:rsidP="00983E84">
            <w:pPr>
              <w:suppressAutoHyphens/>
              <w:ind w:left="-108" w:right="74"/>
              <w:jc w:val="center"/>
              <w:rPr>
                <w:rFonts w:ascii="Arial Cyr Chuv" w:hAnsi="Arial Cyr Chuv" w:cs="Arial Cyr Chuv"/>
                <w:b/>
                <w:sz w:val="16"/>
                <w:lang w:eastAsia="zh-CN"/>
              </w:rPr>
            </w:pPr>
          </w:p>
          <w:p w:rsidR="00501D0F" w:rsidRPr="00F84080" w:rsidRDefault="00501D0F" w:rsidP="00983E84">
            <w:pPr>
              <w:suppressAutoHyphens/>
              <w:ind w:right="-108"/>
              <w:jc w:val="center"/>
              <w:rPr>
                <w:lang w:eastAsia="zh-CN"/>
              </w:rPr>
            </w:pPr>
            <w:r>
              <w:rPr>
                <w:rFonts w:ascii="Arial Cyr Chuv" w:hAnsi="Arial Cyr Chuv" w:cs="Arial Cyr Chuv"/>
                <w:lang w:eastAsia="zh-CN"/>
              </w:rPr>
              <w:t xml:space="preserve">2023 </w:t>
            </w:r>
            <w:proofErr w:type="spellStart"/>
            <w:proofErr w:type="gramStart"/>
            <w:r>
              <w:rPr>
                <w:rFonts w:ascii="Arial Cyr Chuv" w:hAnsi="Arial Cyr Chuv" w:cs="Arial Cyr Chuv"/>
                <w:lang w:eastAsia="zh-CN"/>
              </w:rPr>
              <w:t>декабр.н</w:t>
            </w:r>
            <w:proofErr w:type="spellEnd"/>
            <w:proofErr w:type="gramEnd"/>
            <w:r>
              <w:rPr>
                <w:rFonts w:ascii="Arial Cyr Chuv" w:hAnsi="Arial Cyr Chuv" w:cs="Arial Cyr Chuv"/>
                <w:lang w:eastAsia="zh-CN"/>
              </w:rPr>
              <w:t xml:space="preserve"> 29</w:t>
            </w:r>
            <w:r w:rsidRPr="00F84080">
              <w:rPr>
                <w:rFonts w:ascii="Arial Cyr Chuv" w:hAnsi="Arial Cyr Chuv" w:cs="Arial Cyr Chuv"/>
                <w:lang w:eastAsia="zh-CN"/>
              </w:rPr>
              <w:t>-м.ш. №</w:t>
            </w:r>
            <w:r>
              <w:rPr>
                <w:lang w:eastAsia="zh-CN"/>
              </w:rPr>
              <w:t>11/2-с</w:t>
            </w:r>
          </w:p>
          <w:p w:rsidR="00501D0F" w:rsidRPr="00F84080" w:rsidRDefault="00501D0F" w:rsidP="00983E84">
            <w:pPr>
              <w:suppressAutoHyphens/>
              <w:ind w:left="-108"/>
              <w:jc w:val="center"/>
              <w:rPr>
                <w:rFonts w:ascii="Arial Cyr Chuv" w:hAnsi="Arial Cyr Chuv" w:cs="Arial Cyr Chuv"/>
                <w:sz w:val="18"/>
                <w:szCs w:val="18"/>
                <w:lang w:eastAsia="zh-CN"/>
              </w:rPr>
            </w:pPr>
          </w:p>
          <w:p w:rsidR="00501D0F" w:rsidRPr="00F84080" w:rsidRDefault="00501D0F" w:rsidP="00983E84">
            <w:pPr>
              <w:suppressAutoHyphens/>
              <w:ind w:left="-108"/>
              <w:jc w:val="center"/>
              <w:rPr>
                <w:lang w:eastAsia="zh-CN"/>
              </w:rPr>
            </w:pPr>
            <w:proofErr w:type="spellStart"/>
            <w:r w:rsidRPr="00F84080">
              <w:rPr>
                <w:rFonts w:ascii="Arial Cyr Chuv" w:hAnsi="Arial Cyr Chuv" w:cs="Arial Cyr Chuv"/>
                <w:sz w:val="18"/>
                <w:szCs w:val="18"/>
                <w:lang w:eastAsia="zh-CN"/>
              </w:rPr>
              <w:t>Елч.к</w:t>
            </w:r>
            <w:proofErr w:type="spellEnd"/>
            <w:r w:rsidRPr="00F84080">
              <w:rPr>
                <w:rFonts w:ascii="Arial Cyr Chuv" w:hAnsi="Arial Cyr Chuv" w:cs="Arial Cyr Chuv"/>
                <w:sz w:val="18"/>
                <w:szCs w:val="18"/>
                <w:lang w:eastAsia="zh-CN"/>
              </w:rPr>
              <w:t xml:space="preserve"> ял.</w:t>
            </w:r>
          </w:p>
        </w:tc>
        <w:tc>
          <w:tcPr>
            <w:tcW w:w="1800" w:type="dxa"/>
          </w:tcPr>
          <w:p w:rsidR="00501D0F" w:rsidRPr="00F84080" w:rsidRDefault="00501D0F" w:rsidP="00983E84">
            <w:pPr>
              <w:suppressAutoHyphens/>
              <w:snapToGrid w:val="0"/>
              <w:rPr>
                <w:sz w:val="18"/>
                <w:szCs w:val="18"/>
                <w:lang w:eastAsia="zh-CN"/>
              </w:rPr>
            </w:pPr>
          </w:p>
          <w:p w:rsidR="00501D0F" w:rsidRPr="00F84080" w:rsidRDefault="00501D0F" w:rsidP="00983E84">
            <w:pPr>
              <w:suppressAutoHyphens/>
              <w:ind w:left="-108"/>
              <w:jc w:val="center"/>
              <w:rPr>
                <w:rFonts w:ascii="Times New Roman Chuv" w:hAnsi="Times New Roman Chuv" w:cs="Times New Roman Chuv"/>
                <w:bCs/>
                <w:iCs/>
                <w:sz w:val="26"/>
                <w:szCs w:val="26"/>
                <w:lang w:eastAsia="zh-CN"/>
              </w:rPr>
            </w:pPr>
            <w:r w:rsidRPr="00F84080">
              <w:rPr>
                <w:noProof/>
              </w:rPr>
              <w:drawing>
                <wp:inline distT="0" distB="0" distL="0" distR="0" wp14:anchorId="6F501BAB" wp14:editId="6F4264AE">
                  <wp:extent cx="66675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501D0F" w:rsidRPr="00F84080" w:rsidRDefault="00501D0F" w:rsidP="00983E84">
            <w:pPr>
              <w:suppressAutoHyphens/>
              <w:ind w:left="-108" w:right="72"/>
              <w:jc w:val="center"/>
              <w:rPr>
                <w:lang w:eastAsia="zh-CN"/>
              </w:rPr>
            </w:pPr>
            <w:proofErr w:type="gramStart"/>
            <w:r w:rsidRPr="00F84080">
              <w:rPr>
                <w:rFonts w:ascii="Times New Roman Chuv" w:hAnsi="Times New Roman Chuv" w:cs="Times New Roman Chuv"/>
                <w:b/>
                <w:bCs/>
                <w:iCs/>
                <w:sz w:val="26"/>
                <w:szCs w:val="26"/>
                <w:lang w:eastAsia="zh-CN"/>
              </w:rPr>
              <w:t>Чувашская  Республика</w:t>
            </w:r>
            <w:proofErr w:type="gramEnd"/>
          </w:p>
          <w:p w:rsidR="00501D0F" w:rsidRPr="00F84080" w:rsidRDefault="00501D0F" w:rsidP="00983E84">
            <w:pPr>
              <w:suppressAutoHyphens/>
              <w:ind w:left="-108" w:right="74"/>
              <w:jc w:val="center"/>
              <w:rPr>
                <w:rFonts w:ascii="Times New Roman Chuv" w:hAnsi="Times New Roman Chuv" w:cs="Times New Roman Chuv"/>
                <w:b/>
                <w:bCs/>
                <w:sz w:val="12"/>
                <w:szCs w:val="12"/>
                <w:lang w:eastAsia="zh-CN"/>
              </w:rPr>
            </w:pPr>
          </w:p>
          <w:p w:rsidR="00501D0F" w:rsidRPr="00F84080" w:rsidRDefault="00501D0F" w:rsidP="00983E84">
            <w:pPr>
              <w:suppressAutoHyphens/>
              <w:ind w:left="-108" w:right="74"/>
              <w:jc w:val="center"/>
              <w:rPr>
                <w:lang w:eastAsia="zh-CN"/>
              </w:rPr>
            </w:pPr>
            <w:r w:rsidRPr="00F84080">
              <w:rPr>
                <w:rFonts w:ascii="Times New Roman Chuv" w:hAnsi="Times New Roman Chuv" w:cs="Times New Roman Chuv"/>
                <w:b/>
                <w:bCs/>
                <w:sz w:val="26"/>
                <w:szCs w:val="26"/>
                <w:lang w:eastAsia="zh-CN"/>
              </w:rPr>
              <w:t xml:space="preserve">Собрание депутатов </w:t>
            </w:r>
          </w:p>
          <w:p w:rsidR="00501D0F" w:rsidRPr="00F84080" w:rsidRDefault="00501D0F" w:rsidP="00983E84">
            <w:pPr>
              <w:suppressAutoHyphens/>
              <w:ind w:left="-108" w:right="74"/>
              <w:jc w:val="center"/>
              <w:rPr>
                <w:rFonts w:ascii="Times New Roman Chuv" w:hAnsi="Times New Roman Chuv" w:cs="Times New Roman Chuv"/>
                <w:b/>
                <w:bCs/>
                <w:sz w:val="26"/>
                <w:szCs w:val="26"/>
                <w:lang w:eastAsia="zh-CN"/>
              </w:rPr>
            </w:pPr>
            <w:r w:rsidRPr="00F84080">
              <w:rPr>
                <w:rFonts w:ascii="Times New Roman Chuv" w:hAnsi="Times New Roman Chuv" w:cs="Times New Roman Chuv"/>
                <w:b/>
                <w:bCs/>
                <w:sz w:val="26"/>
                <w:szCs w:val="26"/>
                <w:lang w:eastAsia="zh-CN"/>
              </w:rPr>
              <w:t xml:space="preserve">Яльчикского </w:t>
            </w:r>
          </w:p>
          <w:p w:rsidR="00501D0F" w:rsidRPr="00F84080" w:rsidRDefault="00501D0F" w:rsidP="00983E84">
            <w:pPr>
              <w:suppressAutoHyphens/>
              <w:ind w:left="-108" w:right="74"/>
              <w:jc w:val="center"/>
              <w:rPr>
                <w:lang w:eastAsia="zh-CN"/>
              </w:rPr>
            </w:pPr>
            <w:r w:rsidRPr="00F84080">
              <w:rPr>
                <w:rFonts w:ascii="Times New Roman Chuv" w:hAnsi="Times New Roman Chuv" w:cs="Times New Roman Chuv"/>
                <w:b/>
                <w:bCs/>
                <w:sz w:val="26"/>
                <w:szCs w:val="26"/>
                <w:lang w:eastAsia="zh-CN"/>
              </w:rPr>
              <w:t>муниципального округа</w:t>
            </w:r>
          </w:p>
          <w:p w:rsidR="00501D0F" w:rsidRPr="00F84080" w:rsidRDefault="00501D0F" w:rsidP="00983E84">
            <w:pPr>
              <w:suppressAutoHyphens/>
              <w:ind w:left="-108" w:right="74"/>
              <w:jc w:val="center"/>
              <w:rPr>
                <w:rFonts w:ascii="Times New Roman Chuv" w:hAnsi="Times New Roman Chuv" w:cs="Times New Roman Chuv"/>
                <w:b/>
                <w:bCs/>
                <w:sz w:val="16"/>
                <w:szCs w:val="16"/>
                <w:lang w:eastAsia="zh-CN"/>
              </w:rPr>
            </w:pPr>
          </w:p>
          <w:p w:rsidR="00501D0F" w:rsidRPr="00F84080" w:rsidRDefault="00501D0F" w:rsidP="00501D0F">
            <w:pPr>
              <w:keepNext/>
              <w:numPr>
                <w:ilvl w:val="0"/>
                <w:numId w:val="15"/>
              </w:numPr>
              <w:suppressAutoHyphens/>
              <w:ind w:left="-108" w:right="74" w:firstLine="0"/>
              <w:jc w:val="center"/>
              <w:outlineLvl w:val="0"/>
              <w:rPr>
                <w:rFonts w:ascii="Arial Cyr Chuv" w:hAnsi="Arial Cyr Chuv" w:cs="Arial Cyr Chuv"/>
                <w:sz w:val="28"/>
                <w:lang w:val="x-none" w:eastAsia="zh-CN"/>
              </w:rPr>
            </w:pPr>
            <w:r w:rsidRPr="00F84080">
              <w:rPr>
                <w:rFonts w:ascii="Times New Roman Chuv" w:hAnsi="Times New Roman Chuv" w:cs="Times New Roman Chuv"/>
                <w:b/>
                <w:sz w:val="26"/>
              </w:rPr>
              <w:t>РЕШЕНИЕ</w:t>
            </w:r>
          </w:p>
          <w:p w:rsidR="00501D0F" w:rsidRPr="00F84080" w:rsidRDefault="00501D0F" w:rsidP="00983E84">
            <w:pPr>
              <w:suppressAutoHyphens/>
              <w:rPr>
                <w:rFonts w:ascii="Times New Roman Chuv" w:hAnsi="Times New Roman Chuv" w:cs="Times New Roman Chuv"/>
                <w:b/>
                <w:sz w:val="16"/>
                <w:szCs w:val="16"/>
              </w:rPr>
            </w:pPr>
          </w:p>
          <w:p w:rsidR="00501D0F" w:rsidRPr="00F84080" w:rsidRDefault="00501D0F" w:rsidP="00983E84">
            <w:pPr>
              <w:suppressAutoHyphens/>
              <w:ind w:left="-108" w:right="-108"/>
              <w:jc w:val="center"/>
              <w:rPr>
                <w:lang w:eastAsia="zh-CN"/>
              </w:rPr>
            </w:pPr>
            <w:proofErr w:type="gramStart"/>
            <w:r w:rsidRPr="00F84080">
              <w:rPr>
                <w:lang w:eastAsia="zh-CN"/>
              </w:rPr>
              <w:t xml:space="preserve">« </w:t>
            </w:r>
            <w:r>
              <w:rPr>
                <w:lang w:eastAsia="zh-CN"/>
              </w:rPr>
              <w:t>29</w:t>
            </w:r>
            <w:proofErr w:type="gramEnd"/>
            <w:r w:rsidRPr="00F84080">
              <w:rPr>
                <w:lang w:eastAsia="zh-CN"/>
              </w:rPr>
              <w:t xml:space="preserve"> » </w:t>
            </w:r>
            <w:r>
              <w:rPr>
                <w:lang w:eastAsia="zh-CN"/>
              </w:rPr>
              <w:t xml:space="preserve">декабря </w:t>
            </w:r>
            <w:r w:rsidRPr="00F84080">
              <w:rPr>
                <w:lang w:eastAsia="zh-CN"/>
              </w:rPr>
              <w:t>2023 г. №</w:t>
            </w:r>
            <w:r>
              <w:rPr>
                <w:lang w:eastAsia="zh-CN"/>
              </w:rPr>
              <w:t>11/2-с</w:t>
            </w:r>
          </w:p>
          <w:p w:rsidR="00501D0F" w:rsidRPr="00F84080" w:rsidRDefault="00501D0F" w:rsidP="00983E84">
            <w:pPr>
              <w:suppressAutoHyphens/>
              <w:ind w:left="-108"/>
              <w:jc w:val="center"/>
              <w:rPr>
                <w:sz w:val="16"/>
                <w:szCs w:val="16"/>
                <w:lang w:eastAsia="zh-CN"/>
              </w:rPr>
            </w:pPr>
          </w:p>
          <w:p w:rsidR="00501D0F" w:rsidRPr="00F84080" w:rsidRDefault="00501D0F" w:rsidP="00983E84">
            <w:pPr>
              <w:suppressAutoHyphens/>
              <w:ind w:left="-108"/>
              <w:jc w:val="center"/>
              <w:rPr>
                <w:lang w:eastAsia="zh-CN"/>
              </w:rPr>
            </w:pPr>
            <w:r w:rsidRPr="00F84080">
              <w:rPr>
                <w:sz w:val="18"/>
                <w:szCs w:val="18"/>
                <w:lang w:eastAsia="zh-CN"/>
              </w:rPr>
              <w:t>село Яльчики</w:t>
            </w:r>
          </w:p>
        </w:tc>
      </w:tr>
    </w:tbl>
    <w:p w:rsidR="00501D0F" w:rsidRDefault="00501D0F" w:rsidP="00501D0F">
      <w:pPr>
        <w:widowControl w:val="0"/>
        <w:spacing w:after="246" w:line="302" w:lineRule="exact"/>
        <w:ind w:right="4980"/>
        <w:jc w:val="both"/>
        <w:rPr>
          <w:color w:val="000000"/>
          <w:lang w:bidi="ru-RU"/>
        </w:rPr>
      </w:pPr>
    </w:p>
    <w:p w:rsidR="00501D0F" w:rsidRPr="008946A1" w:rsidRDefault="00501D0F" w:rsidP="00501D0F">
      <w:pPr>
        <w:widowControl w:val="0"/>
        <w:spacing w:after="246" w:line="302" w:lineRule="exact"/>
        <w:ind w:right="4980"/>
        <w:jc w:val="both"/>
        <w:rPr>
          <w:color w:val="000000"/>
          <w:sz w:val="26"/>
          <w:szCs w:val="26"/>
          <w:lang w:bidi="ru-RU"/>
        </w:rPr>
      </w:pPr>
      <w:r w:rsidRPr="008946A1">
        <w:rPr>
          <w:color w:val="000000"/>
          <w:sz w:val="26"/>
          <w:szCs w:val="26"/>
          <w:lang w:bidi="ru-RU"/>
        </w:rPr>
        <w:t>Об утверждении генерального плана Яльчикского муниципального округа Чувашской Республики</w:t>
      </w:r>
    </w:p>
    <w:p w:rsidR="00501D0F" w:rsidRPr="008946A1" w:rsidRDefault="00501D0F" w:rsidP="00501D0F">
      <w:pPr>
        <w:widowControl w:val="0"/>
        <w:spacing w:line="295" w:lineRule="exact"/>
        <w:ind w:firstLine="760"/>
        <w:jc w:val="both"/>
        <w:rPr>
          <w:color w:val="FF0000"/>
          <w:sz w:val="26"/>
          <w:szCs w:val="26"/>
          <w:lang w:bidi="ru-RU"/>
        </w:rPr>
      </w:pPr>
      <w:r w:rsidRPr="008946A1">
        <w:rPr>
          <w:color w:val="000000"/>
          <w:sz w:val="26"/>
          <w:szCs w:val="26"/>
          <w:lang w:bidi="ru-RU"/>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статьями 24. 25 Градостроительного кодекса Российской Федерации. Уставом Яльчикского муниципального округа Чувашской Республики, сводным </w:t>
      </w:r>
      <w:r w:rsidRPr="00B57556">
        <w:rPr>
          <w:sz w:val="26"/>
          <w:szCs w:val="26"/>
          <w:lang w:bidi="ru-RU"/>
        </w:rPr>
        <w:t>заключением Кабинета Министров Чувашской Республики от 26.10.2023 №02/23-19891 сводным</w:t>
      </w:r>
      <w:r w:rsidRPr="008946A1">
        <w:rPr>
          <w:sz w:val="26"/>
          <w:szCs w:val="26"/>
          <w:lang w:bidi="ru-RU"/>
        </w:rPr>
        <w:t xml:space="preserve"> заключением Министерства экономического развития Российской Федерации от </w:t>
      </w:r>
      <w:r w:rsidRPr="000308BE">
        <w:rPr>
          <w:sz w:val="26"/>
          <w:szCs w:val="26"/>
          <w:lang w:bidi="ru-RU"/>
        </w:rPr>
        <w:t>03.11.2023</w:t>
      </w:r>
      <w:r w:rsidRPr="008946A1">
        <w:rPr>
          <w:sz w:val="26"/>
          <w:szCs w:val="26"/>
          <w:lang w:bidi="ru-RU"/>
        </w:rPr>
        <w:t xml:space="preserve"> №</w:t>
      </w:r>
      <w:r w:rsidRPr="000308BE">
        <w:rPr>
          <w:sz w:val="26"/>
          <w:szCs w:val="26"/>
          <w:lang w:bidi="ru-RU"/>
        </w:rPr>
        <w:t>40667-СН/</w:t>
      </w:r>
      <w:r w:rsidRPr="001223B0">
        <w:rPr>
          <w:sz w:val="26"/>
          <w:szCs w:val="26"/>
          <w:lang w:bidi="ru-RU"/>
        </w:rPr>
        <w:t>Д27и</w:t>
      </w:r>
      <w:r w:rsidRPr="008946A1">
        <w:rPr>
          <w:sz w:val="26"/>
          <w:szCs w:val="26"/>
          <w:lang w:bidi="ru-RU"/>
        </w:rPr>
        <w:t xml:space="preserve">, протоколами публичных слушаний и заключением о результатах публичных слушаний от </w:t>
      </w:r>
      <w:r w:rsidRPr="001223B0">
        <w:rPr>
          <w:sz w:val="26"/>
          <w:szCs w:val="26"/>
          <w:lang w:bidi="ru-RU"/>
        </w:rPr>
        <w:t>30</w:t>
      </w:r>
      <w:r w:rsidRPr="008946A1">
        <w:rPr>
          <w:sz w:val="26"/>
          <w:szCs w:val="26"/>
          <w:lang w:bidi="ru-RU"/>
        </w:rPr>
        <w:t xml:space="preserve">.10.2023 </w:t>
      </w:r>
      <w:r w:rsidRPr="008946A1">
        <w:rPr>
          <w:color w:val="000000"/>
          <w:sz w:val="26"/>
          <w:szCs w:val="26"/>
          <w:lang w:bidi="ru-RU"/>
        </w:rPr>
        <w:t xml:space="preserve">по проекту генерального плана Яльчикского муниципального округа Чувашской Республики Собрание депутатов Яльчикского муниципального округа Чувашской Республики </w:t>
      </w:r>
      <w:r w:rsidRPr="008946A1">
        <w:rPr>
          <w:color w:val="000000"/>
          <w:spacing w:val="70"/>
          <w:sz w:val="26"/>
          <w:szCs w:val="26"/>
          <w:lang w:bidi="ru-RU"/>
        </w:rPr>
        <w:t>решил</w:t>
      </w:r>
      <w:r w:rsidRPr="008946A1">
        <w:rPr>
          <w:color w:val="000000"/>
          <w:sz w:val="26"/>
          <w:szCs w:val="26"/>
          <w:lang w:bidi="ru-RU"/>
        </w:rPr>
        <w:t xml:space="preserve"> о:</w:t>
      </w:r>
    </w:p>
    <w:p w:rsidR="00501D0F" w:rsidRPr="008946A1" w:rsidRDefault="00501D0F" w:rsidP="00501D0F">
      <w:pPr>
        <w:widowControl w:val="0"/>
        <w:numPr>
          <w:ilvl w:val="0"/>
          <w:numId w:val="28"/>
        </w:numPr>
        <w:tabs>
          <w:tab w:val="left" w:pos="1037"/>
        </w:tabs>
        <w:spacing w:line="295" w:lineRule="exact"/>
        <w:ind w:firstLine="760"/>
        <w:jc w:val="both"/>
        <w:rPr>
          <w:color w:val="000000"/>
          <w:sz w:val="26"/>
          <w:szCs w:val="26"/>
          <w:lang w:bidi="ru-RU"/>
        </w:rPr>
      </w:pPr>
      <w:r w:rsidRPr="008946A1">
        <w:rPr>
          <w:color w:val="000000"/>
          <w:sz w:val="26"/>
          <w:szCs w:val="26"/>
          <w:lang w:bidi="ru-RU"/>
        </w:rPr>
        <w:t>Утвердить генеральный план Яльчикского муниципального округа Чувашской Республики в составе:</w:t>
      </w:r>
    </w:p>
    <w:p w:rsidR="00501D0F" w:rsidRPr="008946A1" w:rsidRDefault="00501D0F" w:rsidP="00501D0F">
      <w:pPr>
        <w:widowControl w:val="0"/>
        <w:tabs>
          <w:tab w:val="left" w:pos="1834"/>
        </w:tabs>
        <w:spacing w:line="80" w:lineRule="exact"/>
        <w:ind w:left="200"/>
        <w:jc w:val="both"/>
        <w:rPr>
          <w:color w:val="000000"/>
          <w:sz w:val="26"/>
          <w:szCs w:val="26"/>
          <w:lang w:bidi="ru-RU"/>
        </w:rPr>
      </w:pPr>
      <w:r w:rsidRPr="008946A1">
        <w:rPr>
          <w:rFonts w:eastAsia="Franklin Gothic Heavy"/>
          <w:i/>
          <w:iCs/>
          <w:color w:val="000000"/>
          <w:sz w:val="26"/>
          <w:szCs w:val="26"/>
          <w:lang w:bidi="ru-RU"/>
        </w:rPr>
        <w:t>9</w:t>
      </w:r>
      <w:r w:rsidRPr="008946A1">
        <w:rPr>
          <w:color w:val="000000"/>
          <w:sz w:val="26"/>
          <w:szCs w:val="26"/>
          <w:lang w:bidi="ru-RU"/>
        </w:rPr>
        <w:tab/>
        <w:t>•&gt;</w:t>
      </w:r>
    </w:p>
    <w:p w:rsidR="00501D0F" w:rsidRPr="008946A1" w:rsidRDefault="00501D0F" w:rsidP="00501D0F">
      <w:pPr>
        <w:widowControl w:val="0"/>
        <w:numPr>
          <w:ilvl w:val="1"/>
          <w:numId w:val="28"/>
        </w:numPr>
        <w:tabs>
          <w:tab w:val="left" w:pos="1358"/>
        </w:tabs>
        <w:spacing w:line="295" w:lineRule="exact"/>
        <w:ind w:firstLine="760"/>
        <w:jc w:val="both"/>
        <w:rPr>
          <w:color w:val="000000"/>
          <w:sz w:val="26"/>
          <w:szCs w:val="26"/>
          <w:lang w:bidi="ru-RU"/>
        </w:rPr>
      </w:pPr>
      <w:r w:rsidRPr="008946A1">
        <w:rPr>
          <w:color w:val="000000"/>
          <w:sz w:val="26"/>
          <w:szCs w:val="26"/>
          <w:lang w:bidi="ru-RU"/>
        </w:rPr>
        <w:t xml:space="preserve">Материалы по обоснованию генерального плана Яльчикского муниципального округа Чувашской Республики в текстовой форме (Приложение </w:t>
      </w:r>
      <w:r w:rsidRPr="008946A1">
        <w:rPr>
          <w:rFonts w:eastAsia="Arial"/>
          <w:color w:val="000000"/>
          <w:spacing w:val="-10"/>
          <w:sz w:val="26"/>
          <w:szCs w:val="26"/>
          <w:lang w:bidi="ru-RU"/>
        </w:rPr>
        <w:t>№</w:t>
      </w:r>
      <w:r w:rsidRPr="008946A1">
        <w:rPr>
          <w:color w:val="000000"/>
          <w:sz w:val="26"/>
          <w:szCs w:val="26"/>
          <w:lang w:bidi="ru-RU"/>
        </w:rPr>
        <w:t>1</w:t>
      </w:r>
      <w:r w:rsidRPr="008946A1">
        <w:rPr>
          <w:rFonts w:eastAsia="Arial"/>
          <w:color w:val="000000"/>
          <w:spacing w:val="-10"/>
          <w:sz w:val="26"/>
          <w:szCs w:val="26"/>
          <w:lang w:bidi="ru-RU"/>
        </w:rPr>
        <w:t>):</w:t>
      </w:r>
    </w:p>
    <w:p w:rsidR="00501D0F" w:rsidRPr="008946A1" w:rsidRDefault="00501D0F" w:rsidP="00501D0F">
      <w:pPr>
        <w:widowControl w:val="0"/>
        <w:numPr>
          <w:ilvl w:val="1"/>
          <w:numId w:val="28"/>
        </w:numPr>
        <w:tabs>
          <w:tab w:val="left" w:pos="1358"/>
        </w:tabs>
        <w:spacing w:line="295" w:lineRule="exact"/>
        <w:ind w:firstLine="760"/>
        <w:jc w:val="both"/>
        <w:rPr>
          <w:color w:val="000000"/>
          <w:sz w:val="26"/>
          <w:szCs w:val="26"/>
          <w:lang w:bidi="ru-RU"/>
        </w:rPr>
      </w:pPr>
      <w:r w:rsidRPr="008946A1">
        <w:rPr>
          <w:color w:val="000000"/>
          <w:sz w:val="26"/>
          <w:szCs w:val="26"/>
          <w:lang w:bidi="ru-RU"/>
        </w:rPr>
        <w:t>Положение о территориальном планировании Яльчикского муниципального округа Чувашской Республики (Приложение №2);</w:t>
      </w:r>
    </w:p>
    <w:p w:rsidR="00501D0F" w:rsidRPr="008946A1" w:rsidRDefault="00501D0F" w:rsidP="00501D0F">
      <w:pPr>
        <w:widowControl w:val="0"/>
        <w:numPr>
          <w:ilvl w:val="1"/>
          <w:numId w:val="28"/>
        </w:numPr>
        <w:tabs>
          <w:tab w:val="left" w:pos="1358"/>
        </w:tabs>
        <w:spacing w:line="295" w:lineRule="exact"/>
        <w:ind w:firstLine="760"/>
        <w:jc w:val="both"/>
        <w:rPr>
          <w:color w:val="000000"/>
          <w:sz w:val="26"/>
          <w:szCs w:val="26"/>
          <w:lang w:bidi="ru-RU"/>
        </w:rPr>
      </w:pPr>
      <w:proofErr w:type="gramStart"/>
      <w:r w:rsidRPr="008946A1">
        <w:rPr>
          <w:color w:val="000000"/>
          <w:sz w:val="26"/>
          <w:szCs w:val="26"/>
          <w:lang w:bidi="ru-RU"/>
        </w:rPr>
        <w:t>Материалы  по</w:t>
      </w:r>
      <w:proofErr w:type="gramEnd"/>
      <w:r w:rsidRPr="008946A1">
        <w:rPr>
          <w:color w:val="000000"/>
          <w:sz w:val="26"/>
          <w:szCs w:val="26"/>
          <w:lang w:bidi="ru-RU"/>
        </w:rPr>
        <w:t xml:space="preserve">  обоснованию  генерального  плана  Яльчикского муниципального округа Чувашской Республики в виде карт (Приложение №3);</w:t>
      </w:r>
    </w:p>
    <w:p w:rsidR="00501D0F" w:rsidRPr="008946A1" w:rsidRDefault="00501D0F" w:rsidP="00501D0F">
      <w:pPr>
        <w:widowControl w:val="0"/>
        <w:numPr>
          <w:ilvl w:val="1"/>
          <w:numId w:val="28"/>
        </w:numPr>
        <w:tabs>
          <w:tab w:val="left" w:pos="1213"/>
        </w:tabs>
        <w:spacing w:line="295" w:lineRule="exact"/>
        <w:ind w:firstLine="760"/>
        <w:jc w:val="both"/>
        <w:rPr>
          <w:color w:val="000000"/>
          <w:sz w:val="26"/>
          <w:szCs w:val="26"/>
          <w:lang w:bidi="ru-RU"/>
        </w:rPr>
      </w:pPr>
      <w:r w:rsidRPr="008946A1">
        <w:rPr>
          <w:color w:val="000000"/>
          <w:sz w:val="26"/>
          <w:szCs w:val="26"/>
          <w:lang w:bidi="ru-RU"/>
        </w:rPr>
        <w:t>Карты границ населенных пунктов, входящих в состав Яльчикского                муниципального округа Чувашской Республики (Приложение №4);</w:t>
      </w:r>
    </w:p>
    <w:p w:rsidR="00501D0F" w:rsidRPr="008946A1" w:rsidRDefault="00501D0F" w:rsidP="00501D0F">
      <w:pPr>
        <w:widowControl w:val="0"/>
        <w:numPr>
          <w:ilvl w:val="1"/>
          <w:numId w:val="28"/>
        </w:numPr>
        <w:tabs>
          <w:tab w:val="left" w:pos="1213"/>
        </w:tabs>
        <w:spacing w:line="295" w:lineRule="exact"/>
        <w:ind w:firstLine="760"/>
        <w:jc w:val="both"/>
        <w:rPr>
          <w:color w:val="000000"/>
          <w:sz w:val="26"/>
          <w:szCs w:val="26"/>
          <w:lang w:bidi="ru-RU"/>
        </w:rPr>
      </w:pPr>
      <w:r w:rsidRPr="008946A1">
        <w:rPr>
          <w:color w:val="000000"/>
          <w:sz w:val="26"/>
          <w:szCs w:val="26"/>
          <w:lang w:bidi="ru-RU"/>
        </w:rPr>
        <w:t>Карты планируемого размещения объектов на территории Яльчикского муниципального округа Чувашской Республики (Приложение №5);</w:t>
      </w:r>
    </w:p>
    <w:p w:rsidR="00501D0F" w:rsidRPr="008946A1" w:rsidRDefault="00501D0F" w:rsidP="00501D0F">
      <w:pPr>
        <w:widowControl w:val="0"/>
        <w:numPr>
          <w:ilvl w:val="1"/>
          <w:numId w:val="28"/>
        </w:numPr>
        <w:tabs>
          <w:tab w:val="left" w:pos="1213"/>
        </w:tabs>
        <w:spacing w:line="295" w:lineRule="exact"/>
        <w:ind w:firstLine="760"/>
        <w:jc w:val="both"/>
        <w:rPr>
          <w:color w:val="000000"/>
          <w:sz w:val="26"/>
          <w:szCs w:val="26"/>
          <w:lang w:bidi="ru-RU"/>
        </w:rPr>
      </w:pPr>
      <w:r w:rsidRPr="008946A1">
        <w:rPr>
          <w:color w:val="000000"/>
          <w:sz w:val="26"/>
          <w:szCs w:val="26"/>
          <w:lang w:bidi="ru-RU"/>
        </w:rPr>
        <w:t>Карты функциональных зон Яльчикского муниципального округа Чувашской Республики (Приложение №6);</w:t>
      </w:r>
    </w:p>
    <w:p w:rsidR="00501D0F" w:rsidRPr="008946A1" w:rsidRDefault="00501D0F" w:rsidP="00501D0F">
      <w:pPr>
        <w:widowControl w:val="0"/>
        <w:numPr>
          <w:ilvl w:val="1"/>
          <w:numId w:val="28"/>
        </w:numPr>
        <w:tabs>
          <w:tab w:val="left" w:pos="1206"/>
        </w:tabs>
        <w:spacing w:line="295" w:lineRule="exact"/>
        <w:ind w:firstLine="760"/>
        <w:jc w:val="both"/>
        <w:rPr>
          <w:color w:val="000000"/>
          <w:sz w:val="26"/>
          <w:szCs w:val="26"/>
          <w:lang w:bidi="ru-RU"/>
        </w:rPr>
      </w:pPr>
      <w:r w:rsidRPr="008946A1">
        <w:rPr>
          <w:color w:val="000000"/>
          <w:sz w:val="26"/>
          <w:szCs w:val="26"/>
          <w:lang w:bidi="ru-RU"/>
        </w:rPr>
        <w:t>Сведения, предусмотренные п.3.1 ст.19. п.5.1 ст.23 и п.6.1 ст.30 Градостроительного кодекса Российской Федерации (Приложение №7).</w:t>
      </w:r>
    </w:p>
    <w:p w:rsidR="00501D0F" w:rsidRDefault="00501D0F" w:rsidP="00501D0F">
      <w:pPr>
        <w:jc w:val="both"/>
        <w:rPr>
          <w:sz w:val="26"/>
          <w:szCs w:val="26"/>
        </w:rPr>
      </w:pPr>
      <w:r>
        <w:rPr>
          <w:sz w:val="26"/>
          <w:szCs w:val="26"/>
        </w:rPr>
        <w:t xml:space="preserve">           2. </w:t>
      </w:r>
      <w:r w:rsidRPr="008946A1">
        <w:rPr>
          <w:sz w:val="26"/>
          <w:szCs w:val="26"/>
        </w:rPr>
        <w:t xml:space="preserve">Опубликовать настоящее решение в </w:t>
      </w:r>
      <w:proofErr w:type="gramStart"/>
      <w:r w:rsidRPr="008946A1">
        <w:rPr>
          <w:sz w:val="26"/>
          <w:szCs w:val="26"/>
        </w:rPr>
        <w:t>периодическом  печатном</w:t>
      </w:r>
      <w:proofErr w:type="gramEnd"/>
      <w:r w:rsidRPr="008946A1">
        <w:rPr>
          <w:sz w:val="26"/>
          <w:szCs w:val="26"/>
        </w:rPr>
        <w:t xml:space="preserve"> издании   "Вестник Яльчикского муниципального округа Чувашской Республики" и разместить в информационно-телекоммуникационном сети "Интернет" на официальном сайте администрации Яльчикского  муниципального округа Чувашской Республики.</w:t>
      </w:r>
    </w:p>
    <w:p w:rsidR="00501D0F" w:rsidRPr="008946A1" w:rsidRDefault="00501D0F" w:rsidP="00501D0F">
      <w:pPr>
        <w:jc w:val="both"/>
        <w:rPr>
          <w:sz w:val="26"/>
          <w:szCs w:val="26"/>
        </w:rPr>
      </w:pPr>
      <w:r>
        <w:rPr>
          <w:sz w:val="26"/>
          <w:szCs w:val="26"/>
        </w:rPr>
        <w:t xml:space="preserve">         3.  </w:t>
      </w:r>
      <w:r w:rsidRPr="008946A1">
        <w:rPr>
          <w:sz w:val="26"/>
          <w:szCs w:val="26"/>
        </w:rPr>
        <w:t>Настоящее решение вступает в силу после его официального опубликования.</w:t>
      </w:r>
    </w:p>
    <w:p w:rsidR="00501D0F" w:rsidRPr="008946A1" w:rsidRDefault="00501D0F" w:rsidP="00501D0F">
      <w:pPr>
        <w:widowControl w:val="0"/>
        <w:tabs>
          <w:tab w:val="left" w:pos="1206"/>
        </w:tabs>
        <w:spacing w:line="295" w:lineRule="exact"/>
        <w:ind w:left="760"/>
        <w:jc w:val="both"/>
        <w:rPr>
          <w:color w:val="000000"/>
          <w:sz w:val="26"/>
          <w:szCs w:val="26"/>
          <w:lang w:bidi="ru-RU"/>
        </w:rPr>
      </w:pPr>
    </w:p>
    <w:p w:rsidR="00501D0F" w:rsidRDefault="00501D0F" w:rsidP="00501D0F">
      <w:pPr>
        <w:rPr>
          <w:sz w:val="26"/>
          <w:szCs w:val="26"/>
        </w:rPr>
      </w:pPr>
    </w:p>
    <w:p w:rsidR="00501D0F" w:rsidRDefault="00501D0F" w:rsidP="00501D0F">
      <w:pPr>
        <w:rPr>
          <w:sz w:val="26"/>
          <w:szCs w:val="26"/>
        </w:rPr>
      </w:pPr>
    </w:p>
    <w:p w:rsidR="00501D0F" w:rsidRDefault="00501D0F" w:rsidP="00501D0F">
      <w:pPr>
        <w:rPr>
          <w:sz w:val="26"/>
          <w:szCs w:val="26"/>
        </w:rPr>
      </w:pPr>
      <w:r w:rsidRPr="008946A1">
        <w:rPr>
          <w:sz w:val="26"/>
          <w:szCs w:val="26"/>
        </w:rPr>
        <w:t xml:space="preserve">Председатель Собрания депутатов </w:t>
      </w:r>
    </w:p>
    <w:p w:rsidR="00501D0F" w:rsidRDefault="00501D0F" w:rsidP="00501D0F">
      <w:pPr>
        <w:rPr>
          <w:sz w:val="26"/>
          <w:szCs w:val="26"/>
        </w:rPr>
      </w:pPr>
      <w:r w:rsidRPr="008946A1">
        <w:rPr>
          <w:sz w:val="26"/>
          <w:szCs w:val="26"/>
        </w:rPr>
        <w:t>Яльчикского</w:t>
      </w:r>
      <w:r>
        <w:rPr>
          <w:sz w:val="26"/>
          <w:szCs w:val="26"/>
        </w:rPr>
        <w:t xml:space="preserve"> </w:t>
      </w:r>
      <w:r w:rsidRPr="008946A1">
        <w:rPr>
          <w:sz w:val="26"/>
          <w:szCs w:val="26"/>
        </w:rPr>
        <w:t>муниципального округа</w:t>
      </w:r>
    </w:p>
    <w:p w:rsidR="00501D0F" w:rsidRPr="008946A1" w:rsidRDefault="00501D0F" w:rsidP="00501D0F">
      <w:pPr>
        <w:rPr>
          <w:sz w:val="26"/>
          <w:szCs w:val="26"/>
        </w:rPr>
      </w:pPr>
      <w:r w:rsidRPr="008946A1">
        <w:rPr>
          <w:sz w:val="26"/>
          <w:szCs w:val="26"/>
        </w:rPr>
        <w:t xml:space="preserve">Чувашской Республики                               </w:t>
      </w:r>
      <w:r>
        <w:rPr>
          <w:sz w:val="26"/>
          <w:szCs w:val="26"/>
        </w:rPr>
        <w:t xml:space="preserve">                                  </w:t>
      </w:r>
      <w:r w:rsidRPr="008946A1">
        <w:rPr>
          <w:sz w:val="26"/>
          <w:szCs w:val="26"/>
        </w:rPr>
        <w:t xml:space="preserve">     </w:t>
      </w:r>
      <w:r>
        <w:rPr>
          <w:sz w:val="26"/>
          <w:szCs w:val="26"/>
        </w:rPr>
        <w:t xml:space="preserve">  </w:t>
      </w:r>
      <w:r w:rsidRPr="008946A1">
        <w:rPr>
          <w:sz w:val="26"/>
          <w:szCs w:val="26"/>
        </w:rPr>
        <w:t xml:space="preserve">  В.В. </w:t>
      </w:r>
      <w:proofErr w:type="spellStart"/>
      <w:r w:rsidRPr="008946A1">
        <w:rPr>
          <w:sz w:val="26"/>
          <w:szCs w:val="26"/>
        </w:rPr>
        <w:t>Сядуков</w:t>
      </w:r>
      <w:proofErr w:type="spellEnd"/>
    </w:p>
    <w:p w:rsidR="00501D0F" w:rsidRPr="008946A1" w:rsidRDefault="00501D0F" w:rsidP="00501D0F">
      <w:pPr>
        <w:rPr>
          <w:sz w:val="26"/>
          <w:szCs w:val="26"/>
        </w:rPr>
      </w:pPr>
    </w:p>
    <w:p w:rsidR="00501D0F" w:rsidRDefault="00501D0F" w:rsidP="00501D0F">
      <w:pPr>
        <w:rPr>
          <w:sz w:val="26"/>
          <w:szCs w:val="26"/>
        </w:rPr>
      </w:pPr>
      <w:r w:rsidRPr="008946A1">
        <w:rPr>
          <w:sz w:val="26"/>
          <w:szCs w:val="26"/>
        </w:rPr>
        <w:t>Глава Яльчикского муниципального</w:t>
      </w:r>
    </w:p>
    <w:p w:rsidR="00501D0F" w:rsidRPr="008946A1" w:rsidRDefault="00501D0F" w:rsidP="00501D0F">
      <w:pPr>
        <w:rPr>
          <w:sz w:val="26"/>
          <w:szCs w:val="26"/>
        </w:rPr>
      </w:pPr>
      <w:r>
        <w:rPr>
          <w:sz w:val="26"/>
          <w:szCs w:val="26"/>
        </w:rPr>
        <w:t>о</w:t>
      </w:r>
      <w:r w:rsidRPr="008946A1">
        <w:rPr>
          <w:sz w:val="26"/>
          <w:szCs w:val="26"/>
        </w:rPr>
        <w:t>круга</w:t>
      </w:r>
      <w:r>
        <w:rPr>
          <w:sz w:val="26"/>
          <w:szCs w:val="26"/>
        </w:rPr>
        <w:t xml:space="preserve"> </w:t>
      </w:r>
      <w:r w:rsidRPr="008946A1">
        <w:rPr>
          <w:sz w:val="26"/>
          <w:szCs w:val="26"/>
        </w:rPr>
        <w:t xml:space="preserve">Чувашской Республики                       </w:t>
      </w:r>
      <w:r>
        <w:rPr>
          <w:sz w:val="26"/>
          <w:szCs w:val="26"/>
        </w:rPr>
        <w:t xml:space="preserve">                         </w:t>
      </w:r>
      <w:r w:rsidRPr="008946A1">
        <w:rPr>
          <w:sz w:val="26"/>
          <w:szCs w:val="26"/>
        </w:rPr>
        <w:t xml:space="preserve">             Л.В. Левый</w:t>
      </w:r>
    </w:p>
    <w:p w:rsidR="00501D0F" w:rsidRPr="008946A1" w:rsidRDefault="00501D0F" w:rsidP="00501D0F">
      <w:pPr>
        <w:jc w:val="both"/>
        <w:rPr>
          <w:sz w:val="26"/>
          <w:szCs w:val="26"/>
        </w:rPr>
      </w:pPr>
    </w:p>
    <w:p w:rsidR="00501D0F" w:rsidRPr="00CC5114" w:rsidRDefault="00501D0F" w:rsidP="00501D0F">
      <w:pPr>
        <w:jc w:val="center"/>
        <w:rPr>
          <w:b/>
          <w:bCs/>
          <w:sz w:val="26"/>
          <w:szCs w:val="26"/>
        </w:rPr>
      </w:pP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p>
    <w:p w:rsidR="00501D0F" w:rsidRPr="003350D7" w:rsidRDefault="00501D0F" w:rsidP="00501D0F">
      <w:pPr>
        <w:jc w:val="right"/>
        <w:rPr>
          <w:b/>
          <w:bCs/>
          <w:sz w:val="26"/>
          <w:szCs w:val="26"/>
        </w:rPr>
      </w:pPr>
      <w:r>
        <w:rPr>
          <w:b/>
          <w:bCs/>
          <w:sz w:val="26"/>
          <w:szCs w:val="26"/>
        </w:rPr>
        <w:t xml:space="preserve"> </w:t>
      </w:r>
    </w:p>
    <w:tbl>
      <w:tblPr>
        <w:tblW w:w="10080" w:type="dxa"/>
        <w:tblInd w:w="-72" w:type="dxa"/>
        <w:tblLayout w:type="fixed"/>
        <w:tblLook w:val="01E0" w:firstRow="1" w:lastRow="1" w:firstColumn="1" w:lastColumn="1" w:noHBand="0" w:noVBand="0"/>
      </w:tblPr>
      <w:tblGrid>
        <w:gridCol w:w="4140"/>
        <w:gridCol w:w="1800"/>
        <w:gridCol w:w="4140"/>
      </w:tblGrid>
      <w:tr w:rsidR="00501D0F" w:rsidRPr="00F84080" w:rsidTr="00983E84">
        <w:tc>
          <w:tcPr>
            <w:tcW w:w="4140" w:type="dxa"/>
          </w:tcPr>
          <w:p w:rsidR="00501D0F" w:rsidRPr="00F84080" w:rsidRDefault="00501D0F" w:rsidP="00983E84">
            <w:pPr>
              <w:suppressAutoHyphens/>
              <w:ind w:left="-108" w:right="72"/>
              <w:jc w:val="center"/>
              <w:rPr>
                <w:lang w:eastAsia="zh-CN"/>
              </w:rPr>
            </w:pPr>
            <w:proofErr w:type="spellStart"/>
            <w:r w:rsidRPr="00F84080">
              <w:rPr>
                <w:rFonts w:ascii="Arial Cyr Chuv" w:hAnsi="Arial Cyr Chuv" w:cs="Arial Cyr Chuv"/>
                <w:b/>
                <w:bCs/>
                <w:iCs/>
                <w:sz w:val="26"/>
                <w:szCs w:val="26"/>
                <w:lang w:eastAsia="zh-CN"/>
              </w:rPr>
              <w:t>Чёваш</w:t>
            </w:r>
            <w:proofErr w:type="spellEnd"/>
            <w:r w:rsidRPr="00F84080">
              <w:rPr>
                <w:rFonts w:ascii="Arial Cyr Chuv" w:hAnsi="Arial Cyr Chuv" w:cs="Arial Cyr Chuv"/>
                <w:b/>
                <w:bCs/>
                <w:iCs/>
                <w:sz w:val="26"/>
                <w:szCs w:val="26"/>
                <w:lang w:eastAsia="zh-CN"/>
              </w:rPr>
              <w:t xml:space="preserve"> Республики</w:t>
            </w:r>
          </w:p>
          <w:p w:rsidR="00501D0F" w:rsidRPr="00F84080" w:rsidRDefault="00501D0F" w:rsidP="00983E84">
            <w:pPr>
              <w:suppressAutoHyphens/>
              <w:ind w:left="-108" w:right="74"/>
              <w:jc w:val="center"/>
              <w:rPr>
                <w:rFonts w:ascii="Arial Cyr Chuv" w:hAnsi="Arial Cyr Chuv" w:cs="Arial Cyr Chuv"/>
                <w:b/>
                <w:bCs/>
                <w:sz w:val="12"/>
                <w:szCs w:val="12"/>
                <w:lang w:eastAsia="zh-CN"/>
              </w:rPr>
            </w:pPr>
          </w:p>
          <w:p w:rsidR="00501D0F" w:rsidRPr="00F84080" w:rsidRDefault="00501D0F" w:rsidP="00983E84">
            <w:pPr>
              <w:suppressAutoHyphens/>
              <w:ind w:left="-108" w:right="74"/>
              <w:jc w:val="center"/>
              <w:rPr>
                <w:rFonts w:ascii="Arial Cyr Chuv" w:hAnsi="Arial Cyr Chuv" w:cs="Arial Cyr Chuv"/>
                <w:b/>
                <w:bCs/>
                <w:sz w:val="26"/>
                <w:szCs w:val="26"/>
                <w:lang w:eastAsia="zh-CN"/>
              </w:rPr>
            </w:pPr>
            <w:proofErr w:type="spellStart"/>
            <w:r w:rsidRPr="00F84080">
              <w:rPr>
                <w:rFonts w:ascii="Arial Cyr Chuv" w:hAnsi="Arial Cyr Chuv" w:cs="Arial Cyr Chuv"/>
                <w:b/>
                <w:bCs/>
                <w:sz w:val="26"/>
                <w:szCs w:val="26"/>
                <w:lang w:eastAsia="zh-CN"/>
              </w:rPr>
              <w:t>Елч.к</w:t>
            </w:r>
            <w:proofErr w:type="spellEnd"/>
            <w:r w:rsidRPr="00F84080">
              <w:rPr>
                <w:rFonts w:ascii="Arial Cyr Chuv" w:hAnsi="Arial Cyr Chuv" w:cs="Arial Cyr Chuv"/>
                <w:b/>
                <w:bCs/>
                <w:sz w:val="26"/>
                <w:szCs w:val="26"/>
                <w:lang w:eastAsia="zh-CN"/>
              </w:rPr>
              <w:t xml:space="preserve"> </w:t>
            </w:r>
            <w:proofErr w:type="spellStart"/>
            <w:r w:rsidRPr="00F84080">
              <w:rPr>
                <w:rFonts w:ascii="Arial Cyr Chuv" w:hAnsi="Arial Cyr Chuv" w:cs="Arial Cyr Chuv"/>
                <w:b/>
                <w:bCs/>
                <w:sz w:val="26"/>
                <w:szCs w:val="26"/>
                <w:lang w:eastAsia="zh-CN"/>
              </w:rPr>
              <w:t>муниципаллё</w:t>
            </w:r>
            <w:proofErr w:type="spellEnd"/>
            <w:r w:rsidRPr="00F84080">
              <w:rPr>
                <w:rFonts w:ascii="Arial Cyr Chuv" w:hAnsi="Arial Cyr Chuv" w:cs="Arial Cyr Chuv"/>
                <w:b/>
                <w:bCs/>
                <w:sz w:val="26"/>
                <w:szCs w:val="26"/>
                <w:lang w:eastAsia="zh-CN"/>
              </w:rPr>
              <w:t xml:space="preserve"> </w:t>
            </w:r>
          </w:p>
          <w:p w:rsidR="00501D0F" w:rsidRPr="00F84080" w:rsidRDefault="00501D0F" w:rsidP="00983E84">
            <w:pPr>
              <w:suppressAutoHyphens/>
              <w:ind w:left="-108" w:right="74"/>
              <w:jc w:val="center"/>
              <w:rPr>
                <w:rFonts w:ascii="Arial Cyr Chuv" w:hAnsi="Arial Cyr Chuv" w:cs="Arial Cyr Chuv"/>
                <w:b/>
                <w:bCs/>
                <w:sz w:val="26"/>
                <w:szCs w:val="26"/>
                <w:lang w:eastAsia="zh-CN"/>
              </w:rPr>
            </w:pPr>
            <w:proofErr w:type="spellStart"/>
            <w:proofErr w:type="gramStart"/>
            <w:r w:rsidRPr="00F84080">
              <w:rPr>
                <w:rFonts w:ascii="Arial Cyr Chuv" w:hAnsi="Arial Cyr Chuv" w:cs="Arial Cyr Chuv"/>
                <w:b/>
                <w:bCs/>
                <w:sz w:val="26"/>
                <w:szCs w:val="26"/>
                <w:lang w:eastAsia="zh-CN"/>
              </w:rPr>
              <w:t>округ.н</w:t>
            </w:r>
            <w:proofErr w:type="spellEnd"/>
            <w:proofErr w:type="gramEnd"/>
            <w:r w:rsidRPr="00F84080">
              <w:rPr>
                <w:rFonts w:ascii="Arial Cyr Chuv" w:hAnsi="Arial Cyr Chuv" w:cs="Arial Cyr Chuv"/>
                <w:b/>
                <w:bCs/>
                <w:sz w:val="26"/>
                <w:szCs w:val="26"/>
                <w:lang w:eastAsia="zh-CN"/>
              </w:rPr>
              <w:t xml:space="preserve"> </w:t>
            </w:r>
            <w:proofErr w:type="spellStart"/>
            <w:r w:rsidRPr="00F84080">
              <w:rPr>
                <w:rFonts w:ascii="Arial Cyr Chuv" w:hAnsi="Arial Cyr Chuv" w:cs="Arial Cyr Chuv"/>
                <w:b/>
                <w:bCs/>
                <w:sz w:val="26"/>
                <w:szCs w:val="26"/>
                <w:lang w:eastAsia="zh-CN"/>
              </w:rPr>
              <w:t>депутатсен</w:t>
            </w:r>
            <w:proofErr w:type="spellEnd"/>
            <w:r w:rsidRPr="00F84080">
              <w:rPr>
                <w:rFonts w:ascii="Arial Cyr Chuv" w:hAnsi="Arial Cyr Chuv" w:cs="Arial Cyr Chuv"/>
                <w:b/>
                <w:bCs/>
                <w:sz w:val="26"/>
                <w:szCs w:val="26"/>
                <w:lang w:eastAsia="zh-CN"/>
              </w:rPr>
              <w:t xml:space="preserve"> </w:t>
            </w:r>
          </w:p>
          <w:p w:rsidR="00501D0F" w:rsidRPr="00F84080" w:rsidRDefault="00501D0F" w:rsidP="00983E84">
            <w:pPr>
              <w:suppressAutoHyphens/>
              <w:ind w:left="-108" w:right="74"/>
              <w:jc w:val="center"/>
              <w:rPr>
                <w:lang w:eastAsia="zh-CN"/>
              </w:rPr>
            </w:pPr>
            <w:proofErr w:type="spellStart"/>
            <w:r w:rsidRPr="00F84080">
              <w:rPr>
                <w:rFonts w:ascii="Arial Cyr Chuv" w:hAnsi="Arial Cyr Chuv" w:cs="Arial Cyr Chuv"/>
                <w:b/>
                <w:bCs/>
                <w:sz w:val="26"/>
                <w:szCs w:val="26"/>
                <w:lang w:eastAsia="zh-CN"/>
              </w:rPr>
              <w:t>Пухёв</w:t>
            </w:r>
            <w:proofErr w:type="spellEnd"/>
            <w:r w:rsidRPr="00F84080">
              <w:rPr>
                <w:rFonts w:ascii="Arial Cyr Chuv" w:hAnsi="Arial Cyr Chuv" w:cs="Arial Cyr Chuv"/>
                <w:b/>
                <w:bCs/>
                <w:sz w:val="26"/>
                <w:szCs w:val="26"/>
                <w:lang w:eastAsia="zh-CN"/>
              </w:rPr>
              <w:t>.</w:t>
            </w:r>
          </w:p>
          <w:p w:rsidR="00501D0F" w:rsidRPr="00F84080" w:rsidRDefault="00501D0F" w:rsidP="00983E84">
            <w:pPr>
              <w:suppressAutoHyphens/>
              <w:ind w:left="-108" w:right="74"/>
              <w:jc w:val="center"/>
              <w:rPr>
                <w:rFonts w:ascii="Arial Cyr Chuv" w:hAnsi="Arial Cyr Chuv" w:cs="Arial Cyr Chuv"/>
                <w:b/>
                <w:bCs/>
                <w:sz w:val="16"/>
                <w:szCs w:val="16"/>
                <w:lang w:eastAsia="zh-CN"/>
              </w:rPr>
            </w:pPr>
          </w:p>
          <w:p w:rsidR="00501D0F" w:rsidRPr="00F84080" w:rsidRDefault="00501D0F" w:rsidP="00983E84">
            <w:pPr>
              <w:suppressAutoHyphens/>
              <w:ind w:left="-108" w:right="74"/>
              <w:jc w:val="center"/>
              <w:rPr>
                <w:lang w:eastAsia="zh-CN"/>
              </w:rPr>
            </w:pPr>
            <w:r w:rsidRPr="00F84080">
              <w:rPr>
                <w:rFonts w:ascii="Arial Cyr Chuv" w:hAnsi="Arial Cyr Chuv" w:cs="Arial Cyr Chuv"/>
                <w:b/>
                <w:sz w:val="26"/>
                <w:lang w:eastAsia="zh-CN"/>
              </w:rPr>
              <w:t>ЙЫШЁНУ</w:t>
            </w:r>
          </w:p>
          <w:p w:rsidR="00501D0F" w:rsidRPr="00F84080" w:rsidRDefault="00501D0F" w:rsidP="00983E84">
            <w:pPr>
              <w:suppressAutoHyphens/>
              <w:ind w:left="-108" w:right="74"/>
              <w:jc w:val="center"/>
              <w:rPr>
                <w:rFonts w:ascii="Arial Cyr Chuv" w:hAnsi="Arial Cyr Chuv" w:cs="Arial Cyr Chuv"/>
                <w:b/>
                <w:sz w:val="16"/>
                <w:lang w:eastAsia="zh-CN"/>
              </w:rPr>
            </w:pPr>
          </w:p>
          <w:p w:rsidR="00501D0F" w:rsidRPr="00F84080" w:rsidRDefault="00501D0F" w:rsidP="00983E84">
            <w:pPr>
              <w:suppressAutoHyphens/>
              <w:ind w:right="-108"/>
              <w:jc w:val="center"/>
              <w:rPr>
                <w:lang w:eastAsia="zh-CN"/>
              </w:rPr>
            </w:pPr>
            <w:r>
              <w:rPr>
                <w:rFonts w:ascii="Arial Cyr Chuv" w:hAnsi="Arial Cyr Chuv" w:cs="Arial Cyr Chuv"/>
                <w:lang w:eastAsia="zh-CN"/>
              </w:rPr>
              <w:t xml:space="preserve">2023 </w:t>
            </w:r>
            <w:proofErr w:type="spellStart"/>
            <w:proofErr w:type="gramStart"/>
            <w:r>
              <w:rPr>
                <w:rFonts w:ascii="Arial Cyr Chuv" w:hAnsi="Arial Cyr Chuv" w:cs="Arial Cyr Chuv"/>
                <w:lang w:eastAsia="zh-CN"/>
              </w:rPr>
              <w:t>декабр.н</w:t>
            </w:r>
            <w:proofErr w:type="spellEnd"/>
            <w:proofErr w:type="gramEnd"/>
            <w:r>
              <w:rPr>
                <w:rFonts w:ascii="Arial Cyr Chuv" w:hAnsi="Arial Cyr Chuv" w:cs="Arial Cyr Chuv"/>
                <w:lang w:eastAsia="zh-CN"/>
              </w:rPr>
              <w:t xml:space="preserve"> 29</w:t>
            </w:r>
            <w:r w:rsidRPr="00F84080">
              <w:rPr>
                <w:rFonts w:ascii="Arial Cyr Chuv" w:hAnsi="Arial Cyr Chuv" w:cs="Arial Cyr Chuv"/>
                <w:lang w:eastAsia="zh-CN"/>
              </w:rPr>
              <w:t>-м.ш. №</w:t>
            </w:r>
            <w:r>
              <w:rPr>
                <w:lang w:eastAsia="zh-CN"/>
              </w:rPr>
              <w:t>11/3-с</w:t>
            </w:r>
          </w:p>
          <w:p w:rsidR="00501D0F" w:rsidRPr="00F84080" w:rsidRDefault="00501D0F" w:rsidP="00983E84">
            <w:pPr>
              <w:suppressAutoHyphens/>
              <w:ind w:left="-108"/>
              <w:jc w:val="center"/>
              <w:rPr>
                <w:rFonts w:ascii="Arial Cyr Chuv" w:hAnsi="Arial Cyr Chuv" w:cs="Arial Cyr Chuv"/>
                <w:sz w:val="18"/>
                <w:szCs w:val="18"/>
                <w:lang w:eastAsia="zh-CN"/>
              </w:rPr>
            </w:pPr>
          </w:p>
          <w:p w:rsidR="00501D0F" w:rsidRPr="00F84080" w:rsidRDefault="00501D0F" w:rsidP="00983E84">
            <w:pPr>
              <w:suppressAutoHyphens/>
              <w:ind w:left="-108"/>
              <w:jc w:val="center"/>
              <w:rPr>
                <w:lang w:eastAsia="zh-CN"/>
              </w:rPr>
            </w:pPr>
            <w:proofErr w:type="spellStart"/>
            <w:r w:rsidRPr="00F84080">
              <w:rPr>
                <w:rFonts w:ascii="Arial Cyr Chuv" w:hAnsi="Arial Cyr Chuv" w:cs="Arial Cyr Chuv"/>
                <w:sz w:val="18"/>
                <w:szCs w:val="18"/>
                <w:lang w:eastAsia="zh-CN"/>
              </w:rPr>
              <w:t>Елч.к</w:t>
            </w:r>
            <w:proofErr w:type="spellEnd"/>
            <w:r w:rsidRPr="00F84080">
              <w:rPr>
                <w:rFonts w:ascii="Arial Cyr Chuv" w:hAnsi="Arial Cyr Chuv" w:cs="Arial Cyr Chuv"/>
                <w:sz w:val="18"/>
                <w:szCs w:val="18"/>
                <w:lang w:eastAsia="zh-CN"/>
              </w:rPr>
              <w:t xml:space="preserve"> ял.</w:t>
            </w:r>
          </w:p>
        </w:tc>
        <w:tc>
          <w:tcPr>
            <w:tcW w:w="1800" w:type="dxa"/>
          </w:tcPr>
          <w:p w:rsidR="00501D0F" w:rsidRPr="00F84080" w:rsidRDefault="00501D0F" w:rsidP="00983E84">
            <w:pPr>
              <w:suppressAutoHyphens/>
              <w:snapToGrid w:val="0"/>
              <w:rPr>
                <w:sz w:val="18"/>
                <w:szCs w:val="18"/>
                <w:lang w:eastAsia="zh-CN"/>
              </w:rPr>
            </w:pPr>
          </w:p>
          <w:p w:rsidR="00501D0F" w:rsidRPr="00F84080" w:rsidRDefault="00501D0F" w:rsidP="00983E84">
            <w:pPr>
              <w:suppressAutoHyphens/>
              <w:ind w:left="-108"/>
              <w:jc w:val="center"/>
              <w:rPr>
                <w:rFonts w:ascii="Times New Roman Chuv" w:hAnsi="Times New Roman Chuv" w:cs="Times New Roman Chuv"/>
                <w:bCs/>
                <w:iCs/>
                <w:sz w:val="26"/>
                <w:szCs w:val="26"/>
                <w:lang w:eastAsia="zh-CN"/>
              </w:rPr>
            </w:pPr>
            <w:r w:rsidRPr="00F84080">
              <w:rPr>
                <w:noProof/>
              </w:rPr>
              <w:drawing>
                <wp:inline distT="0" distB="0" distL="0" distR="0" wp14:anchorId="69AB96E2" wp14:editId="76C83F4E">
                  <wp:extent cx="66675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501D0F" w:rsidRPr="004E1C88" w:rsidRDefault="00501D0F" w:rsidP="00983E84">
            <w:pPr>
              <w:suppressAutoHyphens/>
              <w:ind w:left="-108" w:right="72"/>
              <w:jc w:val="center"/>
              <w:rPr>
                <w:rFonts w:ascii="Arial" w:hAnsi="Arial" w:cs="Arial"/>
                <w:lang w:eastAsia="zh-CN"/>
              </w:rPr>
            </w:pPr>
            <w:proofErr w:type="gramStart"/>
            <w:r w:rsidRPr="004E1C88">
              <w:rPr>
                <w:rFonts w:ascii="Arial" w:hAnsi="Arial" w:cs="Arial"/>
                <w:b/>
                <w:bCs/>
                <w:iCs/>
                <w:sz w:val="26"/>
                <w:szCs w:val="26"/>
                <w:lang w:eastAsia="zh-CN"/>
              </w:rPr>
              <w:t>Чувашская  Республика</w:t>
            </w:r>
            <w:proofErr w:type="gramEnd"/>
          </w:p>
          <w:p w:rsidR="00501D0F" w:rsidRPr="004E1C88" w:rsidRDefault="00501D0F" w:rsidP="00983E84">
            <w:pPr>
              <w:suppressAutoHyphens/>
              <w:ind w:left="-108" w:right="74"/>
              <w:jc w:val="center"/>
              <w:rPr>
                <w:rFonts w:ascii="Arial" w:hAnsi="Arial" w:cs="Arial"/>
                <w:b/>
                <w:bCs/>
                <w:sz w:val="12"/>
                <w:szCs w:val="12"/>
                <w:lang w:eastAsia="zh-CN"/>
              </w:rPr>
            </w:pPr>
          </w:p>
          <w:p w:rsidR="00501D0F" w:rsidRPr="004E1C88" w:rsidRDefault="00501D0F" w:rsidP="00983E84">
            <w:pPr>
              <w:suppressAutoHyphens/>
              <w:ind w:left="-108" w:right="74"/>
              <w:jc w:val="center"/>
              <w:rPr>
                <w:rFonts w:ascii="Arial" w:hAnsi="Arial" w:cs="Arial"/>
                <w:lang w:eastAsia="zh-CN"/>
              </w:rPr>
            </w:pPr>
            <w:r w:rsidRPr="004E1C88">
              <w:rPr>
                <w:rFonts w:ascii="Arial" w:hAnsi="Arial" w:cs="Arial"/>
                <w:b/>
                <w:bCs/>
                <w:sz w:val="26"/>
                <w:szCs w:val="26"/>
                <w:lang w:eastAsia="zh-CN"/>
              </w:rPr>
              <w:t xml:space="preserve">Собрание депутатов </w:t>
            </w:r>
          </w:p>
          <w:p w:rsidR="00501D0F" w:rsidRPr="004E1C88" w:rsidRDefault="00501D0F" w:rsidP="00983E84">
            <w:pPr>
              <w:suppressAutoHyphens/>
              <w:ind w:left="-108" w:right="74"/>
              <w:jc w:val="center"/>
              <w:rPr>
                <w:rFonts w:ascii="Arial" w:hAnsi="Arial" w:cs="Arial"/>
                <w:b/>
                <w:bCs/>
                <w:sz w:val="26"/>
                <w:szCs w:val="26"/>
                <w:lang w:eastAsia="zh-CN"/>
              </w:rPr>
            </w:pPr>
            <w:r w:rsidRPr="004E1C88">
              <w:rPr>
                <w:rFonts w:ascii="Arial" w:hAnsi="Arial" w:cs="Arial"/>
                <w:b/>
                <w:bCs/>
                <w:sz w:val="26"/>
                <w:szCs w:val="26"/>
                <w:lang w:eastAsia="zh-CN"/>
              </w:rPr>
              <w:t xml:space="preserve">Яльчикского </w:t>
            </w:r>
          </w:p>
          <w:p w:rsidR="00501D0F" w:rsidRPr="004E1C88" w:rsidRDefault="00501D0F" w:rsidP="00983E84">
            <w:pPr>
              <w:suppressAutoHyphens/>
              <w:ind w:left="-108" w:right="74"/>
              <w:jc w:val="center"/>
              <w:rPr>
                <w:rFonts w:ascii="Arial" w:hAnsi="Arial" w:cs="Arial"/>
                <w:lang w:eastAsia="zh-CN"/>
              </w:rPr>
            </w:pPr>
            <w:r w:rsidRPr="004E1C88">
              <w:rPr>
                <w:rFonts w:ascii="Arial" w:hAnsi="Arial" w:cs="Arial"/>
                <w:b/>
                <w:bCs/>
                <w:sz w:val="26"/>
                <w:szCs w:val="26"/>
                <w:lang w:eastAsia="zh-CN"/>
              </w:rPr>
              <w:t>муниципального округа</w:t>
            </w:r>
          </w:p>
          <w:p w:rsidR="00501D0F" w:rsidRPr="004E1C88" w:rsidRDefault="00501D0F" w:rsidP="00983E84">
            <w:pPr>
              <w:suppressAutoHyphens/>
              <w:ind w:left="-108" w:right="74"/>
              <w:jc w:val="center"/>
              <w:rPr>
                <w:rFonts w:ascii="Arial" w:hAnsi="Arial" w:cs="Arial"/>
                <w:b/>
                <w:bCs/>
                <w:sz w:val="16"/>
                <w:szCs w:val="16"/>
                <w:lang w:eastAsia="zh-CN"/>
              </w:rPr>
            </w:pPr>
          </w:p>
          <w:p w:rsidR="00501D0F" w:rsidRPr="004E1C88" w:rsidRDefault="00501D0F" w:rsidP="00501D0F">
            <w:pPr>
              <w:keepNext/>
              <w:numPr>
                <w:ilvl w:val="0"/>
                <w:numId w:val="15"/>
              </w:numPr>
              <w:suppressAutoHyphens/>
              <w:ind w:left="-108" w:right="74" w:firstLine="0"/>
              <w:jc w:val="center"/>
              <w:outlineLvl w:val="0"/>
              <w:rPr>
                <w:rFonts w:ascii="Arial" w:hAnsi="Arial" w:cs="Arial"/>
                <w:sz w:val="28"/>
                <w:lang w:val="x-none" w:eastAsia="zh-CN"/>
              </w:rPr>
            </w:pPr>
            <w:r w:rsidRPr="004E1C88">
              <w:rPr>
                <w:rFonts w:ascii="Arial" w:hAnsi="Arial" w:cs="Arial"/>
                <w:b/>
                <w:sz w:val="26"/>
              </w:rPr>
              <w:t>РЕШЕНИЕ</w:t>
            </w:r>
          </w:p>
          <w:p w:rsidR="00501D0F" w:rsidRPr="004E1C88" w:rsidRDefault="00501D0F" w:rsidP="00983E84">
            <w:pPr>
              <w:suppressAutoHyphens/>
              <w:rPr>
                <w:rFonts w:ascii="Arial" w:hAnsi="Arial" w:cs="Arial"/>
                <w:b/>
                <w:sz w:val="16"/>
                <w:szCs w:val="16"/>
              </w:rPr>
            </w:pPr>
          </w:p>
          <w:p w:rsidR="00501D0F" w:rsidRPr="00F84080" w:rsidRDefault="00501D0F" w:rsidP="00983E84">
            <w:pPr>
              <w:suppressAutoHyphens/>
              <w:ind w:left="-108" w:right="-108"/>
              <w:jc w:val="center"/>
              <w:rPr>
                <w:lang w:eastAsia="zh-CN"/>
              </w:rPr>
            </w:pPr>
            <w:proofErr w:type="gramStart"/>
            <w:r w:rsidRPr="00F84080">
              <w:rPr>
                <w:lang w:eastAsia="zh-CN"/>
              </w:rPr>
              <w:t xml:space="preserve">« </w:t>
            </w:r>
            <w:r>
              <w:rPr>
                <w:lang w:eastAsia="zh-CN"/>
              </w:rPr>
              <w:t>29</w:t>
            </w:r>
            <w:proofErr w:type="gramEnd"/>
            <w:r w:rsidRPr="00F84080">
              <w:rPr>
                <w:lang w:eastAsia="zh-CN"/>
              </w:rPr>
              <w:t xml:space="preserve"> » </w:t>
            </w:r>
            <w:r>
              <w:rPr>
                <w:lang w:eastAsia="zh-CN"/>
              </w:rPr>
              <w:t xml:space="preserve">декабря </w:t>
            </w:r>
            <w:r w:rsidRPr="00F84080">
              <w:rPr>
                <w:lang w:eastAsia="zh-CN"/>
              </w:rPr>
              <w:t>2023 г. №</w:t>
            </w:r>
            <w:r>
              <w:rPr>
                <w:lang w:eastAsia="zh-CN"/>
              </w:rPr>
              <w:t>11/3-с</w:t>
            </w:r>
          </w:p>
          <w:p w:rsidR="00501D0F" w:rsidRPr="00F84080" w:rsidRDefault="00501D0F" w:rsidP="00983E84">
            <w:pPr>
              <w:suppressAutoHyphens/>
              <w:ind w:left="-108"/>
              <w:jc w:val="center"/>
              <w:rPr>
                <w:sz w:val="16"/>
                <w:szCs w:val="16"/>
                <w:lang w:eastAsia="zh-CN"/>
              </w:rPr>
            </w:pPr>
          </w:p>
          <w:p w:rsidR="00501D0F" w:rsidRPr="00F84080" w:rsidRDefault="00501D0F" w:rsidP="00983E84">
            <w:pPr>
              <w:suppressAutoHyphens/>
              <w:ind w:left="-108"/>
              <w:jc w:val="center"/>
              <w:rPr>
                <w:lang w:eastAsia="zh-CN"/>
              </w:rPr>
            </w:pPr>
            <w:r w:rsidRPr="00F84080">
              <w:rPr>
                <w:sz w:val="18"/>
                <w:szCs w:val="18"/>
                <w:lang w:eastAsia="zh-CN"/>
              </w:rPr>
              <w:t>село Яльчики</w:t>
            </w:r>
          </w:p>
        </w:tc>
      </w:tr>
    </w:tbl>
    <w:p w:rsidR="00501D0F" w:rsidRDefault="00501D0F" w:rsidP="00501D0F">
      <w:pPr>
        <w:widowControl w:val="0"/>
        <w:spacing w:line="302" w:lineRule="exact"/>
        <w:ind w:right="140"/>
        <w:jc w:val="both"/>
        <w:rPr>
          <w:rFonts w:ascii="Cambria" w:eastAsia="Cambria" w:hAnsi="Cambria" w:cs="Cambria"/>
          <w:color w:val="000000"/>
          <w:lang w:bidi="ru-RU"/>
        </w:rPr>
      </w:pPr>
    </w:p>
    <w:p w:rsidR="00501D0F" w:rsidRDefault="00501D0F" w:rsidP="00501D0F">
      <w:pPr>
        <w:widowControl w:val="0"/>
        <w:spacing w:line="302" w:lineRule="exact"/>
        <w:ind w:right="140"/>
        <w:jc w:val="both"/>
        <w:rPr>
          <w:rFonts w:ascii="Cambria" w:eastAsia="Cambria" w:hAnsi="Cambria" w:cs="Cambria"/>
          <w:color w:val="000000"/>
          <w:lang w:bidi="ru-RU"/>
        </w:rPr>
      </w:pPr>
    </w:p>
    <w:p w:rsidR="00501D0F" w:rsidRPr="0090777E" w:rsidRDefault="00501D0F" w:rsidP="00501D0F">
      <w:pPr>
        <w:pStyle w:val="a4"/>
        <w:rPr>
          <w:sz w:val="26"/>
          <w:szCs w:val="26"/>
        </w:rPr>
      </w:pPr>
      <w:r w:rsidRPr="0090777E">
        <w:rPr>
          <w:sz w:val="26"/>
          <w:szCs w:val="26"/>
        </w:rPr>
        <w:t xml:space="preserve">Об утверждении Правил </w:t>
      </w:r>
    </w:p>
    <w:p w:rsidR="00501D0F" w:rsidRPr="0090777E" w:rsidRDefault="00501D0F" w:rsidP="00501D0F">
      <w:pPr>
        <w:pStyle w:val="a4"/>
        <w:rPr>
          <w:sz w:val="26"/>
          <w:szCs w:val="26"/>
        </w:rPr>
      </w:pPr>
      <w:r w:rsidRPr="0090777E">
        <w:rPr>
          <w:sz w:val="26"/>
          <w:szCs w:val="26"/>
        </w:rPr>
        <w:t>землепользования застройки Яльчикского</w:t>
      </w:r>
    </w:p>
    <w:p w:rsidR="00501D0F" w:rsidRPr="0090777E" w:rsidRDefault="00501D0F" w:rsidP="00501D0F">
      <w:pPr>
        <w:pStyle w:val="a4"/>
        <w:rPr>
          <w:sz w:val="26"/>
          <w:szCs w:val="26"/>
        </w:rPr>
      </w:pPr>
      <w:r w:rsidRPr="0090777E">
        <w:rPr>
          <w:sz w:val="26"/>
          <w:szCs w:val="26"/>
        </w:rPr>
        <w:t xml:space="preserve"> муниципального округа Чувашской Республики </w:t>
      </w:r>
    </w:p>
    <w:p w:rsidR="00501D0F" w:rsidRPr="0046102F" w:rsidRDefault="00501D0F" w:rsidP="00501D0F">
      <w:pPr>
        <w:rPr>
          <w:sz w:val="26"/>
          <w:szCs w:val="26"/>
        </w:rPr>
      </w:pPr>
    </w:p>
    <w:p w:rsidR="00501D0F" w:rsidRPr="0090777E" w:rsidRDefault="00501D0F" w:rsidP="00501D0F">
      <w:pPr>
        <w:pStyle w:val="a4"/>
        <w:jc w:val="both"/>
        <w:rPr>
          <w:sz w:val="26"/>
          <w:szCs w:val="26"/>
          <w:lang w:eastAsia="ru-RU" w:bidi="ru-RU"/>
        </w:rPr>
      </w:pPr>
      <w:r>
        <w:rPr>
          <w:sz w:val="26"/>
          <w:szCs w:val="26"/>
          <w:lang w:eastAsia="ru-RU" w:bidi="ru-RU"/>
        </w:rPr>
        <w:t xml:space="preserve">          </w:t>
      </w:r>
      <w:r w:rsidRPr="0090777E">
        <w:rPr>
          <w:sz w:val="26"/>
          <w:szCs w:val="26"/>
          <w:lang w:eastAsia="ru-RU" w:bidi="ru-RU"/>
        </w:rPr>
        <w:t xml:space="preserve">В соответствии с Федеральным законом от 6 октября 2003 года №131-Ф3 «Об общих принципах организации местного самоуправления в Российской Федерации», Градостроительным кодексом Российской Федерации, Уставом Яльчикского муниципального округа Чувашской Республики, протоколом публичных слушаний и заключением о результатах публичных слушаний от 30.10.2023 по проекту Правил землепользования и застройки Яльчикского муниципального округа Чувашской Республики Собрание депутатов Яльчикского муниципального округа Чувашской Республики </w:t>
      </w:r>
      <w:r w:rsidRPr="0090777E">
        <w:rPr>
          <w:spacing w:val="50"/>
          <w:sz w:val="26"/>
          <w:szCs w:val="26"/>
          <w:lang w:eastAsia="ru-RU" w:bidi="ru-RU"/>
        </w:rPr>
        <w:t>решило:</w:t>
      </w:r>
    </w:p>
    <w:p w:rsidR="00501D0F" w:rsidRPr="0090777E" w:rsidRDefault="00501D0F" w:rsidP="00501D0F">
      <w:pPr>
        <w:pStyle w:val="a4"/>
        <w:jc w:val="both"/>
        <w:rPr>
          <w:sz w:val="26"/>
          <w:szCs w:val="26"/>
          <w:lang w:eastAsia="ru-RU" w:bidi="ru-RU"/>
        </w:rPr>
      </w:pPr>
      <w:r>
        <w:rPr>
          <w:sz w:val="26"/>
          <w:szCs w:val="26"/>
          <w:lang w:eastAsia="ru-RU" w:bidi="ru-RU"/>
        </w:rPr>
        <w:t xml:space="preserve">         1. </w:t>
      </w:r>
      <w:r w:rsidRPr="0090777E">
        <w:rPr>
          <w:sz w:val="26"/>
          <w:szCs w:val="26"/>
          <w:lang w:eastAsia="ru-RU" w:bidi="ru-RU"/>
        </w:rPr>
        <w:t>Утвердить Правила землепользования и застройки Яльчикского муниципального округа Чувашской Республики в составе:</w:t>
      </w:r>
    </w:p>
    <w:p w:rsidR="00501D0F" w:rsidRPr="0090777E" w:rsidRDefault="00501D0F" w:rsidP="00501D0F">
      <w:pPr>
        <w:pStyle w:val="a4"/>
        <w:jc w:val="both"/>
        <w:rPr>
          <w:sz w:val="26"/>
          <w:szCs w:val="26"/>
          <w:lang w:eastAsia="ru-RU" w:bidi="ru-RU"/>
        </w:rPr>
      </w:pPr>
      <w:r w:rsidRPr="0090777E">
        <w:rPr>
          <w:sz w:val="26"/>
          <w:szCs w:val="26"/>
          <w:lang w:eastAsia="ru-RU" w:bidi="ru-RU"/>
        </w:rPr>
        <w:t>Текстовая часть Правил землепользования и застройки Яльчикского муниципального округа Чувашской Республики (Приложение №</w:t>
      </w:r>
      <w:r>
        <w:rPr>
          <w:sz w:val="26"/>
          <w:szCs w:val="26"/>
          <w:lang w:eastAsia="ru-RU" w:bidi="ru-RU"/>
        </w:rPr>
        <w:t xml:space="preserve"> </w:t>
      </w:r>
      <w:r w:rsidRPr="0090777E">
        <w:rPr>
          <w:sz w:val="26"/>
          <w:szCs w:val="26"/>
          <w:lang w:eastAsia="ru-RU" w:bidi="ru-RU"/>
        </w:rPr>
        <w:t>1);</w:t>
      </w:r>
    </w:p>
    <w:p w:rsidR="00501D0F" w:rsidRPr="0090777E" w:rsidRDefault="00501D0F" w:rsidP="00501D0F">
      <w:pPr>
        <w:pStyle w:val="a4"/>
        <w:jc w:val="both"/>
        <w:rPr>
          <w:sz w:val="26"/>
          <w:szCs w:val="26"/>
          <w:lang w:eastAsia="ru-RU" w:bidi="ru-RU"/>
        </w:rPr>
      </w:pPr>
      <w:r w:rsidRPr="0090777E">
        <w:rPr>
          <w:sz w:val="26"/>
          <w:szCs w:val="26"/>
          <w:lang w:eastAsia="ru-RU" w:bidi="ru-RU"/>
        </w:rPr>
        <w:t>Карта градостроительного зонирования Правил землепользования и застройки Яльчикского муниципального округа Чувашской Республики (Приложение №</w:t>
      </w:r>
      <w:r>
        <w:rPr>
          <w:sz w:val="26"/>
          <w:szCs w:val="26"/>
          <w:lang w:eastAsia="ru-RU" w:bidi="ru-RU"/>
        </w:rPr>
        <w:t xml:space="preserve"> </w:t>
      </w:r>
      <w:r w:rsidRPr="0090777E">
        <w:rPr>
          <w:sz w:val="26"/>
          <w:szCs w:val="26"/>
          <w:lang w:eastAsia="ru-RU" w:bidi="ru-RU"/>
        </w:rPr>
        <w:t>2);</w:t>
      </w:r>
    </w:p>
    <w:p w:rsidR="00501D0F" w:rsidRPr="0090777E" w:rsidRDefault="00501D0F" w:rsidP="00501D0F">
      <w:pPr>
        <w:pStyle w:val="a4"/>
        <w:jc w:val="both"/>
        <w:rPr>
          <w:sz w:val="26"/>
          <w:szCs w:val="26"/>
          <w:lang w:eastAsia="ru-RU" w:bidi="ru-RU"/>
        </w:rPr>
      </w:pPr>
      <w:r w:rsidRPr="0090777E">
        <w:rPr>
          <w:sz w:val="26"/>
          <w:szCs w:val="26"/>
          <w:lang w:eastAsia="ru-RU" w:bidi="ru-RU"/>
        </w:rPr>
        <w:t>Карта ограничений в использовании земельных участков и объектов капитального строительства Правил землепользования и застройки Яльчикского               муниципального округа Чувашской Республики (Приложение №</w:t>
      </w:r>
      <w:r>
        <w:rPr>
          <w:sz w:val="26"/>
          <w:szCs w:val="26"/>
          <w:lang w:eastAsia="ru-RU" w:bidi="ru-RU"/>
        </w:rPr>
        <w:t xml:space="preserve"> </w:t>
      </w:r>
      <w:r w:rsidRPr="0090777E">
        <w:rPr>
          <w:sz w:val="26"/>
          <w:szCs w:val="26"/>
          <w:lang w:eastAsia="ru-RU" w:bidi="ru-RU"/>
        </w:rPr>
        <w:t>3).</w:t>
      </w:r>
    </w:p>
    <w:p w:rsidR="00501D0F" w:rsidRPr="0090777E" w:rsidRDefault="00501D0F" w:rsidP="00501D0F">
      <w:pPr>
        <w:pStyle w:val="a4"/>
        <w:jc w:val="both"/>
        <w:rPr>
          <w:sz w:val="26"/>
          <w:szCs w:val="26"/>
        </w:rPr>
      </w:pPr>
      <w:r>
        <w:rPr>
          <w:sz w:val="26"/>
          <w:szCs w:val="26"/>
        </w:rPr>
        <w:t xml:space="preserve">           </w:t>
      </w:r>
      <w:r w:rsidRPr="0090777E">
        <w:rPr>
          <w:sz w:val="26"/>
          <w:szCs w:val="26"/>
        </w:rPr>
        <w:t xml:space="preserve">2. Опубликовать настоящее решение в </w:t>
      </w:r>
      <w:proofErr w:type="gramStart"/>
      <w:r w:rsidRPr="0090777E">
        <w:rPr>
          <w:sz w:val="26"/>
          <w:szCs w:val="26"/>
        </w:rPr>
        <w:t>периодическом  печатном</w:t>
      </w:r>
      <w:proofErr w:type="gramEnd"/>
      <w:r w:rsidRPr="0090777E">
        <w:rPr>
          <w:sz w:val="26"/>
          <w:szCs w:val="26"/>
        </w:rPr>
        <w:t xml:space="preserve"> издании   "Вестник Яльчикского муниципального округа Чувашской Республики" и разместить в информационно-телекоммуникационном сети "Интернет" на официальном сайте администрации Яльчикского  муниципального округа Чувашской Республики.</w:t>
      </w:r>
    </w:p>
    <w:p w:rsidR="00501D0F" w:rsidRDefault="00501D0F" w:rsidP="00501D0F">
      <w:pPr>
        <w:pStyle w:val="a4"/>
        <w:jc w:val="both"/>
        <w:rPr>
          <w:rFonts w:eastAsia="Tahoma"/>
          <w:sz w:val="26"/>
          <w:szCs w:val="26"/>
          <w:lang w:eastAsia="ru-RU" w:bidi="ru-RU"/>
        </w:rPr>
      </w:pPr>
      <w:r>
        <w:rPr>
          <w:rFonts w:eastAsia="Tahoma"/>
          <w:sz w:val="26"/>
          <w:szCs w:val="26"/>
          <w:lang w:eastAsia="ru-RU" w:bidi="ru-RU"/>
        </w:rPr>
        <w:t xml:space="preserve">          </w:t>
      </w:r>
      <w:r w:rsidRPr="0090777E">
        <w:rPr>
          <w:rFonts w:eastAsia="Tahoma"/>
          <w:sz w:val="26"/>
          <w:szCs w:val="26"/>
          <w:lang w:eastAsia="ru-RU" w:bidi="ru-RU"/>
        </w:rPr>
        <w:t xml:space="preserve">3. Настоящее решение вступает в силу </w:t>
      </w:r>
      <w:r>
        <w:rPr>
          <w:rFonts w:eastAsia="Tahoma"/>
          <w:sz w:val="26"/>
          <w:szCs w:val="26"/>
          <w:lang w:eastAsia="ru-RU" w:bidi="ru-RU"/>
        </w:rPr>
        <w:t>после</w:t>
      </w:r>
      <w:r w:rsidRPr="0090777E">
        <w:rPr>
          <w:rFonts w:eastAsia="Tahoma"/>
          <w:sz w:val="26"/>
          <w:szCs w:val="26"/>
          <w:lang w:eastAsia="ru-RU" w:bidi="ru-RU"/>
        </w:rPr>
        <w:t xml:space="preserve"> его официального опубликования.</w:t>
      </w:r>
    </w:p>
    <w:p w:rsidR="00501D0F" w:rsidRPr="0090777E" w:rsidRDefault="00501D0F" w:rsidP="00501D0F">
      <w:pPr>
        <w:pStyle w:val="a4"/>
        <w:jc w:val="both"/>
        <w:rPr>
          <w:sz w:val="26"/>
          <w:szCs w:val="26"/>
        </w:rPr>
      </w:pPr>
    </w:p>
    <w:p w:rsidR="00501D0F" w:rsidRDefault="00501D0F" w:rsidP="00501D0F">
      <w:pPr>
        <w:rPr>
          <w:sz w:val="26"/>
          <w:szCs w:val="26"/>
        </w:rPr>
      </w:pPr>
      <w:r w:rsidRPr="0046102F">
        <w:rPr>
          <w:sz w:val="26"/>
          <w:szCs w:val="26"/>
        </w:rPr>
        <w:t xml:space="preserve">Председатель Собрания депутатов </w:t>
      </w:r>
    </w:p>
    <w:p w:rsidR="00501D0F" w:rsidRDefault="00501D0F" w:rsidP="00501D0F">
      <w:pPr>
        <w:rPr>
          <w:sz w:val="26"/>
          <w:szCs w:val="26"/>
        </w:rPr>
      </w:pPr>
      <w:r w:rsidRPr="0046102F">
        <w:rPr>
          <w:sz w:val="26"/>
          <w:szCs w:val="26"/>
        </w:rPr>
        <w:t>Яльчикского</w:t>
      </w:r>
      <w:r>
        <w:rPr>
          <w:sz w:val="26"/>
          <w:szCs w:val="26"/>
        </w:rPr>
        <w:t xml:space="preserve"> </w:t>
      </w:r>
      <w:r w:rsidRPr="0046102F">
        <w:rPr>
          <w:sz w:val="26"/>
          <w:szCs w:val="26"/>
        </w:rPr>
        <w:t>муниципального округа</w:t>
      </w:r>
    </w:p>
    <w:p w:rsidR="00501D0F" w:rsidRPr="0046102F" w:rsidRDefault="00501D0F" w:rsidP="00501D0F">
      <w:pPr>
        <w:rPr>
          <w:sz w:val="26"/>
          <w:szCs w:val="26"/>
        </w:rPr>
      </w:pPr>
      <w:r w:rsidRPr="0046102F">
        <w:rPr>
          <w:sz w:val="26"/>
          <w:szCs w:val="26"/>
        </w:rPr>
        <w:t>Чувашской Республики</w:t>
      </w:r>
      <w:r>
        <w:rPr>
          <w:sz w:val="26"/>
          <w:szCs w:val="26"/>
        </w:rPr>
        <w:t xml:space="preserve">                                                                               В.В. </w:t>
      </w:r>
      <w:proofErr w:type="spellStart"/>
      <w:r>
        <w:rPr>
          <w:sz w:val="26"/>
          <w:szCs w:val="26"/>
        </w:rPr>
        <w:t>Сядуков</w:t>
      </w:r>
      <w:proofErr w:type="spellEnd"/>
    </w:p>
    <w:p w:rsidR="00501D0F" w:rsidRDefault="00501D0F" w:rsidP="00501D0F">
      <w:pPr>
        <w:rPr>
          <w:sz w:val="26"/>
          <w:szCs w:val="26"/>
        </w:rPr>
      </w:pPr>
    </w:p>
    <w:p w:rsidR="00501D0F" w:rsidRDefault="00501D0F" w:rsidP="00501D0F">
      <w:pPr>
        <w:rPr>
          <w:sz w:val="26"/>
          <w:szCs w:val="26"/>
        </w:rPr>
      </w:pPr>
      <w:r w:rsidRPr="0046102F">
        <w:rPr>
          <w:sz w:val="26"/>
          <w:szCs w:val="26"/>
        </w:rPr>
        <w:t>Глава Яльчикского муниципального</w:t>
      </w:r>
    </w:p>
    <w:p w:rsidR="00501D0F" w:rsidRDefault="00501D0F" w:rsidP="00501D0F">
      <w:pPr>
        <w:rPr>
          <w:sz w:val="26"/>
          <w:szCs w:val="26"/>
        </w:rPr>
      </w:pPr>
      <w:r>
        <w:rPr>
          <w:sz w:val="26"/>
          <w:szCs w:val="26"/>
        </w:rPr>
        <w:t>о</w:t>
      </w:r>
      <w:r w:rsidRPr="0046102F">
        <w:rPr>
          <w:sz w:val="26"/>
          <w:szCs w:val="26"/>
        </w:rPr>
        <w:t>круга</w:t>
      </w:r>
      <w:r>
        <w:rPr>
          <w:sz w:val="26"/>
          <w:szCs w:val="26"/>
        </w:rPr>
        <w:t xml:space="preserve"> </w:t>
      </w:r>
      <w:r w:rsidRPr="0046102F">
        <w:rPr>
          <w:sz w:val="26"/>
          <w:szCs w:val="26"/>
        </w:rPr>
        <w:t xml:space="preserve">Чувашской Республики                                                          </w:t>
      </w:r>
      <w:r>
        <w:rPr>
          <w:sz w:val="26"/>
          <w:szCs w:val="26"/>
        </w:rPr>
        <w:t xml:space="preserve">      </w:t>
      </w:r>
      <w:r w:rsidRPr="0046102F">
        <w:rPr>
          <w:sz w:val="26"/>
          <w:szCs w:val="26"/>
        </w:rPr>
        <w:t xml:space="preserve">  Л.В.</w:t>
      </w:r>
      <w:r>
        <w:rPr>
          <w:sz w:val="26"/>
          <w:szCs w:val="26"/>
        </w:rPr>
        <w:t xml:space="preserve"> </w:t>
      </w:r>
      <w:r w:rsidRPr="0046102F">
        <w:rPr>
          <w:sz w:val="26"/>
          <w:szCs w:val="26"/>
        </w:rPr>
        <w:t>Левый</w:t>
      </w:r>
    </w:p>
    <w:p w:rsidR="00501D0F" w:rsidRDefault="00501D0F" w:rsidP="00501D0F">
      <w:pPr>
        <w:rPr>
          <w:sz w:val="26"/>
          <w:szCs w:val="26"/>
        </w:rPr>
      </w:pPr>
    </w:p>
    <w:p w:rsidR="00501D0F" w:rsidRDefault="00501D0F" w:rsidP="00501D0F">
      <w:pPr>
        <w:rPr>
          <w:sz w:val="26"/>
          <w:szCs w:val="26"/>
        </w:rPr>
      </w:pPr>
    </w:p>
    <w:p w:rsidR="00501D0F" w:rsidRPr="00501D0F" w:rsidRDefault="00501D0F" w:rsidP="00501D0F">
      <w:pPr>
        <w:widowControl w:val="0"/>
        <w:autoSpaceDE w:val="0"/>
        <w:autoSpaceDN w:val="0"/>
        <w:jc w:val="both"/>
        <w:rPr>
          <w:rFonts w:eastAsiaTheme="minorEastAsia"/>
          <w:sz w:val="26"/>
          <w:szCs w:val="26"/>
        </w:rPr>
      </w:pPr>
      <w:r>
        <w:rPr>
          <w:sz w:val="26"/>
          <w:szCs w:val="26"/>
        </w:rPr>
        <w:t xml:space="preserve"> </w:t>
      </w:r>
    </w:p>
    <w:tbl>
      <w:tblPr>
        <w:tblpPr w:leftFromText="180" w:rightFromText="180" w:horzAnchor="margin" w:tblpY="833"/>
        <w:tblW w:w="9781" w:type="dxa"/>
        <w:tblLook w:val="01E0" w:firstRow="1" w:lastRow="1" w:firstColumn="1" w:lastColumn="1" w:noHBand="0" w:noVBand="0"/>
      </w:tblPr>
      <w:tblGrid>
        <w:gridCol w:w="3960"/>
        <w:gridCol w:w="1799"/>
        <w:gridCol w:w="4022"/>
      </w:tblGrid>
      <w:tr w:rsidR="00501D0F" w:rsidRPr="00501D0F" w:rsidTr="00983E84">
        <w:tc>
          <w:tcPr>
            <w:tcW w:w="3960" w:type="dxa"/>
            <w:shd w:val="clear" w:color="auto" w:fill="auto"/>
          </w:tcPr>
          <w:p w:rsidR="00501D0F" w:rsidRPr="00501D0F" w:rsidRDefault="00501D0F" w:rsidP="00501D0F"/>
          <w:p w:rsidR="00501D0F" w:rsidRPr="00501D0F" w:rsidRDefault="00501D0F" w:rsidP="00501D0F">
            <w:pPr>
              <w:jc w:val="center"/>
              <w:rPr>
                <w:rFonts w:ascii="Arial Cyr Chuv" w:hAnsi="Arial Cyr Chuv"/>
              </w:rPr>
            </w:pPr>
            <w:proofErr w:type="spellStart"/>
            <w:r w:rsidRPr="00501D0F">
              <w:rPr>
                <w:rFonts w:ascii="Arial Cyr Chuv" w:hAnsi="Arial Cyr Chuv" w:cs="Arial Cyr Chuv"/>
                <w:b/>
                <w:bCs/>
                <w:iCs/>
                <w:sz w:val="26"/>
                <w:szCs w:val="26"/>
              </w:rPr>
              <w:t>Чёваш</w:t>
            </w:r>
            <w:proofErr w:type="spellEnd"/>
            <w:r w:rsidRPr="00501D0F">
              <w:rPr>
                <w:rFonts w:ascii="Arial Cyr Chuv" w:hAnsi="Arial Cyr Chuv" w:cs="Arial Cyr Chuv"/>
                <w:b/>
                <w:bCs/>
                <w:iCs/>
                <w:sz w:val="26"/>
                <w:szCs w:val="26"/>
              </w:rPr>
              <w:t xml:space="preserve"> Республики</w:t>
            </w:r>
          </w:p>
          <w:p w:rsidR="00501D0F" w:rsidRPr="00501D0F" w:rsidRDefault="00501D0F" w:rsidP="00501D0F">
            <w:pPr>
              <w:jc w:val="center"/>
              <w:rPr>
                <w:rFonts w:ascii="Arial Cyr Chuv" w:hAnsi="Arial Cyr Chuv"/>
                <w:b/>
                <w:bCs/>
                <w:sz w:val="26"/>
                <w:szCs w:val="26"/>
              </w:rPr>
            </w:pPr>
            <w:proofErr w:type="spellStart"/>
            <w:r w:rsidRPr="00501D0F">
              <w:rPr>
                <w:rFonts w:ascii="Arial Cyr Chuv" w:hAnsi="Arial Cyr Chuv" w:cs="Arial Cyr Chuv"/>
                <w:b/>
                <w:bCs/>
                <w:sz w:val="26"/>
                <w:szCs w:val="26"/>
              </w:rPr>
              <w:t>Елч.к</w:t>
            </w:r>
            <w:proofErr w:type="spellEnd"/>
            <w:r w:rsidRPr="00501D0F">
              <w:rPr>
                <w:rFonts w:ascii="Arial Cyr Chuv" w:hAnsi="Arial Cyr Chuv" w:cs="Arial Cyr Chuv"/>
                <w:b/>
                <w:bCs/>
                <w:sz w:val="26"/>
                <w:szCs w:val="26"/>
              </w:rPr>
              <w:t xml:space="preserve"> </w:t>
            </w:r>
            <w:proofErr w:type="spellStart"/>
            <w:r w:rsidRPr="00501D0F">
              <w:rPr>
                <w:rFonts w:ascii="Arial Cyr Chuv" w:hAnsi="Arial Cyr Chuv"/>
                <w:b/>
                <w:bCs/>
                <w:sz w:val="26"/>
                <w:szCs w:val="26"/>
              </w:rPr>
              <w:t>муниципалл</w:t>
            </w:r>
            <w:r w:rsidRPr="00501D0F">
              <w:rPr>
                <w:b/>
                <w:sz w:val="26"/>
                <w:szCs w:val="26"/>
              </w:rPr>
              <w:t>ă</w:t>
            </w:r>
            <w:proofErr w:type="spellEnd"/>
          </w:p>
          <w:p w:rsidR="00501D0F" w:rsidRPr="00501D0F" w:rsidRDefault="00501D0F" w:rsidP="00501D0F">
            <w:pPr>
              <w:tabs>
                <w:tab w:val="left" w:pos="896"/>
              </w:tabs>
              <w:jc w:val="center"/>
              <w:rPr>
                <w:rFonts w:ascii="Arial Cyr Chuv" w:hAnsi="Arial Cyr Chuv"/>
                <w:b/>
                <w:bCs/>
                <w:sz w:val="26"/>
                <w:szCs w:val="26"/>
              </w:rPr>
            </w:pPr>
            <w:r w:rsidRPr="00501D0F">
              <w:rPr>
                <w:rFonts w:ascii="Arial Cyr Chuv" w:hAnsi="Arial Cyr Chuv"/>
                <w:b/>
                <w:bCs/>
                <w:sz w:val="26"/>
                <w:szCs w:val="26"/>
              </w:rPr>
              <w:t>округ.</w:t>
            </w:r>
          </w:p>
          <w:p w:rsidR="00501D0F" w:rsidRPr="00501D0F" w:rsidRDefault="00501D0F" w:rsidP="00501D0F">
            <w:pPr>
              <w:jc w:val="center"/>
              <w:rPr>
                <w:rFonts w:ascii="Arial Cyr Chuv" w:hAnsi="Arial Cyr Chuv"/>
                <w:sz w:val="16"/>
                <w:szCs w:val="16"/>
              </w:rPr>
            </w:pPr>
          </w:p>
          <w:p w:rsidR="00501D0F" w:rsidRPr="00501D0F" w:rsidRDefault="00501D0F" w:rsidP="00501D0F">
            <w:pPr>
              <w:jc w:val="center"/>
              <w:rPr>
                <w:rFonts w:ascii="Arial Cyr Chuv" w:hAnsi="Arial Cyr Chuv"/>
                <w:b/>
                <w:bCs/>
                <w:sz w:val="26"/>
                <w:szCs w:val="26"/>
              </w:rPr>
            </w:pPr>
            <w:proofErr w:type="spellStart"/>
            <w:r w:rsidRPr="00501D0F">
              <w:rPr>
                <w:rFonts w:ascii="Arial Cyr Chuv" w:hAnsi="Arial Cyr Chuv" w:cs="Arial Cyr Chuv"/>
                <w:b/>
                <w:bCs/>
                <w:sz w:val="26"/>
                <w:szCs w:val="26"/>
              </w:rPr>
              <w:t>Елч.к</w:t>
            </w:r>
            <w:proofErr w:type="spellEnd"/>
            <w:r w:rsidRPr="00501D0F">
              <w:rPr>
                <w:rFonts w:ascii="Arial Cyr Chuv" w:hAnsi="Arial Cyr Chuv" w:cs="Arial Cyr Chuv"/>
                <w:b/>
                <w:bCs/>
                <w:sz w:val="26"/>
                <w:szCs w:val="26"/>
              </w:rPr>
              <w:t xml:space="preserve"> </w:t>
            </w:r>
            <w:proofErr w:type="spellStart"/>
            <w:r w:rsidRPr="00501D0F">
              <w:rPr>
                <w:rFonts w:ascii="Arial Cyr Chuv" w:hAnsi="Arial Cyr Chuv"/>
                <w:b/>
                <w:bCs/>
                <w:sz w:val="26"/>
                <w:szCs w:val="26"/>
              </w:rPr>
              <w:t>муниципаллё</w:t>
            </w:r>
            <w:proofErr w:type="spellEnd"/>
          </w:p>
          <w:p w:rsidR="00501D0F" w:rsidRPr="00501D0F" w:rsidRDefault="00501D0F" w:rsidP="00501D0F">
            <w:pPr>
              <w:tabs>
                <w:tab w:val="left" w:pos="896"/>
              </w:tabs>
              <w:contextualSpacing/>
              <w:jc w:val="center"/>
              <w:rPr>
                <w:rFonts w:ascii="Arial Cyr Chuv" w:hAnsi="Arial Cyr Chuv"/>
                <w:b/>
                <w:bCs/>
                <w:sz w:val="26"/>
                <w:szCs w:val="26"/>
              </w:rPr>
            </w:pPr>
            <w:proofErr w:type="spellStart"/>
            <w:proofErr w:type="gramStart"/>
            <w:r w:rsidRPr="00501D0F">
              <w:rPr>
                <w:rFonts w:ascii="Arial Cyr Chuv" w:hAnsi="Arial Cyr Chuv"/>
                <w:b/>
                <w:bCs/>
                <w:sz w:val="26"/>
                <w:szCs w:val="26"/>
              </w:rPr>
              <w:t>округ.н</w:t>
            </w:r>
            <w:proofErr w:type="spellEnd"/>
            <w:proofErr w:type="gramEnd"/>
          </w:p>
          <w:p w:rsidR="00501D0F" w:rsidRPr="00501D0F" w:rsidRDefault="00501D0F" w:rsidP="00501D0F">
            <w:pPr>
              <w:jc w:val="center"/>
              <w:rPr>
                <w:rFonts w:ascii="Arial Cyr Chuv" w:hAnsi="Arial Cyr Chuv" w:cs="Arial Cyr Chuv"/>
                <w:b/>
                <w:bCs/>
                <w:sz w:val="26"/>
                <w:szCs w:val="26"/>
              </w:rPr>
            </w:pPr>
            <w:r w:rsidRPr="00501D0F">
              <w:rPr>
                <w:rFonts w:ascii="Arial Cyr Chuv" w:hAnsi="Arial Cyr Chuv" w:cs="Arial Cyr Chuv"/>
                <w:b/>
                <w:bCs/>
                <w:sz w:val="26"/>
                <w:szCs w:val="26"/>
              </w:rPr>
              <w:t>администраций.</w:t>
            </w:r>
          </w:p>
          <w:p w:rsidR="00501D0F" w:rsidRPr="00501D0F" w:rsidRDefault="00501D0F" w:rsidP="00501D0F">
            <w:pPr>
              <w:jc w:val="center"/>
              <w:rPr>
                <w:rFonts w:ascii="Arial Cyr Chuv" w:hAnsi="Arial Cyr Chuv" w:cs="Arial Cyr Chuv"/>
                <w:b/>
                <w:sz w:val="26"/>
              </w:rPr>
            </w:pPr>
            <w:r w:rsidRPr="00501D0F">
              <w:rPr>
                <w:rFonts w:ascii="Arial Cyr Chuv" w:hAnsi="Arial Cyr Chuv" w:cs="Arial Cyr Chuv"/>
                <w:b/>
                <w:sz w:val="26"/>
              </w:rPr>
              <w:t>ЙЫШЁНУ</w:t>
            </w:r>
          </w:p>
          <w:p w:rsidR="00501D0F" w:rsidRPr="00501D0F" w:rsidRDefault="00501D0F" w:rsidP="00501D0F">
            <w:pPr>
              <w:jc w:val="center"/>
              <w:rPr>
                <w:rFonts w:ascii="Arial Cyr Chuv" w:hAnsi="Arial Cyr Chuv"/>
              </w:rPr>
            </w:pPr>
          </w:p>
          <w:p w:rsidR="00501D0F" w:rsidRPr="00501D0F" w:rsidRDefault="00501D0F" w:rsidP="00501D0F">
            <w:pPr>
              <w:jc w:val="center"/>
            </w:pPr>
            <w:r w:rsidRPr="00501D0F">
              <w:t xml:space="preserve">2023 </w:t>
            </w:r>
            <w:r w:rsidRPr="00501D0F">
              <w:rPr>
                <w:rFonts w:ascii="Arial Cyr Chuv" w:hAnsi="Arial Cyr Chuv" w:cs="Arial Cyr Chuv"/>
              </w:rPr>
              <w:t xml:space="preserve">=? </w:t>
            </w:r>
            <w:proofErr w:type="spellStart"/>
            <w:r w:rsidRPr="00501D0F">
              <w:rPr>
                <w:rFonts w:ascii="Arial Cyr Chuv" w:hAnsi="Arial Cyr Chuv" w:cs="Arial Cyr Chuv"/>
              </w:rPr>
              <w:t>д</w:t>
            </w:r>
            <w:r w:rsidRPr="00501D0F">
              <w:t>екабрĕн</w:t>
            </w:r>
            <w:proofErr w:type="spellEnd"/>
            <w:r w:rsidRPr="00501D0F">
              <w:t xml:space="preserve"> 29</w:t>
            </w:r>
            <w:r w:rsidRPr="00501D0F">
              <w:rPr>
                <w:rFonts w:ascii="Arial Cyr Chuv" w:hAnsi="Arial Cyr Chuv" w:cs="Arial Cyr Chuv"/>
              </w:rPr>
              <w:t>-</w:t>
            </w:r>
            <w:r w:rsidRPr="00501D0F">
              <w:t>м</w:t>
            </w:r>
            <w:r w:rsidRPr="00501D0F">
              <w:rPr>
                <w:rFonts w:ascii="Arial Cyr Chuv" w:hAnsi="Arial Cyr Chuv" w:cs="Arial Cyr Chuv"/>
              </w:rPr>
              <w:t>.</w:t>
            </w:r>
            <w:r w:rsidRPr="00501D0F">
              <w:t>ш</w:t>
            </w:r>
            <w:r w:rsidRPr="00501D0F">
              <w:rPr>
                <w:rFonts w:ascii="Arial Cyr Chuv" w:hAnsi="Arial Cyr Chuv" w:cs="Arial Cyr Chuv"/>
              </w:rPr>
              <w:t xml:space="preserve">. </w:t>
            </w:r>
            <w:r w:rsidRPr="00501D0F">
              <w:t>№ 1218</w:t>
            </w:r>
          </w:p>
          <w:p w:rsidR="00501D0F" w:rsidRPr="00501D0F" w:rsidRDefault="00501D0F" w:rsidP="00501D0F">
            <w:pPr>
              <w:jc w:val="center"/>
              <w:rPr>
                <w:sz w:val="18"/>
                <w:szCs w:val="18"/>
              </w:rPr>
            </w:pPr>
          </w:p>
          <w:p w:rsidR="00501D0F" w:rsidRPr="00501D0F" w:rsidRDefault="00501D0F" w:rsidP="00501D0F">
            <w:pPr>
              <w:jc w:val="center"/>
            </w:pPr>
            <w:proofErr w:type="spellStart"/>
            <w:r w:rsidRPr="00501D0F">
              <w:rPr>
                <w:sz w:val="18"/>
                <w:szCs w:val="18"/>
              </w:rPr>
              <w:t>Елч</w:t>
            </w:r>
            <w:r w:rsidRPr="00501D0F">
              <w:rPr>
                <w:rFonts w:ascii="Arial Cyr Chuv" w:hAnsi="Arial Cyr Chuv" w:cs="Arial Cyr Chuv"/>
                <w:sz w:val="18"/>
                <w:szCs w:val="18"/>
              </w:rPr>
              <w:t>.</w:t>
            </w:r>
            <w:r w:rsidRPr="00501D0F">
              <w:rPr>
                <w:sz w:val="18"/>
                <w:szCs w:val="18"/>
              </w:rPr>
              <w:t>к</w:t>
            </w:r>
            <w:proofErr w:type="spellEnd"/>
            <w:r w:rsidRPr="00501D0F">
              <w:rPr>
                <w:sz w:val="18"/>
                <w:szCs w:val="18"/>
              </w:rPr>
              <w:t xml:space="preserve"> ял</w:t>
            </w:r>
            <w:r w:rsidRPr="00501D0F">
              <w:rPr>
                <w:rFonts w:ascii="Arial Cyr Chuv" w:hAnsi="Arial Cyr Chuv" w:cs="Arial Cyr Chuv"/>
                <w:sz w:val="18"/>
                <w:szCs w:val="18"/>
              </w:rPr>
              <w:t>.</w:t>
            </w:r>
          </w:p>
        </w:tc>
        <w:tc>
          <w:tcPr>
            <w:tcW w:w="1799" w:type="dxa"/>
            <w:shd w:val="clear" w:color="auto" w:fill="auto"/>
          </w:tcPr>
          <w:p w:rsidR="00501D0F" w:rsidRPr="00501D0F" w:rsidRDefault="00501D0F" w:rsidP="00501D0F">
            <w:pPr>
              <w:jc w:val="center"/>
            </w:pPr>
          </w:p>
          <w:p w:rsidR="00501D0F" w:rsidRPr="00501D0F" w:rsidRDefault="00501D0F" w:rsidP="00501D0F">
            <w:pPr>
              <w:jc w:val="center"/>
              <w:rPr>
                <w:bCs/>
                <w:iCs/>
                <w:sz w:val="26"/>
                <w:szCs w:val="26"/>
              </w:rPr>
            </w:pPr>
            <w:r w:rsidRPr="00501D0F">
              <w:rPr>
                <w:noProof/>
              </w:rPr>
              <w:drawing>
                <wp:inline distT="0" distB="0" distL="0" distR="0" wp14:anchorId="3638F8E3" wp14:editId="42B0F122">
                  <wp:extent cx="676910" cy="878840"/>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910" cy="878840"/>
                          </a:xfrm>
                          <a:prstGeom prst="rect">
                            <a:avLst/>
                          </a:prstGeom>
                          <a:noFill/>
                          <a:ln>
                            <a:noFill/>
                          </a:ln>
                        </pic:spPr>
                      </pic:pic>
                    </a:graphicData>
                  </a:graphic>
                </wp:inline>
              </w:drawing>
            </w:r>
          </w:p>
        </w:tc>
        <w:tc>
          <w:tcPr>
            <w:tcW w:w="4022" w:type="dxa"/>
            <w:shd w:val="clear" w:color="auto" w:fill="auto"/>
          </w:tcPr>
          <w:p w:rsidR="00501D0F" w:rsidRPr="00501D0F" w:rsidRDefault="00501D0F" w:rsidP="00501D0F">
            <w:pPr>
              <w:keepNext/>
              <w:numPr>
                <w:ilvl w:val="0"/>
                <w:numId w:val="18"/>
              </w:numPr>
              <w:suppressAutoHyphens/>
              <w:snapToGrid w:val="0"/>
              <w:spacing w:after="200" w:line="276" w:lineRule="auto"/>
              <w:ind w:right="72"/>
              <w:outlineLvl w:val="0"/>
              <w:rPr>
                <w:rFonts w:ascii="Arial Cyr Chuv" w:hAnsi="Arial Cyr Chuv"/>
                <w:bCs/>
                <w:iCs/>
                <w:sz w:val="26"/>
                <w:szCs w:val="26"/>
              </w:rPr>
            </w:pPr>
          </w:p>
          <w:p w:rsidR="00501D0F" w:rsidRPr="00501D0F" w:rsidRDefault="00501D0F" w:rsidP="00501D0F">
            <w:pPr>
              <w:ind w:right="72"/>
              <w:jc w:val="center"/>
            </w:pPr>
            <w:proofErr w:type="gramStart"/>
            <w:r w:rsidRPr="00501D0F">
              <w:rPr>
                <w:rFonts w:ascii="Arial Cyr Chuv" w:hAnsi="Arial Cyr Chuv" w:cs="Arial Cyr Chuv"/>
                <w:b/>
                <w:bCs/>
                <w:iCs/>
                <w:sz w:val="26"/>
                <w:szCs w:val="26"/>
              </w:rPr>
              <w:t>Чувашская  Республика</w:t>
            </w:r>
            <w:proofErr w:type="gramEnd"/>
          </w:p>
          <w:p w:rsidR="00501D0F" w:rsidRPr="00501D0F" w:rsidRDefault="00501D0F" w:rsidP="00501D0F">
            <w:pPr>
              <w:ind w:right="72"/>
              <w:jc w:val="center"/>
              <w:rPr>
                <w:rFonts w:ascii="Arial Cyr Chuv" w:hAnsi="Arial Cyr Chuv" w:cs="Arial Cyr Chuv"/>
                <w:b/>
                <w:bCs/>
                <w:sz w:val="26"/>
                <w:szCs w:val="26"/>
              </w:rPr>
            </w:pPr>
            <w:r w:rsidRPr="00501D0F">
              <w:rPr>
                <w:rFonts w:ascii="Arial Cyr Chuv" w:hAnsi="Arial Cyr Chuv" w:cs="Arial Cyr Chuv"/>
                <w:b/>
                <w:bCs/>
                <w:sz w:val="26"/>
                <w:szCs w:val="26"/>
              </w:rPr>
              <w:t xml:space="preserve">Яльчикский </w:t>
            </w:r>
          </w:p>
          <w:p w:rsidR="00501D0F" w:rsidRPr="00501D0F" w:rsidRDefault="00501D0F" w:rsidP="00501D0F">
            <w:pPr>
              <w:ind w:right="72"/>
              <w:jc w:val="center"/>
              <w:rPr>
                <w:rFonts w:ascii="Arial Cyr Chuv" w:hAnsi="Arial Cyr Chuv" w:cs="Arial Cyr Chuv"/>
                <w:b/>
                <w:bCs/>
                <w:sz w:val="26"/>
                <w:szCs w:val="26"/>
              </w:rPr>
            </w:pPr>
            <w:r w:rsidRPr="00501D0F">
              <w:rPr>
                <w:rFonts w:ascii="Arial Cyr Chuv" w:hAnsi="Arial Cyr Chuv" w:cs="Arial Cyr Chuv"/>
                <w:b/>
                <w:bCs/>
                <w:sz w:val="26"/>
                <w:szCs w:val="26"/>
              </w:rPr>
              <w:t>муниципальный округ</w:t>
            </w:r>
          </w:p>
          <w:p w:rsidR="00501D0F" w:rsidRPr="00501D0F" w:rsidRDefault="00501D0F" w:rsidP="00501D0F">
            <w:pPr>
              <w:ind w:right="72"/>
              <w:jc w:val="center"/>
              <w:rPr>
                <w:sz w:val="16"/>
                <w:szCs w:val="16"/>
              </w:rPr>
            </w:pPr>
          </w:p>
          <w:p w:rsidR="00501D0F" w:rsidRPr="00501D0F" w:rsidRDefault="00501D0F" w:rsidP="00501D0F">
            <w:pPr>
              <w:ind w:right="72"/>
              <w:jc w:val="center"/>
            </w:pPr>
            <w:r w:rsidRPr="00501D0F">
              <w:rPr>
                <w:rFonts w:ascii="Arial Cyr Chuv" w:hAnsi="Arial Cyr Chuv" w:cs="Arial Cyr Chuv"/>
                <w:b/>
                <w:bCs/>
                <w:sz w:val="26"/>
                <w:szCs w:val="26"/>
              </w:rPr>
              <w:t xml:space="preserve">Администрация </w:t>
            </w:r>
          </w:p>
          <w:p w:rsidR="00501D0F" w:rsidRPr="00501D0F" w:rsidRDefault="00501D0F" w:rsidP="00501D0F">
            <w:pPr>
              <w:ind w:right="72"/>
              <w:jc w:val="center"/>
              <w:rPr>
                <w:rFonts w:ascii="Arial Cyr Chuv" w:hAnsi="Arial Cyr Chuv" w:cs="Arial Cyr Chuv"/>
                <w:b/>
                <w:bCs/>
                <w:sz w:val="26"/>
                <w:szCs w:val="26"/>
              </w:rPr>
            </w:pPr>
            <w:r w:rsidRPr="00501D0F">
              <w:rPr>
                <w:rFonts w:ascii="Arial Cyr Chuv" w:hAnsi="Arial Cyr Chuv" w:cs="Arial Cyr Chuv"/>
                <w:b/>
                <w:bCs/>
                <w:sz w:val="26"/>
                <w:szCs w:val="26"/>
              </w:rPr>
              <w:t xml:space="preserve">Яльчикского </w:t>
            </w:r>
          </w:p>
          <w:p w:rsidR="00501D0F" w:rsidRPr="00501D0F" w:rsidRDefault="00501D0F" w:rsidP="00501D0F">
            <w:pPr>
              <w:ind w:right="72"/>
              <w:jc w:val="center"/>
              <w:rPr>
                <w:rFonts w:ascii="Arial Cyr Chuv" w:hAnsi="Arial Cyr Chuv" w:cs="Arial Cyr Chuv"/>
                <w:b/>
                <w:bCs/>
                <w:sz w:val="26"/>
                <w:szCs w:val="26"/>
              </w:rPr>
            </w:pPr>
            <w:r w:rsidRPr="00501D0F">
              <w:rPr>
                <w:rFonts w:ascii="Arial Cyr Chuv" w:hAnsi="Arial Cyr Chuv" w:cs="Arial Cyr Chuv"/>
                <w:b/>
                <w:bCs/>
                <w:sz w:val="26"/>
                <w:szCs w:val="26"/>
              </w:rPr>
              <w:t>муниципального округа</w:t>
            </w:r>
          </w:p>
          <w:p w:rsidR="00501D0F" w:rsidRPr="00501D0F" w:rsidRDefault="00501D0F" w:rsidP="00501D0F">
            <w:pPr>
              <w:keepNext/>
              <w:numPr>
                <w:ilvl w:val="0"/>
                <w:numId w:val="18"/>
              </w:numPr>
              <w:suppressAutoHyphens/>
              <w:spacing w:after="200" w:line="276" w:lineRule="auto"/>
              <w:ind w:right="72"/>
              <w:jc w:val="center"/>
              <w:outlineLvl w:val="0"/>
              <w:rPr>
                <w:rFonts w:ascii="Arial Cyr Chuv" w:hAnsi="Arial Cyr Chuv"/>
                <w:sz w:val="28"/>
              </w:rPr>
            </w:pPr>
            <w:r w:rsidRPr="00501D0F">
              <w:rPr>
                <w:rFonts w:ascii="Arial Cyr Chuv" w:hAnsi="Arial Cyr Chuv"/>
                <w:b/>
                <w:sz w:val="26"/>
              </w:rPr>
              <w:t>ПОСТАНОВЛЕНИЕ</w:t>
            </w:r>
          </w:p>
          <w:p w:rsidR="00501D0F" w:rsidRPr="00501D0F" w:rsidRDefault="00501D0F" w:rsidP="00501D0F">
            <w:pPr>
              <w:ind w:right="72"/>
              <w:jc w:val="center"/>
            </w:pPr>
          </w:p>
          <w:p w:rsidR="00501D0F" w:rsidRPr="00501D0F" w:rsidRDefault="00501D0F" w:rsidP="00501D0F">
            <w:pPr>
              <w:ind w:right="72"/>
              <w:jc w:val="center"/>
            </w:pPr>
            <w:r w:rsidRPr="00501D0F">
              <w:t>«</w:t>
            </w:r>
            <w:proofErr w:type="gramStart"/>
            <w:r w:rsidRPr="00501D0F">
              <w:t>29 »</w:t>
            </w:r>
            <w:proofErr w:type="gramEnd"/>
            <w:r w:rsidRPr="00501D0F">
              <w:t xml:space="preserve"> декабря 2023 г. № 1218</w:t>
            </w:r>
          </w:p>
          <w:p w:rsidR="00501D0F" w:rsidRPr="00501D0F" w:rsidRDefault="00501D0F" w:rsidP="00501D0F">
            <w:pPr>
              <w:ind w:right="72"/>
              <w:jc w:val="center"/>
              <w:rPr>
                <w:sz w:val="16"/>
                <w:szCs w:val="16"/>
              </w:rPr>
            </w:pPr>
          </w:p>
          <w:p w:rsidR="00501D0F" w:rsidRPr="00501D0F" w:rsidRDefault="00501D0F" w:rsidP="00501D0F">
            <w:pPr>
              <w:ind w:right="72"/>
              <w:jc w:val="center"/>
            </w:pPr>
            <w:r w:rsidRPr="00501D0F">
              <w:rPr>
                <w:sz w:val="18"/>
                <w:szCs w:val="18"/>
              </w:rPr>
              <w:t>село Яльчики</w:t>
            </w:r>
          </w:p>
        </w:tc>
      </w:tr>
    </w:tbl>
    <w:p w:rsidR="00501D0F" w:rsidRPr="00501D0F" w:rsidRDefault="00501D0F" w:rsidP="00501D0F">
      <w:pPr>
        <w:autoSpaceDE w:val="0"/>
        <w:autoSpaceDN w:val="0"/>
        <w:adjustRightInd w:val="0"/>
        <w:spacing w:after="200"/>
        <w:jc w:val="both"/>
        <w:rPr>
          <w:rFonts w:ascii="Arial" w:eastAsiaTheme="minorHAnsi" w:hAnsi="Arial" w:cs="Arial"/>
          <w:sz w:val="20"/>
          <w:szCs w:val="20"/>
          <w:lang w:eastAsia="en-US"/>
        </w:rPr>
      </w:pPr>
    </w:p>
    <w:p w:rsidR="00501D0F" w:rsidRPr="00501D0F" w:rsidRDefault="00501D0F" w:rsidP="00501D0F">
      <w:pPr>
        <w:autoSpaceDE w:val="0"/>
        <w:autoSpaceDN w:val="0"/>
        <w:adjustRightInd w:val="0"/>
        <w:rPr>
          <w:rFonts w:eastAsiaTheme="minorHAnsi"/>
          <w:sz w:val="26"/>
          <w:szCs w:val="26"/>
          <w:lang w:eastAsia="en-US"/>
        </w:rPr>
      </w:pPr>
    </w:p>
    <w:p w:rsidR="00501D0F" w:rsidRPr="00501D0F" w:rsidRDefault="00501D0F" w:rsidP="00501D0F">
      <w:pPr>
        <w:autoSpaceDE w:val="0"/>
        <w:autoSpaceDN w:val="0"/>
        <w:adjustRightInd w:val="0"/>
        <w:rPr>
          <w:rFonts w:eastAsiaTheme="minorHAnsi"/>
          <w:sz w:val="26"/>
          <w:szCs w:val="26"/>
          <w:lang w:eastAsia="en-US"/>
        </w:rPr>
      </w:pPr>
    </w:p>
    <w:p w:rsidR="00501D0F" w:rsidRPr="00501D0F" w:rsidRDefault="00501D0F" w:rsidP="00501D0F">
      <w:pPr>
        <w:autoSpaceDE w:val="0"/>
        <w:autoSpaceDN w:val="0"/>
        <w:adjustRightInd w:val="0"/>
        <w:rPr>
          <w:rFonts w:eastAsiaTheme="minorHAnsi"/>
          <w:sz w:val="26"/>
          <w:szCs w:val="26"/>
          <w:lang w:eastAsia="en-US"/>
        </w:rPr>
      </w:pPr>
      <w:r w:rsidRPr="00501D0F">
        <w:rPr>
          <w:rFonts w:eastAsiaTheme="minorHAnsi"/>
          <w:sz w:val="26"/>
          <w:szCs w:val="26"/>
          <w:lang w:eastAsia="en-US"/>
        </w:rPr>
        <w:t>Об утверждении административного регламента</w:t>
      </w:r>
    </w:p>
    <w:p w:rsidR="00501D0F" w:rsidRPr="00501D0F" w:rsidRDefault="00501D0F" w:rsidP="00501D0F">
      <w:pPr>
        <w:autoSpaceDE w:val="0"/>
        <w:autoSpaceDN w:val="0"/>
        <w:adjustRightInd w:val="0"/>
        <w:rPr>
          <w:rFonts w:eastAsiaTheme="minorHAnsi"/>
          <w:sz w:val="26"/>
          <w:szCs w:val="26"/>
          <w:lang w:eastAsia="en-US"/>
        </w:rPr>
      </w:pPr>
      <w:r w:rsidRPr="00501D0F">
        <w:rPr>
          <w:rFonts w:eastAsiaTheme="minorHAnsi"/>
          <w:sz w:val="26"/>
          <w:szCs w:val="26"/>
          <w:lang w:eastAsia="en-US"/>
        </w:rPr>
        <w:t xml:space="preserve">администрации Яльчикского муниципального </w:t>
      </w:r>
    </w:p>
    <w:p w:rsidR="00501D0F" w:rsidRPr="00501D0F" w:rsidRDefault="00501D0F" w:rsidP="00501D0F">
      <w:pPr>
        <w:autoSpaceDE w:val="0"/>
        <w:autoSpaceDN w:val="0"/>
        <w:adjustRightInd w:val="0"/>
        <w:rPr>
          <w:rFonts w:eastAsiaTheme="minorHAnsi"/>
          <w:sz w:val="26"/>
          <w:szCs w:val="26"/>
          <w:lang w:eastAsia="en-US"/>
        </w:rPr>
      </w:pPr>
      <w:proofErr w:type="gramStart"/>
      <w:r w:rsidRPr="00501D0F">
        <w:rPr>
          <w:rFonts w:eastAsiaTheme="minorHAnsi"/>
          <w:sz w:val="26"/>
          <w:szCs w:val="26"/>
          <w:lang w:eastAsia="en-US"/>
        </w:rPr>
        <w:t>округа  Чувашской</w:t>
      </w:r>
      <w:proofErr w:type="gramEnd"/>
      <w:r w:rsidRPr="00501D0F">
        <w:rPr>
          <w:rFonts w:eastAsiaTheme="minorHAnsi"/>
          <w:sz w:val="26"/>
          <w:szCs w:val="26"/>
          <w:lang w:eastAsia="en-US"/>
        </w:rPr>
        <w:t xml:space="preserve"> Республики предоставления</w:t>
      </w:r>
    </w:p>
    <w:p w:rsidR="00501D0F" w:rsidRPr="00501D0F" w:rsidRDefault="00501D0F" w:rsidP="00501D0F">
      <w:pPr>
        <w:autoSpaceDE w:val="0"/>
        <w:autoSpaceDN w:val="0"/>
        <w:adjustRightInd w:val="0"/>
        <w:rPr>
          <w:rFonts w:eastAsiaTheme="minorHAnsi"/>
          <w:sz w:val="26"/>
          <w:szCs w:val="26"/>
          <w:lang w:eastAsia="en-US"/>
        </w:rPr>
      </w:pPr>
      <w:r w:rsidRPr="00501D0F">
        <w:rPr>
          <w:rFonts w:eastAsiaTheme="minorHAnsi"/>
          <w:sz w:val="26"/>
          <w:szCs w:val="26"/>
          <w:lang w:eastAsia="en-US"/>
        </w:rPr>
        <w:t>муниципальной услуги «Принятия решения</w:t>
      </w:r>
    </w:p>
    <w:p w:rsidR="00501D0F" w:rsidRPr="00501D0F" w:rsidRDefault="00501D0F" w:rsidP="00501D0F">
      <w:pPr>
        <w:autoSpaceDE w:val="0"/>
        <w:autoSpaceDN w:val="0"/>
        <w:adjustRightInd w:val="0"/>
        <w:rPr>
          <w:rFonts w:eastAsiaTheme="minorHAnsi"/>
          <w:sz w:val="26"/>
          <w:szCs w:val="26"/>
          <w:lang w:eastAsia="en-US"/>
        </w:rPr>
      </w:pPr>
      <w:r w:rsidRPr="00501D0F">
        <w:rPr>
          <w:rFonts w:eastAsiaTheme="minorHAnsi"/>
          <w:sz w:val="26"/>
          <w:szCs w:val="26"/>
          <w:lang w:eastAsia="en-US"/>
        </w:rPr>
        <w:t xml:space="preserve">об использовании донного грунта, извлеченного </w:t>
      </w:r>
    </w:p>
    <w:p w:rsidR="00501D0F" w:rsidRPr="00501D0F" w:rsidRDefault="00501D0F" w:rsidP="00501D0F">
      <w:pPr>
        <w:autoSpaceDE w:val="0"/>
        <w:autoSpaceDN w:val="0"/>
        <w:adjustRightInd w:val="0"/>
        <w:rPr>
          <w:rFonts w:eastAsiaTheme="minorHAnsi"/>
          <w:sz w:val="26"/>
          <w:szCs w:val="26"/>
          <w:lang w:eastAsia="en-US"/>
        </w:rPr>
      </w:pPr>
      <w:r w:rsidRPr="00501D0F">
        <w:rPr>
          <w:rFonts w:eastAsiaTheme="minorHAnsi"/>
          <w:sz w:val="26"/>
          <w:szCs w:val="26"/>
          <w:lang w:eastAsia="en-US"/>
        </w:rPr>
        <w:t xml:space="preserve">при проведении </w:t>
      </w:r>
      <w:proofErr w:type="spellStart"/>
      <w:r w:rsidRPr="00501D0F">
        <w:rPr>
          <w:rFonts w:eastAsiaTheme="minorHAnsi"/>
          <w:sz w:val="26"/>
          <w:szCs w:val="26"/>
          <w:lang w:eastAsia="en-US"/>
        </w:rPr>
        <w:t>дноглубительных</w:t>
      </w:r>
      <w:proofErr w:type="spellEnd"/>
      <w:r w:rsidRPr="00501D0F">
        <w:rPr>
          <w:rFonts w:eastAsiaTheme="minorHAnsi"/>
          <w:sz w:val="26"/>
          <w:szCs w:val="26"/>
          <w:lang w:eastAsia="en-US"/>
        </w:rPr>
        <w:t xml:space="preserve"> и других работ, </w:t>
      </w:r>
    </w:p>
    <w:p w:rsidR="00501D0F" w:rsidRPr="00501D0F" w:rsidRDefault="00501D0F" w:rsidP="00501D0F">
      <w:pPr>
        <w:autoSpaceDE w:val="0"/>
        <w:autoSpaceDN w:val="0"/>
        <w:adjustRightInd w:val="0"/>
        <w:rPr>
          <w:rFonts w:eastAsiaTheme="minorHAnsi"/>
          <w:sz w:val="26"/>
          <w:szCs w:val="26"/>
          <w:lang w:eastAsia="en-US"/>
        </w:rPr>
      </w:pPr>
      <w:r w:rsidRPr="00501D0F">
        <w:rPr>
          <w:rFonts w:eastAsiaTheme="minorHAnsi"/>
          <w:sz w:val="26"/>
          <w:szCs w:val="26"/>
          <w:lang w:eastAsia="en-US"/>
        </w:rPr>
        <w:t xml:space="preserve">связанных с изменением дна и берегов водных </w:t>
      </w:r>
    </w:p>
    <w:p w:rsidR="00501D0F" w:rsidRPr="00501D0F" w:rsidRDefault="00501D0F" w:rsidP="00501D0F">
      <w:pPr>
        <w:autoSpaceDE w:val="0"/>
        <w:autoSpaceDN w:val="0"/>
        <w:adjustRightInd w:val="0"/>
        <w:rPr>
          <w:rFonts w:eastAsiaTheme="minorHAnsi"/>
          <w:sz w:val="26"/>
          <w:szCs w:val="26"/>
          <w:lang w:eastAsia="en-US"/>
        </w:rPr>
      </w:pPr>
      <w:r w:rsidRPr="00501D0F">
        <w:rPr>
          <w:rFonts w:eastAsiaTheme="minorHAnsi"/>
          <w:sz w:val="26"/>
          <w:szCs w:val="26"/>
          <w:lang w:eastAsia="en-US"/>
        </w:rPr>
        <w:t xml:space="preserve">объектов на территории Яльчикского муниципального </w:t>
      </w:r>
    </w:p>
    <w:p w:rsidR="00501D0F" w:rsidRPr="00501D0F" w:rsidRDefault="00501D0F" w:rsidP="00501D0F">
      <w:pPr>
        <w:autoSpaceDE w:val="0"/>
        <w:autoSpaceDN w:val="0"/>
        <w:adjustRightInd w:val="0"/>
        <w:rPr>
          <w:rFonts w:eastAsiaTheme="minorHAnsi"/>
          <w:sz w:val="26"/>
          <w:szCs w:val="26"/>
          <w:lang w:eastAsia="en-US"/>
        </w:rPr>
      </w:pPr>
      <w:r w:rsidRPr="00501D0F">
        <w:rPr>
          <w:rFonts w:eastAsiaTheme="minorHAnsi"/>
          <w:sz w:val="26"/>
          <w:szCs w:val="26"/>
          <w:lang w:eastAsia="en-US"/>
        </w:rPr>
        <w:t>округа Чувашской Республики»</w:t>
      </w:r>
    </w:p>
    <w:p w:rsidR="00501D0F" w:rsidRPr="00501D0F" w:rsidRDefault="00501D0F" w:rsidP="00501D0F">
      <w:pPr>
        <w:autoSpaceDE w:val="0"/>
        <w:autoSpaceDN w:val="0"/>
        <w:adjustRightInd w:val="0"/>
        <w:jc w:val="both"/>
        <w:rPr>
          <w:rFonts w:eastAsiaTheme="minorHAnsi"/>
          <w:sz w:val="26"/>
          <w:szCs w:val="26"/>
          <w:lang w:eastAsia="en-US"/>
        </w:rPr>
      </w:pPr>
    </w:p>
    <w:p w:rsidR="00501D0F" w:rsidRPr="00501D0F" w:rsidRDefault="00501D0F" w:rsidP="00501D0F">
      <w:pPr>
        <w:autoSpaceDE w:val="0"/>
        <w:autoSpaceDN w:val="0"/>
        <w:adjustRightInd w:val="0"/>
        <w:jc w:val="both"/>
        <w:rPr>
          <w:rFonts w:eastAsiaTheme="minorHAnsi"/>
          <w:sz w:val="26"/>
          <w:szCs w:val="26"/>
          <w:lang w:eastAsia="en-US"/>
        </w:rPr>
      </w:pPr>
      <w:r w:rsidRPr="00501D0F">
        <w:rPr>
          <w:rFonts w:eastAsiaTheme="minorHAnsi"/>
          <w:sz w:val="26"/>
          <w:szCs w:val="26"/>
          <w:lang w:eastAsia="en-US"/>
        </w:rPr>
        <w:t xml:space="preserve">В соответствии с Водным </w:t>
      </w:r>
      <w:hyperlink r:id="rId13" w:history="1">
        <w:r w:rsidRPr="00501D0F">
          <w:rPr>
            <w:rFonts w:eastAsiaTheme="minorHAnsi"/>
            <w:sz w:val="26"/>
            <w:szCs w:val="26"/>
            <w:lang w:eastAsia="en-US"/>
          </w:rPr>
          <w:t>кодексом</w:t>
        </w:r>
      </w:hyperlink>
      <w:r w:rsidRPr="00501D0F">
        <w:rPr>
          <w:rFonts w:eastAsiaTheme="minorHAnsi"/>
          <w:sz w:val="26"/>
          <w:szCs w:val="26"/>
          <w:lang w:eastAsia="en-US"/>
        </w:rPr>
        <w:t xml:space="preserve"> Российской Федерации, федеральными законами от 06.10.2003 </w:t>
      </w:r>
      <w:hyperlink r:id="rId14" w:history="1">
        <w:r w:rsidRPr="00501D0F">
          <w:rPr>
            <w:rFonts w:eastAsiaTheme="minorHAnsi"/>
            <w:sz w:val="26"/>
            <w:szCs w:val="26"/>
            <w:lang w:eastAsia="en-US"/>
          </w:rPr>
          <w:t>N 131-ФЗ</w:t>
        </w:r>
      </w:hyperlink>
      <w:r w:rsidRPr="00501D0F">
        <w:rPr>
          <w:rFonts w:eastAsiaTheme="minorHAnsi"/>
          <w:sz w:val="26"/>
          <w:szCs w:val="26"/>
          <w:lang w:eastAsia="en-US"/>
        </w:rPr>
        <w:t xml:space="preserve"> "Об общих принципах организации местного самоуправления в Российской Федерации", от 27.07.2010 </w:t>
      </w:r>
      <w:hyperlink r:id="rId15" w:history="1">
        <w:r w:rsidRPr="00501D0F">
          <w:rPr>
            <w:rFonts w:eastAsiaTheme="minorHAnsi"/>
            <w:sz w:val="26"/>
            <w:szCs w:val="26"/>
            <w:lang w:eastAsia="en-US"/>
          </w:rPr>
          <w:t>N 210-ФЗ</w:t>
        </w:r>
      </w:hyperlink>
      <w:r w:rsidRPr="00501D0F">
        <w:rPr>
          <w:rFonts w:eastAsiaTheme="minorHAnsi"/>
          <w:sz w:val="26"/>
          <w:szCs w:val="26"/>
          <w:lang w:eastAsia="en-US"/>
        </w:rPr>
        <w:t xml:space="preserve"> "Об организации предоставления государственных и муниципальных услуг", </w:t>
      </w:r>
      <w:hyperlink r:id="rId16" w:history="1">
        <w:r w:rsidRPr="00501D0F">
          <w:rPr>
            <w:rFonts w:eastAsiaTheme="minorHAnsi"/>
            <w:sz w:val="26"/>
            <w:szCs w:val="26"/>
            <w:lang w:eastAsia="en-US"/>
          </w:rPr>
          <w:t>Приказом</w:t>
        </w:r>
      </w:hyperlink>
      <w:r w:rsidRPr="00501D0F">
        <w:rPr>
          <w:rFonts w:eastAsiaTheme="minorHAnsi"/>
          <w:sz w:val="26"/>
          <w:szCs w:val="26"/>
          <w:lang w:eastAsia="en-US"/>
        </w:rPr>
        <w:t xml:space="preserve"> Министерства природных ресурсов и экологии Российской Федерации от 15.04.2020 N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администрация Яльчикского муниципального округа Чувашской Республики п о с т а н о в л я е т:</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lastRenderedPageBreak/>
        <w:t xml:space="preserve">1. Утвердить прилагаемый административный </w:t>
      </w:r>
      <w:hyperlink w:anchor="Par34" w:history="1">
        <w:r w:rsidRPr="00501D0F">
          <w:rPr>
            <w:rFonts w:eastAsiaTheme="minorHAnsi"/>
            <w:sz w:val="26"/>
            <w:szCs w:val="26"/>
            <w:lang w:eastAsia="en-US"/>
          </w:rPr>
          <w:t>регламент</w:t>
        </w:r>
      </w:hyperlink>
      <w:r w:rsidRPr="00501D0F">
        <w:rPr>
          <w:rFonts w:eastAsiaTheme="minorHAnsi"/>
          <w:sz w:val="26"/>
          <w:szCs w:val="26"/>
          <w:lang w:eastAsia="en-US"/>
        </w:rPr>
        <w:t xml:space="preserve"> администрации Яльчикского муниципального округа Чувашской Республики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Яльчикского муниципального округа Чувашской Республики".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2. Контроль за выполнением настоящего постановления возложить на заместителя главы </w:t>
      </w:r>
      <w:r w:rsidRPr="00501D0F">
        <w:rPr>
          <w:rFonts w:eastAsiaTheme="minorHAnsi"/>
          <w:sz w:val="26"/>
          <w:szCs w:val="26"/>
          <w:shd w:val="clear" w:color="auto" w:fill="FFFFFF"/>
          <w:lang w:eastAsia="en-US"/>
        </w:rPr>
        <w:t xml:space="preserve">администрации МО - начальник отдела экономики, имущественных, земельных отношений и инвестиционной деятельности </w:t>
      </w:r>
      <w:r w:rsidRPr="00501D0F">
        <w:rPr>
          <w:rFonts w:eastAsiaTheme="minorHAnsi"/>
          <w:sz w:val="26"/>
          <w:szCs w:val="26"/>
          <w:lang w:eastAsia="en-US"/>
        </w:rPr>
        <w:t>администрации Яльчикского муниципального округа Чувашской Республики.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3. Настоящее постановление вступает в силу со дня его официального опубликования.</w:t>
      </w:r>
    </w:p>
    <w:p w:rsidR="00501D0F" w:rsidRPr="00501D0F" w:rsidRDefault="00501D0F" w:rsidP="00501D0F">
      <w:pPr>
        <w:autoSpaceDE w:val="0"/>
        <w:autoSpaceDN w:val="0"/>
        <w:adjustRightInd w:val="0"/>
        <w:spacing w:before="200"/>
        <w:jc w:val="both"/>
        <w:rPr>
          <w:rFonts w:eastAsiaTheme="minorHAnsi"/>
          <w:sz w:val="26"/>
          <w:szCs w:val="26"/>
          <w:lang w:eastAsia="en-US"/>
        </w:rPr>
      </w:pPr>
    </w:p>
    <w:p w:rsidR="00501D0F" w:rsidRPr="00501D0F" w:rsidRDefault="00501D0F" w:rsidP="00501D0F">
      <w:pPr>
        <w:spacing w:line="276" w:lineRule="auto"/>
        <w:jc w:val="both"/>
        <w:rPr>
          <w:rFonts w:eastAsiaTheme="minorHAnsi"/>
          <w:sz w:val="26"/>
          <w:szCs w:val="26"/>
          <w:lang w:eastAsia="en-US"/>
        </w:rPr>
      </w:pPr>
      <w:r w:rsidRPr="00501D0F">
        <w:rPr>
          <w:rFonts w:eastAsiaTheme="minorHAnsi"/>
          <w:sz w:val="26"/>
          <w:szCs w:val="26"/>
          <w:lang w:eastAsia="en-US"/>
        </w:rPr>
        <w:t>Глава Яльчикского муниципального округа</w:t>
      </w:r>
    </w:p>
    <w:p w:rsidR="00501D0F" w:rsidRPr="00501D0F" w:rsidRDefault="00501D0F" w:rsidP="00501D0F">
      <w:pPr>
        <w:spacing w:line="276" w:lineRule="auto"/>
        <w:rPr>
          <w:rFonts w:eastAsiaTheme="minorHAnsi"/>
          <w:sz w:val="26"/>
          <w:szCs w:val="26"/>
          <w:lang w:eastAsia="en-US"/>
        </w:rPr>
      </w:pPr>
      <w:r w:rsidRPr="00501D0F">
        <w:rPr>
          <w:rFonts w:eastAsiaTheme="minorHAnsi"/>
          <w:sz w:val="26"/>
          <w:szCs w:val="26"/>
          <w:lang w:eastAsia="en-US"/>
        </w:rPr>
        <w:t>Чувашской Республики                                                                        Л.В. Левый</w:t>
      </w:r>
    </w:p>
    <w:p w:rsidR="00501D0F" w:rsidRPr="00501D0F" w:rsidRDefault="00501D0F" w:rsidP="00501D0F">
      <w:pPr>
        <w:autoSpaceDE w:val="0"/>
        <w:autoSpaceDN w:val="0"/>
        <w:adjustRightInd w:val="0"/>
        <w:outlineLvl w:val="0"/>
        <w:rPr>
          <w:rFonts w:eastAsiaTheme="minorHAnsi"/>
          <w:sz w:val="26"/>
          <w:szCs w:val="26"/>
          <w:lang w:eastAsia="en-US"/>
        </w:rPr>
      </w:pPr>
    </w:p>
    <w:p w:rsidR="00501D0F" w:rsidRPr="00501D0F" w:rsidRDefault="00501D0F" w:rsidP="00501D0F">
      <w:pPr>
        <w:autoSpaceDE w:val="0"/>
        <w:autoSpaceDN w:val="0"/>
        <w:adjustRightInd w:val="0"/>
        <w:jc w:val="right"/>
        <w:outlineLvl w:val="0"/>
        <w:rPr>
          <w:rFonts w:eastAsiaTheme="minorHAnsi"/>
          <w:sz w:val="26"/>
          <w:szCs w:val="26"/>
          <w:lang w:eastAsia="en-US"/>
        </w:rPr>
      </w:pPr>
    </w:p>
    <w:p w:rsidR="00501D0F" w:rsidRPr="00501D0F" w:rsidRDefault="00501D0F" w:rsidP="00501D0F">
      <w:pPr>
        <w:autoSpaceDE w:val="0"/>
        <w:autoSpaceDN w:val="0"/>
        <w:adjustRightInd w:val="0"/>
        <w:jc w:val="right"/>
        <w:outlineLvl w:val="0"/>
        <w:rPr>
          <w:rFonts w:eastAsiaTheme="minorHAnsi"/>
          <w:sz w:val="26"/>
          <w:szCs w:val="26"/>
          <w:lang w:eastAsia="en-US"/>
        </w:rPr>
      </w:pPr>
      <w:r w:rsidRPr="00501D0F">
        <w:rPr>
          <w:rFonts w:eastAsiaTheme="minorHAnsi"/>
          <w:sz w:val="26"/>
          <w:szCs w:val="26"/>
          <w:lang w:eastAsia="en-US"/>
        </w:rPr>
        <w:t>Утвержден постановлением</w:t>
      </w:r>
    </w:p>
    <w:p w:rsidR="00501D0F" w:rsidRPr="00501D0F" w:rsidRDefault="00501D0F" w:rsidP="00501D0F">
      <w:pPr>
        <w:autoSpaceDE w:val="0"/>
        <w:autoSpaceDN w:val="0"/>
        <w:adjustRightInd w:val="0"/>
        <w:jc w:val="right"/>
        <w:rPr>
          <w:rFonts w:eastAsiaTheme="minorHAnsi"/>
          <w:sz w:val="26"/>
          <w:szCs w:val="26"/>
          <w:lang w:eastAsia="en-US"/>
        </w:rPr>
      </w:pPr>
      <w:r w:rsidRPr="00501D0F">
        <w:rPr>
          <w:rFonts w:eastAsiaTheme="minorHAnsi"/>
          <w:sz w:val="26"/>
          <w:szCs w:val="26"/>
          <w:lang w:eastAsia="en-US"/>
        </w:rPr>
        <w:t xml:space="preserve">администрации Яльчикского </w:t>
      </w:r>
    </w:p>
    <w:p w:rsidR="00501D0F" w:rsidRPr="00501D0F" w:rsidRDefault="00501D0F" w:rsidP="00501D0F">
      <w:pPr>
        <w:autoSpaceDE w:val="0"/>
        <w:autoSpaceDN w:val="0"/>
        <w:adjustRightInd w:val="0"/>
        <w:jc w:val="right"/>
        <w:rPr>
          <w:rFonts w:eastAsiaTheme="minorHAnsi"/>
          <w:sz w:val="26"/>
          <w:szCs w:val="26"/>
          <w:lang w:eastAsia="en-US"/>
        </w:rPr>
      </w:pPr>
      <w:r w:rsidRPr="00501D0F">
        <w:rPr>
          <w:rFonts w:eastAsiaTheme="minorHAnsi"/>
          <w:sz w:val="26"/>
          <w:szCs w:val="26"/>
          <w:lang w:eastAsia="en-US"/>
        </w:rPr>
        <w:t xml:space="preserve">муниципального округа </w:t>
      </w:r>
    </w:p>
    <w:p w:rsidR="00501D0F" w:rsidRPr="00501D0F" w:rsidRDefault="00501D0F" w:rsidP="00501D0F">
      <w:pPr>
        <w:autoSpaceDE w:val="0"/>
        <w:autoSpaceDN w:val="0"/>
        <w:adjustRightInd w:val="0"/>
        <w:jc w:val="right"/>
        <w:rPr>
          <w:rFonts w:eastAsiaTheme="minorHAnsi"/>
          <w:sz w:val="26"/>
          <w:szCs w:val="26"/>
          <w:lang w:eastAsia="en-US"/>
        </w:rPr>
      </w:pPr>
      <w:r w:rsidRPr="00501D0F">
        <w:rPr>
          <w:rFonts w:eastAsiaTheme="minorHAnsi"/>
          <w:sz w:val="26"/>
          <w:szCs w:val="26"/>
          <w:lang w:eastAsia="en-US"/>
        </w:rPr>
        <w:t>Чувашской Республики</w:t>
      </w:r>
    </w:p>
    <w:p w:rsidR="00501D0F" w:rsidRPr="00501D0F" w:rsidRDefault="00501D0F" w:rsidP="00501D0F">
      <w:pPr>
        <w:autoSpaceDE w:val="0"/>
        <w:autoSpaceDN w:val="0"/>
        <w:adjustRightInd w:val="0"/>
        <w:jc w:val="right"/>
        <w:rPr>
          <w:rFonts w:eastAsiaTheme="minorHAnsi"/>
          <w:sz w:val="26"/>
          <w:szCs w:val="26"/>
          <w:lang w:eastAsia="en-US"/>
        </w:rPr>
      </w:pPr>
      <w:r w:rsidRPr="00501D0F">
        <w:rPr>
          <w:rFonts w:eastAsiaTheme="minorHAnsi"/>
          <w:sz w:val="26"/>
          <w:szCs w:val="26"/>
          <w:lang w:eastAsia="en-US"/>
        </w:rPr>
        <w:t xml:space="preserve">от                           №    </w:t>
      </w:r>
    </w:p>
    <w:p w:rsidR="00501D0F" w:rsidRPr="00501D0F" w:rsidRDefault="00501D0F" w:rsidP="00501D0F">
      <w:pPr>
        <w:autoSpaceDE w:val="0"/>
        <w:autoSpaceDN w:val="0"/>
        <w:adjustRightInd w:val="0"/>
        <w:jc w:val="both"/>
        <w:rPr>
          <w:rFonts w:eastAsiaTheme="minorHAnsi"/>
          <w:sz w:val="26"/>
          <w:szCs w:val="26"/>
          <w:lang w:eastAsia="en-US"/>
        </w:rPr>
      </w:pPr>
    </w:p>
    <w:p w:rsidR="00501D0F" w:rsidRPr="00501D0F" w:rsidRDefault="00501D0F" w:rsidP="00501D0F">
      <w:pPr>
        <w:autoSpaceDE w:val="0"/>
        <w:autoSpaceDN w:val="0"/>
        <w:adjustRightInd w:val="0"/>
        <w:jc w:val="center"/>
        <w:rPr>
          <w:rFonts w:eastAsiaTheme="minorHAnsi"/>
          <w:sz w:val="26"/>
          <w:szCs w:val="26"/>
          <w:lang w:eastAsia="en-US"/>
        </w:rPr>
      </w:pPr>
      <w:bookmarkStart w:id="1" w:name="Par34"/>
      <w:bookmarkEnd w:id="1"/>
      <w:r w:rsidRPr="00501D0F">
        <w:rPr>
          <w:rFonts w:eastAsiaTheme="minorHAnsi"/>
          <w:sz w:val="26"/>
          <w:szCs w:val="26"/>
          <w:lang w:eastAsia="en-US"/>
        </w:rPr>
        <w:t>Административный регламент администрации Яльчикского муниципального</w:t>
      </w:r>
    </w:p>
    <w:p w:rsidR="00501D0F" w:rsidRPr="00501D0F" w:rsidRDefault="00501D0F" w:rsidP="00501D0F">
      <w:pPr>
        <w:autoSpaceDE w:val="0"/>
        <w:autoSpaceDN w:val="0"/>
        <w:adjustRightInd w:val="0"/>
        <w:jc w:val="center"/>
        <w:rPr>
          <w:rFonts w:eastAsiaTheme="minorHAnsi"/>
          <w:sz w:val="26"/>
          <w:szCs w:val="26"/>
          <w:lang w:eastAsia="en-US"/>
        </w:rPr>
      </w:pPr>
      <w:proofErr w:type="gramStart"/>
      <w:r w:rsidRPr="00501D0F">
        <w:rPr>
          <w:rFonts w:eastAsiaTheme="minorHAnsi"/>
          <w:sz w:val="26"/>
          <w:szCs w:val="26"/>
          <w:lang w:eastAsia="en-US"/>
        </w:rPr>
        <w:t>округа  Чувашской</w:t>
      </w:r>
      <w:proofErr w:type="gramEnd"/>
      <w:r w:rsidRPr="00501D0F">
        <w:rPr>
          <w:rFonts w:eastAsiaTheme="minorHAnsi"/>
          <w:sz w:val="26"/>
          <w:szCs w:val="26"/>
          <w:lang w:eastAsia="en-US"/>
        </w:rPr>
        <w:t xml:space="preserve"> Республики предоставления муниципальной услуги «Принятие решения об использовании донного грунта, извлеченного при проведении </w:t>
      </w:r>
      <w:proofErr w:type="spellStart"/>
      <w:r w:rsidRPr="00501D0F">
        <w:rPr>
          <w:rFonts w:eastAsiaTheme="minorHAnsi"/>
          <w:sz w:val="26"/>
          <w:szCs w:val="26"/>
          <w:lang w:eastAsia="en-US"/>
        </w:rPr>
        <w:t>дноглубительных</w:t>
      </w:r>
      <w:proofErr w:type="spellEnd"/>
      <w:r w:rsidRPr="00501D0F">
        <w:rPr>
          <w:rFonts w:eastAsiaTheme="minorHAnsi"/>
          <w:sz w:val="26"/>
          <w:szCs w:val="26"/>
          <w:lang w:eastAsia="en-US"/>
        </w:rPr>
        <w:t xml:space="preserve"> и других работ, связанных с изменением дна и берегов водных</w:t>
      </w:r>
    </w:p>
    <w:p w:rsidR="00501D0F" w:rsidRPr="00501D0F" w:rsidRDefault="00501D0F" w:rsidP="00501D0F">
      <w:pPr>
        <w:autoSpaceDE w:val="0"/>
        <w:autoSpaceDN w:val="0"/>
        <w:adjustRightInd w:val="0"/>
        <w:jc w:val="center"/>
        <w:rPr>
          <w:rFonts w:eastAsiaTheme="minorHAnsi"/>
          <w:sz w:val="26"/>
          <w:szCs w:val="26"/>
          <w:lang w:eastAsia="en-US"/>
        </w:rPr>
      </w:pPr>
      <w:r w:rsidRPr="00501D0F">
        <w:rPr>
          <w:rFonts w:eastAsiaTheme="minorHAnsi"/>
          <w:sz w:val="26"/>
          <w:szCs w:val="26"/>
          <w:lang w:eastAsia="en-US"/>
        </w:rPr>
        <w:t>объектов на территории Яльчикского муниципального округа Чувашской Республики»</w:t>
      </w:r>
    </w:p>
    <w:p w:rsidR="00501D0F" w:rsidRPr="00501D0F" w:rsidRDefault="00501D0F" w:rsidP="00501D0F">
      <w:pPr>
        <w:autoSpaceDE w:val="0"/>
        <w:autoSpaceDN w:val="0"/>
        <w:adjustRightInd w:val="0"/>
        <w:jc w:val="center"/>
        <w:rPr>
          <w:rFonts w:eastAsiaTheme="minorHAnsi"/>
          <w:sz w:val="26"/>
          <w:szCs w:val="26"/>
          <w:lang w:eastAsia="en-US"/>
        </w:rPr>
      </w:pPr>
    </w:p>
    <w:p w:rsidR="00501D0F" w:rsidRPr="00501D0F" w:rsidRDefault="00501D0F" w:rsidP="00501D0F">
      <w:pPr>
        <w:autoSpaceDE w:val="0"/>
        <w:autoSpaceDN w:val="0"/>
        <w:adjustRightInd w:val="0"/>
        <w:jc w:val="both"/>
        <w:rPr>
          <w:rFonts w:eastAsiaTheme="minorHAnsi"/>
          <w:sz w:val="26"/>
          <w:szCs w:val="26"/>
          <w:lang w:eastAsia="en-US"/>
        </w:rPr>
      </w:pPr>
    </w:p>
    <w:p w:rsidR="00501D0F" w:rsidRPr="00501D0F" w:rsidRDefault="00501D0F" w:rsidP="00501D0F">
      <w:pPr>
        <w:autoSpaceDE w:val="0"/>
        <w:autoSpaceDN w:val="0"/>
        <w:adjustRightInd w:val="0"/>
        <w:jc w:val="center"/>
        <w:rPr>
          <w:rFonts w:eastAsiaTheme="minorHAnsi"/>
          <w:sz w:val="26"/>
          <w:szCs w:val="26"/>
          <w:lang w:eastAsia="en-US"/>
        </w:rPr>
      </w:pPr>
      <w:r w:rsidRPr="00501D0F">
        <w:rPr>
          <w:rFonts w:eastAsiaTheme="minorHAnsi"/>
          <w:sz w:val="26"/>
          <w:szCs w:val="26"/>
          <w:lang w:eastAsia="en-US"/>
        </w:rPr>
        <w:t>1. Общие положения</w:t>
      </w:r>
    </w:p>
    <w:p w:rsidR="00501D0F" w:rsidRPr="00501D0F" w:rsidRDefault="00501D0F" w:rsidP="00501D0F">
      <w:pPr>
        <w:autoSpaceDE w:val="0"/>
        <w:autoSpaceDN w:val="0"/>
        <w:adjustRightInd w:val="0"/>
        <w:jc w:val="both"/>
        <w:rPr>
          <w:rFonts w:eastAsiaTheme="minorHAnsi"/>
          <w:sz w:val="26"/>
          <w:szCs w:val="26"/>
          <w:lang w:eastAsia="en-US"/>
        </w:rPr>
      </w:pPr>
    </w:p>
    <w:p w:rsidR="00501D0F" w:rsidRPr="00501D0F" w:rsidRDefault="00501D0F" w:rsidP="00501D0F">
      <w:pPr>
        <w:autoSpaceDE w:val="0"/>
        <w:autoSpaceDN w:val="0"/>
        <w:adjustRightInd w:val="0"/>
        <w:jc w:val="both"/>
        <w:rPr>
          <w:rFonts w:eastAsiaTheme="minorHAnsi"/>
          <w:sz w:val="26"/>
          <w:szCs w:val="26"/>
          <w:lang w:eastAsia="en-US"/>
        </w:rPr>
      </w:pPr>
      <w:r w:rsidRPr="00501D0F">
        <w:rPr>
          <w:rFonts w:eastAsiaTheme="minorHAnsi"/>
          <w:sz w:val="26"/>
          <w:szCs w:val="26"/>
          <w:lang w:eastAsia="en-US"/>
        </w:rPr>
        <w:t xml:space="preserve">        1.1. Административный   регламент администрации    Яльчикского     муниципального</w:t>
      </w:r>
    </w:p>
    <w:p w:rsidR="00501D0F" w:rsidRPr="00501D0F" w:rsidRDefault="00501D0F" w:rsidP="00501D0F">
      <w:pPr>
        <w:autoSpaceDE w:val="0"/>
        <w:autoSpaceDN w:val="0"/>
        <w:adjustRightInd w:val="0"/>
        <w:jc w:val="both"/>
        <w:rPr>
          <w:rFonts w:eastAsiaTheme="minorHAnsi"/>
          <w:sz w:val="26"/>
          <w:szCs w:val="26"/>
          <w:lang w:eastAsia="en-US"/>
        </w:rPr>
      </w:pPr>
      <w:r w:rsidRPr="00501D0F">
        <w:rPr>
          <w:rFonts w:eastAsiaTheme="minorHAnsi"/>
          <w:sz w:val="26"/>
          <w:szCs w:val="26"/>
          <w:lang w:eastAsia="en-US"/>
        </w:rPr>
        <w:t>округа Чувашской Республики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Яльчикского муниципального округа Чувашской Республики" (далее - административный регламент)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(действий) предоставления муниципальной услуги в соответствии с законодательством Российской Федерации.</w:t>
      </w:r>
    </w:p>
    <w:p w:rsidR="00501D0F" w:rsidRPr="00501D0F" w:rsidRDefault="00501D0F" w:rsidP="00501D0F">
      <w:pPr>
        <w:autoSpaceDE w:val="0"/>
        <w:autoSpaceDN w:val="0"/>
        <w:adjustRightInd w:val="0"/>
        <w:jc w:val="both"/>
        <w:rPr>
          <w:rFonts w:eastAsiaTheme="minorHAnsi"/>
          <w:sz w:val="26"/>
          <w:szCs w:val="26"/>
          <w:lang w:eastAsia="en-US"/>
        </w:rPr>
      </w:pPr>
      <w:r w:rsidRPr="00501D0F">
        <w:rPr>
          <w:rFonts w:eastAsiaTheme="minorHAnsi"/>
          <w:sz w:val="26"/>
          <w:szCs w:val="26"/>
          <w:lang w:eastAsia="en-US"/>
        </w:rPr>
        <w:t xml:space="preserve">       1.2. Административный регламент размещается на официальном сайте администрации Яльчикского муниципального округа Чувашской Республики: https://yaltch@cap.ru, в федеральной государственной информационной системе </w:t>
      </w:r>
      <w:r w:rsidRPr="00501D0F">
        <w:rPr>
          <w:rFonts w:eastAsiaTheme="minorHAnsi"/>
          <w:sz w:val="26"/>
          <w:szCs w:val="26"/>
          <w:lang w:eastAsia="en-US"/>
        </w:rPr>
        <w:lastRenderedPageBreak/>
        <w:t>"Единый портал государственных и муниципальных услуг (функций)": http://www.gosuslugi.ru (далее - единый портал) и государственной информационной системе Чувашской Республики "Региональная информационная система Чувашской Республики" (далее - региональный портал), в информационно-телекоммуникационной сети Интернет (далее - сеть Интернет), а также в местах предоставления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1.3. Заявителями на получение муниципальной услуги являются физические, юридические лица, осуществляющие проведение дноуглубительных и других работ, связанных с изменением дна и берегов водных объектов (далее - заявители).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1.4. Порядок информирования о правилах предоставления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bookmarkStart w:id="2" w:name="Par48"/>
      <w:bookmarkEnd w:id="2"/>
      <w:r w:rsidRPr="00501D0F">
        <w:rPr>
          <w:rFonts w:eastAsiaTheme="minorHAnsi"/>
          <w:sz w:val="26"/>
          <w:szCs w:val="26"/>
          <w:lang w:eastAsia="en-US"/>
        </w:rPr>
        <w:t>1.4.1. Информация о месте нахождения, графике работы, телефонах отдела сельского хозяйства, экономики, имущественных и земельных отношений администрации Яльчикского муниципального округа Чувашской Республики (далее - отдел):</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Место нахождения и почтовый адрес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429380, Чувашская Республика, с. Яльчики, ул. Иванова, 16.</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График работы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понедельник - пятница с 08.00 до 17.00, перерыв на обед - с 12.00 до 13.00, выходные дни - суббота, воскресенье.</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Телефоны для справок и консультаций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8 (83539) 5-53-15 - телефон приемной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8 (83539) 5-57-30 - телефон начальника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1.4.2. Адреса официальных сайтов:</w:t>
      </w:r>
    </w:p>
    <w:p w:rsidR="00501D0F" w:rsidRPr="00501D0F" w:rsidRDefault="00501D0F" w:rsidP="00501D0F">
      <w:pPr>
        <w:autoSpaceDE w:val="0"/>
        <w:autoSpaceDN w:val="0"/>
        <w:adjustRightInd w:val="0"/>
        <w:jc w:val="both"/>
        <w:rPr>
          <w:rFonts w:eastAsiaTheme="minorHAnsi"/>
          <w:sz w:val="26"/>
          <w:szCs w:val="26"/>
          <w:lang w:eastAsia="en-US"/>
        </w:rPr>
      </w:pPr>
      <w:r w:rsidRPr="00501D0F">
        <w:rPr>
          <w:rFonts w:eastAsiaTheme="minorHAnsi"/>
          <w:sz w:val="26"/>
          <w:szCs w:val="26"/>
          <w:lang w:eastAsia="en-US"/>
        </w:rPr>
        <w:t xml:space="preserve">        Адрес официального сайта администрации Яльчикского     муниципального</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округа Чувашской Республики в сети Интернет: https://yaltch@cap.ru.</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Адрес электронной почты отдела: </w:t>
      </w:r>
      <w:hyperlink r:id="rId17" w:history="1">
        <w:r w:rsidRPr="00501D0F">
          <w:rPr>
            <w:rFonts w:eastAsiaTheme="minorHAnsi"/>
            <w:sz w:val="26"/>
            <w:szCs w:val="26"/>
            <w:shd w:val="clear" w:color="auto" w:fill="FFFFFF"/>
            <w:lang w:eastAsia="en-US"/>
          </w:rPr>
          <w:t>yaltch_zeml@cap.ru</w:t>
        </w:r>
      </w:hyperlink>
      <w:r w:rsidRPr="00501D0F">
        <w:rPr>
          <w:rFonts w:eastAsiaTheme="minorHAnsi"/>
          <w:sz w:val="26"/>
          <w:szCs w:val="26"/>
          <w:lang w:eastAsia="en-US"/>
        </w:rPr>
        <w:t>.</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Адрес единого портала: http://gosuslugi.ru.</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Адрес регионального портала: https://cap.ru.</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1.4.3. Порядок получения информации заявителями по вопросам предоставления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Информация, предоставляемая заявителям о муниципальной услуге, является открытой и общедоступной.</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Информирование заявителей о порядке предоставления муниципальной услуги осуществляется должностными лицами и (или) специалистами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Должностные лица и (или) специалисты отдела осуществляют информирование по следующим направлениям:</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lastRenderedPageBreak/>
        <w:t>- о местонахождении и графике работы отдела;</w:t>
      </w:r>
    </w:p>
    <w:p w:rsidR="00501D0F" w:rsidRPr="00501D0F" w:rsidRDefault="00501D0F" w:rsidP="00501D0F">
      <w:pPr>
        <w:autoSpaceDE w:val="0"/>
        <w:autoSpaceDN w:val="0"/>
        <w:adjustRightInd w:val="0"/>
        <w:spacing w:before="200" w:line="360" w:lineRule="auto"/>
        <w:jc w:val="both"/>
        <w:rPr>
          <w:rFonts w:eastAsiaTheme="minorHAnsi"/>
          <w:sz w:val="26"/>
          <w:szCs w:val="26"/>
          <w:lang w:eastAsia="en-US"/>
        </w:rPr>
      </w:pPr>
      <w:r w:rsidRPr="00501D0F">
        <w:rPr>
          <w:rFonts w:eastAsiaTheme="minorHAnsi"/>
          <w:sz w:val="26"/>
          <w:szCs w:val="26"/>
          <w:lang w:eastAsia="en-US"/>
        </w:rPr>
        <w:t>- о справочных телефонах, о почтовом адресе отдела;</w:t>
      </w:r>
    </w:p>
    <w:p w:rsidR="00501D0F" w:rsidRPr="00501D0F" w:rsidRDefault="00501D0F" w:rsidP="00501D0F">
      <w:pPr>
        <w:autoSpaceDE w:val="0"/>
        <w:autoSpaceDN w:val="0"/>
        <w:adjustRightInd w:val="0"/>
        <w:spacing w:after="200"/>
        <w:jc w:val="both"/>
        <w:rPr>
          <w:rFonts w:eastAsiaTheme="minorHAnsi"/>
          <w:sz w:val="26"/>
          <w:szCs w:val="26"/>
          <w:lang w:eastAsia="en-US"/>
        </w:rPr>
      </w:pPr>
      <w:r w:rsidRPr="00501D0F">
        <w:rPr>
          <w:rFonts w:eastAsiaTheme="minorHAnsi"/>
          <w:sz w:val="26"/>
          <w:szCs w:val="26"/>
          <w:lang w:eastAsia="en-US"/>
        </w:rPr>
        <w:t xml:space="preserve">        - об адресе официального сайта администрации Яльчикского муниципального округа Чувашской Республики в сети Интернет, адресе электронной почты отдела, о возможности подачи заявления на получение муниципальной услуги в электронной форме через региональный и единый порталы, об адресах единого портала и регионального портала;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о порядке получения информации заявителем по вопросам предоставления муниципальной услуги, сведений о ходе предоставления муниципальной услуги, в том числе с использованием регионального портала, единого портала;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о порядке, форме и месте размещения указанной в настоящем подпункте информации.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Основными требованиями к консультации заявителей являются: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полнота, актуальность и достоверность информации о порядке предоставления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своевременность;</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четкость в изложении материала;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полнота консультирования;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наглядность форм подачи материала;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удобство и доступность.</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Время ожидания в очереди для получения информации о предоставлении муниципальной услуги не должно превышать 15 минут.</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Время получения ответа при индивидуальном устном информировании не должно превышать 15 минут.</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1.4.4. Информирование заявителей о предоставлении муниципальной услуги осуществляется в форме:</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непосредственного общения заявителей (при личном обращении либо по телефону) с должностными лицами и (или) специалистами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взаимодействия должностных лиц и (или) специалистов отдела с заявителями по почте, электронной почте;</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информационных материалов, которые размещаются в сети Интернет на официальном сайте администрации Яльчикского муниципального округа Чувашской Республики https://yaltch@cap.ru, на региональном портале https://cap.ru, на едином портале http://www.gosuslugi.ru и на информационных стендах, размещенных в помещениях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lastRenderedPageBreak/>
        <w:t>1.4.5. Требования к форме и характеру взаимодействия должностных лиц и (или) специалистов отдела с заявителями: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при ответе на телефонные звонки должностное лицо и (или) специалист отдела представляется, назвав свою фамилию, имя, отчество, должность, наименование отдела,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при личном обращении заявителей должностное лицо и (или) специалист отдела должен представиться, назвать фамилию, имя и отчество, сообщить занимаемую должность, самостоятельно дать ответ на заданный заявителем вопрос;</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в конце консультирования (по телефону или лично) должностное лицо и (или) специалист отдела должен кратко подвести итоги и перечислить меры, которые необходимо принять заявителю (кто именно, когда и что должен сделать);</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письменный ответ на обращение, в том числе в электронной форме, по вопросам предоставления информации о предоставлении муниципальной услуги дается в простой, четкой и понятной форме с указанием фамилии и инициалов, номера телефона должностного лица и (или) специалиста отдела, исполнившего ответ на обращение.</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1.4.6. На информационных стендах, размещаемых в помещениях отдела, на официальном сайте администрации Яльчикского муниципального округа Чувашской Республики, на едином и региональном порталах размещается следующая информация: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текст настоящего административного регламента;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 образец </w:t>
      </w:r>
      <w:hyperlink w:anchor="Par405" w:history="1">
        <w:r w:rsidRPr="00501D0F">
          <w:rPr>
            <w:rFonts w:eastAsiaTheme="minorHAnsi"/>
            <w:color w:val="0000FF"/>
            <w:sz w:val="26"/>
            <w:szCs w:val="26"/>
            <w:lang w:eastAsia="en-US"/>
          </w:rPr>
          <w:t>заявления</w:t>
        </w:r>
      </w:hyperlink>
      <w:r w:rsidRPr="00501D0F">
        <w:rPr>
          <w:rFonts w:eastAsiaTheme="minorHAnsi"/>
          <w:sz w:val="26"/>
          <w:szCs w:val="26"/>
          <w:lang w:eastAsia="en-US"/>
        </w:rPr>
        <w:t xml:space="preserve"> о рассмотрении возможности использования донного грунта для обеспечения муниципальных нужд или его использования в интересах заявителя (приложение 2 к административному регламенту);</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 </w:t>
      </w:r>
      <w:hyperlink w:anchor="Par337" w:history="1">
        <w:r w:rsidRPr="00501D0F">
          <w:rPr>
            <w:rFonts w:eastAsiaTheme="minorHAnsi"/>
            <w:color w:val="0000FF"/>
            <w:sz w:val="26"/>
            <w:szCs w:val="26"/>
            <w:lang w:eastAsia="en-US"/>
          </w:rPr>
          <w:t>блок-схема</w:t>
        </w:r>
      </w:hyperlink>
      <w:r w:rsidRPr="00501D0F">
        <w:rPr>
          <w:rFonts w:eastAsiaTheme="minorHAnsi"/>
          <w:sz w:val="26"/>
          <w:szCs w:val="26"/>
          <w:lang w:eastAsia="en-US"/>
        </w:rPr>
        <w:t>, наглядно отображающая последовательность прохождения всех административных процедур (приложение 1 к административному регламенту);</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извлечения из законодательных и иных нормативных правовых актов, регулирующих вопросы, связанные с предоставлением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адреса, номера телефонов, график работы отдела, адреса регионального и единого порталов;</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исчерпывающий перечень документов, которые заявитель самостоятельно представляет для получения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перечень оснований для отказа в приеме документов, необходимых для предоставления муниципальной услуги, и в предоставлении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lastRenderedPageBreak/>
        <w:t>- досудебный (внесудебный) порядок обжалования заявителем решений и действий (бездействия) отдела, должностного лица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необходимая оперативная информация о предоставлении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Информационные стенды, содержащие информацию о процедуре предоставления муниципальной услуги,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501D0F" w:rsidRPr="00501D0F" w:rsidRDefault="00501D0F" w:rsidP="00501D0F">
      <w:pPr>
        <w:autoSpaceDE w:val="0"/>
        <w:autoSpaceDN w:val="0"/>
        <w:adjustRightInd w:val="0"/>
        <w:jc w:val="both"/>
        <w:rPr>
          <w:rFonts w:eastAsiaTheme="minorHAnsi"/>
          <w:sz w:val="26"/>
          <w:szCs w:val="26"/>
          <w:lang w:eastAsia="en-US"/>
        </w:rPr>
      </w:pPr>
    </w:p>
    <w:p w:rsidR="00501D0F" w:rsidRPr="00501D0F" w:rsidRDefault="00501D0F" w:rsidP="00501D0F">
      <w:pPr>
        <w:autoSpaceDE w:val="0"/>
        <w:autoSpaceDN w:val="0"/>
        <w:adjustRightInd w:val="0"/>
        <w:jc w:val="center"/>
        <w:rPr>
          <w:rFonts w:eastAsiaTheme="minorHAnsi"/>
          <w:sz w:val="26"/>
          <w:szCs w:val="26"/>
          <w:lang w:eastAsia="en-US"/>
        </w:rPr>
      </w:pPr>
      <w:r w:rsidRPr="00501D0F">
        <w:rPr>
          <w:rFonts w:eastAsiaTheme="minorHAnsi"/>
          <w:sz w:val="26"/>
          <w:szCs w:val="26"/>
          <w:lang w:eastAsia="en-US"/>
        </w:rPr>
        <w:t>2. Стандарт предоставления муниципальной услуги</w:t>
      </w:r>
    </w:p>
    <w:p w:rsidR="00501D0F" w:rsidRPr="00501D0F" w:rsidRDefault="00501D0F" w:rsidP="00501D0F">
      <w:pPr>
        <w:autoSpaceDE w:val="0"/>
        <w:autoSpaceDN w:val="0"/>
        <w:adjustRightInd w:val="0"/>
        <w:jc w:val="both"/>
        <w:rPr>
          <w:rFonts w:eastAsiaTheme="minorHAnsi"/>
          <w:sz w:val="26"/>
          <w:szCs w:val="26"/>
          <w:lang w:eastAsia="en-US"/>
        </w:rPr>
      </w:pPr>
    </w:p>
    <w:p w:rsidR="00501D0F" w:rsidRPr="00501D0F" w:rsidRDefault="00501D0F" w:rsidP="00501D0F">
      <w:pPr>
        <w:autoSpaceDE w:val="0"/>
        <w:autoSpaceDN w:val="0"/>
        <w:adjustRightInd w:val="0"/>
        <w:jc w:val="both"/>
        <w:rPr>
          <w:rFonts w:eastAsiaTheme="minorHAnsi"/>
          <w:sz w:val="26"/>
          <w:szCs w:val="26"/>
          <w:lang w:eastAsia="en-US"/>
        </w:rPr>
      </w:pPr>
      <w:r w:rsidRPr="00501D0F">
        <w:rPr>
          <w:rFonts w:eastAsiaTheme="minorHAnsi"/>
          <w:sz w:val="26"/>
          <w:szCs w:val="26"/>
          <w:lang w:eastAsia="en-US"/>
        </w:rPr>
        <w:t>2.1. Наименование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Яльчикского муниципального округа Чувашской Республики".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2.2. Органы и организации, участвующие в предоставлении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2.2.1. Предоставление муниципальной услуги осуществляется отделом.</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Ответственными за предоставление муниципальной услуги являются должностные лица и (или) специалисты отдела, ответственные за выполнение конкретной административной процедуры согласно административному регламенту.</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2.2.2. При предоставлении муниципальной услуги должностные лица и (или) специалисты отдела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01D0F" w:rsidRPr="00501D0F" w:rsidRDefault="00501D0F" w:rsidP="00501D0F">
      <w:pPr>
        <w:autoSpaceDE w:val="0"/>
        <w:autoSpaceDN w:val="0"/>
        <w:adjustRightInd w:val="0"/>
        <w:spacing w:before="200"/>
        <w:jc w:val="both"/>
        <w:rPr>
          <w:rFonts w:eastAsiaTheme="minorHAnsi"/>
          <w:sz w:val="26"/>
          <w:szCs w:val="26"/>
          <w:lang w:eastAsia="en-US"/>
        </w:rPr>
      </w:pPr>
      <w:bookmarkStart w:id="3" w:name="Par112"/>
      <w:bookmarkEnd w:id="3"/>
      <w:r w:rsidRPr="00501D0F">
        <w:rPr>
          <w:rFonts w:eastAsiaTheme="minorHAnsi"/>
          <w:sz w:val="26"/>
          <w:szCs w:val="26"/>
          <w:lang w:eastAsia="en-US"/>
        </w:rPr>
        <w:t>2.3. Описание результата предоставления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Результатом предоставления муниципальной услуги является выдача заявителю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мотивированного отказа в предоставлении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2.4. Срок предоставления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Общий срок предоставления муниципальной услуги не должен превышать 15 рабочих дней со дня поступления заявления и складывается из следующих сроков:</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прием, регистрация заявления и документов - не более 1 рабочего дня со дня поступления заявления и документов;</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lastRenderedPageBreak/>
        <w:t>- рассмотрение заявления и документов, принятие решения - не более 12 рабочих дней с момента регистрации заявления;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2.5. Правовые основания для предоставления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Нормативные правовые акты, регулирующие предоставление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Перечень нормативных правовых актов, регулирующих предоставление муниципальной услуги, размещается на официальных сайтах органа местного самоуправления, структурных подразделений, портале государственных и муниципальных услуг и в Федеральном реестре.</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2.6. Исчерпывающий перечень документов, необходимых для предоставления муниципальной услуги, и порядок их представления.</w:t>
      </w:r>
    </w:p>
    <w:p w:rsidR="00501D0F" w:rsidRPr="00501D0F" w:rsidRDefault="00501D0F" w:rsidP="00501D0F">
      <w:pPr>
        <w:autoSpaceDE w:val="0"/>
        <w:autoSpaceDN w:val="0"/>
        <w:adjustRightInd w:val="0"/>
        <w:spacing w:before="200"/>
        <w:jc w:val="both"/>
        <w:rPr>
          <w:rFonts w:eastAsiaTheme="minorHAnsi"/>
          <w:sz w:val="26"/>
          <w:szCs w:val="26"/>
          <w:lang w:eastAsia="en-US"/>
        </w:rPr>
      </w:pPr>
      <w:bookmarkStart w:id="4" w:name="Par123"/>
      <w:bookmarkEnd w:id="4"/>
      <w:r w:rsidRPr="00501D0F">
        <w:rPr>
          <w:rFonts w:eastAsiaTheme="minorHAnsi"/>
          <w:sz w:val="26"/>
          <w:szCs w:val="26"/>
          <w:lang w:eastAsia="en-US"/>
        </w:rPr>
        <w:t>2.6.1. Перечень документов, представляемых заявителем при обращении для получения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 </w:t>
      </w:r>
      <w:hyperlink w:anchor="Par405" w:history="1">
        <w:r w:rsidRPr="00501D0F">
          <w:rPr>
            <w:rFonts w:eastAsiaTheme="minorHAnsi"/>
            <w:color w:val="0000FF"/>
            <w:sz w:val="26"/>
            <w:szCs w:val="26"/>
            <w:lang w:eastAsia="en-US"/>
          </w:rPr>
          <w:t>заявление</w:t>
        </w:r>
      </w:hyperlink>
      <w:r w:rsidRPr="00501D0F">
        <w:rPr>
          <w:rFonts w:eastAsiaTheme="minorHAnsi"/>
          <w:sz w:val="26"/>
          <w:szCs w:val="26"/>
          <w:lang w:eastAsia="en-US"/>
        </w:rPr>
        <w:t xml:space="preserve"> по форме согласно приложению 2 к административному регламенту;</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копия документа, удостоверяющего личность заявителя, копия документа, подтверждающего полномочия представителя заявителя;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501D0F" w:rsidRPr="00501D0F" w:rsidRDefault="00501D0F" w:rsidP="00501D0F">
      <w:pPr>
        <w:autoSpaceDE w:val="0"/>
        <w:autoSpaceDN w:val="0"/>
        <w:adjustRightInd w:val="0"/>
        <w:spacing w:before="200"/>
        <w:jc w:val="both"/>
        <w:rPr>
          <w:rFonts w:eastAsiaTheme="minorHAnsi"/>
          <w:sz w:val="26"/>
          <w:szCs w:val="26"/>
          <w:lang w:eastAsia="en-US"/>
        </w:rPr>
      </w:pPr>
      <w:bookmarkStart w:id="5" w:name="Par128"/>
      <w:bookmarkEnd w:id="5"/>
      <w:r w:rsidRPr="00501D0F">
        <w:rPr>
          <w:rFonts w:eastAsiaTheme="minorHAnsi"/>
          <w:sz w:val="26"/>
          <w:szCs w:val="26"/>
          <w:lang w:eastAsia="en-US"/>
        </w:rPr>
        <w:t>2.6.2. Порядок обращения в отдел для подачи заявления и документов для получения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По выбору заявителя заявление и документы, указанные в </w:t>
      </w:r>
      <w:hyperlink w:anchor="Par123" w:history="1">
        <w:proofErr w:type="spellStart"/>
        <w:r w:rsidRPr="00501D0F">
          <w:rPr>
            <w:rFonts w:eastAsiaTheme="minorHAnsi"/>
            <w:color w:val="0000FF"/>
            <w:sz w:val="26"/>
            <w:szCs w:val="26"/>
            <w:lang w:eastAsia="en-US"/>
          </w:rPr>
          <w:t>пп</w:t>
        </w:r>
        <w:proofErr w:type="spellEnd"/>
        <w:r w:rsidRPr="00501D0F">
          <w:rPr>
            <w:rFonts w:eastAsiaTheme="minorHAnsi"/>
            <w:color w:val="0000FF"/>
            <w:sz w:val="26"/>
            <w:szCs w:val="26"/>
            <w:lang w:eastAsia="en-US"/>
          </w:rPr>
          <w:t>. 2.6.1 пункта 2.6</w:t>
        </w:r>
      </w:hyperlink>
      <w:r w:rsidRPr="00501D0F">
        <w:rPr>
          <w:rFonts w:eastAsiaTheme="minorHAnsi"/>
          <w:sz w:val="26"/>
          <w:szCs w:val="26"/>
          <w:lang w:eastAsia="en-US"/>
        </w:rPr>
        <w:t xml:space="preserve"> административного регламента, представляются в отдел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 посредством регионального или единого портала или иным способом, позволяющим передать в электронной форме заявление.</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В случае направления заявления, указанного в </w:t>
      </w:r>
      <w:hyperlink w:anchor="Par123" w:history="1">
        <w:proofErr w:type="spellStart"/>
        <w:r w:rsidRPr="00501D0F">
          <w:rPr>
            <w:rFonts w:eastAsiaTheme="minorHAnsi"/>
            <w:color w:val="0000FF"/>
            <w:sz w:val="26"/>
            <w:szCs w:val="26"/>
            <w:lang w:eastAsia="en-US"/>
          </w:rPr>
          <w:t>пп</w:t>
        </w:r>
        <w:proofErr w:type="spellEnd"/>
        <w:r w:rsidRPr="00501D0F">
          <w:rPr>
            <w:rFonts w:eastAsiaTheme="minorHAnsi"/>
            <w:color w:val="0000FF"/>
            <w:sz w:val="26"/>
            <w:szCs w:val="26"/>
            <w:lang w:eastAsia="en-US"/>
          </w:rPr>
          <w:t>. 2.6.1 пункта 2.6</w:t>
        </w:r>
      </w:hyperlink>
      <w:r w:rsidRPr="00501D0F">
        <w:rPr>
          <w:rFonts w:eastAsiaTheme="minorHAnsi"/>
          <w:sz w:val="26"/>
          <w:szCs w:val="26"/>
          <w:lang w:eastAsia="en-US"/>
        </w:rPr>
        <w:t xml:space="preserve"> административного регламента, в электронной форме, в том числе через региональный либо единый порталы, оно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lastRenderedPageBreak/>
        <w:t xml:space="preserve">Факт подтверждения направления документов, указанных в </w:t>
      </w:r>
      <w:hyperlink w:anchor="Par123" w:history="1">
        <w:proofErr w:type="spellStart"/>
        <w:r w:rsidRPr="00501D0F">
          <w:rPr>
            <w:rFonts w:eastAsiaTheme="minorHAnsi"/>
            <w:color w:val="0000FF"/>
            <w:sz w:val="26"/>
            <w:szCs w:val="26"/>
            <w:lang w:eastAsia="en-US"/>
          </w:rPr>
          <w:t>пп</w:t>
        </w:r>
        <w:proofErr w:type="spellEnd"/>
        <w:r w:rsidRPr="00501D0F">
          <w:rPr>
            <w:rFonts w:eastAsiaTheme="minorHAnsi"/>
            <w:color w:val="0000FF"/>
            <w:sz w:val="26"/>
            <w:szCs w:val="26"/>
            <w:lang w:eastAsia="en-US"/>
          </w:rPr>
          <w:t>. 2.6.1 пункта 2.6</w:t>
        </w:r>
      </w:hyperlink>
      <w:r w:rsidRPr="00501D0F">
        <w:rPr>
          <w:rFonts w:eastAsiaTheme="minorHAnsi"/>
          <w:sz w:val="26"/>
          <w:szCs w:val="26"/>
          <w:lang w:eastAsia="en-US"/>
        </w:rPr>
        <w:t xml:space="preserve"> административного регламента, по почте лежит на заявителе.</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2.6.3. В ходе личного приема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8" w:history="1">
        <w:r w:rsidRPr="00501D0F">
          <w:rPr>
            <w:rFonts w:eastAsiaTheme="minorHAnsi"/>
            <w:color w:val="0000FF"/>
            <w:sz w:val="26"/>
            <w:szCs w:val="26"/>
            <w:lang w:eastAsia="en-US"/>
          </w:rPr>
          <w:t>частью 18 статьи 14.1</w:t>
        </w:r>
      </w:hyperlink>
      <w:r w:rsidRPr="00501D0F">
        <w:rPr>
          <w:rFonts w:eastAsiaTheme="minorHAnsi"/>
          <w:sz w:val="26"/>
          <w:szCs w:val="26"/>
          <w:lang w:eastAsia="en-US"/>
        </w:rPr>
        <w:t xml:space="preserve"> Федерального закона от 27.07.2006 N 149-ФЗ "Об информации, информационных технологиях и о защите информации".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2.6.4. Не допускается требовать от заявителя: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представления документов и информации, которые находятся в распоряжении органов, предоставляющих муниципальные услуги, иных государственных и муниципальных органов и организаций.</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2.7. Исчерпывающий перечень оснований для приостановления предоставления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Основания для приостановления предоставления муниципальной услуги, предусмотренные федеральными законами и принятыми в соответствии с ними иными нормативными правовыми актами Российской Федерации, муниципальными правовыми актами, отсутствуют.</w:t>
      </w:r>
    </w:p>
    <w:p w:rsidR="00501D0F" w:rsidRPr="00501D0F" w:rsidRDefault="00501D0F" w:rsidP="00501D0F">
      <w:pPr>
        <w:autoSpaceDE w:val="0"/>
        <w:autoSpaceDN w:val="0"/>
        <w:adjustRightInd w:val="0"/>
        <w:spacing w:before="200"/>
        <w:jc w:val="both"/>
        <w:rPr>
          <w:rFonts w:eastAsiaTheme="minorHAnsi"/>
          <w:sz w:val="26"/>
          <w:szCs w:val="26"/>
          <w:lang w:eastAsia="en-US"/>
        </w:rPr>
      </w:pPr>
      <w:bookmarkStart w:id="6" w:name="Par138"/>
      <w:bookmarkEnd w:id="6"/>
      <w:r w:rsidRPr="00501D0F">
        <w:rPr>
          <w:rFonts w:eastAsiaTheme="minorHAnsi"/>
          <w:sz w:val="26"/>
          <w:szCs w:val="26"/>
          <w:lang w:eastAsia="en-US"/>
        </w:rPr>
        <w:t xml:space="preserve">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условий признания </w:t>
      </w:r>
      <w:proofErr w:type="gramStart"/>
      <w:r w:rsidRPr="00501D0F">
        <w:rPr>
          <w:rFonts w:eastAsiaTheme="minorHAnsi"/>
          <w:sz w:val="26"/>
          <w:szCs w:val="26"/>
          <w:lang w:eastAsia="en-US"/>
        </w:rPr>
        <w:t>действительности</w:t>
      </w:r>
      <w:proofErr w:type="gramEnd"/>
      <w:r w:rsidRPr="00501D0F">
        <w:rPr>
          <w:rFonts w:eastAsiaTheme="minorHAnsi"/>
          <w:sz w:val="26"/>
          <w:szCs w:val="26"/>
          <w:lang w:eastAsia="en-US"/>
        </w:rPr>
        <w:t xml:space="preserve"> усиленной квалифицированной электронной подписи (в случае обращения заявителя за предоставлением муниципальной услуги в электронном виде).</w:t>
      </w:r>
    </w:p>
    <w:p w:rsidR="00501D0F" w:rsidRPr="00501D0F" w:rsidRDefault="00501D0F" w:rsidP="00501D0F">
      <w:pPr>
        <w:autoSpaceDE w:val="0"/>
        <w:autoSpaceDN w:val="0"/>
        <w:adjustRightInd w:val="0"/>
        <w:spacing w:before="200"/>
        <w:jc w:val="both"/>
        <w:rPr>
          <w:rFonts w:eastAsiaTheme="minorHAnsi"/>
          <w:sz w:val="26"/>
          <w:szCs w:val="26"/>
          <w:lang w:eastAsia="en-US"/>
        </w:rPr>
      </w:pPr>
      <w:bookmarkStart w:id="7" w:name="Par139"/>
      <w:bookmarkEnd w:id="7"/>
      <w:r w:rsidRPr="00501D0F">
        <w:rPr>
          <w:rFonts w:eastAsiaTheme="minorHAnsi"/>
          <w:sz w:val="26"/>
          <w:szCs w:val="26"/>
          <w:lang w:eastAsia="en-US"/>
        </w:rPr>
        <w:t>2.9. Исчерпывающий перечень оснований для возврата заявления и документов, и отказа в предоставлении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 непредставление заявителем документов, предусмотренных </w:t>
      </w:r>
      <w:hyperlink w:anchor="Par123" w:history="1">
        <w:proofErr w:type="spellStart"/>
        <w:r w:rsidRPr="00501D0F">
          <w:rPr>
            <w:rFonts w:eastAsiaTheme="minorHAnsi"/>
            <w:color w:val="0000FF"/>
            <w:sz w:val="26"/>
            <w:szCs w:val="26"/>
            <w:lang w:eastAsia="en-US"/>
          </w:rPr>
          <w:t>пп</w:t>
        </w:r>
        <w:proofErr w:type="spellEnd"/>
        <w:r w:rsidRPr="00501D0F">
          <w:rPr>
            <w:rFonts w:eastAsiaTheme="minorHAnsi"/>
            <w:color w:val="0000FF"/>
            <w:sz w:val="26"/>
            <w:szCs w:val="26"/>
            <w:lang w:eastAsia="en-US"/>
          </w:rPr>
          <w:t>. 2.6.1 пункта 2.6</w:t>
        </w:r>
      </w:hyperlink>
      <w:r w:rsidRPr="00501D0F">
        <w:rPr>
          <w:rFonts w:eastAsiaTheme="minorHAnsi"/>
          <w:sz w:val="26"/>
          <w:szCs w:val="26"/>
          <w:lang w:eastAsia="en-US"/>
        </w:rPr>
        <w:t xml:space="preserve"> административного регламента, обязанность по предоставлению которых возложена на заявителя;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несоответствие заявления установленной формы;</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наличие в заявлении недостоверной информации.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2.10. Требования к взиманию платы с заявителя за предоставление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Муниципальная услуга предоставляется бесплатно.</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lastRenderedPageBreak/>
        <w:t>2.11. 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время ожидания при подаче и получении документов заявителями не должно превышать 15 минут;</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время приема при получении информации о ходе выполнения муниципальной услуги не должно превышать 15 минут;</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время ожидания в очереди при подаче заявления и получении результата муниципальной услуги не должно превышать 15 минут.</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2.12. Требования к помещению, в котором предоставляется муниципальная услуга.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В помещении отдела отводятся места для ожидания приема, ожидания в очереди при подаче документов и получения информации.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Помещение отдела оборудовано:</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системой кондиционирования воздуха;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противопожарной системой и средствами пожаротушения;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средствами оказания первой медицинской помощи (аптечками).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Обеспечиваются условия доступности для инвалидов предоставляемой услуги и помещений, в которых она предоставляется, в соответствии со </w:t>
      </w:r>
      <w:hyperlink r:id="rId19" w:history="1">
        <w:r w:rsidRPr="00501D0F">
          <w:rPr>
            <w:rFonts w:eastAsiaTheme="minorHAnsi"/>
            <w:color w:val="0000FF"/>
            <w:sz w:val="26"/>
            <w:szCs w:val="26"/>
            <w:lang w:eastAsia="en-US"/>
          </w:rPr>
          <w:t>статьей 15</w:t>
        </w:r>
      </w:hyperlink>
      <w:r w:rsidRPr="00501D0F">
        <w:rPr>
          <w:rFonts w:eastAsiaTheme="minorHAnsi"/>
          <w:sz w:val="26"/>
          <w:szCs w:val="26"/>
          <w:lang w:eastAsia="en-US"/>
        </w:rPr>
        <w:t xml:space="preserve"> Федерального закона от 24.11.1995 N 181-ФЗ "О социальной защите инвалидов в Российской Федерации".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Помещения для непосредственного взаимодействия должностных лиц отдела с заявителями обеспечены комфортными условиями для заявителей и оптимальными условиями труда должностных лиц.</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Каждое рабочее место должностных лиц отдела оборудовано персональным компьютером с возможностью доступа к необходимым информационным базам данных, печатающим устройствам.</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lastRenderedPageBreak/>
        <w:t>В период с октября по май в местах ожидания размещаются специальные напольные вешалки для одежды.</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2.13. Показатели доступности и качества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соблюдение сроков предоставления муниципальной услуги и условий ожидания приема;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своевременное, полное информирование о муниципальной услуге;</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обоснованность отказов в предоставлении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профессиональные знания и навыки;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соответствие должностных инструкций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ресурсное обеспечение исполнения административного регламента.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Анализ практики применения административного регламента проводится должностными лицами отдела один раз в год.</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Результаты анализа практики применения административного регламента размещаются в сети Интернет на официальном сайте администрации Яльчикского муниципального округа Чувашской Республики https://yaltch@cap.ru,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2.14. Особенности предоставления муниципальной услуги в электронной форме.</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Предоставление муниципальной услуги в электронной форме обеспечивает возможность:</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 подачи заявления и документов, указанных в </w:t>
      </w:r>
      <w:hyperlink w:anchor="Par123" w:history="1">
        <w:r w:rsidRPr="00501D0F">
          <w:rPr>
            <w:rFonts w:eastAsiaTheme="minorHAnsi"/>
            <w:color w:val="0000FF"/>
            <w:sz w:val="26"/>
            <w:szCs w:val="26"/>
            <w:lang w:eastAsia="en-US"/>
          </w:rPr>
          <w:t>подпункте 2.6.1 пункта 2.6</w:t>
        </w:r>
      </w:hyperlink>
      <w:r w:rsidRPr="00501D0F">
        <w:rPr>
          <w:rFonts w:eastAsiaTheme="minorHAnsi"/>
          <w:sz w:val="26"/>
          <w:szCs w:val="26"/>
          <w:lang w:eastAsia="en-US"/>
        </w:rPr>
        <w:t xml:space="preserve"> административного регламента, в электронной форме, в том числе через региональный и единый порталы в порядке, установленном в </w:t>
      </w:r>
      <w:hyperlink w:anchor="Par128" w:history="1">
        <w:r w:rsidRPr="00501D0F">
          <w:rPr>
            <w:rFonts w:eastAsiaTheme="minorHAnsi"/>
            <w:color w:val="0000FF"/>
            <w:sz w:val="26"/>
            <w:szCs w:val="26"/>
            <w:lang w:eastAsia="en-US"/>
          </w:rPr>
          <w:t>подпункте 2.6.2 пункта 2.6</w:t>
        </w:r>
      </w:hyperlink>
      <w:r w:rsidRPr="00501D0F">
        <w:rPr>
          <w:rFonts w:eastAsiaTheme="minorHAnsi"/>
          <w:sz w:val="26"/>
          <w:szCs w:val="26"/>
          <w:lang w:eastAsia="en-US"/>
        </w:rPr>
        <w:t xml:space="preserve"> административного регламента;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получения заявителем сведений о ходе предоставления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 получения заявителем результата муниципальной услуги, предусмотренного </w:t>
      </w:r>
      <w:hyperlink w:anchor="Par112" w:history="1">
        <w:r w:rsidRPr="00501D0F">
          <w:rPr>
            <w:rFonts w:eastAsiaTheme="minorHAnsi"/>
            <w:color w:val="0000FF"/>
            <w:sz w:val="26"/>
            <w:szCs w:val="26"/>
            <w:lang w:eastAsia="en-US"/>
          </w:rPr>
          <w:t>п. 2.3</w:t>
        </w:r>
      </w:hyperlink>
      <w:r w:rsidRPr="00501D0F">
        <w:rPr>
          <w:rFonts w:eastAsiaTheme="minorHAnsi"/>
          <w:sz w:val="26"/>
          <w:szCs w:val="26"/>
          <w:lang w:eastAsia="en-US"/>
        </w:rPr>
        <w:t xml:space="preserve"> административного регламента.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2.15. При предоставлении муниципальных услуг в электронной форме идентификация и аутентификация могут осуществляться посредством:</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01D0F" w:rsidRPr="00501D0F" w:rsidRDefault="00501D0F" w:rsidP="00501D0F">
      <w:pPr>
        <w:autoSpaceDE w:val="0"/>
        <w:autoSpaceDN w:val="0"/>
        <w:adjustRightInd w:val="0"/>
        <w:jc w:val="both"/>
        <w:rPr>
          <w:rFonts w:eastAsiaTheme="minorHAnsi"/>
          <w:sz w:val="26"/>
          <w:szCs w:val="26"/>
          <w:lang w:eastAsia="en-US"/>
        </w:rPr>
      </w:pPr>
    </w:p>
    <w:p w:rsidR="00501D0F" w:rsidRPr="00501D0F" w:rsidRDefault="00501D0F" w:rsidP="00501D0F">
      <w:pPr>
        <w:autoSpaceDE w:val="0"/>
        <w:autoSpaceDN w:val="0"/>
        <w:adjustRightInd w:val="0"/>
        <w:jc w:val="center"/>
        <w:rPr>
          <w:rFonts w:eastAsiaTheme="minorHAnsi"/>
          <w:sz w:val="26"/>
          <w:szCs w:val="26"/>
          <w:lang w:eastAsia="en-US"/>
        </w:rPr>
      </w:pPr>
      <w:r w:rsidRPr="00501D0F">
        <w:rPr>
          <w:rFonts w:eastAsiaTheme="minorHAnsi"/>
          <w:sz w:val="26"/>
          <w:szCs w:val="26"/>
          <w:lang w:eastAsia="en-US"/>
        </w:rPr>
        <w:t>3. Состав, последовательность и сроки выполнения</w:t>
      </w:r>
    </w:p>
    <w:p w:rsidR="00501D0F" w:rsidRPr="00501D0F" w:rsidRDefault="00501D0F" w:rsidP="00501D0F">
      <w:pPr>
        <w:autoSpaceDE w:val="0"/>
        <w:autoSpaceDN w:val="0"/>
        <w:adjustRightInd w:val="0"/>
        <w:jc w:val="center"/>
        <w:rPr>
          <w:rFonts w:eastAsiaTheme="minorHAnsi"/>
          <w:sz w:val="26"/>
          <w:szCs w:val="26"/>
          <w:lang w:eastAsia="en-US"/>
        </w:rPr>
      </w:pPr>
      <w:r w:rsidRPr="00501D0F">
        <w:rPr>
          <w:rFonts w:eastAsiaTheme="minorHAnsi"/>
          <w:sz w:val="26"/>
          <w:szCs w:val="26"/>
          <w:lang w:eastAsia="en-US"/>
        </w:rPr>
        <w:t>административных процедур (действий), требования к порядку</w:t>
      </w:r>
    </w:p>
    <w:p w:rsidR="00501D0F" w:rsidRPr="00501D0F" w:rsidRDefault="00501D0F" w:rsidP="00501D0F">
      <w:pPr>
        <w:autoSpaceDE w:val="0"/>
        <w:autoSpaceDN w:val="0"/>
        <w:adjustRightInd w:val="0"/>
        <w:jc w:val="center"/>
        <w:rPr>
          <w:rFonts w:eastAsiaTheme="minorHAnsi"/>
          <w:sz w:val="26"/>
          <w:szCs w:val="26"/>
          <w:lang w:eastAsia="en-US"/>
        </w:rPr>
      </w:pPr>
      <w:r w:rsidRPr="00501D0F">
        <w:rPr>
          <w:rFonts w:eastAsiaTheme="minorHAnsi"/>
          <w:sz w:val="26"/>
          <w:szCs w:val="26"/>
          <w:lang w:eastAsia="en-US"/>
        </w:rPr>
        <w:t>их выполнения, в том числе особенности выполнения</w:t>
      </w:r>
    </w:p>
    <w:p w:rsidR="00501D0F" w:rsidRPr="00501D0F" w:rsidRDefault="00501D0F" w:rsidP="00501D0F">
      <w:pPr>
        <w:autoSpaceDE w:val="0"/>
        <w:autoSpaceDN w:val="0"/>
        <w:adjustRightInd w:val="0"/>
        <w:jc w:val="center"/>
        <w:rPr>
          <w:rFonts w:eastAsiaTheme="minorHAnsi"/>
          <w:sz w:val="26"/>
          <w:szCs w:val="26"/>
          <w:lang w:eastAsia="en-US"/>
        </w:rPr>
      </w:pPr>
      <w:r w:rsidRPr="00501D0F">
        <w:rPr>
          <w:rFonts w:eastAsiaTheme="minorHAnsi"/>
          <w:sz w:val="26"/>
          <w:szCs w:val="26"/>
          <w:lang w:eastAsia="en-US"/>
        </w:rPr>
        <w:t>административных процедур (действий) в электронной форме</w:t>
      </w:r>
    </w:p>
    <w:p w:rsidR="00501D0F" w:rsidRPr="00501D0F" w:rsidRDefault="00501D0F" w:rsidP="00501D0F">
      <w:pPr>
        <w:autoSpaceDE w:val="0"/>
        <w:autoSpaceDN w:val="0"/>
        <w:adjustRightInd w:val="0"/>
        <w:jc w:val="both"/>
        <w:rPr>
          <w:rFonts w:eastAsiaTheme="minorHAnsi"/>
          <w:sz w:val="26"/>
          <w:szCs w:val="26"/>
          <w:lang w:eastAsia="en-US"/>
        </w:rPr>
      </w:pPr>
    </w:p>
    <w:p w:rsidR="00501D0F" w:rsidRPr="00501D0F" w:rsidRDefault="00501D0F" w:rsidP="00501D0F">
      <w:pPr>
        <w:autoSpaceDE w:val="0"/>
        <w:autoSpaceDN w:val="0"/>
        <w:adjustRightInd w:val="0"/>
        <w:jc w:val="both"/>
        <w:rPr>
          <w:rFonts w:eastAsiaTheme="minorHAnsi"/>
          <w:sz w:val="26"/>
          <w:szCs w:val="26"/>
          <w:lang w:eastAsia="en-US"/>
        </w:rPr>
      </w:pPr>
      <w:r w:rsidRPr="00501D0F">
        <w:rPr>
          <w:rFonts w:eastAsiaTheme="minorHAnsi"/>
          <w:sz w:val="26"/>
          <w:szCs w:val="26"/>
          <w:lang w:eastAsia="en-US"/>
        </w:rPr>
        <w:t>3.1. Описание последовательности административных процедур (действий) при предоставлении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Предоставление муниципальной услуги последовательно отражено в </w:t>
      </w:r>
      <w:hyperlink w:anchor="Par337" w:history="1">
        <w:r w:rsidRPr="00501D0F">
          <w:rPr>
            <w:rFonts w:eastAsiaTheme="minorHAnsi"/>
            <w:color w:val="0000FF"/>
            <w:sz w:val="26"/>
            <w:szCs w:val="26"/>
            <w:lang w:eastAsia="en-US"/>
          </w:rPr>
          <w:t>блок-схеме</w:t>
        </w:r>
      </w:hyperlink>
      <w:r w:rsidRPr="00501D0F">
        <w:rPr>
          <w:rFonts w:eastAsiaTheme="minorHAnsi"/>
          <w:sz w:val="26"/>
          <w:szCs w:val="26"/>
          <w:lang w:eastAsia="en-US"/>
        </w:rPr>
        <w:t xml:space="preserve"> (приложение 1 к административному регламенту) и включает в себя выполнение следующих административных процедур:</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прием, регистрация заявления и документов - не более 1 рабочего дня со дня поступления заявления и документов;</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рассмотрение заявления и документов, принятие решения - не более 12 рабочих дней с момента регистрации заявления;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3.2. Прием, регистрация заявления и документов.</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Основанием для начала данной административной процедуры является представление заявителем в отдел заявления (посредством почтовой связи, при личном обращении, в электронной форме, в том числе через единый или региональный порталы), а также документов, указанных в </w:t>
      </w:r>
      <w:hyperlink w:anchor="Par123" w:history="1">
        <w:r w:rsidRPr="00501D0F">
          <w:rPr>
            <w:rFonts w:eastAsiaTheme="minorHAnsi"/>
            <w:color w:val="0000FF"/>
            <w:sz w:val="26"/>
            <w:szCs w:val="26"/>
            <w:lang w:eastAsia="en-US"/>
          </w:rPr>
          <w:t>подпункте 2.6.1 пункта 2.6</w:t>
        </w:r>
      </w:hyperlink>
      <w:r w:rsidRPr="00501D0F">
        <w:rPr>
          <w:rFonts w:eastAsiaTheme="minorHAnsi"/>
          <w:sz w:val="26"/>
          <w:szCs w:val="26"/>
          <w:lang w:eastAsia="en-US"/>
        </w:rPr>
        <w:t xml:space="preserve"> административного регламента на бумажном носителе (при личном обращении в отдел или посредством почтового отправления с уведомлением о вручении).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Ответственными за исполнение данной административной процедуры являются должностные лица и (или) специалисты отдела, ответственные за прием и регистрацию заявления и документов.</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При личном обращении заявителя должностное лицо и (или) специалист отдела, ответственный за прием и регистрацию заявления и документов, удостоверяет личность заявителя, принимает заявление и документы, выполняя при этом следующие действия: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lastRenderedPageBreak/>
        <w:t>- на втором экземпляре заявления ставит отметку о принятии документов, дату приема и подпись;</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заявление и приложенные к нему документы регистрирует в системе электронного документооборота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При поступлении заявления и документов по почте заказным письмом (бандеролью с описью вложенных документов и уведомлением о вручении) должностное лицо и (или) специалист отдела, ответственный за прием и регистрацию заявления и документов, принимает документы, выполняя при этом следующие действия: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вскрывает конверт, проверяет наличие в них документов, к тексту заявления прилагает конверт;</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регистрирует заявление и документы в системе электронного документооборота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При поступлении заявления в электронной форме, в том числе через единый и региональный порталы, должностное лицо и (или) специалист отдела, ответственный за прием и регистрацию заявления и документов,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В случае наличия основания для отказа в приеме заявления в электронном виде, указанного в </w:t>
      </w:r>
      <w:hyperlink w:anchor="Par138" w:history="1">
        <w:r w:rsidRPr="00501D0F">
          <w:rPr>
            <w:rFonts w:eastAsiaTheme="minorHAnsi"/>
            <w:color w:val="0000FF"/>
            <w:sz w:val="26"/>
            <w:szCs w:val="26"/>
            <w:lang w:eastAsia="en-US"/>
          </w:rPr>
          <w:t>пункте 2.8</w:t>
        </w:r>
      </w:hyperlink>
      <w:r w:rsidRPr="00501D0F">
        <w:rPr>
          <w:rFonts w:eastAsiaTheme="minorHAnsi"/>
          <w:sz w:val="26"/>
          <w:szCs w:val="26"/>
          <w:lang w:eastAsia="en-US"/>
        </w:rPr>
        <w:t xml:space="preserve"> административного регламента, должностное лицо и (или) специалист отдела в течение 1 рабочего дня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В случае отсутствия основания для отказа в приеме заявления, должностное лицо и (или) специалист отдела, ответственный за прием и регистрацию заявления и документов, распечатывает заявление и документы и регистрирует в системе электронного документооборота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Заявление, поданное в электронной форме до 16.00 рабочего дня, регистрируется в отделе в день его подачи. При подаче заявления в электронной форме после 16.00 рабочего дня либо в нерабочий день регистрируется в отделе на следующий рабочий день.</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Результатом исполнения административной процедуры является прием, регистрация заявления и документов либо направление заявителю уведомления об отказе в приеме к рассмотрению заявления с указанием причины отказа.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Срок исполнения данной административной процедуры составляет не более 1 рабочего дня со дня поступления заявления и документов.</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3.3. Рассмотрение заявления и документов, принятие решения.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Основанием для начала данной административной процедуры является поступление зарегистрированного заявления и приложенных к нему документов в отдел.</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lastRenderedPageBreak/>
        <w:t>Ответственным за исполнение данной административной процедуры является должностное лицо и (или) специалист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Должностное лицо и (или) специалист отдела при рассмотрении заявления и документов выполняет следующие действия: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 проверяет документы, представленные заявителем на комплектность путем сопоставления полученных документов, с перечнем документов, указанных в </w:t>
      </w:r>
      <w:hyperlink w:anchor="Par123" w:history="1">
        <w:r w:rsidRPr="00501D0F">
          <w:rPr>
            <w:rFonts w:eastAsiaTheme="minorHAnsi"/>
            <w:color w:val="0000FF"/>
            <w:sz w:val="26"/>
            <w:szCs w:val="26"/>
            <w:lang w:eastAsia="en-US"/>
          </w:rPr>
          <w:t>подпункте 2.6.1 пункта 2.6</w:t>
        </w:r>
      </w:hyperlink>
      <w:r w:rsidRPr="00501D0F">
        <w:rPr>
          <w:rFonts w:eastAsiaTheme="minorHAnsi"/>
          <w:sz w:val="26"/>
          <w:szCs w:val="26"/>
          <w:lang w:eastAsia="en-US"/>
        </w:rPr>
        <w:t xml:space="preserve"> административного регламента.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В случае наличия оснований для возврата заявления и документов, отказа в предоставлении муниципальной услуги, предусмотренных </w:t>
      </w:r>
      <w:hyperlink w:anchor="Par139" w:history="1">
        <w:r w:rsidRPr="00501D0F">
          <w:rPr>
            <w:rFonts w:eastAsiaTheme="minorHAnsi"/>
            <w:color w:val="0000FF"/>
            <w:sz w:val="26"/>
            <w:szCs w:val="26"/>
            <w:lang w:eastAsia="en-US"/>
          </w:rPr>
          <w:t>пунктом 2.9</w:t>
        </w:r>
      </w:hyperlink>
      <w:r w:rsidRPr="00501D0F">
        <w:rPr>
          <w:rFonts w:eastAsiaTheme="minorHAnsi"/>
          <w:sz w:val="26"/>
          <w:szCs w:val="26"/>
          <w:lang w:eastAsia="en-US"/>
        </w:rPr>
        <w:t xml:space="preserve"> административного регламента, должностное лицо и (или) специалист отдела подготавливает мотивированный отказ в предоставлении муниципальной услуги в форме письма с указанием причин отказа и обеспечивает его подписание начальником отдела и или лицом, исполняющим его обязанности.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Результатом исполнения данной административной процедуры является принятие решение, либо мотивированного отказа в предоставлении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Срок исполнения данной административной процедуры составляет не более 12 рабочих дней с момента регистрации заявления.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3.4. Выдача (направление) заявителю решения либо мотивированного отказа в предоставлении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Основанием для начала исполнения данной административной процедуры является подписание решения либо мотивированного отказа в предоставлении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Ответственными за исполнение данной административной процедуры являются должностные лица и (или) специалисты отдела, ответственные за прием и регистрацию заявления и документов.</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При направлении документов через почту, должностное лицо и (или) специалист отдела направляет на почтовый адрес, указанный в заявлении, решение либо мотивированный отказ в предоставлении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В случае, если заявитель указал в своем заявлении получение документов в электронной форме, в том числе посредством единого или регионального порталов, должностное лицо и (или) специалисты отдела направляют в личный кабинет заявителя на едином или региональном портале либо на адрес электронной почты извещение либо мотивированный отказ в предоставлении муниципальной услуги в виде электронного образца (отсканированного, оформленного на бумажном носителе подписанного документа), подписанного усиленной квалифицированной электронной подписью.</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В случае, если заявитель указал в своем заявлении получение документов лично в отдел, должностные лица и (или) специалисты отдела, ответственные за прием и регистрацию заявлений и документов, в срок не более 2 дней со дня подписания и регистрации документа оповещают заявителя о готовности документа. Выдача </w:t>
      </w:r>
      <w:r w:rsidRPr="00501D0F">
        <w:rPr>
          <w:rFonts w:eastAsiaTheme="minorHAnsi"/>
          <w:sz w:val="26"/>
          <w:szCs w:val="26"/>
          <w:lang w:eastAsia="en-US"/>
        </w:rPr>
        <w:lastRenderedPageBreak/>
        <w:t>заявителю решения либо мотивированного отказа в предоставлении муниципальной услуги осуществляется в день обращения заявителя в отдел.</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Результатом исполнения данной административной процедуры является направление (выдача) заявителю решения либо мотивированного отказа в предоставлении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Срок исполнения данного административного действия - не более 2 рабочих дней со дня принятия решения.</w:t>
      </w:r>
    </w:p>
    <w:p w:rsidR="00501D0F" w:rsidRPr="00501D0F" w:rsidRDefault="00501D0F" w:rsidP="00501D0F">
      <w:pPr>
        <w:autoSpaceDE w:val="0"/>
        <w:autoSpaceDN w:val="0"/>
        <w:adjustRightInd w:val="0"/>
        <w:jc w:val="both"/>
        <w:rPr>
          <w:rFonts w:eastAsiaTheme="minorHAnsi"/>
          <w:sz w:val="26"/>
          <w:szCs w:val="26"/>
          <w:lang w:eastAsia="en-US"/>
        </w:rPr>
      </w:pPr>
    </w:p>
    <w:p w:rsidR="00501D0F" w:rsidRPr="00501D0F" w:rsidRDefault="00501D0F" w:rsidP="00501D0F">
      <w:pPr>
        <w:autoSpaceDE w:val="0"/>
        <w:autoSpaceDN w:val="0"/>
        <w:adjustRightInd w:val="0"/>
        <w:jc w:val="center"/>
        <w:rPr>
          <w:rFonts w:eastAsiaTheme="minorHAnsi"/>
          <w:sz w:val="26"/>
          <w:szCs w:val="26"/>
          <w:lang w:eastAsia="en-US"/>
        </w:rPr>
      </w:pPr>
      <w:r w:rsidRPr="00501D0F">
        <w:rPr>
          <w:rFonts w:eastAsiaTheme="minorHAnsi"/>
          <w:sz w:val="26"/>
          <w:szCs w:val="26"/>
          <w:lang w:eastAsia="en-US"/>
        </w:rPr>
        <w:t>4. Формы контроля</w:t>
      </w:r>
    </w:p>
    <w:p w:rsidR="00501D0F" w:rsidRPr="00501D0F" w:rsidRDefault="00501D0F" w:rsidP="00501D0F">
      <w:pPr>
        <w:autoSpaceDE w:val="0"/>
        <w:autoSpaceDN w:val="0"/>
        <w:adjustRightInd w:val="0"/>
        <w:jc w:val="center"/>
        <w:rPr>
          <w:rFonts w:eastAsiaTheme="minorHAnsi"/>
          <w:sz w:val="26"/>
          <w:szCs w:val="26"/>
          <w:lang w:eastAsia="en-US"/>
        </w:rPr>
      </w:pPr>
      <w:r w:rsidRPr="00501D0F">
        <w:rPr>
          <w:rFonts w:eastAsiaTheme="minorHAnsi"/>
          <w:sz w:val="26"/>
          <w:szCs w:val="26"/>
          <w:lang w:eastAsia="en-US"/>
        </w:rPr>
        <w:t>за исполнением административного регламента</w:t>
      </w:r>
    </w:p>
    <w:p w:rsidR="00501D0F" w:rsidRPr="00501D0F" w:rsidRDefault="00501D0F" w:rsidP="00501D0F">
      <w:pPr>
        <w:autoSpaceDE w:val="0"/>
        <w:autoSpaceDN w:val="0"/>
        <w:adjustRightInd w:val="0"/>
        <w:jc w:val="both"/>
        <w:rPr>
          <w:rFonts w:eastAsiaTheme="minorHAnsi"/>
          <w:sz w:val="26"/>
          <w:szCs w:val="26"/>
          <w:lang w:eastAsia="en-US"/>
        </w:rPr>
      </w:pPr>
    </w:p>
    <w:p w:rsidR="00501D0F" w:rsidRPr="00501D0F" w:rsidRDefault="00501D0F" w:rsidP="00501D0F">
      <w:pPr>
        <w:autoSpaceDE w:val="0"/>
        <w:autoSpaceDN w:val="0"/>
        <w:adjustRightInd w:val="0"/>
        <w:jc w:val="both"/>
        <w:rPr>
          <w:rFonts w:eastAsiaTheme="minorHAnsi"/>
          <w:sz w:val="26"/>
          <w:szCs w:val="26"/>
          <w:lang w:eastAsia="en-US"/>
        </w:rPr>
      </w:pPr>
      <w:r w:rsidRPr="00501D0F">
        <w:rPr>
          <w:rFonts w:eastAsiaTheme="minorHAnsi"/>
          <w:sz w:val="26"/>
          <w:szCs w:val="26"/>
          <w:lang w:eastAsia="en-US"/>
        </w:rPr>
        <w:t>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осуществляется начальником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4.2. Должностные лица и (или) специалисты отдела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за прием, регистрацию заявления и документов несет ответственность должностное лицо и (или) специалист отдела, ответственный за прием и регистрацию заявления и документов;</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за рассмотрение заявления и документов, подготовку решения, либо принятие решения об отказе в предоставлении муниципальной услуги несет ответственность должностное лицо и (или) специалист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за выдачу (направление) заявителю решения либо мотивированного отказа в предоставлении муниципальной услуги несет ответственность должностное лицо и (или) специалист отдела, ответственный за прием и регистрацию заявления, документов;</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за соблюдение сроков предоставления муниципальной услуги несут ответственность должностное лицо и (или) специалист отдела, начальник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4.3. Контроль полноты и качества предоставления муниципальной услуги осуществляется начальником отдела, в его отсутствие - лицом, исполняющим его обязанности,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и (или) специалистов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4.4. Периодичность проведения проверок полноты и качества административных действий при предоставлении муниципальной услуги носит плановый характер (осуществляется на основании полугодовых или годовых планов работы), тематический характер (проверка предоставления качества муниципальной услуги отдельными категориями заявителей) и внеплановый характер (по конкретному обращению заявителя).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lastRenderedPageBreak/>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4.6. В целях контроля за предоставлением муниципальной услуги граждане, их объединения и организации имеют право запросить и получить, а должностные лица и (или) специалисты отдела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По результатам рассмотрения документов и материалов граждане, их объединения и организации вправе направить в отдел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и (или) специалистами отдела положений административного регламента, которые подлежат рассмотрению в установленном порядке.</w:t>
      </w:r>
    </w:p>
    <w:p w:rsidR="00501D0F" w:rsidRPr="00501D0F" w:rsidRDefault="00501D0F" w:rsidP="00501D0F">
      <w:pPr>
        <w:autoSpaceDE w:val="0"/>
        <w:autoSpaceDN w:val="0"/>
        <w:adjustRightInd w:val="0"/>
        <w:jc w:val="both"/>
        <w:rPr>
          <w:rFonts w:eastAsiaTheme="minorHAnsi"/>
          <w:sz w:val="26"/>
          <w:szCs w:val="26"/>
          <w:lang w:eastAsia="en-US"/>
        </w:rPr>
      </w:pPr>
    </w:p>
    <w:p w:rsidR="00501D0F" w:rsidRPr="00501D0F" w:rsidRDefault="00501D0F" w:rsidP="00501D0F">
      <w:pPr>
        <w:autoSpaceDE w:val="0"/>
        <w:autoSpaceDN w:val="0"/>
        <w:adjustRightInd w:val="0"/>
        <w:jc w:val="center"/>
        <w:rPr>
          <w:rFonts w:eastAsiaTheme="minorHAnsi"/>
          <w:sz w:val="26"/>
          <w:szCs w:val="26"/>
          <w:lang w:eastAsia="en-US"/>
        </w:rPr>
      </w:pPr>
      <w:r w:rsidRPr="00501D0F">
        <w:rPr>
          <w:rFonts w:eastAsiaTheme="minorHAnsi"/>
          <w:sz w:val="26"/>
          <w:szCs w:val="26"/>
          <w:lang w:eastAsia="en-US"/>
        </w:rPr>
        <w:t>5. Досудебный (внесудебный) порядок обжалования</w:t>
      </w:r>
    </w:p>
    <w:p w:rsidR="00501D0F" w:rsidRPr="00501D0F" w:rsidRDefault="00501D0F" w:rsidP="00501D0F">
      <w:pPr>
        <w:autoSpaceDE w:val="0"/>
        <w:autoSpaceDN w:val="0"/>
        <w:adjustRightInd w:val="0"/>
        <w:jc w:val="center"/>
        <w:rPr>
          <w:rFonts w:eastAsiaTheme="minorHAnsi"/>
          <w:sz w:val="26"/>
          <w:szCs w:val="26"/>
          <w:lang w:eastAsia="en-US"/>
        </w:rPr>
      </w:pPr>
      <w:r w:rsidRPr="00501D0F">
        <w:rPr>
          <w:rFonts w:eastAsiaTheme="minorHAnsi"/>
          <w:sz w:val="26"/>
          <w:szCs w:val="26"/>
          <w:lang w:eastAsia="en-US"/>
        </w:rPr>
        <w:t>заявителем решений и действий (бездействия) отдела,</w:t>
      </w:r>
    </w:p>
    <w:p w:rsidR="00501D0F" w:rsidRPr="00501D0F" w:rsidRDefault="00501D0F" w:rsidP="00501D0F">
      <w:pPr>
        <w:autoSpaceDE w:val="0"/>
        <w:autoSpaceDN w:val="0"/>
        <w:adjustRightInd w:val="0"/>
        <w:jc w:val="center"/>
        <w:rPr>
          <w:rFonts w:eastAsiaTheme="minorHAnsi"/>
          <w:sz w:val="26"/>
          <w:szCs w:val="26"/>
          <w:lang w:eastAsia="en-US"/>
        </w:rPr>
      </w:pPr>
      <w:r w:rsidRPr="00501D0F">
        <w:rPr>
          <w:rFonts w:eastAsiaTheme="minorHAnsi"/>
          <w:sz w:val="26"/>
          <w:szCs w:val="26"/>
          <w:lang w:eastAsia="en-US"/>
        </w:rPr>
        <w:t>должностного лица отдела, либо муниципального служащего</w:t>
      </w:r>
    </w:p>
    <w:p w:rsidR="00501D0F" w:rsidRPr="00501D0F" w:rsidRDefault="00501D0F" w:rsidP="00501D0F">
      <w:pPr>
        <w:autoSpaceDE w:val="0"/>
        <w:autoSpaceDN w:val="0"/>
        <w:adjustRightInd w:val="0"/>
        <w:jc w:val="both"/>
        <w:rPr>
          <w:rFonts w:eastAsiaTheme="minorHAnsi"/>
          <w:sz w:val="26"/>
          <w:szCs w:val="26"/>
          <w:lang w:eastAsia="en-US"/>
        </w:rPr>
      </w:pPr>
    </w:p>
    <w:p w:rsidR="00501D0F" w:rsidRPr="00501D0F" w:rsidRDefault="00501D0F" w:rsidP="00501D0F">
      <w:pPr>
        <w:autoSpaceDE w:val="0"/>
        <w:autoSpaceDN w:val="0"/>
        <w:adjustRightInd w:val="0"/>
        <w:jc w:val="both"/>
        <w:rPr>
          <w:rFonts w:eastAsiaTheme="minorHAnsi"/>
          <w:sz w:val="26"/>
          <w:szCs w:val="26"/>
          <w:lang w:eastAsia="en-US"/>
        </w:rPr>
      </w:pPr>
      <w:r w:rsidRPr="00501D0F">
        <w:rPr>
          <w:rFonts w:eastAsiaTheme="minorHAnsi"/>
          <w:sz w:val="26"/>
          <w:szCs w:val="26"/>
          <w:lang w:eastAsia="en-US"/>
        </w:rPr>
        <w:t>5.1. Информация для заявителей об их праве подать жалобу на решения и действия (бездействия) отдела, должностного лица отдела, либо муниципального служащего при предоставлении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Заявитель имеет право подать жалобу на решения и действия (бездействия) отдела, должностного лица отдела, либо муниципального служащего при предоставлении муниципальной услуги (далее - жалоба).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5.2. Способы информирования заявителей о порядке подачи и рассмотрения жалобы.</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Информирование заявителей о порядке подачи и рассмотрения жалобы осуществляется следующими способами: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путем взаимодействия должностных лиц отдела, ответственных за рассмотрение жалобы, с заявителями по почте, по электронной почте;</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посредством информационных материалов, которые размещаются в сети "Интернет" на официальном сайте администрации Яльчикского муниципального округа Чувашской Республики, на едином, региональном портале;</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посредством информационных материалов, которые размещаются на информационных стендах в помещениях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5.3. Предмет жалобы.</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Заявитель может обратиться с жалобой, в том числе в следующих случаях:</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lastRenderedPageBreak/>
        <w:t xml:space="preserve">- нарушение срока регистрации запроса заявителя о предоставлении муниципальной услуги, запроса, указанного в </w:t>
      </w:r>
      <w:hyperlink r:id="rId20" w:history="1">
        <w:r w:rsidRPr="00501D0F">
          <w:rPr>
            <w:rFonts w:eastAsiaTheme="minorHAnsi"/>
            <w:color w:val="0000FF"/>
            <w:sz w:val="26"/>
            <w:szCs w:val="26"/>
            <w:lang w:eastAsia="en-US"/>
          </w:rPr>
          <w:t>статье 15.1</w:t>
        </w:r>
      </w:hyperlink>
      <w:r w:rsidRPr="00501D0F">
        <w:rPr>
          <w:rFonts w:eastAsiaTheme="minorHAnsi"/>
          <w:sz w:val="26"/>
          <w:szCs w:val="26"/>
          <w:lang w:eastAsia="en-US"/>
        </w:rPr>
        <w:t xml:space="preserve"> Федерального закона от 27.07.2010 N 210-ФЗ "Об организации предоставления государственных и муниципальных услуг" (далее - Федеральный закон);</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нарушение срока предоставления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для предоставления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 отказ отдела, должностного лица отдела, либо муниципального служащего в исправлении допущенных ими опечаток и ошибок в выданных в результате предоставления муниципальной услуги </w:t>
      </w:r>
      <w:proofErr w:type="gramStart"/>
      <w:r w:rsidRPr="00501D0F">
        <w:rPr>
          <w:rFonts w:eastAsiaTheme="minorHAnsi"/>
          <w:sz w:val="26"/>
          <w:szCs w:val="26"/>
          <w:lang w:eastAsia="en-US"/>
        </w:rPr>
        <w:t>документах</w:t>
      </w:r>
      <w:proofErr w:type="gramEnd"/>
      <w:r w:rsidRPr="00501D0F">
        <w:rPr>
          <w:rFonts w:eastAsiaTheme="minorHAnsi"/>
          <w:sz w:val="26"/>
          <w:szCs w:val="26"/>
          <w:lang w:eastAsia="en-US"/>
        </w:rPr>
        <w:t xml:space="preserve"> либо нарушение установленного срока таких исправлений;</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нарушение срока или порядка выдачи документов по результатам предоставления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history="1">
        <w:r w:rsidRPr="00501D0F">
          <w:rPr>
            <w:rFonts w:eastAsiaTheme="minorHAnsi"/>
            <w:color w:val="0000FF"/>
            <w:sz w:val="26"/>
            <w:szCs w:val="26"/>
            <w:lang w:eastAsia="en-US"/>
          </w:rPr>
          <w:t>пунктом 4 части 1 статьи 7</w:t>
        </w:r>
      </w:hyperlink>
      <w:r w:rsidRPr="00501D0F">
        <w:rPr>
          <w:rFonts w:eastAsiaTheme="minorHAnsi"/>
          <w:sz w:val="26"/>
          <w:szCs w:val="26"/>
          <w:lang w:eastAsia="en-US"/>
        </w:rPr>
        <w:t xml:space="preserve"> Федерального закона.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5.4. Муниципальные органы и должностные лица, уполномоченные на рассмотрение жалоб.</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lastRenderedPageBreak/>
        <w:t>5.4.1. Жалобы на решения и действия (или бездействие) отдела, должностных лиц отдела, муниципальных служащих, за исключением решений и действий (или бездействия) начальника отдела, рассматриваются отделом.</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5.4.2. Жалобы на решения и действия (или бездействие) начальника отдела подаются главе администрации Яльчикского муниципального округа Чувашской Республики и рассматриваются администрацией Яльчикского муниципального округа Чувашской Республики (далее - администрация).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5.4.3. Жалобы на решения и действия (или бездействие) отдела, должностных лиц отдела могут быть поданы для рассмотрения в администрацию.</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5.5. Порядок подачи и рассмотрения жалобы.</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5.5.1. Жалоба на решения и действия (бездействие) отдела, должностного лица отдела, либо муниципального служащего может быть подана лично, направлена по почте, с использованием сети "Интернет", официального сайта администрации, единого либо регионального портала, а также может быть принята при личном приеме заявителя.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5.5.2. Почтовый адрес отдела: 429380, Чувашская Республика, с. Яльчики, ул. Иванова, 16;</w:t>
      </w:r>
    </w:p>
    <w:p w:rsidR="00501D0F" w:rsidRPr="00501D0F" w:rsidRDefault="00501D0F" w:rsidP="00501D0F">
      <w:pPr>
        <w:autoSpaceDE w:val="0"/>
        <w:autoSpaceDN w:val="0"/>
        <w:adjustRightInd w:val="0"/>
        <w:spacing w:before="200"/>
        <w:jc w:val="both"/>
        <w:rPr>
          <w:rFonts w:eastAsiaTheme="minorHAnsi"/>
          <w:color w:val="FF0000"/>
          <w:sz w:val="26"/>
          <w:szCs w:val="26"/>
          <w:lang w:eastAsia="en-US"/>
        </w:rPr>
      </w:pPr>
      <w:r w:rsidRPr="00501D0F">
        <w:rPr>
          <w:rFonts w:eastAsiaTheme="minorHAnsi"/>
          <w:sz w:val="26"/>
          <w:szCs w:val="26"/>
          <w:lang w:eastAsia="en-US"/>
        </w:rPr>
        <w:t xml:space="preserve">Электронная почта отдела: </w:t>
      </w:r>
      <w:hyperlink r:id="rId22" w:history="1">
        <w:r w:rsidRPr="00501D0F">
          <w:rPr>
            <w:rFonts w:eastAsiaTheme="minorHAnsi"/>
            <w:sz w:val="26"/>
            <w:szCs w:val="26"/>
            <w:shd w:val="clear" w:color="auto" w:fill="FFFFFF"/>
            <w:lang w:eastAsia="en-US"/>
          </w:rPr>
          <w:t>yaltch_zeml@cap.ru</w:t>
        </w:r>
      </w:hyperlink>
      <w:r w:rsidRPr="00501D0F">
        <w:rPr>
          <w:rFonts w:eastAsiaTheme="minorHAnsi"/>
          <w:sz w:val="26"/>
          <w:szCs w:val="26"/>
          <w:lang w:eastAsia="en-US"/>
        </w:rPr>
        <w:t>;</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Официальный сайт администрации Яльчикского муниципального округа Чувашской Республики https://yaltch@cap.ru.</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5.5.3. Жалоба должна содержать:</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наименование муниципального органа, в который направляет жалобу, либо фамилию, имя, отчество соответствующего должностного лица, либо должность лица, муниципального служащего, решения и действия (бездействие) которых обжалуются;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фамилию, имя, отчество (последнее - при наличии), сведения о месте жительства, если заявитель - физическое лицо, либо наименование, сведения о месте нахождения, если заявитель - юридическое лицо,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сведения об обжалуемых решениях и действиях (бездействии) отдела, должностного лица, либо муниципального служащего отдела;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доводы, на основании которых заявитель не согласен с решением и действием (бездействием) отдела, должностного лица отдела. Заявителем могут быть представлены документы (при наличии), подтверждающие доводы заявителя, либо их копии.</w:t>
      </w:r>
    </w:p>
    <w:p w:rsidR="00501D0F" w:rsidRPr="00501D0F" w:rsidRDefault="00501D0F" w:rsidP="00501D0F">
      <w:pPr>
        <w:autoSpaceDE w:val="0"/>
        <w:autoSpaceDN w:val="0"/>
        <w:adjustRightInd w:val="0"/>
        <w:spacing w:before="200"/>
        <w:jc w:val="both"/>
        <w:rPr>
          <w:rFonts w:eastAsiaTheme="minorHAnsi"/>
          <w:sz w:val="26"/>
          <w:szCs w:val="26"/>
          <w:lang w:eastAsia="en-US"/>
        </w:rPr>
      </w:pPr>
      <w:bookmarkStart w:id="8" w:name="Par276"/>
      <w:bookmarkEnd w:id="8"/>
      <w:r w:rsidRPr="00501D0F">
        <w:rPr>
          <w:rFonts w:eastAsiaTheme="minorHAnsi"/>
          <w:sz w:val="26"/>
          <w:szCs w:val="26"/>
          <w:lang w:eastAsia="en-US"/>
        </w:rPr>
        <w:t>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lastRenderedPageBreak/>
        <w:t>- оформленная в соответствии с законодательством Российской Федерации доверенность (для физических лиц);</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5.5.5. Прием жалоб в письменной форме осуществляется отделом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Жалобы принимаются в соответствии с графиком работы отдела, указанным в </w:t>
      </w:r>
      <w:hyperlink w:anchor="Par48" w:history="1">
        <w:r w:rsidRPr="00501D0F">
          <w:rPr>
            <w:rFonts w:eastAsiaTheme="minorHAnsi"/>
            <w:color w:val="0000FF"/>
            <w:sz w:val="26"/>
            <w:szCs w:val="26"/>
            <w:lang w:eastAsia="en-US"/>
          </w:rPr>
          <w:t>подпункте 1.4.1 пункта 1.4</w:t>
        </w:r>
      </w:hyperlink>
      <w:r w:rsidRPr="00501D0F">
        <w:rPr>
          <w:rFonts w:eastAsiaTheme="minorHAnsi"/>
          <w:sz w:val="26"/>
          <w:szCs w:val="26"/>
          <w:lang w:eastAsia="en-US"/>
        </w:rPr>
        <w:t xml:space="preserve"> административного регламента.</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5.5.6. В электронном виде жалоба может быть подана заявителем посредством:</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официального сайта администрации Яльчикского муниципального округа Чувашской Республики в сети "Интернет";</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(при использовании отделом системы досудебного обжалования).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5.5.7. При подаче жалобы в электронном виде документы, указанные в </w:t>
      </w:r>
      <w:hyperlink w:anchor="Par276" w:history="1">
        <w:r w:rsidRPr="00501D0F">
          <w:rPr>
            <w:rFonts w:eastAsiaTheme="minorHAnsi"/>
            <w:color w:val="0000FF"/>
            <w:sz w:val="26"/>
            <w:szCs w:val="26"/>
            <w:lang w:eastAsia="en-US"/>
          </w:rPr>
          <w:t>подпункте 5.5.4 пункта 5.5</w:t>
        </w:r>
      </w:hyperlink>
      <w:r w:rsidRPr="00501D0F">
        <w:rPr>
          <w:rFonts w:eastAsiaTheme="minorHAnsi"/>
          <w:sz w:val="26"/>
          <w:szCs w:val="26"/>
          <w:lang w:eastAsia="en-US"/>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5.5.8.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3" w:history="1">
        <w:r w:rsidRPr="00501D0F">
          <w:rPr>
            <w:rFonts w:eastAsiaTheme="minorHAnsi"/>
            <w:color w:val="0000FF"/>
            <w:sz w:val="26"/>
            <w:szCs w:val="26"/>
            <w:lang w:eastAsia="en-US"/>
          </w:rPr>
          <w:t>ст. 5.63</w:t>
        </w:r>
      </w:hyperlink>
      <w:r w:rsidRPr="00501D0F">
        <w:rPr>
          <w:rFonts w:eastAsiaTheme="minorHAnsi"/>
          <w:sz w:val="26"/>
          <w:szCs w:val="26"/>
          <w:lang w:eastAsia="en-US"/>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5.6. Сроки рассмотрения жалоб.</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Жалоба, поступившая в отдел, администрацию Яльчикского муниципального округа Чувашской Республики,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отдела, должностного лица отдела в </w:t>
      </w:r>
      <w:r w:rsidRPr="00501D0F">
        <w:rPr>
          <w:rFonts w:eastAsiaTheme="minorHAnsi"/>
          <w:sz w:val="26"/>
          <w:szCs w:val="26"/>
          <w:lang w:eastAsia="en-US"/>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5.7. Результат рассмотрения жалобы.</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По результатам рассмотрения жалобы в соответствии с </w:t>
      </w:r>
      <w:hyperlink r:id="rId24" w:history="1">
        <w:r w:rsidRPr="00501D0F">
          <w:rPr>
            <w:rFonts w:eastAsiaTheme="minorHAnsi"/>
            <w:color w:val="0000FF"/>
            <w:sz w:val="26"/>
            <w:szCs w:val="26"/>
            <w:lang w:eastAsia="en-US"/>
          </w:rPr>
          <w:t>частью 7 статьи 11.2</w:t>
        </w:r>
      </w:hyperlink>
      <w:r w:rsidRPr="00501D0F">
        <w:rPr>
          <w:rFonts w:eastAsiaTheme="minorHAnsi"/>
          <w:sz w:val="26"/>
          <w:szCs w:val="26"/>
          <w:lang w:eastAsia="en-US"/>
        </w:rPr>
        <w:t xml:space="preserve"> Федерального закона "Об организации предоставления государственных и муниципальных услуг" принимается одно из следующих решений:</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в удовлетворении жалобы отказывается.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При удовлетворении жалобы отдел,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5.8. Ответ о результатах рассмотрения жалобы направляется заявителю не позднее дня, следующего за днем принятия решения, в письменной форме.</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отдела, вид которой установлен законодательством Российской Федерации.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В ответе по результатам рассмотрения жалобы указываются: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наименование отдела,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номер, дата, место принятия решения, включая сведения о должностном лице, решение или действие (бездействие) которого обжалуется;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фамилия, имя, отчество (при наличии) или наименование заявителя;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основания для принятия решения по жалобе;</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принятое по жалобе решение;</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xml:space="preserve">- в случае признания жалобы, подлежащей удовлетворению - информация о действиях, осуществляемых отделом,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501D0F">
        <w:rPr>
          <w:rFonts w:eastAsiaTheme="minorHAnsi"/>
          <w:sz w:val="26"/>
          <w:szCs w:val="26"/>
          <w:lang w:eastAsia="en-US"/>
        </w:rPr>
        <w:lastRenderedPageBreak/>
        <w:t>дальнейших действиях, которые необходимо совершить заявителю в целях получения муниципальной услуги;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Ответ по результатам рассмотрения жалобы подписывается уполномоченным на рассмотрение жалобы должностным лицом отдела, администрации.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5.9. Порядок обжалования решения по жалобе.</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Решение по результатам рассмотрения жалобы может быть обжаловано заявителем у вышестоящего должностного лица или в судебном порядке в соответствии с законодательством Российской Федерации.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5.10. Право заявителя на получение информации и документов, необходимых для обоснования и рассмотрения жалобы.</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Для обоснования и рассмотрения жалобы заявители имеют право представлять в отдел, администрацию дополнительные документы и материалы либо обращаться с просьбой об их истребовании, в том числе в электронной форме.</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Отдел или должностное лицо отдела, администрация по направленному в установленном порядке запросу заявителя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5.11. Отдел, администрация отказывает в удовлетворении жалобы в следующих случаях:</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наличие вступившего в законную силу решения суда, арбитражного суда по жалобе о том же предмете и по тем же основаниям;</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подача жалобы лицом, полномочия которого не подтверждены в порядке, установленном законодательством Российской Федерации;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5.12. Отдел, администрация вправе оставить жалобу без ответа в следующих случаях:</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 отсутствия в письменном обращении фамилии гражданина, направившего обращение, или почтовый адрес, по которому должен быть направлен ответ;</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lastRenderedPageBreak/>
        <w:t>- невозможности определить суть, изложенную в тексте письменного обращения (предложения, заявления или жалобы), а также, если текст письменного обращения не поддается прочтению.</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Отдел, администрация сообщают заявителю об оставлении жалобы без ответа в течение 3 рабочих дней со дня регистрации жалобы.</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5.13. В случае если жалоба подана заявителем в отдел, администрацию и в их компетенцию не входит принятие решения по жалобе, в течение 3 рабочих дней со дня ее регистрации отдел,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501D0F" w:rsidRPr="00501D0F" w:rsidRDefault="00501D0F" w:rsidP="00501D0F">
      <w:pPr>
        <w:autoSpaceDE w:val="0"/>
        <w:autoSpaceDN w:val="0"/>
        <w:adjustRightInd w:val="0"/>
        <w:spacing w:before="200"/>
        <w:jc w:val="both"/>
        <w:rPr>
          <w:rFonts w:eastAsiaTheme="minorHAnsi"/>
          <w:sz w:val="26"/>
          <w:szCs w:val="26"/>
          <w:lang w:eastAsia="en-US"/>
        </w:rPr>
      </w:pPr>
      <w:r w:rsidRPr="00501D0F">
        <w:rPr>
          <w:rFonts w:eastAsiaTheme="minorHAnsi"/>
          <w:sz w:val="26"/>
          <w:szCs w:val="26"/>
          <w:lang w:eastAsia="en-US"/>
        </w:rPr>
        <w:t>При этом срок рассмотрения жалобы исчисляется со дня регистрации жалобы в уполномоченном на ее рассмотрении органе.</w:t>
      </w:r>
    </w:p>
    <w:p w:rsidR="00501D0F" w:rsidRPr="00501D0F" w:rsidRDefault="00501D0F" w:rsidP="00501D0F">
      <w:pPr>
        <w:autoSpaceDE w:val="0"/>
        <w:autoSpaceDN w:val="0"/>
        <w:adjustRightInd w:val="0"/>
        <w:outlineLvl w:val="1"/>
        <w:rPr>
          <w:rFonts w:eastAsiaTheme="minorHAnsi"/>
          <w:sz w:val="22"/>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r w:rsidRPr="00501D0F">
        <w:rPr>
          <w:rFonts w:eastAsiaTheme="minorHAnsi"/>
          <w:sz w:val="16"/>
          <w:szCs w:val="20"/>
          <w:lang w:eastAsia="en-US"/>
        </w:rPr>
        <w:t>Приложение 1</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к административному регламенту</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администрации Яльчикского муниципального</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 xml:space="preserve"> округа Чувашской Республики предоставления</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 xml:space="preserve">муниципальной услуги "Принятие решения об </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использовании донного грунта, извлеченного при</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 xml:space="preserve"> проведении дноуглубительных и других работ,</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 xml:space="preserve"> связанных с изменением дна и берегов водных</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 xml:space="preserve"> объектов на территории Яльчикского муниципального</w:t>
      </w:r>
    </w:p>
    <w:p w:rsidR="00501D0F" w:rsidRPr="00501D0F" w:rsidRDefault="00501D0F" w:rsidP="00501D0F">
      <w:pPr>
        <w:autoSpaceDE w:val="0"/>
        <w:autoSpaceDN w:val="0"/>
        <w:adjustRightInd w:val="0"/>
        <w:jc w:val="right"/>
        <w:rPr>
          <w:rFonts w:eastAsiaTheme="minorHAnsi"/>
          <w:sz w:val="20"/>
          <w:szCs w:val="20"/>
          <w:lang w:eastAsia="en-US"/>
        </w:rPr>
      </w:pPr>
      <w:r w:rsidRPr="00501D0F">
        <w:rPr>
          <w:rFonts w:eastAsiaTheme="minorHAnsi"/>
          <w:sz w:val="16"/>
          <w:szCs w:val="20"/>
          <w:lang w:eastAsia="en-US"/>
        </w:rPr>
        <w:t xml:space="preserve"> округа Чувашской Республики</w:t>
      </w:r>
      <w:r w:rsidRPr="00501D0F">
        <w:rPr>
          <w:rFonts w:ascii="Arial" w:eastAsiaTheme="minorHAnsi" w:hAnsi="Arial" w:cs="Arial"/>
          <w:sz w:val="20"/>
          <w:szCs w:val="20"/>
          <w:lang w:eastAsia="en-US"/>
        </w:rPr>
        <w:t>"</w:t>
      </w:r>
    </w:p>
    <w:p w:rsidR="00501D0F" w:rsidRPr="00501D0F" w:rsidRDefault="00501D0F" w:rsidP="00501D0F">
      <w:pPr>
        <w:autoSpaceDE w:val="0"/>
        <w:autoSpaceDN w:val="0"/>
        <w:adjustRightInd w:val="0"/>
        <w:jc w:val="both"/>
        <w:rPr>
          <w:rFonts w:ascii="Arial" w:eastAsiaTheme="minorHAnsi" w:hAnsi="Arial" w:cs="Arial"/>
          <w:sz w:val="20"/>
          <w:szCs w:val="20"/>
          <w:lang w:eastAsia="en-US"/>
        </w:rPr>
      </w:pPr>
    </w:p>
    <w:p w:rsidR="00501D0F" w:rsidRPr="00501D0F" w:rsidRDefault="00501D0F" w:rsidP="00501D0F">
      <w:pPr>
        <w:autoSpaceDE w:val="0"/>
        <w:autoSpaceDN w:val="0"/>
        <w:adjustRightInd w:val="0"/>
        <w:jc w:val="center"/>
        <w:rPr>
          <w:rFonts w:ascii="Arial" w:eastAsiaTheme="minorHAnsi" w:hAnsi="Arial" w:cs="Arial"/>
          <w:sz w:val="16"/>
          <w:szCs w:val="20"/>
          <w:lang w:eastAsia="en-US"/>
        </w:rPr>
      </w:pPr>
      <w:bookmarkStart w:id="9" w:name="Par337"/>
      <w:bookmarkEnd w:id="9"/>
      <w:r w:rsidRPr="00501D0F">
        <w:rPr>
          <w:rFonts w:ascii="Arial" w:eastAsiaTheme="minorHAnsi" w:hAnsi="Arial" w:cs="Arial"/>
          <w:sz w:val="16"/>
          <w:szCs w:val="20"/>
          <w:lang w:eastAsia="en-US"/>
        </w:rPr>
        <w:t>БЛОК-СХЕМА</w:t>
      </w:r>
    </w:p>
    <w:p w:rsidR="00501D0F" w:rsidRPr="00501D0F" w:rsidRDefault="00501D0F" w:rsidP="00501D0F">
      <w:pPr>
        <w:autoSpaceDE w:val="0"/>
        <w:autoSpaceDN w:val="0"/>
        <w:adjustRightInd w:val="0"/>
        <w:jc w:val="center"/>
        <w:rPr>
          <w:rFonts w:ascii="Arial" w:eastAsiaTheme="minorHAnsi" w:hAnsi="Arial" w:cs="Arial"/>
          <w:sz w:val="16"/>
          <w:szCs w:val="20"/>
          <w:lang w:eastAsia="en-US"/>
        </w:rPr>
      </w:pPr>
      <w:r w:rsidRPr="00501D0F">
        <w:rPr>
          <w:rFonts w:ascii="Arial" w:eastAsiaTheme="minorHAnsi" w:hAnsi="Arial" w:cs="Arial"/>
          <w:sz w:val="16"/>
          <w:szCs w:val="20"/>
          <w:lang w:eastAsia="en-US"/>
        </w:rPr>
        <w:t>ПОСЛЕДОВАТЕЛЬНОСТИ АДМИНИСТРАТИВНЫХ ПРОЦЕДУР</w:t>
      </w:r>
    </w:p>
    <w:p w:rsidR="00501D0F" w:rsidRPr="00501D0F" w:rsidRDefault="00501D0F" w:rsidP="00501D0F">
      <w:pPr>
        <w:autoSpaceDE w:val="0"/>
        <w:autoSpaceDN w:val="0"/>
        <w:adjustRightInd w:val="0"/>
        <w:jc w:val="center"/>
        <w:rPr>
          <w:rFonts w:ascii="Arial" w:eastAsiaTheme="minorHAnsi" w:hAnsi="Arial" w:cs="Arial"/>
          <w:sz w:val="16"/>
          <w:szCs w:val="20"/>
          <w:lang w:eastAsia="en-US"/>
        </w:rPr>
      </w:pPr>
      <w:r w:rsidRPr="00501D0F">
        <w:rPr>
          <w:rFonts w:ascii="Arial" w:eastAsiaTheme="minorHAnsi" w:hAnsi="Arial" w:cs="Arial"/>
          <w:sz w:val="16"/>
          <w:szCs w:val="20"/>
          <w:lang w:eastAsia="en-US"/>
        </w:rPr>
        <w:t>ПРИ ПРЕДОСТАВЛЕНИИ МУНИЦИПАЛЬНОЙ УСЛУГИ</w:t>
      </w:r>
    </w:p>
    <w:p w:rsidR="00501D0F" w:rsidRPr="00501D0F" w:rsidRDefault="00501D0F" w:rsidP="00501D0F">
      <w:pPr>
        <w:autoSpaceDE w:val="0"/>
        <w:autoSpaceDN w:val="0"/>
        <w:adjustRightInd w:val="0"/>
        <w:jc w:val="both"/>
        <w:rPr>
          <w:rFonts w:ascii="Arial" w:eastAsiaTheme="minorHAnsi" w:hAnsi="Arial" w:cs="Arial"/>
          <w:sz w:val="20"/>
          <w:szCs w:val="20"/>
          <w:lang w:eastAsia="en-US"/>
        </w:rPr>
      </w:pP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w:t>
      </w:r>
      <w:r w:rsidRPr="00501D0F">
        <w:rPr>
          <w:rFonts w:ascii="Courier New" w:eastAsiaTheme="minorHAnsi" w:hAnsi="Courier New" w:cs="Courier New"/>
          <w:sz w:val="18"/>
          <w:szCs w:val="20"/>
          <w:lang w:eastAsia="en-US"/>
        </w:rPr>
        <w:t xml:space="preserve">│       Заявитель        </w:t>
      </w:r>
      <w:r w:rsidRPr="00501D0F">
        <w:rPr>
          <w:rFonts w:ascii="Courier New" w:eastAsiaTheme="minorHAnsi" w:hAnsi="Courier New" w:cs="Courier New"/>
          <w:sz w:val="20"/>
          <w:szCs w:val="20"/>
          <w:lang w:eastAsia="en-US"/>
        </w:rPr>
        <w:t>│</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 Подача заявления и документов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               \/            \/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  ┌───────────┐  ┌──────────┐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w:t>
      </w:r>
      <w:proofErr w:type="gramStart"/>
      <w:r w:rsidRPr="00501D0F">
        <w:rPr>
          <w:rFonts w:ascii="Courier New" w:eastAsiaTheme="minorHAnsi" w:hAnsi="Courier New" w:cs="Courier New"/>
          <w:sz w:val="20"/>
          <w:szCs w:val="20"/>
          <w:lang w:eastAsia="en-US"/>
        </w:rPr>
        <w:t>│  Единый</w:t>
      </w:r>
      <w:proofErr w:type="gramEnd"/>
      <w:r w:rsidRPr="00501D0F">
        <w:rPr>
          <w:rFonts w:ascii="Courier New" w:eastAsiaTheme="minorHAnsi" w:hAnsi="Courier New" w:cs="Courier New"/>
          <w:sz w:val="20"/>
          <w:szCs w:val="20"/>
          <w:lang w:eastAsia="en-US"/>
        </w:rPr>
        <w:t xml:space="preserve"> и  │  │Электронной│  │  Почтой  │   │  Лично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│региональный</w:t>
      </w:r>
      <w:proofErr w:type="gramStart"/>
      <w:r w:rsidRPr="00501D0F">
        <w:rPr>
          <w:rFonts w:ascii="Courier New" w:eastAsiaTheme="minorHAnsi" w:hAnsi="Courier New" w:cs="Courier New"/>
          <w:sz w:val="20"/>
          <w:szCs w:val="20"/>
          <w:lang w:eastAsia="en-US"/>
        </w:rPr>
        <w:t>│  │</w:t>
      </w:r>
      <w:proofErr w:type="gramEnd"/>
      <w:r w:rsidRPr="00501D0F">
        <w:rPr>
          <w:rFonts w:ascii="Courier New" w:eastAsiaTheme="minorHAnsi" w:hAnsi="Courier New" w:cs="Courier New"/>
          <w:sz w:val="20"/>
          <w:szCs w:val="20"/>
          <w:lang w:eastAsia="en-US"/>
        </w:rPr>
        <w:t xml:space="preserve">  почтой   │  │          │   │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w:t>
      </w:r>
      <w:proofErr w:type="gramStart"/>
      <w:r w:rsidRPr="00501D0F">
        <w:rPr>
          <w:rFonts w:ascii="Courier New" w:eastAsiaTheme="minorHAnsi" w:hAnsi="Courier New" w:cs="Courier New"/>
          <w:sz w:val="20"/>
          <w:szCs w:val="20"/>
          <w:lang w:eastAsia="en-US"/>
        </w:rPr>
        <w:t>│  порталы</w:t>
      </w:r>
      <w:proofErr w:type="gramEnd"/>
      <w:r w:rsidRPr="00501D0F">
        <w:rPr>
          <w:rFonts w:ascii="Courier New" w:eastAsiaTheme="minorHAnsi" w:hAnsi="Courier New" w:cs="Courier New"/>
          <w:sz w:val="20"/>
          <w:szCs w:val="20"/>
          <w:lang w:eastAsia="en-US"/>
        </w:rPr>
        <w:t xml:space="preserve">   │  │           │  │          │   │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  └────┬──────┘  └─────┬────┘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              \/              \/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│Прием, регистрация заявления и документов - не более 1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│рабочего дня со дня поступления заявления и документов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 Рассмотрение заявления и документов, принятие решения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   - 12 рабочих дней с момента регистрации заявления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lastRenderedPageBreak/>
        <w:t xml:space="preserve">         ┌───────────────────────────────────────────────────────┐</w:t>
      </w:r>
    </w:p>
    <w:p w:rsidR="00501D0F" w:rsidRPr="00501D0F" w:rsidRDefault="00501D0F" w:rsidP="00501D0F">
      <w:pPr>
        <w:autoSpaceDE w:val="0"/>
        <w:autoSpaceDN w:val="0"/>
        <w:adjustRightInd w:val="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      Выдача (направление) заявителю решения либо      │</w:t>
      </w:r>
    </w:p>
    <w:p w:rsidR="00501D0F" w:rsidRPr="00501D0F" w:rsidRDefault="00501D0F" w:rsidP="00501D0F">
      <w:pPr>
        <w:autoSpaceDE w:val="0"/>
        <w:autoSpaceDN w:val="0"/>
        <w:adjustRightInd w:val="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        мотивированного отказа в предоставлении        │</w:t>
      </w:r>
    </w:p>
    <w:p w:rsidR="00501D0F" w:rsidRPr="00501D0F" w:rsidRDefault="00501D0F" w:rsidP="00501D0F">
      <w:pPr>
        <w:autoSpaceDE w:val="0"/>
        <w:autoSpaceDN w:val="0"/>
        <w:adjustRightInd w:val="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    муниципальной услуги - не более 2 рабочих дней     │</w:t>
      </w:r>
    </w:p>
    <w:p w:rsidR="00501D0F" w:rsidRPr="00501D0F" w:rsidRDefault="00501D0F" w:rsidP="00501D0F">
      <w:pPr>
        <w:autoSpaceDE w:val="0"/>
        <w:autoSpaceDN w:val="0"/>
        <w:adjustRightInd w:val="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                со дня принятия решения                │</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w:t>
      </w:r>
    </w:p>
    <w:p w:rsidR="00501D0F" w:rsidRPr="00501D0F" w:rsidRDefault="00501D0F" w:rsidP="00501D0F">
      <w:pPr>
        <w:autoSpaceDE w:val="0"/>
        <w:autoSpaceDN w:val="0"/>
        <w:adjustRightInd w:val="0"/>
        <w:jc w:val="both"/>
        <w:rPr>
          <w:rFonts w:ascii="Arial" w:eastAsiaTheme="minorHAnsi" w:hAnsi="Arial" w:cs="Arial"/>
          <w:sz w:val="20"/>
          <w:szCs w:val="20"/>
          <w:lang w:eastAsia="en-US"/>
        </w:rPr>
      </w:pPr>
    </w:p>
    <w:p w:rsidR="00501D0F" w:rsidRPr="00501D0F" w:rsidRDefault="00501D0F" w:rsidP="00501D0F">
      <w:pPr>
        <w:autoSpaceDE w:val="0"/>
        <w:autoSpaceDN w:val="0"/>
        <w:adjustRightInd w:val="0"/>
        <w:jc w:val="both"/>
        <w:rPr>
          <w:rFonts w:ascii="Arial" w:eastAsiaTheme="minorHAnsi" w:hAnsi="Arial" w:cs="Arial"/>
          <w:sz w:val="20"/>
          <w:szCs w:val="20"/>
          <w:lang w:eastAsia="en-US"/>
        </w:rPr>
      </w:pPr>
    </w:p>
    <w:p w:rsidR="00501D0F" w:rsidRPr="00501D0F" w:rsidRDefault="00501D0F" w:rsidP="00501D0F">
      <w:pPr>
        <w:autoSpaceDE w:val="0"/>
        <w:autoSpaceDN w:val="0"/>
        <w:adjustRightInd w:val="0"/>
        <w:jc w:val="both"/>
        <w:rPr>
          <w:rFonts w:ascii="Arial" w:eastAsiaTheme="minorHAnsi" w:hAnsi="Arial" w:cs="Arial"/>
          <w:sz w:val="20"/>
          <w:szCs w:val="20"/>
          <w:lang w:eastAsia="en-US"/>
        </w:rPr>
      </w:pPr>
    </w:p>
    <w:p w:rsidR="00501D0F" w:rsidRPr="00501D0F" w:rsidRDefault="00501D0F" w:rsidP="00501D0F">
      <w:pPr>
        <w:autoSpaceDE w:val="0"/>
        <w:autoSpaceDN w:val="0"/>
        <w:adjustRightInd w:val="0"/>
        <w:jc w:val="right"/>
        <w:outlineLvl w:val="1"/>
        <w:rPr>
          <w:rFonts w:eastAsiaTheme="minorHAnsi"/>
          <w:sz w:val="16"/>
          <w:szCs w:val="20"/>
          <w:lang w:eastAsia="en-US"/>
        </w:rPr>
      </w:pPr>
      <w:r w:rsidRPr="00501D0F">
        <w:rPr>
          <w:rFonts w:eastAsiaTheme="minorHAnsi"/>
          <w:sz w:val="16"/>
          <w:szCs w:val="20"/>
          <w:lang w:eastAsia="en-US"/>
        </w:rPr>
        <w:t>Приложение 2</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к административному регламенту</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администрации Яльчикского муниципального округа</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Чувашской Республики предоставления</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муниципальной услуги "Принятие</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решения об использовании донного грунта,</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извлеченного при проведении дноуглубительных</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и других работ, связанных с изменением дна</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и берегов водных объектов на территории</w:t>
      </w:r>
    </w:p>
    <w:p w:rsidR="00501D0F" w:rsidRPr="00501D0F" w:rsidRDefault="00501D0F" w:rsidP="00501D0F">
      <w:pPr>
        <w:autoSpaceDE w:val="0"/>
        <w:autoSpaceDN w:val="0"/>
        <w:adjustRightInd w:val="0"/>
        <w:jc w:val="right"/>
        <w:rPr>
          <w:rFonts w:eastAsiaTheme="minorHAnsi"/>
          <w:sz w:val="20"/>
          <w:szCs w:val="20"/>
          <w:lang w:eastAsia="en-US"/>
        </w:rPr>
      </w:pPr>
      <w:r w:rsidRPr="00501D0F">
        <w:rPr>
          <w:rFonts w:eastAsiaTheme="minorHAnsi"/>
          <w:sz w:val="16"/>
          <w:szCs w:val="20"/>
          <w:lang w:eastAsia="en-US"/>
        </w:rPr>
        <w:t>Яльчикского муниципального округа Чувашской Республики</w:t>
      </w:r>
      <w:r w:rsidRPr="00501D0F">
        <w:rPr>
          <w:rFonts w:eastAsiaTheme="minorHAnsi"/>
          <w:sz w:val="20"/>
          <w:szCs w:val="20"/>
          <w:lang w:eastAsia="en-US"/>
        </w:rPr>
        <w:t>"</w:t>
      </w:r>
    </w:p>
    <w:p w:rsidR="00501D0F" w:rsidRPr="00501D0F" w:rsidRDefault="00501D0F" w:rsidP="00501D0F">
      <w:pPr>
        <w:autoSpaceDE w:val="0"/>
        <w:autoSpaceDN w:val="0"/>
        <w:adjustRightInd w:val="0"/>
        <w:jc w:val="both"/>
        <w:rPr>
          <w:rFonts w:ascii="Arial" w:eastAsiaTheme="minorHAnsi" w:hAnsi="Arial" w:cs="Arial"/>
          <w:sz w:val="20"/>
          <w:szCs w:val="20"/>
          <w:lang w:eastAsia="en-US"/>
        </w:rPr>
      </w:pPr>
    </w:p>
    <w:p w:rsidR="00501D0F" w:rsidRPr="00501D0F" w:rsidRDefault="00501D0F" w:rsidP="00501D0F">
      <w:pPr>
        <w:autoSpaceDE w:val="0"/>
        <w:autoSpaceDN w:val="0"/>
        <w:adjustRightInd w:val="0"/>
        <w:jc w:val="both"/>
        <w:rPr>
          <w:rFonts w:ascii="Arial" w:eastAsiaTheme="minorHAnsi" w:hAnsi="Arial" w:cs="Arial"/>
          <w:sz w:val="20"/>
          <w:szCs w:val="20"/>
          <w:lang w:eastAsia="en-US"/>
        </w:rPr>
      </w:pPr>
    </w:p>
    <w:p w:rsidR="00501D0F" w:rsidRPr="00501D0F" w:rsidRDefault="00501D0F" w:rsidP="00501D0F">
      <w:pPr>
        <w:autoSpaceDE w:val="0"/>
        <w:autoSpaceDN w:val="0"/>
        <w:adjustRightInd w:val="0"/>
        <w:jc w:val="right"/>
        <w:rPr>
          <w:rFonts w:eastAsiaTheme="minorHAnsi"/>
          <w:bCs/>
          <w:color w:val="262626"/>
          <w:shd w:val="clear" w:color="auto" w:fill="FFFFFF"/>
          <w:lang w:eastAsia="en-US"/>
        </w:rPr>
      </w:pPr>
      <w:r w:rsidRPr="00501D0F">
        <w:rPr>
          <w:rFonts w:ascii="Courier New" w:eastAsiaTheme="minorHAnsi" w:hAnsi="Courier New" w:cs="Courier New"/>
          <w:lang w:eastAsia="en-US"/>
        </w:rPr>
        <w:t xml:space="preserve">                              </w:t>
      </w:r>
      <w:r w:rsidRPr="00501D0F">
        <w:rPr>
          <w:rFonts w:eastAsiaTheme="minorHAnsi"/>
          <w:lang w:eastAsia="en-US"/>
        </w:rPr>
        <w:t>Н</w:t>
      </w:r>
      <w:r w:rsidRPr="00501D0F">
        <w:rPr>
          <w:rFonts w:eastAsiaTheme="minorHAnsi"/>
          <w:bCs/>
          <w:color w:val="262626"/>
          <w:shd w:val="clear" w:color="auto" w:fill="FFFFFF"/>
          <w:lang w:eastAsia="en-US"/>
        </w:rPr>
        <w:t>ачальнику отдела экономики, имущественных, земельных отношений и инвестиционной деятельности</w:t>
      </w:r>
    </w:p>
    <w:p w:rsidR="00501D0F" w:rsidRPr="00501D0F" w:rsidRDefault="00501D0F" w:rsidP="00501D0F">
      <w:pPr>
        <w:autoSpaceDE w:val="0"/>
        <w:autoSpaceDN w:val="0"/>
        <w:adjustRightInd w:val="0"/>
        <w:jc w:val="right"/>
        <w:rPr>
          <w:rFonts w:eastAsiaTheme="minorHAnsi"/>
          <w:lang w:eastAsia="en-US"/>
        </w:rPr>
      </w:pPr>
      <w:r w:rsidRPr="00501D0F">
        <w:rPr>
          <w:rFonts w:eastAsiaTheme="minorHAnsi"/>
          <w:bCs/>
          <w:color w:val="262626"/>
          <w:shd w:val="clear" w:color="auto" w:fill="FFFFFF"/>
          <w:lang w:eastAsia="en-US"/>
        </w:rPr>
        <w:t xml:space="preserve"> </w:t>
      </w:r>
      <w:r w:rsidRPr="00501D0F">
        <w:rPr>
          <w:rFonts w:eastAsiaTheme="minorHAnsi"/>
          <w:lang w:eastAsia="en-US"/>
        </w:rPr>
        <w:t>Яльчикского муниципального округа</w:t>
      </w:r>
    </w:p>
    <w:p w:rsidR="00501D0F" w:rsidRPr="00501D0F" w:rsidRDefault="00501D0F" w:rsidP="00501D0F">
      <w:pPr>
        <w:autoSpaceDE w:val="0"/>
        <w:autoSpaceDN w:val="0"/>
        <w:adjustRightInd w:val="0"/>
        <w:jc w:val="right"/>
        <w:rPr>
          <w:rFonts w:eastAsiaTheme="minorHAnsi"/>
          <w:lang w:eastAsia="en-US"/>
        </w:rPr>
      </w:pPr>
      <w:r w:rsidRPr="00501D0F">
        <w:rPr>
          <w:rFonts w:eastAsiaTheme="minorHAnsi"/>
          <w:lang w:eastAsia="en-US"/>
        </w:rPr>
        <w:t xml:space="preserve"> Чувашской Республики</w:t>
      </w:r>
    </w:p>
    <w:p w:rsidR="00501D0F" w:rsidRPr="00501D0F" w:rsidRDefault="00501D0F" w:rsidP="00501D0F">
      <w:pPr>
        <w:autoSpaceDE w:val="0"/>
        <w:autoSpaceDN w:val="0"/>
        <w:adjustRightInd w:val="0"/>
        <w:jc w:val="right"/>
        <w:rPr>
          <w:rFonts w:eastAsiaTheme="minorHAnsi"/>
          <w:lang w:eastAsia="en-US"/>
        </w:rPr>
      </w:pPr>
      <w:r w:rsidRPr="00501D0F">
        <w:rPr>
          <w:rFonts w:eastAsiaTheme="minorHAnsi"/>
          <w:lang w:eastAsia="en-US"/>
        </w:rPr>
        <w:t xml:space="preserve">                              _____________________________________________</w:t>
      </w:r>
    </w:p>
    <w:p w:rsidR="00501D0F" w:rsidRPr="00501D0F" w:rsidRDefault="00501D0F" w:rsidP="00501D0F">
      <w:pPr>
        <w:autoSpaceDE w:val="0"/>
        <w:autoSpaceDN w:val="0"/>
        <w:adjustRightInd w:val="0"/>
        <w:jc w:val="right"/>
        <w:rPr>
          <w:rFonts w:eastAsiaTheme="minorHAnsi"/>
          <w:lang w:eastAsia="en-US"/>
        </w:rPr>
      </w:pPr>
      <w:r w:rsidRPr="00501D0F">
        <w:rPr>
          <w:rFonts w:eastAsiaTheme="minorHAnsi"/>
          <w:lang w:eastAsia="en-US"/>
        </w:rPr>
        <w:t xml:space="preserve">                              429380, Чувашская Республика,</w:t>
      </w:r>
    </w:p>
    <w:p w:rsidR="00501D0F" w:rsidRPr="00501D0F" w:rsidRDefault="00501D0F" w:rsidP="00501D0F">
      <w:pPr>
        <w:autoSpaceDE w:val="0"/>
        <w:autoSpaceDN w:val="0"/>
        <w:adjustRightInd w:val="0"/>
        <w:jc w:val="right"/>
        <w:rPr>
          <w:rFonts w:eastAsiaTheme="minorHAnsi"/>
          <w:lang w:eastAsia="en-US"/>
        </w:rPr>
      </w:pPr>
      <w:r w:rsidRPr="00501D0F">
        <w:rPr>
          <w:rFonts w:eastAsiaTheme="minorHAnsi"/>
          <w:lang w:eastAsia="en-US"/>
        </w:rPr>
        <w:t xml:space="preserve">                              с. Яльчики ул. Иванова, 16</w:t>
      </w:r>
    </w:p>
    <w:p w:rsidR="00501D0F" w:rsidRPr="00501D0F" w:rsidRDefault="00501D0F" w:rsidP="00501D0F">
      <w:pPr>
        <w:autoSpaceDE w:val="0"/>
        <w:autoSpaceDN w:val="0"/>
        <w:adjustRightInd w:val="0"/>
        <w:jc w:val="right"/>
        <w:rPr>
          <w:rFonts w:eastAsiaTheme="minorHAnsi"/>
          <w:lang w:eastAsia="en-US"/>
        </w:rPr>
      </w:pPr>
      <w:r w:rsidRPr="00501D0F">
        <w:rPr>
          <w:rFonts w:eastAsiaTheme="minorHAnsi"/>
          <w:lang w:eastAsia="en-US"/>
        </w:rPr>
        <w:t xml:space="preserve">                              от __________________________________________</w:t>
      </w:r>
    </w:p>
    <w:p w:rsidR="00501D0F" w:rsidRPr="00501D0F" w:rsidRDefault="00501D0F" w:rsidP="00501D0F">
      <w:pPr>
        <w:autoSpaceDE w:val="0"/>
        <w:autoSpaceDN w:val="0"/>
        <w:adjustRightInd w:val="0"/>
        <w:jc w:val="right"/>
        <w:rPr>
          <w:rFonts w:eastAsiaTheme="minorHAnsi"/>
          <w:lang w:eastAsia="en-US"/>
        </w:rPr>
      </w:pPr>
      <w:r w:rsidRPr="00501D0F">
        <w:rPr>
          <w:rFonts w:eastAsiaTheme="minorHAnsi"/>
          <w:lang w:eastAsia="en-US"/>
        </w:rPr>
        <w:t xml:space="preserve">                                             (Ф.И.О. заявителя)</w:t>
      </w:r>
    </w:p>
    <w:p w:rsidR="00501D0F" w:rsidRPr="00501D0F" w:rsidRDefault="00501D0F" w:rsidP="00501D0F">
      <w:pPr>
        <w:autoSpaceDE w:val="0"/>
        <w:autoSpaceDN w:val="0"/>
        <w:adjustRightInd w:val="0"/>
        <w:jc w:val="right"/>
        <w:rPr>
          <w:rFonts w:eastAsiaTheme="minorHAnsi"/>
          <w:lang w:eastAsia="en-US"/>
        </w:rPr>
      </w:pPr>
      <w:r w:rsidRPr="00501D0F">
        <w:rPr>
          <w:rFonts w:eastAsiaTheme="minorHAnsi"/>
          <w:lang w:eastAsia="en-US"/>
        </w:rPr>
        <w:t xml:space="preserve">                              Адрес проживания:</w:t>
      </w:r>
    </w:p>
    <w:p w:rsidR="00501D0F" w:rsidRPr="00501D0F" w:rsidRDefault="00501D0F" w:rsidP="00501D0F">
      <w:pPr>
        <w:autoSpaceDE w:val="0"/>
        <w:autoSpaceDN w:val="0"/>
        <w:adjustRightInd w:val="0"/>
        <w:jc w:val="right"/>
        <w:rPr>
          <w:rFonts w:eastAsiaTheme="minorHAnsi"/>
          <w:lang w:eastAsia="en-US"/>
        </w:rPr>
      </w:pPr>
      <w:r w:rsidRPr="00501D0F">
        <w:rPr>
          <w:rFonts w:eastAsiaTheme="minorHAnsi"/>
          <w:lang w:eastAsia="en-US"/>
        </w:rPr>
        <w:t xml:space="preserve">                              _____________________________________________</w:t>
      </w:r>
    </w:p>
    <w:p w:rsidR="00501D0F" w:rsidRPr="00501D0F" w:rsidRDefault="00501D0F" w:rsidP="00501D0F">
      <w:pPr>
        <w:autoSpaceDE w:val="0"/>
        <w:autoSpaceDN w:val="0"/>
        <w:adjustRightInd w:val="0"/>
        <w:jc w:val="right"/>
        <w:rPr>
          <w:rFonts w:eastAsiaTheme="minorHAnsi"/>
          <w:lang w:eastAsia="en-US"/>
        </w:rPr>
      </w:pPr>
      <w:r w:rsidRPr="00501D0F">
        <w:rPr>
          <w:rFonts w:eastAsiaTheme="minorHAnsi"/>
          <w:lang w:eastAsia="en-US"/>
        </w:rPr>
        <w:t xml:space="preserve">                              _____________________________________________</w:t>
      </w:r>
    </w:p>
    <w:p w:rsidR="00501D0F" w:rsidRPr="00501D0F" w:rsidRDefault="00501D0F" w:rsidP="00501D0F">
      <w:pPr>
        <w:autoSpaceDE w:val="0"/>
        <w:autoSpaceDN w:val="0"/>
        <w:adjustRightInd w:val="0"/>
        <w:jc w:val="right"/>
        <w:rPr>
          <w:rFonts w:eastAsiaTheme="minorHAnsi"/>
          <w:lang w:eastAsia="en-US"/>
        </w:rPr>
      </w:pPr>
      <w:r w:rsidRPr="00501D0F">
        <w:rPr>
          <w:rFonts w:eastAsiaTheme="minorHAnsi"/>
          <w:lang w:eastAsia="en-US"/>
        </w:rPr>
        <w:t xml:space="preserve">                              Контактный телефон:</w:t>
      </w:r>
    </w:p>
    <w:p w:rsidR="00501D0F" w:rsidRPr="00501D0F" w:rsidRDefault="00501D0F" w:rsidP="00501D0F">
      <w:pPr>
        <w:autoSpaceDE w:val="0"/>
        <w:autoSpaceDN w:val="0"/>
        <w:adjustRightInd w:val="0"/>
        <w:jc w:val="right"/>
        <w:rPr>
          <w:rFonts w:eastAsiaTheme="minorHAnsi"/>
          <w:lang w:eastAsia="en-US"/>
        </w:rPr>
      </w:pPr>
      <w:r w:rsidRPr="00501D0F">
        <w:rPr>
          <w:rFonts w:eastAsiaTheme="minorHAnsi"/>
          <w:lang w:eastAsia="en-US"/>
        </w:rPr>
        <w:t xml:space="preserve">                              _____________________________________________</w:t>
      </w:r>
    </w:p>
    <w:p w:rsidR="00501D0F" w:rsidRPr="00501D0F" w:rsidRDefault="00501D0F" w:rsidP="00501D0F">
      <w:pPr>
        <w:autoSpaceDE w:val="0"/>
        <w:autoSpaceDN w:val="0"/>
        <w:adjustRightInd w:val="0"/>
        <w:jc w:val="right"/>
        <w:rPr>
          <w:rFonts w:eastAsiaTheme="minorHAnsi"/>
          <w:lang w:eastAsia="en-US"/>
        </w:rPr>
      </w:pPr>
      <w:r w:rsidRPr="00501D0F">
        <w:rPr>
          <w:rFonts w:eastAsiaTheme="minorHAnsi"/>
          <w:lang w:eastAsia="en-US"/>
        </w:rPr>
        <w:t xml:space="preserve">                              Адрес электронной почты:</w:t>
      </w:r>
    </w:p>
    <w:p w:rsidR="00501D0F" w:rsidRPr="00501D0F" w:rsidRDefault="00501D0F" w:rsidP="00501D0F">
      <w:pPr>
        <w:autoSpaceDE w:val="0"/>
        <w:autoSpaceDN w:val="0"/>
        <w:adjustRightInd w:val="0"/>
        <w:jc w:val="right"/>
        <w:rPr>
          <w:rFonts w:eastAsiaTheme="minorHAnsi"/>
          <w:sz w:val="26"/>
          <w:szCs w:val="26"/>
          <w:lang w:eastAsia="en-US"/>
        </w:rPr>
      </w:pPr>
      <w:r w:rsidRPr="00501D0F">
        <w:rPr>
          <w:rFonts w:eastAsiaTheme="minorHAnsi"/>
          <w:lang w:eastAsia="en-US"/>
        </w:rPr>
        <w:t xml:space="preserve">                              _____________________________________________</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p>
    <w:p w:rsidR="00501D0F" w:rsidRPr="00501D0F" w:rsidRDefault="00501D0F" w:rsidP="00501D0F">
      <w:pPr>
        <w:autoSpaceDE w:val="0"/>
        <w:autoSpaceDN w:val="0"/>
        <w:adjustRightInd w:val="0"/>
        <w:jc w:val="center"/>
        <w:rPr>
          <w:rFonts w:eastAsiaTheme="minorHAnsi"/>
          <w:sz w:val="26"/>
          <w:szCs w:val="26"/>
          <w:lang w:eastAsia="en-US"/>
        </w:rPr>
      </w:pPr>
      <w:bookmarkStart w:id="10" w:name="Par405"/>
      <w:bookmarkEnd w:id="10"/>
      <w:r w:rsidRPr="00501D0F">
        <w:rPr>
          <w:rFonts w:eastAsiaTheme="minorHAnsi"/>
          <w:sz w:val="26"/>
          <w:szCs w:val="26"/>
          <w:lang w:eastAsia="en-US"/>
        </w:rPr>
        <w:t>Заявление</w:t>
      </w:r>
    </w:p>
    <w:p w:rsidR="00501D0F" w:rsidRPr="00501D0F" w:rsidRDefault="00501D0F" w:rsidP="00501D0F">
      <w:pPr>
        <w:autoSpaceDE w:val="0"/>
        <w:autoSpaceDN w:val="0"/>
        <w:adjustRightInd w:val="0"/>
        <w:jc w:val="center"/>
        <w:rPr>
          <w:rFonts w:eastAsiaTheme="minorHAnsi"/>
          <w:sz w:val="26"/>
          <w:szCs w:val="26"/>
          <w:lang w:eastAsia="en-US"/>
        </w:rPr>
      </w:pPr>
      <w:r w:rsidRPr="00501D0F">
        <w:rPr>
          <w:rFonts w:eastAsiaTheme="minorHAnsi"/>
          <w:sz w:val="26"/>
          <w:szCs w:val="26"/>
          <w:lang w:eastAsia="en-US"/>
        </w:rPr>
        <w:t>о рассмотрении возможности использования донного грунта для обеспечения муниципальных нужд или его использования в интересах заявителя</w:t>
      </w:r>
    </w:p>
    <w:p w:rsidR="00501D0F" w:rsidRPr="00501D0F" w:rsidRDefault="00501D0F" w:rsidP="00501D0F">
      <w:pPr>
        <w:autoSpaceDE w:val="0"/>
        <w:autoSpaceDN w:val="0"/>
        <w:adjustRightInd w:val="0"/>
        <w:jc w:val="center"/>
        <w:rPr>
          <w:rFonts w:eastAsiaTheme="minorHAnsi"/>
          <w:sz w:val="26"/>
          <w:szCs w:val="26"/>
          <w:lang w:eastAsia="en-US"/>
        </w:rPr>
      </w:pP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 xml:space="preserve">         ___________________________________________________________________</w:t>
      </w:r>
    </w:p>
    <w:p w:rsidR="00501D0F" w:rsidRPr="00501D0F" w:rsidRDefault="00501D0F" w:rsidP="00501D0F">
      <w:pPr>
        <w:autoSpaceDE w:val="0"/>
        <w:autoSpaceDN w:val="0"/>
        <w:adjustRightInd w:val="0"/>
        <w:spacing w:after="200"/>
        <w:jc w:val="center"/>
        <w:rPr>
          <w:rFonts w:eastAsiaTheme="minorHAnsi"/>
          <w:sz w:val="18"/>
          <w:szCs w:val="20"/>
          <w:lang w:eastAsia="en-US"/>
        </w:rPr>
      </w:pPr>
      <w:r w:rsidRPr="00501D0F">
        <w:rPr>
          <w:rFonts w:eastAsiaTheme="minorHAnsi"/>
          <w:sz w:val="18"/>
          <w:szCs w:val="20"/>
          <w:lang w:eastAsia="en-US"/>
        </w:rPr>
        <w:t>(наименование уполномоченного органа местного самоуправления)</w:t>
      </w:r>
    </w:p>
    <w:p w:rsidR="00501D0F" w:rsidRPr="00501D0F" w:rsidRDefault="00501D0F" w:rsidP="00501D0F">
      <w:pPr>
        <w:autoSpaceDE w:val="0"/>
        <w:autoSpaceDN w:val="0"/>
        <w:adjustRightInd w:val="0"/>
        <w:spacing w:after="200"/>
        <w:jc w:val="center"/>
        <w:rPr>
          <w:rFonts w:eastAsiaTheme="minorHAnsi"/>
          <w:sz w:val="26"/>
          <w:szCs w:val="26"/>
          <w:lang w:eastAsia="en-US"/>
        </w:rPr>
      </w:pPr>
      <w:r w:rsidRPr="00501D0F">
        <w:rPr>
          <w:rFonts w:eastAsiaTheme="minorHAnsi"/>
          <w:sz w:val="26"/>
          <w:szCs w:val="26"/>
          <w:lang w:eastAsia="en-US"/>
        </w:rPr>
        <w:t>Заявление</w:t>
      </w:r>
    </w:p>
    <w:p w:rsidR="00501D0F" w:rsidRPr="00501D0F" w:rsidRDefault="00501D0F" w:rsidP="00501D0F">
      <w:pPr>
        <w:autoSpaceDE w:val="0"/>
        <w:autoSpaceDN w:val="0"/>
        <w:adjustRightInd w:val="0"/>
        <w:spacing w:after="200"/>
        <w:jc w:val="center"/>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___________________________________________________________________________</w:t>
      </w:r>
    </w:p>
    <w:p w:rsidR="00501D0F" w:rsidRPr="00501D0F" w:rsidRDefault="00501D0F" w:rsidP="00501D0F">
      <w:pPr>
        <w:autoSpaceDE w:val="0"/>
        <w:autoSpaceDN w:val="0"/>
        <w:adjustRightInd w:val="0"/>
        <w:spacing w:after="200"/>
        <w:jc w:val="both"/>
        <w:rPr>
          <w:rFonts w:eastAsiaTheme="minorHAnsi"/>
          <w:sz w:val="18"/>
          <w:szCs w:val="18"/>
          <w:lang w:eastAsia="en-US"/>
        </w:rPr>
      </w:pPr>
      <w:r w:rsidRPr="00501D0F">
        <w:rPr>
          <w:rFonts w:ascii="Courier New" w:eastAsiaTheme="minorHAnsi" w:hAnsi="Courier New" w:cs="Courier New"/>
          <w:sz w:val="20"/>
          <w:szCs w:val="20"/>
          <w:lang w:eastAsia="en-US"/>
        </w:rPr>
        <w:t xml:space="preserve">    </w:t>
      </w:r>
      <w:r w:rsidRPr="00501D0F">
        <w:rPr>
          <w:rFonts w:eastAsiaTheme="minorHAnsi"/>
          <w:sz w:val="18"/>
          <w:szCs w:val="18"/>
          <w:lang w:eastAsia="en-US"/>
        </w:rPr>
        <w:t xml:space="preserve">(наименование уполномоченного органа исполнительной власти субъекта Российской Федерации в области водных отношений, полное и сокращенно (при наличии) наименование - для юридического лица с указанием </w:t>
      </w:r>
      <w:proofErr w:type="gramStart"/>
      <w:r w:rsidRPr="00501D0F">
        <w:rPr>
          <w:rFonts w:eastAsiaTheme="minorHAnsi"/>
          <w:sz w:val="18"/>
          <w:szCs w:val="18"/>
          <w:lang w:eastAsia="en-US"/>
        </w:rPr>
        <w:t>ОГРН,  для</w:t>
      </w:r>
      <w:proofErr w:type="gramEnd"/>
      <w:r w:rsidRPr="00501D0F">
        <w:rPr>
          <w:rFonts w:eastAsiaTheme="minorHAnsi"/>
          <w:sz w:val="18"/>
          <w:szCs w:val="18"/>
          <w:lang w:eastAsia="en-US"/>
        </w:rPr>
        <w:t xml:space="preserve"> физического лица, в том числе индивидуального предпринимателя,- фамилия, имя, отчество (при наличии)</w:t>
      </w:r>
    </w:p>
    <w:p w:rsidR="00501D0F" w:rsidRPr="00501D0F" w:rsidRDefault="00501D0F" w:rsidP="00501D0F">
      <w:pPr>
        <w:autoSpaceDE w:val="0"/>
        <w:autoSpaceDN w:val="0"/>
        <w:adjustRightInd w:val="0"/>
        <w:spacing w:after="200"/>
        <w:rPr>
          <w:rFonts w:eastAsiaTheme="minorHAnsi"/>
          <w:sz w:val="20"/>
          <w:szCs w:val="20"/>
          <w:lang w:eastAsia="en-US"/>
        </w:rPr>
      </w:pPr>
      <w:r w:rsidRPr="00501D0F">
        <w:rPr>
          <w:rFonts w:eastAsiaTheme="minorHAnsi"/>
          <w:sz w:val="20"/>
          <w:szCs w:val="20"/>
          <w:lang w:eastAsia="en-US"/>
        </w:rPr>
        <w:t>действующего на основании: устава, положения, иное ___________________________________________________</w:t>
      </w:r>
    </w:p>
    <w:p w:rsidR="00501D0F" w:rsidRPr="00501D0F" w:rsidRDefault="00501D0F" w:rsidP="00501D0F">
      <w:pPr>
        <w:autoSpaceDE w:val="0"/>
        <w:autoSpaceDN w:val="0"/>
        <w:adjustRightInd w:val="0"/>
        <w:spacing w:after="200"/>
        <w:jc w:val="center"/>
        <w:rPr>
          <w:rFonts w:eastAsiaTheme="minorHAnsi"/>
          <w:sz w:val="18"/>
          <w:szCs w:val="20"/>
          <w:lang w:eastAsia="en-US"/>
        </w:rPr>
      </w:pPr>
      <w:r w:rsidRPr="00501D0F">
        <w:rPr>
          <w:rFonts w:eastAsiaTheme="minorHAnsi"/>
          <w:sz w:val="18"/>
          <w:szCs w:val="20"/>
          <w:lang w:eastAsia="en-US"/>
        </w:rPr>
        <w:t>(указать вид документа)</w:t>
      </w:r>
    </w:p>
    <w:p w:rsidR="00501D0F" w:rsidRPr="00501D0F" w:rsidRDefault="00501D0F" w:rsidP="00501D0F">
      <w:pPr>
        <w:autoSpaceDE w:val="0"/>
        <w:autoSpaceDN w:val="0"/>
        <w:adjustRightInd w:val="0"/>
        <w:spacing w:after="200"/>
        <w:rPr>
          <w:rFonts w:eastAsiaTheme="minorHAnsi"/>
          <w:sz w:val="20"/>
          <w:szCs w:val="20"/>
          <w:lang w:eastAsia="en-US"/>
        </w:rPr>
      </w:pPr>
      <w:r w:rsidRPr="00501D0F">
        <w:rPr>
          <w:rFonts w:eastAsiaTheme="minorHAnsi"/>
          <w:sz w:val="20"/>
          <w:szCs w:val="20"/>
          <w:lang w:eastAsia="en-US"/>
        </w:rPr>
        <w:lastRenderedPageBreak/>
        <w:t>зарегистрированного _______________________________________________________________________________</w:t>
      </w:r>
    </w:p>
    <w:p w:rsidR="00501D0F" w:rsidRPr="00501D0F" w:rsidRDefault="00501D0F" w:rsidP="00501D0F">
      <w:pPr>
        <w:autoSpaceDE w:val="0"/>
        <w:autoSpaceDN w:val="0"/>
        <w:adjustRightInd w:val="0"/>
        <w:spacing w:after="200"/>
        <w:jc w:val="center"/>
        <w:rPr>
          <w:rFonts w:eastAsiaTheme="minorHAnsi"/>
          <w:sz w:val="16"/>
          <w:szCs w:val="20"/>
          <w:lang w:eastAsia="en-US"/>
        </w:rPr>
      </w:pPr>
      <w:r w:rsidRPr="00501D0F">
        <w:rPr>
          <w:rFonts w:eastAsiaTheme="minorHAnsi"/>
          <w:sz w:val="16"/>
          <w:szCs w:val="20"/>
          <w:lang w:eastAsia="en-US"/>
        </w:rPr>
        <w:t>(кем и когда зарегистрировано юридическое лицо)</w:t>
      </w:r>
    </w:p>
    <w:p w:rsidR="00501D0F" w:rsidRPr="00501D0F" w:rsidRDefault="00501D0F" w:rsidP="00501D0F">
      <w:pPr>
        <w:autoSpaceDE w:val="0"/>
        <w:autoSpaceDN w:val="0"/>
        <w:adjustRightInd w:val="0"/>
        <w:spacing w:after="200"/>
        <w:rPr>
          <w:rFonts w:eastAsiaTheme="minorHAnsi"/>
          <w:sz w:val="20"/>
          <w:szCs w:val="20"/>
          <w:lang w:eastAsia="en-US"/>
        </w:rPr>
      </w:pPr>
      <w:r w:rsidRPr="00501D0F">
        <w:rPr>
          <w:rFonts w:eastAsiaTheme="minorHAnsi"/>
          <w:sz w:val="20"/>
          <w:szCs w:val="20"/>
          <w:lang w:eastAsia="en-US"/>
        </w:rPr>
        <w:t>Место нахождения (юридический адрес) _______________________________________________________________</w:t>
      </w:r>
    </w:p>
    <w:p w:rsidR="00501D0F" w:rsidRPr="00501D0F" w:rsidRDefault="00501D0F" w:rsidP="00501D0F">
      <w:pPr>
        <w:autoSpaceDE w:val="0"/>
        <w:autoSpaceDN w:val="0"/>
        <w:adjustRightInd w:val="0"/>
        <w:spacing w:after="200"/>
        <w:rPr>
          <w:rFonts w:eastAsiaTheme="minorHAnsi"/>
          <w:sz w:val="20"/>
          <w:szCs w:val="20"/>
          <w:lang w:eastAsia="en-US"/>
        </w:rPr>
      </w:pPr>
      <w:r w:rsidRPr="00501D0F">
        <w:rPr>
          <w:rFonts w:eastAsiaTheme="minorHAnsi"/>
          <w:sz w:val="20"/>
          <w:szCs w:val="20"/>
          <w:lang w:eastAsia="en-US"/>
        </w:rPr>
        <w:t>Банковские реквизиты ______________________________________________________________________________</w:t>
      </w:r>
    </w:p>
    <w:p w:rsidR="00501D0F" w:rsidRPr="00501D0F" w:rsidRDefault="00501D0F" w:rsidP="00501D0F">
      <w:pPr>
        <w:autoSpaceDE w:val="0"/>
        <w:autoSpaceDN w:val="0"/>
        <w:adjustRightInd w:val="0"/>
        <w:spacing w:after="200"/>
        <w:rPr>
          <w:rFonts w:ascii="Courier New" w:eastAsiaTheme="minorHAnsi" w:hAnsi="Courier New" w:cs="Courier New"/>
          <w:sz w:val="20"/>
          <w:szCs w:val="20"/>
          <w:lang w:eastAsia="en-US"/>
        </w:rPr>
      </w:pPr>
      <w:r w:rsidRPr="00501D0F">
        <w:rPr>
          <w:rFonts w:eastAsiaTheme="minorHAnsi"/>
          <w:sz w:val="20"/>
          <w:szCs w:val="20"/>
          <w:lang w:eastAsia="en-US"/>
        </w:rPr>
        <w:t>В лице ___________________________________________________________________________________________</w:t>
      </w:r>
    </w:p>
    <w:p w:rsidR="00501D0F" w:rsidRPr="00501D0F" w:rsidRDefault="00501D0F" w:rsidP="00501D0F">
      <w:pPr>
        <w:autoSpaceDE w:val="0"/>
        <w:autoSpaceDN w:val="0"/>
        <w:adjustRightInd w:val="0"/>
        <w:spacing w:after="200"/>
        <w:jc w:val="both"/>
        <w:rPr>
          <w:rFonts w:eastAsiaTheme="minorHAnsi"/>
          <w:sz w:val="16"/>
          <w:szCs w:val="18"/>
          <w:lang w:eastAsia="en-US"/>
        </w:rPr>
      </w:pPr>
      <w:r w:rsidRPr="00501D0F">
        <w:rPr>
          <w:rFonts w:ascii="Courier New" w:eastAsiaTheme="minorHAnsi" w:hAnsi="Courier New" w:cs="Courier New"/>
          <w:sz w:val="20"/>
          <w:szCs w:val="20"/>
          <w:lang w:eastAsia="en-US"/>
        </w:rPr>
        <w:t xml:space="preserve">         </w:t>
      </w:r>
      <w:r w:rsidRPr="00501D0F">
        <w:rPr>
          <w:rFonts w:eastAsiaTheme="minorHAnsi"/>
          <w:sz w:val="16"/>
          <w:szCs w:val="18"/>
          <w:lang w:eastAsia="en-US"/>
        </w:rPr>
        <w:t>(должность, представитель, фамилия, имя, отчество (при наличии)</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дата рождения _________________________________________________________________________________</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Паспорт ______________________________________________________________________________________</w:t>
      </w:r>
    </w:p>
    <w:p w:rsidR="00501D0F" w:rsidRPr="00501D0F" w:rsidRDefault="00501D0F" w:rsidP="00501D0F">
      <w:pPr>
        <w:autoSpaceDE w:val="0"/>
        <w:autoSpaceDN w:val="0"/>
        <w:adjustRightInd w:val="0"/>
        <w:spacing w:after="200"/>
        <w:jc w:val="both"/>
        <w:rPr>
          <w:rFonts w:eastAsiaTheme="minorHAnsi"/>
          <w:sz w:val="18"/>
          <w:szCs w:val="18"/>
          <w:lang w:eastAsia="en-US"/>
        </w:rPr>
      </w:pPr>
      <w:r w:rsidRPr="00501D0F">
        <w:rPr>
          <w:rFonts w:eastAsiaTheme="minorHAnsi"/>
          <w:sz w:val="20"/>
          <w:szCs w:val="20"/>
          <w:lang w:eastAsia="en-US"/>
        </w:rPr>
        <w:t xml:space="preserve">               </w:t>
      </w:r>
      <w:r w:rsidRPr="00501D0F">
        <w:rPr>
          <w:rFonts w:eastAsiaTheme="minorHAnsi"/>
          <w:sz w:val="18"/>
          <w:szCs w:val="18"/>
          <w:lang w:eastAsia="en-US"/>
        </w:rPr>
        <w:t>(серия, номер, кем и когда выдан, код подразделения)</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адрес проживания ______________________________________________________________________________</w:t>
      </w:r>
    </w:p>
    <w:p w:rsidR="00501D0F" w:rsidRPr="00501D0F" w:rsidRDefault="00501D0F" w:rsidP="00501D0F">
      <w:pPr>
        <w:autoSpaceDE w:val="0"/>
        <w:autoSpaceDN w:val="0"/>
        <w:adjustRightInd w:val="0"/>
        <w:spacing w:after="200"/>
        <w:jc w:val="both"/>
        <w:rPr>
          <w:rFonts w:eastAsiaTheme="minorHAnsi"/>
          <w:sz w:val="18"/>
          <w:szCs w:val="18"/>
          <w:lang w:eastAsia="en-US"/>
        </w:rPr>
      </w:pPr>
      <w:r w:rsidRPr="00501D0F">
        <w:rPr>
          <w:rFonts w:eastAsiaTheme="minorHAnsi"/>
          <w:sz w:val="20"/>
          <w:szCs w:val="20"/>
          <w:lang w:eastAsia="en-US"/>
        </w:rPr>
        <w:t xml:space="preserve">                          </w:t>
      </w:r>
      <w:r w:rsidRPr="00501D0F">
        <w:rPr>
          <w:rFonts w:eastAsiaTheme="minorHAnsi"/>
          <w:sz w:val="18"/>
          <w:szCs w:val="18"/>
          <w:lang w:eastAsia="en-US"/>
        </w:rPr>
        <w:t>(полностью место постоянного проживания)</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контактный телефон ____________________________________________________________________________</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действующий от имени юридического лица:</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без доверенности</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_______________________________________________________________________________________________</w:t>
      </w:r>
    </w:p>
    <w:p w:rsidR="00501D0F" w:rsidRPr="00501D0F" w:rsidRDefault="00501D0F" w:rsidP="00501D0F">
      <w:pPr>
        <w:autoSpaceDE w:val="0"/>
        <w:autoSpaceDN w:val="0"/>
        <w:adjustRightInd w:val="0"/>
        <w:spacing w:after="200"/>
        <w:jc w:val="center"/>
        <w:rPr>
          <w:rFonts w:eastAsiaTheme="minorHAnsi"/>
          <w:sz w:val="16"/>
          <w:szCs w:val="16"/>
          <w:lang w:eastAsia="en-US"/>
        </w:rPr>
      </w:pPr>
      <w:r w:rsidRPr="00501D0F">
        <w:rPr>
          <w:rFonts w:eastAsiaTheme="minorHAnsi"/>
          <w:sz w:val="16"/>
          <w:szCs w:val="16"/>
          <w:lang w:eastAsia="en-US"/>
        </w:rPr>
        <w:t>(указывается лицом, имеющим право действовать от имени юридического лица без доверенности в силу закона или учредительных документов)</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на основании доверенности, удостоверенной ___________________________________________________________</w:t>
      </w:r>
    </w:p>
    <w:p w:rsidR="00501D0F" w:rsidRPr="00501D0F" w:rsidRDefault="00501D0F" w:rsidP="00501D0F">
      <w:pPr>
        <w:autoSpaceDE w:val="0"/>
        <w:autoSpaceDN w:val="0"/>
        <w:adjustRightInd w:val="0"/>
        <w:spacing w:after="200"/>
        <w:jc w:val="center"/>
        <w:rPr>
          <w:rFonts w:eastAsiaTheme="minorHAnsi"/>
          <w:sz w:val="16"/>
          <w:szCs w:val="16"/>
          <w:lang w:eastAsia="en-US"/>
        </w:rPr>
      </w:pPr>
      <w:r w:rsidRPr="00501D0F">
        <w:rPr>
          <w:rFonts w:eastAsiaTheme="minorHAnsi"/>
          <w:sz w:val="16"/>
          <w:szCs w:val="16"/>
          <w:lang w:eastAsia="en-US"/>
        </w:rPr>
        <w:t>(фамилия, имя, отчество (при наличии) нотариуса, округ)</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"___" ________ ____ г., N в реестре _______________________-___________________________________________</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по иным основаниям _______________________________________________________________________________</w:t>
      </w:r>
    </w:p>
    <w:p w:rsidR="00501D0F" w:rsidRPr="00501D0F" w:rsidRDefault="00501D0F" w:rsidP="00501D0F">
      <w:pPr>
        <w:autoSpaceDE w:val="0"/>
        <w:autoSpaceDN w:val="0"/>
        <w:adjustRightInd w:val="0"/>
        <w:spacing w:after="200"/>
        <w:jc w:val="center"/>
        <w:rPr>
          <w:rFonts w:eastAsiaTheme="minorHAnsi"/>
          <w:sz w:val="16"/>
          <w:szCs w:val="16"/>
          <w:lang w:eastAsia="en-US"/>
        </w:rPr>
      </w:pPr>
      <w:r w:rsidRPr="00501D0F">
        <w:rPr>
          <w:rFonts w:eastAsiaTheme="minorHAnsi"/>
          <w:sz w:val="16"/>
          <w:szCs w:val="16"/>
          <w:lang w:eastAsia="en-US"/>
        </w:rPr>
        <w:t>(наименование и реквизиты документа)</w:t>
      </w:r>
    </w:p>
    <w:p w:rsidR="00501D0F" w:rsidRPr="00501D0F" w:rsidRDefault="00501D0F" w:rsidP="00501D0F">
      <w:pPr>
        <w:autoSpaceDE w:val="0"/>
        <w:autoSpaceDN w:val="0"/>
        <w:adjustRightInd w:val="0"/>
        <w:spacing w:after="200"/>
        <w:jc w:val="both"/>
        <w:rPr>
          <w:rFonts w:eastAsiaTheme="minorHAnsi"/>
          <w:sz w:val="20"/>
          <w:szCs w:val="20"/>
          <w:lang w:eastAsia="en-US"/>
        </w:rPr>
      </w:pPr>
      <w:proofErr w:type="gramStart"/>
      <w:r w:rsidRPr="00501D0F">
        <w:rPr>
          <w:rFonts w:eastAsiaTheme="minorHAnsi"/>
          <w:sz w:val="20"/>
          <w:szCs w:val="20"/>
          <w:lang w:eastAsia="en-US"/>
        </w:rPr>
        <w:t>Прошу  рассмотреть</w:t>
      </w:r>
      <w:proofErr w:type="gramEnd"/>
      <w:r w:rsidRPr="00501D0F">
        <w:rPr>
          <w:rFonts w:eastAsiaTheme="minorHAnsi"/>
          <w:sz w:val="20"/>
          <w:szCs w:val="20"/>
          <w:lang w:eastAsia="en-US"/>
        </w:rPr>
        <w:t xml:space="preserve">  возможность  использования  донного грунта извлеченного</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________________________________________________________________________________________________</w:t>
      </w:r>
    </w:p>
    <w:p w:rsidR="00501D0F" w:rsidRPr="00501D0F" w:rsidRDefault="00501D0F" w:rsidP="00501D0F">
      <w:pPr>
        <w:autoSpaceDE w:val="0"/>
        <w:autoSpaceDN w:val="0"/>
        <w:adjustRightInd w:val="0"/>
        <w:spacing w:after="200"/>
        <w:jc w:val="center"/>
        <w:rPr>
          <w:rFonts w:eastAsiaTheme="minorHAnsi"/>
          <w:sz w:val="16"/>
          <w:szCs w:val="16"/>
          <w:lang w:eastAsia="en-US"/>
        </w:rPr>
      </w:pPr>
      <w:r w:rsidRPr="00501D0F">
        <w:rPr>
          <w:rFonts w:eastAsiaTheme="minorHAnsi"/>
          <w:sz w:val="16"/>
          <w:szCs w:val="16"/>
          <w:lang w:eastAsia="en-US"/>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км2, вид работ, объемы извлекаемого донного грунта)</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w:t>
      </w:r>
    </w:p>
    <w:p w:rsidR="00501D0F" w:rsidRPr="00501D0F" w:rsidRDefault="00501D0F" w:rsidP="00501D0F">
      <w:pPr>
        <w:autoSpaceDE w:val="0"/>
        <w:autoSpaceDN w:val="0"/>
        <w:adjustRightInd w:val="0"/>
        <w:spacing w:after="200"/>
        <w:jc w:val="both"/>
        <w:rPr>
          <w:rFonts w:eastAsiaTheme="minorHAnsi"/>
          <w:sz w:val="20"/>
          <w:szCs w:val="20"/>
          <w:lang w:eastAsia="en-US"/>
        </w:rPr>
      </w:pPr>
      <w:proofErr w:type="gramStart"/>
      <w:r w:rsidRPr="00501D0F">
        <w:rPr>
          <w:rFonts w:ascii="Courier New" w:eastAsiaTheme="minorHAnsi" w:hAnsi="Courier New" w:cs="Courier New"/>
          <w:sz w:val="20"/>
          <w:szCs w:val="20"/>
          <w:lang w:eastAsia="en-US"/>
        </w:rPr>
        <w:t>│  │</w:t>
      </w:r>
      <w:proofErr w:type="gramEnd"/>
      <w:r w:rsidRPr="00501D0F">
        <w:rPr>
          <w:rFonts w:ascii="Courier New" w:eastAsiaTheme="minorHAnsi" w:hAnsi="Courier New" w:cs="Courier New"/>
          <w:sz w:val="20"/>
          <w:szCs w:val="20"/>
          <w:lang w:eastAsia="en-US"/>
        </w:rPr>
        <w:t xml:space="preserve"> </w:t>
      </w:r>
      <w:r w:rsidRPr="00501D0F">
        <w:rPr>
          <w:rFonts w:eastAsiaTheme="minorHAnsi"/>
          <w:sz w:val="20"/>
          <w:szCs w:val="20"/>
          <w:lang w:eastAsia="en-US"/>
        </w:rPr>
        <w:t>для обеспечения муниципальных нужд</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w:t>
      </w:r>
    </w:p>
    <w:p w:rsidR="00501D0F" w:rsidRPr="00501D0F" w:rsidRDefault="00501D0F" w:rsidP="00501D0F">
      <w:pPr>
        <w:autoSpaceDE w:val="0"/>
        <w:autoSpaceDN w:val="0"/>
        <w:adjustRightInd w:val="0"/>
        <w:spacing w:after="200"/>
        <w:jc w:val="both"/>
        <w:rPr>
          <w:rFonts w:eastAsiaTheme="minorHAnsi"/>
          <w:sz w:val="20"/>
          <w:szCs w:val="20"/>
          <w:lang w:eastAsia="en-US"/>
        </w:rPr>
      </w:pPr>
      <w:proofErr w:type="gramStart"/>
      <w:r w:rsidRPr="00501D0F">
        <w:rPr>
          <w:rFonts w:eastAsiaTheme="minorHAnsi"/>
          <w:sz w:val="20"/>
          <w:szCs w:val="20"/>
          <w:lang w:eastAsia="en-US"/>
        </w:rPr>
        <w:t>│  │</w:t>
      </w:r>
      <w:proofErr w:type="gramEnd"/>
      <w:r w:rsidRPr="00501D0F">
        <w:rPr>
          <w:rFonts w:eastAsiaTheme="minorHAnsi"/>
          <w:sz w:val="20"/>
          <w:szCs w:val="20"/>
          <w:lang w:eastAsia="en-US"/>
        </w:rPr>
        <w:t xml:space="preserve"> в интересах физического, юридического лица,  осуществляющих проведение</w:t>
      </w:r>
    </w:p>
    <w:p w:rsidR="00501D0F" w:rsidRPr="00501D0F" w:rsidRDefault="00501D0F" w:rsidP="00501D0F">
      <w:pPr>
        <w:autoSpaceDE w:val="0"/>
        <w:autoSpaceDN w:val="0"/>
        <w:adjustRightInd w:val="0"/>
        <w:spacing w:after="200"/>
        <w:jc w:val="both"/>
        <w:rPr>
          <w:rFonts w:eastAsiaTheme="minorHAnsi"/>
          <w:sz w:val="20"/>
          <w:szCs w:val="20"/>
          <w:lang w:eastAsia="en-US"/>
        </w:rPr>
      </w:pPr>
      <w:proofErr w:type="gramStart"/>
      <w:r w:rsidRPr="00501D0F">
        <w:rPr>
          <w:rFonts w:eastAsiaTheme="minorHAnsi"/>
          <w:sz w:val="20"/>
          <w:szCs w:val="20"/>
          <w:lang w:eastAsia="en-US"/>
        </w:rPr>
        <w:t>│  │</w:t>
      </w:r>
      <w:proofErr w:type="gramEnd"/>
      <w:r w:rsidRPr="00501D0F">
        <w:rPr>
          <w:rFonts w:eastAsiaTheme="minorHAnsi"/>
          <w:sz w:val="20"/>
          <w:szCs w:val="20"/>
          <w:lang w:eastAsia="en-US"/>
        </w:rPr>
        <w:t xml:space="preserve"> дноуглубительных  других  работ,  связанных с изменением дна и берегов</w:t>
      </w:r>
    </w:p>
    <w:p w:rsidR="00501D0F" w:rsidRPr="00501D0F" w:rsidRDefault="00501D0F" w:rsidP="00501D0F">
      <w:pPr>
        <w:autoSpaceDE w:val="0"/>
        <w:autoSpaceDN w:val="0"/>
        <w:adjustRightInd w:val="0"/>
        <w:spacing w:after="200"/>
        <w:jc w:val="both"/>
        <w:rPr>
          <w:rFonts w:eastAsiaTheme="minorHAnsi"/>
          <w:sz w:val="20"/>
          <w:szCs w:val="20"/>
          <w:lang w:eastAsia="en-US"/>
        </w:rPr>
      </w:pPr>
      <w:proofErr w:type="gramStart"/>
      <w:r w:rsidRPr="00501D0F">
        <w:rPr>
          <w:rFonts w:eastAsiaTheme="minorHAnsi"/>
          <w:sz w:val="20"/>
          <w:szCs w:val="20"/>
          <w:lang w:eastAsia="en-US"/>
        </w:rPr>
        <w:t>│  │</w:t>
      </w:r>
      <w:proofErr w:type="gramEnd"/>
      <w:r w:rsidRPr="00501D0F">
        <w:rPr>
          <w:rFonts w:eastAsiaTheme="minorHAnsi"/>
          <w:sz w:val="20"/>
          <w:szCs w:val="20"/>
          <w:lang w:eastAsia="en-US"/>
        </w:rPr>
        <w:t xml:space="preserve"> водных объектов</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lastRenderedPageBreak/>
        <w:t>└──┘</w:t>
      </w:r>
    </w:p>
    <w:p w:rsidR="00501D0F" w:rsidRPr="00501D0F" w:rsidRDefault="00501D0F" w:rsidP="00501D0F">
      <w:pPr>
        <w:autoSpaceDE w:val="0"/>
        <w:autoSpaceDN w:val="0"/>
        <w:adjustRightInd w:val="0"/>
        <w:jc w:val="both"/>
        <w:rPr>
          <w:rFonts w:eastAsiaTheme="minorHAnsi"/>
          <w:sz w:val="20"/>
          <w:szCs w:val="20"/>
          <w:lang w:eastAsia="en-US"/>
        </w:rPr>
      </w:pPr>
      <w:r w:rsidRPr="00501D0F">
        <w:rPr>
          <w:rFonts w:ascii="Courier New" w:eastAsiaTheme="minorHAnsi" w:hAnsi="Courier New" w:cs="Courier New"/>
          <w:sz w:val="20"/>
          <w:szCs w:val="20"/>
          <w:lang w:eastAsia="en-US"/>
        </w:rPr>
        <w:t xml:space="preserve">    </w:t>
      </w:r>
      <w:r w:rsidRPr="00501D0F">
        <w:rPr>
          <w:rFonts w:eastAsiaTheme="minorHAnsi"/>
          <w:sz w:val="20"/>
          <w:szCs w:val="20"/>
          <w:lang w:eastAsia="en-US"/>
        </w:rPr>
        <w:t>Нужное отметить</w:t>
      </w:r>
    </w:p>
    <w:p w:rsidR="00501D0F" w:rsidRPr="00501D0F" w:rsidRDefault="00501D0F" w:rsidP="00501D0F">
      <w:pPr>
        <w:autoSpaceDE w:val="0"/>
        <w:autoSpaceDN w:val="0"/>
        <w:adjustRightInd w:val="0"/>
        <w:jc w:val="both"/>
        <w:rPr>
          <w:rFonts w:eastAsiaTheme="minorHAnsi"/>
          <w:sz w:val="20"/>
          <w:szCs w:val="20"/>
          <w:lang w:eastAsia="en-US"/>
        </w:rPr>
      </w:pPr>
      <w:r w:rsidRPr="00501D0F">
        <w:rPr>
          <w:rFonts w:eastAsiaTheme="minorHAnsi"/>
          <w:sz w:val="20"/>
          <w:szCs w:val="20"/>
          <w:lang w:eastAsia="en-US"/>
        </w:rPr>
        <w:t xml:space="preserve">    Приложение:</w:t>
      </w:r>
    </w:p>
    <w:p w:rsidR="00501D0F" w:rsidRPr="00501D0F" w:rsidRDefault="00501D0F" w:rsidP="00501D0F">
      <w:pPr>
        <w:autoSpaceDE w:val="0"/>
        <w:autoSpaceDN w:val="0"/>
        <w:adjustRightInd w:val="0"/>
        <w:jc w:val="both"/>
        <w:rPr>
          <w:rFonts w:eastAsiaTheme="minorHAnsi"/>
          <w:sz w:val="20"/>
          <w:szCs w:val="20"/>
          <w:lang w:eastAsia="en-US"/>
        </w:rPr>
      </w:pPr>
      <w:r w:rsidRPr="00501D0F">
        <w:rPr>
          <w:rFonts w:eastAsiaTheme="minorHAnsi"/>
          <w:sz w:val="20"/>
          <w:szCs w:val="20"/>
          <w:lang w:eastAsia="en-US"/>
        </w:rPr>
        <w:t xml:space="preserve">    а) копия документа, удостоверяющего личность, - для физического лица;</w:t>
      </w:r>
    </w:p>
    <w:p w:rsidR="00501D0F" w:rsidRPr="00501D0F" w:rsidRDefault="00501D0F" w:rsidP="00501D0F">
      <w:pPr>
        <w:autoSpaceDE w:val="0"/>
        <w:autoSpaceDN w:val="0"/>
        <w:adjustRightInd w:val="0"/>
        <w:jc w:val="both"/>
        <w:rPr>
          <w:rFonts w:eastAsiaTheme="minorHAnsi"/>
          <w:sz w:val="20"/>
          <w:szCs w:val="20"/>
          <w:lang w:eastAsia="en-US"/>
        </w:rPr>
      </w:pPr>
      <w:r w:rsidRPr="00501D0F">
        <w:rPr>
          <w:rFonts w:eastAsiaTheme="minorHAnsi"/>
          <w:sz w:val="20"/>
          <w:szCs w:val="20"/>
          <w:lang w:eastAsia="en-US"/>
        </w:rPr>
        <w:t xml:space="preserve">    </w:t>
      </w:r>
      <w:proofErr w:type="gramStart"/>
      <w:r w:rsidRPr="00501D0F">
        <w:rPr>
          <w:rFonts w:eastAsiaTheme="minorHAnsi"/>
          <w:sz w:val="20"/>
          <w:szCs w:val="20"/>
          <w:lang w:eastAsia="en-US"/>
        </w:rPr>
        <w:t>б)  документ</w:t>
      </w:r>
      <w:proofErr w:type="gramEnd"/>
      <w:r w:rsidRPr="00501D0F">
        <w:rPr>
          <w:rFonts w:eastAsiaTheme="minorHAnsi"/>
          <w:sz w:val="20"/>
          <w:szCs w:val="20"/>
          <w:lang w:eastAsia="en-US"/>
        </w:rPr>
        <w:t>,  подтверждающий полномочия лица на осуществление действий от  имени  заявителя,  в  случае  если  заявление  подается  представителем заявителя;</w:t>
      </w:r>
    </w:p>
    <w:p w:rsidR="00501D0F" w:rsidRPr="00501D0F" w:rsidRDefault="00501D0F" w:rsidP="00501D0F">
      <w:pPr>
        <w:autoSpaceDE w:val="0"/>
        <w:autoSpaceDN w:val="0"/>
        <w:adjustRightInd w:val="0"/>
        <w:jc w:val="both"/>
        <w:rPr>
          <w:rFonts w:eastAsiaTheme="minorHAnsi"/>
          <w:sz w:val="20"/>
          <w:szCs w:val="20"/>
          <w:lang w:eastAsia="en-US"/>
        </w:rPr>
      </w:pPr>
      <w:r w:rsidRPr="00501D0F">
        <w:rPr>
          <w:rFonts w:eastAsiaTheme="minorHAnsi"/>
          <w:sz w:val="20"/>
          <w:szCs w:val="20"/>
          <w:lang w:eastAsia="en-US"/>
        </w:rPr>
        <w:t xml:space="preserve">    </w:t>
      </w:r>
      <w:proofErr w:type="gramStart"/>
      <w:r w:rsidRPr="00501D0F">
        <w:rPr>
          <w:rFonts w:eastAsiaTheme="minorHAnsi"/>
          <w:sz w:val="20"/>
          <w:szCs w:val="20"/>
          <w:lang w:eastAsia="en-US"/>
        </w:rPr>
        <w:t xml:space="preserve">в)   </w:t>
      </w:r>
      <w:proofErr w:type="gramEnd"/>
      <w:r w:rsidRPr="00501D0F">
        <w:rPr>
          <w:rFonts w:eastAsiaTheme="minorHAnsi"/>
          <w:sz w:val="20"/>
          <w:szCs w:val="20"/>
          <w:lang w:eastAsia="en-US"/>
        </w:rPr>
        <w:t>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501D0F" w:rsidRPr="00501D0F" w:rsidRDefault="00501D0F" w:rsidP="00501D0F">
      <w:pPr>
        <w:autoSpaceDE w:val="0"/>
        <w:autoSpaceDN w:val="0"/>
        <w:adjustRightInd w:val="0"/>
        <w:jc w:val="both"/>
        <w:rPr>
          <w:rFonts w:eastAsiaTheme="minorHAnsi"/>
          <w:sz w:val="20"/>
          <w:szCs w:val="20"/>
          <w:lang w:eastAsia="en-US"/>
        </w:rPr>
      </w:pPr>
      <w:r w:rsidRPr="00501D0F">
        <w:rPr>
          <w:rFonts w:eastAsiaTheme="minorHAnsi"/>
          <w:sz w:val="20"/>
          <w:szCs w:val="20"/>
          <w:lang w:eastAsia="en-US"/>
        </w:rPr>
        <w:t xml:space="preserve">    </w:t>
      </w:r>
      <w:proofErr w:type="gramStart"/>
      <w:r w:rsidRPr="00501D0F">
        <w:rPr>
          <w:rFonts w:eastAsiaTheme="minorHAnsi"/>
          <w:sz w:val="20"/>
          <w:szCs w:val="20"/>
          <w:lang w:eastAsia="en-US"/>
        </w:rPr>
        <w:t>г)  заключение</w:t>
      </w:r>
      <w:proofErr w:type="gramEnd"/>
      <w:r w:rsidRPr="00501D0F">
        <w:rPr>
          <w:rFonts w:eastAsiaTheme="minorHAnsi"/>
          <w:sz w:val="20"/>
          <w:szCs w:val="20"/>
          <w:lang w:eastAsia="en-US"/>
        </w:rPr>
        <w:t xml:space="preserve">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w:t>
      </w:r>
    </w:p>
    <w:p w:rsidR="00501D0F" w:rsidRPr="00501D0F" w:rsidRDefault="00501D0F" w:rsidP="00501D0F">
      <w:pPr>
        <w:autoSpaceDE w:val="0"/>
        <w:autoSpaceDN w:val="0"/>
        <w:adjustRightInd w:val="0"/>
        <w:jc w:val="both"/>
        <w:rPr>
          <w:rFonts w:eastAsiaTheme="minorHAnsi"/>
          <w:sz w:val="20"/>
          <w:szCs w:val="20"/>
          <w:lang w:eastAsia="en-US"/>
        </w:rPr>
      </w:pPr>
      <w:r w:rsidRPr="00501D0F">
        <w:rPr>
          <w:rFonts w:eastAsiaTheme="minorHAnsi"/>
          <w:sz w:val="20"/>
          <w:szCs w:val="20"/>
          <w:lang w:eastAsia="en-US"/>
        </w:rPr>
        <w:t>получен донный грунт.</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Представленные документы и сведения, указанные в заявлении, достоверны.</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Расписку о принятии документов получил(а).</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"___" ________ 20___ г. "____" ч. "____" мин.</w:t>
      </w:r>
    </w:p>
    <w:p w:rsidR="00501D0F" w:rsidRPr="00501D0F" w:rsidRDefault="00501D0F" w:rsidP="00501D0F">
      <w:pPr>
        <w:autoSpaceDE w:val="0"/>
        <w:autoSpaceDN w:val="0"/>
        <w:adjustRightInd w:val="0"/>
        <w:spacing w:after="200"/>
        <w:jc w:val="both"/>
        <w:rPr>
          <w:rFonts w:eastAsiaTheme="minorHAnsi"/>
          <w:sz w:val="18"/>
          <w:szCs w:val="20"/>
          <w:lang w:eastAsia="en-US"/>
        </w:rPr>
      </w:pPr>
      <w:r w:rsidRPr="00501D0F">
        <w:rPr>
          <w:rFonts w:eastAsiaTheme="minorHAnsi"/>
          <w:sz w:val="18"/>
          <w:szCs w:val="20"/>
          <w:lang w:eastAsia="en-US"/>
        </w:rPr>
        <w:t xml:space="preserve">       (дата и время подачи заявления)</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________________________/ ________________________________________________/</w:t>
      </w:r>
    </w:p>
    <w:p w:rsidR="00501D0F" w:rsidRPr="00501D0F" w:rsidRDefault="00501D0F" w:rsidP="00501D0F">
      <w:pPr>
        <w:autoSpaceDE w:val="0"/>
        <w:autoSpaceDN w:val="0"/>
        <w:adjustRightInd w:val="0"/>
        <w:spacing w:after="200"/>
        <w:jc w:val="both"/>
        <w:rPr>
          <w:rFonts w:eastAsiaTheme="minorHAnsi"/>
          <w:sz w:val="16"/>
          <w:szCs w:val="16"/>
          <w:lang w:eastAsia="en-US"/>
        </w:rPr>
      </w:pPr>
      <w:r w:rsidRPr="00501D0F">
        <w:rPr>
          <w:rFonts w:eastAsiaTheme="minorHAnsi"/>
          <w:sz w:val="16"/>
          <w:szCs w:val="16"/>
          <w:lang w:eastAsia="en-US"/>
        </w:rPr>
        <w:t xml:space="preserve">  (подпись </w:t>
      </w:r>
      <w:proofErr w:type="gramStart"/>
      <w:r w:rsidRPr="00501D0F">
        <w:rPr>
          <w:rFonts w:eastAsiaTheme="minorHAnsi"/>
          <w:sz w:val="16"/>
          <w:szCs w:val="16"/>
          <w:lang w:eastAsia="en-US"/>
        </w:rPr>
        <w:t xml:space="preserve">заявителя)   </w:t>
      </w:r>
      <w:proofErr w:type="gramEnd"/>
      <w:r w:rsidRPr="00501D0F">
        <w:rPr>
          <w:rFonts w:eastAsiaTheme="minorHAnsi"/>
          <w:sz w:val="16"/>
          <w:szCs w:val="16"/>
          <w:lang w:eastAsia="en-US"/>
        </w:rPr>
        <w:t xml:space="preserve">                            (фамилия, имя, отчество (при наличии)</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МП</w:t>
      </w:r>
    </w:p>
    <w:p w:rsidR="00501D0F" w:rsidRPr="00501D0F" w:rsidRDefault="00501D0F" w:rsidP="00501D0F">
      <w:pPr>
        <w:autoSpaceDE w:val="0"/>
        <w:autoSpaceDN w:val="0"/>
        <w:adjustRightInd w:val="0"/>
        <w:jc w:val="right"/>
        <w:rPr>
          <w:rFonts w:eastAsiaTheme="minorHAnsi"/>
          <w:sz w:val="16"/>
          <w:szCs w:val="20"/>
          <w:lang w:eastAsia="en-US"/>
        </w:rPr>
      </w:pPr>
    </w:p>
    <w:p w:rsidR="00501D0F" w:rsidRPr="00501D0F" w:rsidRDefault="00501D0F" w:rsidP="00501D0F">
      <w:pPr>
        <w:autoSpaceDE w:val="0"/>
        <w:autoSpaceDN w:val="0"/>
        <w:adjustRightInd w:val="0"/>
        <w:jc w:val="right"/>
        <w:rPr>
          <w:rFonts w:eastAsiaTheme="minorHAnsi"/>
          <w:sz w:val="16"/>
          <w:szCs w:val="20"/>
          <w:lang w:eastAsia="en-US"/>
        </w:rPr>
      </w:pPr>
    </w:p>
    <w:p w:rsidR="00501D0F" w:rsidRPr="00501D0F" w:rsidRDefault="00501D0F" w:rsidP="00501D0F">
      <w:pPr>
        <w:autoSpaceDE w:val="0"/>
        <w:autoSpaceDN w:val="0"/>
        <w:adjustRightInd w:val="0"/>
        <w:jc w:val="right"/>
        <w:rPr>
          <w:rFonts w:eastAsiaTheme="minorHAnsi"/>
          <w:sz w:val="16"/>
          <w:szCs w:val="20"/>
          <w:lang w:eastAsia="en-US"/>
        </w:rPr>
      </w:pPr>
    </w:p>
    <w:p w:rsidR="00501D0F" w:rsidRPr="00501D0F" w:rsidRDefault="00501D0F" w:rsidP="00501D0F">
      <w:pPr>
        <w:autoSpaceDE w:val="0"/>
        <w:autoSpaceDN w:val="0"/>
        <w:adjustRightInd w:val="0"/>
        <w:jc w:val="right"/>
        <w:rPr>
          <w:rFonts w:eastAsiaTheme="minorHAnsi"/>
          <w:sz w:val="16"/>
          <w:szCs w:val="20"/>
          <w:lang w:eastAsia="en-US"/>
        </w:rPr>
      </w:pP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Приложение 3</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к административному регламенту</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администрации Яльчикского муниципального округа</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Чувашской Республики предоставления</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муниципальной услуги "Принятие</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решения об использовании донного грунта,</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извлеченного при проведении дноуглубительных</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и других работ, связанных с изменением дна</w:t>
      </w:r>
    </w:p>
    <w:p w:rsidR="00501D0F" w:rsidRPr="00501D0F" w:rsidRDefault="00501D0F" w:rsidP="00501D0F">
      <w:pPr>
        <w:autoSpaceDE w:val="0"/>
        <w:autoSpaceDN w:val="0"/>
        <w:adjustRightInd w:val="0"/>
        <w:jc w:val="right"/>
        <w:rPr>
          <w:rFonts w:eastAsiaTheme="minorHAnsi"/>
          <w:sz w:val="16"/>
          <w:szCs w:val="20"/>
          <w:lang w:eastAsia="en-US"/>
        </w:rPr>
      </w:pPr>
      <w:r w:rsidRPr="00501D0F">
        <w:rPr>
          <w:rFonts w:eastAsiaTheme="minorHAnsi"/>
          <w:sz w:val="16"/>
          <w:szCs w:val="20"/>
          <w:lang w:eastAsia="en-US"/>
        </w:rPr>
        <w:t>и берегов водных объектов на территории</w:t>
      </w:r>
    </w:p>
    <w:p w:rsidR="00501D0F" w:rsidRPr="00501D0F" w:rsidRDefault="00501D0F" w:rsidP="00501D0F">
      <w:pPr>
        <w:autoSpaceDE w:val="0"/>
        <w:autoSpaceDN w:val="0"/>
        <w:adjustRightInd w:val="0"/>
        <w:jc w:val="right"/>
        <w:rPr>
          <w:rFonts w:ascii="Arial" w:eastAsiaTheme="minorHAnsi" w:hAnsi="Arial" w:cs="Arial"/>
          <w:sz w:val="16"/>
          <w:szCs w:val="20"/>
          <w:lang w:eastAsia="en-US"/>
        </w:rPr>
      </w:pPr>
      <w:r w:rsidRPr="00501D0F">
        <w:rPr>
          <w:rFonts w:eastAsiaTheme="minorHAnsi"/>
          <w:sz w:val="16"/>
          <w:szCs w:val="20"/>
          <w:lang w:eastAsia="en-US"/>
        </w:rPr>
        <w:t>Яльчикского муниципального округа Чувашской Республики</w:t>
      </w:r>
      <w:r w:rsidRPr="00501D0F">
        <w:rPr>
          <w:rFonts w:ascii="Arial" w:eastAsiaTheme="minorHAnsi" w:hAnsi="Arial" w:cs="Arial"/>
          <w:sz w:val="16"/>
          <w:szCs w:val="20"/>
          <w:lang w:eastAsia="en-US"/>
        </w:rPr>
        <w:t>"</w:t>
      </w:r>
    </w:p>
    <w:p w:rsidR="00501D0F" w:rsidRPr="00501D0F" w:rsidRDefault="00501D0F" w:rsidP="00501D0F">
      <w:pPr>
        <w:autoSpaceDE w:val="0"/>
        <w:autoSpaceDN w:val="0"/>
        <w:adjustRightInd w:val="0"/>
        <w:jc w:val="both"/>
        <w:rPr>
          <w:rFonts w:ascii="Arial" w:eastAsiaTheme="minorHAnsi" w:hAnsi="Arial" w:cs="Arial"/>
          <w:sz w:val="16"/>
          <w:szCs w:val="20"/>
          <w:lang w:eastAsia="en-US"/>
        </w:rPr>
      </w:pPr>
    </w:p>
    <w:p w:rsidR="00501D0F" w:rsidRPr="00501D0F" w:rsidRDefault="00501D0F" w:rsidP="00501D0F">
      <w:pPr>
        <w:autoSpaceDE w:val="0"/>
        <w:autoSpaceDN w:val="0"/>
        <w:adjustRightInd w:val="0"/>
        <w:spacing w:after="200"/>
        <w:jc w:val="center"/>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__________________________________________________________</w:t>
      </w:r>
    </w:p>
    <w:p w:rsidR="00501D0F" w:rsidRPr="00501D0F" w:rsidRDefault="00501D0F" w:rsidP="00501D0F">
      <w:pPr>
        <w:autoSpaceDE w:val="0"/>
        <w:autoSpaceDN w:val="0"/>
        <w:adjustRightInd w:val="0"/>
        <w:spacing w:after="200"/>
        <w:jc w:val="center"/>
        <w:rPr>
          <w:rFonts w:eastAsiaTheme="minorHAnsi"/>
          <w:sz w:val="16"/>
          <w:szCs w:val="16"/>
          <w:lang w:eastAsia="en-US"/>
        </w:rPr>
      </w:pPr>
      <w:r w:rsidRPr="00501D0F">
        <w:rPr>
          <w:rFonts w:eastAsiaTheme="minorHAnsi"/>
          <w:sz w:val="16"/>
          <w:szCs w:val="16"/>
          <w:lang w:eastAsia="en-US"/>
        </w:rPr>
        <w:t>(наименование органа местного самоуправления)</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p>
    <w:p w:rsidR="00501D0F" w:rsidRPr="00501D0F" w:rsidRDefault="00501D0F" w:rsidP="00501D0F">
      <w:pPr>
        <w:autoSpaceDE w:val="0"/>
        <w:autoSpaceDN w:val="0"/>
        <w:adjustRightInd w:val="0"/>
        <w:spacing w:after="200"/>
        <w:jc w:val="center"/>
        <w:rPr>
          <w:rFonts w:eastAsiaTheme="minorHAnsi"/>
          <w:sz w:val="20"/>
          <w:szCs w:val="20"/>
          <w:lang w:eastAsia="en-US"/>
        </w:rPr>
      </w:pPr>
      <w:r w:rsidRPr="00501D0F">
        <w:rPr>
          <w:rFonts w:eastAsiaTheme="minorHAnsi"/>
          <w:sz w:val="20"/>
          <w:szCs w:val="20"/>
          <w:lang w:eastAsia="en-US"/>
        </w:rPr>
        <w:t>Решение</w:t>
      </w:r>
    </w:p>
    <w:p w:rsidR="00501D0F" w:rsidRPr="00501D0F" w:rsidRDefault="00501D0F" w:rsidP="00501D0F">
      <w:pPr>
        <w:autoSpaceDE w:val="0"/>
        <w:autoSpaceDN w:val="0"/>
        <w:adjustRightInd w:val="0"/>
        <w:spacing w:after="200"/>
        <w:jc w:val="center"/>
        <w:rPr>
          <w:rFonts w:eastAsiaTheme="minorHAnsi"/>
          <w:sz w:val="20"/>
          <w:szCs w:val="20"/>
          <w:lang w:eastAsia="en-US"/>
        </w:rPr>
      </w:pPr>
      <w:r w:rsidRPr="00501D0F">
        <w:rPr>
          <w:rFonts w:eastAsiaTheme="minorHAnsi"/>
          <w:sz w:val="20"/>
          <w:szCs w:val="20"/>
          <w:lang w:eastAsia="en-US"/>
        </w:rPr>
        <w:t>об использовании донного грунта, извлеченного при проведении дноуглубительных и других работ,</w:t>
      </w:r>
    </w:p>
    <w:p w:rsidR="00501D0F" w:rsidRPr="00501D0F" w:rsidRDefault="00501D0F" w:rsidP="00501D0F">
      <w:pPr>
        <w:autoSpaceDE w:val="0"/>
        <w:autoSpaceDN w:val="0"/>
        <w:adjustRightInd w:val="0"/>
        <w:spacing w:after="200"/>
        <w:jc w:val="center"/>
        <w:rPr>
          <w:rFonts w:ascii="Courier New" w:eastAsiaTheme="minorHAnsi" w:hAnsi="Courier New" w:cs="Courier New"/>
          <w:sz w:val="20"/>
          <w:szCs w:val="20"/>
          <w:lang w:eastAsia="en-US"/>
        </w:rPr>
      </w:pPr>
      <w:r w:rsidRPr="00501D0F">
        <w:rPr>
          <w:rFonts w:eastAsiaTheme="minorHAnsi"/>
          <w:sz w:val="20"/>
          <w:szCs w:val="20"/>
          <w:lang w:eastAsia="en-US"/>
        </w:rPr>
        <w:t>связанных с изменением дна и берегов водных объектов</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p>
    <w:p w:rsidR="00501D0F" w:rsidRPr="00501D0F" w:rsidRDefault="00501D0F" w:rsidP="00501D0F">
      <w:pPr>
        <w:autoSpaceDE w:val="0"/>
        <w:autoSpaceDN w:val="0"/>
        <w:adjustRightInd w:val="0"/>
        <w:spacing w:after="200"/>
        <w:jc w:val="right"/>
        <w:rPr>
          <w:rFonts w:eastAsiaTheme="minorHAnsi"/>
          <w:sz w:val="20"/>
          <w:szCs w:val="20"/>
          <w:lang w:eastAsia="en-US"/>
        </w:rPr>
      </w:pPr>
      <w:r w:rsidRPr="00501D0F">
        <w:rPr>
          <w:rFonts w:eastAsiaTheme="minorHAnsi"/>
          <w:sz w:val="20"/>
          <w:szCs w:val="20"/>
          <w:lang w:eastAsia="en-US"/>
        </w:rPr>
        <w:t>от ______________</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1. Настоящее решение принято на основании заявления:</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______________________________________________________________________________________________________</w:t>
      </w:r>
    </w:p>
    <w:p w:rsidR="00501D0F" w:rsidRPr="00501D0F" w:rsidRDefault="00501D0F" w:rsidP="00501D0F">
      <w:pPr>
        <w:autoSpaceDE w:val="0"/>
        <w:autoSpaceDN w:val="0"/>
        <w:adjustRightInd w:val="0"/>
        <w:spacing w:after="200"/>
        <w:jc w:val="center"/>
        <w:rPr>
          <w:rFonts w:eastAsiaTheme="minorHAnsi"/>
          <w:sz w:val="16"/>
          <w:szCs w:val="16"/>
          <w:lang w:eastAsia="en-US"/>
        </w:rPr>
      </w:pPr>
      <w:r w:rsidRPr="00501D0F">
        <w:rPr>
          <w:rFonts w:eastAsiaTheme="minorHAnsi"/>
          <w:sz w:val="16"/>
          <w:szCs w:val="16"/>
          <w:lang w:eastAsia="en-US"/>
        </w:rPr>
        <w:t>(указывается наименование заявителя)</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 xml:space="preserve">2.  </w:t>
      </w:r>
      <w:proofErr w:type="gramStart"/>
      <w:r w:rsidRPr="00501D0F">
        <w:rPr>
          <w:rFonts w:eastAsiaTheme="minorHAnsi"/>
          <w:sz w:val="20"/>
          <w:szCs w:val="20"/>
          <w:lang w:eastAsia="en-US"/>
        </w:rPr>
        <w:t>Донный  грунт</w:t>
      </w:r>
      <w:proofErr w:type="gramEnd"/>
      <w:r w:rsidRPr="00501D0F">
        <w:rPr>
          <w:rFonts w:eastAsiaTheme="minorHAnsi"/>
          <w:sz w:val="20"/>
          <w:szCs w:val="20"/>
          <w:lang w:eastAsia="en-US"/>
        </w:rPr>
        <w:t>,  извлеченный  при  проведении  дноуглубительных и других работ,  связанных  с  изменением  дна  и  берегов  водных  объектов,  будет использован: (нужное отметить)</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lastRenderedPageBreak/>
        <w:t>┌──┐</w:t>
      </w:r>
    </w:p>
    <w:p w:rsidR="00501D0F" w:rsidRPr="00501D0F" w:rsidRDefault="00501D0F" w:rsidP="00501D0F">
      <w:pPr>
        <w:autoSpaceDE w:val="0"/>
        <w:autoSpaceDN w:val="0"/>
        <w:adjustRightInd w:val="0"/>
        <w:spacing w:after="200"/>
        <w:jc w:val="both"/>
        <w:rPr>
          <w:rFonts w:eastAsiaTheme="minorHAnsi"/>
          <w:sz w:val="20"/>
          <w:szCs w:val="20"/>
          <w:lang w:eastAsia="en-US"/>
        </w:rPr>
      </w:pPr>
      <w:proofErr w:type="gramStart"/>
      <w:r w:rsidRPr="00501D0F">
        <w:rPr>
          <w:rFonts w:ascii="Courier New" w:eastAsiaTheme="minorHAnsi" w:hAnsi="Courier New" w:cs="Courier New"/>
          <w:sz w:val="20"/>
          <w:szCs w:val="20"/>
          <w:lang w:eastAsia="en-US"/>
        </w:rPr>
        <w:t>│  │</w:t>
      </w:r>
      <w:proofErr w:type="gramEnd"/>
      <w:r w:rsidRPr="00501D0F">
        <w:rPr>
          <w:rFonts w:ascii="Courier New" w:eastAsiaTheme="minorHAnsi" w:hAnsi="Courier New" w:cs="Courier New"/>
          <w:sz w:val="20"/>
          <w:szCs w:val="20"/>
          <w:lang w:eastAsia="en-US"/>
        </w:rPr>
        <w:t xml:space="preserve"> </w:t>
      </w:r>
      <w:r w:rsidRPr="00501D0F">
        <w:rPr>
          <w:rFonts w:eastAsiaTheme="minorHAnsi"/>
          <w:sz w:val="20"/>
          <w:szCs w:val="20"/>
          <w:lang w:eastAsia="en-US"/>
        </w:rPr>
        <w:t>для обеспечения муниципальных нужд;</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proofErr w:type="gramStart"/>
      <w:r w:rsidRPr="00501D0F">
        <w:rPr>
          <w:rFonts w:ascii="Courier New" w:eastAsiaTheme="minorHAnsi" w:hAnsi="Courier New" w:cs="Courier New"/>
          <w:sz w:val="20"/>
          <w:szCs w:val="20"/>
          <w:lang w:eastAsia="en-US"/>
        </w:rPr>
        <w:t>│  │</w:t>
      </w:r>
      <w:proofErr w:type="gramEnd"/>
      <w:r w:rsidRPr="00501D0F">
        <w:rPr>
          <w:rFonts w:ascii="Courier New" w:eastAsiaTheme="minorHAnsi" w:hAnsi="Courier New" w:cs="Courier New"/>
          <w:sz w:val="20"/>
          <w:szCs w:val="20"/>
          <w:lang w:eastAsia="en-US"/>
        </w:rPr>
        <w:t xml:space="preserve"> </w:t>
      </w:r>
      <w:r w:rsidRPr="00501D0F">
        <w:rPr>
          <w:rFonts w:eastAsiaTheme="minorHAnsi"/>
          <w:sz w:val="20"/>
          <w:szCs w:val="20"/>
          <w:lang w:eastAsia="en-US"/>
        </w:rPr>
        <w:t>в интересах физического, юридического лица,  осуществляющих проведение</w:t>
      </w:r>
    </w:p>
    <w:p w:rsidR="00501D0F" w:rsidRPr="00501D0F" w:rsidRDefault="00501D0F" w:rsidP="00501D0F">
      <w:pPr>
        <w:autoSpaceDE w:val="0"/>
        <w:autoSpaceDN w:val="0"/>
        <w:adjustRightInd w:val="0"/>
        <w:spacing w:after="200"/>
        <w:jc w:val="both"/>
        <w:rPr>
          <w:rFonts w:eastAsiaTheme="minorHAnsi"/>
          <w:sz w:val="20"/>
          <w:szCs w:val="20"/>
          <w:lang w:eastAsia="en-US"/>
        </w:rPr>
      </w:pPr>
      <w:proofErr w:type="gramStart"/>
      <w:r w:rsidRPr="00501D0F">
        <w:rPr>
          <w:rFonts w:ascii="Courier New" w:eastAsiaTheme="minorHAnsi" w:hAnsi="Courier New" w:cs="Courier New"/>
          <w:sz w:val="20"/>
          <w:szCs w:val="20"/>
          <w:lang w:eastAsia="en-US"/>
        </w:rPr>
        <w:t>│  │</w:t>
      </w:r>
      <w:proofErr w:type="gramEnd"/>
      <w:r w:rsidRPr="00501D0F">
        <w:rPr>
          <w:rFonts w:ascii="Courier New" w:eastAsiaTheme="minorHAnsi" w:hAnsi="Courier New" w:cs="Courier New"/>
          <w:sz w:val="20"/>
          <w:szCs w:val="20"/>
          <w:lang w:eastAsia="en-US"/>
        </w:rPr>
        <w:t xml:space="preserve"> </w:t>
      </w:r>
      <w:r w:rsidRPr="00501D0F">
        <w:rPr>
          <w:rFonts w:eastAsiaTheme="minorHAnsi"/>
          <w:sz w:val="20"/>
          <w:szCs w:val="20"/>
          <w:lang w:eastAsia="en-US"/>
        </w:rPr>
        <w:t>дноуглубительных и других работ,  связанных с изменением дна и берегов</w:t>
      </w:r>
    </w:p>
    <w:p w:rsidR="00501D0F" w:rsidRPr="00501D0F" w:rsidRDefault="00501D0F" w:rsidP="00501D0F">
      <w:pPr>
        <w:autoSpaceDE w:val="0"/>
        <w:autoSpaceDN w:val="0"/>
        <w:adjustRightInd w:val="0"/>
        <w:spacing w:after="200"/>
        <w:jc w:val="both"/>
        <w:rPr>
          <w:rFonts w:eastAsiaTheme="minorHAnsi"/>
          <w:sz w:val="20"/>
          <w:szCs w:val="20"/>
          <w:lang w:eastAsia="en-US"/>
        </w:rPr>
      </w:pPr>
      <w:proofErr w:type="gramStart"/>
      <w:r w:rsidRPr="00501D0F">
        <w:rPr>
          <w:rFonts w:ascii="Courier New" w:eastAsiaTheme="minorHAnsi" w:hAnsi="Courier New" w:cs="Courier New"/>
          <w:sz w:val="20"/>
          <w:szCs w:val="20"/>
          <w:lang w:eastAsia="en-US"/>
        </w:rPr>
        <w:t>│  │</w:t>
      </w:r>
      <w:proofErr w:type="gramEnd"/>
      <w:r w:rsidRPr="00501D0F">
        <w:rPr>
          <w:rFonts w:ascii="Courier New" w:eastAsiaTheme="minorHAnsi" w:hAnsi="Courier New" w:cs="Courier New"/>
          <w:sz w:val="20"/>
          <w:szCs w:val="20"/>
          <w:lang w:eastAsia="en-US"/>
        </w:rPr>
        <w:t xml:space="preserve"> </w:t>
      </w:r>
      <w:r w:rsidRPr="00501D0F">
        <w:rPr>
          <w:rFonts w:eastAsiaTheme="minorHAnsi"/>
          <w:sz w:val="20"/>
          <w:szCs w:val="20"/>
          <w:lang w:eastAsia="en-US"/>
        </w:rPr>
        <w:t>водных объектов</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 xml:space="preserve">3.  </w:t>
      </w:r>
      <w:proofErr w:type="gramStart"/>
      <w:r w:rsidRPr="00501D0F">
        <w:rPr>
          <w:rFonts w:eastAsiaTheme="minorHAnsi"/>
          <w:sz w:val="20"/>
          <w:szCs w:val="20"/>
          <w:lang w:eastAsia="en-US"/>
        </w:rPr>
        <w:t>В  случае</w:t>
      </w:r>
      <w:proofErr w:type="gramEnd"/>
      <w:r w:rsidRPr="00501D0F">
        <w:rPr>
          <w:rFonts w:eastAsiaTheme="minorHAnsi"/>
          <w:sz w:val="20"/>
          <w:szCs w:val="20"/>
          <w:lang w:eastAsia="en-US"/>
        </w:rPr>
        <w:t xml:space="preserve">  использования для обеспечения муниципальных нужд указывается цель (цели) использования донного грунта: (нужное отметить)</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w:t>
      </w:r>
    </w:p>
    <w:p w:rsidR="00501D0F" w:rsidRPr="00501D0F" w:rsidRDefault="00501D0F" w:rsidP="00501D0F">
      <w:pPr>
        <w:autoSpaceDE w:val="0"/>
        <w:autoSpaceDN w:val="0"/>
        <w:adjustRightInd w:val="0"/>
        <w:spacing w:after="200"/>
        <w:jc w:val="both"/>
        <w:rPr>
          <w:rFonts w:eastAsiaTheme="minorHAnsi"/>
          <w:sz w:val="20"/>
          <w:szCs w:val="20"/>
          <w:lang w:eastAsia="en-US"/>
        </w:rPr>
      </w:pPr>
      <w:proofErr w:type="gramStart"/>
      <w:r w:rsidRPr="00501D0F">
        <w:rPr>
          <w:rFonts w:ascii="Courier New" w:eastAsiaTheme="minorHAnsi" w:hAnsi="Courier New" w:cs="Courier New"/>
          <w:sz w:val="20"/>
          <w:szCs w:val="20"/>
          <w:lang w:eastAsia="en-US"/>
        </w:rPr>
        <w:t>│  │</w:t>
      </w:r>
      <w:proofErr w:type="gramEnd"/>
      <w:r w:rsidRPr="00501D0F">
        <w:rPr>
          <w:rFonts w:ascii="Courier New" w:eastAsiaTheme="minorHAnsi" w:hAnsi="Courier New" w:cs="Courier New"/>
          <w:sz w:val="20"/>
          <w:szCs w:val="20"/>
          <w:lang w:eastAsia="en-US"/>
        </w:rPr>
        <w:t xml:space="preserve"> </w:t>
      </w:r>
      <w:r w:rsidRPr="00501D0F">
        <w:rPr>
          <w:rFonts w:eastAsiaTheme="minorHAnsi"/>
          <w:sz w:val="20"/>
          <w:szCs w:val="20"/>
          <w:lang w:eastAsia="en-US"/>
        </w:rPr>
        <w:t>организации благоустройства территории;</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w:t>
      </w:r>
    </w:p>
    <w:p w:rsidR="00501D0F" w:rsidRPr="00501D0F" w:rsidRDefault="00501D0F" w:rsidP="00501D0F">
      <w:pPr>
        <w:autoSpaceDE w:val="0"/>
        <w:autoSpaceDN w:val="0"/>
        <w:adjustRightInd w:val="0"/>
        <w:spacing w:after="200"/>
        <w:jc w:val="both"/>
        <w:rPr>
          <w:rFonts w:eastAsiaTheme="minorHAnsi"/>
          <w:sz w:val="20"/>
          <w:szCs w:val="20"/>
          <w:lang w:eastAsia="en-US"/>
        </w:rPr>
      </w:pPr>
      <w:proofErr w:type="gramStart"/>
      <w:r w:rsidRPr="00501D0F">
        <w:rPr>
          <w:rFonts w:ascii="Courier New" w:eastAsiaTheme="minorHAnsi" w:hAnsi="Courier New" w:cs="Courier New"/>
          <w:sz w:val="20"/>
          <w:szCs w:val="20"/>
          <w:lang w:eastAsia="en-US"/>
        </w:rPr>
        <w:t>│  │</w:t>
      </w:r>
      <w:proofErr w:type="gramEnd"/>
      <w:r w:rsidRPr="00501D0F">
        <w:rPr>
          <w:rFonts w:ascii="Courier New" w:eastAsiaTheme="minorHAnsi" w:hAnsi="Courier New" w:cs="Courier New"/>
          <w:sz w:val="20"/>
          <w:szCs w:val="20"/>
          <w:lang w:eastAsia="en-US"/>
        </w:rPr>
        <w:t xml:space="preserve"> </w:t>
      </w:r>
      <w:r w:rsidRPr="00501D0F">
        <w:rPr>
          <w:rFonts w:eastAsiaTheme="minorHAnsi"/>
          <w:sz w:val="20"/>
          <w:szCs w:val="20"/>
          <w:lang w:eastAsia="en-US"/>
        </w:rPr>
        <w:t>осуществления дорожной деятельности;</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proofErr w:type="gramStart"/>
      <w:r w:rsidRPr="00501D0F">
        <w:rPr>
          <w:rFonts w:ascii="Courier New" w:eastAsiaTheme="minorHAnsi" w:hAnsi="Courier New" w:cs="Courier New"/>
          <w:sz w:val="20"/>
          <w:szCs w:val="20"/>
          <w:lang w:eastAsia="en-US"/>
        </w:rPr>
        <w:t>│  │</w:t>
      </w:r>
      <w:proofErr w:type="gramEnd"/>
      <w:r w:rsidRPr="00501D0F">
        <w:rPr>
          <w:rFonts w:ascii="Courier New" w:eastAsiaTheme="minorHAnsi" w:hAnsi="Courier New" w:cs="Courier New"/>
          <w:sz w:val="20"/>
          <w:szCs w:val="20"/>
          <w:lang w:eastAsia="en-US"/>
        </w:rPr>
        <w:t xml:space="preserve"> </w:t>
      </w:r>
      <w:r w:rsidRPr="00501D0F">
        <w:rPr>
          <w:rFonts w:eastAsiaTheme="minorHAnsi"/>
          <w:sz w:val="20"/>
          <w:szCs w:val="20"/>
          <w:lang w:eastAsia="en-US"/>
        </w:rPr>
        <w:t>создания условий для массового отдыха жителей  поселения и организация</w:t>
      </w:r>
    </w:p>
    <w:p w:rsidR="00501D0F" w:rsidRPr="00501D0F" w:rsidRDefault="00501D0F" w:rsidP="00501D0F">
      <w:pPr>
        <w:autoSpaceDE w:val="0"/>
        <w:autoSpaceDN w:val="0"/>
        <w:adjustRightInd w:val="0"/>
        <w:spacing w:after="200"/>
        <w:jc w:val="both"/>
        <w:rPr>
          <w:rFonts w:eastAsiaTheme="minorHAnsi"/>
          <w:sz w:val="20"/>
          <w:szCs w:val="20"/>
          <w:lang w:eastAsia="en-US"/>
        </w:rPr>
      </w:pPr>
      <w:proofErr w:type="gramStart"/>
      <w:r w:rsidRPr="00501D0F">
        <w:rPr>
          <w:rFonts w:ascii="Courier New" w:eastAsiaTheme="minorHAnsi" w:hAnsi="Courier New" w:cs="Courier New"/>
          <w:sz w:val="20"/>
          <w:szCs w:val="20"/>
          <w:lang w:eastAsia="en-US"/>
        </w:rPr>
        <w:t>│  │</w:t>
      </w:r>
      <w:proofErr w:type="gramEnd"/>
      <w:r w:rsidRPr="00501D0F">
        <w:rPr>
          <w:rFonts w:ascii="Courier New" w:eastAsiaTheme="minorHAnsi" w:hAnsi="Courier New" w:cs="Courier New"/>
          <w:sz w:val="20"/>
          <w:szCs w:val="20"/>
          <w:lang w:eastAsia="en-US"/>
        </w:rPr>
        <w:t xml:space="preserve"> </w:t>
      </w:r>
      <w:r w:rsidRPr="00501D0F">
        <w:rPr>
          <w:rFonts w:eastAsiaTheme="minorHAnsi"/>
          <w:sz w:val="20"/>
          <w:szCs w:val="20"/>
          <w:lang w:eastAsia="en-US"/>
        </w:rPr>
        <w:t>обустройства мест массового отдыха населения;</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w:t>
      </w:r>
    </w:p>
    <w:p w:rsidR="00501D0F" w:rsidRPr="00501D0F" w:rsidRDefault="00501D0F" w:rsidP="00501D0F">
      <w:pPr>
        <w:autoSpaceDE w:val="0"/>
        <w:autoSpaceDN w:val="0"/>
        <w:adjustRightInd w:val="0"/>
        <w:spacing w:after="200"/>
        <w:jc w:val="both"/>
        <w:rPr>
          <w:rFonts w:eastAsiaTheme="minorHAnsi"/>
          <w:sz w:val="20"/>
          <w:szCs w:val="20"/>
          <w:lang w:eastAsia="en-US"/>
        </w:rPr>
      </w:pPr>
      <w:proofErr w:type="gramStart"/>
      <w:r w:rsidRPr="00501D0F">
        <w:rPr>
          <w:rFonts w:ascii="Courier New" w:eastAsiaTheme="minorHAnsi" w:hAnsi="Courier New" w:cs="Courier New"/>
          <w:sz w:val="20"/>
          <w:szCs w:val="20"/>
          <w:lang w:eastAsia="en-US"/>
        </w:rPr>
        <w:t>│  │</w:t>
      </w:r>
      <w:proofErr w:type="gramEnd"/>
      <w:r w:rsidRPr="00501D0F">
        <w:rPr>
          <w:rFonts w:ascii="Courier New" w:eastAsiaTheme="minorHAnsi" w:hAnsi="Courier New" w:cs="Courier New"/>
          <w:sz w:val="20"/>
          <w:szCs w:val="20"/>
          <w:lang w:eastAsia="en-US"/>
        </w:rPr>
        <w:t xml:space="preserve"> </w:t>
      </w:r>
      <w:r w:rsidRPr="00501D0F">
        <w:rPr>
          <w:rFonts w:eastAsiaTheme="minorHAnsi"/>
          <w:sz w:val="20"/>
          <w:szCs w:val="20"/>
          <w:lang w:eastAsia="en-US"/>
        </w:rPr>
        <w:t>создания искусственных земельных участков;</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w:t>
      </w:r>
    </w:p>
    <w:p w:rsidR="00501D0F" w:rsidRPr="00501D0F" w:rsidRDefault="00501D0F" w:rsidP="00501D0F">
      <w:pPr>
        <w:autoSpaceDE w:val="0"/>
        <w:autoSpaceDN w:val="0"/>
        <w:adjustRightInd w:val="0"/>
        <w:spacing w:after="200"/>
        <w:jc w:val="both"/>
        <w:rPr>
          <w:rFonts w:eastAsiaTheme="minorHAnsi"/>
          <w:sz w:val="20"/>
          <w:szCs w:val="20"/>
          <w:lang w:eastAsia="en-US"/>
        </w:rPr>
      </w:pPr>
      <w:proofErr w:type="gramStart"/>
      <w:r w:rsidRPr="00501D0F">
        <w:rPr>
          <w:rFonts w:ascii="Courier New" w:eastAsiaTheme="minorHAnsi" w:hAnsi="Courier New" w:cs="Courier New"/>
          <w:sz w:val="20"/>
          <w:szCs w:val="20"/>
          <w:lang w:eastAsia="en-US"/>
        </w:rPr>
        <w:t>│  │</w:t>
      </w:r>
      <w:proofErr w:type="gramEnd"/>
      <w:r w:rsidRPr="00501D0F">
        <w:rPr>
          <w:rFonts w:ascii="Courier New" w:eastAsiaTheme="minorHAnsi" w:hAnsi="Courier New" w:cs="Courier New"/>
          <w:sz w:val="20"/>
          <w:szCs w:val="20"/>
          <w:lang w:eastAsia="en-US"/>
        </w:rPr>
        <w:t xml:space="preserve"> </w:t>
      </w:r>
      <w:r w:rsidRPr="00501D0F">
        <w:rPr>
          <w:rFonts w:eastAsiaTheme="minorHAnsi"/>
          <w:sz w:val="20"/>
          <w:szCs w:val="20"/>
          <w:lang w:eastAsia="en-US"/>
        </w:rPr>
        <w:t>для целей сельскохозяйственного производства;</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proofErr w:type="gramStart"/>
      <w:r w:rsidRPr="00501D0F">
        <w:rPr>
          <w:rFonts w:ascii="Courier New" w:eastAsiaTheme="minorHAnsi" w:hAnsi="Courier New" w:cs="Courier New"/>
          <w:sz w:val="20"/>
          <w:szCs w:val="20"/>
          <w:lang w:eastAsia="en-US"/>
        </w:rPr>
        <w:t>│  │</w:t>
      </w:r>
      <w:proofErr w:type="gramEnd"/>
      <w:r w:rsidRPr="00501D0F">
        <w:rPr>
          <w:rFonts w:ascii="Courier New" w:eastAsiaTheme="minorHAnsi" w:hAnsi="Courier New" w:cs="Courier New"/>
          <w:sz w:val="20"/>
          <w:szCs w:val="20"/>
          <w:lang w:eastAsia="en-US"/>
        </w:rPr>
        <w:t xml:space="preserve"> </w:t>
      </w:r>
      <w:r w:rsidRPr="00501D0F">
        <w:rPr>
          <w:rFonts w:eastAsiaTheme="minorHAnsi"/>
          <w:sz w:val="20"/>
          <w:szCs w:val="20"/>
          <w:lang w:eastAsia="en-US"/>
        </w:rPr>
        <w:t xml:space="preserve">для осуществления </w:t>
      </w:r>
      <w:proofErr w:type="spellStart"/>
      <w:r w:rsidRPr="00501D0F">
        <w:rPr>
          <w:rFonts w:eastAsiaTheme="minorHAnsi"/>
          <w:sz w:val="20"/>
          <w:szCs w:val="20"/>
          <w:lang w:eastAsia="en-US"/>
        </w:rPr>
        <w:t>аквакультуры</w:t>
      </w:r>
      <w:proofErr w:type="spellEnd"/>
      <w:r w:rsidRPr="00501D0F">
        <w:rPr>
          <w:rFonts w:eastAsiaTheme="minorHAnsi"/>
          <w:sz w:val="20"/>
          <w:szCs w:val="20"/>
          <w:lang w:eastAsia="en-US"/>
        </w:rPr>
        <w:t xml:space="preserve"> (рыбоводства).</w:t>
      </w:r>
    </w:p>
    <w:p w:rsidR="00501D0F" w:rsidRPr="00501D0F" w:rsidRDefault="00501D0F" w:rsidP="00501D0F">
      <w:pPr>
        <w:autoSpaceDE w:val="0"/>
        <w:autoSpaceDN w:val="0"/>
        <w:adjustRightInd w:val="0"/>
        <w:spacing w:after="200"/>
        <w:jc w:val="both"/>
        <w:rPr>
          <w:rFonts w:ascii="Courier New" w:eastAsiaTheme="minorHAnsi" w:hAnsi="Courier New" w:cs="Courier New"/>
          <w:sz w:val="20"/>
          <w:szCs w:val="20"/>
          <w:lang w:eastAsia="en-US"/>
        </w:rPr>
      </w:pPr>
      <w:r w:rsidRPr="00501D0F">
        <w:rPr>
          <w:rFonts w:ascii="Courier New" w:eastAsiaTheme="minorHAnsi" w:hAnsi="Courier New" w:cs="Courier New"/>
          <w:sz w:val="20"/>
          <w:szCs w:val="20"/>
          <w:lang w:eastAsia="en-US"/>
        </w:rPr>
        <w:t>└──┘</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Место проведения работ __________________________________________________________________________</w:t>
      </w:r>
    </w:p>
    <w:p w:rsidR="00501D0F" w:rsidRPr="00501D0F" w:rsidRDefault="00501D0F" w:rsidP="00501D0F">
      <w:pPr>
        <w:autoSpaceDE w:val="0"/>
        <w:autoSpaceDN w:val="0"/>
        <w:adjustRightInd w:val="0"/>
        <w:spacing w:after="200"/>
        <w:jc w:val="both"/>
        <w:rPr>
          <w:rFonts w:eastAsiaTheme="minorHAnsi"/>
          <w:sz w:val="16"/>
          <w:szCs w:val="16"/>
          <w:lang w:eastAsia="en-US"/>
        </w:rPr>
      </w:pPr>
      <w:r w:rsidRPr="00501D0F">
        <w:rPr>
          <w:rFonts w:eastAsiaTheme="minorHAnsi"/>
          <w:sz w:val="16"/>
          <w:szCs w:val="16"/>
          <w:lang w:eastAsia="en-US"/>
        </w:rPr>
        <w:t>(наименование субъекта Российской Федерации, муниципального образования, кадастровый номер земельного участка (при наличии), координаты</w:t>
      </w:r>
      <w:r w:rsidRPr="00501D0F">
        <w:rPr>
          <w:rFonts w:eastAsiaTheme="minorHAnsi"/>
          <w:sz w:val="20"/>
          <w:szCs w:val="20"/>
          <w:lang w:eastAsia="en-US"/>
        </w:rPr>
        <w:t xml:space="preserve"> </w:t>
      </w:r>
      <w:r w:rsidRPr="00501D0F">
        <w:rPr>
          <w:rFonts w:eastAsiaTheme="minorHAnsi"/>
          <w:sz w:val="16"/>
          <w:szCs w:val="16"/>
          <w:lang w:eastAsia="en-US"/>
        </w:rPr>
        <w:t>части водного объекта, используемого заявителем для производства работ, площадь акватории в км2)</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Объемы (планируемые объемы) извлекаемого донного грунта ___________________________________________</w:t>
      </w:r>
    </w:p>
    <w:p w:rsidR="00501D0F" w:rsidRPr="00501D0F" w:rsidRDefault="00501D0F" w:rsidP="00501D0F">
      <w:pPr>
        <w:autoSpaceDE w:val="0"/>
        <w:autoSpaceDN w:val="0"/>
        <w:adjustRightInd w:val="0"/>
        <w:spacing w:after="200"/>
        <w:jc w:val="both"/>
        <w:rPr>
          <w:rFonts w:eastAsiaTheme="minorHAnsi"/>
          <w:sz w:val="20"/>
          <w:szCs w:val="20"/>
          <w:lang w:eastAsia="en-US"/>
        </w:rPr>
      </w:pPr>
      <w:proofErr w:type="gramStart"/>
      <w:r w:rsidRPr="00501D0F">
        <w:rPr>
          <w:rFonts w:eastAsiaTheme="minorHAnsi"/>
          <w:sz w:val="20"/>
          <w:szCs w:val="20"/>
          <w:lang w:eastAsia="en-US"/>
        </w:rPr>
        <w:t>Место  складирования</w:t>
      </w:r>
      <w:proofErr w:type="gramEnd"/>
      <w:r w:rsidRPr="00501D0F">
        <w:rPr>
          <w:rFonts w:eastAsiaTheme="minorHAnsi"/>
          <w:sz w:val="20"/>
          <w:szCs w:val="20"/>
          <w:lang w:eastAsia="en-US"/>
        </w:rPr>
        <w:t xml:space="preserve">  донных грунтов (кадастровый номер земельного участка)</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_________________________________________________________________________________________________</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Место   фактического   использования   донного   грунта   для   обеспечения муниципальных нужд (кадастровый номер участка)</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_______________________________________________________________________________________________</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 xml:space="preserve">4.   В   </w:t>
      </w:r>
      <w:proofErr w:type="gramStart"/>
      <w:r w:rsidRPr="00501D0F">
        <w:rPr>
          <w:rFonts w:eastAsiaTheme="minorHAnsi"/>
          <w:sz w:val="20"/>
          <w:szCs w:val="20"/>
          <w:lang w:eastAsia="en-US"/>
        </w:rPr>
        <w:t>случае  использования</w:t>
      </w:r>
      <w:proofErr w:type="gramEnd"/>
      <w:r w:rsidRPr="00501D0F">
        <w:rPr>
          <w:rFonts w:eastAsiaTheme="minorHAnsi"/>
          <w:sz w:val="20"/>
          <w:szCs w:val="20"/>
          <w:lang w:eastAsia="en-US"/>
        </w:rPr>
        <w:t xml:space="preserve">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lastRenderedPageBreak/>
        <w:t>_____________________________________________)___________________________________________________</w:t>
      </w:r>
    </w:p>
    <w:p w:rsidR="00501D0F" w:rsidRPr="00501D0F" w:rsidRDefault="00501D0F" w:rsidP="00501D0F">
      <w:pPr>
        <w:autoSpaceDE w:val="0"/>
        <w:autoSpaceDN w:val="0"/>
        <w:adjustRightInd w:val="0"/>
        <w:spacing w:after="200"/>
        <w:jc w:val="center"/>
        <w:rPr>
          <w:rFonts w:eastAsiaTheme="minorHAnsi"/>
          <w:sz w:val="16"/>
          <w:szCs w:val="16"/>
          <w:lang w:eastAsia="en-US"/>
        </w:rPr>
      </w:pPr>
      <w:r w:rsidRPr="00501D0F">
        <w:rPr>
          <w:rFonts w:eastAsiaTheme="minorHAnsi"/>
          <w:sz w:val="16"/>
          <w:szCs w:val="16"/>
          <w:lang w:eastAsia="en-US"/>
        </w:rPr>
        <w:t>(указывается наименование физического, юридического лица)</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Руководитель органа</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местного самоуправления ____________ ______________________________________</w:t>
      </w:r>
    </w:p>
    <w:p w:rsidR="00501D0F" w:rsidRPr="00501D0F" w:rsidRDefault="00501D0F" w:rsidP="00501D0F">
      <w:pPr>
        <w:autoSpaceDE w:val="0"/>
        <w:autoSpaceDN w:val="0"/>
        <w:adjustRightInd w:val="0"/>
        <w:spacing w:after="200"/>
        <w:jc w:val="center"/>
        <w:rPr>
          <w:rFonts w:eastAsiaTheme="minorHAnsi"/>
          <w:sz w:val="16"/>
          <w:szCs w:val="16"/>
          <w:lang w:eastAsia="en-US"/>
        </w:rPr>
      </w:pPr>
      <w:r w:rsidRPr="00501D0F">
        <w:rPr>
          <w:rFonts w:eastAsiaTheme="minorHAnsi"/>
          <w:sz w:val="16"/>
          <w:szCs w:val="16"/>
          <w:lang w:eastAsia="en-US"/>
        </w:rPr>
        <w:t>(</w:t>
      </w:r>
      <w:proofErr w:type="gramStart"/>
      <w:r w:rsidRPr="00501D0F">
        <w:rPr>
          <w:rFonts w:eastAsiaTheme="minorHAnsi"/>
          <w:sz w:val="16"/>
          <w:szCs w:val="16"/>
          <w:lang w:eastAsia="en-US"/>
        </w:rPr>
        <w:t xml:space="preserve">подпись)   </w:t>
      </w:r>
      <w:proofErr w:type="gramEnd"/>
      <w:r w:rsidRPr="00501D0F">
        <w:rPr>
          <w:rFonts w:eastAsiaTheme="minorHAnsi"/>
          <w:sz w:val="16"/>
          <w:szCs w:val="16"/>
          <w:lang w:eastAsia="en-US"/>
        </w:rPr>
        <w:t xml:space="preserve"> (Фамилия, имя, отчество (при наличии)</w:t>
      </w:r>
    </w:p>
    <w:p w:rsidR="00501D0F" w:rsidRPr="00501D0F" w:rsidRDefault="00501D0F" w:rsidP="00501D0F">
      <w:pPr>
        <w:autoSpaceDE w:val="0"/>
        <w:autoSpaceDN w:val="0"/>
        <w:adjustRightInd w:val="0"/>
        <w:spacing w:after="200"/>
        <w:jc w:val="both"/>
        <w:rPr>
          <w:rFonts w:eastAsiaTheme="minorHAnsi"/>
          <w:sz w:val="20"/>
          <w:szCs w:val="20"/>
          <w:lang w:eastAsia="en-US"/>
        </w:rPr>
      </w:pPr>
      <w:r w:rsidRPr="00501D0F">
        <w:rPr>
          <w:rFonts w:eastAsiaTheme="minorHAnsi"/>
          <w:sz w:val="20"/>
          <w:szCs w:val="20"/>
          <w:lang w:eastAsia="en-US"/>
        </w:rPr>
        <w:t>МП</w:t>
      </w:r>
    </w:p>
    <w:p w:rsidR="00501D0F" w:rsidRPr="00501D0F" w:rsidRDefault="00501D0F" w:rsidP="00501D0F">
      <w:pPr>
        <w:autoSpaceDE w:val="0"/>
        <w:autoSpaceDN w:val="0"/>
        <w:adjustRightInd w:val="0"/>
        <w:jc w:val="both"/>
        <w:rPr>
          <w:rFonts w:eastAsiaTheme="minorHAnsi"/>
          <w:sz w:val="20"/>
          <w:szCs w:val="20"/>
          <w:lang w:eastAsia="en-US"/>
        </w:rPr>
      </w:pPr>
    </w:p>
    <w:p w:rsidR="00501D0F" w:rsidRPr="00501D0F" w:rsidRDefault="00501D0F" w:rsidP="00501D0F">
      <w:pPr>
        <w:widowControl w:val="0"/>
        <w:autoSpaceDE w:val="0"/>
        <w:autoSpaceDN w:val="0"/>
        <w:jc w:val="both"/>
        <w:rPr>
          <w:rFonts w:eastAsiaTheme="minorEastAsia"/>
          <w:sz w:val="26"/>
          <w:szCs w:val="26"/>
        </w:rPr>
      </w:pPr>
    </w:p>
    <w:p w:rsidR="00E917EE" w:rsidRDefault="00E917EE" w:rsidP="00AC60C8">
      <w:pPr>
        <w:widowControl w:val="0"/>
        <w:ind w:firstLine="567"/>
        <w:jc w:val="both"/>
        <w:rPr>
          <w:color w:val="000000" w:themeColor="text1"/>
          <w:sz w:val="28"/>
          <w:szCs w:val="28"/>
        </w:rPr>
      </w:pPr>
    </w:p>
    <w:p w:rsidR="00AC60C8" w:rsidRDefault="00E917EE" w:rsidP="005749AE">
      <w:pPr>
        <w:jc w:val="center"/>
        <w:rPr>
          <w:rFonts w:ascii="Arial Cyr Chuv" w:hAnsi="Arial Cyr Chuv" w:cs="Arial Cyr Chuv"/>
          <w:bCs/>
          <w:iCs/>
          <w:sz w:val="26"/>
        </w:rPr>
      </w:pPr>
      <w:r>
        <w:t xml:space="preserve"> </w:t>
      </w: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tbl>
      <w:tblPr>
        <w:tblW w:w="9815" w:type="dxa"/>
        <w:tblInd w:w="108" w:type="dxa"/>
        <w:tblLayout w:type="fixed"/>
        <w:tblLook w:val="01E0" w:firstRow="1" w:lastRow="1" w:firstColumn="1" w:lastColumn="1" w:noHBand="0" w:noVBand="0"/>
      </w:tblPr>
      <w:tblGrid>
        <w:gridCol w:w="3652"/>
        <w:gridCol w:w="1843"/>
        <w:gridCol w:w="4320"/>
      </w:tblGrid>
      <w:tr w:rsidR="00501D0F" w:rsidTr="00983E84">
        <w:trPr>
          <w:trHeight w:val="3402"/>
        </w:trPr>
        <w:tc>
          <w:tcPr>
            <w:tcW w:w="3652" w:type="dxa"/>
          </w:tcPr>
          <w:p w:rsidR="00501D0F" w:rsidRPr="00E372E6" w:rsidRDefault="00501D0F" w:rsidP="00983E84">
            <w:pPr>
              <w:ind w:left="-360" w:right="72"/>
              <w:jc w:val="center"/>
              <w:rPr>
                <w:rFonts w:ascii="Arial Cyr Chuv" w:hAnsi="Arial Cyr Chuv"/>
                <w:b/>
                <w:bCs/>
                <w:iCs/>
              </w:rPr>
            </w:pPr>
            <w:proofErr w:type="spellStart"/>
            <w:r w:rsidRPr="00E372E6">
              <w:rPr>
                <w:rFonts w:ascii="Arial Cyr Chuv" w:hAnsi="Arial Cyr Chuv"/>
                <w:b/>
                <w:bCs/>
                <w:iCs/>
              </w:rPr>
              <w:t>Чёваш</w:t>
            </w:r>
            <w:proofErr w:type="spellEnd"/>
            <w:r w:rsidRPr="00E372E6">
              <w:rPr>
                <w:rFonts w:ascii="Arial Cyr Chuv" w:hAnsi="Arial Cyr Chuv"/>
                <w:b/>
                <w:bCs/>
                <w:iCs/>
              </w:rPr>
              <w:t xml:space="preserve"> Республики</w:t>
            </w:r>
          </w:p>
          <w:p w:rsidR="00501D0F" w:rsidRPr="00E372E6" w:rsidRDefault="00501D0F" w:rsidP="00983E84">
            <w:pPr>
              <w:ind w:left="-357" w:right="74"/>
              <w:jc w:val="center"/>
              <w:rPr>
                <w:rFonts w:ascii="Arial Cyr Chuv" w:hAnsi="Arial Cyr Chuv"/>
                <w:b/>
                <w:bCs/>
              </w:rPr>
            </w:pPr>
            <w:proofErr w:type="spellStart"/>
            <w:r w:rsidRPr="00E372E6">
              <w:rPr>
                <w:rFonts w:ascii="Arial Cyr Chuv" w:hAnsi="Arial Cyr Chuv"/>
                <w:b/>
                <w:bCs/>
              </w:rPr>
              <w:t>Елч.к</w:t>
            </w:r>
            <w:proofErr w:type="spellEnd"/>
            <w:r w:rsidRPr="00E372E6">
              <w:rPr>
                <w:rFonts w:ascii="Arial Cyr Chuv" w:hAnsi="Arial Cyr Chuv"/>
                <w:b/>
                <w:bCs/>
              </w:rPr>
              <w:t xml:space="preserve"> </w:t>
            </w:r>
            <w:proofErr w:type="spellStart"/>
            <w:r w:rsidRPr="00E372E6">
              <w:rPr>
                <w:rFonts w:ascii="Arial Cyr Chuv" w:hAnsi="Arial Cyr Chuv"/>
                <w:b/>
                <w:bCs/>
              </w:rPr>
              <w:t>муниц</w:t>
            </w:r>
            <w:r>
              <w:rPr>
                <w:rFonts w:ascii="Arial Cyr Chuv" w:hAnsi="Arial Cyr Chuv"/>
                <w:b/>
                <w:bCs/>
              </w:rPr>
              <w:t>и</w:t>
            </w:r>
            <w:r w:rsidRPr="00E372E6">
              <w:rPr>
                <w:rFonts w:ascii="Arial Cyr Chuv" w:hAnsi="Arial Cyr Chuv"/>
                <w:b/>
                <w:bCs/>
              </w:rPr>
              <w:t>паллё</w:t>
            </w:r>
            <w:proofErr w:type="spellEnd"/>
            <w:r w:rsidRPr="00E372E6">
              <w:rPr>
                <w:rFonts w:ascii="Arial Cyr Chuv" w:hAnsi="Arial Cyr Chuv"/>
                <w:b/>
                <w:bCs/>
              </w:rPr>
              <w:t xml:space="preserve"> </w:t>
            </w:r>
          </w:p>
          <w:p w:rsidR="00501D0F" w:rsidRPr="00E372E6" w:rsidRDefault="00501D0F" w:rsidP="00983E84">
            <w:pPr>
              <w:ind w:left="-357" w:right="74"/>
              <w:jc w:val="center"/>
              <w:rPr>
                <w:rFonts w:ascii="Arial Cyr Chuv" w:hAnsi="Arial Cyr Chuv"/>
                <w:b/>
                <w:bCs/>
              </w:rPr>
            </w:pPr>
            <w:r w:rsidRPr="00E372E6">
              <w:rPr>
                <w:rFonts w:ascii="Arial Cyr Chuv" w:hAnsi="Arial Cyr Chuv"/>
                <w:b/>
                <w:bCs/>
              </w:rPr>
              <w:t>округ.</w:t>
            </w:r>
          </w:p>
          <w:p w:rsidR="00501D0F" w:rsidRPr="00E372E6" w:rsidRDefault="00501D0F" w:rsidP="00983E84">
            <w:pPr>
              <w:ind w:left="-357" w:right="74"/>
              <w:jc w:val="center"/>
              <w:rPr>
                <w:rFonts w:ascii="Arial Cyr Chuv" w:hAnsi="Arial Cyr Chuv"/>
                <w:b/>
                <w:bCs/>
              </w:rPr>
            </w:pPr>
          </w:p>
          <w:p w:rsidR="00501D0F" w:rsidRPr="00E372E6" w:rsidRDefault="00501D0F" w:rsidP="00983E84">
            <w:pPr>
              <w:ind w:left="-357" w:right="74"/>
              <w:jc w:val="center"/>
              <w:rPr>
                <w:rFonts w:ascii="Arial Cyr Chuv" w:hAnsi="Arial Cyr Chuv"/>
                <w:b/>
                <w:bCs/>
              </w:rPr>
            </w:pPr>
            <w:proofErr w:type="spellStart"/>
            <w:r w:rsidRPr="00E372E6">
              <w:rPr>
                <w:rFonts w:ascii="Arial Cyr Chuv" w:hAnsi="Arial Cyr Chuv"/>
                <w:b/>
                <w:bCs/>
              </w:rPr>
              <w:t>Елч.к</w:t>
            </w:r>
            <w:proofErr w:type="spellEnd"/>
            <w:r w:rsidRPr="00E372E6">
              <w:rPr>
                <w:rFonts w:ascii="Arial Cyr Chuv" w:hAnsi="Arial Cyr Chuv"/>
                <w:b/>
                <w:bCs/>
              </w:rPr>
              <w:t xml:space="preserve">  </w:t>
            </w:r>
          </w:p>
          <w:p w:rsidR="00501D0F" w:rsidRPr="00E372E6" w:rsidRDefault="00501D0F" w:rsidP="00983E84">
            <w:pPr>
              <w:ind w:left="-357" w:right="74"/>
              <w:jc w:val="center"/>
              <w:rPr>
                <w:rFonts w:ascii="Arial Cyr Chuv" w:hAnsi="Arial Cyr Chuv"/>
                <w:b/>
                <w:bCs/>
              </w:rPr>
            </w:pPr>
            <w:proofErr w:type="spellStart"/>
            <w:r w:rsidRPr="00E372E6">
              <w:rPr>
                <w:rFonts w:ascii="Arial Cyr Chuv" w:hAnsi="Arial Cyr Chuv"/>
                <w:b/>
                <w:bCs/>
              </w:rPr>
              <w:t>муниципаллё</w:t>
            </w:r>
            <w:proofErr w:type="spellEnd"/>
            <w:r w:rsidRPr="00E372E6">
              <w:rPr>
                <w:rFonts w:ascii="Arial Cyr Chuv" w:hAnsi="Arial Cyr Chuv"/>
                <w:b/>
                <w:bCs/>
              </w:rPr>
              <w:t xml:space="preserve"> </w:t>
            </w:r>
            <w:proofErr w:type="spellStart"/>
            <w:proofErr w:type="gramStart"/>
            <w:r w:rsidRPr="00E372E6">
              <w:rPr>
                <w:rFonts w:ascii="Arial Cyr Chuv" w:hAnsi="Arial Cyr Chuv"/>
                <w:b/>
                <w:bCs/>
              </w:rPr>
              <w:t>округ.н</w:t>
            </w:r>
            <w:proofErr w:type="spellEnd"/>
            <w:proofErr w:type="gramEnd"/>
          </w:p>
          <w:p w:rsidR="00501D0F" w:rsidRDefault="00501D0F" w:rsidP="00983E84">
            <w:pPr>
              <w:ind w:left="-357" w:right="74"/>
              <w:jc w:val="center"/>
              <w:rPr>
                <w:rFonts w:ascii="Arial Cyr Chuv" w:hAnsi="Arial Cyr Chuv"/>
                <w:b/>
                <w:bCs/>
              </w:rPr>
            </w:pPr>
            <w:r w:rsidRPr="00E372E6">
              <w:rPr>
                <w:rFonts w:ascii="Arial Cyr Chuv" w:hAnsi="Arial Cyr Chuv"/>
                <w:b/>
                <w:bCs/>
              </w:rPr>
              <w:t>администраций.</w:t>
            </w:r>
          </w:p>
          <w:p w:rsidR="00501D0F" w:rsidRDefault="00501D0F" w:rsidP="00983E84">
            <w:pPr>
              <w:ind w:left="-357" w:right="74"/>
              <w:jc w:val="center"/>
              <w:rPr>
                <w:rFonts w:ascii="Arial Cyr Chuv" w:hAnsi="Arial Cyr Chuv"/>
                <w:b/>
                <w:sz w:val="26"/>
                <w:szCs w:val="26"/>
              </w:rPr>
            </w:pPr>
          </w:p>
          <w:p w:rsidR="00501D0F" w:rsidRPr="00E372E6" w:rsidRDefault="00501D0F" w:rsidP="00983E84">
            <w:pPr>
              <w:spacing w:line="360" w:lineRule="auto"/>
              <w:ind w:left="-357" w:right="74"/>
              <w:jc w:val="center"/>
              <w:rPr>
                <w:rFonts w:ascii="Arial Cyr Chuv" w:hAnsi="Arial Cyr Chuv"/>
              </w:rPr>
            </w:pPr>
            <w:r>
              <w:rPr>
                <w:rFonts w:ascii="Arial Cyr Chuv" w:hAnsi="Arial Cyr Chuv"/>
                <w:b/>
              </w:rPr>
              <w:t>ЙЫШЁНУ</w:t>
            </w:r>
          </w:p>
          <w:p w:rsidR="00501D0F" w:rsidRPr="000D5FFA" w:rsidRDefault="00501D0F" w:rsidP="00983E84">
            <w:pPr>
              <w:ind w:left="-360" w:right="72"/>
              <w:rPr>
                <w:rFonts w:ascii="Arial Cyr Chuv" w:hAnsi="Arial Cyr Chuv"/>
                <w:sz w:val="20"/>
                <w:szCs w:val="20"/>
              </w:rPr>
            </w:pPr>
            <w:r w:rsidRPr="000D5FFA">
              <w:rPr>
                <w:rFonts w:ascii="Arial Cyr Chuv" w:hAnsi="Arial Cyr Chuv"/>
                <w:sz w:val="20"/>
                <w:szCs w:val="20"/>
              </w:rPr>
              <w:t xml:space="preserve">       2023 =? </w:t>
            </w:r>
            <w:proofErr w:type="spellStart"/>
            <w:proofErr w:type="gramStart"/>
            <w:r w:rsidRPr="000D5FFA">
              <w:rPr>
                <w:rFonts w:ascii="Arial Cyr Chuv" w:hAnsi="Arial Cyr Chuv"/>
                <w:sz w:val="20"/>
                <w:szCs w:val="20"/>
              </w:rPr>
              <w:t>декабр.н</w:t>
            </w:r>
            <w:proofErr w:type="spellEnd"/>
            <w:proofErr w:type="gramEnd"/>
            <w:r w:rsidRPr="000D5FFA">
              <w:rPr>
                <w:rFonts w:ascii="Arial Cyr Chuv" w:hAnsi="Arial Cyr Chuv"/>
                <w:sz w:val="20"/>
                <w:szCs w:val="20"/>
              </w:rPr>
              <w:t xml:space="preserve"> 29-м.ш. №  1219</w:t>
            </w:r>
          </w:p>
          <w:p w:rsidR="00501D0F" w:rsidRPr="009E71A4" w:rsidRDefault="00501D0F" w:rsidP="00983E84">
            <w:pPr>
              <w:ind w:left="-360" w:right="72"/>
              <w:rPr>
                <w:rFonts w:ascii="Arial Cyr Chuv" w:hAnsi="Arial Cyr Chuv"/>
              </w:rPr>
            </w:pPr>
          </w:p>
          <w:p w:rsidR="00501D0F" w:rsidRPr="00A25E2E" w:rsidRDefault="00501D0F" w:rsidP="00983E84">
            <w:pPr>
              <w:jc w:val="center"/>
              <w:rPr>
                <w:rFonts w:ascii="Times New Roman Chuv" w:hAnsi="Times New Roman Chuv"/>
                <w:sz w:val="20"/>
                <w:szCs w:val="20"/>
              </w:rPr>
            </w:pPr>
            <w:proofErr w:type="spellStart"/>
            <w:r w:rsidRPr="009E71A4">
              <w:rPr>
                <w:rFonts w:ascii="Arial Cyr Chuv" w:hAnsi="Arial Cyr Chuv"/>
                <w:sz w:val="20"/>
                <w:szCs w:val="20"/>
              </w:rPr>
              <w:t>Елч.к</w:t>
            </w:r>
            <w:proofErr w:type="spellEnd"/>
            <w:r w:rsidRPr="009E71A4">
              <w:rPr>
                <w:rFonts w:ascii="Arial Cyr Chuv" w:hAnsi="Arial Cyr Chuv"/>
                <w:sz w:val="20"/>
                <w:szCs w:val="20"/>
              </w:rPr>
              <w:t xml:space="preserve"> ял.</w:t>
            </w:r>
          </w:p>
        </w:tc>
        <w:tc>
          <w:tcPr>
            <w:tcW w:w="1843" w:type="dxa"/>
          </w:tcPr>
          <w:p w:rsidR="00501D0F" w:rsidRDefault="00501D0F" w:rsidP="00983E84">
            <w:r>
              <w:rPr>
                <w:noProof/>
                <w:sz w:val="22"/>
                <w:szCs w:val="22"/>
              </w:rPr>
              <w:drawing>
                <wp:inline distT="0" distB="0" distL="0" distR="0" wp14:anchorId="785C6BDB" wp14:editId="0CA2AD9E">
                  <wp:extent cx="883920" cy="1143000"/>
                  <wp:effectExtent l="19050" t="0" r="0" b="0"/>
                  <wp:docPr id="7" name="Рисунок 7"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yal"/>
                          <pic:cNvPicPr>
                            <a:picLocks noChangeAspect="1" noChangeArrowheads="1"/>
                          </pic:cNvPicPr>
                        </pic:nvPicPr>
                        <pic:blipFill>
                          <a:blip r:embed="rId25" cstate="print"/>
                          <a:srcRect/>
                          <a:stretch>
                            <a:fillRect/>
                          </a:stretch>
                        </pic:blipFill>
                        <pic:spPr bwMode="auto">
                          <a:xfrm>
                            <a:off x="0" y="0"/>
                            <a:ext cx="883920" cy="1143000"/>
                          </a:xfrm>
                          <a:prstGeom prst="rect">
                            <a:avLst/>
                          </a:prstGeom>
                          <a:noFill/>
                          <a:ln w="9525">
                            <a:noFill/>
                            <a:miter lim="800000"/>
                            <a:headEnd/>
                            <a:tailEnd/>
                          </a:ln>
                        </pic:spPr>
                      </pic:pic>
                    </a:graphicData>
                  </a:graphic>
                </wp:inline>
              </w:drawing>
            </w:r>
          </w:p>
        </w:tc>
        <w:tc>
          <w:tcPr>
            <w:tcW w:w="4320" w:type="dxa"/>
          </w:tcPr>
          <w:p w:rsidR="00501D0F" w:rsidRPr="00314494" w:rsidRDefault="00501D0F" w:rsidP="00983E84">
            <w:pPr>
              <w:ind w:left="-360" w:right="72"/>
              <w:jc w:val="center"/>
              <w:rPr>
                <w:b/>
                <w:bCs/>
                <w:iCs/>
                <w:sz w:val="26"/>
                <w:szCs w:val="26"/>
              </w:rPr>
            </w:pPr>
            <w:proofErr w:type="gramStart"/>
            <w:r w:rsidRPr="00314494">
              <w:rPr>
                <w:b/>
                <w:bCs/>
                <w:iCs/>
                <w:sz w:val="26"/>
                <w:szCs w:val="26"/>
              </w:rPr>
              <w:t>Чувашская  Республика</w:t>
            </w:r>
            <w:proofErr w:type="gramEnd"/>
          </w:p>
          <w:p w:rsidR="00501D0F" w:rsidRDefault="00501D0F" w:rsidP="00983E84">
            <w:pPr>
              <w:ind w:left="-357" w:right="74"/>
              <w:jc w:val="center"/>
              <w:rPr>
                <w:b/>
                <w:bCs/>
                <w:sz w:val="26"/>
                <w:szCs w:val="26"/>
              </w:rPr>
            </w:pPr>
            <w:r w:rsidRPr="00314494">
              <w:rPr>
                <w:b/>
                <w:bCs/>
                <w:sz w:val="26"/>
                <w:szCs w:val="26"/>
              </w:rPr>
              <w:t xml:space="preserve">Яльчикский </w:t>
            </w:r>
            <w:r>
              <w:rPr>
                <w:b/>
                <w:bCs/>
                <w:sz w:val="26"/>
                <w:szCs w:val="26"/>
              </w:rPr>
              <w:t xml:space="preserve">муниципальный </w:t>
            </w:r>
          </w:p>
          <w:p w:rsidR="00501D0F" w:rsidRPr="00314494" w:rsidRDefault="00501D0F" w:rsidP="00983E84">
            <w:pPr>
              <w:spacing w:line="360" w:lineRule="auto"/>
              <w:ind w:left="-357" w:right="74"/>
              <w:jc w:val="center"/>
              <w:rPr>
                <w:b/>
                <w:bCs/>
                <w:sz w:val="26"/>
                <w:szCs w:val="26"/>
              </w:rPr>
            </w:pPr>
            <w:r>
              <w:rPr>
                <w:b/>
                <w:bCs/>
                <w:sz w:val="26"/>
                <w:szCs w:val="26"/>
              </w:rPr>
              <w:t>округ</w:t>
            </w:r>
          </w:p>
          <w:p w:rsidR="00501D0F" w:rsidRPr="00314494" w:rsidRDefault="00501D0F" w:rsidP="00983E84">
            <w:pPr>
              <w:ind w:left="-357" w:right="74"/>
              <w:jc w:val="center"/>
              <w:rPr>
                <w:b/>
                <w:bCs/>
                <w:sz w:val="26"/>
                <w:szCs w:val="26"/>
              </w:rPr>
            </w:pPr>
            <w:r w:rsidRPr="00314494">
              <w:rPr>
                <w:b/>
                <w:bCs/>
                <w:sz w:val="26"/>
                <w:szCs w:val="26"/>
              </w:rPr>
              <w:t xml:space="preserve">Администрация </w:t>
            </w:r>
          </w:p>
          <w:p w:rsidR="00501D0F" w:rsidRDefault="00501D0F" w:rsidP="00983E84">
            <w:pPr>
              <w:ind w:left="-357" w:right="74"/>
              <w:jc w:val="center"/>
              <w:rPr>
                <w:b/>
                <w:bCs/>
                <w:sz w:val="26"/>
                <w:szCs w:val="26"/>
              </w:rPr>
            </w:pPr>
            <w:r w:rsidRPr="00314494">
              <w:rPr>
                <w:b/>
                <w:bCs/>
                <w:sz w:val="26"/>
                <w:szCs w:val="26"/>
              </w:rPr>
              <w:t xml:space="preserve">Яльчикского </w:t>
            </w:r>
            <w:r>
              <w:rPr>
                <w:b/>
                <w:bCs/>
                <w:sz w:val="26"/>
                <w:szCs w:val="26"/>
              </w:rPr>
              <w:t>муниципального округа</w:t>
            </w:r>
          </w:p>
          <w:p w:rsidR="00501D0F" w:rsidRPr="00F37168" w:rsidRDefault="00501D0F" w:rsidP="00983E84">
            <w:pPr>
              <w:ind w:left="-357" w:right="74"/>
              <w:jc w:val="center"/>
              <w:rPr>
                <w:bCs/>
              </w:rPr>
            </w:pPr>
          </w:p>
          <w:p w:rsidR="00501D0F" w:rsidRPr="00A25E2E" w:rsidRDefault="00501D0F" w:rsidP="00983E84">
            <w:pPr>
              <w:pStyle w:val="1"/>
              <w:spacing w:line="360" w:lineRule="auto"/>
              <w:ind w:left="-357" w:right="74"/>
              <w:rPr>
                <w:rFonts w:ascii="Times New Roman" w:hAnsi="Times New Roman"/>
                <w:b/>
              </w:rPr>
            </w:pPr>
            <w:r>
              <w:rPr>
                <w:rFonts w:ascii="Times New Roman" w:hAnsi="Times New Roman"/>
                <w:b/>
                <w:sz w:val="26"/>
              </w:rPr>
              <w:t>ПОСТАНОВЛЕНИЕ</w:t>
            </w:r>
          </w:p>
          <w:p w:rsidR="00501D0F" w:rsidRDefault="00501D0F" w:rsidP="00983E84">
            <w:pPr>
              <w:framePr w:hSpace="180" w:wrap="around" w:vAnchor="page" w:hAnchor="margin" w:x="-252" w:y="540"/>
              <w:ind w:right="72"/>
            </w:pPr>
            <w:r>
              <w:rPr>
                <w:sz w:val="26"/>
              </w:rPr>
              <w:t xml:space="preserve">    </w:t>
            </w:r>
            <w:r w:rsidRPr="00A25E2E">
              <w:rPr>
                <w:sz w:val="26"/>
              </w:rPr>
              <w:t>«</w:t>
            </w:r>
            <w:r>
              <w:rPr>
                <w:sz w:val="26"/>
              </w:rPr>
              <w:t>29</w:t>
            </w:r>
            <w:r w:rsidRPr="00574FFC">
              <w:t>»</w:t>
            </w:r>
            <w:r>
              <w:t xml:space="preserve"> декабря   </w:t>
            </w:r>
            <w:proofErr w:type="gramStart"/>
            <w:r w:rsidRPr="00574FFC">
              <w:t>20</w:t>
            </w:r>
            <w:r>
              <w:t xml:space="preserve">23  </w:t>
            </w:r>
            <w:r w:rsidRPr="00574FFC">
              <w:t>г.</w:t>
            </w:r>
            <w:proofErr w:type="gramEnd"/>
            <w:r w:rsidRPr="00574FFC">
              <w:t xml:space="preserve"> №</w:t>
            </w:r>
            <w:r>
              <w:t xml:space="preserve"> 1219</w:t>
            </w:r>
            <w:r w:rsidRPr="00574FFC">
              <w:t xml:space="preserve"> </w:t>
            </w:r>
            <w:r>
              <w:t xml:space="preserve">  </w:t>
            </w:r>
          </w:p>
          <w:p w:rsidR="00501D0F" w:rsidRPr="00F37168" w:rsidRDefault="00501D0F" w:rsidP="00983E84">
            <w:pPr>
              <w:framePr w:hSpace="180" w:wrap="around" w:vAnchor="page" w:hAnchor="margin" w:x="-252" w:y="540"/>
              <w:ind w:right="72"/>
              <w:rPr>
                <w:sz w:val="20"/>
                <w:szCs w:val="20"/>
              </w:rPr>
            </w:pPr>
          </w:p>
          <w:p w:rsidR="00501D0F" w:rsidRDefault="00501D0F" w:rsidP="00983E84">
            <w:pPr>
              <w:jc w:val="center"/>
              <w:rPr>
                <w:sz w:val="20"/>
                <w:szCs w:val="20"/>
              </w:rPr>
            </w:pPr>
            <w:r w:rsidRPr="00A25E2E">
              <w:rPr>
                <w:sz w:val="20"/>
                <w:szCs w:val="20"/>
              </w:rPr>
              <w:t>село Яльчики</w:t>
            </w:r>
          </w:p>
        </w:tc>
      </w:tr>
    </w:tbl>
    <w:p w:rsidR="00501D0F" w:rsidRDefault="00501D0F" w:rsidP="00501D0F"/>
    <w:p w:rsidR="00501D0F" w:rsidRPr="003D3B08" w:rsidRDefault="00501D0F" w:rsidP="00501D0F">
      <w:pPr>
        <w:rPr>
          <w:color w:val="000000"/>
          <w:sz w:val="26"/>
          <w:szCs w:val="26"/>
        </w:rPr>
      </w:pPr>
      <w:r w:rsidRPr="003D3B08">
        <w:rPr>
          <w:color w:val="000000"/>
          <w:sz w:val="26"/>
          <w:szCs w:val="26"/>
        </w:rPr>
        <w:t xml:space="preserve">Об утверждении Порядка реализации </w:t>
      </w:r>
    </w:p>
    <w:p w:rsidR="00501D0F" w:rsidRDefault="00501D0F" w:rsidP="00501D0F">
      <w:pPr>
        <w:rPr>
          <w:color w:val="000000"/>
          <w:sz w:val="26"/>
          <w:szCs w:val="26"/>
        </w:rPr>
      </w:pPr>
      <w:r w:rsidRPr="003D3B08">
        <w:rPr>
          <w:color w:val="000000"/>
          <w:sz w:val="26"/>
          <w:szCs w:val="26"/>
        </w:rPr>
        <w:t xml:space="preserve">Яльчикским муниципальным округом </w:t>
      </w:r>
    </w:p>
    <w:p w:rsidR="00501D0F" w:rsidRDefault="00501D0F" w:rsidP="00501D0F">
      <w:pPr>
        <w:rPr>
          <w:color w:val="000000"/>
          <w:sz w:val="26"/>
          <w:szCs w:val="26"/>
        </w:rPr>
      </w:pPr>
      <w:r w:rsidRPr="003D3B08">
        <w:rPr>
          <w:color w:val="000000"/>
          <w:sz w:val="26"/>
          <w:szCs w:val="26"/>
        </w:rPr>
        <w:t xml:space="preserve">Чувашской Республикой преимущественного </w:t>
      </w:r>
    </w:p>
    <w:p w:rsidR="00501D0F" w:rsidRDefault="00501D0F" w:rsidP="00501D0F">
      <w:pPr>
        <w:rPr>
          <w:color w:val="000000"/>
          <w:sz w:val="26"/>
          <w:szCs w:val="26"/>
        </w:rPr>
      </w:pPr>
      <w:r w:rsidRPr="003D3B08">
        <w:rPr>
          <w:color w:val="000000"/>
          <w:sz w:val="26"/>
          <w:szCs w:val="26"/>
        </w:rPr>
        <w:t xml:space="preserve">права покупки земельного участка из земель </w:t>
      </w:r>
    </w:p>
    <w:p w:rsidR="00501D0F" w:rsidRDefault="00501D0F" w:rsidP="00501D0F">
      <w:pPr>
        <w:rPr>
          <w:color w:val="000000"/>
          <w:sz w:val="26"/>
          <w:szCs w:val="26"/>
        </w:rPr>
      </w:pPr>
      <w:r w:rsidRPr="003D3B08">
        <w:rPr>
          <w:color w:val="000000"/>
          <w:sz w:val="26"/>
          <w:szCs w:val="26"/>
        </w:rPr>
        <w:t xml:space="preserve">сельскохозяйственного назначения, </w:t>
      </w:r>
    </w:p>
    <w:p w:rsidR="00501D0F" w:rsidRDefault="00501D0F" w:rsidP="00501D0F">
      <w:pPr>
        <w:rPr>
          <w:color w:val="000000"/>
          <w:sz w:val="26"/>
          <w:szCs w:val="26"/>
        </w:rPr>
      </w:pPr>
      <w:r w:rsidRPr="003D3B08">
        <w:rPr>
          <w:color w:val="000000"/>
          <w:sz w:val="26"/>
          <w:szCs w:val="26"/>
        </w:rPr>
        <w:t>расположенных на территории Яльчикского</w:t>
      </w:r>
    </w:p>
    <w:p w:rsidR="00501D0F" w:rsidRPr="003D3B08" w:rsidRDefault="00501D0F" w:rsidP="00501D0F">
      <w:pPr>
        <w:rPr>
          <w:color w:val="000000"/>
          <w:sz w:val="26"/>
          <w:szCs w:val="26"/>
        </w:rPr>
      </w:pPr>
      <w:r w:rsidRPr="003D3B08">
        <w:rPr>
          <w:color w:val="000000"/>
          <w:sz w:val="26"/>
          <w:szCs w:val="26"/>
        </w:rPr>
        <w:t>муниципального округа Чувашской Республики</w:t>
      </w:r>
    </w:p>
    <w:p w:rsidR="00501D0F" w:rsidRPr="003D3B08" w:rsidRDefault="00501D0F" w:rsidP="00501D0F">
      <w:pPr>
        <w:tabs>
          <w:tab w:val="left" w:pos="993"/>
        </w:tabs>
        <w:jc w:val="both"/>
        <w:rPr>
          <w:sz w:val="26"/>
          <w:szCs w:val="26"/>
        </w:rPr>
      </w:pPr>
    </w:p>
    <w:p w:rsidR="00501D0F" w:rsidRPr="003D3B08" w:rsidRDefault="00501D0F" w:rsidP="00501D0F">
      <w:pPr>
        <w:ind w:firstLine="567"/>
        <w:jc w:val="both"/>
        <w:rPr>
          <w:sz w:val="26"/>
          <w:szCs w:val="26"/>
        </w:rPr>
      </w:pPr>
      <w:r w:rsidRPr="003D3B08">
        <w:rPr>
          <w:sz w:val="26"/>
          <w:szCs w:val="26"/>
        </w:rPr>
        <w:t xml:space="preserve">В соответствии с Федеральным </w:t>
      </w:r>
      <w:hyperlink r:id="rId26">
        <w:r w:rsidRPr="003D3B08">
          <w:rPr>
            <w:sz w:val="26"/>
            <w:szCs w:val="26"/>
          </w:rPr>
          <w:t>законом</w:t>
        </w:r>
      </w:hyperlink>
      <w:r w:rsidRPr="003D3B08">
        <w:rPr>
          <w:sz w:val="26"/>
          <w:szCs w:val="26"/>
        </w:rPr>
        <w:t xml:space="preserve"> от 24.07.2002 N 101-ФЗ "Об обороте земель сельскохозяйственного назначения", </w:t>
      </w:r>
      <w:hyperlink r:id="rId27">
        <w:r w:rsidRPr="003D3B08">
          <w:rPr>
            <w:sz w:val="26"/>
            <w:szCs w:val="26"/>
          </w:rPr>
          <w:t>Законом</w:t>
        </w:r>
      </w:hyperlink>
      <w:r w:rsidRPr="003D3B08">
        <w:rPr>
          <w:sz w:val="26"/>
          <w:szCs w:val="26"/>
        </w:rPr>
        <w:t xml:space="preserve"> Чувашской Республики от 01.06.2004 N 11 "Об обороте земель сельскохозяйственного назначения в Чувашской Республике", </w:t>
      </w:r>
      <w:hyperlink r:id="rId28">
        <w:r w:rsidRPr="003D3B08">
          <w:rPr>
            <w:sz w:val="26"/>
            <w:szCs w:val="26"/>
          </w:rPr>
          <w:t>постановлением</w:t>
        </w:r>
      </w:hyperlink>
      <w:r w:rsidRPr="003D3B08">
        <w:rPr>
          <w:sz w:val="26"/>
          <w:szCs w:val="26"/>
        </w:rPr>
        <w:t xml:space="preserve"> Кабинета Министров Чувашской Республики от 09.04.2014 N 109 "Об утверждении Порядка реализации Чувашской Республикой преимущественного права покупки земельного участка из земель сельскохозяйственного назначения, расположенных на территории Чувашской Республики, и признании утратившими силу некоторых решений Кабинета Министров Чувашской Республики" администрация Яльчикского муниципального округа Чувашской Республики   п о с т а н о в л я е т:</w:t>
      </w:r>
    </w:p>
    <w:p w:rsidR="00501D0F" w:rsidRPr="003D3B08" w:rsidRDefault="00501D0F" w:rsidP="00501D0F">
      <w:pPr>
        <w:ind w:firstLine="567"/>
        <w:jc w:val="both"/>
        <w:rPr>
          <w:sz w:val="26"/>
          <w:szCs w:val="26"/>
        </w:rPr>
      </w:pPr>
      <w:r w:rsidRPr="003D3B08">
        <w:rPr>
          <w:sz w:val="26"/>
          <w:szCs w:val="26"/>
        </w:rPr>
        <w:t xml:space="preserve">1. Утвердить прилагаемый </w:t>
      </w:r>
      <w:hyperlink w:anchor="sub_1000" w:history="1">
        <w:r w:rsidRPr="003D3B08">
          <w:rPr>
            <w:rStyle w:val="a9"/>
            <w:sz w:val="26"/>
            <w:szCs w:val="26"/>
          </w:rPr>
          <w:t>Порядок</w:t>
        </w:r>
      </w:hyperlink>
      <w:r w:rsidRPr="003D3B08">
        <w:rPr>
          <w:sz w:val="26"/>
          <w:szCs w:val="26"/>
        </w:rPr>
        <w:t xml:space="preserve"> реализации Яльчикским муниципальным округом Чувашской Республикой преимущественного права покупки земельного </w:t>
      </w:r>
      <w:r w:rsidRPr="003D3B08">
        <w:rPr>
          <w:sz w:val="26"/>
          <w:szCs w:val="26"/>
        </w:rPr>
        <w:lastRenderedPageBreak/>
        <w:t>участка из земель сельскохозяйственного назначения, расположенных на территории Яльчикского муниципального округа Чувашской Республики.</w:t>
      </w:r>
    </w:p>
    <w:p w:rsidR="00501D0F" w:rsidRPr="003D3B08" w:rsidRDefault="00501D0F" w:rsidP="00501D0F">
      <w:pPr>
        <w:ind w:firstLine="567"/>
        <w:jc w:val="both"/>
        <w:rPr>
          <w:sz w:val="26"/>
          <w:szCs w:val="26"/>
        </w:rPr>
      </w:pPr>
      <w:r w:rsidRPr="003D3B08">
        <w:rPr>
          <w:sz w:val="26"/>
          <w:szCs w:val="26"/>
        </w:rPr>
        <w:t>2. Рекомендовать продавцам при определении стоимости земельных участков или долей в праве общей собственности на земельные участки из земель сельскохозяйственного назначения, расположенных на территории Яльчикского муниципального округа Чувашской Республики, руководствоваться их кадастровой стоимостью.</w:t>
      </w:r>
    </w:p>
    <w:p w:rsidR="00501D0F" w:rsidRPr="003D3B08" w:rsidRDefault="00501D0F" w:rsidP="00501D0F">
      <w:pPr>
        <w:ind w:firstLine="567"/>
        <w:jc w:val="both"/>
        <w:rPr>
          <w:sz w:val="26"/>
          <w:szCs w:val="26"/>
        </w:rPr>
      </w:pPr>
      <w:r w:rsidRPr="003D3B08">
        <w:rPr>
          <w:sz w:val="26"/>
          <w:szCs w:val="26"/>
        </w:rPr>
        <w:t>3. Признать утратившим силу постановление администрации Яльчикского района Чувашской Республики от 26.09.2013 №586 «Об утверждении Порядка реализации Яльчикским районом Чувашской Республики преимущественного права покупки земельного участка из земель сельскохозяйственного назначения, расположенных на территории Яльчикского района Чувашской Республики».</w:t>
      </w:r>
    </w:p>
    <w:p w:rsidR="00501D0F" w:rsidRPr="003D3B08" w:rsidRDefault="00501D0F" w:rsidP="00501D0F">
      <w:pPr>
        <w:ind w:firstLine="567"/>
        <w:jc w:val="both"/>
        <w:rPr>
          <w:sz w:val="26"/>
          <w:szCs w:val="26"/>
        </w:rPr>
      </w:pPr>
      <w:r w:rsidRPr="003D3B08">
        <w:rPr>
          <w:sz w:val="26"/>
          <w:szCs w:val="26"/>
        </w:rPr>
        <w:t xml:space="preserve">4. Настоящее постановление вступает в силу через десять дней после дня его </w:t>
      </w:r>
      <w:hyperlink r:id="rId29" w:history="1">
        <w:r w:rsidRPr="003D3B08">
          <w:rPr>
            <w:rStyle w:val="a9"/>
            <w:sz w:val="26"/>
            <w:szCs w:val="26"/>
          </w:rPr>
          <w:t>официального опубликования</w:t>
        </w:r>
      </w:hyperlink>
      <w:r w:rsidRPr="003D3B08">
        <w:rPr>
          <w:sz w:val="26"/>
          <w:szCs w:val="26"/>
        </w:rPr>
        <w:t>.</w:t>
      </w:r>
    </w:p>
    <w:p w:rsidR="00501D0F" w:rsidRPr="003D3B08" w:rsidRDefault="00501D0F" w:rsidP="00501D0F">
      <w:pPr>
        <w:widowControl w:val="0"/>
        <w:tabs>
          <w:tab w:val="left" w:pos="720"/>
        </w:tabs>
        <w:autoSpaceDE w:val="0"/>
        <w:jc w:val="both"/>
        <w:rPr>
          <w:sz w:val="26"/>
          <w:szCs w:val="26"/>
        </w:rPr>
      </w:pPr>
    </w:p>
    <w:p w:rsidR="00501D0F" w:rsidRPr="003D3B08" w:rsidRDefault="00501D0F" w:rsidP="00501D0F">
      <w:pPr>
        <w:widowControl w:val="0"/>
        <w:tabs>
          <w:tab w:val="left" w:pos="720"/>
        </w:tabs>
        <w:autoSpaceDE w:val="0"/>
        <w:jc w:val="both"/>
        <w:rPr>
          <w:sz w:val="26"/>
          <w:szCs w:val="26"/>
        </w:rPr>
      </w:pPr>
      <w:r>
        <w:rPr>
          <w:sz w:val="26"/>
          <w:szCs w:val="26"/>
        </w:rPr>
        <w:t>Г</w:t>
      </w:r>
      <w:r w:rsidRPr="003D3B08">
        <w:rPr>
          <w:sz w:val="26"/>
          <w:szCs w:val="26"/>
        </w:rPr>
        <w:t>лав</w:t>
      </w:r>
      <w:r>
        <w:rPr>
          <w:sz w:val="26"/>
          <w:szCs w:val="26"/>
        </w:rPr>
        <w:t>а</w:t>
      </w:r>
      <w:r w:rsidRPr="003D3B08">
        <w:rPr>
          <w:sz w:val="26"/>
          <w:szCs w:val="26"/>
        </w:rPr>
        <w:t xml:space="preserve"> Яльчикского </w:t>
      </w:r>
    </w:p>
    <w:p w:rsidR="00501D0F" w:rsidRPr="003D3B08" w:rsidRDefault="00501D0F" w:rsidP="00501D0F">
      <w:pPr>
        <w:widowControl w:val="0"/>
        <w:tabs>
          <w:tab w:val="left" w:pos="720"/>
        </w:tabs>
        <w:autoSpaceDE w:val="0"/>
        <w:jc w:val="both"/>
        <w:rPr>
          <w:sz w:val="26"/>
          <w:szCs w:val="26"/>
        </w:rPr>
      </w:pPr>
      <w:r w:rsidRPr="003D3B08">
        <w:rPr>
          <w:sz w:val="26"/>
          <w:szCs w:val="26"/>
        </w:rPr>
        <w:t>муниципального округа</w:t>
      </w:r>
    </w:p>
    <w:p w:rsidR="00501D0F" w:rsidRPr="003D3B08" w:rsidRDefault="00501D0F" w:rsidP="00501D0F">
      <w:pPr>
        <w:rPr>
          <w:sz w:val="26"/>
          <w:szCs w:val="26"/>
        </w:rPr>
      </w:pPr>
      <w:r w:rsidRPr="003D3B08">
        <w:rPr>
          <w:sz w:val="26"/>
          <w:szCs w:val="26"/>
        </w:rPr>
        <w:t xml:space="preserve">Чувашской Республики                                                                       </w:t>
      </w:r>
      <w:r>
        <w:rPr>
          <w:sz w:val="26"/>
          <w:szCs w:val="26"/>
        </w:rPr>
        <w:t>Л.В. Левый</w:t>
      </w:r>
    </w:p>
    <w:p w:rsidR="00501D0F" w:rsidRPr="003D3B08" w:rsidRDefault="00501D0F" w:rsidP="00501D0F">
      <w:pPr>
        <w:rPr>
          <w:sz w:val="26"/>
          <w:szCs w:val="26"/>
        </w:rPr>
      </w:pPr>
    </w:p>
    <w:p w:rsidR="00501D0F" w:rsidRDefault="00501D0F" w:rsidP="00501D0F">
      <w:pPr>
        <w:rPr>
          <w:sz w:val="28"/>
          <w:szCs w:val="28"/>
        </w:rPr>
      </w:pPr>
    </w:p>
    <w:p w:rsidR="00501D0F" w:rsidRPr="0028638F" w:rsidRDefault="00501D0F" w:rsidP="00501D0F">
      <w:pPr>
        <w:jc w:val="right"/>
        <w:rPr>
          <w:rStyle w:val="a8"/>
          <w:b w:val="0"/>
          <w:bCs/>
        </w:rPr>
      </w:pPr>
      <w:bookmarkStart w:id="11" w:name="sub_1000"/>
      <w:r w:rsidRPr="0028638F">
        <w:rPr>
          <w:rStyle w:val="a8"/>
          <w:bCs/>
        </w:rPr>
        <w:t>Утвержден</w:t>
      </w:r>
      <w:r w:rsidRPr="0028638F">
        <w:rPr>
          <w:rStyle w:val="a8"/>
          <w:bCs/>
        </w:rPr>
        <w:br/>
      </w:r>
      <w:hyperlink w:anchor="sub_0" w:history="1">
        <w:r w:rsidRPr="0028638F">
          <w:rPr>
            <w:rStyle w:val="a9"/>
          </w:rPr>
          <w:t>постановлением</w:t>
        </w:r>
      </w:hyperlink>
      <w:r w:rsidRPr="0028638F">
        <w:rPr>
          <w:rStyle w:val="a8"/>
          <w:bCs/>
        </w:rPr>
        <w:t xml:space="preserve"> администрации </w:t>
      </w:r>
    </w:p>
    <w:p w:rsidR="00501D0F" w:rsidRDefault="00501D0F" w:rsidP="00501D0F">
      <w:pPr>
        <w:jc w:val="right"/>
      </w:pPr>
      <w:r w:rsidRPr="0028638F">
        <w:rPr>
          <w:rStyle w:val="a8"/>
          <w:bCs/>
        </w:rPr>
        <w:t>Яльчикского муниципального округа</w:t>
      </w:r>
      <w:r w:rsidRPr="0028638F">
        <w:rPr>
          <w:rStyle w:val="a8"/>
          <w:bCs/>
        </w:rPr>
        <w:br/>
        <w:t>Чувашской Республики</w:t>
      </w:r>
      <w:r w:rsidRPr="0028638F">
        <w:rPr>
          <w:rStyle w:val="a8"/>
          <w:bCs/>
        </w:rPr>
        <w:br/>
        <w:t xml:space="preserve">от </w:t>
      </w:r>
      <w:r>
        <w:rPr>
          <w:rStyle w:val="a8"/>
          <w:bCs/>
        </w:rPr>
        <w:t>29.12.2023</w:t>
      </w:r>
      <w:r w:rsidRPr="0028638F">
        <w:rPr>
          <w:rStyle w:val="a8"/>
          <w:bCs/>
        </w:rPr>
        <w:t xml:space="preserve"> 2023 г. N </w:t>
      </w:r>
      <w:r>
        <w:rPr>
          <w:rStyle w:val="a8"/>
          <w:bCs/>
        </w:rPr>
        <w:t>1219</w:t>
      </w:r>
    </w:p>
    <w:bookmarkEnd w:id="11"/>
    <w:p w:rsidR="00501D0F" w:rsidRDefault="00501D0F" w:rsidP="00501D0F"/>
    <w:p w:rsidR="00501D0F" w:rsidRDefault="00501D0F" w:rsidP="00501D0F"/>
    <w:p w:rsidR="00501D0F" w:rsidRDefault="00501D0F" w:rsidP="00501D0F"/>
    <w:p w:rsidR="00501D0F" w:rsidRDefault="00501D0F" w:rsidP="00501D0F">
      <w:pPr>
        <w:pStyle w:val="ConsPlusTitle"/>
        <w:jc w:val="center"/>
      </w:pPr>
      <w:r>
        <w:t>ПОРЯДОК</w:t>
      </w:r>
    </w:p>
    <w:p w:rsidR="00501D0F" w:rsidRDefault="00501D0F" w:rsidP="00501D0F">
      <w:pPr>
        <w:pStyle w:val="ConsPlusTitle"/>
        <w:jc w:val="center"/>
      </w:pPr>
      <w:r>
        <w:t>РЕАЛИЗАЦИИ ЯЛЬЧИКСКИМ МУНИЦИПАЛЬНЫМ ОКРУГОМ</w:t>
      </w:r>
    </w:p>
    <w:p w:rsidR="00501D0F" w:rsidRDefault="00501D0F" w:rsidP="00501D0F">
      <w:pPr>
        <w:pStyle w:val="ConsPlusTitle"/>
        <w:jc w:val="center"/>
      </w:pPr>
      <w:r>
        <w:t>ЧУВАШСКОЙ РЕСПУБЛИКИ ПРЕИМУЩЕСТВЕННОГО ПРАВА ПОКУПКИ</w:t>
      </w:r>
    </w:p>
    <w:p w:rsidR="00501D0F" w:rsidRDefault="00501D0F" w:rsidP="00501D0F">
      <w:pPr>
        <w:pStyle w:val="ConsPlusTitle"/>
        <w:jc w:val="center"/>
      </w:pPr>
      <w:r>
        <w:t>ЗЕМЕЛЬНОГО УЧАСТКА ИЗ ЗЕМЕЛЬ СЕЛЬСКОХОЗЯЙСТВЕННОГО</w:t>
      </w:r>
    </w:p>
    <w:p w:rsidR="00501D0F" w:rsidRDefault="00501D0F" w:rsidP="00501D0F">
      <w:pPr>
        <w:pStyle w:val="ConsPlusTitle"/>
        <w:jc w:val="center"/>
      </w:pPr>
      <w:r>
        <w:t>НАЗНАЧЕНИЯ, РАСПОЛОЖЕННЫХ НА ТЕРРИТОРИИ ЯЛЬЧИКСКОГО</w:t>
      </w:r>
    </w:p>
    <w:p w:rsidR="00501D0F" w:rsidRDefault="00501D0F" w:rsidP="00501D0F">
      <w:pPr>
        <w:pStyle w:val="ConsPlusTitle"/>
        <w:jc w:val="center"/>
      </w:pPr>
      <w:r>
        <w:t>МУНИЦИПАЛЬНОГО ОКРУГА ЧУВАШСКОЙ РЕСПУБЛИКИ</w:t>
      </w:r>
    </w:p>
    <w:p w:rsidR="00501D0F" w:rsidRDefault="00501D0F" w:rsidP="00501D0F">
      <w:pPr>
        <w:pStyle w:val="ConsPlusNormal"/>
        <w:jc w:val="both"/>
      </w:pPr>
    </w:p>
    <w:p w:rsidR="00501D0F" w:rsidRDefault="00501D0F" w:rsidP="00501D0F">
      <w:pPr>
        <w:pStyle w:val="ConsPlusTitle"/>
        <w:jc w:val="center"/>
        <w:outlineLvl w:val="1"/>
      </w:pPr>
      <w:r>
        <w:t>I. Общие положения</w:t>
      </w:r>
    </w:p>
    <w:p w:rsidR="00501D0F" w:rsidRDefault="00501D0F" w:rsidP="00501D0F">
      <w:pPr>
        <w:pStyle w:val="ConsPlusNormal"/>
        <w:jc w:val="both"/>
      </w:pPr>
    </w:p>
    <w:p w:rsidR="00501D0F" w:rsidRDefault="00501D0F" w:rsidP="00501D0F">
      <w:pPr>
        <w:pStyle w:val="ConsPlusNormal"/>
        <w:ind w:firstLine="540"/>
        <w:jc w:val="both"/>
      </w:pPr>
      <w:r>
        <w:rPr>
          <w:sz w:val="22"/>
        </w:rPr>
        <w:t>1.1. Настоящий Порядок устанавливает процедуру реализации администрацией Яльчикского муниципального округа Чувашской Республики преимущественного права покупки земельного участка из земель сельскохозяйственного назначения, расположенных на территории Яльчикского муниципального округа Чувашской Республики (далее - земельный участок).</w:t>
      </w:r>
    </w:p>
    <w:p w:rsidR="00501D0F" w:rsidRDefault="00501D0F" w:rsidP="00501D0F">
      <w:pPr>
        <w:pStyle w:val="ConsPlusNormal"/>
        <w:spacing w:before="220"/>
        <w:ind w:firstLine="540"/>
        <w:jc w:val="both"/>
      </w:pPr>
      <w:r>
        <w:rPr>
          <w:sz w:val="22"/>
        </w:rPr>
        <w:t>1.2. Финансирование расходов на реализацию Яльчикским муниципальным округом Чувашской Республикой преимущественного права покупки земельного участка осуществляется за счет средств, предусмотренных на эти цели бюджетом Яльчикского муниципального округа Чувашской Республикой на соответствующий финансовый год.</w:t>
      </w:r>
    </w:p>
    <w:p w:rsidR="00501D0F" w:rsidRDefault="00501D0F" w:rsidP="00501D0F">
      <w:pPr>
        <w:pStyle w:val="ConsPlusNormal"/>
        <w:jc w:val="both"/>
      </w:pPr>
    </w:p>
    <w:p w:rsidR="00501D0F" w:rsidRDefault="00501D0F" w:rsidP="00501D0F">
      <w:pPr>
        <w:pStyle w:val="ConsPlusTitle"/>
        <w:jc w:val="center"/>
        <w:outlineLvl w:val="1"/>
      </w:pPr>
      <w:r>
        <w:t>II. Порядок реализации преимущественного права</w:t>
      </w:r>
    </w:p>
    <w:p w:rsidR="00501D0F" w:rsidRDefault="00501D0F" w:rsidP="00501D0F">
      <w:pPr>
        <w:pStyle w:val="ConsPlusNormal"/>
        <w:jc w:val="both"/>
      </w:pPr>
    </w:p>
    <w:p w:rsidR="00501D0F" w:rsidRDefault="00501D0F" w:rsidP="00501D0F">
      <w:pPr>
        <w:pStyle w:val="ConsPlusNormal"/>
        <w:ind w:firstLine="540"/>
        <w:jc w:val="both"/>
      </w:pPr>
      <w:r>
        <w:rPr>
          <w:sz w:val="22"/>
        </w:rPr>
        <w:t xml:space="preserve">2.1. Поступившее в администрацию Яльчикского муниципального округа Чувашской Республики извещение о реализации преимущественного права покупки, направленное в соответствии с </w:t>
      </w:r>
      <w:hyperlink r:id="rId30">
        <w:r w:rsidRPr="00AF2765">
          <w:rPr>
            <w:color w:val="000000" w:themeColor="text1"/>
            <w:sz w:val="22"/>
          </w:rPr>
          <w:t>пунктом 2.2</w:t>
        </w:r>
      </w:hyperlink>
      <w:r>
        <w:rPr>
          <w:sz w:val="22"/>
        </w:rPr>
        <w:t xml:space="preserve"> Порядка реализации Чувашской Республикой преимущественного права </w:t>
      </w:r>
      <w:r>
        <w:rPr>
          <w:sz w:val="22"/>
        </w:rPr>
        <w:lastRenderedPageBreak/>
        <w:t>покупки земельного участка из земель сельскохозяйственного назначения, расположенных на территории Чувашской Республики, утвержденного постановлением Кабинета Министров Чувашской Республики от 09.04.2014 N 109 "Об утверждении Порядка реализации Чувашской Республикой преимущественного права покупки земельного участка из земель сельскохозяйственного назначения, расположенных на территории Чувашской Республики, и признании утратившими силу некоторых решений Кабинета Министров Чувашской Республики", подлежит рассмотрению в 10-дневный срок.</w:t>
      </w:r>
    </w:p>
    <w:p w:rsidR="00501D0F" w:rsidRDefault="00501D0F" w:rsidP="00501D0F">
      <w:pPr>
        <w:pStyle w:val="ConsPlusNormal"/>
        <w:spacing w:before="220"/>
        <w:ind w:firstLine="540"/>
        <w:jc w:val="both"/>
      </w:pPr>
      <w:r>
        <w:rPr>
          <w:sz w:val="22"/>
        </w:rPr>
        <w:t>2.2. Администрация Яльчикского муниципального округа Чувашской Республики направляет соответствующее извещение в отдел экономики, имущественных и земельных отношений и инвестиционной деятельности администрации (далее - Отдел экономики) для рассмотрения, проведения проверки правомочий продавца на продажу земельного участка.</w:t>
      </w:r>
    </w:p>
    <w:p w:rsidR="00501D0F" w:rsidRDefault="00501D0F" w:rsidP="00501D0F">
      <w:pPr>
        <w:pStyle w:val="ConsPlusNormal"/>
        <w:spacing w:before="220"/>
        <w:ind w:firstLine="540"/>
        <w:jc w:val="both"/>
      </w:pPr>
      <w:r>
        <w:rPr>
          <w:sz w:val="22"/>
        </w:rPr>
        <w:t>Отдел экономики в течение пяти календарных дней со дня получения документов выносит главе Яльчикского муниципального округа предложения с обоснованием целесообразности (нецелесообразности) реализации Яльчикским муниципальным округом Чувашской Республики преимущественного права покупки земельного участка, указанного в извещении.</w:t>
      </w:r>
    </w:p>
    <w:p w:rsidR="00501D0F" w:rsidRDefault="00501D0F" w:rsidP="00501D0F">
      <w:pPr>
        <w:pStyle w:val="ConsPlusNormal"/>
        <w:spacing w:before="220"/>
        <w:ind w:firstLine="540"/>
        <w:jc w:val="both"/>
      </w:pPr>
      <w:r>
        <w:rPr>
          <w:sz w:val="22"/>
        </w:rPr>
        <w:t>2.3. Решение о реализации преимущественного права покупки земельного участка принимается главой Яльчикского муниципального округа в форме распоряжения при поступлении от Отдела экономики предложения о целесообразности реализации Яльчикским муниципальным округом Чувашской Республики преимущественного права покупки земельного участка.</w:t>
      </w:r>
    </w:p>
    <w:p w:rsidR="00501D0F" w:rsidRDefault="00501D0F" w:rsidP="00501D0F">
      <w:pPr>
        <w:pStyle w:val="ConsPlusNormal"/>
        <w:spacing w:before="220"/>
        <w:ind w:firstLine="540"/>
        <w:jc w:val="both"/>
      </w:pPr>
      <w:r>
        <w:rPr>
          <w:sz w:val="22"/>
        </w:rPr>
        <w:t>2.4. Решение о реализации (отказе от реализации) Яльчикским муниципальным округом Чувашской Республики преимущественного права покупки земельного участка не позднее дня, следующего за днем его принятия, направляется продавцу.</w:t>
      </w:r>
    </w:p>
    <w:p w:rsidR="00501D0F" w:rsidRDefault="00501D0F" w:rsidP="00501D0F">
      <w:pPr>
        <w:pStyle w:val="ConsPlusNormal"/>
        <w:spacing w:before="220"/>
        <w:ind w:firstLine="540"/>
        <w:jc w:val="both"/>
      </w:pPr>
      <w:r>
        <w:rPr>
          <w:sz w:val="22"/>
        </w:rPr>
        <w:t>2.5. Администрация Яльчикского муниципального округа Чувашской Республики в двухнедельный срок со дня принятия решения о реализации Яльчикским муниципальным округом Чувашской Республики преимущественного права покупки земельного участка готовит договор купли-продажи земельного участка и направляет его продавцу для согласования и подписания, при этом срок для осуществления расчетов не может быть более чем девяносто дней.</w:t>
      </w:r>
    </w:p>
    <w:p w:rsidR="00501D0F" w:rsidRDefault="00501D0F" w:rsidP="00501D0F">
      <w:pPr>
        <w:pStyle w:val="ConsPlusNormal"/>
        <w:jc w:val="both"/>
      </w:pPr>
    </w:p>
    <w:p w:rsidR="00501D0F" w:rsidRDefault="00501D0F" w:rsidP="00501D0F">
      <w:pPr>
        <w:pStyle w:val="ConsPlusNormal"/>
        <w:jc w:val="both"/>
      </w:pPr>
    </w:p>
    <w:p w:rsidR="00501D0F" w:rsidRDefault="00501D0F" w:rsidP="00501D0F">
      <w:pPr>
        <w:pStyle w:val="ConsPlusNormal"/>
        <w:pBdr>
          <w:bottom w:val="single" w:sz="6" w:space="0" w:color="auto"/>
        </w:pBdr>
        <w:spacing w:before="100" w:after="100"/>
        <w:jc w:val="both"/>
        <w:rPr>
          <w:sz w:val="2"/>
          <w:szCs w:val="2"/>
        </w:rPr>
      </w:pPr>
    </w:p>
    <w:p w:rsidR="00501D0F" w:rsidRDefault="00501D0F" w:rsidP="00501D0F"/>
    <w:p w:rsidR="00501D0F" w:rsidRPr="006B1141" w:rsidRDefault="00501D0F" w:rsidP="00501D0F">
      <w:pPr>
        <w:pStyle w:val="ConsPlusNormal"/>
        <w:jc w:val="center"/>
        <w:rPr>
          <w:color w:val="000000"/>
        </w:rPr>
      </w:pPr>
    </w:p>
    <w:p w:rsidR="00501D0F" w:rsidRPr="006B1141" w:rsidRDefault="00501D0F" w:rsidP="00501D0F">
      <w:pPr>
        <w:pStyle w:val="ConsPlusNormal"/>
        <w:jc w:val="center"/>
        <w:rPr>
          <w:color w:val="000000"/>
        </w:rPr>
      </w:pPr>
    </w:p>
    <w:p w:rsidR="00501D0F" w:rsidRDefault="00501D0F" w:rsidP="00501D0F"/>
    <w:tbl>
      <w:tblPr>
        <w:tblW w:w="10080" w:type="dxa"/>
        <w:tblLayout w:type="fixed"/>
        <w:tblLook w:val="01E0" w:firstRow="1" w:lastRow="1" w:firstColumn="1" w:lastColumn="1" w:noHBand="0" w:noVBand="0"/>
      </w:tblPr>
      <w:tblGrid>
        <w:gridCol w:w="4140"/>
        <w:gridCol w:w="1620"/>
        <w:gridCol w:w="4320"/>
      </w:tblGrid>
      <w:tr w:rsidR="00501D0F" w:rsidTr="00983E84">
        <w:trPr>
          <w:trHeight w:val="3543"/>
        </w:trPr>
        <w:tc>
          <w:tcPr>
            <w:tcW w:w="4140" w:type="dxa"/>
          </w:tcPr>
          <w:p w:rsidR="00501D0F" w:rsidRPr="00E372E6" w:rsidRDefault="00501D0F" w:rsidP="00983E84">
            <w:pPr>
              <w:ind w:left="-360" w:right="72"/>
              <w:jc w:val="center"/>
              <w:rPr>
                <w:rFonts w:ascii="Arial Cyr Chuv" w:hAnsi="Arial Cyr Chuv"/>
                <w:b/>
                <w:bCs/>
                <w:iCs/>
              </w:rPr>
            </w:pPr>
            <w:proofErr w:type="spellStart"/>
            <w:r w:rsidRPr="00E372E6">
              <w:rPr>
                <w:rFonts w:ascii="Arial Cyr Chuv" w:hAnsi="Arial Cyr Chuv"/>
                <w:b/>
                <w:bCs/>
                <w:iCs/>
              </w:rPr>
              <w:t>Чёваш</w:t>
            </w:r>
            <w:proofErr w:type="spellEnd"/>
            <w:r w:rsidRPr="00E372E6">
              <w:rPr>
                <w:rFonts w:ascii="Arial Cyr Chuv" w:hAnsi="Arial Cyr Chuv"/>
                <w:b/>
                <w:bCs/>
                <w:iCs/>
              </w:rPr>
              <w:t xml:space="preserve"> Республики</w:t>
            </w:r>
          </w:p>
          <w:p w:rsidR="00501D0F" w:rsidRPr="00E372E6" w:rsidRDefault="00501D0F" w:rsidP="00983E84">
            <w:pPr>
              <w:ind w:left="-357" w:right="74"/>
              <w:jc w:val="center"/>
              <w:rPr>
                <w:rFonts w:ascii="Arial Cyr Chuv" w:hAnsi="Arial Cyr Chuv"/>
                <w:b/>
                <w:bCs/>
              </w:rPr>
            </w:pPr>
            <w:proofErr w:type="spellStart"/>
            <w:r w:rsidRPr="00E372E6">
              <w:rPr>
                <w:rFonts w:ascii="Arial Cyr Chuv" w:hAnsi="Arial Cyr Chuv"/>
                <w:b/>
                <w:bCs/>
              </w:rPr>
              <w:t>Елч.к</w:t>
            </w:r>
            <w:proofErr w:type="spellEnd"/>
            <w:r w:rsidRPr="00E372E6">
              <w:rPr>
                <w:rFonts w:ascii="Arial Cyr Chuv" w:hAnsi="Arial Cyr Chuv"/>
                <w:b/>
                <w:bCs/>
              </w:rPr>
              <w:t xml:space="preserve"> </w:t>
            </w:r>
            <w:proofErr w:type="spellStart"/>
            <w:r w:rsidRPr="00E372E6">
              <w:rPr>
                <w:rFonts w:ascii="Arial Cyr Chuv" w:hAnsi="Arial Cyr Chuv"/>
                <w:b/>
                <w:bCs/>
              </w:rPr>
              <w:t>муниц</w:t>
            </w:r>
            <w:r>
              <w:rPr>
                <w:rFonts w:ascii="Arial Cyr Chuv" w:hAnsi="Arial Cyr Chuv"/>
                <w:b/>
                <w:bCs/>
              </w:rPr>
              <w:t>и</w:t>
            </w:r>
            <w:r w:rsidRPr="00E372E6">
              <w:rPr>
                <w:rFonts w:ascii="Arial Cyr Chuv" w:hAnsi="Arial Cyr Chuv"/>
                <w:b/>
                <w:bCs/>
              </w:rPr>
              <w:t>паллё</w:t>
            </w:r>
            <w:proofErr w:type="spellEnd"/>
            <w:r w:rsidRPr="00E372E6">
              <w:rPr>
                <w:rFonts w:ascii="Arial Cyr Chuv" w:hAnsi="Arial Cyr Chuv"/>
                <w:b/>
                <w:bCs/>
              </w:rPr>
              <w:t xml:space="preserve"> </w:t>
            </w:r>
          </w:p>
          <w:p w:rsidR="00501D0F" w:rsidRPr="00E372E6" w:rsidRDefault="00501D0F" w:rsidP="00983E84">
            <w:pPr>
              <w:ind w:left="-357" w:right="74"/>
              <w:jc w:val="center"/>
              <w:rPr>
                <w:rFonts w:ascii="Arial Cyr Chuv" w:hAnsi="Arial Cyr Chuv"/>
                <w:b/>
                <w:bCs/>
              </w:rPr>
            </w:pPr>
            <w:r w:rsidRPr="00E372E6">
              <w:rPr>
                <w:rFonts w:ascii="Arial Cyr Chuv" w:hAnsi="Arial Cyr Chuv"/>
                <w:b/>
                <w:bCs/>
              </w:rPr>
              <w:t>округ.</w:t>
            </w:r>
          </w:p>
          <w:p w:rsidR="00501D0F" w:rsidRPr="00E372E6" w:rsidRDefault="00501D0F" w:rsidP="00983E84">
            <w:pPr>
              <w:ind w:left="-357" w:right="74"/>
              <w:jc w:val="center"/>
              <w:rPr>
                <w:rFonts w:ascii="Arial Cyr Chuv" w:hAnsi="Arial Cyr Chuv"/>
                <w:b/>
                <w:bCs/>
              </w:rPr>
            </w:pPr>
          </w:p>
          <w:p w:rsidR="00501D0F" w:rsidRPr="00E372E6" w:rsidRDefault="00501D0F" w:rsidP="00983E84">
            <w:pPr>
              <w:ind w:left="-357" w:right="74"/>
              <w:jc w:val="center"/>
              <w:rPr>
                <w:rFonts w:ascii="Arial Cyr Chuv" w:hAnsi="Arial Cyr Chuv"/>
                <w:b/>
                <w:bCs/>
              </w:rPr>
            </w:pPr>
            <w:proofErr w:type="spellStart"/>
            <w:r w:rsidRPr="00E372E6">
              <w:rPr>
                <w:rFonts w:ascii="Arial Cyr Chuv" w:hAnsi="Arial Cyr Chuv"/>
                <w:b/>
                <w:bCs/>
              </w:rPr>
              <w:t>Елч.к</w:t>
            </w:r>
            <w:proofErr w:type="spellEnd"/>
            <w:r w:rsidRPr="00E372E6">
              <w:rPr>
                <w:rFonts w:ascii="Arial Cyr Chuv" w:hAnsi="Arial Cyr Chuv"/>
                <w:b/>
                <w:bCs/>
              </w:rPr>
              <w:t xml:space="preserve">  </w:t>
            </w:r>
          </w:p>
          <w:p w:rsidR="00501D0F" w:rsidRPr="00E372E6" w:rsidRDefault="00501D0F" w:rsidP="00983E84">
            <w:pPr>
              <w:ind w:left="-357" w:right="74"/>
              <w:jc w:val="center"/>
              <w:rPr>
                <w:rFonts w:ascii="Arial Cyr Chuv" w:hAnsi="Arial Cyr Chuv"/>
                <w:b/>
                <w:bCs/>
              </w:rPr>
            </w:pPr>
            <w:proofErr w:type="spellStart"/>
            <w:r w:rsidRPr="00E372E6">
              <w:rPr>
                <w:rFonts w:ascii="Arial Cyr Chuv" w:hAnsi="Arial Cyr Chuv"/>
                <w:b/>
                <w:bCs/>
              </w:rPr>
              <w:t>муниципаллё</w:t>
            </w:r>
            <w:proofErr w:type="spellEnd"/>
            <w:r w:rsidRPr="00E372E6">
              <w:rPr>
                <w:rFonts w:ascii="Arial Cyr Chuv" w:hAnsi="Arial Cyr Chuv"/>
                <w:b/>
                <w:bCs/>
              </w:rPr>
              <w:t xml:space="preserve"> </w:t>
            </w:r>
            <w:proofErr w:type="spellStart"/>
            <w:proofErr w:type="gramStart"/>
            <w:r w:rsidRPr="00E372E6">
              <w:rPr>
                <w:rFonts w:ascii="Arial Cyr Chuv" w:hAnsi="Arial Cyr Chuv"/>
                <w:b/>
                <w:bCs/>
              </w:rPr>
              <w:t>округ.н</w:t>
            </w:r>
            <w:proofErr w:type="spellEnd"/>
            <w:proofErr w:type="gramEnd"/>
          </w:p>
          <w:p w:rsidR="00501D0F" w:rsidRDefault="00501D0F" w:rsidP="00983E84">
            <w:pPr>
              <w:ind w:left="-357" w:right="74"/>
              <w:jc w:val="center"/>
              <w:rPr>
                <w:rFonts w:ascii="Arial Cyr Chuv" w:hAnsi="Arial Cyr Chuv"/>
                <w:b/>
                <w:bCs/>
              </w:rPr>
            </w:pPr>
            <w:r w:rsidRPr="00E372E6">
              <w:rPr>
                <w:rFonts w:ascii="Arial Cyr Chuv" w:hAnsi="Arial Cyr Chuv"/>
                <w:b/>
                <w:bCs/>
              </w:rPr>
              <w:t>администраций.</w:t>
            </w:r>
          </w:p>
          <w:p w:rsidR="00501D0F" w:rsidRDefault="00501D0F" w:rsidP="00983E84">
            <w:pPr>
              <w:ind w:left="-357" w:right="74"/>
              <w:jc w:val="center"/>
              <w:rPr>
                <w:rFonts w:ascii="Arial Cyr Chuv" w:hAnsi="Arial Cyr Chuv"/>
                <w:b/>
                <w:sz w:val="26"/>
                <w:szCs w:val="26"/>
              </w:rPr>
            </w:pPr>
          </w:p>
          <w:p w:rsidR="00501D0F" w:rsidRDefault="00501D0F" w:rsidP="00983E84">
            <w:pPr>
              <w:spacing w:line="360" w:lineRule="auto"/>
              <w:ind w:left="-357" w:right="74"/>
              <w:jc w:val="center"/>
              <w:rPr>
                <w:rFonts w:ascii="Arial Cyr Chuv" w:hAnsi="Arial Cyr Chuv"/>
                <w:b/>
              </w:rPr>
            </w:pPr>
            <w:r>
              <w:rPr>
                <w:rFonts w:ascii="Arial Cyr Chuv" w:hAnsi="Arial Cyr Chuv"/>
                <w:b/>
              </w:rPr>
              <w:t>ЙЫШЁНУ</w:t>
            </w:r>
          </w:p>
          <w:p w:rsidR="00501D0F" w:rsidRDefault="00501D0F" w:rsidP="00983E84">
            <w:pPr>
              <w:ind w:left="-360" w:right="72"/>
              <w:rPr>
                <w:rFonts w:ascii="Arial Cyr Chuv" w:hAnsi="Arial Cyr Chuv"/>
                <w:sz w:val="22"/>
                <w:szCs w:val="22"/>
              </w:rPr>
            </w:pPr>
            <w:r>
              <w:rPr>
                <w:rFonts w:ascii="Arial Cyr Chuv" w:hAnsi="Arial Cyr Chuv"/>
                <w:sz w:val="26"/>
              </w:rPr>
              <w:t xml:space="preserve">      </w:t>
            </w:r>
            <w:r w:rsidRPr="00FB1A7D">
              <w:rPr>
                <w:rFonts w:ascii="Arial Cyr Chuv" w:hAnsi="Arial Cyr Chuv"/>
                <w:sz w:val="22"/>
                <w:szCs w:val="22"/>
              </w:rPr>
              <w:t>202</w:t>
            </w:r>
            <w:r>
              <w:rPr>
                <w:rFonts w:ascii="Arial Cyr Chuv" w:hAnsi="Arial Cyr Chuv"/>
                <w:sz w:val="22"/>
                <w:szCs w:val="22"/>
              </w:rPr>
              <w:t>3</w:t>
            </w:r>
            <w:r w:rsidRPr="00FB1A7D">
              <w:rPr>
                <w:rFonts w:ascii="Arial Cyr Chuv" w:hAnsi="Arial Cyr Chuv"/>
                <w:sz w:val="22"/>
                <w:szCs w:val="22"/>
              </w:rPr>
              <w:t xml:space="preserve"> =? </w:t>
            </w:r>
            <w:proofErr w:type="spellStart"/>
            <w:proofErr w:type="gramStart"/>
            <w:r>
              <w:rPr>
                <w:rFonts w:ascii="Arial Cyr Chuv" w:hAnsi="Arial Cyr Chuv"/>
                <w:sz w:val="22"/>
                <w:szCs w:val="22"/>
              </w:rPr>
              <w:t>декабр.н</w:t>
            </w:r>
            <w:proofErr w:type="spellEnd"/>
            <w:proofErr w:type="gramEnd"/>
            <w:r>
              <w:rPr>
                <w:rFonts w:ascii="Arial Cyr Chuv" w:hAnsi="Arial Cyr Chuv"/>
                <w:sz w:val="22"/>
                <w:szCs w:val="22"/>
              </w:rPr>
              <w:t xml:space="preserve">  29 </w:t>
            </w:r>
            <w:r w:rsidRPr="00FB1A7D">
              <w:rPr>
                <w:rFonts w:ascii="Arial Cyr Chuv" w:hAnsi="Arial Cyr Chuv"/>
                <w:sz w:val="22"/>
                <w:szCs w:val="22"/>
              </w:rPr>
              <w:t>-</w:t>
            </w:r>
            <w:proofErr w:type="spellStart"/>
            <w:r w:rsidRPr="00FB1A7D">
              <w:rPr>
                <w:rFonts w:ascii="Arial Cyr Chuv" w:hAnsi="Arial Cyr Chuv"/>
                <w:sz w:val="22"/>
                <w:szCs w:val="22"/>
              </w:rPr>
              <w:t>м.ш</w:t>
            </w:r>
            <w:proofErr w:type="spellEnd"/>
            <w:r w:rsidRPr="00FB1A7D">
              <w:rPr>
                <w:rFonts w:ascii="Arial Cyr Chuv" w:hAnsi="Arial Cyr Chuv"/>
                <w:sz w:val="22"/>
                <w:szCs w:val="22"/>
              </w:rPr>
              <w:t>. №</w:t>
            </w:r>
            <w:r>
              <w:rPr>
                <w:rFonts w:ascii="Arial Cyr Chuv" w:hAnsi="Arial Cyr Chuv"/>
                <w:sz w:val="22"/>
                <w:szCs w:val="22"/>
              </w:rPr>
              <w:t xml:space="preserve"> 1222</w:t>
            </w:r>
            <w:r w:rsidRPr="00FB1A7D">
              <w:rPr>
                <w:rFonts w:ascii="Arial Cyr Chuv" w:hAnsi="Arial Cyr Chuv"/>
                <w:sz w:val="22"/>
                <w:szCs w:val="22"/>
              </w:rPr>
              <w:t xml:space="preserve"> </w:t>
            </w:r>
            <w:r>
              <w:rPr>
                <w:rFonts w:ascii="Arial Cyr Chuv" w:hAnsi="Arial Cyr Chuv"/>
                <w:sz w:val="22"/>
                <w:szCs w:val="22"/>
              </w:rPr>
              <w:t xml:space="preserve">   </w:t>
            </w:r>
          </w:p>
          <w:p w:rsidR="00501D0F" w:rsidRDefault="00501D0F" w:rsidP="00983E84">
            <w:pPr>
              <w:jc w:val="center"/>
              <w:rPr>
                <w:rFonts w:ascii="Arial Cyr Chuv" w:hAnsi="Arial Cyr Chuv"/>
                <w:sz w:val="20"/>
                <w:szCs w:val="20"/>
              </w:rPr>
            </w:pPr>
          </w:p>
          <w:p w:rsidR="00501D0F" w:rsidRDefault="00501D0F" w:rsidP="00983E84">
            <w:pPr>
              <w:jc w:val="center"/>
              <w:rPr>
                <w:rFonts w:ascii="Arial Cyr Chuv" w:hAnsi="Arial Cyr Chuv"/>
                <w:sz w:val="20"/>
                <w:szCs w:val="20"/>
              </w:rPr>
            </w:pPr>
          </w:p>
          <w:p w:rsidR="00501D0F" w:rsidRPr="00A25E2E" w:rsidRDefault="00501D0F" w:rsidP="00983E84">
            <w:pPr>
              <w:jc w:val="center"/>
              <w:rPr>
                <w:rFonts w:ascii="Times New Roman Chuv" w:hAnsi="Times New Roman Chuv"/>
                <w:sz w:val="20"/>
                <w:szCs w:val="20"/>
              </w:rPr>
            </w:pPr>
            <w:proofErr w:type="spellStart"/>
            <w:r w:rsidRPr="009E71A4">
              <w:rPr>
                <w:rFonts w:ascii="Arial Cyr Chuv" w:hAnsi="Arial Cyr Chuv"/>
                <w:sz w:val="20"/>
                <w:szCs w:val="20"/>
              </w:rPr>
              <w:t>Елч.к</w:t>
            </w:r>
            <w:proofErr w:type="spellEnd"/>
            <w:r w:rsidRPr="009E71A4">
              <w:rPr>
                <w:rFonts w:ascii="Arial Cyr Chuv" w:hAnsi="Arial Cyr Chuv"/>
                <w:sz w:val="20"/>
                <w:szCs w:val="20"/>
              </w:rPr>
              <w:t xml:space="preserve"> ял.</w:t>
            </w:r>
          </w:p>
        </w:tc>
        <w:tc>
          <w:tcPr>
            <w:tcW w:w="1620" w:type="dxa"/>
          </w:tcPr>
          <w:p w:rsidR="00501D0F" w:rsidRDefault="00501D0F" w:rsidP="00983E84">
            <w:pPr>
              <w:jc w:val="center"/>
            </w:pPr>
            <w:r>
              <w:rPr>
                <w:noProof/>
                <w:sz w:val="22"/>
                <w:szCs w:val="22"/>
              </w:rPr>
              <w:drawing>
                <wp:inline distT="0" distB="0" distL="0" distR="0" wp14:anchorId="5DA097F8" wp14:editId="74F2E90C">
                  <wp:extent cx="883920" cy="1143000"/>
                  <wp:effectExtent l="19050" t="0" r="0" b="0"/>
                  <wp:docPr id="8" name="Рисунок 8"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yal"/>
                          <pic:cNvPicPr>
                            <a:picLocks noChangeAspect="1" noChangeArrowheads="1"/>
                          </pic:cNvPicPr>
                        </pic:nvPicPr>
                        <pic:blipFill>
                          <a:blip r:embed="rId25" cstate="print"/>
                          <a:srcRect/>
                          <a:stretch>
                            <a:fillRect/>
                          </a:stretch>
                        </pic:blipFill>
                        <pic:spPr bwMode="auto">
                          <a:xfrm>
                            <a:off x="0" y="0"/>
                            <a:ext cx="883920" cy="1143000"/>
                          </a:xfrm>
                          <a:prstGeom prst="rect">
                            <a:avLst/>
                          </a:prstGeom>
                          <a:noFill/>
                          <a:ln w="9525">
                            <a:noFill/>
                            <a:miter lim="800000"/>
                            <a:headEnd/>
                            <a:tailEnd/>
                          </a:ln>
                        </pic:spPr>
                      </pic:pic>
                    </a:graphicData>
                  </a:graphic>
                </wp:inline>
              </w:drawing>
            </w:r>
          </w:p>
        </w:tc>
        <w:tc>
          <w:tcPr>
            <w:tcW w:w="4320" w:type="dxa"/>
          </w:tcPr>
          <w:p w:rsidR="00501D0F" w:rsidRPr="00314494" w:rsidRDefault="00501D0F" w:rsidP="00983E84">
            <w:pPr>
              <w:ind w:left="-360" w:right="72"/>
              <w:jc w:val="center"/>
              <w:rPr>
                <w:b/>
                <w:bCs/>
                <w:iCs/>
                <w:sz w:val="26"/>
                <w:szCs w:val="26"/>
              </w:rPr>
            </w:pPr>
            <w:proofErr w:type="gramStart"/>
            <w:r w:rsidRPr="00314494">
              <w:rPr>
                <w:b/>
                <w:bCs/>
                <w:iCs/>
                <w:sz w:val="26"/>
                <w:szCs w:val="26"/>
              </w:rPr>
              <w:t>Чувашская  Республика</w:t>
            </w:r>
            <w:proofErr w:type="gramEnd"/>
          </w:p>
          <w:p w:rsidR="00501D0F" w:rsidRDefault="00501D0F" w:rsidP="00983E84">
            <w:pPr>
              <w:ind w:left="-357" w:right="74"/>
              <w:jc w:val="center"/>
              <w:rPr>
                <w:b/>
                <w:bCs/>
                <w:sz w:val="26"/>
                <w:szCs w:val="26"/>
              </w:rPr>
            </w:pPr>
            <w:r w:rsidRPr="00314494">
              <w:rPr>
                <w:b/>
                <w:bCs/>
                <w:sz w:val="26"/>
                <w:szCs w:val="26"/>
              </w:rPr>
              <w:t xml:space="preserve">Яльчикский </w:t>
            </w:r>
            <w:r>
              <w:rPr>
                <w:b/>
                <w:bCs/>
                <w:sz w:val="26"/>
                <w:szCs w:val="26"/>
              </w:rPr>
              <w:t xml:space="preserve">муниципальный </w:t>
            </w:r>
          </w:p>
          <w:p w:rsidR="00501D0F" w:rsidRPr="00314494" w:rsidRDefault="00501D0F" w:rsidP="00983E84">
            <w:pPr>
              <w:spacing w:line="360" w:lineRule="auto"/>
              <w:ind w:left="-357" w:right="74"/>
              <w:jc w:val="center"/>
              <w:rPr>
                <w:b/>
                <w:bCs/>
                <w:sz w:val="26"/>
                <w:szCs w:val="26"/>
              </w:rPr>
            </w:pPr>
            <w:r>
              <w:rPr>
                <w:b/>
                <w:bCs/>
                <w:sz w:val="26"/>
                <w:szCs w:val="26"/>
              </w:rPr>
              <w:t>округ</w:t>
            </w:r>
          </w:p>
          <w:p w:rsidR="00501D0F" w:rsidRPr="00314494" w:rsidRDefault="00501D0F" w:rsidP="00983E84">
            <w:pPr>
              <w:ind w:left="-357" w:right="74"/>
              <w:jc w:val="center"/>
              <w:rPr>
                <w:b/>
                <w:bCs/>
                <w:sz w:val="26"/>
                <w:szCs w:val="26"/>
              </w:rPr>
            </w:pPr>
            <w:r w:rsidRPr="00314494">
              <w:rPr>
                <w:b/>
                <w:bCs/>
                <w:sz w:val="26"/>
                <w:szCs w:val="26"/>
              </w:rPr>
              <w:t xml:space="preserve">Администрация </w:t>
            </w:r>
          </w:p>
          <w:p w:rsidR="00501D0F" w:rsidRDefault="00501D0F" w:rsidP="00983E84">
            <w:pPr>
              <w:ind w:left="-357" w:right="74"/>
              <w:jc w:val="center"/>
              <w:rPr>
                <w:b/>
                <w:bCs/>
                <w:sz w:val="26"/>
                <w:szCs w:val="26"/>
              </w:rPr>
            </w:pPr>
            <w:r w:rsidRPr="00314494">
              <w:rPr>
                <w:b/>
                <w:bCs/>
                <w:sz w:val="26"/>
                <w:szCs w:val="26"/>
              </w:rPr>
              <w:t xml:space="preserve">Яльчикского </w:t>
            </w:r>
            <w:r>
              <w:rPr>
                <w:b/>
                <w:bCs/>
                <w:sz w:val="26"/>
                <w:szCs w:val="26"/>
              </w:rPr>
              <w:t>муниципального округа</w:t>
            </w:r>
          </w:p>
          <w:p w:rsidR="00501D0F" w:rsidRPr="00314494" w:rsidRDefault="00501D0F" w:rsidP="00983E84">
            <w:pPr>
              <w:ind w:left="-357" w:right="74"/>
              <w:jc w:val="center"/>
              <w:rPr>
                <w:bCs/>
                <w:sz w:val="26"/>
                <w:szCs w:val="26"/>
              </w:rPr>
            </w:pPr>
          </w:p>
          <w:p w:rsidR="00501D0F" w:rsidRPr="00A25E2E" w:rsidRDefault="00501D0F" w:rsidP="00983E84">
            <w:pPr>
              <w:pStyle w:val="1"/>
              <w:spacing w:line="360" w:lineRule="auto"/>
              <w:ind w:left="-357" w:right="74"/>
              <w:rPr>
                <w:rFonts w:ascii="Times New Roman" w:hAnsi="Times New Roman"/>
                <w:b/>
              </w:rPr>
            </w:pPr>
            <w:r>
              <w:rPr>
                <w:rFonts w:ascii="Times New Roman" w:hAnsi="Times New Roman"/>
                <w:b/>
                <w:sz w:val="26"/>
              </w:rPr>
              <w:t>ПОСТАНОВЛЕНИЕ</w:t>
            </w:r>
          </w:p>
          <w:p w:rsidR="00501D0F" w:rsidRDefault="00501D0F" w:rsidP="00983E84">
            <w:pPr>
              <w:framePr w:hSpace="180" w:wrap="around" w:vAnchor="page" w:hAnchor="margin" w:x="-252" w:y="540"/>
              <w:ind w:right="72"/>
            </w:pPr>
            <w:r>
              <w:rPr>
                <w:sz w:val="26"/>
              </w:rPr>
              <w:t xml:space="preserve">     </w:t>
            </w:r>
            <w:proofErr w:type="gramStart"/>
            <w:r w:rsidRPr="00A25E2E">
              <w:rPr>
                <w:sz w:val="26"/>
              </w:rPr>
              <w:t>«</w:t>
            </w:r>
            <w:r>
              <w:rPr>
                <w:sz w:val="26"/>
              </w:rPr>
              <w:t xml:space="preserve">  29</w:t>
            </w:r>
            <w:proofErr w:type="gramEnd"/>
            <w:r>
              <w:rPr>
                <w:sz w:val="26"/>
              </w:rPr>
              <w:t xml:space="preserve"> </w:t>
            </w:r>
            <w:r w:rsidRPr="00574FFC">
              <w:t xml:space="preserve"> » </w:t>
            </w:r>
            <w:r>
              <w:t xml:space="preserve"> декабря</w:t>
            </w:r>
            <w:r w:rsidRPr="00574FFC">
              <w:t xml:space="preserve"> 20</w:t>
            </w:r>
            <w:r>
              <w:t xml:space="preserve">23 </w:t>
            </w:r>
            <w:r w:rsidRPr="00574FFC">
              <w:t xml:space="preserve">г. № </w:t>
            </w:r>
            <w:r>
              <w:t xml:space="preserve">1222 </w:t>
            </w:r>
          </w:p>
          <w:p w:rsidR="00501D0F" w:rsidRPr="00A25E2E" w:rsidRDefault="00501D0F" w:rsidP="00983E84">
            <w:pPr>
              <w:framePr w:hSpace="180" w:wrap="around" w:vAnchor="page" w:hAnchor="margin" w:x="-252" w:y="540"/>
              <w:ind w:right="72"/>
              <w:rPr>
                <w:sz w:val="26"/>
              </w:rPr>
            </w:pPr>
          </w:p>
          <w:p w:rsidR="00501D0F" w:rsidRDefault="00501D0F" w:rsidP="00983E84">
            <w:pPr>
              <w:jc w:val="center"/>
              <w:rPr>
                <w:sz w:val="20"/>
                <w:szCs w:val="20"/>
              </w:rPr>
            </w:pPr>
            <w:r w:rsidRPr="00A25E2E">
              <w:rPr>
                <w:sz w:val="20"/>
                <w:szCs w:val="20"/>
              </w:rPr>
              <w:t>село Яльчики</w:t>
            </w:r>
          </w:p>
        </w:tc>
      </w:tr>
    </w:tbl>
    <w:p w:rsidR="00501D0F" w:rsidRPr="00145101" w:rsidRDefault="00501D0F" w:rsidP="00501D0F">
      <w:pPr>
        <w:jc w:val="both"/>
        <w:rPr>
          <w:sz w:val="26"/>
          <w:szCs w:val="26"/>
        </w:rPr>
      </w:pPr>
      <w:r w:rsidRPr="00145101">
        <w:rPr>
          <w:sz w:val="26"/>
          <w:szCs w:val="26"/>
        </w:rPr>
        <w:t xml:space="preserve"> </w:t>
      </w:r>
    </w:p>
    <w:p w:rsidR="00501D0F" w:rsidRPr="008D25BB" w:rsidRDefault="00501D0F" w:rsidP="00501D0F">
      <w:pPr>
        <w:ind w:right="3401"/>
        <w:jc w:val="both"/>
        <w:rPr>
          <w:sz w:val="26"/>
          <w:szCs w:val="26"/>
        </w:rPr>
      </w:pPr>
      <w:r w:rsidRPr="008D25BB">
        <w:rPr>
          <w:sz w:val="26"/>
          <w:szCs w:val="26"/>
        </w:rPr>
        <w:t xml:space="preserve"> Об утверждении перечня должностей муниципальной  службы  администрации Яльчикского муниципального </w:t>
      </w:r>
      <w:r w:rsidRPr="008D25BB">
        <w:rPr>
          <w:sz w:val="26"/>
          <w:szCs w:val="26"/>
        </w:rPr>
        <w:lastRenderedPageBreak/>
        <w:t>округа Чувашской Республики, при назначении на которые граждане и при замещении которых муниципальные служащие  администрации Яльчикского муниципального округа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01D0F" w:rsidRPr="008D25BB" w:rsidRDefault="00501D0F" w:rsidP="00501D0F">
      <w:pPr>
        <w:autoSpaceDE w:val="0"/>
        <w:autoSpaceDN w:val="0"/>
        <w:adjustRightInd w:val="0"/>
        <w:jc w:val="both"/>
        <w:rPr>
          <w:sz w:val="26"/>
          <w:szCs w:val="26"/>
        </w:rPr>
      </w:pPr>
    </w:p>
    <w:p w:rsidR="00501D0F" w:rsidRPr="008D25BB" w:rsidRDefault="00501D0F" w:rsidP="00501D0F">
      <w:pPr>
        <w:autoSpaceDE w:val="0"/>
        <w:autoSpaceDN w:val="0"/>
        <w:adjustRightInd w:val="0"/>
        <w:ind w:firstLine="720"/>
        <w:jc w:val="both"/>
        <w:rPr>
          <w:b/>
          <w:sz w:val="26"/>
          <w:szCs w:val="26"/>
        </w:rPr>
      </w:pPr>
      <w:r w:rsidRPr="008D25BB">
        <w:rPr>
          <w:sz w:val="26"/>
          <w:szCs w:val="26"/>
        </w:rPr>
        <w:t>В соответствии со статьей 15 Федерального закона от 02.03.2007  № 25-ФЗ «О муниципальной службе в Российской Федерации», статьей 8 Федерального закона от 25.12.2008  № 273-ФЗ «О противодействии коррупции»,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Президента Чувашской Республики от 29.06.2009  № 42 «Об утверждении перечня должностей государственной гражданской службы Чувашской Республики, при назначении на которые граждане 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руководствуясь Уставом Яльчикского  муниципального округа  Чувашской Республики а</w:t>
      </w:r>
      <w:r w:rsidRPr="008D25BB">
        <w:rPr>
          <w:color w:val="000000"/>
          <w:sz w:val="26"/>
          <w:szCs w:val="26"/>
        </w:rPr>
        <w:t>дминистрация Яльчикского  муниципального округа Чувашской Республики    п о с т а н о в л я е т</w:t>
      </w:r>
      <w:r w:rsidRPr="008D25BB">
        <w:rPr>
          <w:b/>
          <w:color w:val="000000"/>
          <w:sz w:val="26"/>
          <w:szCs w:val="26"/>
        </w:rPr>
        <w:t xml:space="preserve">: </w:t>
      </w:r>
      <w:r w:rsidRPr="008D25BB">
        <w:rPr>
          <w:b/>
          <w:sz w:val="26"/>
          <w:szCs w:val="26"/>
        </w:rPr>
        <w:t xml:space="preserve"> </w:t>
      </w:r>
    </w:p>
    <w:p w:rsidR="00501D0F" w:rsidRPr="008D25BB" w:rsidRDefault="00501D0F" w:rsidP="00501D0F">
      <w:pPr>
        <w:jc w:val="both"/>
        <w:rPr>
          <w:sz w:val="26"/>
          <w:szCs w:val="26"/>
        </w:rPr>
      </w:pPr>
      <w:r w:rsidRPr="008D25BB">
        <w:rPr>
          <w:sz w:val="26"/>
          <w:szCs w:val="26"/>
        </w:rPr>
        <w:tab/>
        <w:t xml:space="preserve">1. Утвердить перечень должностей муниципальной  службы администрации Яльчикского муниципального округа Чувашской Республики, при назначении на которые граждане и при замещении которых муниципальные служащие администрации Яльчикского муниципального округа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согласно  приложению. </w:t>
      </w:r>
    </w:p>
    <w:p w:rsidR="00501D0F" w:rsidRPr="008D25BB" w:rsidRDefault="00501D0F" w:rsidP="00501D0F">
      <w:pPr>
        <w:ind w:right="-1"/>
        <w:jc w:val="both"/>
        <w:rPr>
          <w:sz w:val="26"/>
          <w:szCs w:val="26"/>
        </w:rPr>
      </w:pPr>
      <w:r w:rsidRPr="008D25BB">
        <w:rPr>
          <w:sz w:val="26"/>
          <w:szCs w:val="26"/>
        </w:rPr>
        <w:t xml:space="preserve">        2. Признать утратившим силу постановление администрации Яльчикского муниципального округа Чувашской Республики от 28.12.2022</w:t>
      </w:r>
      <w:r>
        <w:rPr>
          <w:sz w:val="26"/>
          <w:szCs w:val="26"/>
        </w:rPr>
        <w:t xml:space="preserve"> </w:t>
      </w:r>
      <w:r w:rsidRPr="008D25BB">
        <w:rPr>
          <w:sz w:val="26"/>
          <w:szCs w:val="26"/>
        </w:rPr>
        <w:t xml:space="preserve">№ 891 «Об утверждении перечня должностей муниципальной  службы  администрации Яльчикского муниципального округа Чувашской Республики, при назначении на которые граждане и при замещении которых муниципальные служащие  администрации Яльчикского муниципального округа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501D0F" w:rsidRDefault="00501D0F" w:rsidP="00501D0F">
      <w:pPr>
        <w:tabs>
          <w:tab w:val="num" w:pos="0"/>
        </w:tabs>
        <w:ind w:firstLine="540"/>
        <w:jc w:val="both"/>
        <w:rPr>
          <w:sz w:val="26"/>
          <w:szCs w:val="26"/>
        </w:rPr>
      </w:pPr>
      <w:r w:rsidRPr="008D25BB">
        <w:rPr>
          <w:sz w:val="26"/>
          <w:szCs w:val="26"/>
        </w:rPr>
        <w:t xml:space="preserve">3. Настоящее постановление вступает в силу </w:t>
      </w:r>
      <w:r>
        <w:rPr>
          <w:sz w:val="26"/>
          <w:szCs w:val="26"/>
        </w:rPr>
        <w:t>после его</w:t>
      </w:r>
      <w:r w:rsidRPr="008D25BB">
        <w:rPr>
          <w:sz w:val="26"/>
          <w:szCs w:val="26"/>
        </w:rPr>
        <w:t xml:space="preserve"> официального опубликования. </w:t>
      </w:r>
    </w:p>
    <w:p w:rsidR="00501D0F" w:rsidRDefault="00501D0F" w:rsidP="00501D0F">
      <w:pPr>
        <w:tabs>
          <w:tab w:val="num" w:pos="0"/>
        </w:tabs>
        <w:ind w:firstLine="540"/>
        <w:jc w:val="both"/>
        <w:rPr>
          <w:sz w:val="26"/>
          <w:szCs w:val="26"/>
        </w:rPr>
      </w:pPr>
    </w:p>
    <w:p w:rsidR="00501D0F" w:rsidRPr="008D25BB" w:rsidRDefault="00501D0F" w:rsidP="00501D0F">
      <w:pPr>
        <w:tabs>
          <w:tab w:val="num" w:pos="0"/>
        </w:tabs>
        <w:ind w:firstLine="540"/>
        <w:jc w:val="both"/>
        <w:rPr>
          <w:sz w:val="26"/>
          <w:szCs w:val="26"/>
        </w:rPr>
      </w:pPr>
      <w:r w:rsidRPr="008D25BB">
        <w:rPr>
          <w:sz w:val="26"/>
          <w:szCs w:val="26"/>
        </w:rPr>
        <w:lastRenderedPageBreak/>
        <w:t xml:space="preserve"> </w:t>
      </w:r>
    </w:p>
    <w:p w:rsidR="00501D0F" w:rsidRPr="008D25BB" w:rsidRDefault="00501D0F" w:rsidP="00501D0F">
      <w:pPr>
        <w:pStyle w:val="ConsPlusNormal"/>
        <w:rPr>
          <w:sz w:val="26"/>
          <w:szCs w:val="26"/>
        </w:rPr>
      </w:pPr>
      <w:proofErr w:type="gramStart"/>
      <w:r w:rsidRPr="008D25BB">
        <w:rPr>
          <w:sz w:val="26"/>
          <w:szCs w:val="26"/>
        </w:rPr>
        <w:t>Глава  Яльчикского</w:t>
      </w:r>
      <w:proofErr w:type="gramEnd"/>
      <w:r w:rsidRPr="008D25BB">
        <w:rPr>
          <w:sz w:val="26"/>
          <w:szCs w:val="26"/>
        </w:rPr>
        <w:t xml:space="preserve">  </w:t>
      </w:r>
    </w:p>
    <w:p w:rsidR="00501D0F" w:rsidRPr="008D25BB" w:rsidRDefault="00501D0F" w:rsidP="00501D0F">
      <w:pPr>
        <w:pStyle w:val="ConsPlusNormal"/>
        <w:rPr>
          <w:sz w:val="26"/>
          <w:szCs w:val="26"/>
        </w:rPr>
      </w:pPr>
      <w:r w:rsidRPr="008D25BB">
        <w:rPr>
          <w:sz w:val="26"/>
          <w:szCs w:val="26"/>
        </w:rPr>
        <w:t xml:space="preserve">муниципального округа </w:t>
      </w:r>
    </w:p>
    <w:p w:rsidR="00501D0F" w:rsidRPr="008D25BB" w:rsidRDefault="00501D0F" w:rsidP="00501D0F">
      <w:pPr>
        <w:pStyle w:val="ConsPlusTitle"/>
        <w:widowControl/>
        <w:rPr>
          <w:rFonts w:ascii="Times New Roman" w:hAnsi="Times New Roman"/>
          <w:b w:val="0"/>
          <w:sz w:val="26"/>
          <w:szCs w:val="26"/>
        </w:rPr>
      </w:pPr>
      <w:r w:rsidRPr="008D25BB">
        <w:rPr>
          <w:rFonts w:ascii="Times New Roman" w:hAnsi="Times New Roman" w:cs="Times New Roman"/>
          <w:b w:val="0"/>
          <w:sz w:val="26"/>
          <w:szCs w:val="26"/>
        </w:rPr>
        <w:t>Чувашской Республики                                                                                 Л.В. Левый</w:t>
      </w:r>
    </w:p>
    <w:p w:rsidR="00501D0F" w:rsidRPr="005E733B" w:rsidRDefault="00501D0F" w:rsidP="00501D0F">
      <w:pPr>
        <w:pStyle w:val="ConsPlusTitle"/>
        <w:widowControl/>
        <w:ind w:left="5400"/>
        <w:rPr>
          <w:rFonts w:ascii="Times New Roman" w:hAnsi="Times New Roman"/>
          <w:b w:val="0"/>
          <w:sz w:val="26"/>
          <w:szCs w:val="26"/>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rPr>
          <w:rFonts w:ascii="Times New Roman" w:hAnsi="Times New Roman"/>
          <w:b w:val="0"/>
          <w:sz w:val="28"/>
          <w:szCs w:val="28"/>
        </w:rPr>
      </w:pPr>
    </w:p>
    <w:p w:rsidR="00501D0F" w:rsidRDefault="00501D0F" w:rsidP="00501D0F">
      <w:pPr>
        <w:pStyle w:val="ConsPlusTitle"/>
        <w:widowControl/>
        <w:ind w:left="5400"/>
        <w:jc w:val="right"/>
        <w:rPr>
          <w:rFonts w:ascii="Times New Roman" w:hAnsi="Times New Roman"/>
          <w:b w:val="0"/>
          <w:sz w:val="28"/>
          <w:szCs w:val="28"/>
        </w:rPr>
      </w:pPr>
    </w:p>
    <w:p w:rsidR="00501D0F" w:rsidRPr="008D25BB" w:rsidRDefault="00501D0F" w:rsidP="00501D0F">
      <w:pPr>
        <w:pStyle w:val="ConsPlusTitle"/>
        <w:widowControl/>
        <w:ind w:left="5400"/>
        <w:jc w:val="right"/>
        <w:rPr>
          <w:rFonts w:ascii="Times New Roman" w:hAnsi="Times New Roman"/>
          <w:b w:val="0"/>
          <w:sz w:val="26"/>
          <w:szCs w:val="26"/>
        </w:rPr>
      </w:pPr>
      <w:r w:rsidRPr="008D25BB">
        <w:rPr>
          <w:rFonts w:ascii="Times New Roman" w:hAnsi="Times New Roman"/>
          <w:b w:val="0"/>
          <w:sz w:val="26"/>
          <w:szCs w:val="26"/>
        </w:rPr>
        <w:t xml:space="preserve">Приложение </w:t>
      </w:r>
    </w:p>
    <w:p w:rsidR="00501D0F" w:rsidRPr="008D25BB" w:rsidRDefault="00501D0F" w:rsidP="00501D0F">
      <w:pPr>
        <w:pStyle w:val="ConsPlusTitle"/>
        <w:widowControl/>
        <w:ind w:left="4248" w:firstLine="708"/>
        <w:jc w:val="right"/>
        <w:rPr>
          <w:rFonts w:ascii="Times New Roman" w:hAnsi="Times New Roman"/>
          <w:b w:val="0"/>
          <w:sz w:val="26"/>
          <w:szCs w:val="26"/>
        </w:rPr>
      </w:pPr>
      <w:r w:rsidRPr="008D25BB">
        <w:rPr>
          <w:rFonts w:ascii="Times New Roman" w:hAnsi="Times New Roman"/>
          <w:b w:val="0"/>
          <w:sz w:val="26"/>
          <w:szCs w:val="26"/>
        </w:rPr>
        <w:t xml:space="preserve">к   постановлению администрации  </w:t>
      </w:r>
    </w:p>
    <w:p w:rsidR="00501D0F" w:rsidRPr="008D25BB" w:rsidRDefault="00501D0F" w:rsidP="00501D0F">
      <w:pPr>
        <w:jc w:val="right"/>
        <w:rPr>
          <w:sz w:val="26"/>
          <w:szCs w:val="26"/>
        </w:rPr>
      </w:pPr>
      <w:r w:rsidRPr="008D25BB">
        <w:rPr>
          <w:sz w:val="26"/>
          <w:szCs w:val="26"/>
        </w:rPr>
        <w:t xml:space="preserve">                                             Яльчикского муниципального округа</w:t>
      </w:r>
    </w:p>
    <w:p w:rsidR="00501D0F" w:rsidRPr="008D25BB" w:rsidRDefault="00501D0F" w:rsidP="00501D0F">
      <w:pPr>
        <w:jc w:val="right"/>
        <w:rPr>
          <w:sz w:val="26"/>
          <w:szCs w:val="26"/>
        </w:rPr>
      </w:pPr>
      <w:r w:rsidRPr="008D25BB">
        <w:rPr>
          <w:sz w:val="26"/>
          <w:szCs w:val="26"/>
        </w:rPr>
        <w:t>Чувашской Республики</w:t>
      </w:r>
    </w:p>
    <w:p w:rsidR="00501D0F" w:rsidRPr="008D25BB" w:rsidRDefault="00501D0F" w:rsidP="00501D0F">
      <w:pPr>
        <w:jc w:val="center"/>
        <w:rPr>
          <w:sz w:val="26"/>
          <w:szCs w:val="26"/>
        </w:rPr>
      </w:pPr>
      <w:r w:rsidRPr="008D25BB">
        <w:rPr>
          <w:sz w:val="26"/>
          <w:szCs w:val="26"/>
        </w:rPr>
        <w:t xml:space="preserve">                                                                                      </w:t>
      </w:r>
      <w:r>
        <w:rPr>
          <w:sz w:val="26"/>
          <w:szCs w:val="26"/>
        </w:rPr>
        <w:t xml:space="preserve">                 </w:t>
      </w:r>
      <w:proofErr w:type="gramStart"/>
      <w:r w:rsidRPr="008D25BB">
        <w:rPr>
          <w:sz w:val="26"/>
          <w:szCs w:val="26"/>
        </w:rPr>
        <w:t xml:space="preserve">от </w:t>
      </w:r>
      <w:r>
        <w:rPr>
          <w:sz w:val="26"/>
          <w:szCs w:val="26"/>
        </w:rPr>
        <w:t xml:space="preserve"> 29</w:t>
      </w:r>
      <w:proofErr w:type="gramEnd"/>
      <w:r>
        <w:rPr>
          <w:sz w:val="26"/>
          <w:szCs w:val="26"/>
        </w:rPr>
        <w:t>.12.2022г.</w:t>
      </w:r>
      <w:r w:rsidRPr="008D25BB">
        <w:rPr>
          <w:sz w:val="26"/>
          <w:szCs w:val="26"/>
        </w:rPr>
        <w:t xml:space="preserve"> </w:t>
      </w:r>
      <w:r w:rsidRPr="008D25BB">
        <w:rPr>
          <w:noProof/>
          <w:color w:val="000000"/>
          <w:sz w:val="26"/>
          <w:szCs w:val="26"/>
        </w:rPr>
        <w:t>№</w:t>
      </w:r>
      <w:r>
        <w:rPr>
          <w:noProof/>
          <w:color w:val="000000"/>
          <w:sz w:val="26"/>
          <w:szCs w:val="26"/>
        </w:rPr>
        <w:t xml:space="preserve"> 1222</w:t>
      </w:r>
      <w:r w:rsidRPr="008D25BB">
        <w:rPr>
          <w:noProof/>
          <w:color w:val="000000"/>
          <w:sz w:val="26"/>
          <w:szCs w:val="26"/>
        </w:rPr>
        <w:t xml:space="preserve">   </w:t>
      </w:r>
    </w:p>
    <w:p w:rsidR="00501D0F" w:rsidRPr="008D25BB" w:rsidRDefault="00501D0F" w:rsidP="00501D0F">
      <w:pPr>
        <w:pStyle w:val="ConsPlusTitle"/>
        <w:widowControl/>
        <w:ind w:left="5400"/>
        <w:rPr>
          <w:rFonts w:ascii="Times New Roman" w:hAnsi="Times New Roman"/>
          <w:b w:val="0"/>
          <w:sz w:val="26"/>
          <w:szCs w:val="26"/>
        </w:rPr>
      </w:pPr>
    </w:p>
    <w:p w:rsidR="00501D0F" w:rsidRDefault="00501D0F" w:rsidP="00501D0F">
      <w:pPr>
        <w:autoSpaceDE w:val="0"/>
        <w:autoSpaceDN w:val="0"/>
        <w:adjustRightInd w:val="0"/>
        <w:jc w:val="center"/>
        <w:outlineLvl w:val="0"/>
        <w:rPr>
          <w:color w:val="000000"/>
          <w:sz w:val="26"/>
          <w:szCs w:val="26"/>
        </w:rPr>
      </w:pPr>
      <w:proofErr w:type="gramStart"/>
      <w:r w:rsidRPr="008D25BB">
        <w:rPr>
          <w:color w:val="000000"/>
          <w:sz w:val="26"/>
          <w:szCs w:val="26"/>
        </w:rPr>
        <w:t>Перечень</w:t>
      </w:r>
      <w:r>
        <w:rPr>
          <w:color w:val="000000"/>
          <w:sz w:val="26"/>
          <w:szCs w:val="26"/>
        </w:rPr>
        <w:t xml:space="preserve"> </w:t>
      </w:r>
      <w:r w:rsidRPr="008D25BB">
        <w:rPr>
          <w:color w:val="000000"/>
          <w:sz w:val="26"/>
          <w:szCs w:val="26"/>
        </w:rPr>
        <w:t xml:space="preserve"> должностей</w:t>
      </w:r>
      <w:proofErr w:type="gramEnd"/>
      <w:r w:rsidRPr="008D25BB">
        <w:rPr>
          <w:color w:val="000000"/>
          <w:sz w:val="26"/>
          <w:szCs w:val="26"/>
        </w:rPr>
        <w:t xml:space="preserve"> муниципальной службы </w:t>
      </w:r>
    </w:p>
    <w:p w:rsidR="00501D0F" w:rsidRPr="008D25BB" w:rsidRDefault="00501D0F" w:rsidP="00501D0F">
      <w:pPr>
        <w:autoSpaceDE w:val="0"/>
        <w:autoSpaceDN w:val="0"/>
        <w:adjustRightInd w:val="0"/>
        <w:jc w:val="center"/>
        <w:outlineLvl w:val="0"/>
        <w:rPr>
          <w:sz w:val="26"/>
          <w:szCs w:val="26"/>
        </w:rPr>
      </w:pPr>
      <w:r w:rsidRPr="008D25BB">
        <w:rPr>
          <w:color w:val="000000"/>
          <w:sz w:val="26"/>
          <w:szCs w:val="26"/>
        </w:rPr>
        <w:t xml:space="preserve">администрации Яльчикского муниципального округа Чувашской Республики, </w:t>
      </w:r>
      <w:r w:rsidRPr="008D25BB">
        <w:rPr>
          <w:bCs/>
          <w:color w:val="000000"/>
          <w:sz w:val="26"/>
          <w:szCs w:val="26"/>
        </w:rPr>
        <w:t xml:space="preserve">при назначении на которые граждане и при </w:t>
      </w:r>
      <w:r>
        <w:rPr>
          <w:bCs/>
          <w:color w:val="000000"/>
          <w:sz w:val="26"/>
          <w:szCs w:val="26"/>
        </w:rPr>
        <w:t>з</w:t>
      </w:r>
      <w:r w:rsidRPr="008D25BB">
        <w:rPr>
          <w:bCs/>
          <w:color w:val="000000"/>
          <w:sz w:val="26"/>
          <w:szCs w:val="26"/>
        </w:rPr>
        <w:t xml:space="preserve">амещении </w:t>
      </w:r>
      <w:proofErr w:type="gramStart"/>
      <w:r w:rsidRPr="008D25BB">
        <w:rPr>
          <w:bCs/>
          <w:color w:val="000000"/>
          <w:sz w:val="26"/>
          <w:szCs w:val="26"/>
        </w:rPr>
        <w:t>которых  муниципальные</w:t>
      </w:r>
      <w:proofErr w:type="gramEnd"/>
      <w:r w:rsidRPr="008D25BB">
        <w:rPr>
          <w:bCs/>
          <w:color w:val="000000"/>
          <w:sz w:val="26"/>
          <w:szCs w:val="26"/>
        </w:rPr>
        <w:t xml:space="preserve"> служащие</w:t>
      </w:r>
      <w:r w:rsidRPr="008D25BB">
        <w:rPr>
          <w:color w:val="000000"/>
          <w:sz w:val="26"/>
          <w:szCs w:val="26"/>
        </w:rPr>
        <w:t xml:space="preserve"> администрации Яльчикского муниципального округа</w:t>
      </w:r>
      <w:r w:rsidRPr="008D25BB">
        <w:rPr>
          <w:bCs/>
          <w:color w:val="000000"/>
          <w:sz w:val="26"/>
          <w:szCs w:val="26"/>
        </w:rPr>
        <w:t xml:space="preserve">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sz w:val="26"/>
          <w:szCs w:val="26"/>
        </w:rPr>
        <w:t xml:space="preserve"> </w:t>
      </w:r>
    </w:p>
    <w:p w:rsidR="00501D0F" w:rsidRPr="008D25BB" w:rsidRDefault="00501D0F" w:rsidP="00501D0F">
      <w:pPr>
        <w:rPr>
          <w:sz w:val="26"/>
          <w:szCs w:val="26"/>
        </w:rPr>
      </w:pPr>
    </w:p>
    <w:p w:rsidR="00501D0F" w:rsidRPr="008D25BB" w:rsidRDefault="00501D0F" w:rsidP="00501D0F">
      <w:pPr>
        <w:rPr>
          <w:sz w:val="26"/>
          <w:szCs w:val="26"/>
        </w:rPr>
      </w:pPr>
      <w:r w:rsidRPr="008D25BB">
        <w:rPr>
          <w:sz w:val="26"/>
          <w:szCs w:val="26"/>
        </w:rPr>
        <w:t xml:space="preserve">          </w:t>
      </w:r>
      <w:proofErr w:type="gramStart"/>
      <w:r w:rsidRPr="008D25BB">
        <w:rPr>
          <w:sz w:val="26"/>
          <w:szCs w:val="26"/>
        </w:rPr>
        <w:t>1 .</w:t>
      </w:r>
      <w:proofErr w:type="gramEnd"/>
      <w:r w:rsidRPr="008D25BB">
        <w:rPr>
          <w:sz w:val="26"/>
          <w:szCs w:val="26"/>
        </w:rPr>
        <w:t xml:space="preserve"> Отдел организационно - контрольной и кадровой работы</w:t>
      </w:r>
    </w:p>
    <w:p w:rsidR="00501D0F" w:rsidRPr="008D25BB" w:rsidRDefault="00501D0F" w:rsidP="00501D0F">
      <w:pPr>
        <w:rPr>
          <w:sz w:val="26"/>
          <w:szCs w:val="26"/>
        </w:rPr>
      </w:pPr>
      <w:r w:rsidRPr="008D25BB">
        <w:rPr>
          <w:sz w:val="26"/>
          <w:szCs w:val="26"/>
        </w:rPr>
        <w:t>1. Управляющий делами - начальник отдела;</w:t>
      </w:r>
    </w:p>
    <w:p w:rsidR="00501D0F" w:rsidRPr="008D25BB" w:rsidRDefault="00501D0F" w:rsidP="00501D0F">
      <w:pPr>
        <w:rPr>
          <w:sz w:val="26"/>
          <w:szCs w:val="26"/>
        </w:rPr>
      </w:pPr>
      <w:r w:rsidRPr="008D25BB">
        <w:rPr>
          <w:sz w:val="26"/>
          <w:szCs w:val="26"/>
        </w:rPr>
        <w:lastRenderedPageBreak/>
        <w:t>2.Заместитель начальника отдела;</w:t>
      </w:r>
    </w:p>
    <w:p w:rsidR="00501D0F" w:rsidRPr="008D25BB" w:rsidRDefault="00501D0F" w:rsidP="00501D0F">
      <w:pPr>
        <w:rPr>
          <w:sz w:val="26"/>
          <w:szCs w:val="26"/>
        </w:rPr>
      </w:pPr>
      <w:r w:rsidRPr="008D25BB">
        <w:rPr>
          <w:sz w:val="26"/>
          <w:szCs w:val="26"/>
        </w:rPr>
        <w:t>3.Заведующий сектором кадровой работы;</w:t>
      </w:r>
    </w:p>
    <w:p w:rsidR="00501D0F" w:rsidRPr="008D25BB" w:rsidRDefault="00501D0F" w:rsidP="00501D0F">
      <w:pPr>
        <w:rPr>
          <w:sz w:val="26"/>
          <w:szCs w:val="26"/>
        </w:rPr>
      </w:pPr>
      <w:r w:rsidRPr="008D25BB">
        <w:rPr>
          <w:sz w:val="26"/>
          <w:szCs w:val="26"/>
        </w:rPr>
        <w:t xml:space="preserve">4. Главный специалист-эксперт; </w:t>
      </w:r>
    </w:p>
    <w:p w:rsidR="00501D0F" w:rsidRDefault="00501D0F" w:rsidP="00501D0F">
      <w:pPr>
        <w:rPr>
          <w:sz w:val="26"/>
          <w:szCs w:val="26"/>
        </w:rPr>
      </w:pPr>
      <w:r>
        <w:rPr>
          <w:sz w:val="26"/>
          <w:szCs w:val="26"/>
        </w:rPr>
        <w:t>5. Ведущий специалист-эксперт;</w:t>
      </w:r>
    </w:p>
    <w:p w:rsidR="00501D0F" w:rsidRDefault="00501D0F" w:rsidP="00501D0F">
      <w:pPr>
        <w:rPr>
          <w:sz w:val="26"/>
          <w:szCs w:val="26"/>
        </w:rPr>
      </w:pPr>
      <w:r>
        <w:rPr>
          <w:sz w:val="26"/>
          <w:szCs w:val="26"/>
        </w:rPr>
        <w:t>6.</w:t>
      </w:r>
      <w:r w:rsidRPr="00973196">
        <w:rPr>
          <w:sz w:val="26"/>
          <w:szCs w:val="26"/>
        </w:rPr>
        <w:t xml:space="preserve"> </w:t>
      </w:r>
      <w:r w:rsidRPr="008D25BB">
        <w:rPr>
          <w:sz w:val="26"/>
          <w:szCs w:val="26"/>
        </w:rPr>
        <w:t>Советник главы администрации муниципального округа   по работе с молодежью.</w:t>
      </w:r>
    </w:p>
    <w:p w:rsidR="00501D0F" w:rsidRPr="008D25BB" w:rsidRDefault="00501D0F" w:rsidP="00501D0F">
      <w:pPr>
        <w:rPr>
          <w:sz w:val="26"/>
          <w:szCs w:val="26"/>
        </w:rPr>
      </w:pPr>
    </w:p>
    <w:p w:rsidR="00501D0F" w:rsidRPr="008D25BB" w:rsidRDefault="00501D0F" w:rsidP="00501D0F">
      <w:pPr>
        <w:rPr>
          <w:sz w:val="26"/>
          <w:szCs w:val="26"/>
        </w:rPr>
      </w:pPr>
      <w:r w:rsidRPr="008D25BB">
        <w:rPr>
          <w:sz w:val="26"/>
          <w:szCs w:val="26"/>
        </w:rPr>
        <w:t xml:space="preserve">        2. Отдел   мобилизационной подготовки, специальных программ и ГОЧС</w:t>
      </w:r>
    </w:p>
    <w:p w:rsidR="00501D0F" w:rsidRPr="008D25BB" w:rsidRDefault="00501D0F" w:rsidP="00501D0F">
      <w:pPr>
        <w:rPr>
          <w:sz w:val="26"/>
          <w:szCs w:val="26"/>
        </w:rPr>
      </w:pPr>
      <w:r w:rsidRPr="008D25BB">
        <w:rPr>
          <w:sz w:val="26"/>
          <w:szCs w:val="26"/>
        </w:rPr>
        <w:t>1. Начальник отдела;</w:t>
      </w:r>
    </w:p>
    <w:p w:rsidR="00501D0F" w:rsidRPr="008D25BB" w:rsidRDefault="00501D0F" w:rsidP="00501D0F">
      <w:pPr>
        <w:rPr>
          <w:sz w:val="26"/>
          <w:szCs w:val="26"/>
        </w:rPr>
      </w:pPr>
      <w:r w:rsidRPr="008D25BB">
        <w:rPr>
          <w:sz w:val="26"/>
          <w:szCs w:val="26"/>
        </w:rPr>
        <w:t>2. Ведущий специалист-эксперт.</w:t>
      </w:r>
    </w:p>
    <w:p w:rsidR="00501D0F" w:rsidRPr="008D25BB" w:rsidRDefault="00501D0F" w:rsidP="00501D0F">
      <w:pPr>
        <w:rPr>
          <w:sz w:val="26"/>
          <w:szCs w:val="26"/>
        </w:rPr>
      </w:pPr>
      <w:r w:rsidRPr="008D25BB">
        <w:rPr>
          <w:sz w:val="26"/>
          <w:szCs w:val="26"/>
        </w:rPr>
        <w:t xml:space="preserve"> </w:t>
      </w:r>
    </w:p>
    <w:p w:rsidR="00501D0F" w:rsidRPr="008D25BB" w:rsidRDefault="00501D0F" w:rsidP="00501D0F">
      <w:pPr>
        <w:rPr>
          <w:sz w:val="26"/>
          <w:szCs w:val="26"/>
        </w:rPr>
      </w:pPr>
      <w:r w:rsidRPr="008D25BB">
        <w:rPr>
          <w:sz w:val="26"/>
          <w:szCs w:val="26"/>
        </w:rPr>
        <w:t xml:space="preserve">         3.Отдел экономики, имущественных, земельных отношений и                       </w:t>
      </w:r>
    </w:p>
    <w:p w:rsidR="00501D0F" w:rsidRPr="008D25BB" w:rsidRDefault="00501D0F" w:rsidP="00501D0F">
      <w:pPr>
        <w:rPr>
          <w:sz w:val="26"/>
          <w:szCs w:val="26"/>
        </w:rPr>
      </w:pPr>
      <w:r w:rsidRPr="008D25BB">
        <w:rPr>
          <w:sz w:val="26"/>
          <w:szCs w:val="26"/>
        </w:rPr>
        <w:t xml:space="preserve">                                       инвестиционной деятельности</w:t>
      </w:r>
    </w:p>
    <w:p w:rsidR="00501D0F" w:rsidRPr="008D25BB" w:rsidRDefault="00501D0F" w:rsidP="00501D0F">
      <w:pPr>
        <w:rPr>
          <w:sz w:val="26"/>
          <w:szCs w:val="26"/>
        </w:rPr>
      </w:pPr>
      <w:r w:rsidRPr="008D25BB">
        <w:rPr>
          <w:sz w:val="26"/>
          <w:szCs w:val="26"/>
        </w:rPr>
        <w:t>1. Заместитель главы администрации МО - начальник отдела;</w:t>
      </w:r>
    </w:p>
    <w:p w:rsidR="00501D0F" w:rsidRPr="008D25BB" w:rsidRDefault="00501D0F" w:rsidP="00501D0F">
      <w:pPr>
        <w:rPr>
          <w:sz w:val="26"/>
          <w:szCs w:val="26"/>
        </w:rPr>
      </w:pPr>
      <w:r w:rsidRPr="008D25BB">
        <w:rPr>
          <w:sz w:val="26"/>
          <w:szCs w:val="26"/>
        </w:rPr>
        <w:t>2. Заместитель начальника отдела;</w:t>
      </w:r>
    </w:p>
    <w:p w:rsidR="00501D0F" w:rsidRPr="008D25BB" w:rsidRDefault="00501D0F" w:rsidP="00501D0F">
      <w:pPr>
        <w:rPr>
          <w:sz w:val="26"/>
          <w:szCs w:val="26"/>
        </w:rPr>
      </w:pPr>
      <w:r w:rsidRPr="008D25BB">
        <w:rPr>
          <w:sz w:val="26"/>
          <w:szCs w:val="26"/>
        </w:rPr>
        <w:t xml:space="preserve">3. Главный специалист-эксперт; </w:t>
      </w:r>
    </w:p>
    <w:p w:rsidR="00501D0F" w:rsidRPr="008D25BB" w:rsidRDefault="00501D0F" w:rsidP="00501D0F">
      <w:pPr>
        <w:rPr>
          <w:sz w:val="26"/>
          <w:szCs w:val="26"/>
        </w:rPr>
      </w:pPr>
      <w:r w:rsidRPr="008D25BB">
        <w:rPr>
          <w:sz w:val="26"/>
          <w:szCs w:val="26"/>
        </w:rPr>
        <w:t>4. Ведущий специалист-эксперт.</w:t>
      </w:r>
    </w:p>
    <w:p w:rsidR="00501D0F" w:rsidRPr="008D25BB" w:rsidRDefault="00501D0F" w:rsidP="00501D0F">
      <w:pPr>
        <w:rPr>
          <w:sz w:val="26"/>
          <w:szCs w:val="26"/>
        </w:rPr>
      </w:pPr>
      <w:r w:rsidRPr="008D25BB">
        <w:rPr>
          <w:sz w:val="26"/>
          <w:szCs w:val="26"/>
        </w:rPr>
        <w:t xml:space="preserve">5. Заведующий сектором организации и проведения муниципальных закупок;  </w:t>
      </w:r>
    </w:p>
    <w:p w:rsidR="00501D0F" w:rsidRPr="008D25BB" w:rsidRDefault="00501D0F" w:rsidP="00501D0F">
      <w:pPr>
        <w:rPr>
          <w:sz w:val="26"/>
          <w:szCs w:val="26"/>
        </w:rPr>
      </w:pPr>
      <w:r w:rsidRPr="008D25BB">
        <w:rPr>
          <w:sz w:val="26"/>
          <w:szCs w:val="26"/>
        </w:rPr>
        <w:t>6.Главный специалист – эксперт.</w:t>
      </w:r>
    </w:p>
    <w:p w:rsidR="00501D0F" w:rsidRPr="008D25BB" w:rsidRDefault="00501D0F" w:rsidP="00501D0F">
      <w:pPr>
        <w:rPr>
          <w:sz w:val="26"/>
          <w:szCs w:val="26"/>
        </w:rPr>
      </w:pPr>
    </w:p>
    <w:p w:rsidR="00501D0F" w:rsidRPr="008D25BB" w:rsidRDefault="00501D0F" w:rsidP="00501D0F">
      <w:pPr>
        <w:rPr>
          <w:sz w:val="26"/>
          <w:szCs w:val="26"/>
        </w:rPr>
      </w:pPr>
      <w:r w:rsidRPr="008D25BB">
        <w:rPr>
          <w:sz w:val="26"/>
          <w:szCs w:val="26"/>
        </w:rPr>
        <w:t xml:space="preserve">          V.  Отдел культуры, социального развития </w:t>
      </w:r>
      <w:proofErr w:type="gramStart"/>
      <w:r w:rsidRPr="008D25BB">
        <w:rPr>
          <w:sz w:val="26"/>
          <w:szCs w:val="26"/>
        </w:rPr>
        <w:t>и  архивного</w:t>
      </w:r>
      <w:proofErr w:type="gramEnd"/>
      <w:r w:rsidRPr="008D25BB">
        <w:rPr>
          <w:sz w:val="26"/>
          <w:szCs w:val="26"/>
        </w:rPr>
        <w:t xml:space="preserve">  дела</w:t>
      </w:r>
    </w:p>
    <w:p w:rsidR="00501D0F" w:rsidRPr="008D25BB" w:rsidRDefault="00501D0F" w:rsidP="00501D0F">
      <w:pPr>
        <w:rPr>
          <w:sz w:val="26"/>
          <w:szCs w:val="26"/>
        </w:rPr>
      </w:pPr>
      <w:r w:rsidRPr="008D25BB">
        <w:rPr>
          <w:sz w:val="26"/>
          <w:szCs w:val="26"/>
        </w:rPr>
        <w:t xml:space="preserve">1.Начальник отдела; </w:t>
      </w:r>
    </w:p>
    <w:p w:rsidR="00501D0F" w:rsidRPr="008D25BB" w:rsidRDefault="00501D0F" w:rsidP="00501D0F">
      <w:pPr>
        <w:rPr>
          <w:sz w:val="26"/>
          <w:szCs w:val="26"/>
        </w:rPr>
      </w:pPr>
      <w:r w:rsidRPr="008D25BB">
        <w:rPr>
          <w:sz w:val="26"/>
          <w:szCs w:val="26"/>
        </w:rPr>
        <w:t>2.Заведующий сектором;</w:t>
      </w:r>
    </w:p>
    <w:p w:rsidR="00501D0F" w:rsidRPr="008D25BB" w:rsidRDefault="00501D0F" w:rsidP="00501D0F">
      <w:pPr>
        <w:rPr>
          <w:sz w:val="26"/>
          <w:szCs w:val="26"/>
        </w:rPr>
      </w:pPr>
      <w:r w:rsidRPr="008D25BB">
        <w:rPr>
          <w:sz w:val="26"/>
          <w:szCs w:val="26"/>
        </w:rPr>
        <w:t>3.Главный специалист-эксперт;</w:t>
      </w:r>
    </w:p>
    <w:p w:rsidR="00501D0F" w:rsidRPr="008D25BB" w:rsidRDefault="00501D0F" w:rsidP="00501D0F">
      <w:pPr>
        <w:rPr>
          <w:sz w:val="26"/>
          <w:szCs w:val="26"/>
        </w:rPr>
      </w:pPr>
      <w:r w:rsidRPr="008D25BB">
        <w:rPr>
          <w:sz w:val="26"/>
          <w:szCs w:val="26"/>
        </w:rPr>
        <w:t>4.Пресс-секретарь.</w:t>
      </w:r>
    </w:p>
    <w:p w:rsidR="00501D0F" w:rsidRPr="008D25BB" w:rsidRDefault="00501D0F" w:rsidP="00501D0F">
      <w:pPr>
        <w:rPr>
          <w:sz w:val="26"/>
          <w:szCs w:val="26"/>
        </w:rPr>
      </w:pPr>
    </w:p>
    <w:p w:rsidR="00501D0F" w:rsidRPr="008D25BB" w:rsidRDefault="00501D0F" w:rsidP="00501D0F">
      <w:pPr>
        <w:rPr>
          <w:sz w:val="26"/>
          <w:szCs w:val="26"/>
        </w:rPr>
      </w:pPr>
      <w:r w:rsidRPr="008D25BB">
        <w:rPr>
          <w:sz w:val="26"/>
          <w:szCs w:val="26"/>
        </w:rPr>
        <w:t xml:space="preserve">                   5. Отдел сельского хозяйства и экологии</w:t>
      </w:r>
    </w:p>
    <w:p w:rsidR="00501D0F" w:rsidRPr="008D25BB" w:rsidRDefault="00501D0F" w:rsidP="00501D0F">
      <w:pPr>
        <w:rPr>
          <w:sz w:val="26"/>
          <w:szCs w:val="26"/>
        </w:rPr>
      </w:pPr>
      <w:r w:rsidRPr="008D25BB">
        <w:rPr>
          <w:sz w:val="26"/>
          <w:szCs w:val="26"/>
        </w:rPr>
        <w:t xml:space="preserve">1. Начальник отдела; </w:t>
      </w:r>
    </w:p>
    <w:p w:rsidR="00501D0F" w:rsidRPr="008D25BB" w:rsidRDefault="00501D0F" w:rsidP="00501D0F">
      <w:pPr>
        <w:rPr>
          <w:sz w:val="26"/>
          <w:szCs w:val="26"/>
        </w:rPr>
      </w:pPr>
      <w:r w:rsidRPr="008D25BB">
        <w:rPr>
          <w:sz w:val="26"/>
          <w:szCs w:val="26"/>
        </w:rPr>
        <w:t xml:space="preserve">2. Главный специалист-эксперт; </w:t>
      </w:r>
    </w:p>
    <w:p w:rsidR="00501D0F" w:rsidRPr="008D25BB" w:rsidRDefault="00501D0F" w:rsidP="00501D0F">
      <w:pPr>
        <w:rPr>
          <w:sz w:val="26"/>
          <w:szCs w:val="26"/>
        </w:rPr>
      </w:pPr>
      <w:r w:rsidRPr="008D25BB">
        <w:rPr>
          <w:sz w:val="26"/>
          <w:szCs w:val="26"/>
        </w:rPr>
        <w:t>3. Ведущий специалист-эксперт (эколог).</w:t>
      </w:r>
    </w:p>
    <w:p w:rsidR="00501D0F" w:rsidRPr="008D25BB" w:rsidRDefault="00501D0F" w:rsidP="00501D0F">
      <w:pPr>
        <w:rPr>
          <w:sz w:val="26"/>
          <w:szCs w:val="26"/>
        </w:rPr>
      </w:pPr>
    </w:p>
    <w:p w:rsidR="00501D0F" w:rsidRPr="008D25BB" w:rsidRDefault="00501D0F" w:rsidP="00501D0F">
      <w:pPr>
        <w:rPr>
          <w:sz w:val="26"/>
          <w:szCs w:val="26"/>
        </w:rPr>
      </w:pPr>
      <w:r w:rsidRPr="008D25BB">
        <w:rPr>
          <w:sz w:val="26"/>
          <w:szCs w:val="26"/>
        </w:rPr>
        <w:t xml:space="preserve">                   6. Отдел ЗАГС</w:t>
      </w:r>
    </w:p>
    <w:p w:rsidR="00501D0F" w:rsidRPr="008D25BB" w:rsidRDefault="00501D0F" w:rsidP="00501D0F">
      <w:pPr>
        <w:rPr>
          <w:sz w:val="26"/>
          <w:szCs w:val="26"/>
        </w:rPr>
      </w:pPr>
      <w:r w:rsidRPr="008D25BB">
        <w:rPr>
          <w:sz w:val="26"/>
          <w:szCs w:val="26"/>
        </w:rPr>
        <w:t>1.Начальник отдела.</w:t>
      </w:r>
    </w:p>
    <w:p w:rsidR="00501D0F" w:rsidRPr="008D25BB" w:rsidRDefault="00501D0F" w:rsidP="00501D0F">
      <w:pPr>
        <w:rPr>
          <w:sz w:val="26"/>
          <w:szCs w:val="26"/>
        </w:rPr>
      </w:pPr>
    </w:p>
    <w:p w:rsidR="00501D0F" w:rsidRPr="008D25BB" w:rsidRDefault="00501D0F" w:rsidP="00501D0F">
      <w:pPr>
        <w:rPr>
          <w:sz w:val="26"/>
          <w:szCs w:val="26"/>
        </w:rPr>
      </w:pPr>
      <w:r w:rsidRPr="008D25BB">
        <w:rPr>
          <w:sz w:val="26"/>
          <w:szCs w:val="26"/>
        </w:rPr>
        <w:t xml:space="preserve">                    7. Отдел правового обеспечения</w:t>
      </w:r>
    </w:p>
    <w:p w:rsidR="00501D0F" w:rsidRPr="008D25BB" w:rsidRDefault="00501D0F" w:rsidP="00501D0F">
      <w:pPr>
        <w:rPr>
          <w:sz w:val="26"/>
          <w:szCs w:val="26"/>
        </w:rPr>
      </w:pPr>
      <w:r w:rsidRPr="008D25BB">
        <w:rPr>
          <w:sz w:val="26"/>
          <w:szCs w:val="26"/>
        </w:rPr>
        <w:t>1.Начальник отдела;</w:t>
      </w:r>
    </w:p>
    <w:p w:rsidR="00501D0F" w:rsidRPr="008D25BB" w:rsidRDefault="00501D0F" w:rsidP="00501D0F">
      <w:pPr>
        <w:rPr>
          <w:sz w:val="26"/>
          <w:szCs w:val="26"/>
        </w:rPr>
      </w:pPr>
      <w:r w:rsidRPr="008D25BB">
        <w:rPr>
          <w:sz w:val="26"/>
          <w:szCs w:val="26"/>
        </w:rPr>
        <w:t>2.Главный специалист-эксперт;</w:t>
      </w:r>
    </w:p>
    <w:p w:rsidR="00501D0F" w:rsidRPr="008D25BB" w:rsidRDefault="00501D0F" w:rsidP="00501D0F">
      <w:pPr>
        <w:rPr>
          <w:sz w:val="26"/>
          <w:szCs w:val="26"/>
        </w:rPr>
      </w:pPr>
      <w:r w:rsidRPr="008D25BB">
        <w:rPr>
          <w:sz w:val="26"/>
          <w:szCs w:val="26"/>
        </w:rPr>
        <w:t>3.Ведущий специалист – эксперт.</w:t>
      </w:r>
    </w:p>
    <w:p w:rsidR="00501D0F" w:rsidRPr="008D25BB" w:rsidRDefault="00501D0F" w:rsidP="00501D0F">
      <w:pPr>
        <w:rPr>
          <w:sz w:val="26"/>
          <w:szCs w:val="26"/>
        </w:rPr>
      </w:pPr>
    </w:p>
    <w:p w:rsidR="00501D0F" w:rsidRPr="008D25BB" w:rsidRDefault="00501D0F" w:rsidP="00501D0F">
      <w:pPr>
        <w:rPr>
          <w:sz w:val="26"/>
          <w:szCs w:val="26"/>
        </w:rPr>
      </w:pPr>
      <w:r w:rsidRPr="008D25BB">
        <w:rPr>
          <w:sz w:val="26"/>
          <w:szCs w:val="26"/>
        </w:rPr>
        <w:t xml:space="preserve">            8. Комиссия по делам несовершеннолетних и защите их прав</w:t>
      </w:r>
    </w:p>
    <w:p w:rsidR="00501D0F" w:rsidRPr="008D25BB" w:rsidRDefault="00501D0F" w:rsidP="00501D0F">
      <w:pPr>
        <w:rPr>
          <w:sz w:val="26"/>
          <w:szCs w:val="26"/>
        </w:rPr>
      </w:pPr>
      <w:r w:rsidRPr="008D25BB">
        <w:rPr>
          <w:sz w:val="26"/>
          <w:szCs w:val="26"/>
        </w:rPr>
        <w:t>1. Главный специалист – эксперт (секретарь КДН и ЗП)</w:t>
      </w:r>
    </w:p>
    <w:p w:rsidR="00501D0F" w:rsidRPr="008D25BB" w:rsidRDefault="00501D0F" w:rsidP="00501D0F">
      <w:pPr>
        <w:rPr>
          <w:sz w:val="26"/>
          <w:szCs w:val="26"/>
        </w:rPr>
      </w:pPr>
    </w:p>
    <w:p w:rsidR="00501D0F" w:rsidRPr="008D25BB" w:rsidRDefault="00501D0F" w:rsidP="00501D0F">
      <w:pPr>
        <w:rPr>
          <w:sz w:val="26"/>
          <w:szCs w:val="26"/>
        </w:rPr>
      </w:pPr>
      <w:r w:rsidRPr="008D25BB">
        <w:rPr>
          <w:sz w:val="26"/>
          <w:szCs w:val="26"/>
        </w:rPr>
        <w:t xml:space="preserve">           9. Отдел образования и молодежной политики</w:t>
      </w:r>
    </w:p>
    <w:p w:rsidR="00501D0F" w:rsidRPr="008D25BB" w:rsidRDefault="00501D0F" w:rsidP="00501D0F">
      <w:pPr>
        <w:rPr>
          <w:sz w:val="26"/>
          <w:szCs w:val="26"/>
        </w:rPr>
      </w:pPr>
      <w:r w:rsidRPr="008D25BB">
        <w:rPr>
          <w:sz w:val="26"/>
          <w:szCs w:val="26"/>
        </w:rPr>
        <w:t>1.Заместитель главы администрации МО – начальник отдела;</w:t>
      </w:r>
    </w:p>
    <w:p w:rsidR="00501D0F" w:rsidRPr="008D25BB" w:rsidRDefault="00501D0F" w:rsidP="00501D0F">
      <w:pPr>
        <w:rPr>
          <w:sz w:val="26"/>
          <w:szCs w:val="26"/>
        </w:rPr>
      </w:pPr>
      <w:r w:rsidRPr="008D25BB">
        <w:rPr>
          <w:sz w:val="26"/>
          <w:szCs w:val="26"/>
        </w:rPr>
        <w:t>2.Заместитель начальника;</w:t>
      </w:r>
    </w:p>
    <w:p w:rsidR="00501D0F" w:rsidRPr="008D25BB" w:rsidRDefault="00501D0F" w:rsidP="00501D0F">
      <w:pPr>
        <w:rPr>
          <w:sz w:val="26"/>
          <w:szCs w:val="26"/>
        </w:rPr>
      </w:pPr>
      <w:r w:rsidRPr="008D25BB">
        <w:rPr>
          <w:sz w:val="26"/>
          <w:szCs w:val="26"/>
        </w:rPr>
        <w:t>3.Главный специалист – эксперт;</w:t>
      </w:r>
    </w:p>
    <w:p w:rsidR="00501D0F" w:rsidRPr="008D25BB" w:rsidRDefault="00501D0F" w:rsidP="00501D0F">
      <w:pPr>
        <w:rPr>
          <w:sz w:val="26"/>
          <w:szCs w:val="26"/>
        </w:rPr>
      </w:pPr>
      <w:r w:rsidRPr="008D25BB">
        <w:rPr>
          <w:sz w:val="26"/>
          <w:szCs w:val="26"/>
        </w:rPr>
        <w:t>4.Ведущий специалист - эксперт.</w:t>
      </w:r>
    </w:p>
    <w:p w:rsidR="00501D0F" w:rsidRPr="008D25BB" w:rsidRDefault="00501D0F" w:rsidP="00501D0F">
      <w:pPr>
        <w:rPr>
          <w:sz w:val="26"/>
          <w:szCs w:val="26"/>
        </w:rPr>
      </w:pPr>
    </w:p>
    <w:p w:rsidR="00501D0F" w:rsidRPr="008D25BB" w:rsidRDefault="00501D0F" w:rsidP="00501D0F">
      <w:pPr>
        <w:rPr>
          <w:sz w:val="26"/>
          <w:szCs w:val="26"/>
        </w:rPr>
      </w:pPr>
      <w:r w:rsidRPr="008D25BB">
        <w:rPr>
          <w:sz w:val="26"/>
          <w:szCs w:val="26"/>
        </w:rPr>
        <w:t xml:space="preserve">                                10. Финансовый отдел</w:t>
      </w:r>
    </w:p>
    <w:p w:rsidR="00501D0F" w:rsidRPr="008D25BB" w:rsidRDefault="00501D0F" w:rsidP="00501D0F">
      <w:pPr>
        <w:rPr>
          <w:sz w:val="26"/>
          <w:szCs w:val="26"/>
        </w:rPr>
      </w:pPr>
      <w:r w:rsidRPr="008D25BB">
        <w:rPr>
          <w:sz w:val="26"/>
          <w:szCs w:val="26"/>
        </w:rPr>
        <w:lastRenderedPageBreak/>
        <w:t>1.Начальник финансового отдела;</w:t>
      </w:r>
    </w:p>
    <w:p w:rsidR="00501D0F" w:rsidRPr="008D25BB" w:rsidRDefault="00501D0F" w:rsidP="00501D0F">
      <w:pPr>
        <w:rPr>
          <w:sz w:val="26"/>
          <w:szCs w:val="26"/>
        </w:rPr>
      </w:pPr>
      <w:r w:rsidRPr="008D25BB">
        <w:rPr>
          <w:sz w:val="26"/>
          <w:szCs w:val="26"/>
        </w:rPr>
        <w:t>2.Заведующий сектором – главный бухгалтер;</w:t>
      </w:r>
    </w:p>
    <w:p w:rsidR="00501D0F" w:rsidRPr="008D25BB" w:rsidRDefault="00501D0F" w:rsidP="00501D0F">
      <w:pPr>
        <w:rPr>
          <w:sz w:val="26"/>
          <w:szCs w:val="26"/>
        </w:rPr>
      </w:pPr>
      <w:r w:rsidRPr="008D25BB">
        <w:rPr>
          <w:sz w:val="26"/>
          <w:szCs w:val="26"/>
        </w:rPr>
        <w:t>3.Заведующий сектором;</w:t>
      </w:r>
    </w:p>
    <w:p w:rsidR="00501D0F" w:rsidRPr="008D25BB" w:rsidRDefault="00501D0F" w:rsidP="00501D0F">
      <w:pPr>
        <w:rPr>
          <w:sz w:val="26"/>
          <w:szCs w:val="26"/>
        </w:rPr>
      </w:pPr>
      <w:r w:rsidRPr="008D25BB">
        <w:rPr>
          <w:sz w:val="26"/>
          <w:szCs w:val="26"/>
        </w:rPr>
        <w:t>4.Главный специалист-эксперт;</w:t>
      </w:r>
    </w:p>
    <w:p w:rsidR="00501D0F" w:rsidRPr="008D25BB" w:rsidRDefault="00501D0F" w:rsidP="00501D0F">
      <w:pPr>
        <w:rPr>
          <w:sz w:val="26"/>
          <w:szCs w:val="26"/>
        </w:rPr>
      </w:pPr>
      <w:r w:rsidRPr="008D25BB">
        <w:rPr>
          <w:sz w:val="26"/>
          <w:szCs w:val="26"/>
        </w:rPr>
        <w:t>5.Ведущий специалист – эксперт.</w:t>
      </w:r>
    </w:p>
    <w:p w:rsidR="00501D0F" w:rsidRPr="008D25BB" w:rsidRDefault="00501D0F" w:rsidP="00501D0F">
      <w:pPr>
        <w:rPr>
          <w:sz w:val="26"/>
          <w:szCs w:val="26"/>
        </w:rPr>
      </w:pPr>
      <w:r w:rsidRPr="008D25BB">
        <w:rPr>
          <w:sz w:val="26"/>
          <w:szCs w:val="26"/>
        </w:rPr>
        <w:t xml:space="preserve">     </w:t>
      </w:r>
    </w:p>
    <w:p w:rsidR="00501D0F" w:rsidRPr="008D25BB" w:rsidRDefault="00501D0F" w:rsidP="00501D0F">
      <w:pPr>
        <w:rPr>
          <w:sz w:val="26"/>
          <w:szCs w:val="26"/>
        </w:rPr>
      </w:pPr>
      <w:r w:rsidRPr="008D25BB">
        <w:rPr>
          <w:sz w:val="26"/>
          <w:szCs w:val="26"/>
        </w:rPr>
        <w:t xml:space="preserve">           11.  Управление по благоустройству и развитию территорий</w:t>
      </w:r>
    </w:p>
    <w:p w:rsidR="00501D0F" w:rsidRPr="008D25BB" w:rsidRDefault="00501D0F" w:rsidP="00501D0F">
      <w:pPr>
        <w:rPr>
          <w:sz w:val="26"/>
          <w:szCs w:val="26"/>
        </w:rPr>
      </w:pPr>
      <w:r w:rsidRPr="008D25BB">
        <w:rPr>
          <w:sz w:val="26"/>
          <w:szCs w:val="26"/>
        </w:rPr>
        <w:t>1.Заместитель главы администрации МО – начальник Управления;</w:t>
      </w:r>
    </w:p>
    <w:p w:rsidR="00501D0F" w:rsidRPr="008D25BB" w:rsidRDefault="00501D0F" w:rsidP="00501D0F">
      <w:pPr>
        <w:rPr>
          <w:sz w:val="26"/>
          <w:szCs w:val="26"/>
        </w:rPr>
      </w:pPr>
      <w:r w:rsidRPr="008D25BB">
        <w:rPr>
          <w:sz w:val="26"/>
          <w:szCs w:val="26"/>
        </w:rPr>
        <w:t>2.Начальник отдела;</w:t>
      </w:r>
    </w:p>
    <w:p w:rsidR="00501D0F" w:rsidRPr="008D25BB" w:rsidRDefault="00501D0F" w:rsidP="00501D0F">
      <w:pPr>
        <w:rPr>
          <w:sz w:val="26"/>
          <w:szCs w:val="26"/>
        </w:rPr>
      </w:pPr>
      <w:r w:rsidRPr="008D25BB">
        <w:rPr>
          <w:sz w:val="26"/>
          <w:szCs w:val="26"/>
        </w:rPr>
        <w:t>3.Начальник территориального отдела;</w:t>
      </w:r>
    </w:p>
    <w:p w:rsidR="00501D0F" w:rsidRPr="008D25BB" w:rsidRDefault="00501D0F" w:rsidP="00501D0F">
      <w:pPr>
        <w:rPr>
          <w:sz w:val="26"/>
          <w:szCs w:val="26"/>
        </w:rPr>
      </w:pPr>
      <w:r w:rsidRPr="008D25BB">
        <w:rPr>
          <w:sz w:val="26"/>
          <w:szCs w:val="26"/>
        </w:rPr>
        <w:t>4.Главный специалист-эксперт;</w:t>
      </w:r>
    </w:p>
    <w:p w:rsidR="00501D0F" w:rsidRPr="008D25BB" w:rsidRDefault="00501D0F" w:rsidP="00501D0F">
      <w:pPr>
        <w:rPr>
          <w:sz w:val="26"/>
          <w:szCs w:val="26"/>
        </w:rPr>
      </w:pPr>
      <w:r w:rsidRPr="008D25BB">
        <w:rPr>
          <w:sz w:val="26"/>
          <w:szCs w:val="26"/>
        </w:rPr>
        <w:t>5.Ведущий специалист – эксперт;</w:t>
      </w:r>
    </w:p>
    <w:p w:rsidR="00501D0F" w:rsidRPr="006C28E1" w:rsidRDefault="00501D0F" w:rsidP="00501D0F">
      <w:pPr>
        <w:rPr>
          <w:sz w:val="26"/>
          <w:szCs w:val="26"/>
        </w:rPr>
      </w:pPr>
      <w:r w:rsidRPr="008D25BB">
        <w:rPr>
          <w:sz w:val="26"/>
          <w:szCs w:val="26"/>
        </w:rPr>
        <w:t>6.</w:t>
      </w:r>
      <w:proofErr w:type="gramStart"/>
      <w:r w:rsidRPr="008D25BB">
        <w:rPr>
          <w:sz w:val="26"/>
          <w:szCs w:val="26"/>
        </w:rPr>
        <w:t>Старший  специалист</w:t>
      </w:r>
      <w:proofErr w:type="gramEnd"/>
      <w:r w:rsidRPr="008D25BB">
        <w:rPr>
          <w:sz w:val="26"/>
          <w:szCs w:val="26"/>
        </w:rPr>
        <w:t xml:space="preserve"> - эксперт.                                                               </w:t>
      </w:r>
    </w:p>
    <w:p w:rsidR="00501D0F" w:rsidRPr="005D6485" w:rsidRDefault="00501D0F" w:rsidP="00501D0F">
      <w:pPr>
        <w:pStyle w:val="ConsPlusNormal"/>
        <w:jc w:val="both"/>
        <w:rPr>
          <w:sz w:val="26"/>
          <w:szCs w:val="26"/>
        </w:rPr>
      </w:pPr>
      <w:r w:rsidRPr="005D6485">
        <w:rPr>
          <w:sz w:val="26"/>
          <w:szCs w:val="26"/>
        </w:rPr>
        <w:t xml:space="preserve"> </w:t>
      </w:r>
    </w:p>
    <w:p w:rsidR="00501D0F" w:rsidRPr="00C30A1A" w:rsidRDefault="00501D0F" w:rsidP="00501D0F">
      <w:pPr>
        <w:pStyle w:val="ConsPlusNormal"/>
        <w:jc w:val="both"/>
      </w:pPr>
      <w:r>
        <w:t xml:space="preserve"> </w:t>
      </w:r>
    </w:p>
    <w:p w:rsidR="00AC60C8" w:rsidRDefault="00AC60C8"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p>
    <w:p w:rsidR="00501D0F" w:rsidRDefault="00501D0F" w:rsidP="005749AE">
      <w:pPr>
        <w:jc w:val="center"/>
        <w:rPr>
          <w:rFonts w:ascii="Arial Cyr Chuv" w:hAnsi="Arial Cyr Chuv" w:cs="Arial Cyr Chuv"/>
          <w:bCs/>
          <w:iCs/>
          <w:sz w:val="26"/>
        </w:rPr>
      </w:pPr>
      <w:bookmarkStart w:id="12" w:name="_GoBack"/>
      <w:bookmarkEnd w:id="12"/>
    </w:p>
    <w:p w:rsidR="00AC60C8" w:rsidRDefault="00AC60C8" w:rsidP="005749AE">
      <w:pPr>
        <w:jc w:val="center"/>
        <w:rPr>
          <w:rFonts w:ascii="Arial Cyr Chuv" w:hAnsi="Arial Cyr Chuv" w:cs="Arial Cyr Chuv"/>
          <w:bCs/>
          <w:iCs/>
          <w:sz w:val="26"/>
        </w:rPr>
      </w:pPr>
    </w:p>
    <w:p w:rsidR="00AC60C8" w:rsidRDefault="00AC60C8" w:rsidP="00B24F2D">
      <w:pPr>
        <w:jc w:val="both"/>
        <w:rPr>
          <w:sz w:val="26"/>
          <w:szCs w:val="26"/>
        </w:rPr>
      </w:pPr>
    </w:p>
    <w:p w:rsidR="00AC60C8" w:rsidRPr="00B90D2E" w:rsidRDefault="00AC60C8" w:rsidP="00B24F2D">
      <w:pPr>
        <w:jc w:val="both"/>
        <w:rPr>
          <w:sz w:val="26"/>
          <w:szCs w:val="26"/>
        </w:rPr>
      </w:pPr>
    </w:p>
    <w:p w:rsidR="00B24F2D" w:rsidRDefault="00B24F2D" w:rsidP="00B24F2D">
      <w:pPr>
        <w:jc w:val="both"/>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749AE" w:rsidRPr="005749AE" w:rsidRDefault="005749AE" w:rsidP="005749AE">
      <w:pPr>
        <w:jc w:val="center"/>
        <w:rPr>
          <w:sz w:val="20"/>
          <w:szCs w:val="20"/>
        </w:rPr>
      </w:pPr>
      <w:r w:rsidRPr="005749AE">
        <w:rPr>
          <w:sz w:val="20"/>
          <w:szCs w:val="20"/>
        </w:rPr>
        <w:t>Периодическое печатное издание “Вестник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20002A87" w:usb1="00000000" w:usb2="00000000"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huv">
    <w:altName w:val="Times New Roman"/>
    <w:charset w:val="CC"/>
    <w:family w:val="roman"/>
    <w:pitch w:val="variable"/>
    <w:sig w:usb0="00000201" w:usb1="00000000" w:usb2="00000000" w:usb3="00000000" w:csb0="00000004" w:csb1="00000000"/>
  </w:font>
  <w:font w:name="Franklin Gothic Heavy">
    <w:panose1 w:val="020B09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5" w15:restartNumberingAfterBreak="0">
    <w:nsid w:val="0A4B0140"/>
    <w:multiLevelType w:val="hybridMultilevel"/>
    <w:tmpl w:val="CB620F88"/>
    <w:lvl w:ilvl="0" w:tplc="FC60914C">
      <w:start w:val="1"/>
      <w:numFmt w:val="decimal"/>
      <w:lvlText w:val="%1."/>
      <w:lvlJc w:val="left"/>
      <w:pPr>
        <w:ind w:left="10124" w:hanging="1193"/>
      </w:pPr>
      <w:rPr>
        <w:rFonts w:cs="Times New Roman"/>
        <w:b w:val="0"/>
      </w:rPr>
    </w:lvl>
    <w:lvl w:ilvl="1" w:tplc="04190019">
      <w:start w:val="1"/>
      <w:numFmt w:val="lowerLetter"/>
      <w:lvlText w:val="%2."/>
      <w:lvlJc w:val="left"/>
      <w:pPr>
        <w:ind w:left="10163" w:hanging="360"/>
      </w:pPr>
      <w:rPr>
        <w:rFonts w:cs="Times New Roman"/>
      </w:rPr>
    </w:lvl>
    <w:lvl w:ilvl="2" w:tplc="0419001B">
      <w:start w:val="1"/>
      <w:numFmt w:val="lowerRoman"/>
      <w:lvlText w:val="%3."/>
      <w:lvlJc w:val="right"/>
      <w:pPr>
        <w:ind w:left="10883" w:hanging="180"/>
      </w:pPr>
      <w:rPr>
        <w:rFonts w:cs="Times New Roman"/>
      </w:rPr>
    </w:lvl>
    <w:lvl w:ilvl="3" w:tplc="0419000F">
      <w:start w:val="1"/>
      <w:numFmt w:val="decimal"/>
      <w:lvlText w:val="%4."/>
      <w:lvlJc w:val="left"/>
      <w:pPr>
        <w:ind w:left="11603" w:hanging="360"/>
      </w:pPr>
      <w:rPr>
        <w:rFonts w:cs="Times New Roman"/>
      </w:rPr>
    </w:lvl>
    <w:lvl w:ilvl="4" w:tplc="04190019">
      <w:start w:val="1"/>
      <w:numFmt w:val="lowerLetter"/>
      <w:lvlText w:val="%5."/>
      <w:lvlJc w:val="left"/>
      <w:pPr>
        <w:ind w:left="12323" w:hanging="360"/>
      </w:pPr>
      <w:rPr>
        <w:rFonts w:cs="Times New Roman"/>
      </w:rPr>
    </w:lvl>
    <w:lvl w:ilvl="5" w:tplc="0419001B">
      <w:start w:val="1"/>
      <w:numFmt w:val="lowerRoman"/>
      <w:lvlText w:val="%6."/>
      <w:lvlJc w:val="right"/>
      <w:pPr>
        <w:ind w:left="13043" w:hanging="180"/>
      </w:pPr>
      <w:rPr>
        <w:rFonts w:cs="Times New Roman"/>
      </w:rPr>
    </w:lvl>
    <w:lvl w:ilvl="6" w:tplc="0419000F">
      <w:start w:val="1"/>
      <w:numFmt w:val="decimal"/>
      <w:lvlText w:val="%7."/>
      <w:lvlJc w:val="left"/>
      <w:pPr>
        <w:ind w:left="13763" w:hanging="360"/>
      </w:pPr>
      <w:rPr>
        <w:rFonts w:cs="Times New Roman"/>
      </w:rPr>
    </w:lvl>
    <w:lvl w:ilvl="7" w:tplc="04190019">
      <w:start w:val="1"/>
      <w:numFmt w:val="lowerLetter"/>
      <w:lvlText w:val="%8."/>
      <w:lvlJc w:val="left"/>
      <w:pPr>
        <w:ind w:left="14483" w:hanging="360"/>
      </w:pPr>
      <w:rPr>
        <w:rFonts w:cs="Times New Roman"/>
      </w:rPr>
    </w:lvl>
    <w:lvl w:ilvl="8" w:tplc="0419001B">
      <w:start w:val="1"/>
      <w:numFmt w:val="lowerRoman"/>
      <w:lvlText w:val="%9."/>
      <w:lvlJc w:val="right"/>
      <w:pPr>
        <w:ind w:left="15203" w:hanging="180"/>
      </w:pPr>
      <w:rPr>
        <w:rFonts w:cs="Times New Roman"/>
      </w:rPr>
    </w:lvl>
  </w:abstractNum>
  <w:abstractNum w:abstractNumId="6"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7"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8"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33062F15"/>
    <w:multiLevelType w:val="multilevel"/>
    <w:tmpl w:val="D09EC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AD1B0F"/>
    <w:multiLevelType w:val="hybridMultilevel"/>
    <w:tmpl w:val="5D2A8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884C96"/>
    <w:multiLevelType w:val="hybridMultilevel"/>
    <w:tmpl w:val="D7C659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9B12B4"/>
    <w:multiLevelType w:val="hybridMultilevel"/>
    <w:tmpl w:val="43544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9977809"/>
    <w:multiLevelType w:val="multilevel"/>
    <w:tmpl w:val="D0085B7E"/>
    <w:lvl w:ilvl="0">
      <w:start w:val="1"/>
      <w:numFmt w:val="decimal"/>
      <w:lvlText w:val="%1."/>
      <w:lvlJc w:val="left"/>
      <w:pPr>
        <w:ind w:left="720" w:hanging="360"/>
      </w:pPr>
      <w:rPr>
        <w:rFonts w:hint="default"/>
      </w:rPr>
    </w:lvl>
    <w:lvl w:ilvl="1">
      <w:start w:val="1"/>
      <w:numFmt w:val="decimal"/>
      <w:isLgl/>
      <w:lvlText w:val="%1.%2."/>
      <w:lvlJc w:val="left"/>
      <w:pPr>
        <w:ind w:left="1125" w:hanging="1125"/>
      </w:pPr>
      <w:rPr>
        <w:rFonts w:hint="default"/>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F0D78C9"/>
    <w:multiLevelType w:val="hybridMultilevel"/>
    <w:tmpl w:val="795E83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D21786"/>
    <w:multiLevelType w:val="hybridMultilevel"/>
    <w:tmpl w:val="52DC5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20"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21"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C5807DE"/>
    <w:multiLevelType w:val="hybridMultilevel"/>
    <w:tmpl w:val="9DBA73A4"/>
    <w:lvl w:ilvl="0" w:tplc="1C6A8ACE">
      <w:start w:val="1"/>
      <w:numFmt w:val="decimal"/>
      <w:lvlText w:val="%1."/>
      <w:lvlJc w:val="left"/>
      <w:pPr>
        <w:ind w:left="1422" w:hanging="855"/>
      </w:pPr>
      <w:rPr>
        <w:rFonts w:eastAsiaTheme="minorEastAsia"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8"/>
  </w:num>
  <w:num w:numId="3">
    <w:abstractNumId w:val="22"/>
  </w:num>
  <w:num w:numId="4">
    <w:abstractNumId w:val="20"/>
  </w:num>
  <w:num w:numId="5">
    <w:abstractNumId w:val="1"/>
  </w:num>
  <w:num w:numId="6">
    <w:abstractNumId w:val="0"/>
  </w:num>
  <w:num w:numId="7">
    <w:abstractNumId w:val="2"/>
  </w:num>
  <w:num w:numId="8">
    <w:abstractNumId w:val="7"/>
  </w:num>
  <w:num w:numId="9">
    <w:abstractNumId w:val="21"/>
  </w:num>
  <w:num w:numId="10">
    <w:abstractNumId w:val="4"/>
  </w:num>
  <w:num w:numId="11">
    <w:abstractNumId w:val="6"/>
  </w:num>
  <w:num w:numId="12">
    <w:abstractNumId w:val="19"/>
  </w:num>
  <w:num w:numId="13">
    <w:abstractNumId w:val="2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9"/>
  </w:num>
  <w:num w:numId="18">
    <w:abstractNumId w:val="15"/>
  </w:num>
  <w:num w:numId="19">
    <w:abstractNumId w:val="5"/>
  </w:num>
  <w:num w:numId="20">
    <w:abstractNumId w:val="14"/>
  </w:num>
  <w:num w:numId="21">
    <w:abstractNumId w:val="13"/>
  </w:num>
  <w:num w:numId="22">
    <w:abstractNumId w:val="18"/>
  </w:num>
  <w:num w:numId="23">
    <w:abstractNumId w:val="3"/>
  </w:num>
  <w:num w:numId="24">
    <w:abstractNumId w:val="12"/>
  </w:num>
  <w:num w:numId="25">
    <w:abstractNumId w:val="16"/>
  </w:num>
  <w:num w:numId="26">
    <w:abstractNumId w:val="25"/>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385E81"/>
    <w:rsid w:val="00490239"/>
    <w:rsid w:val="004B669B"/>
    <w:rsid w:val="004E3700"/>
    <w:rsid w:val="004F44CD"/>
    <w:rsid w:val="00501D0F"/>
    <w:rsid w:val="00511548"/>
    <w:rsid w:val="00515098"/>
    <w:rsid w:val="00562943"/>
    <w:rsid w:val="005749AE"/>
    <w:rsid w:val="005C73F3"/>
    <w:rsid w:val="0067370E"/>
    <w:rsid w:val="00673941"/>
    <w:rsid w:val="00690E1C"/>
    <w:rsid w:val="006D1E4B"/>
    <w:rsid w:val="006E7358"/>
    <w:rsid w:val="007339D7"/>
    <w:rsid w:val="00795D35"/>
    <w:rsid w:val="007E6844"/>
    <w:rsid w:val="007F0852"/>
    <w:rsid w:val="008441EF"/>
    <w:rsid w:val="008C59D1"/>
    <w:rsid w:val="0091213B"/>
    <w:rsid w:val="009A37AD"/>
    <w:rsid w:val="009D5E49"/>
    <w:rsid w:val="00A150AB"/>
    <w:rsid w:val="00AC15E7"/>
    <w:rsid w:val="00AC4731"/>
    <w:rsid w:val="00AC60C8"/>
    <w:rsid w:val="00AE5549"/>
    <w:rsid w:val="00B24F2D"/>
    <w:rsid w:val="00B57C61"/>
    <w:rsid w:val="00BE4C50"/>
    <w:rsid w:val="00C06E33"/>
    <w:rsid w:val="00CD08DC"/>
    <w:rsid w:val="00D45C8E"/>
    <w:rsid w:val="00D535FB"/>
    <w:rsid w:val="00D66E86"/>
    <w:rsid w:val="00D91E3E"/>
    <w:rsid w:val="00DB6D3D"/>
    <w:rsid w:val="00DB7AF8"/>
    <w:rsid w:val="00E917EE"/>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ED56"/>
  <w15:docId w15:val="{318B0E41-7FCC-4CCB-BBCD-37947ECB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iPriority w:val="99"/>
    <w:unhideWhenUsed/>
    <w:qFormat/>
    <w:rsid w:val="001563A4"/>
    <w:rPr>
      <w:rFonts w:ascii="Tahoma" w:hAnsi="Tahoma" w:cs="Tahoma"/>
      <w:sz w:val="16"/>
      <w:szCs w:val="16"/>
    </w:rPr>
  </w:style>
  <w:style w:type="character" w:customStyle="1" w:styleId="a7">
    <w:name w:val="Текст выноски Знак"/>
    <w:basedOn w:val="a0"/>
    <w:link w:val="a6"/>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uiPriority w:val="99"/>
    <w:qFormat/>
    <w:rsid w:val="00CD08DC"/>
    <w:rPr>
      <w:rFonts w:ascii="Times New Roman CYR" w:hAnsi="Times New Roman CYR"/>
      <w:sz w:val="24"/>
      <w:lang w:val="x-none" w:eastAsia="x-none"/>
    </w:rPr>
  </w:style>
  <w:style w:type="paragraph" w:styleId="af0">
    <w:name w:val="footer"/>
    <w:basedOn w:val="a"/>
    <w:link w:val="af1"/>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uiPriority w:val="99"/>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iPriority w:val="99"/>
    <w:unhideWhenUsed/>
    <w:rsid w:val="00CD08DC"/>
    <w:pPr>
      <w:spacing w:after="120"/>
    </w:pPr>
  </w:style>
  <w:style w:type="character" w:customStyle="1" w:styleId="af4">
    <w:name w:val="Основной текст Знак"/>
    <w:basedOn w:val="a0"/>
    <w:link w:val="af3"/>
    <w:uiPriority w:val="99"/>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link w:val="ConsPlusTitle0"/>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D35"/>
    <w:pPr>
      <w:autoSpaceDE w:val="0"/>
      <w:autoSpaceDN w:val="0"/>
      <w:adjustRightInd w:val="0"/>
    </w:pPr>
    <w:rPr>
      <w:color w:val="000000"/>
      <w:sz w:val="24"/>
      <w:szCs w:val="24"/>
      <w:lang w:eastAsia="ru-RU"/>
    </w:rPr>
  </w:style>
  <w:style w:type="paragraph" w:customStyle="1" w:styleId="afff2">
    <w:name w:val="Текст (справка)"/>
    <w:basedOn w:val="a"/>
    <w:next w:val="a"/>
    <w:uiPriority w:val="99"/>
    <w:rsid w:val="00AC60C8"/>
    <w:pPr>
      <w:widowControl w:val="0"/>
      <w:autoSpaceDE w:val="0"/>
      <w:autoSpaceDN w:val="0"/>
      <w:adjustRightInd w:val="0"/>
      <w:ind w:left="170" w:right="170"/>
    </w:pPr>
    <w:rPr>
      <w:rFonts w:ascii="Times New Roman CYR" w:hAnsi="Times New Roman CYR" w:cs="Times New Roman CYR"/>
    </w:rPr>
  </w:style>
  <w:style w:type="paragraph" w:customStyle="1" w:styleId="afff3">
    <w:name w:val="Информация о версии"/>
    <w:basedOn w:val="affa"/>
    <w:next w:val="a"/>
    <w:uiPriority w:val="99"/>
    <w:rsid w:val="00AC60C8"/>
    <w:pPr>
      <w:widowControl w:val="0"/>
      <w:suppressAutoHyphens w:val="0"/>
      <w:autoSpaceDE w:val="0"/>
      <w:autoSpaceDN w:val="0"/>
      <w:adjustRightInd w:val="0"/>
      <w:spacing w:before="75"/>
    </w:pPr>
    <w:rPr>
      <w:rFonts w:ascii="Times New Roman CYR" w:hAnsi="Times New Roman CYR" w:cs="Times New Roman CYR"/>
      <w:color w:val="353842"/>
    </w:rPr>
  </w:style>
  <w:style w:type="paragraph" w:customStyle="1" w:styleId="afff4">
    <w:name w:val="Подзаголовок для информации об изменениях"/>
    <w:basedOn w:val="affb"/>
    <w:next w:val="a"/>
    <w:uiPriority w:val="99"/>
    <w:rsid w:val="00AC60C8"/>
    <w:pPr>
      <w:suppressAutoHyphens w:val="0"/>
      <w:autoSpaceDE w:val="0"/>
      <w:autoSpaceDN w:val="0"/>
      <w:adjustRightInd w:val="0"/>
      <w:ind w:firstLine="720"/>
    </w:pPr>
    <w:rPr>
      <w:rFonts w:ascii="Times New Roman CYR" w:hAnsi="Times New Roman CYR" w:cs="Times New Roman CYR"/>
      <w:b/>
      <w:bCs/>
      <w:color w:val="353842"/>
    </w:rPr>
  </w:style>
  <w:style w:type="paragraph" w:customStyle="1" w:styleId="TextBoldCenter">
    <w:name w:val="TextBoldCenter"/>
    <w:basedOn w:val="a"/>
    <w:rsid w:val="00AC60C8"/>
    <w:pPr>
      <w:autoSpaceDE w:val="0"/>
      <w:autoSpaceDN w:val="0"/>
      <w:adjustRightInd w:val="0"/>
      <w:spacing w:before="283"/>
      <w:jc w:val="center"/>
    </w:pPr>
    <w:rPr>
      <w:b/>
      <w:bCs/>
      <w:sz w:val="26"/>
      <w:szCs w:val="26"/>
    </w:rPr>
  </w:style>
  <w:style w:type="paragraph" w:customStyle="1" w:styleId="ConsPlusDocList">
    <w:name w:val="ConsPlusDocList"/>
    <w:next w:val="a"/>
    <w:rsid w:val="00AC60C8"/>
    <w:pPr>
      <w:widowControl w:val="0"/>
      <w:suppressAutoHyphens/>
      <w:autoSpaceDE w:val="0"/>
    </w:pPr>
    <w:rPr>
      <w:rFonts w:ascii="Arial" w:eastAsia="Arial" w:hAnsi="Arial" w:cs="Arial"/>
      <w:lang w:eastAsia="hi-IN" w:bidi="hi-IN"/>
    </w:rPr>
  </w:style>
  <w:style w:type="paragraph" w:customStyle="1" w:styleId="ConsNonformat0">
    <w:name w:val="ConsNonformat"/>
    <w:uiPriority w:val="99"/>
    <w:rsid w:val="00AC60C8"/>
    <w:pPr>
      <w:widowControl w:val="0"/>
    </w:pPr>
    <w:rPr>
      <w:rFonts w:ascii="Courier New" w:hAnsi="Courier New"/>
      <w:lang w:eastAsia="ru-RU"/>
    </w:rPr>
  </w:style>
  <w:style w:type="numbering" w:customStyle="1" w:styleId="41">
    <w:name w:val="Нет списка4"/>
    <w:next w:val="a2"/>
    <w:uiPriority w:val="99"/>
    <w:semiHidden/>
    <w:unhideWhenUsed/>
    <w:rsid w:val="00501D0F"/>
  </w:style>
  <w:style w:type="character" w:customStyle="1" w:styleId="ConsPlusTitle0">
    <w:name w:val="ConsPlusTitle Знак"/>
    <w:link w:val="ConsPlusTitle"/>
    <w:locked/>
    <w:rsid w:val="00501D0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38258/0" TargetMode="External"/><Relationship Id="rId13" Type="http://schemas.openxmlformats.org/officeDocument/2006/relationships/hyperlink" Target="https://login.consultant.ru/link/?req=doc&amp;base=LAW&amp;n=440366" TargetMode="External"/><Relationship Id="rId18" Type="http://schemas.openxmlformats.org/officeDocument/2006/relationships/hyperlink" Target="https://login.consultant.ru/link/?req=doc&amp;base=LAW&amp;n=464157&amp;dst=100218" TargetMode="External"/><Relationship Id="rId26" Type="http://schemas.openxmlformats.org/officeDocument/2006/relationships/hyperlink" Target="https://login.consultant.ru/link/?req=doc&amp;base=LAW&amp;n=449663" TargetMode="External"/><Relationship Id="rId3" Type="http://schemas.openxmlformats.org/officeDocument/2006/relationships/styles" Target="styles.xml"/><Relationship Id="rId21" Type="http://schemas.openxmlformats.org/officeDocument/2006/relationships/hyperlink" Target="https://login.consultant.ru/link/?req=doc&amp;base=LAW&amp;n=453313&amp;dst=290"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mailto:yaltch_zeml@cap.ru"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login.consultant.ru/link/?req=doc&amp;base=LAW&amp;n=353882" TargetMode="External"/><Relationship Id="rId20" Type="http://schemas.openxmlformats.org/officeDocument/2006/relationships/hyperlink" Target="https://login.consultant.ru/link/?req=doc&amp;base=LAW&amp;n=453313&amp;dst=244" TargetMode="External"/><Relationship Id="rId29" Type="http://schemas.openxmlformats.org/officeDocument/2006/relationships/hyperlink" Target="http://internet.garant.ru/document/redirect/22805378/0"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eg"/><Relationship Id="rId24" Type="http://schemas.openxmlformats.org/officeDocument/2006/relationships/hyperlink" Target="https://login.consultant.ru/link/?req=doc&amp;base=LAW&amp;n=453313&amp;dst=23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53313" TargetMode="External"/><Relationship Id="rId23" Type="http://schemas.openxmlformats.org/officeDocument/2006/relationships/hyperlink" Target="https://login.consultant.ru/link/?req=doc&amp;base=LAW&amp;n=464175&amp;dst=3327" TargetMode="External"/><Relationship Id="rId28" Type="http://schemas.openxmlformats.org/officeDocument/2006/relationships/hyperlink" Target="https://login.consultant.ru/link/?req=doc&amp;base=RLAW098&amp;n=126120" TargetMode="External"/><Relationship Id="rId10" Type="http://schemas.openxmlformats.org/officeDocument/2006/relationships/hyperlink" Target="https://internet.garant.ru/document/redirect/403318678/1000" TargetMode="External"/><Relationship Id="rId19" Type="http://schemas.openxmlformats.org/officeDocument/2006/relationships/hyperlink" Target="https://login.consultant.ru/link/?req=doc&amp;base=LAW&amp;n=446068&amp;dst=25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186367/0" TargetMode="External"/><Relationship Id="rId14" Type="http://schemas.openxmlformats.org/officeDocument/2006/relationships/hyperlink" Target="https://login.consultant.ru/link/?req=doc&amp;base=LAW&amp;n=461117" TargetMode="External"/><Relationship Id="rId22" Type="http://schemas.openxmlformats.org/officeDocument/2006/relationships/hyperlink" Target="mailto:yaltch_zeml@cap.ru" TargetMode="External"/><Relationship Id="rId27" Type="http://schemas.openxmlformats.org/officeDocument/2006/relationships/hyperlink" Target="https://login.consultant.ru/link/?req=doc&amp;base=RLAW098&amp;n=90574" TargetMode="External"/><Relationship Id="rId30" Type="http://schemas.openxmlformats.org/officeDocument/2006/relationships/hyperlink" Target="https://login.consultant.ru/link/?req=doc&amp;base=RLAW098&amp;n=126120&amp;dst=10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221CD-2DF8-4B07-A298-0BFD302A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12038</Words>
  <Characters>68617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5</cp:revision>
  <cp:lastPrinted>2023-10-26T12:19:00Z</cp:lastPrinted>
  <dcterms:created xsi:type="dcterms:W3CDTF">2023-12-28T07:22:00Z</dcterms:created>
  <dcterms:modified xsi:type="dcterms:W3CDTF">2024-01-15T06:47:00Z</dcterms:modified>
</cp:coreProperties>
</file>