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30"/>
        <w:gridCol w:w="1136"/>
        <w:gridCol w:w="4580"/>
      </w:tblGrid>
      <w:tr w:rsidR="003764F9" w:rsidRPr="003764F9" w:rsidTr="00B57E99">
        <w:trPr>
          <w:cantSplit/>
          <w:trHeight w:val="612"/>
        </w:trPr>
        <w:tc>
          <w:tcPr>
            <w:tcW w:w="4030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580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B57E99">
        <w:trPr>
          <w:cantSplit/>
          <w:trHeight w:val="2355"/>
        </w:trPr>
        <w:tc>
          <w:tcPr>
            <w:tcW w:w="4030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049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21.07 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642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36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580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049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642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B57E99" w:rsidRPr="00B57E99" w:rsidRDefault="00B57E99" w:rsidP="00B57E9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57E99" w:rsidRPr="00B57E99" w:rsidRDefault="00B57E99" w:rsidP="00B57E99">
      <w:pPr>
        <w:suppressAutoHyphens w:val="0"/>
        <w:spacing w:line="240" w:lineRule="auto"/>
        <w:ind w:firstLine="0"/>
        <w:jc w:val="left"/>
        <w:rPr>
          <w:b/>
          <w:kern w:val="0"/>
          <w:sz w:val="16"/>
          <w:szCs w:val="16"/>
          <w:lang w:eastAsia="ru-RU"/>
        </w:rPr>
      </w:pPr>
    </w:p>
    <w:tbl>
      <w:tblPr>
        <w:tblW w:w="1048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4810"/>
      </w:tblGrid>
      <w:tr w:rsidR="00B57E99" w:rsidRPr="00B57E99" w:rsidTr="00B57E99">
        <w:tc>
          <w:tcPr>
            <w:tcW w:w="5670" w:type="dxa"/>
            <w:shd w:val="clear" w:color="auto" w:fill="auto"/>
            <w:vAlign w:val="center"/>
          </w:tcPr>
          <w:p w:rsidR="00B57E99" w:rsidRPr="00B57E99" w:rsidRDefault="00B57E99" w:rsidP="000F7917">
            <w:pPr>
              <w:suppressLineNumbers/>
              <w:tabs>
                <w:tab w:val="left" w:pos="722"/>
                <w:tab w:val="left" w:pos="4083"/>
              </w:tabs>
              <w:spacing w:line="240" w:lineRule="auto"/>
              <w:ind w:right="1531" w:firstLine="0"/>
              <w:rPr>
                <w:kern w:val="0"/>
                <w:sz w:val="28"/>
                <w:szCs w:val="28"/>
              </w:rPr>
            </w:pPr>
            <w:bookmarkStart w:id="0" w:name="_Hlk518510336"/>
            <w:r w:rsidRPr="00B57E99">
              <w:rPr>
                <w:bCs/>
                <w:kern w:val="0"/>
                <w:sz w:val="28"/>
                <w:szCs w:val="28"/>
              </w:rPr>
              <w:t>Об утверждении Порядка предоставления в прокуратуру Янтиковского района нормативных правовых актов и проектов нормативных правовых актов администрации, Собрания депутатов Янтиковского муниципального округа, для проведения антикоррупционной экспертизы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B57E99" w:rsidRPr="00B57E99" w:rsidRDefault="00B57E99" w:rsidP="00B57E99">
            <w:pPr>
              <w:suppressLineNumbers/>
              <w:spacing w:line="240" w:lineRule="auto"/>
              <w:ind w:right="529" w:firstLine="0"/>
              <w:jc w:val="left"/>
              <w:rPr>
                <w:kern w:val="0"/>
                <w:sz w:val="28"/>
                <w:szCs w:val="28"/>
              </w:rPr>
            </w:pPr>
          </w:p>
        </w:tc>
      </w:tr>
      <w:bookmarkEnd w:id="0"/>
    </w:tbl>
    <w:p w:rsidR="00B57E99" w:rsidRPr="00B57E99" w:rsidRDefault="00B57E99" w:rsidP="00B57E99">
      <w:pPr>
        <w:spacing w:line="240" w:lineRule="auto"/>
        <w:ind w:firstLine="0"/>
        <w:jc w:val="left"/>
        <w:rPr>
          <w:kern w:val="0"/>
          <w:sz w:val="28"/>
          <w:szCs w:val="28"/>
        </w:rPr>
      </w:pPr>
    </w:p>
    <w:p w:rsidR="00B57E99" w:rsidRPr="00B57E99" w:rsidRDefault="00B57E99" w:rsidP="00B57E99">
      <w:pPr>
        <w:suppressAutoHyphens w:val="0"/>
        <w:spacing w:line="240" w:lineRule="auto"/>
        <w:ind w:firstLine="0"/>
        <w:rPr>
          <w:b/>
          <w:kern w:val="0"/>
          <w:sz w:val="16"/>
          <w:szCs w:val="16"/>
          <w:lang w:eastAsia="ru-RU"/>
        </w:rPr>
      </w:pPr>
    </w:p>
    <w:p w:rsidR="00B57E99" w:rsidRPr="00B57E99" w:rsidRDefault="00B57E99" w:rsidP="00B57E99">
      <w:pPr>
        <w:spacing w:line="360" w:lineRule="auto"/>
        <w:rPr>
          <w:b/>
          <w:kern w:val="0"/>
          <w:sz w:val="28"/>
          <w:szCs w:val="28"/>
        </w:rPr>
      </w:pPr>
      <w:r w:rsidRPr="00B57E99">
        <w:rPr>
          <w:kern w:val="0"/>
          <w:sz w:val="28"/>
          <w:szCs w:val="28"/>
        </w:rPr>
        <w:t xml:space="preserve">Руководствуясь Федеральным законом от 17.07.2009 № 172-ФЗ </w:t>
      </w:r>
      <w:r>
        <w:rPr>
          <w:kern w:val="0"/>
          <w:sz w:val="28"/>
          <w:szCs w:val="28"/>
        </w:rPr>
        <w:t xml:space="preserve">           </w:t>
      </w:r>
      <w:r w:rsidRPr="00B57E99">
        <w:rPr>
          <w:kern w:val="0"/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актов», в соответствии с Уставом Янтиковского муниципального округа Чувашской Республики, администрация Янтиковского муниципального округа </w:t>
      </w:r>
      <w:proofErr w:type="gramStart"/>
      <w:r w:rsidRPr="00B57E99">
        <w:rPr>
          <w:b/>
          <w:kern w:val="0"/>
          <w:sz w:val="28"/>
          <w:szCs w:val="28"/>
        </w:rPr>
        <w:t>п</w:t>
      </w:r>
      <w:proofErr w:type="gramEnd"/>
      <w:r w:rsidR="006C1B2A">
        <w:rPr>
          <w:b/>
          <w:kern w:val="0"/>
          <w:sz w:val="28"/>
          <w:szCs w:val="28"/>
        </w:rPr>
        <w:t xml:space="preserve"> </w:t>
      </w:r>
      <w:r w:rsidRPr="00B57E99">
        <w:rPr>
          <w:b/>
          <w:kern w:val="0"/>
          <w:sz w:val="28"/>
          <w:szCs w:val="28"/>
        </w:rPr>
        <w:t>о с т а н о в л я е т</w:t>
      </w:r>
      <w:r w:rsidRPr="00B57E99">
        <w:rPr>
          <w:kern w:val="0"/>
          <w:sz w:val="28"/>
          <w:szCs w:val="28"/>
        </w:rPr>
        <w:t>:</w:t>
      </w:r>
    </w:p>
    <w:p w:rsidR="00B57E99" w:rsidRPr="00B57E99" w:rsidRDefault="00B57E99" w:rsidP="000F7917">
      <w:pPr>
        <w:numPr>
          <w:ilvl w:val="0"/>
          <w:numId w:val="17"/>
        </w:numPr>
        <w:suppressAutoHyphens w:val="0"/>
        <w:spacing w:line="360" w:lineRule="auto"/>
        <w:ind w:left="0" w:firstLine="709"/>
        <w:outlineLvl w:val="0"/>
        <w:rPr>
          <w:kern w:val="0"/>
          <w:sz w:val="28"/>
          <w:szCs w:val="28"/>
        </w:rPr>
      </w:pPr>
      <w:r w:rsidRPr="00B57E99">
        <w:rPr>
          <w:kern w:val="0"/>
          <w:sz w:val="28"/>
          <w:szCs w:val="28"/>
        </w:rPr>
        <w:t>Утвердить прилагаемый порядок предоставления в прокуратуру Янтиковского района</w:t>
      </w:r>
      <w:r w:rsidRPr="00B57E99">
        <w:rPr>
          <w:kern w:val="0"/>
        </w:rPr>
        <w:t xml:space="preserve"> </w:t>
      </w:r>
      <w:r w:rsidRPr="00B57E99">
        <w:rPr>
          <w:kern w:val="0"/>
          <w:sz w:val="28"/>
          <w:szCs w:val="28"/>
        </w:rPr>
        <w:t>нормативных правовых актов и проек</w:t>
      </w:r>
      <w:r w:rsidR="00450CF5">
        <w:rPr>
          <w:kern w:val="0"/>
          <w:sz w:val="28"/>
          <w:szCs w:val="28"/>
        </w:rPr>
        <w:t>тов нормативных</w:t>
      </w:r>
      <w:r w:rsidRPr="00B57E99">
        <w:rPr>
          <w:kern w:val="0"/>
          <w:sz w:val="28"/>
          <w:szCs w:val="28"/>
        </w:rPr>
        <w:t xml:space="preserve"> правовых актов администрации, </w:t>
      </w:r>
      <w:r w:rsidRPr="00B57E99">
        <w:rPr>
          <w:bCs/>
          <w:kern w:val="0"/>
          <w:sz w:val="28"/>
          <w:szCs w:val="28"/>
        </w:rPr>
        <w:t xml:space="preserve">Собрания депутатов </w:t>
      </w:r>
      <w:r w:rsidRPr="00B57E99">
        <w:rPr>
          <w:kern w:val="0"/>
          <w:sz w:val="28"/>
          <w:szCs w:val="28"/>
        </w:rPr>
        <w:t>Янтиковского муниципального округа Чувашской Республики для проведения антикоррупционной экспертизы.</w:t>
      </w:r>
    </w:p>
    <w:p w:rsidR="00B57E99" w:rsidRPr="00B57E99" w:rsidRDefault="00B57E99" w:rsidP="00B57E99">
      <w:pPr>
        <w:numPr>
          <w:ilvl w:val="0"/>
          <w:numId w:val="17"/>
        </w:numPr>
        <w:suppressAutoHyphens w:val="0"/>
        <w:spacing w:line="360" w:lineRule="auto"/>
        <w:ind w:left="0" w:firstLine="709"/>
        <w:outlineLvl w:val="0"/>
        <w:rPr>
          <w:kern w:val="0"/>
          <w:sz w:val="28"/>
          <w:szCs w:val="28"/>
        </w:rPr>
      </w:pPr>
      <w:r w:rsidRPr="00B57E99">
        <w:rPr>
          <w:kern w:val="0"/>
          <w:sz w:val="28"/>
          <w:szCs w:val="28"/>
        </w:rPr>
        <w:t>Признать утратившим силу постановление администрации Янти</w:t>
      </w:r>
      <w:r w:rsidR="006C1B2A">
        <w:rPr>
          <w:kern w:val="0"/>
          <w:sz w:val="28"/>
          <w:szCs w:val="28"/>
        </w:rPr>
        <w:t xml:space="preserve">ковского муниципального округа </w:t>
      </w:r>
      <w:r w:rsidRPr="00B57E99">
        <w:rPr>
          <w:kern w:val="0"/>
          <w:sz w:val="28"/>
          <w:szCs w:val="28"/>
        </w:rPr>
        <w:t xml:space="preserve">от 26.03.2020 № 155 «Об утверждении положения о порядке предоставления в прокуратуру Янтиковского </w:t>
      </w:r>
      <w:r w:rsidRPr="00B57E99">
        <w:rPr>
          <w:kern w:val="0"/>
          <w:sz w:val="28"/>
          <w:szCs w:val="28"/>
        </w:rPr>
        <w:lastRenderedPageBreak/>
        <w:t>муниципального округа нормативных правовых актов и проектов нормативных правовых актов администрации, Собрания депутатов Янтиковского муниципального округа, для проведения антикоррупционной экспертизы».</w:t>
      </w:r>
    </w:p>
    <w:p w:rsidR="00B57E99" w:rsidRPr="00B57E99" w:rsidRDefault="00B57E99" w:rsidP="00B57E99">
      <w:pPr>
        <w:numPr>
          <w:ilvl w:val="0"/>
          <w:numId w:val="17"/>
        </w:numPr>
        <w:suppressAutoHyphens w:val="0"/>
        <w:spacing w:line="360" w:lineRule="auto"/>
        <w:ind w:left="0" w:firstLine="709"/>
        <w:outlineLvl w:val="0"/>
        <w:rPr>
          <w:kern w:val="0"/>
          <w:sz w:val="28"/>
          <w:szCs w:val="28"/>
        </w:rPr>
      </w:pPr>
      <w:proofErr w:type="gramStart"/>
      <w:r w:rsidRPr="00B57E99">
        <w:rPr>
          <w:kern w:val="0"/>
          <w:sz w:val="28"/>
          <w:szCs w:val="28"/>
        </w:rPr>
        <w:t>Контроль за</w:t>
      </w:r>
      <w:proofErr w:type="gramEnd"/>
      <w:r w:rsidRPr="00B57E99">
        <w:rPr>
          <w:kern w:val="0"/>
          <w:sz w:val="28"/>
          <w:szCs w:val="28"/>
        </w:rPr>
        <w:t xml:space="preserve"> исполнением настоящего постановления возложить на заведующего сектором юридической службы</w:t>
      </w:r>
      <w:r w:rsidR="00276AC7">
        <w:rPr>
          <w:kern w:val="0"/>
          <w:sz w:val="28"/>
          <w:szCs w:val="28"/>
        </w:rPr>
        <w:t>.</w:t>
      </w:r>
      <w:r w:rsidRPr="00B57E99">
        <w:rPr>
          <w:kern w:val="0"/>
          <w:sz w:val="28"/>
          <w:szCs w:val="28"/>
        </w:rPr>
        <w:t xml:space="preserve"> </w:t>
      </w:r>
    </w:p>
    <w:p w:rsidR="00B57E99" w:rsidRPr="00B57E99" w:rsidRDefault="00B57E99" w:rsidP="00B57E99">
      <w:pPr>
        <w:numPr>
          <w:ilvl w:val="0"/>
          <w:numId w:val="17"/>
        </w:numPr>
        <w:suppressAutoHyphens w:val="0"/>
        <w:spacing w:after="120" w:line="360" w:lineRule="auto"/>
        <w:ind w:left="0" w:firstLine="709"/>
        <w:outlineLvl w:val="0"/>
        <w:rPr>
          <w:kern w:val="0"/>
          <w:sz w:val="28"/>
          <w:szCs w:val="28"/>
        </w:rPr>
      </w:pPr>
      <w:r w:rsidRPr="00B57E99">
        <w:rPr>
          <w:kern w:val="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57E99" w:rsidRPr="00B57E99" w:rsidRDefault="00B57E99" w:rsidP="006C1B2A">
      <w:pPr>
        <w:spacing w:line="240" w:lineRule="auto"/>
        <w:ind w:firstLine="0"/>
        <w:outlineLvl w:val="0"/>
        <w:rPr>
          <w:kern w:val="0"/>
          <w:sz w:val="28"/>
          <w:szCs w:val="28"/>
        </w:rPr>
      </w:pPr>
    </w:p>
    <w:p w:rsidR="00B57E99" w:rsidRPr="00B57E99" w:rsidRDefault="00B57E99" w:rsidP="006C1B2A">
      <w:pPr>
        <w:spacing w:line="240" w:lineRule="auto"/>
        <w:ind w:firstLine="0"/>
        <w:outlineLvl w:val="0"/>
        <w:rPr>
          <w:kern w:val="0"/>
          <w:sz w:val="28"/>
          <w:szCs w:val="28"/>
        </w:rPr>
      </w:pPr>
    </w:p>
    <w:p w:rsidR="00B57E99" w:rsidRPr="00B57E99" w:rsidRDefault="00B57E99" w:rsidP="006C1B2A">
      <w:pPr>
        <w:spacing w:line="240" w:lineRule="auto"/>
        <w:ind w:firstLine="0"/>
        <w:rPr>
          <w:bCs/>
          <w:kern w:val="0"/>
          <w:sz w:val="28"/>
          <w:szCs w:val="28"/>
        </w:rPr>
      </w:pPr>
      <w:r w:rsidRPr="00B57E99">
        <w:rPr>
          <w:bCs/>
          <w:kern w:val="0"/>
          <w:sz w:val="28"/>
          <w:szCs w:val="28"/>
        </w:rPr>
        <w:t>Глава Янтиковского</w:t>
      </w:r>
    </w:p>
    <w:p w:rsidR="00B57E99" w:rsidRPr="00B57E99" w:rsidRDefault="00B57E99" w:rsidP="000F7917">
      <w:pPr>
        <w:tabs>
          <w:tab w:val="left" w:pos="709"/>
        </w:tabs>
        <w:spacing w:line="240" w:lineRule="auto"/>
        <w:ind w:firstLine="0"/>
        <w:rPr>
          <w:kern w:val="0"/>
          <w:sz w:val="28"/>
          <w:szCs w:val="28"/>
        </w:rPr>
      </w:pPr>
      <w:r w:rsidRPr="00B57E99">
        <w:rPr>
          <w:bCs/>
          <w:kern w:val="0"/>
          <w:sz w:val="28"/>
          <w:szCs w:val="28"/>
        </w:rPr>
        <w:t xml:space="preserve">муниципального округа                                                                       В.Б. Михайлов </w:t>
      </w:r>
    </w:p>
    <w:p w:rsidR="00B57E99" w:rsidRPr="00B57E99" w:rsidRDefault="00B57E99" w:rsidP="006C1B2A">
      <w:pPr>
        <w:spacing w:line="240" w:lineRule="auto"/>
        <w:ind w:firstLine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Default="00B57E99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D16D9B" w:rsidRDefault="00D16D9B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D16D9B" w:rsidRDefault="00D16D9B" w:rsidP="00B57E99">
      <w:pPr>
        <w:spacing w:line="240" w:lineRule="auto"/>
        <w:ind w:left="5670" w:firstLine="0"/>
        <w:jc w:val="left"/>
        <w:outlineLvl w:val="0"/>
        <w:rPr>
          <w:kern w:val="0"/>
        </w:rPr>
      </w:pPr>
    </w:p>
    <w:p w:rsidR="00B57E99" w:rsidRPr="00B57E99" w:rsidRDefault="00450CF5" w:rsidP="00450CF5">
      <w:pPr>
        <w:spacing w:line="240" w:lineRule="auto"/>
        <w:ind w:left="5670" w:firstLine="0"/>
        <w:jc w:val="left"/>
        <w:outlineLvl w:val="0"/>
        <w:rPr>
          <w:kern w:val="0"/>
        </w:rPr>
      </w:pPr>
      <w:r>
        <w:rPr>
          <w:kern w:val="0"/>
        </w:rPr>
        <w:lastRenderedPageBreak/>
        <w:t>УТВЕРЖДЕН</w:t>
      </w:r>
    </w:p>
    <w:p w:rsidR="00B57E99" w:rsidRPr="00B57E99" w:rsidRDefault="00B57E99" w:rsidP="00450CF5">
      <w:pPr>
        <w:spacing w:line="240" w:lineRule="auto"/>
        <w:ind w:left="5670" w:firstLine="0"/>
        <w:jc w:val="left"/>
        <w:rPr>
          <w:kern w:val="0"/>
        </w:rPr>
      </w:pPr>
      <w:r w:rsidRPr="00B57E99">
        <w:rPr>
          <w:kern w:val="0"/>
        </w:rPr>
        <w:t>п</w:t>
      </w:r>
      <w:r w:rsidR="00450CF5">
        <w:rPr>
          <w:kern w:val="0"/>
        </w:rPr>
        <w:t>остановлением</w:t>
      </w:r>
      <w:r w:rsidRPr="00B57E99">
        <w:rPr>
          <w:kern w:val="0"/>
        </w:rPr>
        <w:t xml:space="preserve"> администрации</w:t>
      </w:r>
    </w:p>
    <w:p w:rsidR="00B57E99" w:rsidRPr="00B57E99" w:rsidRDefault="00B57E99" w:rsidP="00450CF5">
      <w:pPr>
        <w:spacing w:line="240" w:lineRule="auto"/>
        <w:ind w:left="5670" w:firstLine="0"/>
        <w:jc w:val="left"/>
        <w:rPr>
          <w:kern w:val="0"/>
        </w:rPr>
      </w:pPr>
      <w:r w:rsidRPr="00B57E99">
        <w:rPr>
          <w:kern w:val="0"/>
        </w:rPr>
        <w:t>Янтиковского муниципального округа</w:t>
      </w:r>
    </w:p>
    <w:p w:rsidR="00B57E99" w:rsidRPr="00B57E99" w:rsidRDefault="00C27783" w:rsidP="00450CF5">
      <w:pPr>
        <w:spacing w:line="240" w:lineRule="auto"/>
        <w:ind w:left="5670" w:firstLine="0"/>
        <w:jc w:val="left"/>
        <w:rPr>
          <w:kern w:val="0"/>
        </w:rPr>
      </w:pPr>
      <w:r>
        <w:rPr>
          <w:kern w:val="0"/>
        </w:rPr>
        <w:t>от 21.07</w:t>
      </w:r>
      <w:bookmarkStart w:id="1" w:name="_GoBack"/>
      <w:bookmarkEnd w:id="1"/>
      <w:r>
        <w:rPr>
          <w:kern w:val="0"/>
        </w:rPr>
        <w:t>.2023 № 642</w:t>
      </w:r>
    </w:p>
    <w:p w:rsidR="00B57E99" w:rsidRPr="00B57E99" w:rsidRDefault="00B57E99" w:rsidP="00B57E99">
      <w:pPr>
        <w:spacing w:line="240" w:lineRule="auto"/>
        <w:ind w:firstLine="0"/>
        <w:jc w:val="left"/>
        <w:rPr>
          <w:kern w:val="0"/>
        </w:rPr>
      </w:pPr>
    </w:p>
    <w:p w:rsidR="00B57E99" w:rsidRPr="00B57E99" w:rsidRDefault="00B57E99" w:rsidP="00B57E99">
      <w:pPr>
        <w:spacing w:line="240" w:lineRule="auto"/>
        <w:ind w:firstLine="0"/>
        <w:jc w:val="left"/>
        <w:rPr>
          <w:bCs/>
          <w:kern w:val="0"/>
        </w:rPr>
      </w:pPr>
    </w:p>
    <w:p w:rsidR="00B57E99" w:rsidRPr="00B57E99" w:rsidRDefault="00B57E99" w:rsidP="00450CF5">
      <w:pPr>
        <w:spacing w:line="240" w:lineRule="auto"/>
        <w:ind w:firstLine="0"/>
        <w:jc w:val="center"/>
        <w:outlineLvl w:val="0"/>
        <w:rPr>
          <w:b/>
          <w:bCs/>
          <w:kern w:val="0"/>
        </w:rPr>
      </w:pPr>
      <w:r w:rsidRPr="00B57E99">
        <w:rPr>
          <w:b/>
          <w:bCs/>
          <w:kern w:val="0"/>
        </w:rPr>
        <w:t>Порядок</w:t>
      </w:r>
    </w:p>
    <w:p w:rsidR="00B57E99" w:rsidRPr="00B57E99" w:rsidRDefault="00B57E99" w:rsidP="00450CF5">
      <w:pPr>
        <w:spacing w:line="240" w:lineRule="auto"/>
        <w:ind w:firstLine="0"/>
        <w:jc w:val="center"/>
        <w:rPr>
          <w:b/>
          <w:bCs/>
          <w:kern w:val="0"/>
        </w:rPr>
      </w:pPr>
      <w:r w:rsidRPr="00B57E99">
        <w:rPr>
          <w:b/>
          <w:bCs/>
          <w:kern w:val="0"/>
        </w:rPr>
        <w:t xml:space="preserve">предоставления в  прокуратуру Янтиковского </w:t>
      </w:r>
      <w:r w:rsidRPr="00B57E99">
        <w:rPr>
          <w:b/>
          <w:kern w:val="0"/>
        </w:rPr>
        <w:t>района</w:t>
      </w:r>
      <w:r w:rsidRPr="00B57E99">
        <w:rPr>
          <w:kern w:val="0"/>
        </w:rPr>
        <w:t xml:space="preserve"> </w:t>
      </w:r>
      <w:r w:rsidRPr="00B57E99">
        <w:rPr>
          <w:b/>
          <w:bCs/>
          <w:kern w:val="0"/>
        </w:rPr>
        <w:t>нормативных правовых актов и проектов нормативных правовых актов администрации, Собрания депутатов Янтиковского муниципального округа Чувашской Республики для проведения антикоррупционной экспертизы</w:t>
      </w:r>
    </w:p>
    <w:p w:rsidR="00B57E99" w:rsidRPr="00B57E99" w:rsidRDefault="00B57E99" w:rsidP="00450CF5">
      <w:pPr>
        <w:spacing w:line="240" w:lineRule="auto"/>
        <w:ind w:firstLine="0"/>
        <w:jc w:val="center"/>
        <w:rPr>
          <w:b/>
          <w:bCs/>
          <w:kern w:val="0"/>
        </w:rPr>
      </w:pPr>
    </w:p>
    <w:p w:rsidR="00B57E99" w:rsidRPr="00B57E99" w:rsidRDefault="00B57E99" w:rsidP="00450CF5">
      <w:pPr>
        <w:spacing w:line="240" w:lineRule="auto"/>
        <w:jc w:val="center"/>
        <w:rPr>
          <w:b/>
          <w:bCs/>
          <w:kern w:val="0"/>
        </w:rPr>
      </w:pPr>
      <w:r w:rsidRPr="00B57E99">
        <w:rPr>
          <w:b/>
          <w:bCs/>
          <w:kern w:val="0"/>
        </w:rPr>
        <w:t>1.Общие положения</w:t>
      </w:r>
    </w:p>
    <w:p w:rsidR="00B57E99" w:rsidRPr="00B57E99" w:rsidRDefault="00B57E99" w:rsidP="00450CF5">
      <w:pPr>
        <w:spacing w:line="240" w:lineRule="auto"/>
        <w:jc w:val="center"/>
        <w:rPr>
          <w:b/>
          <w:bCs/>
          <w:kern w:val="0"/>
        </w:rPr>
      </w:pPr>
    </w:p>
    <w:p w:rsidR="00B57E99" w:rsidRPr="00B57E99" w:rsidRDefault="00B57E99" w:rsidP="00B57E99">
      <w:pPr>
        <w:spacing w:line="240" w:lineRule="auto"/>
        <w:rPr>
          <w:b/>
          <w:kern w:val="0"/>
        </w:rPr>
      </w:pPr>
      <w:r w:rsidRPr="00B57E99">
        <w:rPr>
          <w:kern w:val="0"/>
        </w:rPr>
        <w:t xml:space="preserve">1.1. </w:t>
      </w:r>
      <w:proofErr w:type="gramStart"/>
      <w:r w:rsidRPr="00B57E99">
        <w:rPr>
          <w:kern w:val="0"/>
        </w:rPr>
        <w:t xml:space="preserve">Порядок предоставления в прокуратуру Янтиковского района нормативных правовых актов и проектов нормативных правовых актов для проведения антикоррупционной экспертизы (далее </w:t>
      </w:r>
      <w:r w:rsidRPr="00B57E99">
        <w:rPr>
          <w:bCs/>
          <w:kern w:val="0"/>
        </w:rPr>
        <w:t>Порядок</w:t>
      </w:r>
      <w:r w:rsidRPr="00B57E99">
        <w:rPr>
          <w:kern w:val="0"/>
        </w:rPr>
        <w:t xml:space="preserve">) разработан на основании пункта 2 статьи 6 Федерального закона от 25. 12. 2008 № 273-ФЗ «О </w:t>
      </w:r>
      <w:r w:rsidR="00450CF5">
        <w:rPr>
          <w:kern w:val="0"/>
        </w:rPr>
        <w:t>противодействии коррупции»,</w:t>
      </w:r>
      <w:r w:rsidRPr="00B57E99">
        <w:rPr>
          <w:kern w:val="0"/>
        </w:rPr>
        <w:t xml:space="preserve"> ч. 1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1.2. Направлению в прокуратуру Янтиковского района подлежат нормативные правовые акты и их проекты, касающиеся:</w:t>
      </w:r>
    </w:p>
    <w:p w:rsidR="00B57E99" w:rsidRPr="00B57E99" w:rsidRDefault="00B57E99" w:rsidP="00B57E99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B57E99">
        <w:rPr>
          <w:rFonts w:eastAsia="Calibri"/>
          <w:kern w:val="0"/>
          <w:lang w:eastAsia="en-US"/>
        </w:rPr>
        <w:t>1) прав, свобод и обязанностей человека и гражданина;</w:t>
      </w:r>
    </w:p>
    <w:p w:rsidR="00B57E99" w:rsidRPr="00B57E99" w:rsidRDefault="00B57E99" w:rsidP="00B57E99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B57E99">
        <w:rPr>
          <w:rFonts w:eastAsia="Calibri"/>
          <w:kern w:val="0"/>
          <w:lang w:eastAsia="en-US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57E99" w:rsidRPr="00B57E99" w:rsidRDefault="00B57E99" w:rsidP="00B57E99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B57E99">
        <w:rPr>
          <w:rFonts w:eastAsia="Calibri"/>
          <w:kern w:val="0"/>
          <w:lang w:eastAsia="en-US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 xml:space="preserve">1.3. Все нормативные правовые акты (проекты нормативных правовых актов) администрации, </w:t>
      </w:r>
      <w:r w:rsidRPr="00B57E99">
        <w:rPr>
          <w:bCs/>
          <w:kern w:val="0"/>
        </w:rPr>
        <w:t xml:space="preserve">Собрания депутатов </w:t>
      </w:r>
      <w:r w:rsidRPr="00B57E99">
        <w:rPr>
          <w:kern w:val="0"/>
        </w:rPr>
        <w:t>Янтиковского муниципального округа  в обязательном порядке подлежат проверке на соответствие законодательству и антикоррупционной экспертизе, проводимых прокуратурой Янтиковского района.</w:t>
      </w:r>
    </w:p>
    <w:p w:rsidR="00B57E99" w:rsidRPr="00B57E99" w:rsidRDefault="00B57E99" w:rsidP="00B57E99">
      <w:pPr>
        <w:spacing w:line="240" w:lineRule="auto"/>
        <w:rPr>
          <w:kern w:val="0"/>
        </w:rPr>
      </w:pPr>
    </w:p>
    <w:p w:rsidR="00B57E99" w:rsidRPr="00B57E99" w:rsidRDefault="00B57E99" w:rsidP="00B57E99">
      <w:pPr>
        <w:spacing w:line="240" w:lineRule="auto"/>
        <w:jc w:val="center"/>
        <w:rPr>
          <w:b/>
          <w:bCs/>
          <w:kern w:val="0"/>
        </w:rPr>
      </w:pPr>
      <w:r w:rsidRPr="00B57E99">
        <w:rPr>
          <w:b/>
          <w:bCs/>
          <w:kern w:val="0"/>
        </w:rPr>
        <w:t>2. Предоставление нормативных правовых актов и их проектов для проведения антикоррупционной экспертизы</w:t>
      </w:r>
    </w:p>
    <w:p w:rsidR="00B57E99" w:rsidRPr="00B57E99" w:rsidRDefault="00B57E99" w:rsidP="00B57E99">
      <w:pPr>
        <w:spacing w:line="240" w:lineRule="auto"/>
        <w:jc w:val="center"/>
        <w:rPr>
          <w:b/>
          <w:kern w:val="0"/>
        </w:rPr>
      </w:pP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2.1. Администрации Янтиковского муниципального округа обеспечивает поступление в прокуратуру Янтиковского района нормативных правовых актов в течение 10 (десяти) рабочих дней с момента их подписания уполномоченным лицом.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Проекты нормативных правовых актов передаются администрацией Янтиковского муниципального округа в прокуратуру Янтиковского района не менее чем за 10 (десять) рабочих дней до планируемой даты их рассмотрения и принятия.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Нормативные правовые акты (проекты нормативных правовых актов) предоставляются в прокуратуру Янтиковского района на бумажном носителе за подписью уполномоченного лица.</w:t>
      </w:r>
    </w:p>
    <w:p w:rsidR="00B57E99" w:rsidRPr="00B57E99" w:rsidRDefault="00B57E99" w:rsidP="00B57E99">
      <w:pPr>
        <w:spacing w:line="240" w:lineRule="auto"/>
        <w:rPr>
          <w:bCs/>
          <w:kern w:val="0"/>
        </w:rPr>
      </w:pPr>
      <w:r w:rsidRPr="00B57E99">
        <w:rPr>
          <w:kern w:val="0"/>
        </w:rPr>
        <w:t>Дополнительно, в случае наличия технической возможности, нормативные правовые акты (проекты нормативных правовых актов) направляются в форме электронного документа.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bCs/>
          <w:kern w:val="0"/>
        </w:rPr>
        <w:lastRenderedPageBreak/>
        <w:t xml:space="preserve">В случае поступления из </w:t>
      </w:r>
      <w:r w:rsidRPr="00B57E99">
        <w:rPr>
          <w:kern w:val="0"/>
        </w:rPr>
        <w:t xml:space="preserve">прокуратуры Янтиковского района </w:t>
      </w:r>
      <w:r w:rsidRPr="00B57E99">
        <w:rPr>
          <w:bCs/>
          <w:kern w:val="0"/>
        </w:rPr>
        <w:t xml:space="preserve">отрицательного заключения на проект нормативного правого акта, проект дорабатывается в соответствии с заключением прокурора, приводится в соответствие с действующим законодательством, и повторно направляется в </w:t>
      </w:r>
      <w:r w:rsidRPr="00B57E99">
        <w:rPr>
          <w:kern w:val="0"/>
        </w:rPr>
        <w:t xml:space="preserve">прокуратуру Янтиковского района </w:t>
      </w:r>
      <w:r w:rsidRPr="00B57E99">
        <w:rPr>
          <w:bCs/>
          <w:kern w:val="0"/>
        </w:rPr>
        <w:t>для антикоррупционной и правовой экспертизы.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 xml:space="preserve">2.2. Глава Янтиковского муниципального округа распоряжением назначает должностное лицо, ответственное за предоставление в прокуратуру Янтиковского района нормативных правовых актов (проектов нормативных правовых актов) администрации, </w:t>
      </w:r>
      <w:r w:rsidRPr="00B57E99">
        <w:rPr>
          <w:bCs/>
          <w:kern w:val="0"/>
        </w:rPr>
        <w:t xml:space="preserve">Собрания депутатов </w:t>
      </w:r>
      <w:r w:rsidRPr="00B57E99">
        <w:rPr>
          <w:kern w:val="0"/>
        </w:rPr>
        <w:t>Янтиковского муниципального округа в установленные настоящим порядком сроки.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2.3. На ответственное лицо возлагается обязанность по ведению учета всех направленных в прокуратуру Янтиковского района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B57E99" w:rsidRPr="00B57E99" w:rsidRDefault="00B57E99" w:rsidP="00B57E99">
      <w:pPr>
        <w:spacing w:line="240" w:lineRule="auto"/>
        <w:rPr>
          <w:kern w:val="0"/>
        </w:rPr>
      </w:pPr>
    </w:p>
    <w:p w:rsidR="00B57E99" w:rsidRPr="00B57E99" w:rsidRDefault="00B57E99" w:rsidP="00B57E99">
      <w:pPr>
        <w:spacing w:line="240" w:lineRule="auto"/>
        <w:jc w:val="center"/>
        <w:rPr>
          <w:b/>
          <w:bCs/>
          <w:kern w:val="0"/>
        </w:rPr>
      </w:pPr>
      <w:r w:rsidRPr="00B57E99">
        <w:rPr>
          <w:b/>
          <w:bCs/>
          <w:kern w:val="0"/>
        </w:rPr>
        <w:t>3. Порядок рассмотрения поступившего требования прокурора об изменении нормативного правового акта</w:t>
      </w:r>
    </w:p>
    <w:p w:rsidR="00B57E99" w:rsidRPr="00B57E99" w:rsidRDefault="00B57E99" w:rsidP="00B57E99">
      <w:pPr>
        <w:spacing w:line="240" w:lineRule="auto"/>
        <w:jc w:val="center"/>
        <w:rPr>
          <w:b/>
          <w:kern w:val="0"/>
        </w:rPr>
      </w:pPr>
    </w:p>
    <w:p w:rsidR="00B57E99" w:rsidRPr="00B57E99" w:rsidRDefault="00B57E99" w:rsidP="00B57E99">
      <w:pPr>
        <w:tabs>
          <w:tab w:val="left" w:pos="709"/>
        </w:tabs>
        <w:spacing w:line="240" w:lineRule="auto"/>
        <w:rPr>
          <w:bCs/>
          <w:kern w:val="0"/>
        </w:rPr>
      </w:pPr>
      <w:proofErr w:type="gramStart"/>
      <w:r w:rsidRPr="00B57E99">
        <w:rPr>
          <w:kern w:val="0"/>
        </w:rPr>
        <w:t>При поступлении из прокуратуры Янтиковского района требования прокурора об изменении нормативного правового акта с целью исключения содержащихся в не</w:t>
      </w:r>
      <w:r w:rsidR="00450CF5">
        <w:rPr>
          <w:kern w:val="0"/>
        </w:rPr>
        <w:t xml:space="preserve">м </w:t>
      </w:r>
      <w:proofErr w:type="spellStart"/>
      <w:r w:rsidR="00450CF5">
        <w:rPr>
          <w:kern w:val="0"/>
        </w:rPr>
        <w:t>коррупционногенных</w:t>
      </w:r>
      <w:proofErr w:type="spellEnd"/>
      <w:r w:rsidR="00450CF5">
        <w:rPr>
          <w:kern w:val="0"/>
        </w:rPr>
        <w:t xml:space="preserve"> факторов, </w:t>
      </w:r>
      <w:r w:rsidRPr="00B57E99">
        <w:rPr>
          <w:kern w:val="0"/>
        </w:rPr>
        <w:t>должностное лицо, ответственное за предоставление в прокуратуру Янтиковского района нормативных правовых актов (проектов нормативных правовых актов) администрации Янтиковского муниципального округа в соответствии с компетенцией подготавливает все соответствующие документы для рассмотрения требования прокурора на ближайшем заседании Совета по противодействию коррупции</w:t>
      </w:r>
      <w:proofErr w:type="gramEnd"/>
      <w:r w:rsidR="00450CF5">
        <w:rPr>
          <w:kern w:val="0"/>
        </w:rPr>
        <w:t>, в соответствии с компетенцией</w:t>
      </w:r>
      <w:r w:rsidRPr="00B57E99">
        <w:rPr>
          <w:kern w:val="0"/>
        </w:rPr>
        <w:t xml:space="preserve"> заблаговременно направляет извещение про</w:t>
      </w:r>
      <w:r w:rsidR="00450CF5">
        <w:rPr>
          <w:kern w:val="0"/>
        </w:rPr>
        <w:t>курору о дате и месте</w:t>
      </w:r>
      <w:r w:rsidRPr="00B57E99">
        <w:rPr>
          <w:kern w:val="0"/>
        </w:rPr>
        <w:t xml:space="preserve"> заседания Совета по противодействию коррупции, на котором будет рассматриваться требование</w:t>
      </w:r>
      <w:r w:rsidRPr="00B57E99">
        <w:rPr>
          <w:bCs/>
          <w:kern w:val="0"/>
        </w:rPr>
        <w:t>.</w:t>
      </w:r>
    </w:p>
    <w:p w:rsidR="00B57E99" w:rsidRPr="00B57E99" w:rsidRDefault="00B57E99" w:rsidP="00B57E99">
      <w:pPr>
        <w:tabs>
          <w:tab w:val="left" w:pos="709"/>
        </w:tabs>
        <w:spacing w:line="240" w:lineRule="auto"/>
        <w:rPr>
          <w:bCs/>
          <w:kern w:val="0"/>
        </w:rPr>
      </w:pPr>
    </w:p>
    <w:p w:rsidR="00B57E99" w:rsidRPr="00B57E99" w:rsidRDefault="00B57E99" w:rsidP="00B57E99">
      <w:pPr>
        <w:numPr>
          <w:ilvl w:val="0"/>
          <w:numId w:val="18"/>
        </w:numPr>
        <w:suppressAutoHyphens w:val="0"/>
        <w:spacing w:line="240" w:lineRule="auto"/>
        <w:jc w:val="center"/>
        <w:rPr>
          <w:b/>
          <w:bCs/>
          <w:kern w:val="0"/>
        </w:rPr>
      </w:pPr>
      <w:r w:rsidRPr="00B57E99">
        <w:rPr>
          <w:b/>
          <w:bCs/>
          <w:kern w:val="0"/>
        </w:rPr>
        <w:t>Проведение сверки с прокуратурой Янтиковского района</w:t>
      </w:r>
    </w:p>
    <w:p w:rsidR="00B57E99" w:rsidRPr="00B57E99" w:rsidRDefault="00B57E99" w:rsidP="00B57E99">
      <w:pPr>
        <w:spacing w:line="240" w:lineRule="auto"/>
        <w:ind w:left="1069" w:firstLine="0"/>
        <w:jc w:val="left"/>
        <w:rPr>
          <w:b/>
          <w:kern w:val="0"/>
        </w:rPr>
      </w:pP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Ежемесячно, не позднее последнего рабочего дня текущего месяца, ответственным должностным лицом в прокуратуру Янтиковского района предоставляется акт сверки направленных в прокуратуру Янтиковского района документов.</w:t>
      </w: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Акт сверки должен содержать следующие сведения:</w:t>
      </w:r>
    </w:p>
    <w:p w:rsidR="00B57E99" w:rsidRPr="00B57E99" w:rsidRDefault="00B57E99" w:rsidP="00B57E99">
      <w:pPr>
        <w:tabs>
          <w:tab w:val="left" w:pos="0"/>
        </w:tabs>
        <w:spacing w:line="240" w:lineRule="auto"/>
        <w:rPr>
          <w:kern w:val="0"/>
        </w:rPr>
      </w:pPr>
      <w:r w:rsidRPr="00B57E99">
        <w:rPr>
          <w:kern w:val="0"/>
        </w:rPr>
        <w:t xml:space="preserve">- период, за который проводится сверка; </w:t>
      </w:r>
    </w:p>
    <w:p w:rsidR="00B57E99" w:rsidRPr="00B57E99" w:rsidRDefault="00B57E99" w:rsidP="00B57E99">
      <w:pPr>
        <w:tabs>
          <w:tab w:val="left" w:pos="0"/>
        </w:tabs>
        <w:spacing w:line="240" w:lineRule="auto"/>
        <w:rPr>
          <w:kern w:val="0"/>
        </w:rPr>
      </w:pPr>
      <w:r w:rsidRPr="00B57E99">
        <w:rPr>
          <w:kern w:val="0"/>
        </w:rPr>
        <w:t xml:space="preserve">- количество направленных в прокуратуру Янтиковского района нормативных правовых актов и проектов нормативных правовых актов (раздельно); </w:t>
      </w:r>
    </w:p>
    <w:p w:rsidR="00B57E99" w:rsidRPr="00B57E99" w:rsidRDefault="00B57E99" w:rsidP="00B57E99">
      <w:pPr>
        <w:tabs>
          <w:tab w:val="left" w:pos="0"/>
        </w:tabs>
        <w:spacing w:line="240" w:lineRule="auto"/>
        <w:rPr>
          <w:kern w:val="0"/>
        </w:rPr>
      </w:pPr>
      <w:r w:rsidRPr="00B57E99">
        <w:rPr>
          <w:kern w:val="0"/>
        </w:rPr>
        <w:t>- подписи ответственных лиц.</w:t>
      </w:r>
    </w:p>
    <w:p w:rsidR="00B57E99" w:rsidRPr="00B57E99" w:rsidRDefault="00B57E99" w:rsidP="00B57E99">
      <w:pPr>
        <w:tabs>
          <w:tab w:val="left" w:pos="0"/>
        </w:tabs>
        <w:spacing w:line="240" w:lineRule="auto"/>
        <w:rPr>
          <w:kern w:val="0"/>
        </w:rPr>
      </w:pPr>
    </w:p>
    <w:p w:rsidR="00B57E99" w:rsidRPr="00B57E99" w:rsidRDefault="00B57E99" w:rsidP="00B57E99">
      <w:pPr>
        <w:numPr>
          <w:ilvl w:val="0"/>
          <w:numId w:val="18"/>
        </w:numPr>
        <w:suppressAutoHyphens w:val="0"/>
        <w:spacing w:line="240" w:lineRule="auto"/>
        <w:jc w:val="center"/>
        <w:rPr>
          <w:b/>
          <w:bCs/>
          <w:kern w:val="0"/>
        </w:rPr>
      </w:pPr>
      <w:r w:rsidRPr="00B57E99">
        <w:rPr>
          <w:b/>
          <w:bCs/>
          <w:kern w:val="0"/>
        </w:rPr>
        <w:t>Ответственность за неисполнение настоящего положения</w:t>
      </w:r>
    </w:p>
    <w:p w:rsidR="00B57E99" w:rsidRPr="00B57E99" w:rsidRDefault="00B57E99" w:rsidP="00B57E99">
      <w:pPr>
        <w:spacing w:line="240" w:lineRule="auto"/>
        <w:ind w:left="1069" w:firstLine="0"/>
        <w:jc w:val="left"/>
        <w:rPr>
          <w:b/>
          <w:bCs/>
          <w:kern w:val="0"/>
        </w:rPr>
      </w:pPr>
    </w:p>
    <w:p w:rsidR="00B57E99" w:rsidRPr="00B57E99" w:rsidRDefault="00B57E99" w:rsidP="00B57E99">
      <w:pPr>
        <w:spacing w:line="240" w:lineRule="auto"/>
        <w:rPr>
          <w:kern w:val="0"/>
        </w:rPr>
      </w:pPr>
      <w:r w:rsidRPr="00B57E99">
        <w:rPr>
          <w:kern w:val="0"/>
        </w:rPr>
        <w:t>За нарушение настоящего порядка должностное лицо, ответственное за предоставления в прокуратуру Янтиковского района нормативных правовых актов и проектов нормативных правовых актов несет ответственность в соответствии с законодательством.</w:t>
      </w:r>
    </w:p>
    <w:p w:rsidR="00B57E99" w:rsidRPr="00B57E99" w:rsidRDefault="00B57E99" w:rsidP="00B57E99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B57E99" w:rsidRPr="00B57E99" w:rsidRDefault="00B57E99" w:rsidP="00B57E99">
      <w:pPr>
        <w:suppressAutoHyphens w:val="0"/>
        <w:spacing w:line="240" w:lineRule="auto"/>
        <w:ind w:right="4534" w:firstLine="0"/>
        <w:rPr>
          <w:kern w:val="0"/>
          <w:lang w:eastAsia="ru-RU"/>
        </w:rPr>
      </w:pPr>
    </w:p>
    <w:p w:rsidR="00B57E99" w:rsidRPr="00B57E99" w:rsidRDefault="00B57E99" w:rsidP="00B57E99">
      <w:pPr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B57E9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4834412"/>
    <w:multiLevelType w:val="hybridMultilevel"/>
    <w:tmpl w:val="F4E47F82"/>
    <w:lvl w:ilvl="0" w:tplc="D6ECCE8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5F4DBE"/>
    <w:multiLevelType w:val="hybridMultilevel"/>
    <w:tmpl w:val="7A404D36"/>
    <w:lvl w:ilvl="0" w:tplc="5860EA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0F7917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76AC7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CF5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B2A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956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57E99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2778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16D9B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BB9F-D799-40B5-872B-68CF78D4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2023-07-24T06:57:00Z</cp:lastPrinted>
  <dcterms:created xsi:type="dcterms:W3CDTF">2023-01-09T05:07:00Z</dcterms:created>
  <dcterms:modified xsi:type="dcterms:W3CDTF">2023-07-27T11:03:00Z</dcterms:modified>
</cp:coreProperties>
</file>