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A279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</w:p>
        </w:tc>
      </w:tr>
      <w:tr w:rsidR="00CB6EC8" w:rsidRPr="00E53325" w:rsidTr="004A2794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1A2D7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1A2D7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1A2D77">
            <w:r w:rsidRPr="00E53325">
              <w:t xml:space="preserve">                     </w:t>
            </w:r>
          </w:p>
          <w:p w:rsidR="00CB6EC8" w:rsidRPr="00E53325" w:rsidRDefault="00CB6EC8" w:rsidP="001A2D7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E56BF8" w:rsidP="001A2D77">
            <w:pPr>
              <w:jc w:val="center"/>
            </w:pPr>
            <w:r>
              <w:t>22.</w:t>
            </w:r>
            <w:r w:rsidR="00AB0D79">
              <w:t>08</w:t>
            </w:r>
            <w:r w:rsidR="00CB6EC8" w:rsidRPr="002F31FE">
              <w:t>.202</w:t>
            </w:r>
            <w:r w:rsidR="00F74920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951</w:t>
            </w:r>
          </w:p>
          <w:p w:rsidR="00CB6EC8" w:rsidRPr="00E53325" w:rsidRDefault="00CB6EC8" w:rsidP="001A2D77">
            <w:pPr>
              <w:jc w:val="center"/>
            </w:pPr>
            <w:r w:rsidRPr="00E53325">
              <w:t>Комсомольски ялĕ</w:t>
            </w:r>
          </w:p>
          <w:p w:rsidR="00CB6EC8" w:rsidRPr="00E53325" w:rsidRDefault="00CB6EC8" w:rsidP="001A2D7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1A2D7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1A2D77">
            <w:r w:rsidRPr="00E53325">
              <w:t xml:space="preserve">      ЧУВАШСКОЙ РЕСПУБЛИКИ          </w:t>
            </w:r>
          </w:p>
          <w:p w:rsidR="00CB6EC8" w:rsidRPr="00E53325" w:rsidRDefault="00CB6EC8" w:rsidP="001A2D77">
            <w:r w:rsidRPr="00E53325">
              <w:t xml:space="preserve">              </w:t>
            </w:r>
          </w:p>
          <w:p w:rsidR="00CB6EC8" w:rsidRPr="00E53325" w:rsidRDefault="00CB6EC8" w:rsidP="001A2D77">
            <w:pPr>
              <w:jc w:val="center"/>
            </w:pPr>
            <w:r>
              <w:t>ПОСТАНОВЛЕНИЕ</w:t>
            </w:r>
          </w:p>
          <w:p w:rsidR="00CB6EC8" w:rsidRPr="00E53325" w:rsidRDefault="00F23D5D" w:rsidP="00F23D5D">
            <w:pPr>
              <w:tabs>
                <w:tab w:val="left" w:pos="930"/>
                <w:tab w:val="center" w:pos="1966"/>
                <w:tab w:val="right" w:pos="3933"/>
              </w:tabs>
            </w:pPr>
            <w:r>
              <w:tab/>
            </w:r>
            <w:r>
              <w:tab/>
              <w:t xml:space="preserve"> </w:t>
            </w:r>
            <w:r w:rsidR="00B10F0F">
              <w:t>22</w:t>
            </w:r>
            <w:bookmarkStart w:id="0" w:name="_GoBack"/>
            <w:bookmarkEnd w:id="0"/>
            <w:r w:rsidR="00B01B40">
              <w:t>.</w:t>
            </w:r>
            <w:r w:rsidR="00AB0D79">
              <w:t>08</w:t>
            </w:r>
            <w:r w:rsidR="00CB6EC8">
              <w:t>.202</w:t>
            </w:r>
            <w:r w:rsidR="00F74920">
              <w:t>3</w:t>
            </w:r>
            <w:r w:rsidR="00CB6EC8">
              <w:t xml:space="preserve"> г. № </w:t>
            </w:r>
            <w:r w:rsidR="00B10F0F">
              <w:t>951</w:t>
            </w:r>
            <w:r>
              <w:tab/>
            </w:r>
          </w:p>
          <w:p w:rsidR="00CB6EC8" w:rsidRPr="00E53325" w:rsidRDefault="00CB6EC8" w:rsidP="001A2D7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BD7628" w:rsidRDefault="00BD7628" w:rsidP="00065DA9">
      <w:pPr>
        <w:pStyle w:val="s3"/>
        <w:shd w:val="clear" w:color="auto" w:fill="FFFFFF"/>
        <w:spacing w:before="0" w:beforeAutospacing="0" w:after="0" w:afterAutospacing="0"/>
        <w:ind w:right="3684"/>
        <w:jc w:val="both"/>
        <w:rPr>
          <w:b/>
          <w:color w:val="22272F"/>
          <w:sz w:val="26"/>
          <w:szCs w:val="26"/>
        </w:rPr>
      </w:pPr>
    </w:p>
    <w:p w:rsidR="00912840" w:rsidRPr="00912840" w:rsidRDefault="00BD7628" w:rsidP="00A96B5F">
      <w:pPr>
        <w:pStyle w:val="s3"/>
        <w:shd w:val="clear" w:color="auto" w:fill="FFFFFF"/>
        <w:spacing w:before="0" w:beforeAutospacing="0" w:after="0" w:afterAutospacing="0"/>
        <w:ind w:right="3258"/>
        <w:jc w:val="both"/>
        <w:rPr>
          <w:b/>
          <w:sz w:val="26"/>
          <w:szCs w:val="26"/>
        </w:rPr>
      </w:pPr>
      <w:r w:rsidRPr="00BD7628">
        <w:rPr>
          <w:b/>
          <w:sz w:val="26"/>
          <w:szCs w:val="26"/>
        </w:rPr>
        <w:t>О внесении изменений в постановление администрации Комсомольского муниципального округа Чувашской Республики от</w:t>
      </w:r>
      <w:r w:rsidR="00F23D5D">
        <w:rPr>
          <w:b/>
          <w:sz w:val="26"/>
          <w:szCs w:val="26"/>
        </w:rPr>
        <w:t xml:space="preserve"> 22 марта</w:t>
      </w:r>
      <w:r w:rsidR="002B1BFE">
        <w:rPr>
          <w:b/>
          <w:sz w:val="26"/>
          <w:szCs w:val="26"/>
        </w:rPr>
        <w:t xml:space="preserve"> </w:t>
      </w:r>
      <w:r w:rsidR="00A96B5F">
        <w:rPr>
          <w:b/>
          <w:sz w:val="26"/>
          <w:szCs w:val="26"/>
        </w:rPr>
        <w:t>2023 г.</w:t>
      </w:r>
      <w:r w:rsidR="00F23D5D">
        <w:rPr>
          <w:b/>
          <w:sz w:val="26"/>
          <w:szCs w:val="26"/>
        </w:rPr>
        <w:t>№239</w:t>
      </w:r>
      <w:r w:rsidRPr="00BD7628">
        <w:rPr>
          <w:b/>
          <w:sz w:val="26"/>
          <w:szCs w:val="26"/>
        </w:rPr>
        <w:t xml:space="preserve"> «</w:t>
      </w:r>
      <w:r w:rsidR="00F23D5D">
        <w:rPr>
          <w:b/>
          <w:sz w:val="26"/>
          <w:szCs w:val="26"/>
        </w:rPr>
        <w:t xml:space="preserve">Об утверждении административного регламента администрации </w:t>
      </w:r>
      <w:r w:rsidR="00912840" w:rsidRPr="00912840">
        <w:rPr>
          <w:b/>
          <w:sz w:val="26"/>
          <w:szCs w:val="26"/>
        </w:rPr>
        <w:t>Комсомольского муниципальн</w:t>
      </w:r>
      <w:r w:rsidR="00F23D5D">
        <w:rPr>
          <w:b/>
          <w:sz w:val="26"/>
          <w:szCs w:val="26"/>
        </w:rPr>
        <w:t xml:space="preserve">ого округа Чувашской Республики по </w:t>
      </w:r>
      <w:r w:rsidR="007135CE">
        <w:rPr>
          <w:b/>
          <w:sz w:val="26"/>
          <w:szCs w:val="26"/>
        </w:rPr>
        <w:t xml:space="preserve"> </w:t>
      </w:r>
      <w:r w:rsidR="00F23D5D">
        <w:rPr>
          <w:b/>
          <w:sz w:val="26"/>
          <w:szCs w:val="26"/>
        </w:rPr>
        <w:t>предоставлению муниципальной услуги «Прием заявлений, постановка на учет</w:t>
      </w:r>
      <w:r w:rsidR="00912840" w:rsidRPr="00912840">
        <w:rPr>
          <w:b/>
          <w:sz w:val="26"/>
          <w:szCs w:val="26"/>
        </w:rPr>
        <w:t xml:space="preserve"> и </w:t>
      </w:r>
      <w:r w:rsidR="00F23D5D">
        <w:rPr>
          <w:b/>
          <w:sz w:val="26"/>
          <w:szCs w:val="26"/>
        </w:rPr>
        <w:t>зачисление детей в образовательные организации, реализующие образовательную программу дошкольного образования»</w:t>
      </w:r>
    </w:p>
    <w:p w:rsidR="009E7C9C" w:rsidRPr="001A2D77" w:rsidRDefault="009E7C9C" w:rsidP="001A2D77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color w:val="22272F"/>
          <w:sz w:val="26"/>
          <w:szCs w:val="26"/>
        </w:rPr>
      </w:pPr>
    </w:p>
    <w:p w:rsidR="00912840" w:rsidRPr="009E7C9C" w:rsidRDefault="00912840" w:rsidP="009E7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6"/>
          <w:szCs w:val="26"/>
        </w:rPr>
      </w:pPr>
      <w:r w:rsidRPr="00027F62">
        <w:rPr>
          <w:color w:val="000000" w:themeColor="text1"/>
          <w:sz w:val="26"/>
          <w:szCs w:val="26"/>
        </w:rPr>
        <w:t>В соответствии с Ф</w:t>
      </w:r>
      <w:r w:rsidR="00027F62">
        <w:rPr>
          <w:color w:val="000000" w:themeColor="text1"/>
          <w:sz w:val="26"/>
          <w:szCs w:val="26"/>
        </w:rPr>
        <w:t>едеральным законом от 24.06.2023г. № 281-ФЗ «</w:t>
      </w:r>
      <w:r w:rsidR="009E7C9C" w:rsidRPr="009E7C9C">
        <w:rPr>
          <w:color w:val="000000" w:themeColor="text1"/>
          <w:sz w:val="26"/>
          <w:szCs w:val="26"/>
        </w:rPr>
        <w:t>О внесении изменений в стат</w:t>
      </w:r>
      <w:r w:rsidR="009E7C9C">
        <w:rPr>
          <w:color w:val="000000" w:themeColor="text1"/>
          <w:sz w:val="26"/>
          <w:szCs w:val="26"/>
        </w:rPr>
        <w:t>ьи 19 и 24 Федерального закона «</w:t>
      </w:r>
      <w:r w:rsidR="009E7C9C" w:rsidRPr="009E7C9C">
        <w:rPr>
          <w:color w:val="000000" w:themeColor="text1"/>
          <w:sz w:val="26"/>
          <w:szCs w:val="26"/>
        </w:rPr>
        <w:t>О статусе военн</w:t>
      </w:r>
      <w:r w:rsidR="009E7C9C">
        <w:rPr>
          <w:color w:val="000000" w:themeColor="text1"/>
          <w:sz w:val="26"/>
          <w:szCs w:val="26"/>
        </w:rPr>
        <w:t>ослужащих» и Федеральный закон «</w:t>
      </w:r>
      <w:r w:rsidR="009E7C9C" w:rsidRPr="009E7C9C">
        <w:rPr>
          <w:color w:val="000000" w:themeColor="text1"/>
          <w:sz w:val="26"/>
          <w:szCs w:val="26"/>
        </w:rPr>
        <w:t>О войсках национальной гвардии Российской Федерации</w:t>
      </w:r>
      <w:r w:rsidR="009E7C9C">
        <w:rPr>
          <w:color w:val="000000" w:themeColor="text1"/>
          <w:sz w:val="26"/>
          <w:szCs w:val="26"/>
        </w:rPr>
        <w:t xml:space="preserve">» </w:t>
      </w:r>
      <w:r w:rsidRPr="00121A4B">
        <w:rPr>
          <w:sz w:val="26"/>
          <w:szCs w:val="26"/>
        </w:rPr>
        <w:t xml:space="preserve">администрация Комсомольского муниципального округа </w:t>
      </w:r>
      <w:r>
        <w:rPr>
          <w:sz w:val="26"/>
          <w:szCs w:val="26"/>
        </w:rPr>
        <w:t xml:space="preserve">Чувашской Республики </w:t>
      </w:r>
      <w:r w:rsidRPr="00121A4B">
        <w:rPr>
          <w:sz w:val="26"/>
          <w:szCs w:val="26"/>
        </w:rPr>
        <w:t>п о с т а н о в л я е т:</w:t>
      </w:r>
    </w:p>
    <w:p w:rsidR="00490CDA" w:rsidRDefault="00696C7C" w:rsidP="009314E7">
      <w:pPr>
        <w:ind w:firstLine="851"/>
        <w:jc w:val="both"/>
        <w:rPr>
          <w:sz w:val="26"/>
          <w:szCs w:val="26"/>
        </w:rPr>
      </w:pPr>
      <w:r w:rsidRPr="002D0BE4">
        <w:rPr>
          <w:sz w:val="26"/>
          <w:szCs w:val="26"/>
        </w:rPr>
        <w:t xml:space="preserve">1. </w:t>
      </w:r>
      <w:r w:rsidR="00AB0D79">
        <w:rPr>
          <w:sz w:val="26"/>
          <w:szCs w:val="26"/>
        </w:rPr>
        <w:t xml:space="preserve">Приложение 11 </w:t>
      </w:r>
      <w:r w:rsidR="003D1E50">
        <w:rPr>
          <w:sz w:val="26"/>
          <w:szCs w:val="26"/>
        </w:rPr>
        <w:t>к Административному</w:t>
      </w:r>
      <w:r w:rsidR="009E7C9C">
        <w:rPr>
          <w:sz w:val="26"/>
          <w:szCs w:val="26"/>
        </w:rPr>
        <w:t xml:space="preserve"> регламент</w:t>
      </w:r>
      <w:r w:rsidR="003D1E50">
        <w:rPr>
          <w:sz w:val="26"/>
          <w:szCs w:val="26"/>
        </w:rPr>
        <w:t>у</w:t>
      </w:r>
      <w:r w:rsidR="009E7C9C" w:rsidRPr="00F579F7">
        <w:rPr>
          <w:sz w:val="26"/>
          <w:szCs w:val="26"/>
        </w:rPr>
        <w:t xml:space="preserve"> администрации Комсомольского муниципального округа Чувашской Республики по  предоставлению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  <w:r w:rsidR="00AB0D79">
        <w:rPr>
          <w:sz w:val="26"/>
          <w:szCs w:val="26"/>
        </w:rPr>
        <w:t xml:space="preserve">, утвержденное </w:t>
      </w:r>
      <w:r w:rsidR="00912840" w:rsidRPr="00912840">
        <w:rPr>
          <w:sz w:val="26"/>
          <w:szCs w:val="26"/>
        </w:rPr>
        <w:t>постановление</w:t>
      </w:r>
      <w:r w:rsidR="009E7C9C">
        <w:rPr>
          <w:sz w:val="26"/>
          <w:szCs w:val="26"/>
        </w:rPr>
        <w:t>м</w:t>
      </w:r>
      <w:r w:rsidR="00912840" w:rsidRPr="00912840">
        <w:rPr>
          <w:sz w:val="26"/>
          <w:szCs w:val="26"/>
        </w:rPr>
        <w:t xml:space="preserve"> администрации Комсомольского муниципального ок</w:t>
      </w:r>
      <w:r w:rsidR="007135CE">
        <w:rPr>
          <w:sz w:val="26"/>
          <w:szCs w:val="26"/>
        </w:rPr>
        <w:t>руга Чув</w:t>
      </w:r>
      <w:r w:rsidR="00C24E62">
        <w:rPr>
          <w:sz w:val="26"/>
          <w:szCs w:val="26"/>
        </w:rPr>
        <w:t>ашской Республики от 22.03.2023</w:t>
      </w:r>
      <w:r w:rsidR="007135CE">
        <w:rPr>
          <w:sz w:val="26"/>
          <w:szCs w:val="26"/>
        </w:rPr>
        <w:t>г</w:t>
      </w:r>
      <w:r w:rsidR="007135CE" w:rsidRPr="007135CE">
        <w:rPr>
          <w:sz w:val="26"/>
          <w:szCs w:val="26"/>
        </w:rPr>
        <w:t>. №239</w:t>
      </w:r>
      <w:r w:rsidR="00552D95">
        <w:rPr>
          <w:sz w:val="26"/>
          <w:szCs w:val="26"/>
        </w:rPr>
        <w:t xml:space="preserve"> «Об </w:t>
      </w:r>
      <w:r w:rsidR="00912840" w:rsidRPr="007135CE">
        <w:rPr>
          <w:sz w:val="26"/>
          <w:szCs w:val="26"/>
        </w:rPr>
        <w:t xml:space="preserve">утверждении </w:t>
      </w:r>
      <w:r w:rsidR="008C4FE7">
        <w:rPr>
          <w:sz w:val="26"/>
          <w:szCs w:val="26"/>
        </w:rPr>
        <w:t xml:space="preserve"> административного</w:t>
      </w:r>
      <w:r w:rsidR="00552D95">
        <w:rPr>
          <w:sz w:val="26"/>
          <w:szCs w:val="26"/>
        </w:rPr>
        <w:t xml:space="preserve"> </w:t>
      </w:r>
      <w:r w:rsidR="007135CE" w:rsidRPr="007135CE">
        <w:rPr>
          <w:sz w:val="26"/>
          <w:szCs w:val="26"/>
        </w:rPr>
        <w:t>регламент</w:t>
      </w:r>
      <w:r w:rsidR="008C4FE7">
        <w:rPr>
          <w:sz w:val="26"/>
          <w:szCs w:val="26"/>
        </w:rPr>
        <w:t>а</w:t>
      </w:r>
      <w:r w:rsidR="007135CE" w:rsidRPr="007135CE">
        <w:rPr>
          <w:sz w:val="26"/>
          <w:szCs w:val="26"/>
        </w:rPr>
        <w:t xml:space="preserve"> администрации Комсомольского муниципального округа Чувашской Республики по предоставлению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  <w:r w:rsidR="009E7C9C">
        <w:rPr>
          <w:sz w:val="26"/>
          <w:szCs w:val="26"/>
        </w:rPr>
        <w:t xml:space="preserve"> (с изменениями, </w:t>
      </w:r>
      <w:r w:rsidR="003D1E50">
        <w:rPr>
          <w:sz w:val="26"/>
          <w:szCs w:val="26"/>
        </w:rPr>
        <w:t>внесенными постановлением</w:t>
      </w:r>
      <w:r w:rsidR="00AB0D79">
        <w:rPr>
          <w:sz w:val="26"/>
          <w:szCs w:val="26"/>
        </w:rPr>
        <w:t xml:space="preserve"> администрации </w:t>
      </w:r>
      <w:r w:rsidR="00FC318B">
        <w:rPr>
          <w:sz w:val="26"/>
          <w:szCs w:val="26"/>
        </w:rPr>
        <w:t>Комсомольского муниципального округа</w:t>
      </w:r>
      <w:r w:rsidR="003D1E50">
        <w:rPr>
          <w:sz w:val="26"/>
          <w:szCs w:val="26"/>
        </w:rPr>
        <w:t xml:space="preserve"> от 25.07.2023 г. № 858)</w:t>
      </w:r>
      <w:r w:rsidR="00FC318B">
        <w:rPr>
          <w:sz w:val="26"/>
          <w:szCs w:val="26"/>
        </w:rPr>
        <w:t xml:space="preserve">, </w:t>
      </w:r>
      <w:r w:rsidR="008C4FE7">
        <w:rPr>
          <w:sz w:val="26"/>
          <w:szCs w:val="26"/>
        </w:rPr>
        <w:t xml:space="preserve"> </w:t>
      </w:r>
      <w:r w:rsidR="003D1E50">
        <w:rPr>
          <w:sz w:val="26"/>
          <w:szCs w:val="26"/>
        </w:rPr>
        <w:t>изложить в следующей редакции: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821"/>
      </w:tblGrid>
      <w:tr w:rsidR="00901C50" w:rsidTr="00901C50">
        <w:tc>
          <w:tcPr>
            <w:tcW w:w="4927" w:type="dxa"/>
          </w:tcPr>
          <w:p w:rsidR="00901C50" w:rsidRDefault="00901C50" w:rsidP="00901C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901C50" w:rsidRPr="00901C50" w:rsidRDefault="00901C50" w:rsidP="009314E7">
            <w:pPr>
              <w:jc w:val="right"/>
            </w:pPr>
            <w:r>
              <w:t>«</w:t>
            </w:r>
            <w:r w:rsidRPr="00901C50">
              <w:t>Приложение 11</w:t>
            </w:r>
          </w:p>
          <w:p w:rsidR="00901C50" w:rsidRPr="00901C50" w:rsidRDefault="00901C50" w:rsidP="009314E7">
            <w:pPr>
              <w:jc w:val="right"/>
            </w:pPr>
            <w:r w:rsidRPr="00901C50">
              <w:t xml:space="preserve">к административному регламенту администрации Комсомольского </w:t>
            </w:r>
            <w:r w:rsidRPr="00901C50">
              <w:lastRenderedPageBreak/>
              <w:t>муниципального округа Чувашской Республики по предоставлению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      </w:r>
          </w:p>
        </w:tc>
      </w:tr>
    </w:tbl>
    <w:p w:rsidR="003D1E50" w:rsidRDefault="003D1E50" w:rsidP="00901C50">
      <w:pPr>
        <w:jc w:val="both"/>
        <w:rPr>
          <w:sz w:val="26"/>
          <w:szCs w:val="26"/>
        </w:rPr>
      </w:pPr>
    </w:p>
    <w:p w:rsidR="00320A2B" w:rsidRPr="004B569B" w:rsidRDefault="00320A2B" w:rsidP="00320A2B">
      <w:pPr>
        <w:pStyle w:val="a7"/>
        <w:spacing w:before="0" w:beforeAutospacing="0" w:after="0" w:afterAutospacing="0"/>
        <w:jc w:val="center"/>
        <w:rPr>
          <w:noProof/>
        </w:rPr>
      </w:pPr>
      <w:r w:rsidRPr="004B569B">
        <w:rPr>
          <w:noProof/>
        </w:rPr>
        <w:t xml:space="preserve">Категории заявителей, </w:t>
      </w:r>
    </w:p>
    <w:p w:rsidR="00320A2B" w:rsidRDefault="00320A2B" w:rsidP="00320A2B">
      <w:pPr>
        <w:pStyle w:val="a7"/>
        <w:spacing w:before="0" w:beforeAutospacing="0" w:after="0" w:afterAutospacing="0"/>
        <w:jc w:val="center"/>
        <w:rPr>
          <w:noProof/>
        </w:rPr>
      </w:pPr>
      <w:r w:rsidRPr="004B569B">
        <w:rPr>
          <w:noProof/>
        </w:rPr>
        <w:t>имеющих преимущественное пр</w:t>
      </w:r>
      <w:r>
        <w:rPr>
          <w:noProof/>
        </w:rPr>
        <w:t>аво на зачисление ребенка в ДОУ</w:t>
      </w:r>
    </w:p>
    <w:p w:rsidR="00320A2B" w:rsidRPr="004B569B" w:rsidRDefault="00320A2B" w:rsidP="00320A2B">
      <w:pPr>
        <w:pStyle w:val="a7"/>
        <w:spacing w:before="0" w:beforeAutospacing="0" w:after="0" w:afterAutospacing="0"/>
        <w:jc w:val="center"/>
        <w:rPr>
          <w:noProof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563"/>
        <w:gridCol w:w="167"/>
        <w:gridCol w:w="3543"/>
        <w:gridCol w:w="2916"/>
      </w:tblGrid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320A2B" w:rsidP="00941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320A2B" w:rsidP="00941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льготной категории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320A2B" w:rsidP="00941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акт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320A2B" w:rsidP="00941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подтверждающие льготу</w:t>
            </w:r>
          </w:p>
        </w:tc>
      </w:tr>
      <w:tr w:rsidR="00320A2B" w:rsidTr="00941A2E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320A2B" w:rsidP="00941A2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Имеют право на внеочере</w:t>
            </w:r>
            <w:r w:rsidR="00A04A70">
              <w:rPr>
                <w:b/>
                <w:bCs/>
                <w:sz w:val="20"/>
                <w:szCs w:val="20"/>
              </w:rPr>
              <w:t>дное предоставление места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контртеррористических операциях и обеспечивающих         правопорядок и общественную           безопасность на территории Северо-Кавказского региона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Постановления Правительства РФ:</w:t>
            </w:r>
          </w:p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- от 31.05.2000 №  424</w:t>
            </w:r>
            <w:r w:rsidRPr="004B56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"О предоставлении дополнительных гарантий и компенсаций военнослужащим, сотрудникам органов внутренних дел, Государственной противопожарной службы, сотрудникам уголовно-исполнительной системы и гражданскому персоналу Вооруженных Сил Российской Федерации, других войск, воинских формирований и органов, выполняющим задачи на территории Северо-Кавказского региона",</w:t>
            </w:r>
          </w:p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- от 09.02.2004 № 65 (п. 14)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</w:t>
            </w:r>
            <w:r w:rsidR="00A86655">
              <w:rPr>
                <w:rFonts w:ascii="Times New Roman" w:hAnsi="Times New Roman"/>
                <w:sz w:val="20"/>
                <w:szCs w:val="20"/>
              </w:rPr>
              <w:t xml:space="preserve">и военнослужащих и сотрудников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органов внутренних дел,     Государственной противопожарной                службы, уголовно-исполнительной       системы, непосредственно участвующих в борьбе с терроризмом на территории  Республики Дагестан, и дети  погибших (пропавших без вести), умерших,  лица получившие инвалидность в связи с  выполнением служебных обязанностей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РФ от 25.08.1999 № 936 "О дополнительных мерах по социальной защите членов семей военнослужащих и сотрудников органов внутренних дел, Государственной  противопожарной службы, уголовно-исполнительной системы, непосредственно   участвующих в борьбе с терроризмом на территории Республики Дагестан и погибших (пропавших без вести), умерших,  ставших инвалидами в связи с выполнением служебных обязанностей"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Дети погибших (пропавших  без  вести), умерших, ставших инвалидами военнослужащих и      сотрудников федеральных органов   исполнительной власти,  участвовавших в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lastRenderedPageBreak/>
              <w:t>выполнении задач по обеспечению безопасности и защите граждан Российской  Федерации, проживающих на   территориях Южной Осетии и Абхазии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Постановление Правительства РФ от 12.08.2008 № 587 (п. 4) "О дополнительных мерах по  усилению социальной защиты военнослужащих и сотрудников федеральных органов исполнительной  власти, участвующих в выполнении задач по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обеспечению безопасности и защите граждан Российской Федерации, проживающих на территориях Южной Осетии  и Абхазии"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lastRenderedPageBreak/>
              <w:t>Медицинское свидетельство о смерти, справка</w:t>
            </w:r>
            <w:r w:rsidR="00A86655">
              <w:rPr>
                <w:rFonts w:ascii="Times New Roman" w:hAnsi="Times New Roman"/>
                <w:sz w:val="20"/>
                <w:szCs w:val="20"/>
              </w:rPr>
              <w:t>,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 xml:space="preserve"> выдаваемая федеральными государственными учреждениями медико-социальной экспертизы, выписка из акта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lastRenderedPageBreak/>
              <w:t>освидетельствования гражданина, признанного инвалидом, решение суда</w:t>
            </w:r>
          </w:p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военнослужащих,    проходивших военную службу по контракту, погибших (пропавших   без вести), умерших, ставших   инвалидами в связи с выполнением служебных обязанностей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Приказ Министра обороны РФ от 26.01.2000 № 44 (п. 4) "О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Дети прокуроров и следователей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Федеральный Закон от 17.01.1992      № 2202-I (п. 5 ст. 44) "О прокуратуре Российской Федерации"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Справка с места работы (службы)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Дети судей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26.06.1992      № 3132-I (п. 3 ст. 19) "О статусе судей в Российской Федерации"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Справка с места работы</w:t>
            </w:r>
          </w:p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Дети граждан, подвергшиеся     радиации вследствие катастрофы на Чернобыльской АЭС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Закон РФ от 15.05.1991 № 1244-I (п. 12 ст. 14) "О социальной  защите граждан, подвергшихся воздействию радиации вследствие катастрофы на Чернобыльской АЭС"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граждан из подразделений особого риска, а также членов семей, потерявших кормильца из числа этих граждан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Постановление Верховного Совета Российской Федерации от 27.12.1991N 2123–1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A86655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EE347F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Дети</w:t>
            </w:r>
            <w:r w:rsidRPr="00EE34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6B2DA7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2A60E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Уведомления</w:t>
            </w:r>
            <w:r w:rsidRPr="002A60EB">
              <w:rPr>
                <w:rFonts w:ascii="Times New Roman" w:hAnsi="Times New Roman"/>
                <w:sz w:val="20"/>
                <w:szCs w:val="20"/>
              </w:rPr>
              <w:t xml:space="preserve"> всех членов семьи о прибытии иностранного гражданина или лица без гражданства в место пребывания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A86655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C81ED3" w:rsidRDefault="00A86655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320A2B">
              <w:rPr>
                <w:rFonts w:ascii="Times New Roman" w:hAnsi="Times New Roman"/>
                <w:sz w:val="20"/>
                <w:szCs w:val="20"/>
                <w:lang w:eastAsia="ru-RU"/>
              </w:rPr>
              <w:t>ети</w:t>
            </w:r>
            <w:r w:rsidR="00320A2B" w:rsidRPr="00C81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лиц, проходящих военную службу в батальоне связи «Атӑл», сформированном в Чувашской Республике в период специальной военной операции на территориях </w:t>
            </w:r>
            <w:r w:rsidR="00320A2B" w:rsidRPr="00C81ED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Донецкой Народной Республики, Луганской Народной Республики и Украины и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 Чувашской Республики, погибших (умерших) в результате участия в специальной военной  операции на территориях Донецкой Народной Республики, Луганской Народной Республики и Украины с 24 февраля 2022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320A2B" w:rsidRDefault="00804180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320A2B" w:rsidRPr="00320A2B">
                <w:rPr>
                  <w:rStyle w:val="af3"/>
                  <w:rFonts w:ascii="Times New Roman" w:hAnsi="Times New Roman"/>
                  <w:sz w:val="20"/>
                  <w:szCs w:val="20"/>
                </w:rPr>
                <w:t>Указ</w:t>
              </w:r>
            </w:hyperlink>
            <w:r w:rsidR="00320A2B" w:rsidRPr="00320A2B">
              <w:rPr>
                <w:rFonts w:ascii="Times New Roman" w:hAnsi="Times New Roman"/>
                <w:sz w:val="20"/>
                <w:szCs w:val="20"/>
              </w:rPr>
              <w:t xml:space="preserve"> Главы Чувашской Республики от 26.08.2022 г.N101 "О мерах поддержки обучающихся, являющихся членами семей лиц, проходящих военную службу в батальоне связи "Атал", а также погибших (умерших) </w:t>
            </w:r>
            <w:r w:rsidR="00320A2B" w:rsidRPr="00320A2B">
              <w:rPr>
                <w:rFonts w:ascii="Times New Roman" w:hAnsi="Times New Roman"/>
                <w:sz w:val="20"/>
                <w:szCs w:val="20"/>
              </w:rPr>
              <w:lastRenderedPageBreak/>
              <w:t>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6B2DA7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Справка с Военного комиссариата Комсомольского и Яльчикского районов Чувашской Республики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A86655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C81ED3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Дети </w:t>
            </w:r>
            <w:r w:rsidRPr="00C81E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2022г. № 647 «Об объявлении частичной мобилизации в Российской Федерации», проживающим в Чувашской Республике, в период прохождения ими военной службы по мобилизации</w:t>
            </w:r>
            <w:r w:rsidRPr="00C81ED3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804180" w:rsidP="00320A2B">
            <w:pPr>
              <w:pStyle w:val="af4"/>
            </w:pPr>
            <w:hyperlink r:id="rId10" w:history="1">
              <w:r w:rsidR="0031233F" w:rsidRPr="00320A2B">
                <w:rPr>
                  <w:rStyle w:val="af3"/>
                  <w:sz w:val="20"/>
                  <w:szCs w:val="20"/>
                </w:rPr>
                <w:t>Указ</w:t>
              </w:r>
            </w:hyperlink>
            <w:r w:rsidR="0031233F" w:rsidRPr="00320A2B">
              <w:rPr>
                <w:sz w:val="20"/>
                <w:szCs w:val="20"/>
              </w:rPr>
              <w:t xml:space="preserve"> Президента Российской Федерации от 21.09.2022 N 647 "Об объявлении частичной мобилизации в Российской Федерации", </w:t>
            </w:r>
            <w:hyperlink r:id="rId11" w:history="1">
              <w:r w:rsidR="0031233F" w:rsidRPr="00320A2B">
                <w:rPr>
                  <w:rStyle w:val="af3"/>
                  <w:sz w:val="20"/>
                  <w:szCs w:val="20"/>
                </w:rPr>
                <w:t>Указ</w:t>
              </w:r>
            </w:hyperlink>
            <w:r w:rsidR="0031233F" w:rsidRPr="00320A2B">
              <w:rPr>
                <w:sz w:val="20"/>
                <w:szCs w:val="20"/>
              </w:rPr>
              <w:t xml:space="preserve"> Главы Чувашской Республики от 10.10.2022 г. N 120 "О мерах поддержки членов семей лиц, призванных на военную службу по мобилизации", </w:t>
            </w:r>
            <w:hyperlink r:id="rId12" w:history="1">
              <w:r w:rsidR="0031233F" w:rsidRPr="00320A2B">
                <w:rPr>
                  <w:rStyle w:val="af3"/>
                  <w:sz w:val="20"/>
                  <w:szCs w:val="20"/>
                </w:rPr>
                <w:t>Указ</w:t>
              </w:r>
            </w:hyperlink>
            <w:r w:rsidR="0031233F" w:rsidRPr="00320A2B">
              <w:rPr>
                <w:sz w:val="20"/>
                <w:szCs w:val="20"/>
              </w:rPr>
              <w:t xml:space="preserve"> Главы Чувашской Республики от 11.10.2022 г. N 121 "О внесении изменений в Указ Главы Чувашской Республики от 10 октября 2022 г. N 120"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6B2DA7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 с Военного комиссариата Комсомольского и Яльчикского районов Чувашской Республики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A86655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C81ED3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Дети </w:t>
            </w:r>
            <w:r w:rsidRPr="00C81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 февраля 2022 года,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 февраля 2022 года, </w:t>
            </w:r>
            <w:r w:rsidRPr="00C81ED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посещающими муниципальные бюджетные и автономные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320A2B" w:rsidRDefault="00804180" w:rsidP="00320A2B">
            <w:pPr>
              <w:pStyle w:val="af4"/>
              <w:rPr>
                <w:sz w:val="20"/>
                <w:szCs w:val="20"/>
              </w:rPr>
            </w:pPr>
            <w:hyperlink r:id="rId13" w:history="1">
              <w:r w:rsidR="00320A2B" w:rsidRPr="00320A2B">
                <w:rPr>
                  <w:rStyle w:val="af3"/>
                  <w:sz w:val="20"/>
                  <w:szCs w:val="20"/>
                </w:rPr>
                <w:t>Указ</w:t>
              </w:r>
            </w:hyperlink>
            <w:r w:rsidR="00320A2B" w:rsidRPr="00320A2B">
              <w:rPr>
                <w:sz w:val="20"/>
                <w:szCs w:val="20"/>
              </w:rPr>
              <w:t xml:space="preserve"> Президента Российской Федерации от 21.09.2022 N 647 "Об объявлении частичной мобилизации в Российской Федерации", </w:t>
            </w:r>
            <w:hyperlink r:id="rId14" w:history="1">
              <w:r w:rsidR="00320A2B" w:rsidRPr="00320A2B">
                <w:rPr>
                  <w:rStyle w:val="af3"/>
                  <w:sz w:val="20"/>
                  <w:szCs w:val="20"/>
                </w:rPr>
                <w:t>Указ</w:t>
              </w:r>
            </w:hyperlink>
            <w:r w:rsidR="00320A2B" w:rsidRPr="00320A2B">
              <w:rPr>
                <w:sz w:val="20"/>
                <w:szCs w:val="20"/>
              </w:rPr>
              <w:t xml:space="preserve"> Главы Чувашской Республики от 10.10.2022 г. N 120 "О мерах поддержки членов семей лиц, призванных на военную службу по мобилизации", </w:t>
            </w:r>
            <w:hyperlink r:id="rId15" w:history="1">
              <w:r w:rsidR="00320A2B" w:rsidRPr="00320A2B">
                <w:rPr>
                  <w:rStyle w:val="af3"/>
                  <w:sz w:val="20"/>
                  <w:szCs w:val="20"/>
                </w:rPr>
                <w:t>Указ</w:t>
              </w:r>
            </w:hyperlink>
            <w:r w:rsidR="00320A2B" w:rsidRPr="00320A2B">
              <w:rPr>
                <w:sz w:val="20"/>
                <w:szCs w:val="20"/>
              </w:rPr>
              <w:t xml:space="preserve"> Главы Чувашской Республики от 11.10.2022 г. N 121 "О внесении изменений в Указ Главы Чувашской Республики от 10 октября 2022 г. N 120"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6B2DA7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 с Военного комиссариата Комсомольского и Яльчикского районов Чувашской Республики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A86655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C81ED3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  <w:r w:rsidRPr="00C81ED3">
              <w:rPr>
                <w:rFonts w:ascii="Times New Roman" w:hAnsi="Times New Roman"/>
                <w:sz w:val="20"/>
                <w:szCs w:val="20"/>
              </w:rPr>
              <w:t xml:space="preserve">военнослужащих и лиц, проходящих службу в национальной гвардии Российской Федерации, принимающих участие в специальной военной операции </w:t>
            </w:r>
            <w:r w:rsidRPr="00C81ED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 территориях Донецкой Народной Республики, Луганской Народной Республики и Украины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6B2DA7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6B2DA7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 с Военного комиссариата Комсомольского и Яльчикского районов Чувашской Республики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A86655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BC3F49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Детям военнослужащих и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субьектов Российской </w:t>
            </w:r>
            <w:r w:rsidR="007A1DBA">
              <w:rPr>
                <w:rFonts w:ascii="Times New Roman" w:hAnsi="Times New Roman"/>
                <w:sz w:val="20"/>
                <w:szCs w:val="20"/>
              </w:rPr>
              <w:t>Федерации, патронатную семью</w:t>
            </w:r>
            <w:r w:rsidR="00BD6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47CA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1233F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 от 24.06.2023г. №281-ФЗ</w:t>
            </w:r>
            <w:r w:rsidR="008F4E82">
              <w:rPr>
                <w:rFonts w:ascii="Times New Roman" w:hAnsi="Times New Roman"/>
                <w:sz w:val="20"/>
                <w:szCs w:val="20"/>
              </w:rPr>
              <w:t xml:space="preserve"> (ст. 19)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1233F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 с Военного комиссариата Комсомольского и Яльчикского районов Чувашской Республики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A86655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266CBD" w:rsidRDefault="00266CBD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</w:rPr>
              <w:t xml:space="preserve">Детям военнослужащих, </w:t>
            </w:r>
            <w:r w:rsidRPr="00266CBD"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</w:rPr>
              <w:t xml:space="preserve"> детям граждан, пребывавших в добровольческих формированиях, </w:t>
            </w:r>
            <w:r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</w:rPr>
              <w:t xml:space="preserve">детям лиц, проходившим службу в войсках национальной гвардии Российской Федерации и имевших специальное звание полиции, </w:t>
            </w:r>
            <w:r w:rsidRPr="00266CBD"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</w:rPr>
              <w:t xml:space="preserve">погибших (умерших) при выполнении задач </w:t>
            </w:r>
            <w:r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</w:rPr>
              <w:t xml:space="preserve">в ходе проведения </w:t>
            </w:r>
            <w:r w:rsidRPr="00266CBD"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</w:rPr>
              <w:t xml:space="preserve">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</w:t>
            </w:r>
            <w:r w:rsidRPr="00266CBD"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</w:rPr>
              <w:lastRenderedPageBreak/>
              <w:t>семью</w:t>
            </w:r>
            <w:r w:rsidR="00BD6949"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8F4E82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Федеральный закон от 24.06.2023г. №281-ФЗ (ст. 19)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1233F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 с Военного комиссариата Комсомольского и Яльчикского районов Чувашской Республики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A86655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266CBD" w:rsidRDefault="00266CBD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66CBD"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</w:rPr>
      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  <w:r w:rsidR="00BD6949"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8F4E82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 «О войсках национальной гвардии Российской Федерации»</w:t>
            </w:r>
            <w:r w:rsidR="004D4BFA">
              <w:rPr>
                <w:rFonts w:ascii="Times New Roman" w:hAnsi="Times New Roman"/>
                <w:sz w:val="20"/>
                <w:szCs w:val="20"/>
              </w:rPr>
              <w:t xml:space="preserve"> (ст.24, 28)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1233F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 с Военного комиссариата Комсомольского и Яльчикского районов Чувашской Республики</w:t>
            </w:r>
          </w:p>
        </w:tc>
      </w:tr>
      <w:tr w:rsidR="00320A2B" w:rsidTr="00941A2E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42B59">
              <w:rPr>
                <w:rFonts w:ascii="Times New Roman" w:hAnsi="Times New Roman"/>
                <w:b/>
                <w:bCs/>
                <w:sz w:val="20"/>
                <w:szCs w:val="20"/>
              </w:rPr>
              <w:t>2. Имеют право на пред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оставление мест </w:t>
            </w:r>
            <w:r w:rsidRPr="00142B59">
              <w:rPr>
                <w:rFonts w:ascii="Times New Roman" w:hAnsi="Times New Roman"/>
                <w:b/>
                <w:bCs/>
                <w:sz w:val="20"/>
                <w:szCs w:val="20"/>
              </w:rPr>
              <w:t>не позднее месячного срока с момента обращения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A86655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граждан, уволенных с военной службы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27.05.1998 № 76-ФЗ (п. 5 ст. 23) "О статусе  военнослужащих"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Удостоверение, военный билет</w:t>
            </w:r>
          </w:p>
        </w:tc>
      </w:tr>
      <w:tr w:rsidR="00320A2B" w:rsidTr="00941A2E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Имеют право на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предоставление мест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569B">
              <w:rPr>
                <w:rFonts w:ascii="Times New Roman" w:hAnsi="Times New Roman"/>
                <w:b/>
                <w:bCs/>
                <w:sz w:val="20"/>
                <w:szCs w:val="20"/>
              </w:rPr>
              <w:t>в течение трех месяцев со дня обращения сотрудников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A86655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сотрудников органов по контролю за оборотом наркотических     средств и психотропных веществ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Указ Президента РФ от 05.06.2003 № 613 (п. 136) "О правоохранительной службе в органах по контролю за оборотом наркотических средств и психотропных веществ"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Справка с места работы (службы)</w:t>
            </w:r>
          </w:p>
        </w:tc>
      </w:tr>
      <w:tr w:rsidR="00320A2B" w:rsidTr="00941A2E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142B59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42B59">
              <w:rPr>
                <w:rFonts w:ascii="Times New Roman" w:hAnsi="Times New Roman"/>
                <w:b/>
                <w:bCs/>
                <w:sz w:val="20"/>
                <w:szCs w:val="20"/>
              </w:rPr>
              <w:t>4. Имеют право на первоочер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едное предоставление мест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2B59">
              <w:rPr>
                <w:rFonts w:ascii="Times New Roman" w:hAnsi="Times New Roman"/>
                <w:b/>
                <w:sz w:val="20"/>
                <w:szCs w:val="20"/>
              </w:rPr>
              <w:t>(не позднее 6 месяцев со дня обращения)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A86655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военнослужащих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27.05.1998 № 76-ФЗ (п. 6 ст. 19) "О статусе  военнослужащих"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Удостоверение, военный билет 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A86655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сотрудников полиции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Федеральный закон от 07.02.2011 N 3-ФЗ</w:t>
            </w:r>
            <w:r w:rsidRPr="004B569B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 (п. 6 ст. 46)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«О полиции»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Справка с места работы (службы) 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A86655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Федеральный закон от 07.02.2011 N 3-ФЗ</w:t>
            </w:r>
            <w:r w:rsidRPr="004B569B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 (п. 6 ст. 46)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«О полиции»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Медицинское свидетельство о смерти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A86655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bookmarkStart w:id="1" w:name="sub_46063"/>
            <w:r w:rsidRPr="004B569B">
              <w:rPr>
                <w:rFonts w:ascii="Times New Roman" w:hAnsi="Times New Roman"/>
                <w:sz w:val="20"/>
                <w:szCs w:val="20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  <w:bookmarkEnd w:id="1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Федеральный закон от 07.02.2011 N 3-ФЗ</w:t>
            </w:r>
            <w:r w:rsidRPr="004B569B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 (п. 6 ст. 46)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«О полиции»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Медицинское свидетельство о смерти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A86655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bookmarkStart w:id="2" w:name="sub_46064"/>
            <w:r w:rsidRPr="004B569B">
              <w:rPr>
                <w:rFonts w:ascii="Times New Roman" w:hAnsi="Times New Roman"/>
                <w:sz w:val="20"/>
                <w:szCs w:val="20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  <w:bookmarkEnd w:id="2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Федеральный закон от 07.02.2011 N 3-ФЗ</w:t>
            </w:r>
            <w:r w:rsidRPr="004B569B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 (п. 6 ст. 46)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«О полиции»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569B">
              <w:rPr>
                <w:rFonts w:ascii="Times New Roman" w:eastAsia="Times New Roman" w:hAnsi="Times New Roman"/>
                <w:sz w:val="20"/>
                <w:szCs w:val="20"/>
              </w:rPr>
              <w:t>Копия трудовой книжки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A86655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bookmarkStart w:id="3" w:name="sub_46065"/>
            <w:r w:rsidRPr="004B569B">
              <w:rPr>
                <w:rFonts w:ascii="Times New Roman" w:hAnsi="Times New Roman"/>
                <w:sz w:val="20"/>
                <w:szCs w:val="20"/>
              </w:rPr>
      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  <w:bookmarkEnd w:id="3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Федеральный закон от 07.02.2011 N 3-ФЗ</w:t>
            </w:r>
            <w:r w:rsidRPr="004B569B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 (п. 6 ст. 46)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«О полиции»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569B">
              <w:rPr>
                <w:rFonts w:ascii="Times New Roman" w:eastAsia="Times New Roman" w:hAnsi="Times New Roman"/>
                <w:sz w:val="20"/>
                <w:szCs w:val="20"/>
              </w:rPr>
              <w:t>Копия трудовой книжки, медицинское свидетельство о смерти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A04A70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bookmarkStart w:id="4" w:name="sub_46066"/>
            <w:r w:rsidRPr="004B569B">
              <w:rPr>
                <w:rFonts w:ascii="Times New Roman" w:hAnsi="Times New Roman"/>
                <w:sz w:val="20"/>
                <w:szCs w:val="20"/>
              </w:rPr>
              <w:t xml:space="preserve">Дети, находящиеся (находившиеся) на иждивении сотрудника полиции, гражданина Российской Федерации, указанных в </w:t>
            </w:r>
            <w:hyperlink r:id="rId16" w:anchor="sub_46061" w:history="1">
              <w:r w:rsidRPr="00FD6DF6">
                <w:rPr>
                  <w:rStyle w:val="ab"/>
                  <w:rFonts w:ascii="Times New Roman" w:hAnsi="Times New Roman"/>
                  <w:sz w:val="20"/>
                  <w:szCs w:val="20"/>
                </w:rPr>
                <w:t>пунктах 12-</w:t>
              </w:r>
            </w:hyperlink>
            <w:r w:rsidRPr="004B569B"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bookmarkEnd w:id="4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Федеральный закон от 07.02.2011 N 3-ФЗ</w:t>
            </w:r>
            <w:r w:rsidRPr="004B569B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 (п. 6 ст. 46)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«О полиции»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569B">
              <w:rPr>
                <w:rFonts w:ascii="Times New Roman" w:eastAsia="Times New Roman" w:hAnsi="Times New Roman"/>
                <w:sz w:val="20"/>
                <w:szCs w:val="20"/>
              </w:rPr>
              <w:t>Копия трудовой книжки</w:t>
            </w:r>
          </w:p>
        </w:tc>
      </w:tr>
      <w:tr w:rsidR="00320A2B" w:rsidRPr="007E7F6C" w:rsidTr="00941A2E">
        <w:trPr>
          <w:trHeight w:val="12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7E7F6C" w:rsidRDefault="00A04A70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7E7F6C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7E7F6C">
              <w:rPr>
                <w:rFonts w:ascii="Times New Roman" w:hAnsi="Times New Roman"/>
                <w:sz w:val="20"/>
                <w:szCs w:val="20"/>
              </w:rPr>
              <w:t>Дети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 начальствующего состава федеральной фельдъегерской связи, лиц, уволенных со службы в федеральных органах налоговой полиции</w:t>
            </w:r>
          </w:p>
          <w:p w:rsidR="00320A2B" w:rsidRPr="007E7F6C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7E7F6C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7E7F6C">
              <w:rPr>
                <w:rFonts w:ascii="Times New Roman" w:hAnsi="Times New Roman"/>
                <w:sz w:val="20"/>
                <w:szCs w:val="20"/>
              </w:rPr>
              <w:t>- Федеральный закон от 21.12. 1994 №69-ФЗ "О пожарной безопасности" (с изменениями и дополнениями),</w:t>
            </w:r>
          </w:p>
          <w:p w:rsidR="00320A2B" w:rsidRPr="007E7F6C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7E7F6C">
              <w:rPr>
                <w:rFonts w:ascii="Times New Roman" w:hAnsi="Times New Roman"/>
                <w:sz w:val="20"/>
                <w:szCs w:val="20"/>
              </w:rPr>
              <w:t>- Федеральный закон от 21.07.1997 № 114-ФЗ "О службе в таможенных органах Российской Федерации",</w:t>
            </w:r>
          </w:p>
          <w:p w:rsidR="00320A2B" w:rsidRPr="007E7F6C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7E7F6C">
              <w:rPr>
                <w:rFonts w:ascii="Times New Roman" w:hAnsi="Times New Roman"/>
                <w:sz w:val="20"/>
                <w:szCs w:val="20"/>
              </w:rPr>
              <w:t>- Федеральный закон от 03.04.1995 № 40-ФЗ "О федеральной службе безопасности",</w:t>
            </w:r>
          </w:p>
          <w:p w:rsidR="00320A2B" w:rsidRPr="007E7F6C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7E7F6C">
              <w:rPr>
                <w:rFonts w:ascii="Times New Roman" w:hAnsi="Times New Roman"/>
                <w:sz w:val="20"/>
                <w:szCs w:val="20"/>
              </w:rPr>
              <w:t>- Закон РФ от 21.07.1993 № 5473-I "Об учреждениях и органах, исполняющих уголовные наказания в виде лишения свободы",</w:t>
            </w:r>
          </w:p>
          <w:p w:rsidR="00320A2B" w:rsidRPr="007E7F6C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7E7F6C">
              <w:rPr>
                <w:rFonts w:ascii="Times New Roman" w:hAnsi="Times New Roman"/>
                <w:sz w:val="20"/>
                <w:szCs w:val="20"/>
              </w:rPr>
              <w:t>- Постановление Правительства РФ от 26.04.2008 № 312 "О внесении изменений в Правила осуществления отдельных выплат военнослужащим, сотрудникам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лицам начальствующего состава федеральной фельдъегерской связи, лицам, уволенным со службы в федеральных органах налоговой полиции"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7E7F6C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7E7F6C">
              <w:rPr>
                <w:rFonts w:ascii="Times New Roman" w:hAnsi="Times New Roman"/>
                <w:sz w:val="20"/>
                <w:szCs w:val="20"/>
              </w:rPr>
              <w:t>Справка с места работы (службы)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A04A70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Дети-инвалиды и дети, один из родителей (законных   представителей) которых является инвалидом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Указ Президент Российской Федерации от 02.10.1992 № 1157 "О дополнительных мерах государственной поддержки инвалидов"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 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A04A70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  <w:r w:rsidR="00320A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из многодетных семей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Указ Президента Российской Федерации от 05.05.1992 № 431 "О мерах по социальной поддержке многодетных семей"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Удостоверение, свидетельства о рождении детей</w:t>
            </w:r>
            <w:r>
              <w:rPr>
                <w:rFonts w:ascii="Times New Roman" w:hAnsi="Times New Roman"/>
                <w:sz w:val="20"/>
                <w:szCs w:val="20"/>
              </w:rPr>
              <w:t>, справка о составе семьи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A04A70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320A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 одиноких матерей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Поручение Президента Российской Федерации от 4 мая 2011 г. Пр-1227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 ф-25 из ЗАГСа, справка о с/с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1C5755" w:rsidRDefault="00A04A70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="00320A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опекуны, дети сироты, дети, оставшиеся без попечения родителей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Письмо Министерства образования и молодежной политики Чувашской Республики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Главы администрации об опекунстве, решение суда о лишении родительских прав, копии свидетельства о смерти родителей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912B22" w:rsidRDefault="00A04A70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320A2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6B2DA7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B2DA7">
              <w:rPr>
                <w:rFonts w:ascii="Times New Roman" w:hAnsi="Times New Roman"/>
                <w:sz w:val="20"/>
                <w:szCs w:val="20"/>
              </w:rPr>
              <w:t xml:space="preserve">Дети медицинских работников учреждений здравоохранения </w:t>
            </w:r>
          </w:p>
          <w:p w:rsidR="00320A2B" w:rsidRPr="006B2DA7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6B2DA7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B2DA7">
              <w:rPr>
                <w:rFonts w:ascii="Times New Roman" w:hAnsi="Times New Roman"/>
                <w:sz w:val="20"/>
                <w:szCs w:val="20"/>
              </w:rPr>
              <w:t>Перечень поручений Президента Российской Федерации по итогам совещания по вопросам модернизации первичного звена здравоохранения 20 августа 2019 г., утвержденного 02.09.2019 № Пр-1755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6B2DA7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B2DA7">
              <w:rPr>
                <w:rFonts w:ascii="Times New Roman" w:hAnsi="Times New Roman"/>
                <w:sz w:val="20"/>
                <w:szCs w:val="20"/>
              </w:rPr>
              <w:t>Справка с места работы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A04A70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320A2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6B2DA7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B2DA7">
              <w:rPr>
                <w:rFonts w:ascii="Times New Roman" w:hAnsi="Times New Roman"/>
                <w:sz w:val="20"/>
                <w:szCs w:val="20"/>
              </w:rPr>
              <w:t>Дети педагогических работников общеобразовательных организаций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6B2DA7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B2DA7">
              <w:rPr>
                <w:rFonts w:ascii="Times New Roman" w:hAnsi="Times New Roman"/>
                <w:sz w:val="20"/>
                <w:szCs w:val="20"/>
              </w:rPr>
              <w:t>Федеральный закон «Об образовании в Российской Федерации» от 29 декабря 2012 г. № 273-ФЗ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6B2DA7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B2DA7">
              <w:rPr>
                <w:rFonts w:ascii="Times New Roman" w:hAnsi="Times New Roman"/>
                <w:sz w:val="20"/>
                <w:szCs w:val="20"/>
              </w:rPr>
              <w:t>Справка с места работы</w:t>
            </w:r>
          </w:p>
        </w:tc>
      </w:tr>
      <w:tr w:rsidR="00A04A70" w:rsidTr="00547033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0" w:rsidRPr="00142B59" w:rsidRDefault="00A04A70" w:rsidP="00A04A70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42B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Имеют право преимущественного  предоставления мест </w:t>
            </w:r>
          </w:p>
        </w:tc>
      </w:tr>
      <w:tr w:rsidR="00A04A70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0" w:rsidRDefault="00A04A70" w:rsidP="00A04A70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0" w:rsidRPr="007C0131" w:rsidRDefault="00A04A70" w:rsidP="00A04A70">
            <w:pPr>
              <w:pStyle w:val="af4"/>
              <w:rPr>
                <w:sz w:val="20"/>
                <w:szCs w:val="20"/>
              </w:rPr>
            </w:pPr>
            <w:r w:rsidRPr="007C0131">
              <w:rPr>
                <w:sz w:val="20"/>
                <w:szCs w:val="20"/>
              </w:rPr>
              <w:t>Дети, в том числе усыновле</w:t>
            </w:r>
            <w:r>
              <w:rPr>
                <w:sz w:val="20"/>
                <w:szCs w:val="20"/>
              </w:rPr>
              <w:t>нные (удочеренные) или находящие</w:t>
            </w:r>
            <w:r w:rsidRPr="007C0131">
              <w:rPr>
                <w:sz w:val="20"/>
                <w:szCs w:val="20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</w:t>
            </w:r>
            <w:r>
              <w:rPr>
                <w:sz w:val="20"/>
                <w:szCs w:val="20"/>
              </w:rPr>
              <w:t>й Федерации, патронатную семью,</w:t>
            </w:r>
            <w:r w:rsidRPr="007C0131">
              <w:rPr>
                <w:sz w:val="20"/>
                <w:szCs w:val="20"/>
              </w:rPr>
              <w:t xml:space="preserve">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настоящей статьи.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0" w:rsidRPr="007C0131" w:rsidRDefault="00A04A70" w:rsidP="00A96B5F">
            <w:pPr>
              <w:pStyle w:val="af4"/>
              <w:rPr>
                <w:sz w:val="20"/>
                <w:szCs w:val="20"/>
              </w:rPr>
            </w:pPr>
            <w:r w:rsidRPr="007C0131">
              <w:rPr>
                <w:rStyle w:val="af3"/>
                <w:sz w:val="20"/>
                <w:szCs w:val="20"/>
              </w:rPr>
              <w:t>часть 3.1 статья 67</w:t>
            </w:r>
            <w:r w:rsidRPr="007C0131">
              <w:rPr>
                <w:sz w:val="20"/>
                <w:szCs w:val="20"/>
              </w:rPr>
              <w:t xml:space="preserve"> Федерального закона от 29 декабря 2012 г. N 273-ФЗ "Об образовании в Российской Федерации"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0" w:rsidRPr="003C6932" w:rsidRDefault="00A04A70" w:rsidP="003C6932">
            <w:pPr>
              <w:pStyle w:val="af4"/>
              <w:rPr>
                <w:sz w:val="20"/>
                <w:szCs w:val="20"/>
              </w:rPr>
            </w:pPr>
            <w:r w:rsidRPr="007C0131">
              <w:rPr>
                <w:sz w:val="20"/>
                <w:szCs w:val="20"/>
              </w:rPr>
              <w:t>Документ о полномочиях законного представителя ребенка, в случае, если законный представитель ребенка не является родителем (сведения о назначении опекуна или попечителя, о передаче на воспитание в приемные и патронатные семьи, судебное решение об усыновлении ребенка</w:t>
            </w:r>
            <w:r>
              <w:rPr>
                <w:sz w:val="20"/>
                <w:szCs w:val="20"/>
              </w:rPr>
              <w:t>)</w:t>
            </w:r>
            <w:r w:rsidRPr="007C0131">
              <w:rPr>
                <w:sz w:val="20"/>
                <w:szCs w:val="20"/>
              </w:rPr>
              <w:t>. Справка с образовательной организации, в которой обучаются брат и (или) сестра (полнородные и неполнородные, усыновленные (удочеренные)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 очередника.</w:t>
            </w:r>
            <w:r w:rsidR="003C6932">
              <w:rPr>
                <w:sz w:val="20"/>
                <w:szCs w:val="20"/>
              </w:rPr>
              <w:t>».</w:t>
            </w:r>
          </w:p>
        </w:tc>
      </w:tr>
    </w:tbl>
    <w:p w:rsidR="00696C7C" w:rsidRPr="002D0BE4" w:rsidRDefault="00BD7628" w:rsidP="00901C5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D0BE4">
        <w:rPr>
          <w:sz w:val="26"/>
          <w:szCs w:val="26"/>
        </w:rPr>
        <w:t>2</w:t>
      </w:r>
      <w:r w:rsidR="00696C7C" w:rsidRPr="002D0BE4">
        <w:rPr>
          <w:sz w:val="26"/>
          <w:szCs w:val="26"/>
        </w:rPr>
        <w:t>. Настоящее постано</w:t>
      </w:r>
      <w:r w:rsidR="00901C50">
        <w:rPr>
          <w:sz w:val="26"/>
          <w:szCs w:val="26"/>
        </w:rPr>
        <w:t>вление вступает в силу после его официального опубликования.</w:t>
      </w:r>
    </w:p>
    <w:p w:rsidR="00065DA9" w:rsidRPr="001A2D77" w:rsidRDefault="00065DA9" w:rsidP="00901C5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</w:p>
    <w:tbl>
      <w:tblPr>
        <w:tblW w:w="5144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398"/>
      </w:tblGrid>
      <w:tr w:rsidR="00696C7C" w:rsidRPr="001A2D77" w:rsidTr="00901C50">
        <w:tc>
          <w:tcPr>
            <w:tcW w:w="3240" w:type="pct"/>
            <w:shd w:val="clear" w:color="auto" w:fill="FFFFFF"/>
            <w:vAlign w:val="bottom"/>
            <w:hideMark/>
          </w:tcPr>
          <w:p w:rsidR="00696C7C" w:rsidRPr="001A2D77" w:rsidRDefault="00A76FAE" w:rsidP="001A2D77">
            <w:pPr>
              <w:pStyle w:val="s16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И.о. главы</w:t>
            </w:r>
            <w:r w:rsidR="00696C7C" w:rsidRPr="001A2D77">
              <w:rPr>
                <w:color w:val="22272F"/>
                <w:sz w:val="26"/>
                <w:szCs w:val="26"/>
              </w:rPr>
              <w:t xml:space="preserve"> </w:t>
            </w:r>
            <w:r w:rsidR="001A2D77">
              <w:rPr>
                <w:color w:val="22272F"/>
                <w:sz w:val="26"/>
                <w:szCs w:val="26"/>
              </w:rPr>
              <w:t>Комсомоль</w:t>
            </w:r>
            <w:r w:rsidR="00696C7C" w:rsidRPr="001A2D77">
              <w:rPr>
                <w:color w:val="22272F"/>
                <w:sz w:val="26"/>
                <w:szCs w:val="26"/>
              </w:rPr>
              <w:t>ского</w:t>
            </w:r>
            <w:r w:rsidR="00696C7C" w:rsidRPr="001A2D77">
              <w:rPr>
                <w:color w:val="22272F"/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760" w:type="pct"/>
            <w:shd w:val="clear" w:color="auto" w:fill="FFFFFF"/>
            <w:vAlign w:val="bottom"/>
            <w:hideMark/>
          </w:tcPr>
          <w:p w:rsidR="00696C7C" w:rsidRPr="001A2D77" w:rsidRDefault="00BA0E0C" w:rsidP="001A2D77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Н.Н. Раськин</w:t>
            </w:r>
          </w:p>
        </w:tc>
      </w:tr>
    </w:tbl>
    <w:p w:rsidR="00696C7C" w:rsidRDefault="00696C7C" w:rsidP="001A2D77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sectPr w:rsidR="002B4B45" w:rsidSect="00901C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180" w:rsidRDefault="00804180" w:rsidP="00B75BF5">
      <w:r>
        <w:separator/>
      </w:r>
    </w:p>
  </w:endnote>
  <w:endnote w:type="continuationSeparator" w:id="0">
    <w:p w:rsidR="00804180" w:rsidRDefault="00804180" w:rsidP="00B7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180" w:rsidRDefault="00804180" w:rsidP="00B75BF5">
      <w:r>
        <w:separator/>
      </w:r>
    </w:p>
  </w:footnote>
  <w:footnote w:type="continuationSeparator" w:id="0">
    <w:p w:rsidR="00804180" w:rsidRDefault="00804180" w:rsidP="00B75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544E6"/>
    <w:multiLevelType w:val="multilevel"/>
    <w:tmpl w:val="F192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50B1A"/>
    <w:multiLevelType w:val="multilevel"/>
    <w:tmpl w:val="3A02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27F62"/>
    <w:rsid w:val="0003212D"/>
    <w:rsid w:val="0003414A"/>
    <w:rsid w:val="000405B5"/>
    <w:rsid w:val="00040AD9"/>
    <w:rsid w:val="00041FED"/>
    <w:rsid w:val="000438C1"/>
    <w:rsid w:val="00044C66"/>
    <w:rsid w:val="0004517F"/>
    <w:rsid w:val="00054AB5"/>
    <w:rsid w:val="00056D6E"/>
    <w:rsid w:val="000643C9"/>
    <w:rsid w:val="00065DA9"/>
    <w:rsid w:val="000677B3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B0892"/>
    <w:rsid w:val="000B1CC7"/>
    <w:rsid w:val="000B7D25"/>
    <w:rsid w:val="000D40B1"/>
    <w:rsid w:val="000D6422"/>
    <w:rsid w:val="000E6432"/>
    <w:rsid w:val="000F080E"/>
    <w:rsid w:val="000F13F7"/>
    <w:rsid w:val="0011062D"/>
    <w:rsid w:val="001118C3"/>
    <w:rsid w:val="00114803"/>
    <w:rsid w:val="00116E92"/>
    <w:rsid w:val="001174DB"/>
    <w:rsid w:val="0012243D"/>
    <w:rsid w:val="00123D1E"/>
    <w:rsid w:val="001274E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53EB"/>
    <w:rsid w:val="001954A9"/>
    <w:rsid w:val="001A2D77"/>
    <w:rsid w:val="001A3A36"/>
    <w:rsid w:val="001B5C2F"/>
    <w:rsid w:val="001C31A4"/>
    <w:rsid w:val="001C548F"/>
    <w:rsid w:val="001D4C3B"/>
    <w:rsid w:val="001E34F3"/>
    <w:rsid w:val="001E4410"/>
    <w:rsid w:val="001E56F4"/>
    <w:rsid w:val="002012F8"/>
    <w:rsid w:val="0020170A"/>
    <w:rsid w:val="002022EA"/>
    <w:rsid w:val="002077F6"/>
    <w:rsid w:val="00211D52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66CBD"/>
    <w:rsid w:val="00270CD8"/>
    <w:rsid w:val="00273086"/>
    <w:rsid w:val="002730C2"/>
    <w:rsid w:val="00273D8D"/>
    <w:rsid w:val="002806E5"/>
    <w:rsid w:val="002834BC"/>
    <w:rsid w:val="00283646"/>
    <w:rsid w:val="002903C7"/>
    <w:rsid w:val="00290577"/>
    <w:rsid w:val="00295671"/>
    <w:rsid w:val="00296B92"/>
    <w:rsid w:val="002A23B8"/>
    <w:rsid w:val="002A5F14"/>
    <w:rsid w:val="002B07F1"/>
    <w:rsid w:val="002B1BFE"/>
    <w:rsid w:val="002B4B45"/>
    <w:rsid w:val="002B6333"/>
    <w:rsid w:val="002C02AA"/>
    <w:rsid w:val="002C0D66"/>
    <w:rsid w:val="002C2B8B"/>
    <w:rsid w:val="002C2C14"/>
    <w:rsid w:val="002C3B0A"/>
    <w:rsid w:val="002C48E9"/>
    <w:rsid w:val="002D0BE4"/>
    <w:rsid w:val="002D4118"/>
    <w:rsid w:val="002D4BF5"/>
    <w:rsid w:val="002E6E9B"/>
    <w:rsid w:val="002F31FE"/>
    <w:rsid w:val="002F55E5"/>
    <w:rsid w:val="002F787C"/>
    <w:rsid w:val="0030030A"/>
    <w:rsid w:val="0030080F"/>
    <w:rsid w:val="00301734"/>
    <w:rsid w:val="00303BB0"/>
    <w:rsid w:val="00304300"/>
    <w:rsid w:val="0030555D"/>
    <w:rsid w:val="003111F0"/>
    <w:rsid w:val="00311F25"/>
    <w:rsid w:val="0031215B"/>
    <w:rsid w:val="0031233F"/>
    <w:rsid w:val="00312C8E"/>
    <w:rsid w:val="00317499"/>
    <w:rsid w:val="00317780"/>
    <w:rsid w:val="00320A2B"/>
    <w:rsid w:val="00331628"/>
    <w:rsid w:val="003362A5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2E63"/>
    <w:rsid w:val="003A737F"/>
    <w:rsid w:val="003B1002"/>
    <w:rsid w:val="003B5AE8"/>
    <w:rsid w:val="003B74D8"/>
    <w:rsid w:val="003C0CA1"/>
    <w:rsid w:val="003C6930"/>
    <w:rsid w:val="003C6932"/>
    <w:rsid w:val="003C736C"/>
    <w:rsid w:val="003D0D5B"/>
    <w:rsid w:val="003D1E50"/>
    <w:rsid w:val="003D432C"/>
    <w:rsid w:val="003D4EFC"/>
    <w:rsid w:val="003D55BF"/>
    <w:rsid w:val="003E0726"/>
    <w:rsid w:val="003E0E13"/>
    <w:rsid w:val="003E0F79"/>
    <w:rsid w:val="003E4189"/>
    <w:rsid w:val="003E4385"/>
    <w:rsid w:val="003E4B9F"/>
    <w:rsid w:val="003E684F"/>
    <w:rsid w:val="00417CCA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62F5F"/>
    <w:rsid w:val="0046774C"/>
    <w:rsid w:val="00471C44"/>
    <w:rsid w:val="0047672E"/>
    <w:rsid w:val="00480F1A"/>
    <w:rsid w:val="00481016"/>
    <w:rsid w:val="00485B99"/>
    <w:rsid w:val="00486428"/>
    <w:rsid w:val="00487E35"/>
    <w:rsid w:val="00490CDA"/>
    <w:rsid w:val="00491BD4"/>
    <w:rsid w:val="004A2794"/>
    <w:rsid w:val="004A5C24"/>
    <w:rsid w:val="004B279B"/>
    <w:rsid w:val="004B340C"/>
    <w:rsid w:val="004B5299"/>
    <w:rsid w:val="004B797B"/>
    <w:rsid w:val="004C50FE"/>
    <w:rsid w:val="004C67B6"/>
    <w:rsid w:val="004D35AC"/>
    <w:rsid w:val="004D4BFA"/>
    <w:rsid w:val="004D5670"/>
    <w:rsid w:val="004E7031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0C53"/>
    <w:rsid w:val="005517BC"/>
    <w:rsid w:val="00552D95"/>
    <w:rsid w:val="00561255"/>
    <w:rsid w:val="00562CEA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7C7"/>
    <w:rsid w:val="005C2106"/>
    <w:rsid w:val="005C23C4"/>
    <w:rsid w:val="005C3078"/>
    <w:rsid w:val="005C5A31"/>
    <w:rsid w:val="005C7FAE"/>
    <w:rsid w:val="005D10EA"/>
    <w:rsid w:val="005D1E2B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244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C7C"/>
    <w:rsid w:val="006A001B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E68B6"/>
    <w:rsid w:val="006F131D"/>
    <w:rsid w:val="006F504B"/>
    <w:rsid w:val="00700D63"/>
    <w:rsid w:val="00702172"/>
    <w:rsid w:val="007040A7"/>
    <w:rsid w:val="00712C91"/>
    <w:rsid w:val="007135CE"/>
    <w:rsid w:val="00713720"/>
    <w:rsid w:val="00720DA8"/>
    <w:rsid w:val="0072229C"/>
    <w:rsid w:val="00723F63"/>
    <w:rsid w:val="007244AF"/>
    <w:rsid w:val="00726992"/>
    <w:rsid w:val="00727FF8"/>
    <w:rsid w:val="007335A8"/>
    <w:rsid w:val="00741887"/>
    <w:rsid w:val="00750FD8"/>
    <w:rsid w:val="00752431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DBA"/>
    <w:rsid w:val="007A2A40"/>
    <w:rsid w:val="007A7100"/>
    <w:rsid w:val="007A7FAF"/>
    <w:rsid w:val="007B4D5C"/>
    <w:rsid w:val="007B6487"/>
    <w:rsid w:val="007C0131"/>
    <w:rsid w:val="007C47BD"/>
    <w:rsid w:val="007C5EA4"/>
    <w:rsid w:val="007D38EE"/>
    <w:rsid w:val="007D64BB"/>
    <w:rsid w:val="007E3DC2"/>
    <w:rsid w:val="007F0DAE"/>
    <w:rsid w:val="007F2F16"/>
    <w:rsid w:val="007F458E"/>
    <w:rsid w:val="007F6D4C"/>
    <w:rsid w:val="00801423"/>
    <w:rsid w:val="00804180"/>
    <w:rsid w:val="00810435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54599"/>
    <w:rsid w:val="008600AF"/>
    <w:rsid w:val="008617B1"/>
    <w:rsid w:val="00862BA3"/>
    <w:rsid w:val="008711DB"/>
    <w:rsid w:val="00875666"/>
    <w:rsid w:val="00880D0F"/>
    <w:rsid w:val="00882DF6"/>
    <w:rsid w:val="008838CA"/>
    <w:rsid w:val="00892D8E"/>
    <w:rsid w:val="00896DA0"/>
    <w:rsid w:val="008A3B39"/>
    <w:rsid w:val="008A5261"/>
    <w:rsid w:val="008A5695"/>
    <w:rsid w:val="008B2A62"/>
    <w:rsid w:val="008B3379"/>
    <w:rsid w:val="008C4FE7"/>
    <w:rsid w:val="008C4FF2"/>
    <w:rsid w:val="008C573A"/>
    <w:rsid w:val="008D5E97"/>
    <w:rsid w:val="008E232B"/>
    <w:rsid w:val="008E33FD"/>
    <w:rsid w:val="008F06F7"/>
    <w:rsid w:val="008F4140"/>
    <w:rsid w:val="008F4CBA"/>
    <w:rsid w:val="008F4E82"/>
    <w:rsid w:val="00901C50"/>
    <w:rsid w:val="00905F53"/>
    <w:rsid w:val="00912840"/>
    <w:rsid w:val="00912981"/>
    <w:rsid w:val="009153B5"/>
    <w:rsid w:val="009263F8"/>
    <w:rsid w:val="0093052C"/>
    <w:rsid w:val="009314E7"/>
    <w:rsid w:val="0093502A"/>
    <w:rsid w:val="009364CB"/>
    <w:rsid w:val="00936B72"/>
    <w:rsid w:val="00937630"/>
    <w:rsid w:val="00937EF8"/>
    <w:rsid w:val="00941E0C"/>
    <w:rsid w:val="009447DF"/>
    <w:rsid w:val="00950782"/>
    <w:rsid w:val="0095281A"/>
    <w:rsid w:val="0095315B"/>
    <w:rsid w:val="00961360"/>
    <w:rsid w:val="00961676"/>
    <w:rsid w:val="00961C39"/>
    <w:rsid w:val="00963126"/>
    <w:rsid w:val="00966594"/>
    <w:rsid w:val="009709D3"/>
    <w:rsid w:val="009710B1"/>
    <w:rsid w:val="009765D2"/>
    <w:rsid w:val="00982F75"/>
    <w:rsid w:val="009851D4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4D1D"/>
    <w:rsid w:val="009D5D02"/>
    <w:rsid w:val="009E014C"/>
    <w:rsid w:val="009E1438"/>
    <w:rsid w:val="009E1F2B"/>
    <w:rsid w:val="009E4816"/>
    <w:rsid w:val="009E7C9C"/>
    <w:rsid w:val="009F0AC0"/>
    <w:rsid w:val="009F26F5"/>
    <w:rsid w:val="009F4B50"/>
    <w:rsid w:val="009F59EE"/>
    <w:rsid w:val="009F640A"/>
    <w:rsid w:val="009F72C1"/>
    <w:rsid w:val="009F742C"/>
    <w:rsid w:val="00A01249"/>
    <w:rsid w:val="00A04A70"/>
    <w:rsid w:val="00A1037E"/>
    <w:rsid w:val="00A153AC"/>
    <w:rsid w:val="00A2302E"/>
    <w:rsid w:val="00A23E6A"/>
    <w:rsid w:val="00A35347"/>
    <w:rsid w:val="00A3742D"/>
    <w:rsid w:val="00A41646"/>
    <w:rsid w:val="00A52E6C"/>
    <w:rsid w:val="00A64387"/>
    <w:rsid w:val="00A70C49"/>
    <w:rsid w:val="00A70DC7"/>
    <w:rsid w:val="00A76FAE"/>
    <w:rsid w:val="00A80CBF"/>
    <w:rsid w:val="00A8299A"/>
    <w:rsid w:val="00A86655"/>
    <w:rsid w:val="00A86E52"/>
    <w:rsid w:val="00A960DC"/>
    <w:rsid w:val="00A96B5F"/>
    <w:rsid w:val="00AA5591"/>
    <w:rsid w:val="00AA6012"/>
    <w:rsid w:val="00AA736C"/>
    <w:rsid w:val="00AB022B"/>
    <w:rsid w:val="00AB0D79"/>
    <w:rsid w:val="00AB4770"/>
    <w:rsid w:val="00AB4893"/>
    <w:rsid w:val="00AC4B06"/>
    <w:rsid w:val="00AD0EE1"/>
    <w:rsid w:val="00AD3253"/>
    <w:rsid w:val="00AD7CB7"/>
    <w:rsid w:val="00AE75FF"/>
    <w:rsid w:val="00B019C3"/>
    <w:rsid w:val="00B01B40"/>
    <w:rsid w:val="00B03DDF"/>
    <w:rsid w:val="00B04F79"/>
    <w:rsid w:val="00B059DB"/>
    <w:rsid w:val="00B10F0F"/>
    <w:rsid w:val="00B13422"/>
    <w:rsid w:val="00B27537"/>
    <w:rsid w:val="00B30EC3"/>
    <w:rsid w:val="00B311D6"/>
    <w:rsid w:val="00B318A1"/>
    <w:rsid w:val="00B34C3A"/>
    <w:rsid w:val="00B34F76"/>
    <w:rsid w:val="00B35D95"/>
    <w:rsid w:val="00B40795"/>
    <w:rsid w:val="00B47999"/>
    <w:rsid w:val="00B52142"/>
    <w:rsid w:val="00B546BB"/>
    <w:rsid w:val="00B55243"/>
    <w:rsid w:val="00B55EE6"/>
    <w:rsid w:val="00B62A4F"/>
    <w:rsid w:val="00B65C85"/>
    <w:rsid w:val="00B700CE"/>
    <w:rsid w:val="00B75099"/>
    <w:rsid w:val="00B75647"/>
    <w:rsid w:val="00B75BF5"/>
    <w:rsid w:val="00B7768F"/>
    <w:rsid w:val="00B80F9A"/>
    <w:rsid w:val="00B81895"/>
    <w:rsid w:val="00B82633"/>
    <w:rsid w:val="00B8283C"/>
    <w:rsid w:val="00B82C26"/>
    <w:rsid w:val="00B87891"/>
    <w:rsid w:val="00B92D19"/>
    <w:rsid w:val="00B9439A"/>
    <w:rsid w:val="00B94C79"/>
    <w:rsid w:val="00B96150"/>
    <w:rsid w:val="00BA0E0C"/>
    <w:rsid w:val="00BA3E99"/>
    <w:rsid w:val="00BB0D31"/>
    <w:rsid w:val="00BB7434"/>
    <w:rsid w:val="00BC19C0"/>
    <w:rsid w:val="00BC1FC7"/>
    <w:rsid w:val="00BC338D"/>
    <w:rsid w:val="00BC3F49"/>
    <w:rsid w:val="00BD0CCD"/>
    <w:rsid w:val="00BD3CC6"/>
    <w:rsid w:val="00BD6949"/>
    <w:rsid w:val="00BD7628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24E62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3407"/>
    <w:rsid w:val="00C747F7"/>
    <w:rsid w:val="00C83AEE"/>
    <w:rsid w:val="00C86274"/>
    <w:rsid w:val="00C91AF5"/>
    <w:rsid w:val="00C96F15"/>
    <w:rsid w:val="00CA0266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554B"/>
    <w:rsid w:val="00CD70F1"/>
    <w:rsid w:val="00CE24D4"/>
    <w:rsid w:val="00CE2FA5"/>
    <w:rsid w:val="00CE34E0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27D3"/>
    <w:rsid w:val="00D24BE1"/>
    <w:rsid w:val="00D26BA3"/>
    <w:rsid w:val="00D34219"/>
    <w:rsid w:val="00D5262F"/>
    <w:rsid w:val="00D52DFA"/>
    <w:rsid w:val="00D6059D"/>
    <w:rsid w:val="00D63E56"/>
    <w:rsid w:val="00D64C94"/>
    <w:rsid w:val="00D7160E"/>
    <w:rsid w:val="00D74169"/>
    <w:rsid w:val="00D76962"/>
    <w:rsid w:val="00D76F7D"/>
    <w:rsid w:val="00D80530"/>
    <w:rsid w:val="00D817E8"/>
    <w:rsid w:val="00D83C3F"/>
    <w:rsid w:val="00D90BE2"/>
    <w:rsid w:val="00D9250D"/>
    <w:rsid w:val="00D938EE"/>
    <w:rsid w:val="00D947CA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51DF"/>
    <w:rsid w:val="00E06AFB"/>
    <w:rsid w:val="00E11962"/>
    <w:rsid w:val="00E1320B"/>
    <w:rsid w:val="00E15DBD"/>
    <w:rsid w:val="00E21B15"/>
    <w:rsid w:val="00E231C6"/>
    <w:rsid w:val="00E243C7"/>
    <w:rsid w:val="00E24811"/>
    <w:rsid w:val="00E3261B"/>
    <w:rsid w:val="00E37FE7"/>
    <w:rsid w:val="00E40D94"/>
    <w:rsid w:val="00E410B9"/>
    <w:rsid w:val="00E41F83"/>
    <w:rsid w:val="00E42884"/>
    <w:rsid w:val="00E43438"/>
    <w:rsid w:val="00E45569"/>
    <w:rsid w:val="00E50920"/>
    <w:rsid w:val="00E52CDC"/>
    <w:rsid w:val="00E530C3"/>
    <w:rsid w:val="00E53D6B"/>
    <w:rsid w:val="00E56BF8"/>
    <w:rsid w:val="00E57D8D"/>
    <w:rsid w:val="00E74300"/>
    <w:rsid w:val="00E82288"/>
    <w:rsid w:val="00E84022"/>
    <w:rsid w:val="00E85592"/>
    <w:rsid w:val="00E9227F"/>
    <w:rsid w:val="00E978E1"/>
    <w:rsid w:val="00EA082F"/>
    <w:rsid w:val="00EA2D7A"/>
    <w:rsid w:val="00EB15C9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03FE9"/>
    <w:rsid w:val="00F04B87"/>
    <w:rsid w:val="00F11EA7"/>
    <w:rsid w:val="00F13374"/>
    <w:rsid w:val="00F17624"/>
    <w:rsid w:val="00F17FAB"/>
    <w:rsid w:val="00F23D5D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0FD4"/>
    <w:rsid w:val="00F64EA6"/>
    <w:rsid w:val="00F67B48"/>
    <w:rsid w:val="00F67FF0"/>
    <w:rsid w:val="00F7076F"/>
    <w:rsid w:val="00F74920"/>
    <w:rsid w:val="00F75BB0"/>
    <w:rsid w:val="00F75DAA"/>
    <w:rsid w:val="00F76E88"/>
    <w:rsid w:val="00F83690"/>
    <w:rsid w:val="00F83907"/>
    <w:rsid w:val="00F869D2"/>
    <w:rsid w:val="00F90D2C"/>
    <w:rsid w:val="00F9417E"/>
    <w:rsid w:val="00F97586"/>
    <w:rsid w:val="00FA0D4C"/>
    <w:rsid w:val="00FA26F1"/>
    <w:rsid w:val="00FA3A5A"/>
    <w:rsid w:val="00FA485E"/>
    <w:rsid w:val="00FA7BBB"/>
    <w:rsid w:val="00FB34A3"/>
    <w:rsid w:val="00FB3643"/>
    <w:rsid w:val="00FC0814"/>
    <w:rsid w:val="00FC14D1"/>
    <w:rsid w:val="00FC318B"/>
    <w:rsid w:val="00FC4CFF"/>
    <w:rsid w:val="00FC6193"/>
    <w:rsid w:val="00FC6EE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187D"/>
    <w:rsid w:val="00FF4364"/>
    <w:rsid w:val="00FF46A4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6D331-C39B-42E0-BB81-56A3B880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aliases w:val="Знак"/>
    <w:basedOn w:val="a"/>
    <w:link w:val="a8"/>
    <w:uiPriority w:val="99"/>
    <w:qFormat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Strong"/>
    <w:basedOn w:val="a0"/>
    <w:uiPriority w:val="22"/>
    <w:qFormat/>
    <w:rsid w:val="00211D52"/>
    <w:rPr>
      <w:b/>
      <w:bCs/>
    </w:rPr>
  </w:style>
  <w:style w:type="paragraph" w:customStyle="1" w:styleId="s3">
    <w:name w:val="s_3"/>
    <w:basedOn w:val="a"/>
    <w:rsid w:val="004A279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4A2794"/>
    <w:rPr>
      <w:i/>
      <w:iCs/>
    </w:rPr>
  </w:style>
  <w:style w:type="paragraph" w:customStyle="1" w:styleId="s1">
    <w:name w:val="s_1"/>
    <w:basedOn w:val="a"/>
    <w:rsid w:val="004A2794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4A2794"/>
    <w:rPr>
      <w:color w:val="0000FF"/>
      <w:u w:val="single"/>
    </w:rPr>
  </w:style>
  <w:style w:type="paragraph" w:customStyle="1" w:styleId="s16">
    <w:name w:val="s_16"/>
    <w:basedOn w:val="a"/>
    <w:rsid w:val="004A279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A2794"/>
    <w:pPr>
      <w:spacing w:before="100" w:beforeAutospacing="1" w:after="100" w:afterAutospacing="1"/>
    </w:pPr>
  </w:style>
  <w:style w:type="paragraph" w:customStyle="1" w:styleId="s37">
    <w:name w:val="s_37"/>
    <w:basedOn w:val="a"/>
    <w:rsid w:val="004A2794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2B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B75B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75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75B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75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qFormat/>
    <w:rsid w:val="00320A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320A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20A2B"/>
  </w:style>
  <w:style w:type="character" w:customStyle="1" w:styleId="af2">
    <w:name w:val="Без интервала Знак"/>
    <w:link w:val="af1"/>
    <w:locked/>
    <w:rsid w:val="00320A2B"/>
    <w:rPr>
      <w:rFonts w:ascii="Calibri" w:eastAsia="Calibri" w:hAnsi="Calibri" w:cs="Times New Roman"/>
    </w:rPr>
  </w:style>
  <w:style w:type="character" w:customStyle="1" w:styleId="af3">
    <w:name w:val="Гипертекстовая ссылка"/>
    <w:basedOn w:val="a0"/>
    <w:uiPriority w:val="99"/>
    <w:rsid w:val="00320A2B"/>
    <w:rPr>
      <w:color w:val="106BBE"/>
    </w:rPr>
  </w:style>
  <w:style w:type="paragraph" w:customStyle="1" w:styleId="af4">
    <w:name w:val="Прижатый влево"/>
    <w:basedOn w:val="a"/>
    <w:next w:val="a"/>
    <w:uiPriority w:val="99"/>
    <w:rsid w:val="00320A2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7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405309425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5422121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C:\Users\just\AppData\Local\Microsoft\Windows\Temporary%20Internet%20Files\Content.IE5\AppData\Local\Microsoft\Windows\INetCache\AppData\Local\Microsoft\Windows\Temporary%20Internet%20Files\complectmosk\AppData\Local\Microsoft\Windows\&#1052;&#1086;&#1080;%20&#1076;&#1086;&#1082;&#1091;&#1084;&#1077;&#1085;&#1090;&#1099;\__&#1053;&#1055;&#1040;\&#1051;&#1100;&#1075;&#1086;&#1090;&#1085;&#1080;&#1082;&#1080;-&#1044;&#1054;&#1059;-&#1085;&#1086;&#1074;&#1099;&#1081;%20&#1089;&#1087;&#1080;&#1089;&#1086;&#1082;_17.08.12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5416743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5422121/0" TargetMode="External"/><Relationship Id="rId10" Type="http://schemas.openxmlformats.org/officeDocument/2006/relationships/hyperlink" Target="https://internet.garant.ru/document/redirect/40530942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5198751/0" TargetMode="External"/><Relationship Id="rId14" Type="http://schemas.openxmlformats.org/officeDocument/2006/relationships/hyperlink" Target="https://internet.garant.ru/document/redirect/40541674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C5DAA-76E9-4913-8F06-C120CE6A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9</cp:revision>
  <cp:lastPrinted>2023-06-30T08:07:00Z</cp:lastPrinted>
  <dcterms:created xsi:type="dcterms:W3CDTF">2023-07-28T12:15:00Z</dcterms:created>
  <dcterms:modified xsi:type="dcterms:W3CDTF">2023-09-04T12:59:00Z</dcterms:modified>
</cp:coreProperties>
</file>