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842" w:rsidRDefault="005A1477" w:rsidP="005A1477">
      <w:r w:rsidRPr="005A1477">
        <w:rPr>
          <w:noProof/>
          <w:lang w:eastAsia="ru-RU"/>
        </w:rPr>
        <w:drawing>
          <wp:inline distT="0" distB="0" distL="0" distR="0">
            <wp:extent cx="5940425" cy="8590959"/>
            <wp:effectExtent l="0" t="0" r="3175" b="635"/>
            <wp:docPr id="1" name="Рисунок 1" descr="C:\Users\minust47\AppData\Local\Temp\Temp1_15-08-2024_16-27-30 (1).zip\1 стр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nust47\AppData\Local\Temp\Temp1_15-08-2024_16-27-30 (1).zip\1 стр.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90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1477" w:rsidRDefault="005A1477" w:rsidP="005A1477"/>
    <w:p w:rsidR="005A1477" w:rsidRDefault="005A1477" w:rsidP="005A1477"/>
    <w:p w:rsidR="005A1477" w:rsidRPr="005A1477" w:rsidRDefault="005A1477" w:rsidP="005A1477">
      <w:r w:rsidRPr="005A1477">
        <w:rPr>
          <w:noProof/>
          <w:lang w:eastAsia="ru-RU"/>
        </w:rPr>
        <w:lastRenderedPageBreak/>
        <w:drawing>
          <wp:inline distT="0" distB="0" distL="0" distR="0">
            <wp:extent cx="5940425" cy="8584103"/>
            <wp:effectExtent l="0" t="0" r="3175" b="7620"/>
            <wp:docPr id="2" name="Рисунок 2" descr="C:\Users\minust47\AppData\Local\Temp\Temp1_15-08-2024_16-27-30 (2).zip\2 стр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inust47\AppData\Local\Temp\Temp1_15-08-2024_16-27-30 (2).zip\2 стр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84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A1477" w:rsidRPr="005A14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477"/>
    <w:rsid w:val="00276842"/>
    <w:rsid w:val="005A1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6D7A37-34F4-4D45-B703-31249F094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WPI StaforceTEAM</Company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Минюст 47.</dc:creator>
  <cp:keywords/>
  <dc:description/>
  <cp:lastModifiedBy>Минюст 47.</cp:lastModifiedBy>
  <cp:revision>1</cp:revision>
  <dcterms:created xsi:type="dcterms:W3CDTF">2024-08-16T07:03:00Z</dcterms:created>
  <dcterms:modified xsi:type="dcterms:W3CDTF">2024-08-16T07:04:00Z</dcterms:modified>
</cp:coreProperties>
</file>