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2868EE" w:rsidRPr="00657680" w:rsidTr="002865E5">
        <w:tc>
          <w:tcPr>
            <w:tcW w:w="4962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2868EE" w:rsidRPr="00657680" w:rsidRDefault="002868EE" w:rsidP="002865E5">
            <w:pPr>
              <w:rPr>
                <w:sz w:val="28"/>
                <w:szCs w:val="28"/>
              </w:rPr>
            </w:pPr>
          </w:p>
        </w:tc>
      </w:tr>
    </w:tbl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2868EE" w:rsidRDefault="002868EE" w:rsidP="002868EE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 w:rsidRPr="006937AA">
        <w:rPr>
          <w:b/>
          <w:sz w:val="28"/>
          <w:szCs w:val="28"/>
        </w:rPr>
        <w:t>п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с</w:t>
      </w:r>
      <w:r w:rsidR="00CA1B61">
        <w:rPr>
          <w:b/>
          <w:sz w:val="28"/>
          <w:szCs w:val="28"/>
        </w:rPr>
        <w:t xml:space="preserve"> </w:t>
      </w:r>
      <w:proofErr w:type="gramStart"/>
      <w:r w:rsidRPr="006937AA">
        <w:rPr>
          <w:b/>
          <w:sz w:val="28"/>
          <w:szCs w:val="28"/>
        </w:rPr>
        <w:t>т</w:t>
      </w:r>
      <w:proofErr w:type="gramEnd"/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а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н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о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в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л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я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е</w:t>
      </w:r>
      <w:r w:rsidR="00CA1B61">
        <w:rPr>
          <w:b/>
          <w:sz w:val="28"/>
          <w:szCs w:val="28"/>
        </w:rPr>
        <w:t xml:space="preserve"> </w:t>
      </w:r>
      <w:r w:rsidRPr="006937AA">
        <w:rPr>
          <w:b/>
          <w:sz w:val="28"/>
          <w:szCs w:val="28"/>
        </w:rPr>
        <w:t>т</w:t>
      </w:r>
      <w:r>
        <w:rPr>
          <w:sz w:val="28"/>
          <w:szCs w:val="28"/>
        </w:rPr>
        <w:t>:</w:t>
      </w:r>
    </w:p>
    <w:p w:rsidR="00CA1B61" w:rsidRDefault="002868EE" w:rsidP="00553766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B44C2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земельного участка с кад</w:t>
      </w:r>
      <w:r w:rsidR="00223B2D">
        <w:rPr>
          <w:sz w:val="28"/>
          <w:szCs w:val="28"/>
        </w:rPr>
        <w:t>ас</w:t>
      </w:r>
      <w:r w:rsidR="004C7C16">
        <w:rPr>
          <w:sz w:val="28"/>
          <w:szCs w:val="28"/>
        </w:rPr>
        <w:t>тровым номером 21:26:140102:8</w:t>
      </w:r>
      <w:r>
        <w:rPr>
          <w:sz w:val="28"/>
          <w:szCs w:val="28"/>
        </w:rPr>
        <w:t>, расположенного по адресу: Чувашская Республика</w:t>
      </w:r>
      <w:r w:rsidR="004940E9">
        <w:rPr>
          <w:sz w:val="28"/>
          <w:szCs w:val="28"/>
        </w:rPr>
        <w:t>, Янтиковский район, Можарское</w:t>
      </w:r>
      <w:r>
        <w:rPr>
          <w:sz w:val="28"/>
          <w:szCs w:val="28"/>
        </w:rPr>
        <w:t xml:space="preserve"> сельское посел</w:t>
      </w:r>
      <w:r w:rsidR="00CA1B61">
        <w:rPr>
          <w:sz w:val="28"/>
          <w:szCs w:val="28"/>
        </w:rPr>
        <w:t>ение,</w:t>
      </w:r>
      <w:r w:rsidR="004C7C16">
        <w:rPr>
          <w:sz w:val="28"/>
          <w:szCs w:val="28"/>
        </w:rPr>
        <w:t xml:space="preserve"> с. Гришино, ул. Островского</w:t>
      </w:r>
      <w:r w:rsidR="00223B2D">
        <w:rPr>
          <w:sz w:val="28"/>
          <w:szCs w:val="28"/>
        </w:rPr>
        <w:t>,</w:t>
      </w:r>
      <w:r w:rsidR="004C7C16">
        <w:rPr>
          <w:sz w:val="28"/>
          <w:szCs w:val="28"/>
        </w:rPr>
        <w:t xml:space="preserve"> д. 22</w:t>
      </w:r>
      <w:r w:rsidR="004940E9">
        <w:rPr>
          <w:sz w:val="28"/>
          <w:szCs w:val="28"/>
        </w:rPr>
        <w:t>,</w:t>
      </w:r>
      <w:r w:rsidR="00CA1B61">
        <w:rPr>
          <w:sz w:val="28"/>
          <w:szCs w:val="28"/>
        </w:rPr>
        <w:t xml:space="preserve"> категория: земли </w:t>
      </w:r>
      <w:r w:rsidR="00223B2D">
        <w:rPr>
          <w:sz w:val="28"/>
          <w:szCs w:val="28"/>
        </w:rPr>
        <w:t>населенных пунктов</w:t>
      </w:r>
      <w:r w:rsidR="008F07F3">
        <w:rPr>
          <w:sz w:val="28"/>
          <w:szCs w:val="28"/>
        </w:rPr>
        <w:t>, для</w:t>
      </w:r>
      <w:r w:rsidR="004C7C16">
        <w:rPr>
          <w:sz w:val="28"/>
          <w:szCs w:val="28"/>
        </w:rPr>
        <w:t xml:space="preserve"> ведения личного подсобного хозяйства, общей площадью 35</w:t>
      </w:r>
      <w:r w:rsidR="004940E9">
        <w:rPr>
          <w:sz w:val="28"/>
          <w:szCs w:val="28"/>
        </w:rPr>
        <w:t xml:space="preserve">00 </w:t>
      </w:r>
      <w:proofErr w:type="spellStart"/>
      <w:r w:rsidR="004940E9">
        <w:rPr>
          <w:sz w:val="28"/>
          <w:szCs w:val="28"/>
        </w:rPr>
        <w:t>кв.</w:t>
      </w:r>
      <w:r w:rsidR="00CA1B61">
        <w:rPr>
          <w:sz w:val="28"/>
          <w:szCs w:val="28"/>
        </w:rPr>
        <w:t>м</w:t>
      </w:r>
      <w:proofErr w:type="spellEnd"/>
      <w:r w:rsidR="00223B2D">
        <w:rPr>
          <w:sz w:val="28"/>
          <w:szCs w:val="28"/>
        </w:rPr>
        <w:t>.</w:t>
      </w:r>
      <w:r w:rsidR="004940E9">
        <w:rPr>
          <w:sz w:val="28"/>
          <w:szCs w:val="28"/>
        </w:rPr>
        <w:t>,</w:t>
      </w:r>
      <w:r w:rsidR="00223B2D">
        <w:rPr>
          <w:sz w:val="28"/>
          <w:szCs w:val="28"/>
        </w:rPr>
        <w:t xml:space="preserve"> </w:t>
      </w:r>
      <w:r w:rsidR="004C7C16">
        <w:rPr>
          <w:sz w:val="28"/>
          <w:szCs w:val="28"/>
        </w:rPr>
        <w:t xml:space="preserve">земельного участка с кадастровым номером 21:26:140102:3, расположенного по адресу: Чувашская Республика, Янтиковский район, Можарское сельское поселение, с. Гришино, ул. Островского, д. 18, категория: земли населенных пунктов, для ведения личного подсобного хозяйства, общей площадью 2500 </w:t>
      </w:r>
      <w:proofErr w:type="spellStart"/>
      <w:r w:rsidR="004C7C16">
        <w:rPr>
          <w:sz w:val="28"/>
          <w:szCs w:val="28"/>
        </w:rPr>
        <w:t>кв.м</w:t>
      </w:r>
      <w:proofErr w:type="spellEnd"/>
      <w:r w:rsidR="004C7C16">
        <w:rPr>
          <w:sz w:val="28"/>
          <w:szCs w:val="28"/>
        </w:rPr>
        <w:t xml:space="preserve"> </w:t>
      </w:r>
      <w:r w:rsidR="00223B2D">
        <w:rPr>
          <w:sz w:val="28"/>
          <w:szCs w:val="28"/>
        </w:rPr>
        <w:t xml:space="preserve">в качестве </w:t>
      </w:r>
      <w:r w:rsidR="004940E9">
        <w:rPr>
          <w:sz w:val="28"/>
          <w:szCs w:val="28"/>
        </w:rPr>
        <w:t>правообладателя, владеющего</w:t>
      </w:r>
      <w:r w:rsidR="00223B2D" w:rsidRPr="00CA1B61">
        <w:rPr>
          <w:sz w:val="28"/>
          <w:szCs w:val="28"/>
        </w:rPr>
        <w:t xml:space="preserve"> данным</w:t>
      </w:r>
      <w:r w:rsidR="004C7C16">
        <w:rPr>
          <w:sz w:val="28"/>
          <w:szCs w:val="28"/>
        </w:rPr>
        <w:t>и объектами</w:t>
      </w:r>
      <w:r w:rsidR="004940E9">
        <w:rPr>
          <w:sz w:val="28"/>
          <w:szCs w:val="28"/>
        </w:rPr>
        <w:t xml:space="preserve"> на праве собственности</w:t>
      </w:r>
      <w:r w:rsidR="00CA1B61" w:rsidRPr="00531EEE">
        <w:rPr>
          <w:sz w:val="28"/>
          <w:szCs w:val="28"/>
        </w:rPr>
        <w:t>, выявлен</w:t>
      </w:r>
      <w:r w:rsidR="004C7C16">
        <w:rPr>
          <w:sz w:val="28"/>
          <w:szCs w:val="28"/>
        </w:rPr>
        <w:t>а</w:t>
      </w:r>
      <w:r w:rsidR="008F07F3">
        <w:rPr>
          <w:sz w:val="28"/>
          <w:szCs w:val="28"/>
        </w:rPr>
        <w:t xml:space="preserve"> </w:t>
      </w:r>
      <w:r w:rsidR="004C7C16">
        <w:rPr>
          <w:sz w:val="28"/>
          <w:szCs w:val="28"/>
        </w:rPr>
        <w:t>Петруш</w:t>
      </w:r>
      <w:r w:rsidR="00016A9A">
        <w:rPr>
          <w:sz w:val="28"/>
          <w:szCs w:val="28"/>
        </w:rPr>
        <w:t>ина Клавдия Ивановна, 00.00.0000</w:t>
      </w:r>
      <w:r w:rsidR="004C7C16">
        <w:rPr>
          <w:sz w:val="28"/>
          <w:szCs w:val="28"/>
        </w:rPr>
        <w:t>г.р.</w:t>
      </w:r>
      <w:r w:rsidR="00A113D5">
        <w:rPr>
          <w:sz w:val="28"/>
          <w:szCs w:val="28"/>
        </w:rPr>
        <w:t xml:space="preserve">, </w:t>
      </w:r>
      <w:r w:rsidR="0013705A">
        <w:rPr>
          <w:sz w:val="28"/>
          <w:szCs w:val="28"/>
        </w:rPr>
        <w:t>пас</w:t>
      </w:r>
      <w:r w:rsidR="00016A9A">
        <w:rPr>
          <w:sz w:val="28"/>
          <w:szCs w:val="28"/>
        </w:rPr>
        <w:t>порт 00 00</w:t>
      </w:r>
      <w:r w:rsidR="008F07F3">
        <w:rPr>
          <w:sz w:val="28"/>
          <w:szCs w:val="28"/>
        </w:rPr>
        <w:t xml:space="preserve"> № </w:t>
      </w:r>
      <w:r w:rsidR="00016A9A">
        <w:rPr>
          <w:sz w:val="28"/>
          <w:szCs w:val="28"/>
        </w:rPr>
        <w:t>000000</w:t>
      </w:r>
      <w:r w:rsidR="00CA1B61" w:rsidRPr="00FB4150">
        <w:rPr>
          <w:sz w:val="28"/>
          <w:szCs w:val="28"/>
        </w:rPr>
        <w:t>, выдан</w:t>
      </w:r>
      <w:r w:rsidR="00016A9A">
        <w:rPr>
          <w:sz w:val="28"/>
          <w:szCs w:val="28"/>
        </w:rPr>
        <w:t xml:space="preserve"> 00.00.0000</w:t>
      </w:r>
      <w:r w:rsidR="004C7C16">
        <w:rPr>
          <w:sz w:val="28"/>
          <w:szCs w:val="28"/>
        </w:rPr>
        <w:t>,</w:t>
      </w:r>
      <w:r w:rsidR="008F07F3">
        <w:rPr>
          <w:sz w:val="28"/>
          <w:szCs w:val="28"/>
        </w:rPr>
        <w:t xml:space="preserve"> </w:t>
      </w:r>
      <w:r w:rsidR="004C7C16">
        <w:rPr>
          <w:sz w:val="28"/>
          <w:szCs w:val="28"/>
        </w:rPr>
        <w:t>Янтиковским РОВД Чувашской Республики</w:t>
      </w:r>
      <w:r w:rsidR="00FC33CE">
        <w:rPr>
          <w:sz w:val="28"/>
          <w:szCs w:val="28"/>
        </w:rPr>
        <w:t>,</w:t>
      </w:r>
      <w:r w:rsidR="00A113D5">
        <w:rPr>
          <w:sz w:val="28"/>
          <w:szCs w:val="28"/>
        </w:rPr>
        <w:t xml:space="preserve"> </w:t>
      </w:r>
      <w:r w:rsidR="004C7C16">
        <w:rPr>
          <w:sz w:val="28"/>
          <w:szCs w:val="28"/>
        </w:rPr>
        <w:t>проживающая</w:t>
      </w:r>
      <w:r w:rsidR="00CA1B61" w:rsidRPr="00531EEE">
        <w:rPr>
          <w:sz w:val="28"/>
          <w:szCs w:val="28"/>
        </w:rPr>
        <w:t xml:space="preserve"> по адресу: Чувашская Республика, Янтиковский рай</w:t>
      </w:r>
      <w:r w:rsidR="004C7C16">
        <w:rPr>
          <w:sz w:val="28"/>
          <w:szCs w:val="28"/>
        </w:rPr>
        <w:t>он, с. Гришино, ул. Островского</w:t>
      </w:r>
      <w:r w:rsidR="008F07F3">
        <w:rPr>
          <w:sz w:val="28"/>
          <w:szCs w:val="28"/>
        </w:rPr>
        <w:t>, д.</w:t>
      </w:r>
      <w:r w:rsidR="003A2AA5">
        <w:rPr>
          <w:sz w:val="28"/>
          <w:szCs w:val="28"/>
        </w:rPr>
        <w:t xml:space="preserve"> </w:t>
      </w:r>
      <w:r w:rsidR="00016A9A">
        <w:rPr>
          <w:sz w:val="28"/>
          <w:szCs w:val="28"/>
        </w:rPr>
        <w:t>000</w:t>
      </w:r>
      <w:r w:rsidR="0013705A">
        <w:rPr>
          <w:sz w:val="28"/>
          <w:szCs w:val="28"/>
        </w:rPr>
        <w:t>.</w:t>
      </w:r>
    </w:p>
    <w:p w:rsidR="002868EE" w:rsidRDefault="00553766" w:rsidP="005C7F25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C7F25">
        <w:rPr>
          <w:sz w:val="28"/>
          <w:szCs w:val="28"/>
        </w:rPr>
        <w:t>.</w:t>
      </w:r>
      <w:r w:rsidR="009B44C2">
        <w:rPr>
          <w:sz w:val="28"/>
          <w:szCs w:val="28"/>
        </w:rPr>
        <w:t xml:space="preserve"> Право собственности на объект</w:t>
      </w:r>
      <w:r w:rsidR="002868EE" w:rsidRPr="005C7F25">
        <w:rPr>
          <w:sz w:val="28"/>
          <w:szCs w:val="28"/>
        </w:rPr>
        <w:t xml:space="preserve"> недвиж</w:t>
      </w:r>
      <w:r w:rsidR="003A2AA5">
        <w:rPr>
          <w:sz w:val="28"/>
          <w:szCs w:val="28"/>
        </w:rPr>
        <w:t>имости, указанный</w:t>
      </w:r>
      <w:r w:rsidR="002868EE" w:rsidRPr="005C7F25">
        <w:rPr>
          <w:sz w:val="28"/>
          <w:szCs w:val="28"/>
        </w:rPr>
        <w:t xml:space="preserve"> в пункте 1 насто</w:t>
      </w:r>
      <w:r w:rsidR="0013705A">
        <w:rPr>
          <w:sz w:val="28"/>
          <w:szCs w:val="28"/>
        </w:rPr>
        <w:t>ящего постановления, подтверждае</w:t>
      </w:r>
      <w:r w:rsidR="002868EE" w:rsidRPr="005C7F25">
        <w:rPr>
          <w:sz w:val="28"/>
          <w:szCs w:val="28"/>
        </w:rPr>
        <w:t xml:space="preserve">тся </w:t>
      </w:r>
      <w:r w:rsidR="004C7C16">
        <w:rPr>
          <w:sz w:val="28"/>
          <w:szCs w:val="28"/>
        </w:rPr>
        <w:t>выпиской из похозяйственной книги от 02.11.2023</w:t>
      </w:r>
      <w:r w:rsidR="00E50D81">
        <w:rPr>
          <w:sz w:val="28"/>
          <w:szCs w:val="28"/>
        </w:rPr>
        <w:t xml:space="preserve"> и сообщение нотариуса Янтиковской нотариальной палаты Рассказовой Е.А. от 28.09.</w:t>
      </w:r>
      <w:r w:rsidR="00926670">
        <w:rPr>
          <w:sz w:val="28"/>
          <w:szCs w:val="28"/>
        </w:rPr>
        <w:t xml:space="preserve">2023 № </w:t>
      </w:r>
      <w:r w:rsidR="00E50D81">
        <w:rPr>
          <w:sz w:val="28"/>
          <w:szCs w:val="28"/>
        </w:rPr>
        <w:t>486.</w:t>
      </w:r>
    </w:p>
    <w:p w:rsidR="00E50D81" w:rsidRPr="005C7F25" w:rsidRDefault="00E50D81" w:rsidP="00E50D81">
      <w:pPr>
        <w:suppressAutoHyphens/>
        <w:snapToGrid w:val="0"/>
        <w:spacing w:line="360" w:lineRule="auto"/>
        <w:jc w:val="both"/>
        <w:rPr>
          <w:b/>
          <w:sz w:val="28"/>
          <w:szCs w:val="28"/>
        </w:rPr>
      </w:pPr>
    </w:p>
    <w:p w:rsidR="00016A9A" w:rsidRDefault="00016A9A" w:rsidP="00016A9A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исполняющий обязанности </w:t>
      </w:r>
    </w:p>
    <w:p w:rsidR="00016A9A" w:rsidRDefault="00016A9A" w:rsidP="00016A9A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016A9A" w:rsidRDefault="00016A9A" w:rsidP="00016A9A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О. А. Ломоносов</w:t>
      </w:r>
    </w:p>
    <w:p w:rsidR="00016A9A" w:rsidRDefault="00016A9A" w:rsidP="00016A9A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016A9A" w:rsidRDefault="00016A9A" w:rsidP="00016A9A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016A9A" w:rsidRDefault="00016A9A" w:rsidP="00016A9A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02.11.2023)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868EE" w:rsidRDefault="002868EE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bookmarkStart w:id="0" w:name="_GoBack"/>
      <w:bookmarkEnd w:id="0"/>
    </w:p>
    <w:p w:rsidR="00CA1B61" w:rsidRDefault="00CA1B61" w:rsidP="002868E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014740" w:rsidRDefault="00014740"/>
    <w:p w:rsidR="00FB4150" w:rsidRDefault="00FB4150"/>
    <w:sectPr w:rsidR="00FB4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3293"/>
    <w:multiLevelType w:val="hybridMultilevel"/>
    <w:tmpl w:val="8C6218E4"/>
    <w:lvl w:ilvl="0" w:tplc="5FFE213E">
      <w:start w:val="2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F1"/>
    <w:rsid w:val="00014740"/>
    <w:rsid w:val="00016A9A"/>
    <w:rsid w:val="001072FE"/>
    <w:rsid w:val="0013705A"/>
    <w:rsid w:val="00223B2D"/>
    <w:rsid w:val="002868EE"/>
    <w:rsid w:val="003A2AA5"/>
    <w:rsid w:val="004940E9"/>
    <w:rsid w:val="004C7C16"/>
    <w:rsid w:val="00553766"/>
    <w:rsid w:val="005C7F25"/>
    <w:rsid w:val="00712FF1"/>
    <w:rsid w:val="007D3DBC"/>
    <w:rsid w:val="008F07F3"/>
    <w:rsid w:val="00926670"/>
    <w:rsid w:val="009B44C2"/>
    <w:rsid w:val="00A113D5"/>
    <w:rsid w:val="00BA4DFD"/>
    <w:rsid w:val="00CA1B61"/>
    <w:rsid w:val="00E50D81"/>
    <w:rsid w:val="00FB4150"/>
    <w:rsid w:val="00FC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C51D"/>
  <w15:docId w15:val="{1BB0B122-7B52-4CD9-B569-2DEDE4A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8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705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705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18</cp:revision>
  <cp:lastPrinted>2023-10-02T07:52:00Z</cp:lastPrinted>
  <dcterms:created xsi:type="dcterms:W3CDTF">2023-03-22T12:50:00Z</dcterms:created>
  <dcterms:modified xsi:type="dcterms:W3CDTF">2023-10-02T07:57:00Z</dcterms:modified>
</cp:coreProperties>
</file>