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2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2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3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изменения в Указ Главы </w:t>
      </w:r>
    </w:p>
    <w:p>
      <w:pPr>
        <w:pStyle w:val="Normal"/>
        <w:spacing w:lineRule="auto" w:line="23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Чувашской Республики от 7 ноября 2022 г. № 136</w:t>
      </w:r>
    </w:p>
    <w:p>
      <w:pPr>
        <w:pStyle w:val="Normal"/>
        <w:spacing w:lineRule="auto" w:line="23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32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статьей 73 Конституции Чувашской Республики, </w:t>
        <w:br/>
        <w:t>п о с т а н о в л я ю:</w:t>
      </w:r>
    </w:p>
    <w:p>
      <w:pPr>
        <w:pStyle w:val="Normal"/>
        <w:spacing w:lineRule="auto" w:line="232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Пункт 2 Указа Главы Чувашской Республики от 7 ноября 2022 г. № 136 «О государственной информационной системе Чувашской Респуб</w:t>
        <w:softHyphen/>
        <w:t>лики «Единая информационная система управления кадровым составом го</w:t>
        <w:softHyphen/>
        <w:t>сударственной гражданской службы Чувашской Республики» и признании утратившим силу Указа Главы Чувашской Республики от 9 июня 2018 г.   № 61» дополнить абзацем следующего содержания:</w:t>
      </w:r>
    </w:p>
    <w:p>
      <w:pPr>
        <w:pStyle w:val="Normal"/>
        <w:spacing w:lineRule="auto" w:line="232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«Информационная система также используется в кадровой работе, осуществляемой в отношении </w:t>
      </w:r>
      <w:bookmarkStart w:id="0" w:name="_GoBack"/>
      <w:r>
        <w:rPr>
          <w:sz w:val="28"/>
          <w:szCs w:val="28"/>
        </w:rPr>
        <w:t>лиц, замещающих государственные должно</w:t>
        <w:softHyphen/>
        <w:t>сти Чувашской Республики</w:t>
      </w:r>
      <w:bookmarkEnd w:id="0"/>
      <w:r>
        <w:rPr>
          <w:sz w:val="28"/>
          <w:szCs w:val="28"/>
        </w:rPr>
        <w:t>, работников, замещающих должности, не яв</w:t>
        <w:softHyphen/>
        <w:t>ляющиеся должностями государственной гражданской службы Чувашской Республики, руководителей организаций, находящихся в ведении исполни</w:t>
        <w:softHyphen/>
        <w:t xml:space="preserve">тельных органов Чувашской Республики, </w:t>
      </w:r>
      <w:r>
        <w:rPr>
          <w:sz w:val="28"/>
          <w:szCs w:val="28"/>
        </w:rPr>
        <w:t>и руководителей иных некоммер</w:t>
        <w:softHyphen/>
        <w:t>ческих организаций, учредителем которых является Чувашская Республи</w:t>
        <w:softHyphen/>
        <w:t>ка</w:t>
      </w:r>
      <w:r>
        <w:rPr>
          <w:sz w:val="28"/>
          <w:szCs w:val="28"/>
        </w:rPr>
        <w:t>.».</w:t>
      </w:r>
    </w:p>
    <w:p>
      <w:pPr>
        <w:pStyle w:val="Normal"/>
        <w:widowControl w:val="false"/>
        <w:spacing w:lineRule="auto" w:line="232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Настоящий Указ вступает в силу со дня его официального опубли</w:t>
        <w:softHyphen/>
        <w:t>кования.</w:t>
      </w:r>
    </w:p>
    <w:p>
      <w:pPr>
        <w:pStyle w:val="Normal"/>
        <w:spacing w:lineRule="auto" w:line="23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3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pacing w:lineRule="auto" w:line="23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4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lastRow="0" w:firstRow="1" w:lastColumn="0" w:firstColumn="1" w:val="04a0" w:noHBand="0" w:noVBand="1"/>
      </w:tblPr>
      <w:tblGrid>
        <w:gridCol w:w="3085"/>
        <w:gridCol w:w="6378"/>
      </w:tblGrid>
      <w:tr>
        <w:trPr/>
        <w:tc>
          <w:tcPr>
            <w:tcW w:w="3085" w:type="dxa"/>
            <w:tcBorders/>
          </w:tcPr>
          <w:p>
            <w:pPr>
              <w:pStyle w:val="Normal"/>
              <w:spacing w:lineRule="auto" w:line="2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  <w:p>
            <w:pPr>
              <w:pStyle w:val="Normal"/>
              <w:spacing w:lineRule="auto" w:line="2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Чувашской Республики</w:t>
            </w:r>
          </w:p>
        </w:tc>
        <w:tc>
          <w:tcPr>
            <w:tcW w:w="6378" w:type="dxa"/>
            <w:tcBorders/>
          </w:tcPr>
          <w:p>
            <w:pPr>
              <w:pStyle w:val="Normal"/>
              <w:spacing w:lineRule="auto" w:line="2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Rule="auto" w:line="23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>О.Николаев</w:t>
            </w:r>
          </w:p>
        </w:tc>
      </w:tr>
    </w:tbl>
    <w:p>
      <w:pPr>
        <w:pStyle w:val="Normal"/>
        <w:spacing w:lineRule="auto" w:line="23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32"/>
        <w:rPr>
          <w:sz w:val="28"/>
          <w:szCs w:val="28"/>
        </w:rPr>
      </w:pPr>
      <w:r>
        <w:rPr>
          <w:sz w:val="28"/>
          <w:szCs w:val="28"/>
        </w:rPr>
        <w:t>г. Чебоксары</w:t>
      </w:r>
    </w:p>
    <w:p>
      <w:pPr>
        <w:pStyle w:val="Normal"/>
        <w:spacing w:lineRule="auto" w:line="232"/>
        <w:ind w:right="-2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</w:p>
    <w:p>
      <w:pPr>
        <w:pStyle w:val="Normal"/>
        <w:spacing w:lineRule="auto" w:line="232"/>
        <w:rPr>
          <w:sz w:val="28"/>
          <w:szCs w:val="28"/>
        </w:rPr>
      </w:pPr>
      <w:r>
        <w:rPr>
          <w:sz w:val="28"/>
          <w:szCs w:val="28"/>
        </w:rPr>
        <w:t xml:space="preserve">№ </w:t>
      </w:r>
    </w:p>
    <w:sectPr>
      <w:type w:val="nextPage"/>
      <w:pgSz w:w="11906" w:h="16838"/>
      <w:pgMar w:left="1984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e5b56"/>
    <w:pPr>
      <w:widowControl/>
      <w:suppressAutoHyphens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qFormat/>
    <w:rsid w:val="00223f9b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5" w:customStyle="1">
    <w:name w:val="Основной текст Знак"/>
    <w:basedOn w:val="DefaultParagraphFont"/>
    <w:semiHidden/>
    <w:qFormat/>
    <w:rsid w:val="00223f9b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6" w:customStyle="1">
    <w:name w:val="Нижний колонтитул Знак"/>
    <w:basedOn w:val="DefaultParagraphFont"/>
    <w:uiPriority w:val="99"/>
    <w:qFormat/>
    <w:rsid w:val="00223f9b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7" w:customStyle="1">
    <w:name w:val="Текст выноски Знак"/>
    <w:basedOn w:val="DefaultParagraphFont"/>
    <w:link w:val="BalloonText"/>
    <w:uiPriority w:val="99"/>
    <w:semiHidden/>
    <w:qFormat/>
    <w:rsid w:val="0025580c"/>
    <w:rPr>
      <w:rFonts w:ascii="Tahoma" w:hAnsi="Tahoma" w:eastAsia="Times New Roman" w:cs="Tahoma"/>
      <w:sz w:val="16"/>
      <w:szCs w:val="16"/>
      <w:lang w:eastAsia="ru-RU"/>
    </w:rPr>
  </w:style>
  <w:style w:type="character" w:styleId="Style18" w:customStyle="1">
    <w:name w:val="Основной текст с отступом Знак"/>
    <w:basedOn w:val="DefaultParagraphFont"/>
    <w:uiPriority w:val="99"/>
    <w:qFormat/>
    <w:rsid w:val="00012d95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9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link w:val="Style15"/>
    <w:semiHidden/>
    <w:unhideWhenUsed/>
    <w:rsid w:val="00223f9b"/>
    <w:pPr>
      <w:spacing w:before="0" w:after="12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1">
    <w:name w:val="Колонтитул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223f9b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onsPlusNormal" w:customStyle="1">
    <w:name w:val="ConsPlusNormal"/>
    <w:qFormat/>
    <w:rsid w:val="00223f9b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eastAsia="ru-RU" w:val="ru-RU" w:bidi="ar-SA"/>
    </w:rPr>
  </w:style>
  <w:style w:type="paragraph" w:styleId="Footer">
    <w:name w:val="Footer"/>
    <w:basedOn w:val="Normal"/>
    <w:link w:val="Style16"/>
    <w:uiPriority w:val="99"/>
    <w:unhideWhenUsed/>
    <w:rsid w:val="00223f9b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ListParagraph">
    <w:name w:val="List Paragraph"/>
    <w:basedOn w:val="Normal"/>
    <w:uiPriority w:val="34"/>
    <w:qFormat/>
    <w:rsid w:val="001e158f"/>
    <w:pPr>
      <w:spacing w:before="0" w:after="0"/>
      <w:ind w:left="720"/>
      <w:contextualSpacing/>
    </w:pPr>
    <w:rPr/>
  </w:style>
  <w:style w:type="paragraph" w:styleId="BalloonText">
    <w:name w:val="Balloon Text"/>
    <w:basedOn w:val="Normal"/>
    <w:link w:val="Style17"/>
    <w:uiPriority w:val="99"/>
    <w:semiHidden/>
    <w:unhideWhenUsed/>
    <w:qFormat/>
    <w:rsid w:val="0025580c"/>
    <w:pPr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Style18"/>
    <w:uiPriority w:val="99"/>
    <w:unhideWhenUsed/>
    <w:rsid w:val="00012d95"/>
    <w:pPr>
      <w:spacing w:before="0" w:after="120"/>
      <w:ind w:left="283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D4FE9-76F6-4A34-96EB-79AF4E534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Application>LibreOffice/7.6.7.2$Linux_X86_64 LibreOffice_project/60$Build-2</Application>
  <AppVersion>15.0000</AppVersion>
  <Pages>1</Pages>
  <Words>150</Words>
  <Characters>1004</Characters>
  <CharactersWithSpaces>1177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2024-10-01T13:01:00Z</dcterms:created>
  <dc:creator>Едифанов Павел Владимирович</dc:creator>
  <dc:description/>
  <dc:language>ru-RU</dc:language>
  <cp:lastModifiedBy/>
  <cp:lastPrinted>2025-01-15T15:05:21Z</cp:lastPrinted>
  <dcterms:modified xsi:type="dcterms:W3CDTF">2025-01-15T15:09:03Z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