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6B4A" w:rsidRDefault="00CD6B4A" w:rsidP="00CD6B4A">
      <w:pPr>
        <w:rPr>
          <w:lang w:val="en-US"/>
        </w:rPr>
      </w:pPr>
    </w:p>
    <w:tbl>
      <w:tblPr>
        <w:tblW w:w="9600" w:type="dxa"/>
        <w:tblInd w:w="-567" w:type="dxa"/>
        <w:tblLayout w:type="fixed"/>
        <w:tblLook w:val="04A0"/>
      </w:tblPr>
      <w:tblGrid>
        <w:gridCol w:w="4320"/>
        <w:gridCol w:w="433"/>
        <w:gridCol w:w="1341"/>
        <w:gridCol w:w="3411"/>
        <w:gridCol w:w="95"/>
      </w:tblGrid>
      <w:tr w:rsidR="00CD6B4A" w:rsidTr="00CD6B4A">
        <w:trPr>
          <w:trHeight w:val="2957"/>
        </w:trPr>
        <w:tc>
          <w:tcPr>
            <w:tcW w:w="4320" w:type="dxa"/>
          </w:tcPr>
          <w:p w:rsidR="00CD6B4A" w:rsidRDefault="00CD6B4A">
            <w:pPr>
              <w:pStyle w:val="110"/>
              <w:outlineLvl w:val="0"/>
              <w:rPr>
                <w:rFonts w:ascii="Times New Roman" w:hAnsi="Times New Roman"/>
                <w:color w:val="000000" w:themeColor="text1"/>
                <w:sz w:val="20"/>
              </w:rPr>
            </w:pPr>
            <w:proofErr w:type="spellStart"/>
            <w:r>
              <w:rPr>
                <w:rFonts w:ascii="Times New Roman" w:hAnsi="Times New Roman"/>
                <w:color w:val="000000" w:themeColor="text1"/>
                <w:sz w:val="20"/>
              </w:rPr>
              <w:t>Чǎ</w:t>
            </w:r>
            <w:proofErr w:type="gramStart"/>
            <w:r>
              <w:rPr>
                <w:rFonts w:ascii="Times New Roman" w:hAnsi="Times New Roman"/>
                <w:color w:val="000000" w:themeColor="text1"/>
                <w:sz w:val="20"/>
              </w:rPr>
              <w:t>ваш</w:t>
            </w:r>
            <w:proofErr w:type="spellEnd"/>
            <w:proofErr w:type="gramEnd"/>
            <w:r>
              <w:rPr>
                <w:rFonts w:ascii="Times New Roman" w:hAnsi="Times New Roman"/>
                <w:color w:val="000000" w:themeColor="text1"/>
                <w:sz w:val="20"/>
              </w:rPr>
              <w:t xml:space="preserve"> Республики</w:t>
            </w:r>
          </w:p>
          <w:p w:rsidR="00CD6B4A" w:rsidRDefault="00CD6B4A">
            <w:pPr>
              <w:pStyle w:val="110"/>
              <w:outlineLvl w:val="0"/>
              <w:rPr>
                <w:rFonts w:ascii="Times New Roman" w:hAnsi="Times New Roman"/>
                <w:color w:val="000000" w:themeColor="text1"/>
                <w:sz w:val="20"/>
              </w:rPr>
            </w:pPr>
            <w:proofErr w:type="spellStart"/>
            <w:r>
              <w:rPr>
                <w:rFonts w:ascii="Times New Roman" w:hAnsi="Times New Roman"/>
                <w:color w:val="000000" w:themeColor="text1"/>
                <w:sz w:val="20"/>
              </w:rPr>
              <w:t>Муркаш</w:t>
            </w:r>
            <w:proofErr w:type="spellEnd"/>
          </w:p>
          <w:p w:rsidR="00CD6B4A" w:rsidRDefault="00CD6B4A">
            <w:pPr>
              <w:pStyle w:val="1f0"/>
              <w:jc w:val="center"/>
              <w:rPr>
                <w:rFonts w:ascii="Times New Roman" w:hAnsi="Times New Roman"/>
                <w:color w:val="000000" w:themeColor="text1"/>
                <w:sz w:val="20"/>
              </w:rPr>
            </w:pPr>
            <w:proofErr w:type="spellStart"/>
            <w:r>
              <w:rPr>
                <w:rFonts w:ascii="Times New Roman" w:hAnsi="Times New Roman"/>
                <w:color w:val="000000" w:themeColor="text1"/>
                <w:sz w:val="20"/>
              </w:rPr>
              <w:t>муниципаллǎ</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округĕн</w:t>
            </w:r>
            <w:proofErr w:type="spellEnd"/>
          </w:p>
          <w:p w:rsidR="00CD6B4A" w:rsidRDefault="00CD6B4A">
            <w:pPr>
              <w:pStyle w:val="1f0"/>
              <w:jc w:val="center"/>
              <w:rPr>
                <w:rFonts w:ascii="Times New Roman" w:hAnsi="Times New Roman"/>
                <w:color w:val="000000" w:themeColor="text1"/>
                <w:sz w:val="20"/>
              </w:rPr>
            </w:pPr>
            <w:proofErr w:type="spellStart"/>
            <w:r>
              <w:rPr>
                <w:rFonts w:ascii="Times New Roman" w:hAnsi="Times New Roman"/>
                <w:color w:val="000000" w:themeColor="text1"/>
                <w:sz w:val="20"/>
              </w:rPr>
              <w:t>администрацийĕ</w:t>
            </w:r>
            <w:proofErr w:type="spellEnd"/>
          </w:p>
          <w:p w:rsidR="00CD6B4A" w:rsidRDefault="00CD6B4A">
            <w:pPr>
              <w:pStyle w:val="110"/>
              <w:outlineLvl w:val="0"/>
              <w:rPr>
                <w:rFonts w:ascii="Times New Roman" w:hAnsi="Times New Roman"/>
                <w:color w:val="000000" w:themeColor="text1"/>
                <w:sz w:val="20"/>
              </w:rPr>
            </w:pPr>
          </w:p>
          <w:p w:rsidR="00CD6B4A" w:rsidRDefault="00CD6B4A">
            <w:pPr>
              <w:pStyle w:val="110"/>
              <w:outlineLvl w:val="0"/>
              <w:rPr>
                <w:rFonts w:ascii="Times New Roman" w:hAnsi="Times New Roman"/>
                <w:color w:val="000000" w:themeColor="text1"/>
                <w:sz w:val="20"/>
              </w:rPr>
            </w:pPr>
            <w:r>
              <w:rPr>
                <w:rFonts w:ascii="Times New Roman" w:hAnsi="Times New Roman"/>
                <w:color w:val="000000" w:themeColor="text1"/>
                <w:sz w:val="20"/>
              </w:rPr>
              <w:t>ЙЫШĂНУ</w:t>
            </w:r>
          </w:p>
          <w:p w:rsidR="00CD6B4A" w:rsidRDefault="00CD6B4A">
            <w:pPr>
              <w:pStyle w:val="1f0"/>
              <w:jc w:val="center"/>
              <w:rPr>
                <w:color w:val="000000" w:themeColor="text1"/>
                <w:sz w:val="20"/>
              </w:rPr>
            </w:pPr>
          </w:p>
          <w:p w:rsidR="00CD6B4A" w:rsidRDefault="00CD6B4A">
            <w:pPr>
              <w:pStyle w:val="1f0"/>
              <w:tabs>
                <w:tab w:val="left" w:pos="795"/>
                <w:tab w:val="center" w:pos="1929"/>
              </w:tabs>
              <w:jc w:val="center"/>
              <w:rPr>
                <w:rFonts w:ascii="Times New Roman" w:hAnsi="Times New Roman"/>
                <w:snapToGrid w:val="0"/>
                <w:color w:val="000000" w:themeColor="text1"/>
                <w:sz w:val="20"/>
              </w:rPr>
            </w:pPr>
            <w:r>
              <w:rPr>
                <w:rFonts w:ascii="Times New Roman" w:hAnsi="Times New Roman"/>
                <w:snapToGrid w:val="0"/>
                <w:color w:val="000000" w:themeColor="text1"/>
                <w:sz w:val="20"/>
              </w:rPr>
              <w:t xml:space="preserve">15.11.2023 </w:t>
            </w:r>
            <w:proofErr w:type="spellStart"/>
            <w:r>
              <w:rPr>
                <w:rFonts w:ascii="Times New Roman" w:hAnsi="Times New Roman"/>
                <w:color w:val="000000" w:themeColor="text1"/>
                <w:sz w:val="20"/>
              </w:rPr>
              <w:t>ç</w:t>
            </w:r>
            <w:proofErr w:type="spellEnd"/>
            <w:r>
              <w:rPr>
                <w:rFonts w:ascii="Times New Roman" w:hAnsi="Times New Roman"/>
                <w:color w:val="000000" w:themeColor="text1"/>
                <w:sz w:val="20"/>
              </w:rPr>
              <w:t>.</w:t>
            </w:r>
            <w:r>
              <w:rPr>
                <w:rFonts w:ascii="Times New Roman" w:hAnsi="Times New Roman"/>
                <w:snapToGrid w:val="0"/>
                <w:color w:val="000000" w:themeColor="text1"/>
                <w:sz w:val="20"/>
              </w:rPr>
              <w:t xml:space="preserve"> № 2159</w:t>
            </w:r>
          </w:p>
          <w:p w:rsidR="00CD6B4A" w:rsidRDefault="00CD6B4A">
            <w:pPr>
              <w:pStyle w:val="1f0"/>
              <w:jc w:val="center"/>
              <w:rPr>
                <w:rFonts w:ascii="Times New Roman" w:hAnsi="Times New Roman"/>
                <w:snapToGrid w:val="0"/>
                <w:color w:val="000000" w:themeColor="text1"/>
                <w:sz w:val="20"/>
                <w:u w:val="single"/>
              </w:rPr>
            </w:pPr>
            <w:proofErr w:type="spellStart"/>
            <w:r>
              <w:rPr>
                <w:rFonts w:ascii="Times New Roman" w:hAnsi="Times New Roman"/>
                <w:color w:val="000000" w:themeColor="text1"/>
                <w:sz w:val="20"/>
              </w:rPr>
              <w:t>Муркаш</w:t>
            </w:r>
            <w:proofErr w:type="spellEnd"/>
            <w:r>
              <w:rPr>
                <w:rFonts w:ascii="Times New Roman" w:hAnsi="Times New Roman"/>
                <w:color w:val="000000" w:themeColor="text1"/>
                <w:sz w:val="20"/>
              </w:rPr>
              <w:t xml:space="preserve"> </w:t>
            </w:r>
            <w:proofErr w:type="spellStart"/>
            <w:r>
              <w:rPr>
                <w:rFonts w:ascii="Times New Roman" w:hAnsi="Times New Roman"/>
                <w:color w:val="000000" w:themeColor="text1"/>
                <w:sz w:val="20"/>
              </w:rPr>
              <w:t>сали</w:t>
            </w:r>
            <w:proofErr w:type="spellEnd"/>
          </w:p>
          <w:p w:rsidR="00CD6B4A" w:rsidRDefault="00CD6B4A">
            <w:pPr>
              <w:pStyle w:val="213"/>
              <w:outlineLvl w:val="1"/>
              <w:rPr>
                <w:rFonts w:ascii="Times New Roman" w:hAnsi="Times New Roman"/>
                <w:color w:val="000000" w:themeColor="text1"/>
              </w:rPr>
            </w:pPr>
          </w:p>
          <w:p w:rsidR="00CD6B4A" w:rsidRDefault="00CD6B4A">
            <w:pPr>
              <w:pStyle w:val="1f0"/>
              <w:jc w:val="both"/>
              <w:rPr>
                <w:color w:val="000000" w:themeColor="text1"/>
              </w:rPr>
            </w:pPr>
          </w:p>
        </w:tc>
        <w:tc>
          <w:tcPr>
            <w:tcW w:w="1774" w:type="dxa"/>
            <w:gridSpan w:val="2"/>
            <w:hideMark/>
          </w:tcPr>
          <w:p w:rsidR="00CD6B4A" w:rsidRDefault="00CD6B4A">
            <w:pPr>
              <w:pStyle w:val="1f0"/>
              <w:jc w:val="center"/>
              <w:rPr>
                <w:rFonts w:ascii="Times New Roman" w:hAnsi="Times New Roman"/>
                <w:color w:val="000000" w:themeColor="text1"/>
                <w:sz w:val="24"/>
                <w:szCs w:val="24"/>
              </w:rPr>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35990" cy="925195"/>
                          </a:xfrm>
                          <a:prstGeom prst="rect">
                            <a:avLst/>
                          </a:prstGeom>
                          <a:noFill/>
                        </pic:spPr>
                      </pic:pic>
                    </a:graphicData>
                  </a:graphic>
                </wp:anchor>
              </w:drawing>
            </w:r>
          </w:p>
        </w:tc>
        <w:tc>
          <w:tcPr>
            <w:tcW w:w="3506" w:type="dxa"/>
            <w:gridSpan w:val="2"/>
          </w:tcPr>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Чувашская Республика</w:t>
            </w:r>
          </w:p>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Администрация</w:t>
            </w:r>
          </w:p>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 xml:space="preserve">Моргаушского </w:t>
            </w:r>
          </w:p>
          <w:p w:rsidR="00CD6B4A" w:rsidRDefault="00CD6B4A">
            <w:pPr>
              <w:pStyle w:val="1f0"/>
              <w:jc w:val="center"/>
              <w:rPr>
                <w:rFonts w:ascii="Times New Roman" w:hAnsi="Times New Roman"/>
                <w:snapToGrid w:val="0"/>
                <w:color w:val="000000" w:themeColor="text1"/>
                <w:sz w:val="20"/>
              </w:rPr>
            </w:pPr>
            <w:r>
              <w:rPr>
                <w:rFonts w:ascii="Times New Roman" w:hAnsi="Times New Roman"/>
                <w:snapToGrid w:val="0"/>
                <w:color w:val="000000" w:themeColor="text1"/>
                <w:sz w:val="20"/>
              </w:rPr>
              <w:t>муниципального округа</w:t>
            </w:r>
          </w:p>
          <w:p w:rsidR="00CD6B4A" w:rsidRDefault="00CD6B4A">
            <w:pPr>
              <w:pStyle w:val="1f0"/>
              <w:jc w:val="center"/>
              <w:rPr>
                <w:rFonts w:ascii="Times New Roman" w:hAnsi="Times New Roman"/>
                <w:color w:val="000000" w:themeColor="text1"/>
                <w:sz w:val="20"/>
              </w:rPr>
            </w:pPr>
          </w:p>
          <w:p w:rsidR="00CD6B4A" w:rsidRDefault="00CD6B4A">
            <w:pPr>
              <w:pStyle w:val="1f0"/>
              <w:jc w:val="center"/>
              <w:rPr>
                <w:rFonts w:ascii="Times New Roman" w:hAnsi="Times New Roman"/>
                <w:color w:val="000000" w:themeColor="text1"/>
                <w:sz w:val="20"/>
              </w:rPr>
            </w:pPr>
            <w:r>
              <w:rPr>
                <w:rFonts w:ascii="Times New Roman" w:hAnsi="Times New Roman"/>
                <w:color w:val="000000" w:themeColor="text1"/>
                <w:sz w:val="20"/>
              </w:rPr>
              <w:t>ПОСТАНОВЛЕНИЕ</w:t>
            </w:r>
          </w:p>
          <w:p w:rsidR="00CD6B4A" w:rsidRDefault="00CD6B4A">
            <w:pPr>
              <w:pStyle w:val="1f0"/>
              <w:jc w:val="center"/>
              <w:rPr>
                <w:rFonts w:ascii="Times New Roman" w:hAnsi="Times New Roman"/>
                <w:snapToGrid w:val="0"/>
                <w:color w:val="000000" w:themeColor="text1"/>
                <w:sz w:val="20"/>
              </w:rPr>
            </w:pPr>
          </w:p>
          <w:p w:rsidR="00CD6B4A" w:rsidRDefault="00CD6B4A">
            <w:pPr>
              <w:pStyle w:val="1f0"/>
              <w:tabs>
                <w:tab w:val="left" w:pos="2940"/>
              </w:tabs>
              <w:jc w:val="center"/>
              <w:rPr>
                <w:rFonts w:ascii="Times New Roman" w:hAnsi="Times New Roman"/>
                <w:snapToGrid w:val="0"/>
                <w:color w:val="000000" w:themeColor="text1"/>
                <w:sz w:val="20"/>
              </w:rPr>
            </w:pPr>
            <w:r>
              <w:rPr>
                <w:rFonts w:ascii="Times New Roman" w:hAnsi="Times New Roman"/>
                <w:snapToGrid w:val="0"/>
                <w:color w:val="000000" w:themeColor="text1"/>
                <w:sz w:val="20"/>
                <w:u w:val="single"/>
              </w:rPr>
              <w:t>15.11.2023</w:t>
            </w:r>
            <w:r>
              <w:rPr>
                <w:rFonts w:ascii="Times New Roman" w:hAnsi="Times New Roman"/>
                <w:snapToGrid w:val="0"/>
                <w:color w:val="000000" w:themeColor="text1"/>
                <w:sz w:val="20"/>
              </w:rPr>
              <w:t>г. № 2159</w:t>
            </w:r>
          </w:p>
          <w:p w:rsidR="00CD6B4A" w:rsidRDefault="00CD6B4A">
            <w:pPr>
              <w:pStyle w:val="1f0"/>
              <w:tabs>
                <w:tab w:val="left" w:pos="2940"/>
              </w:tabs>
              <w:jc w:val="center"/>
              <w:rPr>
                <w:rFonts w:ascii="Times New Roman" w:hAnsi="Times New Roman"/>
                <w:snapToGrid w:val="0"/>
                <w:color w:val="000000" w:themeColor="text1"/>
                <w:sz w:val="20"/>
              </w:rPr>
            </w:pPr>
            <w:r>
              <w:rPr>
                <w:rFonts w:ascii="Times New Roman" w:hAnsi="Times New Roman"/>
                <w:snapToGrid w:val="0"/>
                <w:color w:val="000000" w:themeColor="text1"/>
                <w:sz w:val="20"/>
              </w:rPr>
              <w:t>с. Моргауши</w:t>
            </w:r>
          </w:p>
          <w:p w:rsidR="00CD6B4A" w:rsidRDefault="00CD6B4A">
            <w:pPr>
              <w:pStyle w:val="1f0"/>
              <w:jc w:val="center"/>
              <w:rPr>
                <w:rFonts w:ascii="Times New Roman" w:hAnsi="Times New Roman"/>
                <w:color w:val="000000" w:themeColor="text1"/>
                <w:sz w:val="24"/>
                <w:szCs w:val="24"/>
              </w:rPr>
            </w:pPr>
          </w:p>
        </w:tc>
      </w:tr>
      <w:tr w:rsidR="00CD6B4A" w:rsidTr="00CD6B4A">
        <w:trPr>
          <w:gridAfter w:val="1"/>
          <w:wAfter w:w="95" w:type="dxa"/>
        </w:trPr>
        <w:tc>
          <w:tcPr>
            <w:tcW w:w="4753" w:type="dxa"/>
            <w:gridSpan w:val="2"/>
          </w:tcPr>
          <w:p w:rsidR="00CD6B4A" w:rsidRDefault="00CD6B4A">
            <w:pPr>
              <w:ind w:left="463"/>
              <w:jc w:val="both"/>
              <w:rPr>
                <w:bCs/>
                <w:color w:val="000000" w:themeColor="text1"/>
                <w:sz w:val="24"/>
                <w:szCs w:val="24"/>
              </w:rPr>
            </w:pPr>
            <w:r>
              <w:rPr>
                <w:bCs/>
                <w:color w:val="000000" w:themeColor="text1"/>
                <w:spacing w:val="-5"/>
                <w:sz w:val="24"/>
                <w:szCs w:val="24"/>
              </w:rPr>
              <w:t>«Об утверждении административного регламента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r>
              <w:rPr>
                <w:color w:val="000000" w:themeColor="text1"/>
                <w:spacing w:val="-1"/>
                <w:sz w:val="24"/>
                <w:szCs w:val="24"/>
              </w:rPr>
              <w:t xml:space="preserve">» </w:t>
            </w:r>
            <w:r>
              <w:rPr>
                <w:bCs/>
                <w:color w:val="000000" w:themeColor="text1"/>
                <w:sz w:val="24"/>
                <w:szCs w:val="24"/>
              </w:rPr>
              <w:t xml:space="preserve"> </w:t>
            </w:r>
          </w:p>
          <w:p w:rsidR="00CD6B4A" w:rsidRDefault="00CD6B4A">
            <w:pPr>
              <w:ind w:left="321" w:hanging="321"/>
              <w:jc w:val="both"/>
              <w:rPr>
                <w:bCs/>
                <w:color w:val="000000" w:themeColor="text1"/>
                <w:spacing w:val="-5"/>
                <w:sz w:val="24"/>
                <w:szCs w:val="24"/>
              </w:rPr>
            </w:pPr>
          </w:p>
          <w:p w:rsidR="00CD6B4A" w:rsidRDefault="00CD6B4A">
            <w:pPr>
              <w:widowControl w:val="0"/>
              <w:autoSpaceDE w:val="0"/>
              <w:autoSpaceDN w:val="0"/>
              <w:adjustRightInd w:val="0"/>
              <w:ind w:left="321" w:hanging="321"/>
              <w:jc w:val="both"/>
              <w:rPr>
                <w:bCs/>
                <w:color w:val="000000" w:themeColor="text1"/>
                <w:spacing w:val="-5"/>
                <w:sz w:val="24"/>
                <w:szCs w:val="24"/>
              </w:rPr>
            </w:pPr>
          </w:p>
        </w:tc>
        <w:tc>
          <w:tcPr>
            <w:tcW w:w="4752" w:type="dxa"/>
            <w:gridSpan w:val="2"/>
          </w:tcPr>
          <w:p w:rsidR="00CD6B4A" w:rsidRDefault="00CD6B4A">
            <w:pPr>
              <w:widowControl w:val="0"/>
              <w:autoSpaceDE w:val="0"/>
              <w:autoSpaceDN w:val="0"/>
              <w:adjustRightInd w:val="0"/>
              <w:jc w:val="both"/>
              <w:rPr>
                <w:bCs/>
                <w:color w:val="000000" w:themeColor="text1"/>
                <w:spacing w:val="-5"/>
                <w:sz w:val="24"/>
                <w:szCs w:val="24"/>
              </w:rPr>
            </w:pPr>
          </w:p>
        </w:tc>
      </w:tr>
    </w:tbl>
    <w:p w:rsidR="00CD6B4A" w:rsidRDefault="00CD6B4A" w:rsidP="00CD6B4A">
      <w:pPr>
        <w:ind w:firstLine="567"/>
        <w:jc w:val="both"/>
        <w:rPr>
          <w:color w:val="000000" w:themeColor="text1"/>
          <w:sz w:val="24"/>
          <w:szCs w:val="24"/>
        </w:rPr>
      </w:pPr>
      <w:r>
        <w:rPr>
          <w:bCs/>
          <w:color w:val="000000" w:themeColor="text1"/>
          <w:sz w:val="24"/>
          <w:szCs w:val="24"/>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Чувашской Республики от 18.10.2004 № 19  «Об организации местного самоуправления в Чувашской Республике», администрация Моргаушского муниципального округа Чувашской Республики </w:t>
      </w:r>
      <w:proofErr w:type="spellStart"/>
      <w:proofErr w:type="gramStart"/>
      <w:r>
        <w:rPr>
          <w:color w:val="000000" w:themeColor="text1"/>
          <w:sz w:val="24"/>
          <w:szCs w:val="24"/>
        </w:rPr>
        <w:t>п</w:t>
      </w:r>
      <w:proofErr w:type="spellEnd"/>
      <w:proofErr w:type="gramEnd"/>
      <w:r>
        <w:rPr>
          <w:color w:val="000000" w:themeColor="text1"/>
          <w:sz w:val="24"/>
          <w:szCs w:val="24"/>
        </w:rPr>
        <w:t xml:space="preserve"> о с т а </w:t>
      </w:r>
      <w:proofErr w:type="spellStart"/>
      <w:r>
        <w:rPr>
          <w:color w:val="000000" w:themeColor="text1"/>
          <w:sz w:val="24"/>
          <w:szCs w:val="24"/>
        </w:rPr>
        <w:t>н</w:t>
      </w:r>
      <w:proofErr w:type="spellEnd"/>
      <w:r>
        <w:rPr>
          <w:color w:val="000000" w:themeColor="text1"/>
          <w:sz w:val="24"/>
          <w:szCs w:val="24"/>
        </w:rPr>
        <w:t xml:space="preserve"> о в </w:t>
      </w:r>
      <w:proofErr w:type="gramStart"/>
      <w:r>
        <w:rPr>
          <w:color w:val="000000" w:themeColor="text1"/>
          <w:sz w:val="24"/>
          <w:szCs w:val="24"/>
        </w:rPr>
        <w:t>л</w:t>
      </w:r>
      <w:proofErr w:type="gramEnd"/>
      <w:r>
        <w:rPr>
          <w:color w:val="000000" w:themeColor="text1"/>
          <w:sz w:val="24"/>
          <w:szCs w:val="24"/>
        </w:rPr>
        <w:t xml:space="preserve"> я е т:</w:t>
      </w:r>
    </w:p>
    <w:p w:rsidR="00CD6B4A" w:rsidRDefault="00CD6B4A" w:rsidP="00CD6B4A">
      <w:pPr>
        <w:ind w:firstLine="567"/>
        <w:jc w:val="both"/>
        <w:rPr>
          <w:color w:val="000000" w:themeColor="text1"/>
          <w:sz w:val="24"/>
          <w:szCs w:val="24"/>
        </w:rPr>
      </w:pPr>
    </w:p>
    <w:p w:rsidR="00CD6B4A" w:rsidRDefault="00CD6B4A" w:rsidP="00CD6B4A">
      <w:pPr>
        <w:ind w:firstLine="567"/>
        <w:jc w:val="both"/>
        <w:rPr>
          <w:spacing w:val="-1"/>
          <w:sz w:val="24"/>
          <w:szCs w:val="24"/>
        </w:rPr>
      </w:pPr>
      <w:r>
        <w:rPr>
          <w:sz w:val="24"/>
          <w:szCs w:val="24"/>
        </w:rPr>
        <w:t>1. Утвердить прилагаемый административный регламент администрации Моргаушского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CD6B4A" w:rsidRDefault="00CD6B4A" w:rsidP="00CD6B4A">
      <w:pPr>
        <w:ind w:firstLine="567"/>
        <w:jc w:val="both"/>
        <w:rPr>
          <w:color w:val="000000" w:themeColor="text1"/>
          <w:sz w:val="24"/>
          <w:szCs w:val="24"/>
        </w:rPr>
      </w:pPr>
      <w:r>
        <w:rPr>
          <w:sz w:val="24"/>
          <w:szCs w:val="24"/>
        </w:rPr>
        <w:t xml:space="preserve">2. </w:t>
      </w:r>
      <w:proofErr w:type="gramStart"/>
      <w:r>
        <w:rPr>
          <w:sz w:val="24"/>
          <w:szCs w:val="24"/>
        </w:rPr>
        <w:t>Контроль за</w:t>
      </w:r>
      <w:proofErr w:type="gramEnd"/>
      <w:r>
        <w:rPr>
          <w:sz w:val="24"/>
          <w:szCs w:val="24"/>
        </w:rPr>
        <w:t xml:space="preserve"> исполнением настоящего постановления возложить на                                                               </w:t>
      </w:r>
      <w:r>
        <w:rPr>
          <w:color w:val="000000" w:themeColor="text1"/>
          <w:sz w:val="24"/>
          <w:szCs w:val="24"/>
          <w:shd w:val="clear" w:color="auto" w:fill="FFFFFF"/>
        </w:rPr>
        <w:t xml:space="preserve">исполняющего обязанности первого заместителя главы администрации Моргаушского муниципального округа - начальника Управления по благоустройству и развитию территорий </w:t>
      </w:r>
      <w:proofErr w:type="spellStart"/>
      <w:r>
        <w:rPr>
          <w:color w:val="000000" w:themeColor="text1"/>
          <w:sz w:val="24"/>
          <w:szCs w:val="24"/>
          <w:shd w:val="clear" w:color="auto" w:fill="FFFFFF"/>
        </w:rPr>
        <w:t>Мясникова</w:t>
      </w:r>
      <w:proofErr w:type="spellEnd"/>
      <w:r>
        <w:rPr>
          <w:color w:val="000000" w:themeColor="text1"/>
          <w:sz w:val="24"/>
          <w:szCs w:val="24"/>
          <w:shd w:val="clear" w:color="auto" w:fill="FFFFFF"/>
        </w:rPr>
        <w:t xml:space="preserve"> А.В.</w:t>
      </w:r>
    </w:p>
    <w:p w:rsidR="00CD6B4A" w:rsidRDefault="00CD6B4A" w:rsidP="00CD6B4A">
      <w:pPr>
        <w:ind w:firstLine="567"/>
        <w:jc w:val="both"/>
        <w:rPr>
          <w:sz w:val="24"/>
          <w:szCs w:val="24"/>
        </w:rPr>
      </w:pPr>
      <w:r>
        <w:rPr>
          <w:sz w:val="24"/>
          <w:szCs w:val="24"/>
        </w:rPr>
        <w:t>3. Настоящее постановление вступает в силу после его официального опубликования.</w:t>
      </w:r>
    </w:p>
    <w:p w:rsidR="00CD6B4A" w:rsidRDefault="00CD6B4A" w:rsidP="00CD6B4A">
      <w:pPr>
        <w:shd w:val="clear" w:color="auto" w:fill="FFFFFF"/>
        <w:jc w:val="both"/>
        <w:rPr>
          <w:color w:val="000000" w:themeColor="text1"/>
          <w:spacing w:val="-5"/>
          <w:sz w:val="24"/>
          <w:szCs w:val="24"/>
        </w:rPr>
      </w:pPr>
    </w:p>
    <w:p w:rsidR="00CD6B4A" w:rsidRDefault="00CD6B4A" w:rsidP="00CD6B4A">
      <w:pPr>
        <w:shd w:val="clear" w:color="auto" w:fill="FFFFFF"/>
        <w:spacing w:line="360" w:lineRule="auto"/>
        <w:jc w:val="both"/>
        <w:rPr>
          <w:color w:val="000000" w:themeColor="text1"/>
          <w:spacing w:val="-5"/>
          <w:sz w:val="24"/>
          <w:szCs w:val="24"/>
        </w:rPr>
      </w:pPr>
    </w:p>
    <w:p w:rsidR="00CD6B4A" w:rsidRDefault="00CD6B4A" w:rsidP="00CD6B4A">
      <w:pPr>
        <w:shd w:val="clear" w:color="auto" w:fill="FFFFFF"/>
        <w:spacing w:line="360" w:lineRule="auto"/>
        <w:jc w:val="both"/>
        <w:rPr>
          <w:color w:val="000000" w:themeColor="text1"/>
          <w:spacing w:val="-5"/>
          <w:sz w:val="24"/>
          <w:szCs w:val="24"/>
        </w:rPr>
      </w:pPr>
    </w:p>
    <w:p w:rsidR="00CD6B4A" w:rsidRDefault="00CD6B4A" w:rsidP="00CD6B4A">
      <w:pPr>
        <w:shd w:val="clear" w:color="auto" w:fill="FFFFFF"/>
        <w:spacing w:line="276" w:lineRule="auto"/>
        <w:jc w:val="both"/>
        <w:rPr>
          <w:color w:val="000000" w:themeColor="text1"/>
          <w:spacing w:val="-3"/>
          <w:sz w:val="24"/>
          <w:szCs w:val="24"/>
        </w:rPr>
      </w:pPr>
      <w:r>
        <w:rPr>
          <w:color w:val="000000" w:themeColor="text1"/>
          <w:spacing w:val="-5"/>
          <w:sz w:val="24"/>
          <w:szCs w:val="24"/>
        </w:rPr>
        <w:t xml:space="preserve">Глава Моргаушского муниципального округа                                                           А. Н. Матросов                            </w:t>
      </w:r>
    </w:p>
    <w:p w:rsidR="00CD6B4A" w:rsidRDefault="00CD6B4A" w:rsidP="00CD6B4A">
      <w:pPr>
        <w:shd w:val="clear" w:color="auto" w:fill="FFFFFF"/>
        <w:jc w:val="both"/>
        <w:rPr>
          <w:color w:val="000000" w:themeColor="text1"/>
          <w:spacing w:val="-3"/>
          <w:sz w:val="24"/>
          <w:szCs w:val="24"/>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22"/>
          <w:szCs w:val="22"/>
        </w:rPr>
      </w:pPr>
    </w:p>
    <w:p w:rsidR="00CD6B4A" w:rsidRDefault="00CD6B4A" w:rsidP="00CD6B4A">
      <w:pPr>
        <w:shd w:val="clear" w:color="auto" w:fill="FFFFFF"/>
        <w:jc w:val="both"/>
        <w:rPr>
          <w:color w:val="000000" w:themeColor="text1"/>
          <w:spacing w:val="-3"/>
          <w:sz w:val="16"/>
          <w:szCs w:val="16"/>
        </w:rPr>
      </w:pPr>
      <w:r>
        <w:rPr>
          <w:color w:val="000000" w:themeColor="text1"/>
          <w:spacing w:val="-3"/>
          <w:sz w:val="16"/>
          <w:szCs w:val="16"/>
        </w:rPr>
        <w:t>Исп.: Феофанова С.Б.</w:t>
      </w:r>
    </w:p>
    <w:p w:rsidR="00CD6B4A" w:rsidRDefault="00CD6B4A" w:rsidP="00CD6B4A">
      <w:pPr>
        <w:shd w:val="clear" w:color="auto" w:fill="FFFFFF"/>
        <w:jc w:val="both"/>
        <w:rPr>
          <w:color w:val="000000" w:themeColor="text1"/>
          <w:sz w:val="24"/>
          <w:szCs w:val="24"/>
        </w:rPr>
      </w:pPr>
      <w:r>
        <w:rPr>
          <w:color w:val="000000" w:themeColor="text1"/>
          <w:spacing w:val="-1"/>
          <w:sz w:val="16"/>
          <w:szCs w:val="16"/>
        </w:rPr>
        <w:t>Тел.: 62-2-66</w:t>
      </w:r>
    </w:p>
    <w:p w:rsidR="00251FF7" w:rsidRDefault="00251FF7">
      <w:pPr>
        <w:widowControl w:val="0"/>
        <w:autoSpaceDE w:val="0"/>
        <w:ind w:left="5387"/>
        <w:jc w:val="center"/>
      </w:pPr>
      <w:r>
        <w:rPr>
          <w:color w:val="000000"/>
          <w:sz w:val="24"/>
          <w:szCs w:val="24"/>
        </w:rPr>
        <w:lastRenderedPageBreak/>
        <w:t>УТВЕРЖДЕН</w:t>
      </w:r>
    </w:p>
    <w:p w:rsidR="00251FF7" w:rsidRDefault="00251FF7">
      <w:pPr>
        <w:widowControl w:val="0"/>
        <w:autoSpaceDE w:val="0"/>
        <w:ind w:left="5387"/>
        <w:jc w:val="center"/>
      </w:pPr>
      <w:r>
        <w:rPr>
          <w:color w:val="000000"/>
          <w:sz w:val="24"/>
          <w:szCs w:val="24"/>
        </w:rPr>
        <w:t>постановлением администрации</w:t>
      </w:r>
    </w:p>
    <w:p w:rsidR="00251FF7" w:rsidRDefault="003D7F92">
      <w:pPr>
        <w:widowControl w:val="0"/>
        <w:autoSpaceDE w:val="0"/>
        <w:ind w:left="5387"/>
        <w:jc w:val="center"/>
      </w:pPr>
      <w:r>
        <w:rPr>
          <w:rFonts w:ascii="Times New Roman CYR" w:hAnsi="Times New Roman CYR" w:cs="Times New Roman CYR"/>
          <w:bCs/>
          <w:sz w:val="24"/>
          <w:szCs w:val="24"/>
        </w:rPr>
        <w:t>Моргаушского муниципального округа</w:t>
      </w:r>
      <w:r w:rsidR="0006576B">
        <w:rPr>
          <w:rFonts w:ascii="Times New Roman CYR" w:hAnsi="Times New Roman CYR" w:cs="Times New Roman CYR"/>
          <w:b/>
          <w:bCs/>
          <w:sz w:val="24"/>
          <w:szCs w:val="24"/>
        </w:rPr>
        <w:t xml:space="preserve"> </w:t>
      </w:r>
      <w:r w:rsidR="00251FF7">
        <w:rPr>
          <w:color w:val="000000"/>
          <w:sz w:val="24"/>
          <w:szCs w:val="24"/>
        </w:rPr>
        <w:t>Чувашской Республики</w:t>
      </w:r>
    </w:p>
    <w:p w:rsidR="00251FF7" w:rsidRDefault="00251FF7">
      <w:pPr>
        <w:widowControl w:val="0"/>
        <w:autoSpaceDE w:val="0"/>
        <w:ind w:left="5387"/>
        <w:jc w:val="center"/>
      </w:pPr>
      <w:r>
        <w:rPr>
          <w:color w:val="000000"/>
          <w:sz w:val="24"/>
          <w:szCs w:val="24"/>
        </w:rPr>
        <w:t xml:space="preserve">от </w:t>
      </w:r>
      <w:r w:rsidR="00CB2D57">
        <w:rPr>
          <w:color w:val="000000"/>
          <w:sz w:val="24"/>
          <w:szCs w:val="24"/>
        </w:rPr>
        <w:t>15</w:t>
      </w:r>
      <w:r>
        <w:rPr>
          <w:color w:val="000000"/>
          <w:sz w:val="24"/>
          <w:szCs w:val="24"/>
        </w:rPr>
        <w:t>.</w:t>
      </w:r>
      <w:r w:rsidR="00CB2D57">
        <w:rPr>
          <w:color w:val="000000"/>
          <w:sz w:val="24"/>
          <w:szCs w:val="24"/>
        </w:rPr>
        <w:t>11</w:t>
      </w:r>
      <w:r>
        <w:rPr>
          <w:color w:val="000000"/>
          <w:sz w:val="24"/>
          <w:szCs w:val="24"/>
        </w:rPr>
        <w:t>.202</w:t>
      </w:r>
      <w:r w:rsidRPr="00FE7C51">
        <w:rPr>
          <w:color w:val="000000"/>
          <w:sz w:val="24"/>
          <w:szCs w:val="24"/>
        </w:rPr>
        <w:t>3</w:t>
      </w:r>
      <w:r>
        <w:rPr>
          <w:color w:val="000000"/>
          <w:sz w:val="24"/>
          <w:szCs w:val="24"/>
        </w:rPr>
        <w:t xml:space="preserve"> № </w:t>
      </w:r>
      <w:r w:rsidR="00CB2D57">
        <w:rPr>
          <w:color w:val="000000"/>
          <w:sz w:val="24"/>
          <w:szCs w:val="24"/>
        </w:rPr>
        <w:t>2159</w:t>
      </w:r>
    </w:p>
    <w:p w:rsidR="00251FF7" w:rsidRDefault="00251FF7">
      <w:pPr>
        <w:widowControl w:val="0"/>
        <w:autoSpaceDE w:val="0"/>
        <w:jc w:val="both"/>
        <w:rPr>
          <w:color w:val="000000"/>
          <w:sz w:val="24"/>
          <w:szCs w:val="24"/>
        </w:rPr>
      </w:pPr>
    </w:p>
    <w:p w:rsidR="00251FF7" w:rsidRDefault="00251FF7">
      <w:pPr>
        <w:widowControl w:val="0"/>
        <w:autoSpaceDE w:val="0"/>
        <w:jc w:val="center"/>
      </w:pPr>
      <w:r>
        <w:rPr>
          <w:rFonts w:ascii="Times New Roman CYR" w:hAnsi="Times New Roman CYR" w:cs="Times New Roman CYR"/>
          <w:b/>
          <w:bCs/>
          <w:sz w:val="24"/>
          <w:szCs w:val="24"/>
        </w:rPr>
        <w:t>Административный регламент</w:t>
      </w:r>
    </w:p>
    <w:p w:rsidR="00251FF7" w:rsidRDefault="00251FF7">
      <w:pPr>
        <w:widowControl w:val="0"/>
        <w:autoSpaceDE w:val="0"/>
        <w:jc w:val="center"/>
      </w:pPr>
      <w:r>
        <w:rPr>
          <w:rFonts w:ascii="Times New Roman CYR" w:hAnsi="Times New Roman CYR" w:cs="Times New Roman CYR"/>
          <w:b/>
          <w:bCs/>
          <w:sz w:val="24"/>
          <w:szCs w:val="24"/>
        </w:rPr>
        <w:t>администрации</w:t>
      </w:r>
      <w:r w:rsidR="003D7F92">
        <w:rPr>
          <w:rFonts w:ascii="Times New Roman CYR" w:hAnsi="Times New Roman CYR" w:cs="Times New Roman CYR"/>
          <w:b/>
          <w:bCs/>
          <w:sz w:val="24"/>
          <w:szCs w:val="24"/>
        </w:rPr>
        <w:t xml:space="preserve"> Моргаушского муниципального округа</w:t>
      </w:r>
      <w:r>
        <w:rPr>
          <w:rFonts w:ascii="Times New Roman CYR" w:hAnsi="Times New Roman CYR" w:cs="Times New Roman CYR"/>
          <w:b/>
          <w:bCs/>
          <w:sz w:val="24"/>
          <w:szCs w:val="24"/>
        </w:rPr>
        <w:t xml:space="preserve">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251FF7" w:rsidRDefault="00251FF7">
      <w:pPr>
        <w:widowControl w:val="0"/>
        <w:autoSpaceDE w:val="0"/>
        <w:spacing w:before="108" w:after="108"/>
        <w:jc w:val="center"/>
      </w:pPr>
      <w:bookmarkStart w:id="0" w:name="sub_1001"/>
      <w:r>
        <w:rPr>
          <w:rFonts w:ascii="Times New Roman CYR" w:hAnsi="Times New Roman CYR" w:cs="Times New Roman CYR"/>
          <w:b/>
          <w:bCs/>
          <w:sz w:val="24"/>
          <w:szCs w:val="24"/>
        </w:rPr>
        <w:t>I. Общие положения</w:t>
      </w:r>
      <w:bookmarkEnd w:id="0"/>
    </w:p>
    <w:p w:rsidR="00251FF7" w:rsidRDefault="00251FF7">
      <w:pPr>
        <w:ind w:firstLine="709"/>
        <w:jc w:val="both"/>
      </w:pPr>
      <w:bookmarkStart w:id="1" w:name="sub_11"/>
      <w:r>
        <w:rPr>
          <w:b/>
          <w:sz w:val="24"/>
          <w:szCs w:val="24"/>
        </w:rPr>
        <w:t>1.1 Предмет регулирования Административного регламента</w:t>
      </w:r>
      <w:bookmarkEnd w:id="1"/>
    </w:p>
    <w:p w:rsidR="00251FF7" w:rsidRDefault="00251FF7">
      <w:pPr>
        <w:ind w:firstLine="709"/>
        <w:jc w:val="both"/>
        <w:rPr>
          <w:sz w:val="24"/>
          <w:szCs w:val="24"/>
        </w:rPr>
      </w:pPr>
    </w:p>
    <w:p w:rsidR="00251FF7" w:rsidRDefault="00251FF7">
      <w:pPr>
        <w:ind w:firstLine="709"/>
        <w:jc w:val="both"/>
      </w:pPr>
      <w:proofErr w:type="gramStart"/>
      <w:r>
        <w:rPr>
          <w:sz w:val="24"/>
          <w:szCs w:val="24"/>
        </w:rPr>
        <w:t xml:space="preserve">Административный регламент </w:t>
      </w:r>
      <w:r>
        <w:rPr>
          <w:color w:val="22272F"/>
          <w:sz w:val="24"/>
          <w:szCs w:val="24"/>
          <w:shd w:val="clear" w:color="auto" w:fill="FFFFFF"/>
        </w:rPr>
        <w:t xml:space="preserve">администрации </w:t>
      </w:r>
      <w:r w:rsidR="003D7F92">
        <w:rPr>
          <w:color w:val="22272F"/>
          <w:sz w:val="24"/>
          <w:szCs w:val="24"/>
          <w:shd w:val="clear" w:color="auto" w:fill="FFFFFF"/>
        </w:rPr>
        <w:t>Моргаушского муниципального округа</w:t>
      </w:r>
      <w:r>
        <w:rPr>
          <w:color w:val="22272F"/>
          <w:sz w:val="24"/>
          <w:szCs w:val="24"/>
          <w:shd w:val="clear" w:color="auto" w:fill="FFFFFF"/>
        </w:rPr>
        <w:t xml:space="preserve"> Чувашской Республики</w:t>
      </w:r>
      <w:r>
        <w:rPr>
          <w:sz w:val="24"/>
          <w:szCs w:val="24"/>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Pr>
          <w:color w:val="000000"/>
          <w:sz w:val="24"/>
          <w:szCs w:val="24"/>
        </w:rPr>
        <w:t>находящихся в</w:t>
      </w:r>
      <w:proofErr w:type="gramEnd"/>
      <w:r>
        <w:rPr>
          <w:color w:val="000000"/>
          <w:sz w:val="24"/>
          <w:szCs w:val="24"/>
        </w:rPr>
        <w:t xml:space="preserve"> муниципальной собственности </w:t>
      </w:r>
      <w:r w:rsidR="003D7F92">
        <w:rPr>
          <w:color w:val="22272F"/>
          <w:sz w:val="24"/>
          <w:szCs w:val="24"/>
          <w:shd w:val="clear" w:color="auto" w:fill="FFFFFF"/>
        </w:rPr>
        <w:t>Моргаушского муниципального округа</w:t>
      </w:r>
      <w:r>
        <w:rPr>
          <w:color w:val="000000"/>
          <w:sz w:val="24"/>
          <w:szCs w:val="24"/>
        </w:rPr>
        <w:t xml:space="preserve"> Чувашской Республики, и земельных участков, государственная собственность на которые не разграничена.</w:t>
      </w:r>
    </w:p>
    <w:p w:rsidR="00251FF7" w:rsidRDefault="00251FF7">
      <w:pPr>
        <w:ind w:firstLine="709"/>
        <w:jc w:val="both"/>
        <w:rPr>
          <w:sz w:val="24"/>
          <w:szCs w:val="24"/>
        </w:rPr>
      </w:pPr>
    </w:p>
    <w:p w:rsidR="00251FF7" w:rsidRDefault="00251FF7">
      <w:pPr>
        <w:ind w:firstLine="709"/>
        <w:jc w:val="both"/>
      </w:pPr>
      <w:bookmarkStart w:id="2" w:name="sub_12"/>
      <w:r>
        <w:rPr>
          <w:b/>
          <w:sz w:val="24"/>
          <w:szCs w:val="24"/>
        </w:rPr>
        <w:t xml:space="preserve">1.2. Круг заявителей </w:t>
      </w:r>
      <w:bookmarkEnd w:id="2"/>
    </w:p>
    <w:p w:rsidR="00251FF7" w:rsidRDefault="00251FF7">
      <w:pPr>
        <w:ind w:firstLine="709"/>
        <w:jc w:val="both"/>
        <w:rPr>
          <w:b/>
          <w:sz w:val="24"/>
          <w:szCs w:val="24"/>
        </w:rPr>
      </w:pPr>
    </w:p>
    <w:p w:rsidR="00251FF7" w:rsidRDefault="00251FF7">
      <w:pPr>
        <w:ind w:firstLine="709"/>
        <w:jc w:val="both"/>
      </w:pPr>
      <w:proofErr w:type="gramStart"/>
      <w:r>
        <w:rPr>
          <w:sz w:val="24"/>
          <w:szCs w:val="24"/>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Pr>
          <w:sz w:val="24"/>
          <w:szCs w:val="24"/>
        </w:rPr>
        <w:t xml:space="preserve"> Республики (далее соответственно - многодетная семья, заявители).</w:t>
      </w:r>
    </w:p>
    <w:p w:rsidR="00251FF7" w:rsidRDefault="00251FF7">
      <w:pPr>
        <w:pStyle w:val="s1"/>
        <w:shd w:val="clear" w:color="auto" w:fill="FFFFFF"/>
        <w:spacing w:before="0" w:after="0"/>
        <w:ind w:firstLine="709"/>
        <w:jc w:val="both"/>
      </w:pPr>
      <w:r>
        <w:rPr>
          <w:color w:val="000000"/>
        </w:rPr>
        <w:t>При этом в составе многодетной семьи не учитываются:</w:t>
      </w:r>
    </w:p>
    <w:p w:rsidR="00251FF7" w:rsidRDefault="00251FF7">
      <w:pPr>
        <w:pStyle w:val="s1"/>
        <w:shd w:val="clear" w:color="auto" w:fill="FFFFFF"/>
        <w:spacing w:before="0" w:after="0"/>
        <w:ind w:firstLine="709"/>
        <w:jc w:val="both"/>
      </w:pPr>
      <w:r>
        <w:rPr>
          <w:color w:val="000000"/>
        </w:rPr>
        <w:t>дети, в отношении которых родители лишены родительских прав или ограничены в родительских правах;</w:t>
      </w:r>
    </w:p>
    <w:p w:rsidR="00251FF7" w:rsidRDefault="00251FF7">
      <w:pPr>
        <w:pStyle w:val="s1"/>
        <w:shd w:val="clear" w:color="auto" w:fill="FFFFFF"/>
        <w:spacing w:before="0" w:after="0"/>
        <w:ind w:firstLine="709"/>
        <w:jc w:val="both"/>
      </w:pPr>
      <w:r>
        <w:rPr>
          <w:color w:val="000000"/>
        </w:rPr>
        <w:t>дети, в отношении которых отменено усыновление (удочерение);</w:t>
      </w:r>
    </w:p>
    <w:p w:rsidR="00251FF7" w:rsidRDefault="00251FF7">
      <w:pPr>
        <w:pStyle w:val="s1"/>
        <w:shd w:val="clear" w:color="auto" w:fill="FFFFFF"/>
        <w:spacing w:before="0" w:after="0"/>
        <w:ind w:firstLine="709"/>
        <w:jc w:val="both"/>
      </w:pPr>
      <w:r>
        <w:rPr>
          <w:color w:val="000000"/>
        </w:rPr>
        <w:t>дети, отбывающие наказание в местах лишения свободы по приговору суда, вступившему в законную силу;</w:t>
      </w:r>
    </w:p>
    <w:p w:rsidR="00251FF7" w:rsidRDefault="00251FF7">
      <w:pPr>
        <w:pStyle w:val="s1"/>
        <w:shd w:val="clear" w:color="auto" w:fill="FFFFFF"/>
        <w:spacing w:before="0" w:after="0"/>
        <w:ind w:firstLine="709"/>
        <w:jc w:val="both"/>
      </w:pPr>
      <w:r>
        <w:rPr>
          <w:color w:val="000000"/>
        </w:rPr>
        <w:t>дети, вступившие в брак до достижения возраста восемнадцати лет;</w:t>
      </w:r>
    </w:p>
    <w:p w:rsidR="00251FF7" w:rsidRDefault="00251FF7">
      <w:pPr>
        <w:pStyle w:val="s1"/>
        <w:shd w:val="clear" w:color="auto" w:fill="FFFFFF"/>
        <w:spacing w:before="0" w:after="0"/>
        <w:ind w:firstLine="709"/>
        <w:jc w:val="both"/>
      </w:pPr>
      <w:r>
        <w:rPr>
          <w:color w:val="000000"/>
        </w:rPr>
        <w:t>дети, учтенные в составе другой многодетной семьи;</w:t>
      </w:r>
    </w:p>
    <w:p w:rsidR="00251FF7" w:rsidRDefault="00251FF7">
      <w:pPr>
        <w:pStyle w:val="s1"/>
        <w:shd w:val="clear" w:color="auto" w:fill="FFFFFF"/>
        <w:spacing w:before="0" w:after="0"/>
        <w:ind w:firstLine="709"/>
        <w:jc w:val="both"/>
      </w:pPr>
      <w:r>
        <w:rPr>
          <w:color w:val="000000"/>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251FF7" w:rsidRDefault="00251FF7">
      <w:pPr>
        <w:pStyle w:val="s1"/>
        <w:shd w:val="clear" w:color="auto" w:fill="FFFFFF"/>
        <w:spacing w:before="0" w:after="0"/>
        <w:ind w:firstLine="709"/>
        <w:jc w:val="both"/>
      </w:pPr>
      <w:r>
        <w:rPr>
          <w:color w:val="000000"/>
        </w:rPr>
        <w:t>дети, в отношении которых прекращена опека (попечительство).</w:t>
      </w:r>
    </w:p>
    <w:p w:rsidR="00251FF7" w:rsidRDefault="00251FF7">
      <w:pPr>
        <w:pStyle w:val="s1"/>
        <w:shd w:val="clear" w:color="auto" w:fill="FFFFFF"/>
        <w:spacing w:before="0" w:after="0"/>
        <w:ind w:firstLine="709"/>
        <w:jc w:val="both"/>
      </w:pPr>
      <w: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251FF7" w:rsidRDefault="00251FF7">
      <w:pPr>
        <w:pStyle w:val="s1"/>
        <w:shd w:val="clear" w:color="auto" w:fill="FFFFFF"/>
        <w:spacing w:before="0" w:after="0"/>
        <w:ind w:firstLine="709"/>
        <w:jc w:val="both"/>
      </w:pPr>
      <w:proofErr w:type="gramStart"/>
      <w:r>
        <w:lastRenderedPageBreak/>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003D7F92">
        <w:rPr>
          <w:color w:val="22272F"/>
          <w:shd w:val="clear" w:color="auto" w:fill="FFFFFF"/>
        </w:rPr>
        <w:t xml:space="preserve">Моргаушского муниципального округа </w:t>
      </w:r>
      <w:r>
        <w:t>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t xml:space="preserve"> муниципальных услуг (далее - МФЦ) с запросом о предоставлении муниципальной услуги (далее также - запрос, заявление).</w:t>
      </w:r>
    </w:p>
    <w:p w:rsidR="00251FF7" w:rsidRPr="00D40241" w:rsidRDefault="00251FF7">
      <w:pPr>
        <w:ind w:firstLine="709"/>
        <w:jc w:val="both"/>
      </w:pPr>
      <w:bookmarkStart w:id="3" w:name="sub_123"/>
      <w:proofErr w:type="gramStart"/>
      <w:r w:rsidRPr="00D40241">
        <w:rPr>
          <w:sz w:val="24"/>
          <w:szCs w:val="24"/>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8" w:history="1">
        <w:r w:rsidRPr="00D40241">
          <w:rPr>
            <w:rStyle w:val="ac"/>
            <w:color w:val="000000"/>
            <w:sz w:val="24"/>
            <w:szCs w:val="24"/>
            <w:u w:val="none"/>
          </w:rPr>
          <w:t>Единый портал</w:t>
        </w:r>
      </w:hyperlink>
      <w:r w:rsidRPr="00D40241">
        <w:rPr>
          <w:sz w:val="24"/>
          <w:szCs w:val="24"/>
        </w:rPr>
        <w:t xml:space="preserve"> государственных и муниципальных услуг (функций)» (далее - Единый портал государственных и муниципальных услуг).</w:t>
      </w:r>
      <w:bookmarkEnd w:id="3"/>
      <w:proofErr w:type="gramEnd"/>
    </w:p>
    <w:p w:rsidR="00251FF7" w:rsidRDefault="00251FF7">
      <w:pPr>
        <w:ind w:firstLine="709"/>
        <w:jc w:val="both"/>
        <w:rPr>
          <w:b/>
          <w:sz w:val="24"/>
          <w:szCs w:val="24"/>
        </w:rPr>
      </w:pPr>
      <w:bookmarkStart w:id="4" w:name="sub_13"/>
    </w:p>
    <w:p w:rsidR="00251FF7" w:rsidRDefault="00251FF7">
      <w:pPr>
        <w:ind w:firstLine="709"/>
        <w:jc w:val="both"/>
      </w:pPr>
      <w:r>
        <w:rPr>
          <w:b/>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251FF7" w:rsidRDefault="00251FF7">
      <w:pPr>
        <w:ind w:firstLine="709"/>
        <w:jc w:val="both"/>
        <w:rPr>
          <w:sz w:val="24"/>
          <w:szCs w:val="24"/>
        </w:rPr>
      </w:pPr>
    </w:p>
    <w:p w:rsidR="00251FF7" w:rsidRDefault="00251FF7">
      <w:pPr>
        <w:ind w:firstLine="709"/>
        <w:jc w:val="both"/>
      </w:pPr>
      <w:r>
        <w:rPr>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251FF7" w:rsidRDefault="00251FF7">
      <w:pPr>
        <w:ind w:firstLine="709"/>
        <w:jc w:val="both"/>
      </w:pPr>
      <w:r>
        <w:rPr>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251FF7" w:rsidRDefault="00251FF7">
      <w:pPr>
        <w:widowControl w:val="0"/>
        <w:autoSpaceDE w:val="0"/>
        <w:ind w:firstLine="720"/>
        <w:jc w:val="both"/>
        <w:rPr>
          <w:rFonts w:ascii="Times New Roman CYR" w:hAnsi="Times New Roman CYR" w:cs="Times New Roman CYR"/>
          <w:sz w:val="24"/>
          <w:szCs w:val="24"/>
        </w:rPr>
      </w:pPr>
    </w:p>
    <w:p w:rsidR="00251FF7" w:rsidRDefault="00251FF7">
      <w:pPr>
        <w:jc w:val="center"/>
      </w:pPr>
      <w:bookmarkStart w:id="5" w:name="sub_1002"/>
      <w:bookmarkEnd w:id="4"/>
      <w:r>
        <w:rPr>
          <w:b/>
          <w:sz w:val="24"/>
          <w:szCs w:val="24"/>
        </w:rPr>
        <w:t>II. Стандарт предоставления муниципальной услуги</w:t>
      </w:r>
    </w:p>
    <w:bookmarkEnd w:id="5"/>
    <w:p w:rsidR="00251FF7" w:rsidRDefault="00251FF7">
      <w:pPr>
        <w:ind w:firstLine="709"/>
        <w:jc w:val="both"/>
        <w:rPr>
          <w:b/>
          <w:sz w:val="24"/>
          <w:szCs w:val="24"/>
        </w:rPr>
      </w:pPr>
    </w:p>
    <w:p w:rsidR="00251FF7" w:rsidRDefault="00251FF7">
      <w:pPr>
        <w:ind w:firstLine="709"/>
        <w:jc w:val="both"/>
      </w:pPr>
      <w:bookmarkStart w:id="6" w:name="sub_21"/>
      <w:r>
        <w:rPr>
          <w:b/>
          <w:sz w:val="24"/>
          <w:szCs w:val="24"/>
        </w:rPr>
        <w:t>2.1. Наименование муниципальной услуги</w:t>
      </w:r>
      <w:bookmarkEnd w:id="6"/>
    </w:p>
    <w:p w:rsidR="00251FF7" w:rsidRDefault="00251FF7">
      <w:pPr>
        <w:ind w:firstLine="709"/>
        <w:jc w:val="both"/>
        <w:rPr>
          <w:b/>
          <w:sz w:val="24"/>
          <w:szCs w:val="24"/>
        </w:rPr>
      </w:pPr>
    </w:p>
    <w:p w:rsidR="00251FF7" w:rsidRDefault="00251FF7">
      <w:pPr>
        <w:ind w:firstLine="709"/>
        <w:jc w:val="both"/>
      </w:pPr>
      <w:r>
        <w:rPr>
          <w:sz w:val="24"/>
          <w:szCs w:val="24"/>
        </w:rPr>
        <w:t>Постановка на учет многодетных семей, имеющих право на предоставление земельных участков в собственность бесплатно.</w:t>
      </w:r>
    </w:p>
    <w:p w:rsidR="00251FF7" w:rsidRDefault="00251FF7">
      <w:pPr>
        <w:ind w:firstLine="709"/>
        <w:jc w:val="both"/>
        <w:rPr>
          <w:sz w:val="24"/>
          <w:szCs w:val="24"/>
        </w:rPr>
      </w:pPr>
    </w:p>
    <w:p w:rsidR="00251FF7" w:rsidRDefault="00251FF7">
      <w:pPr>
        <w:ind w:firstLine="709"/>
        <w:jc w:val="both"/>
      </w:pPr>
      <w:bookmarkStart w:id="7" w:name="sub_22"/>
      <w:r>
        <w:rPr>
          <w:b/>
          <w:sz w:val="24"/>
          <w:szCs w:val="24"/>
        </w:rPr>
        <w:t>2.2. Наименование органа, предоставляющего муниципальную услугу</w:t>
      </w:r>
      <w:bookmarkEnd w:id="7"/>
    </w:p>
    <w:p w:rsidR="00251FF7" w:rsidRDefault="00251FF7">
      <w:pPr>
        <w:ind w:firstLine="709"/>
        <w:jc w:val="both"/>
        <w:rPr>
          <w:sz w:val="24"/>
          <w:szCs w:val="24"/>
        </w:rPr>
      </w:pPr>
    </w:p>
    <w:p w:rsidR="00251FF7" w:rsidRDefault="00251FF7">
      <w:pPr>
        <w:ind w:firstLine="709"/>
        <w:jc w:val="both"/>
      </w:pPr>
      <w:r>
        <w:rPr>
          <w:sz w:val="24"/>
          <w:szCs w:val="24"/>
        </w:rPr>
        <w:t xml:space="preserve">Муниципальная услуга предоставляется администрацией </w:t>
      </w:r>
      <w:r w:rsidR="003D7F92">
        <w:rPr>
          <w:color w:val="22272F"/>
          <w:sz w:val="24"/>
          <w:szCs w:val="24"/>
          <w:shd w:val="clear" w:color="auto" w:fill="FFFFFF"/>
        </w:rPr>
        <w:t xml:space="preserve">Моргаушского муниципального округа </w:t>
      </w:r>
      <w:r>
        <w:rPr>
          <w:sz w:val="24"/>
          <w:szCs w:val="24"/>
        </w:rPr>
        <w:t xml:space="preserve">Чувашской Республики и осуществляется через </w:t>
      </w:r>
      <w:r w:rsidR="003D7F92">
        <w:rPr>
          <w:sz w:val="24"/>
          <w:szCs w:val="24"/>
        </w:rPr>
        <w:t xml:space="preserve">территориальные </w:t>
      </w:r>
      <w:r>
        <w:rPr>
          <w:sz w:val="24"/>
          <w:szCs w:val="24"/>
        </w:rPr>
        <w:t>отдел</w:t>
      </w:r>
      <w:r w:rsidR="003D7F92">
        <w:rPr>
          <w:sz w:val="24"/>
          <w:szCs w:val="24"/>
        </w:rPr>
        <w:t>ы Управления по благоустройству и развитию территорий</w:t>
      </w:r>
      <w:r>
        <w:rPr>
          <w:sz w:val="24"/>
          <w:szCs w:val="24"/>
        </w:rPr>
        <w:t xml:space="preserve"> администрации</w:t>
      </w:r>
      <w:r w:rsidR="003D7F92">
        <w:rPr>
          <w:sz w:val="24"/>
          <w:szCs w:val="24"/>
        </w:rPr>
        <w:t xml:space="preserve"> Моргаушского муниципального округа Чувашской Республики и отдел имущественных и земельных отношений администрации Моргаушского муниципального округа Чувашской Республики</w:t>
      </w:r>
      <w:r>
        <w:rPr>
          <w:sz w:val="24"/>
          <w:szCs w:val="24"/>
        </w:rPr>
        <w:t>.</w:t>
      </w:r>
    </w:p>
    <w:p w:rsidR="00251FF7" w:rsidRDefault="00251FF7">
      <w:pPr>
        <w:ind w:firstLine="709"/>
        <w:jc w:val="both"/>
      </w:pPr>
      <w:r>
        <w:rPr>
          <w:sz w:val="24"/>
          <w:szCs w:val="24"/>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251FF7" w:rsidRDefault="00251FF7">
      <w:pPr>
        <w:ind w:firstLine="709"/>
        <w:jc w:val="both"/>
      </w:pPr>
      <w:r>
        <w:rPr>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251FF7" w:rsidRDefault="00251FF7">
      <w:pPr>
        <w:ind w:firstLine="709"/>
        <w:jc w:val="both"/>
        <w:rPr>
          <w:b/>
          <w:sz w:val="24"/>
          <w:szCs w:val="24"/>
        </w:rPr>
      </w:pPr>
      <w:bookmarkStart w:id="8" w:name="sub_23"/>
    </w:p>
    <w:p w:rsidR="00251FF7" w:rsidRDefault="00251FF7">
      <w:pPr>
        <w:ind w:firstLine="709"/>
        <w:jc w:val="both"/>
      </w:pPr>
      <w:r>
        <w:rPr>
          <w:b/>
          <w:sz w:val="24"/>
          <w:szCs w:val="24"/>
        </w:rPr>
        <w:t>2.3. Результат предоставления муниципальной услуги</w:t>
      </w:r>
      <w:bookmarkEnd w:id="8"/>
    </w:p>
    <w:p w:rsidR="00251FF7" w:rsidRDefault="00251FF7">
      <w:pPr>
        <w:ind w:firstLine="709"/>
        <w:jc w:val="both"/>
        <w:rPr>
          <w:sz w:val="24"/>
          <w:szCs w:val="24"/>
        </w:rPr>
      </w:pPr>
    </w:p>
    <w:p w:rsidR="00251FF7" w:rsidRDefault="00251FF7">
      <w:pPr>
        <w:ind w:firstLine="709"/>
        <w:jc w:val="both"/>
      </w:pPr>
      <w:r>
        <w:rPr>
          <w:sz w:val="24"/>
          <w:szCs w:val="24"/>
        </w:rPr>
        <w:t>Результатом предоставления муниципальной услуги является:</w:t>
      </w:r>
    </w:p>
    <w:p w:rsidR="004069FD" w:rsidRPr="00503C0D" w:rsidRDefault="004069FD">
      <w:pPr>
        <w:ind w:firstLine="709"/>
        <w:jc w:val="both"/>
        <w:rPr>
          <w:color w:val="000000"/>
          <w:sz w:val="24"/>
          <w:szCs w:val="24"/>
        </w:rPr>
      </w:pPr>
      <w:proofErr w:type="gramStart"/>
      <w:r w:rsidRPr="00503C0D">
        <w:rPr>
          <w:color w:val="000000"/>
          <w:sz w:val="24"/>
          <w:szCs w:val="24"/>
        </w:rPr>
        <w:t>в случае принятия решения о постановке на учет многодетной семьи для предоставления земельного участка в собственность</w:t>
      </w:r>
      <w:proofErr w:type="gramEnd"/>
      <w:r w:rsidRPr="00503C0D">
        <w:rPr>
          <w:color w:val="000000"/>
          <w:sz w:val="24"/>
          <w:szCs w:val="24"/>
        </w:rPr>
        <w:t xml:space="preserve">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4069FD" w:rsidRPr="00690133" w:rsidRDefault="004069FD">
      <w:pPr>
        <w:ind w:firstLine="709"/>
        <w:jc w:val="both"/>
        <w:rPr>
          <w:color w:val="000000"/>
          <w:sz w:val="24"/>
          <w:szCs w:val="24"/>
        </w:rPr>
      </w:pPr>
      <w:proofErr w:type="gramStart"/>
      <w:r w:rsidRPr="00503C0D">
        <w:rPr>
          <w:color w:val="000000"/>
          <w:sz w:val="24"/>
          <w:szCs w:val="24"/>
        </w:rPr>
        <w:t>в случае отказа в постановке на учет многодетной семьи для предоставления земельных участков в собственность</w:t>
      </w:r>
      <w:proofErr w:type="gramEnd"/>
      <w:r w:rsidRPr="00503C0D">
        <w:rPr>
          <w:color w:val="000000"/>
          <w:sz w:val="24"/>
          <w:szCs w:val="24"/>
        </w:rPr>
        <w:t xml:space="preserve"> бесплатно - уведомление об отказе в принятии многодетной семьи на учет с указанием причин отказа;</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autoSpaceDE w:val="0"/>
        <w:ind w:firstLine="709"/>
        <w:jc w:val="both"/>
      </w:pPr>
      <w:bookmarkStart w:id="9" w:name="sub_24"/>
      <w:proofErr w:type="gramStart"/>
      <w:r>
        <w:rPr>
          <w:sz w:val="24"/>
          <w:szCs w:val="24"/>
        </w:rPr>
        <w:t>В случае принятия решения о постановке на учет многодетной семьи для предоставления земельного участка в собственность</w:t>
      </w:r>
      <w:proofErr w:type="gramEnd"/>
      <w:r>
        <w:rPr>
          <w:sz w:val="24"/>
          <w:szCs w:val="24"/>
        </w:rPr>
        <w:t xml:space="preserve"> бесплатно и включении многодетной 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подпись должностного лица, принявшего решение.</w:t>
      </w:r>
    </w:p>
    <w:p w:rsidR="00251FF7" w:rsidRDefault="00251FF7">
      <w:pPr>
        <w:autoSpaceDE w:val="0"/>
        <w:ind w:firstLine="709"/>
        <w:jc w:val="both"/>
      </w:pPr>
      <w:r>
        <w:rPr>
          <w:sz w:val="24"/>
          <w:szCs w:val="24"/>
        </w:rPr>
        <w:t xml:space="preserve">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w:t>
      </w:r>
      <w:proofErr w:type="gramStart"/>
      <w:r>
        <w:rPr>
          <w:sz w:val="24"/>
          <w:szCs w:val="24"/>
        </w:rPr>
        <w:t>отказе</w:t>
      </w:r>
      <w:proofErr w:type="gramEnd"/>
      <w:r>
        <w:rPr>
          <w:sz w:val="24"/>
          <w:szCs w:val="24"/>
        </w:rPr>
        <w:t xml:space="preserve">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251FF7" w:rsidRDefault="00251FF7">
      <w:pPr>
        <w:autoSpaceDE w:val="0"/>
        <w:ind w:firstLine="709"/>
        <w:jc w:val="both"/>
      </w:pPr>
      <w:r>
        <w:rPr>
          <w:sz w:val="24"/>
          <w:szCs w:val="24"/>
        </w:rPr>
        <w:t>дату;</w:t>
      </w:r>
    </w:p>
    <w:p w:rsidR="00251FF7" w:rsidRDefault="00251FF7">
      <w:pPr>
        <w:autoSpaceDE w:val="0"/>
        <w:ind w:firstLine="709"/>
        <w:jc w:val="both"/>
      </w:pPr>
      <w:r>
        <w:rPr>
          <w:sz w:val="24"/>
          <w:szCs w:val="24"/>
        </w:rPr>
        <w:t>номер;</w:t>
      </w:r>
    </w:p>
    <w:p w:rsidR="00251FF7" w:rsidRDefault="00251FF7">
      <w:pPr>
        <w:autoSpaceDE w:val="0"/>
        <w:ind w:firstLine="709"/>
        <w:jc w:val="both"/>
      </w:pPr>
      <w:r>
        <w:rPr>
          <w:sz w:val="24"/>
          <w:szCs w:val="24"/>
        </w:rPr>
        <w:t>информацию о принятом решении;</w:t>
      </w:r>
    </w:p>
    <w:p w:rsidR="00251FF7" w:rsidRDefault="00251FF7">
      <w:pPr>
        <w:autoSpaceDE w:val="0"/>
        <w:ind w:firstLine="709"/>
        <w:jc w:val="both"/>
      </w:pPr>
      <w:r>
        <w:rPr>
          <w:sz w:val="24"/>
          <w:szCs w:val="24"/>
        </w:rPr>
        <w:t>основания для отказа и возможности их устранения;</w:t>
      </w:r>
    </w:p>
    <w:p w:rsidR="00251FF7" w:rsidRDefault="00251FF7">
      <w:pPr>
        <w:autoSpaceDE w:val="0"/>
        <w:ind w:firstLine="709"/>
        <w:jc w:val="both"/>
      </w:pPr>
      <w:r>
        <w:rPr>
          <w:sz w:val="24"/>
          <w:szCs w:val="24"/>
        </w:rPr>
        <w:t>подпись руководителя уполномоченного структурного подразделения.</w:t>
      </w:r>
    </w:p>
    <w:p w:rsidR="00251FF7" w:rsidRDefault="00251FF7">
      <w:pPr>
        <w:autoSpaceDE w:val="0"/>
        <w:ind w:firstLine="709"/>
        <w:jc w:val="both"/>
      </w:pPr>
      <w:proofErr w:type="gramStart"/>
      <w:r>
        <w:rPr>
          <w:sz w:val="24"/>
          <w:szCs w:val="24"/>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251FF7" w:rsidRDefault="00251FF7">
      <w:pPr>
        <w:widowControl w:val="0"/>
        <w:autoSpaceDE w:val="0"/>
        <w:ind w:firstLine="709"/>
        <w:jc w:val="both"/>
      </w:pPr>
      <w:r>
        <w:rPr>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51FF7" w:rsidRPr="00D40241" w:rsidRDefault="00251FF7">
      <w:pPr>
        <w:widowControl w:val="0"/>
        <w:autoSpaceDE w:val="0"/>
        <w:ind w:firstLine="709"/>
        <w:jc w:val="both"/>
      </w:pPr>
      <w:proofErr w:type="gramStart"/>
      <w:r w:rsidRPr="00D40241">
        <w:rPr>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2E536B" w:rsidRPr="00503C0D" w:rsidRDefault="002E536B">
      <w:pPr>
        <w:ind w:firstLine="709"/>
        <w:jc w:val="both"/>
        <w:rPr>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251FF7" w:rsidRPr="00503C0D" w:rsidRDefault="00251FF7">
      <w:pPr>
        <w:ind w:firstLine="709"/>
        <w:jc w:val="both"/>
      </w:pPr>
      <w:r w:rsidRPr="00503C0D">
        <w:rPr>
          <w:b/>
          <w:sz w:val="24"/>
          <w:szCs w:val="24"/>
        </w:rPr>
        <w:lastRenderedPageBreak/>
        <w:t>2.4. Срок предоставления муниципальной услуги</w:t>
      </w:r>
      <w:bookmarkEnd w:id="9"/>
    </w:p>
    <w:p w:rsidR="00FC19CA" w:rsidRDefault="00FC19CA">
      <w:pPr>
        <w:pStyle w:val="s1"/>
        <w:shd w:val="clear" w:color="auto" w:fill="FFFFFF"/>
        <w:spacing w:before="0" w:after="0"/>
        <w:ind w:firstLine="709"/>
        <w:jc w:val="both"/>
      </w:pPr>
      <w:bookmarkStart w:id="10" w:name="sub_25"/>
    </w:p>
    <w:p w:rsidR="00251FF7" w:rsidRPr="00503C0D" w:rsidRDefault="00251FF7">
      <w:pPr>
        <w:pStyle w:val="s1"/>
        <w:shd w:val="clear" w:color="auto" w:fill="FFFFFF"/>
        <w:spacing w:before="0" w:after="0"/>
        <w:ind w:firstLine="709"/>
        <w:jc w:val="both"/>
      </w:pPr>
      <w:r w:rsidRPr="00503C0D">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124399" w:rsidRPr="00503C0D" w:rsidRDefault="00124399" w:rsidP="00503C0D">
      <w:pPr>
        <w:pStyle w:val="s1"/>
        <w:spacing w:before="0" w:after="0"/>
        <w:ind w:firstLine="709"/>
        <w:jc w:val="both"/>
      </w:pPr>
      <w:r w:rsidRPr="00503C0D">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251FF7" w:rsidRPr="00503C0D" w:rsidRDefault="00251FF7">
      <w:pPr>
        <w:ind w:firstLine="709"/>
        <w:jc w:val="both"/>
        <w:rPr>
          <w:b/>
          <w:sz w:val="24"/>
          <w:szCs w:val="24"/>
        </w:rPr>
      </w:pPr>
    </w:p>
    <w:p w:rsidR="00251FF7" w:rsidRPr="00503C0D" w:rsidRDefault="00251FF7">
      <w:pPr>
        <w:ind w:firstLine="709"/>
        <w:jc w:val="both"/>
      </w:pPr>
      <w:r w:rsidRPr="00503C0D">
        <w:rPr>
          <w:b/>
          <w:sz w:val="24"/>
          <w:szCs w:val="24"/>
        </w:rPr>
        <w:t>2.5. Правовые основания для предоставления муниципальной услуги</w:t>
      </w:r>
      <w:bookmarkEnd w:id="10"/>
    </w:p>
    <w:p w:rsidR="00251FF7" w:rsidRPr="00503C0D" w:rsidRDefault="00251FF7">
      <w:pPr>
        <w:ind w:firstLine="709"/>
        <w:jc w:val="both"/>
        <w:rPr>
          <w:b/>
          <w:sz w:val="24"/>
          <w:szCs w:val="24"/>
        </w:rPr>
      </w:pPr>
    </w:p>
    <w:p w:rsidR="00251FF7" w:rsidRDefault="00251FF7">
      <w:pPr>
        <w:ind w:firstLine="709"/>
        <w:jc w:val="both"/>
      </w:pPr>
      <w:r w:rsidRPr="00503C0D">
        <w:rPr>
          <w:sz w:val="24"/>
          <w:szCs w:val="24"/>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w:t>
      </w:r>
      <w:r>
        <w:rPr>
          <w:sz w:val="24"/>
          <w:szCs w:val="24"/>
        </w:rPr>
        <w:t xml:space="preserve"> сети «Интернет</w:t>
      </w:r>
      <w:r w:rsidRPr="00C96D1A">
        <w:rPr>
          <w:sz w:val="24"/>
          <w:szCs w:val="24"/>
        </w:rPr>
        <w:t xml:space="preserve">», </w:t>
      </w:r>
      <w:r w:rsidR="00C96D1A" w:rsidRPr="00C96D1A">
        <w:rPr>
          <w:sz w:val="24"/>
          <w:szCs w:val="24"/>
        </w:rPr>
        <w:t>на</w:t>
      </w:r>
      <w:r w:rsidR="00C2284C" w:rsidRPr="00C96D1A">
        <w:rPr>
          <w:sz w:val="24"/>
          <w:szCs w:val="24"/>
        </w:rPr>
        <w:t xml:space="preserve"> </w:t>
      </w:r>
      <w:r w:rsidRPr="00C96D1A">
        <w:rPr>
          <w:sz w:val="24"/>
          <w:szCs w:val="24"/>
        </w:rPr>
        <w:t>Един</w:t>
      </w:r>
      <w:r w:rsidR="00C96D1A" w:rsidRPr="00C96D1A">
        <w:rPr>
          <w:sz w:val="24"/>
          <w:szCs w:val="24"/>
        </w:rPr>
        <w:t>ом</w:t>
      </w:r>
      <w:r w:rsidRPr="00C96D1A">
        <w:rPr>
          <w:sz w:val="24"/>
          <w:szCs w:val="24"/>
        </w:rPr>
        <w:t xml:space="preserve"> портал</w:t>
      </w:r>
      <w:r w:rsidR="00C96D1A" w:rsidRPr="00C96D1A">
        <w:rPr>
          <w:sz w:val="24"/>
          <w:szCs w:val="24"/>
        </w:rPr>
        <w:t>е</w:t>
      </w:r>
      <w:r w:rsidRPr="00C96D1A">
        <w:rPr>
          <w:sz w:val="24"/>
          <w:szCs w:val="24"/>
        </w:rPr>
        <w:t xml:space="preserve"> государственных и муниципальных услуг.</w:t>
      </w:r>
    </w:p>
    <w:p w:rsidR="00251FF7" w:rsidRDefault="00251FF7">
      <w:pPr>
        <w:ind w:firstLine="709"/>
        <w:jc w:val="both"/>
        <w:rPr>
          <w:b/>
          <w:sz w:val="24"/>
          <w:szCs w:val="24"/>
        </w:rPr>
      </w:pPr>
    </w:p>
    <w:p w:rsidR="00251FF7" w:rsidRDefault="00251FF7">
      <w:pPr>
        <w:ind w:firstLine="709"/>
        <w:jc w:val="both"/>
      </w:pPr>
      <w:r>
        <w:rPr>
          <w:b/>
          <w:sz w:val="24"/>
          <w:szCs w:val="24"/>
        </w:rPr>
        <w:t>2.6. Исчерпывающий перечень документов, необходимых для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sz w:val="24"/>
          <w:szCs w:val="24"/>
        </w:rPr>
        <w:t>2.6.1. Исчерпывающий перечень документов, необходимых для предоставления муниципальной услуги</w:t>
      </w:r>
      <w:r w:rsidRPr="00503C0D">
        <w:rPr>
          <w:color w:val="000000"/>
          <w:sz w:val="24"/>
          <w:szCs w:val="24"/>
        </w:rPr>
        <w:t>:</w:t>
      </w:r>
    </w:p>
    <w:p w:rsidR="00251FF7" w:rsidRDefault="00251FF7">
      <w:pPr>
        <w:ind w:firstLine="709"/>
        <w:jc w:val="both"/>
      </w:pPr>
      <w:r>
        <w:rPr>
          <w:sz w:val="24"/>
          <w:szCs w:val="24"/>
        </w:rPr>
        <w:t xml:space="preserve">заявление </w:t>
      </w:r>
      <w:proofErr w:type="gramStart"/>
      <w:r>
        <w:rPr>
          <w:sz w:val="24"/>
          <w:szCs w:val="24"/>
        </w:rPr>
        <w:t>о постановке на учет многодетной семьи в целях предоставления в собственность земельного участка бесплатно по форме</w:t>
      </w:r>
      <w:proofErr w:type="gramEnd"/>
      <w:r>
        <w:rPr>
          <w:sz w:val="24"/>
          <w:szCs w:val="24"/>
        </w:rPr>
        <w:t xml:space="preserve"> согласно Приложению № 1 к настоящему Административному регламенту;</w:t>
      </w:r>
    </w:p>
    <w:p w:rsidR="00251FF7" w:rsidRDefault="00251FF7">
      <w:pPr>
        <w:ind w:firstLine="709"/>
        <w:jc w:val="both"/>
      </w:pPr>
      <w:r>
        <w:rPr>
          <w:sz w:val="24"/>
          <w:szCs w:val="24"/>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251FF7" w:rsidRDefault="00251FF7">
      <w:pPr>
        <w:ind w:firstLine="709"/>
        <w:jc w:val="both"/>
      </w:pPr>
      <w:r>
        <w:rPr>
          <w:sz w:val="24"/>
          <w:szCs w:val="24"/>
        </w:rPr>
        <w:t>копии документов, удостоверяющих личность заявителя и всех членов семьи;</w:t>
      </w:r>
    </w:p>
    <w:p w:rsidR="00251FF7" w:rsidRDefault="00251FF7">
      <w:pPr>
        <w:ind w:firstLine="709"/>
        <w:jc w:val="both"/>
      </w:pPr>
      <w:r>
        <w:rPr>
          <w:sz w:val="24"/>
          <w:szCs w:val="24"/>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251FF7" w:rsidRDefault="00251FF7">
      <w:pPr>
        <w:ind w:firstLine="709"/>
        <w:jc w:val="both"/>
      </w:pPr>
      <w:r>
        <w:rPr>
          <w:sz w:val="24"/>
          <w:szCs w:val="24"/>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251FF7" w:rsidRDefault="00251FF7">
      <w:pPr>
        <w:ind w:firstLine="709"/>
        <w:jc w:val="both"/>
      </w:pPr>
      <w:r>
        <w:rPr>
          <w:sz w:val="24"/>
          <w:szCs w:val="24"/>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251FF7" w:rsidRDefault="00251FF7">
      <w:pPr>
        <w:ind w:firstLine="709"/>
        <w:jc w:val="both"/>
      </w:pPr>
      <w:r>
        <w:rPr>
          <w:sz w:val="24"/>
          <w:szCs w:val="24"/>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251FF7" w:rsidRDefault="00251FF7">
      <w:pPr>
        <w:ind w:firstLine="709"/>
        <w:jc w:val="both"/>
      </w:pPr>
      <w:r>
        <w:rPr>
          <w:sz w:val="24"/>
          <w:szCs w:val="24"/>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00C2284C" w:rsidRPr="00690133">
        <w:rPr>
          <w:color w:val="000000"/>
          <w:sz w:val="24"/>
          <w:szCs w:val="24"/>
        </w:rPr>
        <w:lastRenderedPageBreak/>
        <w:t>абзацем третьим статьи 3</w:t>
      </w:r>
      <w:r w:rsidR="00C2284C" w:rsidRPr="00690133">
        <w:rPr>
          <w:color w:val="000000"/>
        </w:rPr>
        <w:t xml:space="preserve"> </w:t>
      </w:r>
      <w:r>
        <w:rPr>
          <w:sz w:val="24"/>
          <w:szCs w:val="24"/>
        </w:rPr>
        <w:t>Законом Чувашской Республики «О предоставлении земельных участков многодетным семьям в Чувашской Республике»</w:t>
      </w:r>
      <w:r w:rsidR="002E762C">
        <w:rPr>
          <w:sz w:val="24"/>
          <w:szCs w:val="24"/>
        </w:rPr>
        <w:t xml:space="preserve"> </w:t>
      </w:r>
      <w:r w:rsidR="002E762C" w:rsidRPr="00503C0D">
        <w:rPr>
          <w:sz w:val="24"/>
          <w:szCs w:val="24"/>
        </w:rPr>
        <w:t>(далее – Закон)</w:t>
      </w:r>
      <w:r>
        <w:rPr>
          <w:sz w:val="24"/>
          <w:szCs w:val="24"/>
        </w:rPr>
        <w:t xml:space="preserve"> в собственность бесплатно, администрация в порядке межведомственного информационного взаимодействия запрашивают следующие документы:</w:t>
      </w:r>
    </w:p>
    <w:p w:rsidR="00251FF7" w:rsidRDefault="00251FF7">
      <w:pPr>
        <w:ind w:firstLine="709"/>
        <w:jc w:val="both"/>
      </w:pPr>
      <w:r>
        <w:rPr>
          <w:sz w:val="24"/>
          <w:szCs w:val="24"/>
        </w:rPr>
        <w:t>справка из органов, осуществляющих учет граждан о постановке на учет в качестве нуждающихся в жилых помещениях;</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251FF7" w:rsidRDefault="00251FF7">
      <w:pPr>
        <w:ind w:firstLine="709"/>
        <w:jc w:val="both"/>
      </w:pPr>
      <w:r>
        <w:rPr>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251FF7" w:rsidRDefault="00251FF7">
      <w:pPr>
        <w:ind w:firstLine="709"/>
        <w:jc w:val="both"/>
      </w:pPr>
      <w:r>
        <w:rPr>
          <w:sz w:val="24"/>
          <w:szCs w:val="24"/>
        </w:rPr>
        <w:t>сведения, содержащиеся в решении органа опеки и попечительства об установлении опеки (попечительства) над ребенком (при наличии);</w:t>
      </w:r>
    </w:p>
    <w:p w:rsidR="00251FF7" w:rsidRDefault="00251FF7">
      <w:pPr>
        <w:ind w:firstLine="709"/>
        <w:jc w:val="both"/>
      </w:pPr>
      <w:r>
        <w:rPr>
          <w:sz w:val="24"/>
          <w:szCs w:val="24"/>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1" w:name="sub_2615"/>
    </w:p>
    <w:p w:rsidR="00251FF7" w:rsidRDefault="00251FF7">
      <w:pPr>
        <w:ind w:firstLine="709"/>
        <w:jc w:val="both"/>
      </w:pPr>
      <w:r>
        <w:rPr>
          <w:sz w:val="24"/>
          <w:szCs w:val="24"/>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51FF7" w:rsidRDefault="00251FF7">
      <w:pPr>
        <w:ind w:firstLine="709"/>
        <w:jc w:val="both"/>
      </w:pPr>
      <w:r>
        <w:rPr>
          <w:sz w:val="24"/>
          <w:szCs w:val="24"/>
        </w:rPr>
        <w:t>1) заявление об исправлении опечаток и ошибок в произвольной форме;</w:t>
      </w:r>
    </w:p>
    <w:p w:rsidR="00251FF7" w:rsidRDefault="00251FF7">
      <w:pPr>
        <w:ind w:firstLine="709"/>
        <w:jc w:val="both"/>
      </w:pPr>
      <w:r>
        <w:rPr>
          <w:sz w:val="24"/>
          <w:szCs w:val="24"/>
        </w:rPr>
        <w:t>2) документ, выданный по результатам предоставления муниципальной услуги, в котором содержатся опечатки и (или) ошибки;</w:t>
      </w:r>
    </w:p>
    <w:p w:rsidR="00251FF7" w:rsidRDefault="00251FF7">
      <w:pPr>
        <w:ind w:firstLine="709"/>
        <w:jc w:val="both"/>
      </w:pPr>
      <w:r>
        <w:rPr>
          <w:sz w:val="24"/>
          <w:szCs w:val="24"/>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51FF7" w:rsidRDefault="00251FF7">
      <w:pPr>
        <w:ind w:firstLine="709"/>
        <w:jc w:val="both"/>
        <w:rPr>
          <w:sz w:val="24"/>
          <w:szCs w:val="24"/>
        </w:rPr>
      </w:pPr>
    </w:p>
    <w:p w:rsidR="00251FF7" w:rsidRDefault="00251FF7">
      <w:pPr>
        <w:ind w:firstLine="709"/>
        <w:jc w:val="both"/>
      </w:pPr>
      <w:bookmarkStart w:id="12" w:name="sub_27"/>
      <w:bookmarkEnd w:id="11"/>
      <w:r>
        <w:rPr>
          <w:b/>
          <w:sz w:val="24"/>
          <w:szCs w:val="24"/>
        </w:rPr>
        <w:t>2.7. Исчерпывающий перечень оснований для отказа в приеме документов, необходимых для предоставления муниципальной услуги</w:t>
      </w:r>
      <w:bookmarkEnd w:id="12"/>
    </w:p>
    <w:p w:rsidR="00251FF7" w:rsidRDefault="00251FF7">
      <w:pPr>
        <w:ind w:firstLine="709"/>
        <w:jc w:val="both"/>
        <w:rPr>
          <w:b/>
          <w:sz w:val="24"/>
          <w:szCs w:val="24"/>
        </w:rPr>
      </w:pPr>
    </w:p>
    <w:p w:rsidR="00251FF7" w:rsidRDefault="00251FF7">
      <w:pPr>
        <w:ind w:firstLine="709"/>
        <w:jc w:val="both"/>
      </w:pPr>
      <w:r>
        <w:rPr>
          <w:sz w:val="24"/>
          <w:szCs w:val="24"/>
        </w:rPr>
        <w:t>Оснований для отказа в приеме документов, необходимых для предоставления муниципальной услуги, не предусмотрено.</w:t>
      </w:r>
    </w:p>
    <w:p w:rsidR="00251FF7" w:rsidRDefault="00251FF7">
      <w:pPr>
        <w:ind w:firstLine="709"/>
        <w:jc w:val="both"/>
        <w:rPr>
          <w:sz w:val="24"/>
          <w:szCs w:val="24"/>
        </w:rPr>
      </w:pPr>
    </w:p>
    <w:p w:rsidR="00251FF7" w:rsidRDefault="00251FF7">
      <w:pPr>
        <w:ind w:firstLine="709"/>
        <w:jc w:val="both"/>
      </w:pPr>
      <w:bookmarkStart w:id="13" w:name="sub_28"/>
      <w:r>
        <w:rPr>
          <w:b/>
          <w:sz w:val="24"/>
          <w:szCs w:val="24"/>
        </w:rPr>
        <w:t xml:space="preserve">2.8. </w:t>
      </w:r>
      <w:bookmarkEnd w:id="13"/>
      <w:r>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51FF7" w:rsidRDefault="00251FF7">
      <w:pPr>
        <w:ind w:firstLine="709"/>
        <w:jc w:val="both"/>
        <w:rPr>
          <w:b/>
          <w:sz w:val="24"/>
          <w:szCs w:val="24"/>
        </w:rPr>
      </w:pPr>
    </w:p>
    <w:p w:rsidR="00251FF7" w:rsidRDefault="00251FF7">
      <w:pPr>
        <w:ind w:firstLine="709"/>
        <w:jc w:val="both"/>
      </w:pPr>
      <w:r>
        <w:rPr>
          <w:sz w:val="24"/>
          <w:szCs w:val="24"/>
        </w:rPr>
        <w:t>2.8.1. Основанием для отказа в предоставлении муниципальной услуги являются:</w:t>
      </w:r>
    </w:p>
    <w:p w:rsidR="00251FF7" w:rsidRDefault="00251FF7">
      <w:pPr>
        <w:ind w:firstLine="709"/>
        <w:jc w:val="both"/>
      </w:pPr>
      <w:r>
        <w:rPr>
          <w:sz w:val="24"/>
          <w:szCs w:val="24"/>
        </w:rPr>
        <w:t xml:space="preserve">непредставление документов,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 xml:space="preserve">представление недостоверных сведений в документах, указанных в пункте 2.6.1 подраздела 2.6 раздела </w:t>
      </w:r>
      <w:r>
        <w:rPr>
          <w:sz w:val="24"/>
          <w:szCs w:val="24"/>
          <w:lang w:val="en-US"/>
        </w:rPr>
        <w:t>II</w:t>
      </w:r>
      <w:r>
        <w:rPr>
          <w:sz w:val="24"/>
          <w:szCs w:val="24"/>
        </w:rPr>
        <w:t xml:space="preserve"> настоящего </w:t>
      </w:r>
      <w:r>
        <w:rPr>
          <w:color w:val="000000"/>
          <w:sz w:val="24"/>
          <w:szCs w:val="24"/>
        </w:rPr>
        <w:t>Административного регламента</w:t>
      </w:r>
      <w:r>
        <w:rPr>
          <w:sz w:val="24"/>
          <w:szCs w:val="24"/>
        </w:rPr>
        <w:t>;</w:t>
      </w:r>
    </w:p>
    <w:p w:rsidR="00251FF7" w:rsidRDefault="00251FF7">
      <w:pPr>
        <w:ind w:firstLine="709"/>
        <w:jc w:val="both"/>
      </w:pPr>
      <w:r>
        <w:rPr>
          <w:sz w:val="24"/>
          <w:szCs w:val="24"/>
        </w:rPr>
        <w:t>отсутствие оснований для признания семьи многодетной в соответствии со статьей 1 Закона;</w:t>
      </w:r>
    </w:p>
    <w:p w:rsidR="00251FF7" w:rsidRDefault="00251FF7">
      <w:pPr>
        <w:ind w:firstLine="709"/>
        <w:jc w:val="both"/>
      </w:pPr>
      <w:r>
        <w:rPr>
          <w:sz w:val="24"/>
          <w:szCs w:val="24"/>
        </w:rPr>
        <w:t>несоответствие многодетной семьи условиям, указанным в абзаце третьем статьи 3 Закона (в случае предоставления земельных участков для индивидуального жилищного строительства);</w:t>
      </w:r>
    </w:p>
    <w:p w:rsidR="00251FF7" w:rsidRDefault="00251FF7">
      <w:pPr>
        <w:ind w:firstLine="709"/>
        <w:jc w:val="both"/>
      </w:pPr>
      <w:r>
        <w:rPr>
          <w:sz w:val="24"/>
          <w:szCs w:val="24"/>
        </w:rPr>
        <w:t>ранее реализованное многодетной семьей право на приобретение земельного участка в собственность бесплатно в соответствии с Законом.</w:t>
      </w:r>
    </w:p>
    <w:p w:rsidR="00251FF7" w:rsidRDefault="00251FF7">
      <w:pPr>
        <w:ind w:firstLine="709"/>
        <w:jc w:val="both"/>
      </w:pPr>
      <w:r>
        <w:rPr>
          <w:sz w:val="24"/>
          <w:szCs w:val="24"/>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rPr>
          <w:sz w:val="24"/>
          <w:szCs w:val="24"/>
        </w:rPr>
      </w:pPr>
    </w:p>
    <w:p w:rsidR="00251FF7" w:rsidRDefault="00251FF7">
      <w:pPr>
        <w:ind w:firstLine="709"/>
        <w:jc w:val="both"/>
      </w:pPr>
      <w:bookmarkStart w:id="14" w:name="sub_29"/>
      <w:r>
        <w:rPr>
          <w:b/>
          <w:sz w:val="24"/>
          <w:szCs w:val="24"/>
        </w:rPr>
        <w:t>2.9. Размер платы, взимаемой с заявителя при предоставлении муниципальной услуги, и способы ее взимания</w:t>
      </w:r>
      <w:bookmarkEnd w:id="14"/>
    </w:p>
    <w:p w:rsidR="00251FF7" w:rsidRDefault="00251FF7">
      <w:pPr>
        <w:ind w:firstLine="709"/>
        <w:jc w:val="both"/>
        <w:rPr>
          <w:b/>
          <w:sz w:val="24"/>
          <w:szCs w:val="24"/>
        </w:rPr>
      </w:pPr>
    </w:p>
    <w:p w:rsidR="00251FF7" w:rsidRDefault="00251FF7">
      <w:pPr>
        <w:widowControl w:val="0"/>
        <w:autoSpaceDE w:val="0"/>
        <w:ind w:firstLine="567"/>
        <w:jc w:val="both"/>
      </w:pPr>
      <w:r>
        <w:rPr>
          <w:sz w:val="24"/>
          <w:szCs w:val="24"/>
        </w:rPr>
        <w:t>Предоставление муниципальной услуги осуществляется без взимания государственной пошлины или иной платы.</w:t>
      </w:r>
    </w:p>
    <w:p w:rsidR="00251FF7" w:rsidRDefault="00251FF7">
      <w:pPr>
        <w:widowControl w:val="0"/>
        <w:autoSpaceDE w:val="0"/>
        <w:ind w:firstLine="567"/>
        <w:jc w:val="both"/>
        <w:rPr>
          <w:sz w:val="24"/>
          <w:szCs w:val="24"/>
        </w:rPr>
      </w:pPr>
    </w:p>
    <w:p w:rsidR="00251FF7" w:rsidRDefault="00251FF7">
      <w:pPr>
        <w:ind w:firstLine="709"/>
        <w:jc w:val="both"/>
      </w:pPr>
      <w:bookmarkStart w:id="15" w:name="sub_210"/>
      <w:r>
        <w:rPr>
          <w:b/>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5"/>
    </w:p>
    <w:p w:rsidR="00251FF7" w:rsidRDefault="00251FF7">
      <w:pPr>
        <w:ind w:firstLine="709"/>
        <w:jc w:val="both"/>
        <w:rPr>
          <w:b/>
          <w:sz w:val="24"/>
          <w:szCs w:val="24"/>
        </w:rPr>
      </w:pPr>
    </w:p>
    <w:p w:rsidR="00251FF7" w:rsidRDefault="00251FF7">
      <w:pPr>
        <w:pStyle w:val="ConsPlusNormal0"/>
        <w:ind w:firstLine="709"/>
        <w:contextualSpacing/>
        <w:jc w:val="both"/>
      </w:pPr>
      <w:r>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51FF7" w:rsidRDefault="00251FF7">
      <w:pPr>
        <w:ind w:firstLine="709"/>
        <w:jc w:val="both"/>
        <w:rPr>
          <w:sz w:val="24"/>
          <w:szCs w:val="24"/>
        </w:rPr>
      </w:pPr>
    </w:p>
    <w:p w:rsidR="00251FF7" w:rsidRDefault="00251FF7">
      <w:pPr>
        <w:ind w:firstLine="709"/>
        <w:jc w:val="both"/>
      </w:pPr>
      <w:bookmarkStart w:id="16" w:name="sub_211"/>
      <w:r>
        <w:rPr>
          <w:b/>
          <w:sz w:val="24"/>
          <w:szCs w:val="24"/>
        </w:rPr>
        <w:t>2.11. Срок регистрации запроса заявителя о предоставлении муниципальной услуги</w:t>
      </w:r>
      <w:bookmarkStart w:id="17" w:name="sub_212"/>
      <w:bookmarkEnd w:id="16"/>
    </w:p>
    <w:p w:rsidR="00251FF7" w:rsidRDefault="00251FF7">
      <w:pPr>
        <w:ind w:firstLine="709"/>
        <w:jc w:val="both"/>
        <w:rPr>
          <w:b/>
          <w:sz w:val="24"/>
          <w:szCs w:val="24"/>
        </w:rPr>
      </w:pPr>
    </w:p>
    <w:p w:rsidR="00251FF7" w:rsidRDefault="00251FF7">
      <w:pPr>
        <w:ind w:firstLine="709"/>
        <w:jc w:val="both"/>
      </w:pPr>
      <w:bookmarkStart w:id="18" w:name="sub_2111"/>
      <w:r>
        <w:rPr>
          <w:sz w:val="24"/>
          <w:szCs w:val="24"/>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18"/>
      <w:r>
        <w:rPr>
          <w:sz w:val="24"/>
          <w:szCs w:val="24"/>
        </w:rPr>
        <w:t>муниципальной услуги и документов, необходимых для предоставления муниципальной услуги.</w:t>
      </w:r>
    </w:p>
    <w:p w:rsidR="00251FF7" w:rsidRPr="00D40241" w:rsidRDefault="00251FF7">
      <w:pPr>
        <w:ind w:firstLine="709"/>
        <w:jc w:val="both"/>
      </w:pPr>
      <w:r w:rsidRPr="00D40241">
        <w:rPr>
          <w:sz w:val="24"/>
          <w:szCs w:val="24"/>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251FF7" w:rsidRDefault="00251FF7">
      <w:pPr>
        <w:ind w:firstLine="709"/>
        <w:jc w:val="both"/>
        <w:rPr>
          <w:sz w:val="24"/>
          <w:szCs w:val="24"/>
        </w:rPr>
      </w:pPr>
    </w:p>
    <w:p w:rsidR="00251FF7" w:rsidRDefault="00251FF7">
      <w:pPr>
        <w:ind w:firstLine="709"/>
        <w:jc w:val="both"/>
      </w:pPr>
      <w:r>
        <w:rPr>
          <w:b/>
          <w:sz w:val="24"/>
          <w:szCs w:val="24"/>
        </w:rPr>
        <w:t>2.12. Требования к помещениям, в которых предоставляются муниципальные услуг</w:t>
      </w:r>
      <w:bookmarkEnd w:id="17"/>
      <w:r>
        <w:rPr>
          <w:b/>
          <w:sz w:val="24"/>
          <w:szCs w:val="24"/>
        </w:rPr>
        <w:t>и</w:t>
      </w:r>
    </w:p>
    <w:p w:rsidR="00251FF7" w:rsidRDefault="00251FF7">
      <w:pPr>
        <w:ind w:firstLine="709"/>
        <w:jc w:val="both"/>
        <w:rPr>
          <w:b/>
          <w:sz w:val="24"/>
          <w:szCs w:val="24"/>
        </w:rPr>
      </w:pPr>
    </w:p>
    <w:p w:rsidR="00251FF7" w:rsidRDefault="00251FF7">
      <w:pPr>
        <w:ind w:firstLine="709"/>
        <w:jc w:val="both"/>
      </w:pPr>
      <w:r>
        <w:rPr>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51FF7" w:rsidRDefault="00251FF7">
      <w:pPr>
        <w:ind w:firstLine="709"/>
        <w:jc w:val="both"/>
      </w:pPr>
      <w:r>
        <w:rPr>
          <w:color w:val="000000"/>
          <w:sz w:val="24"/>
          <w:szCs w:val="24"/>
        </w:rPr>
        <w:t>В случае</w:t>
      </w:r>
      <w:proofErr w:type="gramStart"/>
      <w:r>
        <w:rPr>
          <w:color w:val="000000"/>
          <w:sz w:val="24"/>
          <w:szCs w:val="24"/>
        </w:rPr>
        <w:t>,</w:t>
      </w:r>
      <w:proofErr w:type="gramEnd"/>
      <w:r>
        <w:rPr>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51FF7" w:rsidRDefault="00251FF7">
      <w:pPr>
        <w:ind w:firstLine="709"/>
        <w:jc w:val="both"/>
      </w:pPr>
      <w:r>
        <w:rPr>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51FF7" w:rsidRDefault="00251FF7">
      <w:pPr>
        <w:ind w:firstLine="709"/>
        <w:jc w:val="both"/>
      </w:pPr>
      <w:r>
        <w:rPr>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r w:rsidRPr="002E762C">
        <w:rPr>
          <w:sz w:val="24"/>
          <w:szCs w:val="24"/>
        </w:rPr>
        <w:t>законодательством</w:t>
      </w:r>
      <w:r>
        <w:rPr>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Pr>
          <w:sz w:val="24"/>
          <w:szCs w:val="24"/>
        </w:rPr>
        <w:t>маломобильных</w:t>
      </w:r>
      <w:proofErr w:type="spellEnd"/>
      <w:r>
        <w:rPr>
          <w:sz w:val="24"/>
          <w:szCs w:val="24"/>
        </w:rPr>
        <w:t xml:space="preserve"> групп населения, в том числе оборудование пандусов, наличие удобной офисной мебели.</w:t>
      </w:r>
    </w:p>
    <w:p w:rsidR="00251FF7" w:rsidRDefault="00251FF7">
      <w:pPr>
        <w:ind w:firstLine="709"/>
        <w:jc w:val="both"/>
      </w:pPr>
      <w:r>
        <w:rPr>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w:t>
      </w:r>
      <w:r>
        <w:rPr>
          <w:sz w:val="24"/>
          <w:szCs w:val="24"/>
        </w:rPr>
        <w:lastRenderedPageBreak/>
        <w:t>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251FF7" w:rsidRDefault="00251FF7">
      <w:pPr>
        <w:ind w:firstLine="709"/>
        <w:jc w:val="both"/>
      </w:pPr>
      <w:r>
        <w:rPr>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51FF7" w:rsidRDefault="00251FF7">
      <w:pPr>
        <w:ind w:firstLine="709"/>
        <w:jc w:val="both"/>
      </w:pPr>
      <w:r>
        <w:rPr>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51FF7" w:rsidRDefault="00251FF7">
      <w:pPr>
        <w:ind w:firstLine="709"/>
        <w:jc w:val="both"/>
      </w:pPr>
      <w:r>
        <w:rPr>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51FF7" w:rsidRDefault="00251FF7">
      <w:pPr>
        <w:ind w:firstLine="709"/>
        <w:jc w:val="both"/>
      </w:pPr>
      <w:r>
        <w:rPr>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9" w:history="1">
        <w:r>
          <w:rPr>
            <w:rStyle w:val="ac"/>
            <w:color w:val="000000"/>
            <w:sz w:val="24"/>
            <w:szCs w:val="24"/>
            <w:u w:val="none"/>
          </w:rPr>
          <w:t>Едином портале</w:t>
        </w:r>
      </w:hyperlink>
      <w:r>
        <w:rPr>
          <w:sz w:val="24"/>
          <w:szCs w:val="24"/>
        </w:rPr>
        <w:t xml:space="preserve"> государственных и муниципальных услуг.</w:t>
      </w:r>
    </w:p>
    <w:p w:rsidR="00251FF7" w:rsidRDefault="00251FF7">
      <w:pPr>
        <w:ind w:firstLine="709"/>
        <w:jc w:val="both"/>
      </w:pPr>
      <w:r>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51FF7" w:rsidRDefault="00251FF7">
      <w:pPr>
        <w:ind w:firstLine="709"/>
        <w:jc w:val="both"/>
      </w:pPr>
      <w:r>
        <w:rPr>
          <w:sz w:val="24"/>
          <w:szCs w:val="24"/>
        </w:rPr>
        <w:t>Информационные стенды оборудуются в доступном для заявителей помещении администрации.</w:t>
      </w:r>
    </w:p>
    <w:p w:rsidR="00251FF7" w:rsidRDefault="00251FF7">
      <w:pPr>
        <w:ind w:firstLine="709"/>
        <w:jc w:val="both"/>
        <w:rPr>
          <w:sz w:val="24"/>
          <w:szCs w:val="24"/>
        </w:rPr>
      </w:pPr>
    </w:p>
    <w:p w:rsidR="00251FF7" w:rsidRDefault="00251FF7">
      <w:pPr>
        <w:ind w:firstLine="709"/>
        <w:jc w:val="both"/>
      </w:pPr>
      <w:bookmarkStart w:id="19" w:name="sub_213"/>
      <w:r>
        <w:rPr>
          <w:b/>
          <w:sz w:val="24"/>
          <w:szCs w:val="24"/>
        </w:rPr>
        <w:t>2.13. Показатели доступности и качества муниципальной услуги</w:t>
      </w:r>
      <w:bookmarkEnd w:id="19"/>
    </w:p>
    <w:p w:rsidR="00251FF7" w:rsidRDefault="00251FF7">
      <w:pPr>
        <w:ind w:firstLine="709"/>
        <w:jc w:val="both"/>
        <w:rPr>
          <w:b/>
          <w:sz w:val="24"/>
          <w:szCs w:val="24"/>
        </w:rPr>
      </w:pPr>
    </w:p>
    <w:p w:rsidR="00251FF7" w:rsidRDefault="00251FF7">
      <w:pPr>
        <w:ind w:firstLine="709"/>
        <w:jc w:val="both"/>
      </w:pPr>
      <w:r>
        <w:rPr>
          <w:sz w:val="24"/>
          <w:szCs w:val="24"/>
        </w:rPr>
        <w:t>2.13.1. Показателями доступности муниципальной услуги являются:</w:t>
      </w:r>
    </w:p>
    <w:p w:rsidR="00251FF7" w:rsidRDefault="00251FF7">
      <w:pPr>
        <w:ind w:firstLine="709"/>
        <w:jc w:val="both"/>
      </w:pPr>
      <w:r>
        <w:rPr>
          <w:sz w:val="24"/>
          <w:szCs w:val="24"/>
        </w:rPr>
        <w:t>доступность электронных форм документов, необходимых для предоставления муниципальной услуги;</w:t>
      </w:r>
    </w:p>
    <w:p w:rsidR="00251FF7" w:rsidRDefault="00251FF7">
      <w:pPr>
        <w:ind w:firstLine="709"/>
        <w:jc w:val="both"/>
      </w:pPr>
      <w:r>
        <w:rPr>
          <w:sz w:val="24"/>
          <w:szCs w:val="24"/>
        </w:rPr>
        <w:t>возможность подачи запроса на получение муниципальной услуги и документов в электронной форме;</w:t>
      </w:r>
    </w:p>
    <w:p w:rsidR="00251FF7" w:rsidRDefault="00251FF7">
      <w:pPr>
        <w:ind w:firstLine="709"/>
        <w:jc w:val="both"/>
      </w:pPr>
      <w:r>
        <w:rPr>
          <w:sz w:val="24"/>
          <w:szCs w:val="24"/>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251FF7" w:rsidRDefault="00251FF7">
      <w:pPr>
        <w:ind w:firstLine="709"/>
        <w:jc w:val="both"/>
      </w:pPr>
      <w:r>
        <w:rPr>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251FF7" w:rsidRDefault="00251FF7">
      <w:pPr>
        <w:ind w:firstLine="709"/>
        <w:jc w:val="both"/>
      </w:pPr>
      <w:r>
        <w:rPr>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251FF7" w:rsidRDefault="00251FF7">
      <w:pPr>
        <w:ind w:firstLine="709"/>
        <w:jc w:val="both"/>
      </w:pPr>
      <w:r>
        <w:rPr>
          <w:sz w:val="24"/>
          <w:szCs w:val="24"/>
        </w:rPr>
        <w:t>обеспечение свободного доступа в здание администрации;</w:t>
      </w:r>
    </w:p>
    <w:p w:rsidR="00251FF7" w:rsidRDefault="00251FF7">
      <w:pPr>
        <w:ind w:firstLine="709"/>
        <w:jc w:val="both"/>
      </w:pPr>
      <w:r>
        <w:rPr>
          <w:sz w:val="24"/>
          <w:szCs w:val="24"/>
        </w:rPr>
        <w:t>организация предоставления муниципальной услуги через МФЦ.</w:t>
      </w:r>
    </w:p>
    <w:p w:rsidR="00251FF7" w:rsidRDefault="00251FF7">
      <w:pPr>
        <w:ind w:firstLine="709"/>
        <w:jc w:val="both"/>
      </w:pPr>
      <w:r>
        <w:rPr>
          <w:sz w:val="24"/>
          <w:szCs w:val="24"/>
        </w:rPr>
        <w:t>2.13.2. Показателями качества муниципальной услуги являются:</w:t>
      </w:r>
    </w:p>
    <w:p w:rsidR="00251FF7" w:rsidRDefault="00251FF7">
      <w:pPr>
        <w:ind w:firstLine="709"/>
        <w:jc w:val="both"/>
      </w:pPr>
      <w:r>
        <w:rPr>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251FF7" w:rsidRDefault="00251FF7">
      <w:pPr>
        <w:ind w:firstLine="709"/>
        <w:jc w:val="both"/>
      </w:pPr>
      <w:r>
        <w:rPr>
          <w:sz w:val="24"/>
          <w:szCs w:val="24"/>
        </w:rPr>
        <w:t>компетентность специалистов, предоставляющих муниципальную услугу, в вопросах предоставления муниципальной услуги;</w:t>
      </w:r>
    </w:p>
    <w:p w:rsidR="00251FF7" w:rsidRDefault="00251FF7">
      <w:pPr>
        <w:ind w:firstLine="709"/>
        <w:jc w:val="both"/>
      </w:pPr>
      <w:r>
        <w:rPr>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251FF7" w:rsidRDefault="00251FF7">
      <w:pPr>
        <w:ind w:firstLine="709"/>
        <w:jc w:val="both"/>
      </w:pPr>
      <w:r>
        <w:rPr>
          <w:sz w:val="24"/>
          <w:szCs w:val="24"/>
        </w:rPr>
        <w:lastRenderedPageBreak/>
        <w:t>строгое соблюдение стандарта и порядка предоставления муниципальной услуги;</w:t>
      </w:r>
    </w:p>
    <w:p w:rsidR="00251FF7" w:rsidRDefault="00251FF7">
      <w:pPr>
        <w:ind w:firstLine="709"/>
        <w:jc w:val="both"/>
      </w:pPr>
      <w:r>
        <w:rPr>
          <w:sz w:val="24"/>
          <w:szCs w:val="24"/>
        </w:rPr>
        <w:t>эффективность и своевременность рассмотрения поступивших обращений по вопросам предоставления муниципальной услуги;</w:t>
      </w:r>
    </w:p>
    <w:p w:rsidR="00251FF7" w:rsidRDefault="00251FF7">
      <w:pPr>
        <w:ind w:firstLine="709"/>
        <w:jc w:val="both"/>
      </w:pPr>
      <w:r>
        <w:rPr>
          <w:sz w:val="24"/>
          <w:szCs w:val="24"/>
        </w:rPr>
        <w:t>своевременное предоставление муниципальной услуги (отсутствие нарушений сроков предоставления муниципальной услуги);</w:t>
      </w:r>
    </w:p>
    <w:p w:rsidR="00251FF7" w:rsidRDefault="00251FF7">
      <w:pPr>
        <w:ind w:firstLine="709"/>
        <w:jc w:val="both"/>
      </w:pPr>
      <w:r>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251FF7" w:rsidRDefault="00251FF7">
      <w:pPr>
        <w:ind w:firstLine="709"/>
        <w:jc w:val="both"/>
      </w:pPr>
      <w:r>
        <w:rPr>
          <w:sz w:val="24"/>
          <w:szCs w:val="24"/>
        </w:rPr>
        <w:t>удовлетворенность заявителя качеством предоставления муниципальной услуги;</w:t>
      </w:r>
    </w:p>
    <w:p w:rsidR="00251FF7" w:rsidRDefault="00251FF7">
      <w:pPr>
        <w:ind w:firstLine="709"/>
        <w:jc w:val="both"/>
      </w:pPr>
      <w:r>
        <w:rPr>
          <w:sz w:val="24"/>
          <w:szCs w:val="24"/>
        </w:rPr>
        <w:t>отсутствие жалоб со стороны заявителей по результатам предоставления муниципальной услуги.</w:t>
      </w:r>
    </w:p>
    <w:p w:rsidR="00251FF7" w:rsidRDefault="00251FF7">
      <w:pPr>
        <w:ind w:firstLine="709"/>
        <w:jc w:val="both"/>
        <w:rPr>
          <w:sz w:val="24"/>
          <w:szCs w:val="24"/>
        </w:rPr>
      </w:pPr>
    </w:p>
    <w:p w:rsidR="00251FF7" w:rsidRDefault="00251FF7">
      <w:pPr>
        <w:ind w:firstLine="709"/>
        <w:jc w:val="both"/>
      </w:pPr>
      <w:r>
        <w:rPr>
          <w:b/>
          <w:sz w:val="24"/>
          <w:szCs w:val="24"/>
        </w:rPr>
        <w:t>2.14. Иные требования к предоставлению муниципальной услуги</w:t>
      </w:r>
    </w:p>
    <w:p w:rsidR="00251FF7" w:rsidRDefault="00251FF7">
      <w:pPr>
        <w:ind w:firstLine="709"/>
        <w:jc w:val="both"/>
        <w:rPr>
          <w:b/>
          <w:color w:val="000000"/>
          <w:sz w:val="24"/>
          <w:szCs w:val="24"/>
        </w:rPr>
      </w:pPr>
    </w:p>
    <w:p w:rsidR="00251FF7" w:rsidRDefault="00251FF7">
      <w:pPr>
        <w:ind w:firstLine="709"/>
        <w:jc w:val="both"/>
      </w:pPr>
      <w:bookmarkStart w:id="20" w:name="sub_2141"/>
      <w:r>
        <w:rPr>
          <w:sz w:val="24"/>
          <w:szCs w:val="24"/>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D40241" w:rsidRPr="00D40241" w:rsidRDefault="00251FF7" w:rsidP="00D40241">
      <w:pPr>
        <w:tabs>
          <w:tab w:val="left" w:pos="1276"/>
        </w:tabs>
        <w:ind w:firstLine="709"/>
        <w:jc w:val="both"/>
      </w:pPr>
      <w:bookmarkStart w:id="21" w:name="sub_2143"/>
      <w:bookmarkEnd w:id="20"/>
      <w:r>
        <w:rPr>
          <w:sz w:val="24"/>
          <w:szCs w:val="24"/>
        </w:rPr>
        <w:t xml:space="preserve">2.14.2. </w:t>
      </w:r>
      <w:r w:rsidRPr="00D40241">
        <w:rPr>
          <w:sz w:val="24"/>
          <w:szCs w:val="24"/>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00085116" w:rsidRPr="00D40241">
        <w:t xml:space="preserve"> </w:t>
      </w:r>
      <w:bookmarkEnd w:id="21"/>
    </w:p>
    <w:p w:rsidR="00251FF7" w:rsidRPr="00D40241" w:rsidRDefault="00251FF7">
      <w:pPr>
        <w:ind w:firstLine="709"/>
        <w:jc w:val="both"/>
      </w:pPr>
      <w:r w:rsidRPr="00D40241">
        <w:rPr>
          <w:color w:val="000000"/>
          <w:sz w:val="24"/>
          <w:szCs w:val="24"/>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251FF7" w:rsidRPr="00D40241" w:rsidRDefault="00251FF7">
      <w:pPr>
        <w:ind w:firstLine="709"/>
        <w:jc w:val="both"/>
      </w:pPr>
      <w:r w:rsidRPr="00D40241">
        <w:rPr>
          <w:color w:val="000000"/>
          <w:sz w:val="24"/>
          <w:szCs w:val="24"/>
        </w:rPr>
        <w:t>2.14.4. Инф</w:t>
      </w:r>
      <w:r w:rsidRPr="00D40241">
        <w:rPr>
          <w:sz w:val="24"/>
          <w:szCs w:val="24"/>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251FF7" w:rsidRDefault="00251FF7">
      <w:pPr>
        <w:ind w:firstLine="709"/>
        <w:jc w:val="both"/>
        <w:rPr>
          <w:sz w:val="24"/>
          <w:szCs w:val="24"/>
        </w:rPr>
      </w:pPr>
    </w:p>
    <w:p w:rsidR="00251FF7" w:rsidRPr="00FE7C51" w:rsidRDefault="00251FF7">
      <w:pPr>
        <w:jc w:val="center"/>
        <w:rPr>
          <w:b/>
        </w:rPr>
      </w:pPr>
      <w:bookmarkStart w:id="22" w:name="sub_1003"/>
      <w:r>
        <w:rPr>
          <w:b/>
          <w:sz w:val="24"/>
          <w:szCs w:val="24"/>
        </w:rPr>
        <w:t>III. Состав, последовательность и сроки выполнения административных процедур</w:t>
      </w:r>
      <w:r w:rsidR="00FE7C51">
        <w:rPr>
          <w:b/>
          <w:sz w:val="24"/>
          <w:szCs w:val="24"/>
        </w:rPr>
        <w:t xml:space="preserve">, </w:t>
      </w:r>
      <w:r w:rsidR="00FE7C51" w:rsidRPr="00FE7C51">
        <w:rPr>
          <w:b/>
          <w:color w:val="000000"/>
          <w:sz w:val="25"/>
          <w:szCs w:val="25"/>
          <w:shd w:val="clear" w:color="auto" w:fill="FFFFFF"/>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2"/>
    <w:p w:rsidR="00251FF7" w:rsidRDefault="00251FF7">
      <w:pPr>
        <w:ind w:firstLine="709"/>
        <w:jc w:val="both"/>
        <w:rPr>
          <w:b/>
          <w:sz w:val="24"/>
          <w:szCs w:val="24"/>
        </w:rPr>
      </w:pPr>
    </w:p>
    <w:p w:rsidR="00251FF7" w:rsidRDefault="00251FF7">
      <w:pPr>
        <w:ind w:firstLine="709"/>
        <w:jc w:val="both"/>
      </w:pPr>
      <w:bookmarkStart w:id="23" w:name="sub_31"/>
      <w:r>
        <w:rPr>
          <w:b/>
          <w:sz w:val="24"/>
          <w:szCs w:val="24"/>
        </w:rPr>
        <w:t>3.1. Перечень вариантов предоставления муниципальной услуги</w:t>
      </w:r>
      <w:bookmarkEnd w:id="23"/>
    </w:p>
    <w:p w:rsidR="00251FF7" w:rsidRDefault="00251FF7">
      <w:pPr>
        <w:ind w:firstLine="709"/>
        <w:jc w:val="both"/>
        <w:rPr>
          <w:b/>
          <w:sz w:val="24"/>
          <w:szCs w:val="24"/>
        </w:rPr>
      </w:pPr>
    </w:p>
    <w:p w:rsidR="00251FF7" w:rsidRDefault="00251FF7">
      <w:pPr>
        <w:ind w:firstLine="709"/>
        <w:jc w:val="both"/>
      </w:pPr>
      <w:r>
        <w:rPr>
          <w:sz w:val="24"/>
          <w:szCs w:val="24"/>
        </w:rPr>
        <w:t>Варианты предоставления муниципальной услуги:</w:t>
      </w:r>
    </w:p>
    <w:p w:rsidR="00251FF7" w:rsidRPr="004069FD" w:rsidRDefault="004069FD">
      <w:pPr>
        <w:ind w:firstLine="709"/>
        <w:jc w:val="both"/>
        <w:rPr>
          <w:strike/>
        </w:rPr>
      </w:pPr>
      <w:r w:rsidRPr="00503C0D">
        <w:rPr>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pPr>
      <w:r>
        <w:rPr>
          <w:sz w:val="24"/>
          <w:szCs w:val="24"/>
        </w:rPr>
        <w:t>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251FF7" w:rsidRDefault="00251FF7">
      <w:pPr>
        <w:ind w:firstLine="709"/>
        <w:jc w:val="both"/>
      </w:pPr>
      <w:bookmarkStart w:id="24" w:name="sub_32"/>
      <w:r>
        <w:rPr>
          <w:b/>
          <w:sz w:val="24"/>
          <w:szCs w:val="24"/>
        </w:rPr>
        <w:t>3.2. Профилирование заявителя</w:t>
      </w:r>
      <w:bookmarkEnd w:id="24"/>
    </w:p>
    <w:p w:rsidR="00251FF7" w:rsidRDefault="00251FF7">
      <w:pPr>
        <w:ind w:firstLine="709"/>
        <w:jc w:val="both"/>
        <w:rPr>
          <w:b/>
          <w:sz w:val="24"/>
          <w:szCs w:val="24"/>
        </w:rPr>
      </w:pPr>
    </w:p>
    <w:p w:rsidR="00251FF7" w:rsidRDefault="00251FF7">
      <w:pPr>
        <w:ind w:firstLine="709"/>
        <w:jc w:val="both"/>
      </w:pPr>
      <w:r>
        <w:rPr>
          <w:sz w:val="24"/>
          <w:szCs w:val="24"/>
        </w:rPr>
        <w:t>Вариант предоставления муниципальной услуги определяется путем анкетирования заявителя в администрации</w:t>
      </w:r>
      <w:r w:rsidRPr="00D40241">
        <w:rPr>
          <w:sz w:val="24"/>
          <w:szCs w:val="24"/>
        </w:rPr>
        <w:t>, посредством Единого портала государственных и муниципальных услуг,</w:t>
      </w:r>
      <w:r>
        <w:rPr>
          <w:sz w:val="24"/>
          <w:szCs w:val="24"/>
        </w:rPr>
        <w:t xml:space="preserve"> в МФЦ.</w:t>
      </w:r>
    </w:p>
    <w:p w:rsidR="00251FF7" w:rsidRDefault="00251FF7">
      <w:pPr>
        <w:ind w:firstLine="709"/>
        <w:jc w:val="both"/>
      </w:pPr>
      <w:r>
        <w:rPr>
          <w:sz w:val="24"/>
          <w:szCs w:val="24"/>
        </w:rPr>
        <w:t>На основании ответов заявителя на вопросы анкетирования определяется вариант предоставления муниципальной услуги.</w:t>
      </w:r>
    </w:p>
    <w:p w:rsidR="00251FF7" w:rsidRDefault="00251FF7">
      <w:pPr>
        <w:ind w:firstLine="709"/>
        <w:jc w:val="both"/>
      </w:pPr>
      <w:r>
        <w:rPr>
          <w:sz w:val="24"/>
          <w:szCs w:val="24"/>
        </w:rPr>
        <w:t>Перечень признаков заявителей, уполномоченных лиц (закон</w:t>
      </w:r>
      <w:r w:rsidR="004069FD">
        <w:rPr>
          <w:sz w:val="24"/>
          <w:szCs w:val="24"/>
        </w:rPr>
        <w:t xml:space="preserve">ных представителей) приведен в </w:t>
      </w:r>
      <w:r w:rsidR="004069FD" w:rsidRPr="00503C0D">
        <w:rPr>
          <w:sz w:val="24"/>
          <w:szCs w:val="24"/>
        </w:rPr>
        <w:t>П</w:t>
      </w:r>
      <w:r>
        <w:rPr>
          <w:sz w:val="24"/>
          <w:szCs w:val="24"/>
        </w:rPr>
        <w:t>риложении № 3 к настоящему Административному регламенту.</w:t>
      </w:r>
    </w:p>
    <w:p w:rsidR="00251FF7" w:rsidRDefault="00251FF7">
      <w:pPr>
        <w:ind w:firstLine="709"/>
        <w:jc w:val="both"/>
        <w:rPr>
          <w:sz w:val="24"/>
          <w:szCs w:val="24"/>
        </w:rPr>
      </w:pPr>
    </w:p>
    <w:p w:rsidR="00251FF7" w:rsidRPr="004069FD" w:rsidRDefault="00251FF7">
      <w:pPr>
        <w:ind w:firstLine="709"/>
        <w:jc w:val="both"/>
        <w:rPr>
          <w:strike/>
        </w:rPr>
      </w:pPr>
      <w:bookmarkStart w:id="25" w:name="sub_1004"/>
      <w:r>
        <w:rPr>
          <w:b/>
          <w:sz w:val="24"/>
          <w:szCs w:val="24"/>
        </w:rPr>
        <w:t xml:space="preserve">3.3. </w:t>
      </w:r>
      <w:r>
        <w:rPr>
          <w:b/>
          <w:color w:val="000000"/>
          <w:sz w:val="24"/>
          <w:szCs w:val="24"/>
        </w:rPr>
        <w:t xml:space="preserve">Вариант 1. </w:t>
      </w:r>
      <w:r w:rsidR="004069FD" w:rsidRPr="00503C0D">
        <w:rPr>
          <w:b/>
          <w:bCs/>
          <w:sz w:val="24"/>
          <w:szCs w:val="24"/>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251FF7" w:rsidRDefault="00251FF7">
      <w:pPr>
        <w:ind w:firstLine="709"/>
        <w:jc w:val="both"/>
        <w:rPr>
          <w:b/>
          <w:bCs/>
          <w:sz w:val="24"/>
          <w:szCs w:val="24"/>
        </w:rPr>
      </w:pPr>
    </w:p>
    <w:p w:rsidR="00251FF7" w:rsidRDefault="00251FF7">
      <w:pPr>
        <w:ind w:firstLine="709"/>
        <w:jc w:val="both"/>
      </w:pPr>
      <w:bookmarkStart w:id="26" w:name="sub_331"/>
      <w:r>
        <w:rPr>
          <w:sz w:val="24"/>
          <w:szCs w:val="24"/>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251FF7" w:rsidRDefault="00251FF7">
      <w:pPr>
        <w:ind w:firstLine="709"/>
        <w:jc w:val="both"/>
      </w:pPr>
      <w:bookmarkStart w:id="27" w:name="sub_332"/>
      <w:bookmarkEnd w:id="26"/>
      <w:r>
        <w:rPr>
          <w:sz w:val="24"/>
          <w:szCs w:val="24"/>
        </w:rPr>
        <w:t>3.3.2. Результатом предоставления муниципальной услуги является:</w:t>
      </w:r>
    </w:p>
    <w:p w:rsidR="00251FF7" w:rsidRPr="00802C8D" w:rsidRDefault="00251FF7">
      <w:pPr>
        <w:ind w:firstLine="709"/>
        <w:jc w:val="both"/>
      </w:pPr>
      <w:r>
        <w:rPr>
          <w:sz w:val="24"/>
          <w:szCs w:val="24"/>
        </w:rPr>
        <w:t xml:space="preserve">постановка на учет многодетной семьи для предоставления земельного участка в собственность бесплатно и включение </w:t>
      </w:r>
      <w:r w:rsidRPr="00802C8D">
        <w:rPr>
          <w:sz w:val="24"/>
          <w:szCs w:val="24"/>
        </w:rPr>
        <w:t>многодетной семьи в Реестр;</w:t>
      </w:r>
    </w:p>
    <w:p w:rsidR="00251FF7" w:rsidRPr="00802C8D" w:rsidRDefault="00251FF7">
      <w:pPr>
        <w:ind w:firstLine="709"/>
        <w:jc w:val="both"/>
      </w:pPr>
      <w:r w:rsidRPr="00802C8D">
        <w:rPr>
          <w:sz w:val="24"/>
          <w:szCs w:val="24"/>
        </w:rPr>
        <w:t>отказ в принятии многодетной семьи на учет</w:t>
      </w:r>
      <w:r w:rsidR="004069FD" w:rsidRPr="00802C8D">
        <w:rPr>
          <w:sz w:val="24"/>
          <w:szCs w:val="24"/>
        </w:rPr>
        <w:t>.</w:t>
      </w:r>
    </w:p>
    <w:p w:rsidR="00251FF7" w:rsidRPr="00802C8D" w:rsidRDefault="00251FF7">
      <w:pPr>
        <w:ind w:firstLine="709"/>
        <w:jc w:val="both"/>
      </w:pPr>
      <w:r w:rsidRPr="00802C8D">
        <w:rPr>
          <w:sz w:val="24"/>
          <w:szCs w:val="24"/>
        </w:rPr>
        <w:t>3.3.3. Способами установления личности (идентификации) заявителя (представителя заявителя) являются:</w:t>
      </w:r>
    </w:p>
    <w:p w:rsidR="00251FF7" w:rsidRDefault="00251FF7">
      <w:pPr>
        <w:ind w:firstLine="709"/>
        <w:jc w:val="both"/>
      </w:pPr>
      <w:r w:rsidRPr="00802C8D">
        <w:rPr>
          <w:sz w:val="24"/>
          <w:szCs w:val="24"/>
        </w:rPr>
        <w:t>при подаче заявления (запроса) в администрацию</w:t>
      </w:r>
      <w:r>
        <w:rPr>
          <w:sz w:val="24"/>
          <w:szCs w:val="24"/>
        </w:rPr>
        <w:t>:</w:t>
      </w:r>
    </w:p>
    <w:p w:rsidR="00251FF7" w:rsidRDefault="00251FF7">
      <w:pPr>
        <w:ind w:firstLine="709"/>
        <w:jc w:val="both"/>
      </w:pPr>
      <w:r>
        <w:rPr>
          <w:sz w:val="24"/>
          <w:szCs w:val="24"/>
        </w:rPr>
        <w:t>документ, удостоверяющий личность;</w:t>
      </w:r>
    </w:p>
    <w:p w:rsidR="00251FF7" w:rsidRPr="00D40241" w:rsidRDefault="00251FF7">
      <w:pPr>
        <w:ind w:firstLine="709"/>
        <w:jc w:val="both"/>
      </w:pPr>
      <w:r>
        <w:rPr>
          <w:sz w:val="24"/>
          <w:szCs w:val="24"/>
        </w:rPr>
        <w:t>документ, подтверждающий полномочия представителя заявителя</w:t>
      </w:r>
      <w:r w:rsidRPr="00D40241">
        <w:rPr>
          <w:sz w:val="24"/>
          <w:szCs w:val="24"/>
        </w:rPr>
        <w:t>;</w:t>
      </w:r>
    </w:p>
    <w:p w:rsidR="00251FF7" w:rsidRDefault="00251FF7">
      <w:pPr>
        <w:ind w:firstLine="709"/>
        <w:jc w:val="both"/>
      </w:pPr>
      <w:r w:rsidRPr="00D40241">
        <w:rPr>
          <w:sz w:val="24"/>
          <w:szCs w:val="24"/>
        </w:rPr>
        <w:t>при подаче заявления (запроса) посредством Единого портала государственных и муниципальных услуг – простая электронная подпись</w:t>
      </w:r>
      <w:r>
        <w:rPr>
          <w:sz w:val="24"/>
          <w:szCs w:val="24"/>
        </w:rPr>
        <w:t>.</w:t>
      </w:r>
    </w:p>
    <w:p w:rsidR="00251FF7" w:rsidRDefault="00251FF7">
      <w:pPr>
        <w:ind w:firstLine="709"/>
        <w:jc w:val="both"/>
      </w:pPr>
      <w:r>
        <w:rPr>
          <w:sz w:val="24"/>
          <w:szCs w:val="24"/>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w:t>
      </w:r>
      <w:r w:rsidR="00D40241">
        <w:rPr>
          <w:sz w:val="24"/>
          <w:szCs w:val="24"/>
        </w:rPr>
        <w:t>ого регламента, в администрацию</w:t>
      </w:r>
      <w:r w:rsidR="00D40241" w:rsidRPr="00D40241">
        <w:rPr>
          <w:sz w:val="24"/>
          <w:szCs w:val="24"/>
        </w:rPr>
        <w:t>,</w:t>
      </w:r>
      <w:r>
        <w:rPr>
          <w:sz w:val="24"/>
          <w:szCs w:val="24"/>
        </w:rPr>
        <w:t xml:space="preserve"> МФЦ </w:t>
      </w:r>
      <w:r w:rsidRPr="00D40241">
        <w:rPr>
          <w:sz w:val="24"/>
          <w:szCs w:val="24"/>
        </w:rPr>
        <w:t>либо через Единый портал государственных или муниципальных услуг</w:t>
      </w:r>
      <w:r>
        <w:rPr>
          <w:sz w:val="24"/>
          <w:szCs w:val="24"/>
        </w:rPr>
        <w:t>.</w:t>
      </w:r>
    </w:p>
    <w:p w:rsidR="00251FF7" w:rsidRDefault="00251FF7">
      <w:pPr>
        <w:ind w:firstLine="709"/>
        <w:jc w:val="both"/>
      </w:pPr>
      <w:r>
        <w:rPr>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51FF7" w:rsidRDefault="00251FF7">
      <w:pPr>
        <w:ind w:firstLine="671"/>
        <w:jc w:val="both"/>
      </w:pPr>
      <w:r>
        <w:rPr>
          <w:sz w:val="24"/>
          <w:szCs w:val="24"/>
        </w:rPr>
        <w:t>3.3.6. Основания для отказа в приеме документов, необходимых для предоставления муниципальной услуги, не предусмотрены.</w:t>
      </w:r>
      <w:bookmarkEnd w:id="27"/>
    </w:p>
    <w:p w:rsidR="00251FF7" w:rsidRDefault="00251FF7">
      <w:pPr>
        <w:shd w:val="clear" w:color="auto" w:fill="FFFFFF"/>
        <w:tabs>
          <w:tab w:val="left" w:pos="1418"/>
        </w:tabs>
        <w:ind w:firstLine="709"/>
        <w:jc w:val="both"/>
      </w:pPr>
      <w:r>
        <w:rPr>
          <w:sz w:val="24"/>
          <w:szCs w:val="24"/>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251FF7" w:rsidRDefault="00251FF7">
      <w:pPr>
        <w:ind w:firstLine="709"/>
        <w:jc w:val="both"/>
      </w:pPr>
      <w:r>
        <w:rPr>
          <w:sz w:val="24"/>
          <w:szCs w:val="24"/>
        </w:rPr>
        <w:t>Межведомственный запрос должен содержать следующие сведения:</w:t>
      </w:r>
    </w:p>
    <w:p w:rsidR="00251FF7" w:rsidRDefault="00251FF7">
      <w:pPr>
        <w:ind w:firstLine="709"/>
        <w:jc w:val="both"/>
      </w:pPr>
      <w:r>
        <w:rPr>
          <w:sz w:val="24"/>
          <w:szCs w:val="24"/>
        </w:rPr>
        <w:t>указание на администрацию как на орган, направляющий межведомственный запрос;</w:t>
      </w:r>
    </w:p>
    <w:p w:rsidR="00251FF7" w:rsidRDefault="00251FF7">
      <w:pPr>
        <w:ind w:firstLine="709"/>
        <w:jc w:val="both"/>
      </w:pPr>
      <w:r>
        <w:rPr>
          <w:sz w:val="24"/>
          <w:szCs w:val="24"/>
        </w:rPr>
        <w:t>наименование органа (организации), в адрес которого направляется межведомственный запрос;</w:t>
      </w:r>
    </w:p>
    <w:p w:rsidR="00251FF7" w:rsidRDefault="00251FF7">
      <w:pPr>
        <w:ind w:firstLine="709"/>
        <w:jc w:val="both"/>
      </w:pPr>
      <w:r>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251FF7" w:rsidRDefault="00251FF7">
      <w:pPr>
        <w:ind w:firstLine="709"/>
        <w:jc w:val="both"/>
      </w:pPr>
      <w:r>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Pr>
          <w:sz w:val="24"/>
          <w:szCs w:val="24"/>
        </w:rPr>
        <w:t>необходимых</w:t>
      </w:r>
      <w:proofErr w:type="gramEnd"/>
      <w:r>
        <w:rPr>
          <w:sz w:val="24"/>
          <w:szCs w:val="24"/>
        </w:rPr>
        <w:t xml:space="preserve"> для предоставления муниципальной услуги, и указание на реквизиты данного нормативного правового акта;</w:t>
      </w:r>
    </w:p>
    <w:p w:rsidR="00251FF7" w:rsidRDefault="00251FF7">
      <w:pPr>
        <w:ind w:firstLine="709"/>
        <w:jc w:val="both"/>
      </w:pPr>
      <w:r>
        <w:rPr>
          <w:sz w:val="24"/>
          <w:szCs w:val="24"/>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sz w:val="24"/>
          <w:szCs w:val="24"/>
        </w:rPr>
        <w:t>таких</w:t>
      </w:r>
      <w:proofErr w:type="gramEnd"/>
      <w:r>
        <w:rPr>
          <w:sz w:val="24"/>
          <w:szCs w:val="24"/>
        </w:rPr>
        <w:t xml:space="preserve"> документа и (или) информации;</w:t>
      </w:r>
    </w:p>
    <w:p w:rsidR="00251FF7" w:rsidRDefault="00251FF7">
      <w:pPr>
        <w:ind w:firstLine="709"/>
        <w:jc w:val="both"/>
      </w:pPr>
      <w:r>
        <w:rPr>
          <w:sz w:val="24"/>
          <w:szCs w:val="24"/>
        </w:rPr>
        <w:t>контактная информация для направления ответа на межведомственный запрос;</w:t>
      </w:r>
    </w:p>
    <w:p w:rsidR="00251FF7" w:rsidRDefault="00251FF7">
      <w:pPr>
        <w:ind w:firstLine="709"/>
        <w:jc w:val="both"/>
      </w:pPr>
      <w:r>
        <w:rPr>
          <w:sz w:val="24"/>
          <w:szCs w:val="24"/>
        </w:rPr>
        <w:t>дата направления межведомственного запроса;</w:t>
      </w:r>
    </w:p>
    <w:p w:rsidR="00251FF7" w:rsidRDefault="00251FF7">
      <w:pPr>
        <w:ind w:firstLine="709"/>
        <w:jc w:val="both"/>
      </w:pPr>
      <w:r>
        <w:rPr>
          <w:sz w:val="24"/>
          <w:szCs w:val="24"/>
        </w:rPr>
        <w:lastRenderedPageBreak/>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251FF7" w:rsidRDefault="00251FF7">
      <w:pPr>
        <w:ind w:firstLine="709"/>
        <w:jc w:val="both"/>
      </w:pPr>
      <w:r>
        <w:rPr>
          <w:sz w:val="24"/>
          <w:szCs w:val="24"/>
        </w:rPr>
        <w:t>информация о факте получения согласия, предусмотренного частью 5 статьи 7 Федерального закона № 210-ФЗ (</w:t>
      </w:r>
      <w:proofErr w:type="gramStart"/>
      <w:r>
        <w:rPr>
          <w:sz w:val="24"/>
          <w:szCs w:val="24"/>
        </w:rPr>
        <w:t>при</w:t>
      </w:r>
      <w:proofErr w:type="gramEnd"/>
      <w:r>
        <w:rPr>
          <w:sz w:val="24"/>
          <w:szCs w:val="24"/>
        </w:rPr>
        <w:t xml:space="preserve"> направления межведомственного запроса в случае, предусмотренном частью 5 статьи 7 Федерального закона № 210-ФЗ).</w:t>
      </w:r>
    </w:p>
    <w:p w:rsidR="00251FF7" w:rsidRDefault="00251FF7">
      <w:pPr>
        <w:ind w:firstLine="709"/>
        <w:jc w:val="both"/>
      </w:pPr>
      <w:r>
        <w:rPr>
          <w:sz w:val="24"/>
          <w:szCs w:val="24"/>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251FF7" w:rsidRDefault="00251FF7">
      <w:pPr>
        <w:ind w:firstLine="709"/>
        <w:jc w:val="both"/>
      </w:pPr>
      <w:proofErr w:type="gramStart"/>
      <w:r>
        <w:rPr>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w:t>
      </w:r>
      <w:proofErr w:type="gramEnd"/>
      <w:r>
        <w:rPr>
          <w:sz w:val="24"/>
          <w:szCs w:val="24"/>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251FF7" w:rsidRDefault="00251FF7">
      <w:pPr>
        <w:ind w:firstLine="709"/>
        <w:jc w:val="both"/>
      </w:pPr>
      <w:r>
        <w:rPr>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51FF7" w:rsidRDefault="00251FF7">
      <w:pPr>
        <w:ind w:firstLine="709"/>
        <w:jc w:val="both"/>
      </w:pPr>
      <w:bookmarkStart w:id="28" w:name="sub_336"/>
      <w:r>
        <w:rPr>
          <w:sz w:val="24"/>
          <w:szCs w:val="24"/>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bookmarkStart w:id="29" w:name="sub_337"/>
      <w:bookmarkEnd w:id="28"/>
      <w:r>
        <w:rPr>
          <w:sz w:val="24"/>
          <w:szCs w:val="24"/>
        </w:rPr>
        <w:t xml:space="preserve">3.3.9. Основания для отказа в предоставлении муниципальной услуги предусмотрены пунктом 2.8.2 подраздела 2.8 раздела II </w:t>
      </w:r>
      <w:r w:rsidR="00124399" w:rsidRPr="00503C0D">
        <w:rPr>
          <w:sz w:val="24"/>
          <w:szCs w:val="24"/>
        </w:rPr>
        <w:t>настоящего</w:t>
      </w:r>
      <w:r w:rsidR="00124399">
        <w:rPr>
          <w:sz w:val="24"/>
          <w:szCs w:val="24"/>
        </w:rPr>
        <w:t xml:space="preserve"> </w:t>
      </w:r>
      <w:r>
        <w:rPr>
          <w:sz w:val="24"/>
          <w:szCs w:val="24"/>
        </w:rPr>
        <w:t>Административного регламента.</w:t>
      </w:r>
    </w:p>
    <w:p w:rsidR="00251FF7" w:rsidRDefault="00251FF7">
      <w:pPr>
        <w:ind w:firstLine="709"/>
        <w:jc w:val="both"/>
      </w:pPr>
      <w:r>
        <w:rPr>
          <w:sz w:val="24"/>
          <w:szCs w:val="24"/>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w:t>
      </w:r>
      <w:r w:rsidR="00207F92">
        <w:rPr>
          <w:sz w:val="24"/>
          <w:szCs w:val="24"/>
        </w:rPr>
        <w:t xml:space="preserve"> предоставлении муниципальной услуги</w:t>
      </w:r>
      <w:r>
        <w:rPr>
          <w:sz w:val="24"/>
          <w:szCs w:val="24"/>
        </w:rPr>
        <w:t>.</w:t>
      </w:r>
    </w:p>
    <w:p w:rsidR="00FF0DA6" w:rsidRDefault="00251FF7">
      <w:pPr>
        <w:ind w:firstLine="709"/>
        <w:jc w:val="both"/>
        <w:rPr>
          <w:sz w:val="24"/>
          <w:szCs w:val="24"/>
        </w:rPr>
      </w:pPr>
      <w:r>
        <w:rPr>
          <w:sz w:val="24"/>
          <w:szCs w:val="24"/>
        </w:rPr>
        <w:t xml:space="preserve">Администрация не позднее чем через три </w:t>
      </w:r>
      <w:r w:rsidR="00FF0DA6">
        <w:rPr>
          <w:sz w:val="24"/>
          <w:szCs w:val="24"/>
        </w:rPr>
        <w:t>календарных дня</w:t>
      </w:r>
      <w:r>
        <w:rPr>
          <w:sz w:val="24"/>
          <w:szCs w:val="24"/>
        </w:rPr>
        <w:t xml:space="preserve"> </w:t>
      </w:r>
      <w:proofErr w:type="gramStart"/>
      <w:r>
        <w:rPr>
          <w:sz w:val="24"/>
          <w:szCs w:val="24"/>
        </w:rPr>
        <w:t>с даты вынесения</w:t>
      </w:r>
      <w:proofErr w:type="gramEnd"/>
      <w:r>
        <w:rPr>
          <w:sz w:val="24"/>
          <w:szCs w:val="24"/>
        </w:rPr>
        <w:t xml:space="preserve"> решения о предоставлении муниципальной услуги</w:t>
      </w:r>
      <w:r w:rsidR="00FF0DA6">
        <w:rPr>
          <w:sz w:val="24"/>
          <w:szCs w:val="24"/>
        </w:rPr>
        <w:t>:</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FF0DA6" w:rsidRPr="00FF0DA6" w:rsidRDefault="00FF0DA6" w:rsidP="00FF0DA6">
      <w:pPr>
        <w:pStyle w:val="ConsPlusNormal0"/>
        <w:ind w:firstLine="540"/>
        <w:jc w:val="both"/>
        <w:rPr>
          <w:rFonts w:ascii="Times New Roman" w:hAnsi="Times New Roman" w:cs="Times New Roman"/>
          <w:sz w:val="24"/>
          <w:szCs w:val="24"/>
        </w:rPr>
      </w:pPr>
      <w:r w:rsidRPr="00FF0DA6">
        <w:rPr>
          <w:rFonts w:ascii="Times New Roman" w:hAnsi="Times New Roman" w:cs="Times New Roman"/>
          <w:sz w:val="24"/>
          <w:szCs w:val="24"/>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251FF7" w:rsidRDefault="00251FF7">
      <w:pPr>
        <w:ind w:firstLine="709"/>
        <w:jc w:val="both"/>
      </w:pPr>
      <w:r>
        <w:rPr>
          <w:sz w:val="24"/>
          <w:szCs w:val="24"/>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w:t>
      </w:r>
      <w:proofErr w:type="gramStart"/>
      <w:r>
        <w:rPr>
          <w:sz w:val="24"/>
          <w:szCs w:val="24"/>
        </w:rPr>
        <w:t>срок</w:t>
      </w:r>
      <w:proofErr w:type="gramEnd"/>
      <w:r>
        <w:rPr>
          <w:sz w:val="24"/>
          <w:szCs w:val="24"/>
        </w:rPr>
        <w:t xml:space="preserve"> не превышающий </w:t>
      </w:r>
      <w:r w:rsidR="00207F92">
        <w:rPr>
          <w:sz w:val="24"/>
          <w:szCs w:val="24"/>
        </w:rPr>
        <w:t xml:space="preserve">трехдневный срок </w:t>
      </w:r>
      <w:r>
        <w:rPr>
          <w:sz w:val="24"/>
          <w:szCs w:val="24"/>
        </w:rPr>
        <w:t>с даты принятия такого решения.</w:t>
      </w:r>
    </w:p>
    <w:p w:rsidR="00251FF7" w:rsidRDefault="00251FF7">
      <w:pPr>
        <w:ind w:firstLine="709"/>
        <w:jc w:val="both"/>
      </w:pPr>
      <w:bookmarkStart w:id="30" w:name="sub_338"/>
      <w:bookmarkEnd w:id="29"/>
      <w:r>
        <w:rPr>
          <w:sz w:val="24"/>
          <w:szCs w:val="24"/>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251FF7" w:rsidRPr="00D40241" w:rsidRDefault="00251FF7">
      <w:pPr>
        <w:ind w:firstLine="709"/>
        <w:jc w:val="both"/>
      </w:pPr>
      <w:proofErr w:type="gramStart"/>
      <w:r w:rsidRPr="00D40241">
        <w:rPr>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D40241">
        <w:rPr>
          <w:sz w:val="24"/>
          <w:szCs w:val="24"/>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251FF7" w:rsidRDefault="00251FF7">
      <w:pPr>
        <w:ind w:firstLine="709"/>
        <w:jc w:val="both"/>
      </w:pPr>
      <w:bookmarkStart w:id="31" w:name="sub_339"/>
      <w:bookmarkEnd w:id="30"/>
      <w:r>
        <w:rPr>
          <w:sz w:val="24"/>
          <w:szCs w:val="24"/>
        </w:rPr>
        <w:t>При отказе гражданину в предоставлении муниципальной услуги по основаниям, предусмотренны</w:t>
      </w:r>
      <w:r w:rsidR="00124399">
        <w:rPr>
          <w:sz w:val="24"/>
          <w:szCs w:val="24"/>
        </w:rPr>
        <w:t xml:space="preserve">м пунктом 2.8.1 подраздела 2.8 </w:t>
      </w:r>
      <w:r w:rsidR="00124399" w:rsidRPr="00503C0D">
        <w:rPr>
          <w:sz w:val="24"/>
          <w:szCs w:val="24"/>
        </w:rPr>
        <w:t>р</w:t>
      </w:r>
      <w:r>
        <w:rPr>
          <w:sz w:val="24"/>
          <w:szCs w:val="24"/>
        </w:rPr>
        <w:t xml:space="preserve">аздела </w:t>
      </w:r>
      <w:r>
        <w:rPr>
          <w:sz w:val="24"/>
          <w:szCs w:val="24"/>
          <w:lang w:val="en-US"/>
        </w:rPr>
        <w:t>II</w:t>
      </w:r>
      <w:r>
        <w:rPr>
          <w:sz w:val="24"/>
          <w:szCs w:val="24"/>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1"/>
    </w:p>
    <w:p w:rsidR="00251FF7" w:rsidRDefault="00251FF7">
      <w:pPr>
        <w:ind w:firstLine="709"/>
        <w:jc w:val="both"/>
      </w:pPr>
      <w:r>
        <w:rPr>
          <w:sz w:val="24"/>
          <w:szCs w:val="24"/>
        </w:rPr>
        <w:t>3.3.11.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ind w:firstLine="709"/>
        <w:jc w:val="both"/>
      </w:pPr>
      <w:r>
        <w:rPr>
          <w:b/>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51FF7" w:rsidRDefault="00251FF7">
      <w:pPr>
        <w:ind w:firstLine="709"/>
        <w:jc w:val="both"/>
        <w:rPr>
          <w:sz w:val="24"/>
          <w:szCs w:val="24"/>
        </w:rPr>
      </w:pPr>
    </w:p>
    <w:p w:rsidR="00503C0D" w:rsidRDefault="00251FF7">
      <w:pPr>
        <w:ind w:firstLine="709"/>
        <w:jc w:val="both"/>
        <w:rPr>
          <w:sz w:val="24"/>
          <w:szCs w:val="24"/>
        </w:rPr>
      </w:pPr>
      <w:r>
        <w:rPr>
          <w:sz w:val="24"/>
          <w:szCs w:val="24"/>
        </w:rPr>
        <w:t xml:space="preserve">3.4.1. Максимальный срок предоставления муниципальной услуги в соответствии с вариантом составляет </w:t>
      </w:r>
      <w:r w:rsidR="00124399" w:rsidRPr="00503C0D">
        <w:rPr>
          <w:sz w:val="24"/>
          <w:szCs w:val="24"/>
        </w:rPr>
        <w:t>5 рабочих</w:t>
      </w:r>
      <w:r w:rsidRPr="00503C0D">
        <w:rPr>
          <w:sz w:val="24"/>
          <w:szCs w:val="24"/>
        </w:rPr>
        <w:t xml:space="preserve"> дней </w:t>
      </w:r>
      <w:r w:rsidR="00124399" w:rsidRPr="00503C0D">
        <w:rPr>
          <w:sz w:val="24"/>
          <w:szCs w:val="24"/>
        </w:rPr>
        <w:t>с момента обнаружения ошибки или получения от заявителя (представителя заявителя) письменного заявления об ошибке</w:t>
      </w:r>
      <w:r w:rsidR="00503C0D">
        <w:rPr>
          <w:sz w:val="24"/>
          <w:szCs w:val="24"/>
        </w:rPr>
        <w:t>.</w:t>
      </w:r>
    </w:p>
    <w:p w:rsidR="00251FF7" w:rsidRDefault="00251FF7">
      <w:pPr>
        <w:ind w:firstLine="709"/>
        <w:jc w:val="both"/>
      </w:pPr>
      <w:r>
        <w:rPr>
          <w:sz w:val="24"/>
          <w:szCs w:val="24"/>
        </w:rPr>
        <w:t>3.4.2. Результатом предоставления муниципальной услуги является исправление опечаток и (или) ошибок в выданных документах.</w:t>
      </w:r>
    </w:p>
    <w:p w:rsidR="00251FF7" w:rsidRDefault="00251FF7">
      <w:pPr>
        <w:ind w:firstLine="709"/>
        <w:jc w:val="both"/>
      </w:pPr>
      <w:r>
        <w:rPr>
          <w:sz w:val="24"/>
          <w:szCs w:val="24"/>
        </w:rPr>
        <w:t>3.4.3. Способами установления личности (идентификации) заявителя (представителя заявителя) являются:</w:t>
      </w:r>
    </w:p>
    <w:p w:rsidR="00251FF7" w:rsidRDefault="00251FF7">
      <w:pPr>
        <w:ind w:firstLine="709"/>
        <w:jc w:val="both"/>
      </w:pPr>
      <w:r>
        <w:rPr>
          <w:sz w:val="24"/>
          <w:szCs w:val="24"/>
        </w:rPr>
        <w:t>документ, удостоверяющий личность;</w:t>
      </w:r>
    </w:p>
    <w:p w:rsidR="00251FF7" w:rsidRDefault="00251FF7">
      <w:pPr>
        <w:ind w:firstLine="709"/>
        <w:jc w:val="both"/>
      </w:pPr>
      <w:r>
        <w:rPr>
          <w:sz w:val="24"/>
          <w:szCs w:val="24"/>
        </w:rPr>
        <w:t>документ, подтверждающий полномочия представителя заявителя.</w:t>
      </w:r>
    </w:p>
    <w:p w:rsidR="00251FF7" w:rsidRDefault="00251FF7">
      <w:pPr>
        <w:ind w:firstLine="709"/>
        <w:jc w:val="both"/>
      </w:pPr>
      <w:r>
        <w:rPr>
          <w:sz w:val="24"/>
          <w:szCs w:val="24"/>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251FF7" w:rsidRDefault="00251FF7">
      <w:pPr>
        <w:ind w:firstLine="709"/>
        <w:jc w:val="both"/>
      </w:pPr>
      <w:r>
        <w:rPr>
          <w:sz w:val="24"/>
          <w:szCs w:val="24"/>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251FF7" w:rsidRDefault="00251FF7">
      <w:pPr>
        <w:ind w:firstLine="709"/>
        <w:jc w:val="both"/>
      </w:pPr>
      <w:r>
        <w:rPr>
          <w:sz w:val="24"/>
          <w:szCs w:val="24"/>
        </w:rPr>
        <w:t>3.4.6. Межведомственное информационное взаимодействие при предоставлении муниципальной услуги не предусмотрено.</w:t>
      </w:r>
    </w:p>
    <w:p w:rsidR="00251FF7" w:rsidRDefault="00251FF7">
      <w:pPr>
        <w:ind w:firstLine="709"/>
        <w:jc w:val="both"/>
      </w:pPr>
      <w:r>
        <w:rPr>
          <w:sz w:val="24"/>
          <w:szCs w:val="24"/>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251FF7" w:rsidRDefault="00251FF7">
      <w:pPr>
        <w:ind w:firstLine="709"/>
        <w:jc w:val="both"/>
      </w:pPr>
      <w:r>
        <w:rPr>
          <w:sz w:val="24"/>
          <w:szCs w:val="24"/>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251FF7" w:rsidRDefault="00251FF7">
      <w:pPr>
        <w:ind w:firstLine="709"/>
        <w:jc w:val="both"/>
      </w:pPr>
      <w:proofErr w:type="gramStart"/>
      <w:r>
        <w:rPr>
          <w:sz w:val="24"/>
          <w:szCs w:val="24"/>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251FF7" w:rsidRDefault="00251FF7">
      <w:pPr>
        <w:ind w:firstLine="709"/>
        <w:jc w:val="both"/>
      </w:pPr>
      <w:r>
        <w:rPr>
          <w:sz w:val="24"/>
          <w:szCs w:val="24"/>
        </w:rPr>
        <w:t xml:space="preserve">3.4.9. </w:t>
      </w:r>
      <w:proofErr w:type="gramStart"/>
      <w:r>
        <w:rPr>
          <w:sz w:val="24"/>
          <w:szCs w:val="24"/>
        </w:rPr>
        <w:t xml:space="preserve">В течение 5 рабочих дней со дня регистрации заявления об исправлении опечаток и ошибок в выданном по результатам предоставления </w:t>
      </w:r>
      <w:r w:rsidR="00124399">
        <w:rPr>
          <w:sz w:val="24"/>
          <w:szCs w:val="24"/>
        </w:rPr>
        <w:t>муниципальной услуги документе</w:t>
      </w:r>
      <w:r w:rsidR="00124399" w:rsidRPr="00503C0D">
        <w:rPr>
          <w:sz w:val="24"/>
          <w:szCs w:val="24"/>
        </w:rPr>
        <w:t>,</w:t>
      </w:r>
      <w:r>
        <w:rPr>
          <w:sz w:val="24"/>
          <w:szCs w:val="24"/>
        </w:rPr>
        <w:t xml:space="preserve">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251FF7" w:rsidRDefault="00251FF7">
      <w:pPr>
        <w:ind w:firstLine="709"/>
        <w:jc w:val="both"/>
      </w:pPr>
      <w:r>
        <w:rPr>
          <w:sz w:val="24"/>
          <w:szCs w:val="24"/>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251FF7" w:rsidRDefault="00251FF7">
      <w:pPr>
        <w:ind w:firstLine="709"/>
        <w:jc w:val="both"/>
      </w:pPr>
      <w:r>
        <w:rPr>
          <w:sz w:val="24"/>
          <w:szCs w:val="24"/>
        </w:rPr>
        <w:lastRenderedPageBreak/>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251FF7" w:rsidRDefault="00251FF7">
      <w:pPr>
        <w:ind w:firstLine="709"/>
        <w:jc w:val="both"/>
      </w:pPr>
      <w:r>
        <w:rPr>
          <w:sz w:val="24"/>
          <w:szCs w:val="24"/>
        </w:rPr>
        <w:t>3.4.10. Предоставление муниципальной услуги по экстерриториальному принципу не предусмотрено.</w:t>
      </w:r>
    </w:p>
    <w:p w:rsidR="00251FF7" w:rsidRDefault="00251FF7">
      <w:pPr>
        <w:ind w:firstLine="709"/>
        <w:jc w:val="both"/>
        <w:rPr>
          <w:sz w:val="24"/>
          <w:szCs w:val="24"/>
        </w:rPr>
      </w:pPr>
    </w:p>
    <w:p w:rsidR="00251FF7" w:rsidRDefault="00251FF7">
      <w:pPr>
        <w:jc w:val="center"/>
      </w:pPr>
      <w:r>
        <w:rPr>
          <w:b/>
          <w:sz w:val="24"/>
          <w:szCs w:val="24"/>
        </w:rPr>
        <w:t xml:space="preserve">IV.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bookmarkEnd w:id="25"/>
    <w:p w:rsidR="00251FF7" w:rsidRDefault="00251FF7">
      <w:pPr>
        <w:ind w:firstLine="709"/>
        <w:jc w:val="both"/>
        <w:rPr>
          <w:b/>
          <w:sz w:val="24"/>
          <w:szCs w:val="24"/>
        </w:rPr>
      </w:pPr>
    </w:p>
    <w:p w:rsidR="00251FF7" w:rsidRDefault="00251FF7">
      <w:pPr>
        <w:ind w:firstLine="709"/>
        <w:jc w:val="both"/>
      </w:pPr>
      <w:bookmarkStart w:id="32" w:name="sub_41"/>
      <w:r>
        <w:rPr>
          <w:b/>
          <w:sz w:val="24"/>
          <w:szCs w:val="24"/>
        </w:rPr>
        <w:t xml:space="preserve">4.1. Порядок осуществления текущего </w:t>
      </w:r>
      <w:proofErr w:type="gramStart"/>
      <w:r>
        <w:rPr>
          <w:b/>
          <w:sz w:val="24"/>
          <w:szCs w:val="24"/>
        </w:rPr>
        <w:t>контроля за</w:t>
      </w:r>
      <w:proofErr w:type="gramEnd"/>
      <w:r>
        <w:rPr>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251FF7" w:rsidRDefault="00251FF7">
      <w:pPr>
        <w:ind w:firstLine="709"/>
        <w:jc w:val="both"/>
        <w:rPr>
          <w:b/>
          <w:sz w:val="24"/>
          <w:szCs w:val="24"/>
        </w:rPr>
      </w:pPr>
    </w:p>
    <w:p w:rsidR="00251FF7" w:rsidRDefault="00251FF7">
      <w:pPr>
        <w:ind w:firstLine="709"/>
        <w:jc w:val="both"/>
      </w:pPr>
      <w:proofErr w:type="gramStart"/>
      <w:r>
        <w:rPr>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w:t>
      </w:r>
      <w:r w:rsidR="002E536B">
        <w:rPr>
          <w:sz w:val="24"/>
          <w:szCs w:val="24"/>
        </w:rPr>
        <w:t>ю</w:t>
      </w:r>
      <w:r>
        <w:rPr>
          <w:sz w:val="24"/>
          <w:szCs w:val="24"/>
        </w:rPr>
        <w:t xml:space="preserve">т </w:t>
      </w:r>
      <w:r w:rsidR="002E536B">
        <w:rPr>
          <w:sz w:val="24"/>
          <w:szCs w:val="24"/>
        </w:rPr>
        <w:t xml:space="preserve">первый заместитель главы администрации Моргаушского муниципального округа </w:t>
      </w:r>
      <w:r w:rsidR="00114C50">
        <w:rPr>
          <w:sz w:val="24"/>
          <w:szCs w:val="24"/>
        </w:rPr>
        <w:t xml:space="preserve">Чувашской Республики </w:t>
      </w:r>
      <w:r w:rsidR="002E536B">
        <w:rPr>
          <w:sz w:val="24"/>
          <w:szCs w:val="24"/>
        </w:rPr>
        <w:t xml:space="preserve">– начальник Управления по благоустройству и развитию территорий и </w:t>
      </w:r>
      <w:r>
        <w:rPr>
          <w:sz w:val="24"/>
          <w:szCs w:val="24"/>
        </w:rPr>
        <w:t xml:space="preserve">заместитель главы администрации </w:t>
      </w:r>
      <w:r w:rsidR="002E536B">
        <w:rPr>
          <w:color w:val="22272F"/>
          <w:sz w:val="24"/>
          <w:szCs w:val="24"/>
          <w:shd w:val="clear" w:color="auto" w:fill="FFFFFF"/>
        </w:rPr>
        <w:t xml:space="preserve">Моргаушского муниципального округа </w:t>
      </w:r>
      <w:r>
        <w:rPr>
          <w:sz w:val="24"/>
          <w:szCs w:val="24"/>
        </w:rPr>
        <w:t>Чувашской Республики</w:t>
      </w:r>
      <w:r w:rsidR="002E536B">
        <w:rPr>
          <w:sz w:val="24"/>
          <w:szCs w:val="24"/>
        </w:rPr>
        <w:t xml:space="preserve"> – начальник финансового отдела</w:t>
      </w:r>
      <w:r>
        <w:rPr>
          <w:color w:val="FF0000"/>
          <w:sz w:val="24"/>
          <w:szCs w:val="24"/>
        </w:rPr>
        <w:t xml:space="preserve"> </w:t>
      </w:r>
      <w:r>
        <w:rPr>
          <w:sz w:val="24"/>
          <w:szCs w:val="24"/>
        </w:rPr>
        <w:t>путем проверки своевременности, полноты и качества выполнения процедур при предоставлении муниципальной</w:t>
      </w:r>
      <w:proofErr w:type="gramEnd"/>
      <w:r>
        <w:rPr>
          <w:sz w:val="24"/>
          <w:szCs w:val="24"/>
        </w:rPr>
        <w:t xml:space="preserve"> услуги.</w:t>
      </w:r>
    </w:p>
    <w:p w:rsidR="00251FF7" w:rsidRDefault="00251FF7">
      <w:pPr>
        <w:ind w:firstLine="709"/>
        <w:jc w:val="both"/>
        <w:rPr>
          <w:b/>
          <w:sz w:val="24"/>
          <w:szCs w:val="24"/>
        </w:rPr>
      </w:pPr>
      <w:bookmarkStart w:id="33" w:name="sub_42"/>
    </w:p>
    <w:p w:rsidR="00251FF7" w:rsidRDefault="00251FF7">
      <w:pPr>
        <w:ind w:firstLine="709"/>
        <w:jc w:val="both"/>
      </w:pPr>
      <w:r>
        <w:rPr>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sz w:val="24"/>
          <w:szCs w:val="24"/>
        </w:rPr>
        <w:t>контроля за</w:t>
      </w:r>
      <w:proofErr w:type="gramEnd"/>
      <w:r>
        <w:rPr>
          <w:b/>
          <w:sz w:val="24"/>
          <w:szCs w:val="24"/>
        </w:rPr>
        <w:t xml:space="preserve"> полнотой и качеством предоставления муниципальной услуги</w:t>
      </w:r>
    </w:p>
    <w:bookmarkEnd w:id="33"/>
    <w:p w:rsidR="00251FF7" w:rsidRDefault="00251FF7">
      <w:pPr>
        <w:ind w:firstLine="709"/>
        <w:jc w:val="both"/>
        <w:rPr>
          <w:b/>
          <w:sz w:val="24"/>
          <w:szCs w:val="24"/>
        </w:rPr>
      </w:pPr>
    </w:p>
    <w:p w:rsidR="00251FF7" w:rsidRDefault="00251FF7">
      <w:pPr>
        <w:ind w:firstLine="709"/>
        <w:jc w:val="both"/>
      </w:pP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251FF7" w:rsidRDefault="00251FF7">
      <w:pPr>
        <w:ind w:firstLine="709"/>
        <w:jc w:val="both"/>
      </w:pPr>
      <w:r>
        <w:rPr>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Pr>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51FF7" w:rsidRDefault="00251FF7">
      <w:pPr>
        <w:ind w:firstLine="709"/>
        <w:jc w:val="both"/>
      </w:pPr>
      <w:r>
        <w:rPr>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251FF7" w:rsidRDefault="00251FF7">
      <w:pPr>
        <w:ind w:firstLine="709"/>
        <w:jc w:val="both"/>
      </w:pPr>
      <w:r>
        <w:rPr>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Pr>
          <w:color w:val="000000"/>
          <w:sz w:val="24"/>
          <w:szCs w:val="24"/>
        </w:rPr>
        <w:t xml:space="preserve">администрации </w:t>
      </w:r>
      <w:r>
        <w:rPr>
          <w:sz w:val="24"/>
          <w:szCs w:val="24"/>
        </w:rPr>
        <w:t>рассматривает вопрос о привлечении виновных лиц к дисциплинарной ответственности.</w:t>
      </w:r>
    </w:p>
    <w:p w:rsidR="00251FF7" w:rsidRDefault="00251FF7">
      <w:pPr>
        <w:ind w:firstLine="709"/>
        <w:jc w:val="both"/>
        <w:rPr>
          <w:sz w:val="24"/>
          <w:szCs w:val="24"/>
        </w:rPr>
      </w:pPr>
    </w:p>
    <w:p w:rsidR="00FC19CA" w:rsidRDefault="00FC19CA">
      <w:pPr>
        <w:ind w:firstLine="709"/>
        <w:jc w:val="both"/>
        <w:rPr>
          <w:b/>
          <w:sz w:val="24"/>
          <w:szCs w:val="24"/>
        </w:rPr>
      </w:pPr>
      <w:bookmarkStart w:id="34" w:name="sub_43"/>
    </w:p>
    <w:p w:rsidR="00FC19CA" w:rsidRDefault="00FC19CA">
      <w:pPr>
        <w:ind w:firstLine="709"/>
        <w:jc w:val="both"/>
        <w:rPr>
          <w:b/>
          <w:sz w:val="24"/>
          <w:szCs w:val="24"/>
        </w:rPr>
      </w:pPr>
    </w:p>
    <w:p w:rsidR="00FC19CA" w:rsidRDefault="00FC19CA">
      <w:pPr>
        <w:ind w:firstLine="709"/>
        <w:jc w:val="both"/>
        <w:rPr>
          <w:b/>
          <w:sz w:val="24"/>
          <w:szCs w:val="24"/>
        </w:rPr>
      </w:pPr>
    </w:p>
    <w:p w:rsidR="00FC19CA" w:rsidRDefault="00FC19CA">
      <w:pPr>
        <w:ind w:firstLine="709"/>
        <w:jc w:val="both"/>
        <w:rPr>
          <w:b/>
          <w:sz w:val="24"/>
          <w:szCs w:val="24"/>
        </w:rPr>
      </w:pPr>
    </w:p>
    <w:p w:rsidR="00251FF7" w:rsidRDefault="00251FF7">
      <w:pPr>
        <w:ind w:firstLine="709"/>
        <w:jc w:val="both"/>
      </w:pPr>
      <w:r>
        <w:rPr>
          <w:b/>
          <w:sz w:val="24"/>
          <w:szCs w:val="24"/>
        </w:rPr>
        <w:lastRenderedPageBreak/>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4"/>
    </w:p>
    <w:p w:rsidR="00251FF7" w:rsidRDefault="00251FF7">
      <w:pPr>
        <w:ind w:firstLine="709"/>
        <w:jc w:val="both"/>
        <w:rPr>
          <w:b/>
          <w:sz w:val="24"/>
          <w:szCs w:val="24"/>
        </w:rPr>
      </w:pPr>
    </w:p>
    <w:p w:rsidR="00251FF7" w:rsidRDefault="00251FF7">
      <w:pPr>
        <w:ind w:firstLine="709"/>
        <w:jc w:val="both"/>
      </w:pPr>
      <w:r>
        <w:rPr>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51FF7" w:rsidRDefault="00251FF7">
      <w:pPr>
        <w:ind w:firstLine="709"/>
        <w:jc w:val="both"/>
      </w:pPr>
      <w:r>
        <w:rPr>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51FF7" w:rsidRDefault="00251FF7">
      <w:pPr>
        <w:ind w:firstLine="709"/>
        <w:jc w:val="both"/>
        <w:rPr>
          <w:sz w:val="24"/>
          <w:szCs w:val="24"/>
        </w:rPr>
      </w:pPr>
    </w:p>
    <w:p w:rsidR="00251FF7" w:rsidRDefault="00251FF7">
      <w:pPr>
        <w:ind w:firstLine="709"/>
        <w:jc w:val="both"/>
      </w:pPr>
      <w:bookmarkStart w:id="35" w:name="sub_44"/>
      <w:r>
        <w:rPr>
          <w:b/>
          <w:sz w:val="24"/>
          <w:szCs w:val="24"/>
        </w:rPr>
        <w:t xml:space="preserve">4.4. Положения, характеризующие требования к порядку и формам </w:t>
      </w:r>
      <w:proofErr w:type="gramStart"/>
      <w:r>
        <w:rPr>
          <w:b/>
          <w:sz w:val="24"/>
          <w:szCs w:val="24"/>
        </w:rPr>
        <w:t>контроля за</w:t>
      </w:r>
      <w:proofErr w:type="gramEnd"/>
      <w:r>
        <w:rPr>
          <w:b/>
          <w:sz w:val="24"/>
          <w:szCs w:val="24"/>
        </w:rPr>
        <w:t xml:space="preserve"> предоставлением муниципальной услуги, в том числе со стороны граждан, их объединений и организаций</w:t>
      </w:r>
      <w:bookmarkEnd w:id="35"/>
    </w:p>
    <w:p w:rsidR="00251FF7" w:rsidRDefault="00251FF7">
      <w:pPr>
        <w:ind w:firstLine="709"/>
        <w:jc w:val="both"/>
        <w:rPr>
          <w:b/>
          <w:sz w:val="24"/>
          <w:szCs w:val="24"/>
        </w:rPr>
      </w:pPr>
    </w:p>
    <w:p w:rsidR="00251FF7" w:rsidRDefault="00251FF7">
      <w:pPr>
        <w:ind w:firstLine="709"/>
        <w:jc w:val="both"/>
      </w:pPr>
      <w:r>
        <w:rPr>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51FF7" w:rsidRDefault="00251FF7">
      <w:pPr>
        <w:ind w:firstLine="709"/>
        <w:jc w:val="both"/>
        <w:rPr>
          <w:sz w:val="24"/>
          <w:szCs w:val="24"/>
        </w:rPr>
      </w:pPr>
    </w:p>
    <w:p w:rsidR="00251FF7" w:rsidRDefault="00251FF7">
      <w:pPr>
        <w:jc w:val="center"/>
      </w:pPr>
      <w:bookmarkStart w:id="36" w:name="sub_1005"/>
      <w:r>
        <w:rPr>
          <w:b/>
          <w:sz w:val="24"/>
          <w:szCs w:val="24"/>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36"/>
    <w:p w:rsidR="00251FF7" w:rsidRDefault="00251FF7">
      <w:pPr>
        <w:ind w:firstLine="709"/>
        <w:jc w:val="both"/>
        <w:rPr>
          <w:b/>
          <w:sz w:val="24"/>
          <w:szCs w:val="24"/>
        </w:rPr>
      </w:pPr>
    </w:p>
    <w:p w:rsidR="00251FF7" w:rsidRDefault="00251FF7">
      <w:pPr>
        <w:ind w:firstLine="709"/>
        <w:jc w:val="both"/>
      </w:pPr>
      <w:bookmarkStart w:id="37" w:name="sub_51"/>
      <w:r>
        <w:rPr>
          <w:b/>
          <w:sz w:val="24"/>
          <w:szCs w:val="24"/>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Pr>
          <w:b/>
          <w:color w:val="FF0000"/>
          <w:sz w:val="24"/>
          <w:szCs w:val="24"/>
        </w:rPr>
        <w:t xml:space="preserve"> </w:t>
      </w:r>
      <w:r>
        <w:rPr>
          <w:b/>
          <w:sz w:val="24"/>
          <w:szCs w:val="24"/>
        </w:rPr>
        <w:t>при предоставлении муниципальной услуги (далее - жалоба)</w:t>
      </w:r>
      <w:bookmarkEnd w:id="37"/>
    </w:p>
    <w:p w:rsidR="00251FF7" w:rsidRDefault="00251FF7">
      <w:pPr>
        <w:ind w:firstLine="709"/>
        <w:jc w:val="both"/>
        <w:rPr>
          <w:b/>
          <w:sz w:val="24"/>
          <w:szCs w:val="24"/>
        </w:rPr>
      </w:pPr>
    </w:p>
    <w:p w:rsidR="00251FF7" w:rsidRDefault="00251FF7">
      <w:pPr>
        <w:ind w:firstLine="709"/>
        <w:jc w:val="both"/>
        <w:rPr>
          <w:sz w:val="24"/>
          <w:szCs w:val="24"/>
        </w:rPr>
      </w:pPr>
      <w:r>
        <w:rPr>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24399" w:rsidRDefault="00124399">
      <w:pPr>
        <w:ind w:firstLine="709"/>
        <w:jc w:val="both"/>
      </w:pPr>
    </w:p>
    <w:p w:rsidR="00251FF7" w:rsidRDefault="00251FF7">
      <w:pPr>
        <w:ind w:firstLine="709"/>
        <w:jc w:val="both"/>
      </w:pPr>
      <w:bookmarkStart w:id="38" w:name="sub_52"/>
      <w:r>
        <w:rPr>
          <w:b/>
          <w:sz w:val="24"/>
          <w:szCs w:val="24"/>
        </w:rPr>
        <w:t>5.2. Предмет жалобы</w:t>
      </w:r>
      <w:bookmarkEnd w:id="38"/>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по основаниям и в порядке, которые установлены </w:t>
      </w:r>
      <w:hyperlink r:id="rId10" w:history="1">
        <w:r>
          <w:rPr>
            <w:rStyle w:val="ac"/>
            <w:color w:val="000000"/>
            <w:sz w:val="24"/>
            <w:szCs w:val="24"/>
            <w:u w:val="none"/>
          </w:rPr>
          <w:t>статьями 11.1</w:t>
        </w:r>
      </w:hyperlink>
      <w:r>
        <w:rPr>
          <w:sz w:val="24"/>
          <w:szCs w:val="24"/>
        </w:rPr>
        <w:t xml:space="preserve"> и </w:t>
      </w:r>
      <w:hyperlink r:id="rId11" w:history="1">
        <w:r>
          <w:rPr>
            <w:rStyle w:val="ac"/>
            <w:color w:val="000000"/>
            <w:sz w:val="24"/>
            <w:szCs w:val="24"/>
            <w:u w:val="none"/>
          </w:rPr>
          <w:t>11.2</w:t>
        </w:r>
      </w:hyperlink>
      <w:r>
        <w:rPr>
          <w:sz w:val="24"/>
          <w:szCs w:val="24"/>
        </w:rPr>
        <w:t xml:space="preserve"> Федерального закона № 210-ФЗ, в том числе в следующих случаях:</w:t>
      </w:r>
    </w:p>
    <w:p w:rsidR="00251FF7" w:rsidRDefault="00251FF7">
      <w:pPr>
        <w:ind w:firstLine="709"/>
        <w:jc w:val="both"/>
      </w:pPr>
      <w:r>
        <w:rPr>
          <w:sz w:val="24"/>
          <w:szCs w:val="24"/>
        </w:rPr>
        <w:t>нарушение срока регистрации заявления о предоставлении муниципальной услуги;</w:t>
      </w:r>
    </w:p>
    <w:p w:rsidR="00251FF7" w:rsidRDefault="00251FF7">
      <w:pPr>
        <w:ind w:firstLine="709"/>
        <w:jc w:val="both"/>
      </w:pPr>
      <w:r>
        <w:rPr>
          <w:sz w:val="24"/>
          <w:szCs w:val="24"/>
        </w:rPr>
        <w:t>нарушение срока предоставления муниципальной услуги;</w:t>
      </w:r>
    </w:p>
    <w:p w:rsidR="00251FF7" w:rsidRDefault="00251FF7">
      <w:pPr>
        <w:ind w:firstLine="709"/>
        <w:jc w:val="both"/>
      </w:pPr>
      <w:r>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251FF7" w:rsidRDefault="00251FF7">
      <w:pPr>
        <w:ind w:firstLine="709"/>
        <w:jc w:val="both"/>
      </w:pPr>
      <w:r>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251FF7" w:rsidRDefault="00251FF7">
      <w:pPr>
        <w:ind w:firstLine="709"/>
        <w:jc w:val="both"/>
      </w:pPr>
      <w:proofErr w:type="gramStart"/>
      <w:r>
        <w:rPr>
          <w:sz w:val="24"/>
          <w:szCs w:val="24"/>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51FF7" w:rsidRDefault="00251FF7">
      <w:pPr>
        <w:ind w:firstLine="709"/>
        <w:jc w:val="both"/>
      </w:pPr>
      <w:r>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251FF7" w:rsidRDefault="00251FF7">
      <w:pPr>
        <w:ind w:firstLine="709"/>
        <w:jc w:val="both"/>
      </w:pPr>
      <w:proofErr w:type="gramStart"/>
      <w:r>
        <w:rPr>
          <w:sz w:val="24"/>
          <w:szCs w:val="24"/>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1FF7" w:rsidRDefault="00251FF7">
      <w:pPr>
        <w:ind w:firstLine="709"/>
        <w:jc w:val="both"/>
      </w:pPr>
      <w:r>
        <w:rPr>
          <w:sz w:val="24"/>
          <w:szCs w:val="24"/>
        </w:rPr>
        <w:t>нарушение срока или порядка выдачи документов по результатам предоставления муниципальной услуги;</w:t>
      </w:r>
    </w:p>
    <w:p w:rsidR="00251FF7" w:rsidRDefault="00251FF7">
      <w:pPr>
        <w:ind w:firstLine="709"/>
        <w:jc w:val="both"/>
      </w:pPr>
      <w:proofErr w:type="gramStart"/>
      <w:r>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251FF7" w:rsidRDefault="00251FF7">
      <w:pPr>
        <w:ind w:firstLine="709"/>
        <w:jc w:val="both"/>
      </w:pPr>
      <w:r>
        <w:rPr>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Style w:val="ac"/>
          <w:color w:val="000000"/>
          <w:sz w:val="24"/>
          <w:szCs w:val="24"/>
          <w:u w:val="none"/>
        </w:rPr>
        <w:t>подразделом 2.8 раздела II</w:t>
      </w:r>
      <w:r>
        <w:rPr>
          <w:sz w:val="24"/>
          <w:szCs w:val="24"/>
        </w:rPr>
        <w:t xml:space="preserve"> настоящего Административного регламента. </w:t>
      </w:r>
    </w:p>
    <w:p w:rsidR="00251FF7" w:rsidRDefault="00251FF7">
      <w:pPr>
        <w:ind w:firstLine="709"/>
        <w:jc w:val="both"/>
        <w:rPr>
          <w:color w:val="FF0000"/>
          <w:sz w:val="24"/>
          <w:szCs w:val="24"/>
        </w:rPr>
      </w:pPr>
    </w:p>
    <w:p w:rsidR="00251FF7" w:rsidRDefault="00251FF7">
      <w:pPr>
        <w:ind w:firstLine="709"/>
        <w:jc w:val="both"/>
      </w:pPr>
      <w:bookmarkStart w:id="39" w:name="sub_53"/>
      <w:r>
        <w:rPr>
          <w:b/>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9"/>
    </w:p>
    <w:p w:rsidR="00251FF7" w:rsidRDefault="00251FF7">
      <w:pPr>
        <w:ind w:firstLine="709"/>
        <w:jc w:val="both"/>
        <w:rPr>
          <w:b/>
          <w:sz w:val="24"/>
          <w:szCs w:val="24"/>
        </w:rPr>
      </w:pPr>
    </w:p>
    <w:p w:rsidR="00251FF7" w:rsidRDefault="00251FF7">
      <w:pPr>
        <w:ind w:firstLine="709"/>
        <w:jc w:val="both"/>
      </w:pPr>
      <w:r>
        <w:rPr>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Pr>
          <w:color w:val="000000"/>
          <w:sz w:val="24"/>
          <w:szCs w:val="24"/>
        </w:rPr>
        <w:t>администрации</w:t>
      </w:r>
      <w:r>
        <w:rPr>
          <w:sz w:val="24"/>
          <w:szCs w:val="24"/>
        </w:rPr>
        <w:t xml:space="preserve">, либо в адрес заместителя </w:t>
      </w:r>
      <w:bookmarkStart w:id="40" w:name="_GoBack"/>
      <w:r>
        <w:rPr>
          <w:sz w:val="24"/>
          <w:szCs w:val="24"/>
        </w:rPr>
        <w:t>главы</w:t>
      </w:r>
      <w:bookmarkEnd w:id="40"/>
      <w:r>
        <w:rPr>
          <w:sz w:val="24"/>
          <w:szCs w:val="24"/>
        </w:rPr>
        <w:t>, курирующего предоставление муниципальной услуги, в МФЦ в адрес руководителя.</w:t>
      </w:r>
    </w:p>
    <w:p w:rsidR="00251FF7" w:rsidRDefault="00251FF7">
      <w:pPr>
        <w:ind w:firstLine="709"/>
        <w:jc w:val="both"/>
        <w:rPr>
          <w:sz w:val="24"/>
          <w:szCs w:val="24"/>
        </w:rPr>
      </w:pPr>
    </w:p>
    <w:p w:rsidR="00251FF7" w:rsidRDefault="00251FF7">
      <w:pPr>
        <w:ind w:firstLine="709"/>
        <w:jc w:val="both"/>
      </w:pPr>
      <w:bookmarkStart w:id="41" w:name="sub_54"/>
      <w:r>
        <w:rPr>
          <w:b/>
          <w:sz w:val="24"/>
          <w:szCs w:val="24"/>
        </w:rPr>
        <w:t>5.4. Порядок подачи и рассмотрения жалобы</w:t>
      </w:r>
      <w:bookmarkEnd w:id="41"/>
    </w:p>
    <w:p w:rsidR="00251FF7" w:rsidRDefault="00251FF7">
      <w:pPr>
        <w:ind w:firstLine="709"/>
        <w:jc w:val="both"/>
        <w:rPr>
          <w:b/>
          <w:sz w:val="24"/>
          <w:szCs w:val="24"/>
        </w:rPr>
      </w:pPr>
    </w:p>
    <w:p w:rsidR="00251FF7" w:rsidRDefault="00251FF7">
      <w:pPr>
        <w:ind w:firstLine="709"/>
        <w:jc w:val="both"/>
      </w:pPr>
      <w:proofErr w:type="gramStart"/>
      <w:r>
        <w:rPr>
          <w:sz w:val="24"/>
          <w:szCs w:val="24"/>
        </w:rPr>
        <w:t xml:space="preserve">Жалоба может быть направлена по почте, через МФЦ, в электронном виде с использованием </w:t>
      </w:r>
      <w:r w:rsidRPr="00503C0D">
        <w:rPr>
          <w:sz w:val="24"/>
          <w:szCs w:val="24"/>
        </w:rPr>
        <w:t xml:space="preserve">сети </w:t>
      </w:r>
      <w:r w:rsidR="00124399" w:rsidRPr="00503C0D">
        <w:rPr>
          <w:sz w:val="24"/>
          <w:szCs w:val="24"/>
        </w:rPr>
        <w:t>«</w:t>
      </w:r>
      <w:r>
        <w:rPr>
          <w:sz w:val="24"/>
          <w:szCs w:val="24"/>
        </w:rPr>
        <w:t>Интернет</w:t>
      </w:r>
      <w:r w:rsidR="00124399" w:rsidRPr="00503C0D">
        <w:rPr>
          <w:sz w:val="24"/>
          <w:szCs w:val="24"/>
        </w:rPr>
        <w:t>»</w:t>
      </w:r>
      <w:r w:rsidRPr="00503C0D">
        <w:rPr>
          <w:sz w:val="24"/>
          <w:szCs w:val="24"/>
        </w:rPr>
        <w:t>,</w:t>
      </w:r>
      <w:r>
        <w:rPr>
          <w:sz w:val="24"/>
          <w:szCs w:val="24"/>
        </w:rPr>
        <w:t xml:space="preserve"> </w:t>
      </w:r>
      <w:hyperlink r:id="rId12" w:history="1">
        <w:r>
          <w:rPr>
            <w:rStyle w:val="ac"/>
            <w:color w:val="000000"/>
            <w:sz w:val="24"/>
            <w:szCs w:val="24"/>
            <w:u w:val="none"/>
          </w:rPr>
          <w:t>официального сайта</w:t>
        </w:r>
      </w:hyperlink>
      <w:r>
        <w:rPr>
          <w:sz w:val="24"/>
          <w:szCs w:val="24"/>
        </w:rPr>
        <w:t xml:space="preserve"> администрации, </w:t>
      </w:r>
      <w:hyperlink r:id="rId13" w:history="1">
        <w:r>
          <w:rPr>
            <w:rStyle w:val="ac"/>
            <w:color w:val="000000"/>
            <w:sz w:val="24"/>
            <w:szCs w:val="24"/>
            <w:u w:val="none"/>
          </w:rPr>
          <w:t>Единого портала</w:t>
        </w:r>
      </w:hyperlink>
      <w:r>
        <w:rPr>
          <w:sz w:val="24"/>
          <w:szCs w:val="24"/>
        </w:rPr>
        <w:t xml:space="preserve"> государственных и муниципальных услуг, </w:t>
      </w:r>
      <w:hyperlink r:id="rId14" w:history="1">
        <w:r>
          <w:rPr>
            <w:rStyle w:val="ac"/>
            <w:color w:val="000000"/>
            <w:sz w:val="24"/>
            <w:szCs w:val="24"/>
            <w:u w:val="none"/>
          </w:rPr>
          <w:t>портала</w:t>
        </w:r>
      </w:hyperlink>
      <w:r>
        <w:rPr>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p>
    <w:p w:rsidR="00251FF7" w:rsidRDefault="00251FF7">
      <w:pPr>
        <w:ind w:firstLine="709"/>
        <w:jc w:val="both"/>
      </w:pPr>
      <w:r>
        <w:rPr>
          <w:sz w:val="24"/>
          <w:szCs w:val="24"/>
        </w:rPr>
        <w:t xml:space="preserve">Жалоба в соответствии с </w:t>
      </w:r>
      <w:hyperlink r:id="rId15" w:history="1">
        <w:r>
          <w:rPr>
            <w:rStyle w:val="ac"/>
            <w:color w:val="000000"/>
            <w:sz w:val="24"/>
            <w:szCs w:val="24"/>
            <w:u w:val="none"/>
          </w:rPr>
          <w:t>Федеральным законом</w:t>
        </w:r>
      </w:hyperlink>
      <w:r>
        <w:rPr>
          <w:sz w:val="24"/>
          <w:szCs w:val="24"/>
        </w:rPr>
        <w:t xml:space="preserve"> № 210-ФЗ должна содержать:</w:t>
      </w:r>
    </w:p>
    <w:p w:rsidR="00251FF7" w:rsidRDefault="00251FF7">
      <w:pPr>
        <w:ind w:firstLine="709"/>
        <w:jc w:val="both"/>
      </w:pPr>
      <w:proofErr w:type="gramStart"/>
      <w:r>
        <w:rPr>
          <w:sz w:val="24"/>
          <w:szCs w:val="24"/>
        </w:rPr>
        <w:t xml:space="preserve">наименование администрации, </w:t>
      </w:r>
      <w:r>
        <w:rPr>
          <w:sz w:val="26"/>
          <w:szCs w:val="26"/>
        </w:rPr>
        <w:t>его должностных лиц, муниципальных служащих</w:t>
      </w:r>
      <w:r>
        <w:rPr>
          <w:sz w:val="24"/>
          <w:szCs w:val="24"/>
        </w:rPr>
        <w:t>, МФЦ, его руководителя и (или) работника, решения и действия (бездействие) которых обжалуются;</w:t>
      </w:r>
      <w:proofErr w:type="gramEnd"/>
    </w:p>
    <w:p w:rsidR="00251FF7" w:rsidRDefault="00251FF7">
      <w:pPr>
        <w:ind w:firstLine="709"/>
        <w:jc w:val="both"/>
      </w:pPr>
      <w:proofErr w:type="gramStart"/>
      <w:r>
        <w:rPr>
          <w:sz w:val="24"/>
          <w:szCs w:val="24"/>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51FF7" w:rsidRDefault="00251FF7">
      <w:pPr>
        <w:ind w:firstLine="709"/>
        <w:jc w:val="both"/>
      </w:pPr>
      <w:r>
        <w:rPr>
          <w:sz w:val="24"/>
          <w:szCs w:val="24"/>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251FF7" w:rsidRDefault="00251FF7">
      <w:pPr>
        <w:ind w:firstLine="709"/>
        <w:jc w:val="both"/>
      </w:pPr>
      <w:r>
        <w:rPr>
          <w:sz w:val="24"/>
          <w:szCs w:val="24"/>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251FF7" w:rsidRDefault="00251FF7">
      <w:pPr>
        <w:ind w:firstLine="709"/>
        <w:jc w:val="both"/>
      </w:pPr>
      <w:bookmarkStart w:id="42" w:name="sub_547"/>
      <w:r>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251FF7" w:rsidRDefault="00251FF7">
      <w:pPr>
        <w:ind w:firstLine="709"/>
        <w:jc w:val="both"/>
      </w:pPr>
      <w:bookmarkStart w:id="43" w:name="sub_541"/>
      <w:bookmarkEnd w:id="42"/>
      <w:r>
        <w:rPr>
          <w:sz w:val="24"/>
          <w:szCs w:val="24"/>
        </w:rPr>
        <w:t>а) оформленная в соответствии с законодательством Российской Федерации доверенность (для физических лиц);</w:t>
      </w:r>
    </w:p>
    <w:p w:rsidR="00251FF7" w:rsidRDefault="00251FF7">
      <w:pPr>
        <w:ind w:firstLine="709"/>
        <w:jc w:val="both"/>
      </w:pPr>
      <w:bookmarkStart w:id="44" w:name="sub_542"/>
      <w:bookmarkEnd w:id="43"/>
      <w:r>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51FF7" w:rsidRDefault="00251FF7">
      <w:pPr>
        <w:ind w:firstLine="709"/>
        <w:jc w:val="both"/>
      </w:pPr>
      <w:bookmarkStart w:id="45" w:name="sub_543"/>
      <w:bookmarkEnd w:id="44"/>
      <w:r>
        <w:rPr>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5"/>
    <w:p w:rsidR="00251FF7" w:rsidRDefault="00251FF7">
      <w:pPr>
        <w:ind w:firstLine="709"/>
        <w:jc w:val="both"/>
      </w:pPr>
      <w:r>
        <w:rPr>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Pr>
            <w:rStyle w:val="ac"/>
            <w:color w:val="000000"/>
            <w:sz w:val="24"/>
            <w:szCs w:val="24"/>
            <w:u w:val="none"/>
          </w:rPr>
          <w:t>абзацах седьмом - десятом</w:t>
        </w:r>
      </w:hyperlink>
      <w:r>
        <w:rPr>
          <w:sz w:val="24"/>
          <w:szCs w:val="24"/>
        </w:rPr>
        <w:t xml:space="preserve"> настоящего подраздела, могут быть представлены в форме электронных документов, подписанных </w:t>
      </w:r>
      <w:hyperlink r:id="rId16" w:history="1">
        <w:r>
          <w:rPr>
            <w:rStyle w:val="ac"/>
            <w:color w:val="000000"/>
            <w:sz w:val="24"/>
            <w:szCs w:val="24"/>
            <w:u w:val="none"/>
          </w:rPr>
          <w:t>электронной подписью</w:t>
        </w:r>
      </w:hyperlink>
      <w:r>
        <w:rPr>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251FF7" w:rsidRDefault="00251FF7">
      <w:pPr>
        <w:ind w:firstLine="709"/>
        <w:jc w:val="both"/>
      </w:pPr>
      <w:bookmarkStart w:id="46" w:name="sub_55"/>
      <w:r>
        <w:rPr>
          <w:b/>
          <w:sz w:val="24"/>
          <w:szCs w:val="24"/>
        </w:rPr>
        <w:t>5.5. Сроки рассмотрения жалобы</w:t>
      </w:r>
      <w:bookmarkEnd w:id="46"/>
    </w:p>
    <w:p w:rsidR="00251FF7" w:rsidRDefault="00251FF7">
      <w:pPr>
        <w:ind w:firstLine="709"/>
        <w:jc w:val="both"/>
      </w:pPr>
      <w:r>
        <w:rPr>
          <w:sz w:val="24"/>
          <w:szCs w:val="24"/>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51FF7" w:rsidRDefault="00251FF7">
      <w:pPr>
        <w:ind w:firstLine="709"/>
        <w:jc w:val="both"/>
      </w:pPr>
      <w:r>
        <w:rPr>
          <w:sz w:val="24"/>
          <w:szCs w:val="24"/>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251FF7" w:rsidRDefault="00251FF7">
      <w:pPr>
        <w:ind w:firstLine="709"/>
        <w:jc w:val="both"/>
      </w:pPr>
      <w:bookmarkStart w:id="47" w:name="sub_56"/>
      <w:r>
        <w:rPr>
          <w:b/>
          <w:sz w:val="24"/>
          <w:szCs w:val="24"/>
        </w:rPr>
        <w:t>5.6. Результат рассмотрения жалобы</w:t>
      </w:r>
      <w:bookmarkEnd w:id="47"/>
    </w:p>
    <w:p w:rsidR="00251FF7" w:rsidRDefault="00251FF7">
      <w:pPr>
        <w:ind w:firstLine="709"/>
        <w:jc w:val="both"/>
      </w:pPr>
      <w:r>
        <w:rPr>
          <w:sz w:val="24"/>
          <w:szCs w:val="24"/>
        </w:rPr>
        <w:t xml:space="preserve">По результатам рассмотрения жалобы в соответствии с </w:t>
      </w:r>
      <w:hyperlink r:id="rId17" w:history="1">
        <w:r>
          <w:rPr>
            <w:rStyle w:val="ac"/>
            <w:color w:val="000000"/>
            <w:sz w:val="24"/>
            <w:szCs w:val="24"/>
            <w:u w:val="none"/>
          </w:rPr>
          <w:t>частью 7 статьи 11.2</w:t>
        </w:r>
      </w:hyperlink>
      <w:r>
        <w:rPr>
          <w:sz w:val="24"/>
          <w:szCs w:val="24"/>
        </w:rPr>
        <w:t xml:space="preserve"> Федерального закона № 210-ФЗ принимается одно из следующих решений:</w:t>
      </w:r>
    </w:p>
    <w:p w:rsidR="00251FF7" w:rsidRDefault="00251FF7">
      <w:pPr>
        <w:ind w:firstLine="709"/>
        <w:jc w:val="both"/>
      </w:pPr>
      <w:proofErr w:type="gramStart"/>
      <w:r>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51FF7" w:rsidRDefault="00251FF7">
      <w:pPr>
        <w:ind w:firstLine="709"/>
        <w:jc w:val="both"/>
      </w:pPr>
      <w:r>
        <w:rPr>
          <w:sz w:val="24"/>
          <w:szCs w:val="24"/>
        </w:rPr>
        <w:t>в удовлетворении жалобы отказывается.</w:t>
      </w:r>
    </w:p>
    <w:p w:rsidR="00251FF7" w:rsidRDefault="00251FF7">
      <w:pPr>
        <w:ind w:firstLine="709"/>
        <w:jc w:val="both"/>
      </w:pPr>
      <w:r>
        <w:rPr>
          <w:sz w:val="24"/>
          <w:szCs w:val="24"/>
        </w:rPr>
        <w:t xml:space="preserve">При удовлетворении жалобы администрация, МФЦ принимают исчерпывающие меры по устранению выявленных нарушений, в том числе по выдаче заявителю </w:t>
      </w:r>
      <w:r>
        <w:rPr>
          <w:sz w:val="24"/>
          <w:szCs w:val="24"/>
        </w:rPr>
        <w:lastRenderedPageBreak/>
        <w:t>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FF7" w:rsidRDefault="00251FF7">
      <w:pPr>
        <w:ind w:firstLine="709"/>
        <w:jc w:val="both"/>
      </w:pPr>
      <w:r>
        <w:rPr>
          <w:sz w:val="24"/>
          <w:szCs w:val="24"/>
        </w:rPr>
        <w:t xml:space="preserve">В случае установления в ходе или по результатам </w:t>
      </w:r>
      <w:proofErr w:type="gramStart"/>
      <w:r>
        <w:rPr>
          <w:sz w:val="24"/>
          <w:szCs w:val="24"/>
        </w:rPr>
        <w:t>рассмотрения жалобы признаков состава административного правонарушения</w:t>
      </w:r>
      <w:proofErr w:type="gramEnd"/>
      <w:r>
        <w:rPr>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51FF7" w:rsidRDefault="00251FF7">
      <w:pPr>
        <w:ind w:firstLine="709"/>
        <w:jc w:val="both"/>
        <w:rPr>
          <w:sz w:val="24"/>
          <w:szCs w:val="24"/>
        </w:rPr>
      </w:pPr>
    </w:p>
    <w:p w:rsidR="00251FF7" w:rsidRDefault="00251FF7">
      <w:pPr>
        <w:ind w:firstLine="709"/>
        <w:jc w:val="both"/>
      </w:pPr>
      <w:bookmarkStart w:id="48" w:name="sub_57"/>
      <w:r>
        <w:rPr>
          <w:b/>
          <w:sz w:val="24"/>
          <w:szCs w:val="24"/>
        </w:rPr>
        <w:t>5.7. Порядок информирования заявителя о результатах рассмотрения жалобы</w:t>
      </w:r>
      <w:bookmarkEnd w:id="48"/>
    </w:p>
    <w:p w:rsidR="00251FF7" w:rsidRDefault="00251FF7">
      <w:pPr>
        <w:ind w:firstLine="709"/>
        <w:jc w:val="both"/>
        <w:rPr>
          <w:sz w:val="24"/>
          <w:szCs w:val="24"/>
        </w:rPr>
      </w:pPr>
    </w:p>
    <w:p w:rsidR="00251FF7" w:rsidRDefault="00251FF7">
      <w:pPr>
        <w:ind w:firstLine="709"/>
        <w:jc w:val="both"/>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51FF7" w:rsidRDefault="00251FF7">
      <w:pPr>
        <w:ind w:firstLine="709"/>
        <w:jc w:val="both"/>
      </w:pPr>
      <w:r>
        <w:rPr>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4"/>
          <w:szCs w:val="24"/>
        </w:rPr>
        <w:t>неудобства</w:t>
      </w:r>
      <w:proofErr w:type="gramEnd"/>
      <w:r>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51FF7" w:rsidRDefault="00251FF7">
      <w:pPr>
        <w:ind w:firstLine="709"/>
        <w:jc w:val="both"/>
      </w:pPr>
      <w:r>
        <w:rPr>
          <w:sz w:val="24"/>
          <w:szCs w:val="24"/>
        </w:rPr>
        <w:t xml:space="preserve">В случае признания </w:t>
      </w:r>
      <w:proofErr w:type="gramStart"/>
      <w:r>
        <w:rPr>
          <w:sz w:val="24"/>
          <w:szCs w:val="24"/>
        </w:rPr>
        <w:t>жалобы</w:t>
      </w:r>
      <w:proofErr w:type="gramEnd"/>
      <w:r>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51FF7" w:rsidRDefault="00251FF7">
      <w:pPr>
        <w:ind w:firstLine="709"/>
        <w:jc w:val="both"/>
        <w:rPr>
          <w:b/>
          <w:sz w:val="24"/>
          <w:szCs w:val="24"/>
        </w:rPr>
      </w:pPr>
      <w:bookmarkStart w:id="49" w:name="sub_58"/>
    </w:p>
    <w:p w:rsidR="00251FF7" w:rsidRDefault="00251FF7">
      <w:pPr>
        <w:ind w:firstLine="709"/>
        <w:jc w:val="both"/>
      </w:pPr>
      <w:r>
        <w:rPr>
          <w:b/>
          <w:sz w:val="24"/>
          <w:szCs w:val="24"/>
        </w:rPr>
        <w:t>5.8. Порядок обжалования решения по жалобе</w:t>
      </w:r>
      <w:bookmarkEnd w:id="49"/>
    </w:p>
    <w:p w:rsidR="00251FF7" w:rsidRDefault="00251FF7">
      <w:pPr>
        <w:ind w:firstLine="709"/>
        <w:jc w:val="both"/>
        <w:rPr>
          <w:sz w:val="24"/>
          <w:szCs w:val="24"/>
        </w:rPr>
      </w:pPr>
    </w:p>
    <w:p w:rsidR="00251FF7" w:rsidRDefault="00251FF7">
      <w:pPr>
        <w:ind w:firstLine="709"/>
        <w:jc w:val="both"/>
      </w:pPr>
      <w:r>
        <w:rPr>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251FF7" w:rsidRDefault="00251FF7">
      <w:pPr>
        <w:ind w:firstLine="709"/>
        <w:jc w:val="both"/>
        <w:rPr>
          <w:b/>
          <w:sz w:val="24"/>
          <w:szCs w:val="24"/>
        </w:rPr>
      </w:pPr>
      <w:bookmarkStart w:id="50" w:name="sub_59"/>
    </w:p>
    <w:p w:rsidR="00251FF7" w:rsidRDefault="00251FF7">
      <w:pPr>
        <w:ind w:firstLine="709"/>
        <w:jc w:val="both"/>
      </w:pPr>
      <w:r>
        <w:rPr>
          <w:b/>
          <w:sz w:val="24"/>
          <w:szCs w:val="24"/>
        </w:rPr>
        <w:t>5.9. Право заявителя на получение информации и документов, необходимых для обоснования и рассмотрения жалобы</w:t>
      </w:r>
      <w:bookmarkEnd w:id="50"/>
    </w:p>
    <w:p w:rsidR="00251FF7" w:rsidRDefault="00251FF7">
      <w:pPr>
        <w:ind w:firstLine="709"/>
        <w:jc w:val="both"/>
        <w:rPr>
          <w:sz w:val="24"/>
          <w:szCs w:val="24"/>
        </w:rPr>
      </w:pPr>
    </w:p>
    <w:p w:rsidR="00251FF7" w:rsidRDefault="00251FF7">
      <w:pPr>
        <w:ind w:firstLine="709"/>
        <w:jc w:val="both"/>
      </w:pPr>
      <w:r>
        <w:rPr>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18" w:history="1">
        <w:r>
          <w:rPr>
            <w:rStyle w:val="ac"/>
            <w:color w:val="000000"/>
            <w:sz w:val="24"/>
            <w:szCs w:val="24"/>
            <w:u w:val="none"/>
          </w:rPr>
          <w:t>государственную</w:t>
        </w:r>
      </w:hyperlink>
      <w:r>
        <w:rPr>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251FF7" w:rsidRDefault="00251FF7">
      <w:pPr>
        <w:ind w:firstLine="709"/>
        <w:jc w:val="both"/>
        <w:rPr>
          <w:b/>
          <w:sz w:val="24"/>
          <w:szCs w:val="24"/>
        </w:rPr>
      </w:pPr>
      <w:bookmarkStart w:id="51" w:name="sub_510"/>
    </w:p>
    <w:p w:rsidR="00251FF7" w:rsidRDefault="00251FF7">
      <w:pPr>
        <w:ind w:firstLine="709"/>
        <w:jc w:val="both"/>
      </w:pPr>
      <w:r>
        <w:rPr>
          <w:b/>
          <w:sz w:val="24"/>
          <w:szCs w:val="24"/>
        </w:rPr>
        <w:t>5.10. Способы информирования заявителей о порядке подачи и рассмотрения жалобы</w:t>
      </w:r>
      <w:bookmarkEnd w:id="51"/>
    </w:p>
    <w:p w:rsidR="00251FF7" w:rsidRDefault="00251FF7">
      <w:pPr>
        <w:ind w:firstLine="709"/>
        <w:jc w:val="both"/>
      </w:pPr>
      <w:r>
        <w:rPr>
          <w:sz w:val="24"/>
          <w:szCs w:val="24"/>
        </w:rPr>
        <w:t xml:space="preserve">Информацию о порядке подачи и рассмотрения жалобы заявители могут получить на информационном стенде в администрации, МФЦ, на </w:t>
      </w:r>
      <w:hyperlink r:id="rId19" w:history="1">
        <w:r>
          <w:rPr>
            <w:rStyle w:val="ac"/>
            <w:color w:val="000000"/>
            <w:sz w:val="24"/>
            <w:szCs w:val="24"/>
            <w:u w:val="none"/>
          </w:rPr>
          <w:t>Едином портале</w:t>
        </w:r>
      </w:hyperlink>
      <w:r>
        <w:rPr>
          <w:sz w:val="24"/>
          <w:szCs w:val="24"/>
        </w:rPr>
        <w:t xml:space="preserve"> государственных и муниципальных услуг, на </w:t>
      </w:r>
      <w:hyperlink r:id="rId20" w:history="1">
        <w:r>
          <w:rPr>
            <w:rStyle w:val="ac"/>
            <w:color w:val="000000"/>
            <w:sz w:val="24"/>
            <w:szCs w:val="24"/>
            <w:u w:val="none"/>
          </w:rPr>
          <w:t>официальном сайте</w:t>
        </w:r>
      </w:hyperlink>
      <w:r>
        <w:rPr>
          <w:sz w:val="24"/>
          <w:szCs w:val="24"/>
        </w:rPr>
        <w:t xml:space="preserve"> администрации, в ходе личного приема, а также по телефону, электронной почте.</w:t>
      </w:r>
    </w:p>
    <w:p w:rsidR="00251FF7" w:rsidRDefault="00251FF7">
      <w:pPr>
        <w:ind w:firstLine="709"/>
        <w:jc w:val="both"/>
      </w:pPr>
      <w:r>
        <w:rPr>
          <w:sz w:val="24"/>
          <w:szCs w:val="24"/>
        </w:rPr>
        <w:t>Для получения информации о порядке подачи и рассмотрения жалобы заявитель вправе обратиться:</w:t>
      </w:r>
    </w:p>
    <w:p w:rsidR="00251FF7" w:rsidRDefault="00251FF7">
      <w:pPr>
        <w:ind w:firstLine="709"/>
        <w:jc w:val="both"/>
      </w:pPr>
      <w:r>
        <w:rPr>
          <w:sz w:val="24"/>
          <w:szCs w:val="24"/>
        </w:rPr>
        <w:t>в устной форме;</w:t>
      </w:r>
    </w:p>
    <w:p w:rsidR="00251FF7" w:rsidRDefault="00251FF7">
      <w:pPr>
        <w:ind w:firstLine="709"/>
        <w:jc w:val="both"/>
      </w:pPr>
      <w:r>
        <w:rPr>
          <w:sz w:val="24"/>
          <w:szCs w:val="24"/>
        </w:rPr>
        <w:t>в форме электронного документа;</w:t>
      </w:r>
    </w:p>
    <w:p w:rsidR="00251FF7" w:rsidRDefault="00251FF7">
      <w:pPr>
        <w:ind w:firstLine="709"/>
        <w:jc w:val="both"/>
      </w:pPr>
      <w:r>
        <w:rPr>
          <w:sz w:val="24"/>
          <w:szCs w:val="24"/>
        </w:rPr>
        <w:t>по телефону;</w:t>
      </w:r>
    </w:p>
    <w:p w:rsidR="00251FF7" w:rsidRDefault="00251FF7">
      <w:pPr>
        <w:ind w:firstLine="709"/>
        <w:jc w:val="both"/>
      </w:pPr>
      <w:r>
        <w:rPr>
          <w:sz w:val="24"/>
          <w:szCs w:val="24"/>
        </w:rPr>
        <w:t xml:space="preserve">в </w:t>
      </w:r>
      <w:bookmarkStart w:id="52" w:name="sub_1200"/>
      <w:r>
        <w:rPr>
          <w:sz w:val="24"/>
          <w:szCs w:val="24"/>
        </w:rPr>
        <w:t>письменной форме.</w:t>
      </w:r>
    </w:p>
    <w:p w:rsidR="00251FF7" w:rsidRDefault="00251FF7">
      <w:pPr>
        <w:pageBreakBefore/>
        <w:widowControl w:val="0"/>
        <w:autoSpaceDE w:val="0"/>
        <w:ind w:left="4111"/>
        <w:jc w:val="right"/>
      </w:pPr>
      <w:r>
        <w:rPr>
          <w:rStyle w:val="ab"/>
          <w:b w:val="0"/>
          <w:bCs w:val="0"/>
          <w:color w:val="000000"/>
          <w:sz w:val="24"/>
          <w:szCs w:val="24"/>
        </w:rPr>
        <w:lastRenderedPageBreak/>
        <w:t xml:space="preserve">Приложение № 1 </w:t>
      </w:r>
    </w:p>
    <w:p w:rsidR="00251FF7" w:rsidRDefault="00251FF7">
      <w:pPr>
        <w:ind w:left="4111"/>
        <w:jc w:val="right"/>
        <w:rPr>
          <w:rStyle w:val="ac"/>
          <w:color w:val="000000"/>
          <w:sz w:val="24"/>
          <w:szCs w:val="24"/>
          <w:u w:val="none"/>
        </w:rPr>
      </w:pPr>
      <w:r>
        <w:rPr>
          <w:rStyle w:val="ab"/>
          <w:b w:val="0"/>
          <w:bCs w:val="0"/>
          <w:color w:val="000000"/>
          <w:sz w:val="24"/>
          <w:szCs w:val="24"/>
        </w:rPr>
        <w:t xml:space="preserve">к </w:t>
      </w:r>
      <w:hyperlink r:id="rId21" w:anchor="sub_1000" w:history="1">
        <w:r>
          <w:rPr>
            <w:rStyle w:val="ac"/>
            <w:bCs/>
            <w:color w:val="000000"/>
            <w:sz w:val="24"/>
            <w:szCs w:val="24"/>
            <w:u w:val="none"/>
          </w:rPr>
          <w:t>Административному регламенту</w:t>
        </w:r>
      </w:hyperlink>
    </w:p>
    <w:p w:rsidR="00251FF7" w:rsidRDefault="00251FF7" w:rsidP="0006576B">
      <w:pPr>
        <w:ind w:left="4111"/>
        <w:jc w:val="right"/>
      </w:pPr>
      <w:r>
        <w:rPr>
          <w:rStyle w:val="ac"/>
          <w:color w:val="000000"/>
          <w:sz w:val="24"/>
          <w:szCs w:val="24"/>
          <w:u w:val="none"/>
        </w:rPr>
        <w:t xml:space="preserve">администрации </w:t>
      </w:r>
      <w:r w:rsidR="00114C50">
        <w:rPr>
          <w:rStyle w:val="ac"/>
          <w:color w:val="000000"/>
          <w:sz w:val="24"/>
          <w:szCs w:val="24"/>
          <w:u w:val="none"/>
        </w:rPr>
        <w:t>Моргаушского муниципального округа</w:t>
      </w:r>
      <w:r>
        <w:rPr>
          <w:rStyle w:val="ac"/>
          <w:bCs/>
          <w:color w:val="000000"/>
          <w:sz w:val="24"/>
          <w:szCs w:val="24"/>
          <w:u w:val="none"/>
        </w:rPr>
        <w:t xml:space="preserve"> Чувашской Республики </w:t>
      </w:r>
      <w:r>
        <w:rPr>
          <w:rStyle w:val="ac"/>
          <w:color w:val="000000"/>
          <w:sz w:val="24"/>
          <w:szCs w:val="24"/>
          <w:u w:val="none"/>
        </w:rPr>
        <w:t>по предоставлению</w:t>
      </w:r>
    </w:p>
    <w:p w:rsidR="00251FF7" w:rsidRDefault="00251FF7">
      <w:pPr>
        <w:ind w:left="4111"/>
        <w:jc w:val="right"/>
      </w:pPr>
      <w:r>
        <w:rPr>
          <w:rStyle w:val="ac"/>
          <w:color w:val="000000"/>
          <w:sz w:val="24"/>
          <w:szCs w:val="24"/>
          <w:u w:val="none"/>
        </w:rPr>
        <w:t>муниципальной услуги «Постановка на учет</w:t>
      </w:r>
    </w:p>
    <w:p w:rsidR="00251FF7" w:rsidRDefault="00251FF7">
      <w:pPr>
        <w:ind w:left="4111"/>
        <w:jc w:val="right"/>
      </w:pPr>
      <w:r>
        <w:rPr>
          <w:rStyle w:val="ac"/>
          <w:color w:val="000000"/>
          <w:sz w:val="24"/>
          <w:szCs w:val="24"/>
          <w:u w:val="none"/>
        </w:rPr>
        <w:t xml:space="preserve">многодетных семей, имеющих </w:t>
      </w:r>
      <w:r>
        <w:rPr>
          <w:rStyle w:val="ab"/>
          <w:b w:val="0"/>
          <w:bCs w:val="0"/>
          <w:color w:val="000000"/>
          <w:sz w:val="24"/>
          <w:szCs w:val="24"/>
        </w:rPr>
        <w:t xml:space="preserve">право на предоставление земельных участков </w:t>
      </w:r>
      <w:proofErr w:type="gramStart"/>
      <w:r>
        <w:rPr>
          <w:rStyle w:val="ab"/>
          <w:b w:val="0"/>
          <w:bCs w:val="0"/>
          <w:color w:val="000000"/>
          <w:sz w:val="24"/>
          <w:szCs w:val="24"/>
        </w:rPr>
        <w:t>в</w:t>
      </w:r>
      <w:proofErr w:type="gramEnd"/>
    </w:p>
    <w:p w:rsidR="00251FF7" w:rsidRDefault="00251FF7">
      <w:pPr>
        <w:ind w:left="4111"/>
        <w:jc w:val="right"/>
      </w:pPr>
      <w:r>
        <w:rPr>
          <w:rStyle w:val="ab"/>
          <w:b w:val="0"/>
          <w:bCs w:val="0"/>
          <w:color w:val="000000"/>
          <w:sz w:val="24"/>
          <w:szCs w:val="24"/>
        </w:rPr>
        <w:t>собственность бесплатно»</w:t>
      </w:r>
    </w:p>
    <w:bookmarkEnd w:id="52"/>
    <w:p w:rsidR="00251FF7" w:rsidRDefault="00251FF7">
      <w:pPr>
        <w:widowControl w:val="0"/>
        <w:autoSpaceDE w:val="0"/>
        <w:ind w:left="4395" w:firstLine="720"/>
        <w:jc w:val="right"/>
        <w:rPr>
          <w:sz w:val="24"/>
          <w:szCs w:val="24"/>
        </w:rPr>
      </w:pPr>
    </w:p>
    <w:p w:rsidR="00251FF7" w:rsidRDefault="00251FF7">
      <w:pPr>
        <w:widowControl w:val="0"/>
        <w:autoSpaceDE w:val="0"/>
        <w:ind w:left="4395" w:firstLine="720"/>
        <w:jc w:val="right"/>
        <w:rPr>
          <w:sz w:val="24"/>
          <w:szCs w:val="24"/>
        </w:rPr>
      </w:pPr>
    </w:p>
    <w:p w:rsidR="00251FF7" w:rsidRDefault="00114C50">
      <w:pPr>
        <w:widowControl w:val="0"/>
        <w:autoSpaceDE w:val="0"/>
        <w:ind w:left="4820"/>
        <w:rPr>
          <w:rFonts w:ascii="Times New Roman CYR" w:hAnsi="Times New Roman CYR" w:cs="Times New Roman CYR"/>
          <w:sz w:val="22"/>
          <w:szCs w:val="22"/>
        </w:rPr>
      </w:pPr>
      <w:r>
        <w:rPr>
          <w:rFonts w:ascii="Times New Roman CYR" w:hAnsi="Times New Roman CYR" w:cs="Times New Roman CYR"/>
          <w:sz w:val="22"/>
          <w:szCs w:val="22"/>
        </w:rPr>
        <w:t>Главе Моргаушского муниципального округа</w:t>
      </w:r>
      <w:r w:rsidR="00251FF7">
        <w:rPr>
          <w:rFonts w:ascii="Times New Roman CYR" w:hAnsi="Times New Roman CYR" w:cs="Times New Roman CYR"/>
          <w:sz w:val="22"/>
          <w:szCs w:val="22"/>
        </w:rPr>
        <w:t xml:space="preserve"> Чувашской Республики </w:t>
      </w:r>
    </w:p>
    <w:p w:rsidR="00114C50" w:rsidRDefault="00114C50">
      <w:pPr>
        <w:widowControl w:val="0"/>
        <w:autoSpaceDE w:val="0"/>
        <w:ind w:left="4820"/>
      </w:pPr>
      <w:r>
        <w:rPr>
          <w:rFonts w:ascii="Times New Roman CYR" w:hAnsi="Times New Roman CYR" w:cs="Times New Roman CYR"/>
          <w:sz w:val="22"/>
          <w:szCs w:val="22"/>
        </w:rPr>
        <w:t>________________________________________</w:t>
      </w:r>
    </w:p>
    <w:p w:rsidR="00251FF7" w:rsidRDefault="00251FF7">
      <w:pPr>
        <w:widowControl w:val="0"/>
        <w:autoSpaceDE w:val="0"/>
        <w:ind w:left="4820" w:firstLine="29"/>
        <w:jc w:val="right"/>
      </w:pPr>
      <w:r>
        <w:rPr>
          <w:rFonts w:ascii="Times New Roman CYR" w:hAnsi="Times New Roman CYR" w:cs="Times New Roman CYR"/>
          <w:sz w:val="22"/>
          <w:szCs w:val="22"/>
        </w:rPr>
        <w:t>от ______________________________________</w:t>
      </w:r>
      <w:r>
        <w:rPr>
          <w:rFonts w:ascii="Courier New" w:hAnsi="Courier New" w:cs="Courier New"/>
          <w:sz w:val="22"/>
          <w:szCs w:val="22"/>
        </w:rPr>
        <w:t xml:space="preserve"> </w:t>
      </w:r>
    </w:p>
    <w:p w:rsidR="00251FF7" w:rsidRDefault="00251FF7">
      <w:pPr>
        <w:widowControl w:val="0"/>
        <w:autoSpaceDE w:val="0"/>
        <w:ind w:left="4820" w:firstLine="720"/>
        <w:jc w:val="right"/>
      </w:pPr>
      <w:r>
        <w:rPr>
          <w:rFonts w:ascii="Times New Roman CYR" w:hAnsi="Times New Roman CYR" w:cs="Times New Roman CYR"/>
          <w:i/>
          <w:szCs w:val="22"/>
        </w:rPr>
        <w:t>(фамилия, имя, отчество гражданина)</w:t>
      </w:r>
    </w:p>
    <w:p w:rsidR="00251FF7" w:rsidRDefault="00251FF7">
      <w:pPr>
        <w:widowControl w:val="0"/>
        <w:autoSpaceDE w:val="0"/>
        <w:ind w:left="4820"/>
        <w:jc w:val="right"/>
      </w:pPr>
      <w:r>
        <w:rPr>
          <w:rFonts w:ascii="Times New Roman CYR" w:hAnsi="Times New Roman CYR" w:cs="Times New Roman CYR"/>
          <w:sz w:val="22"/>
          <w:szCs w:val="22"/>
        </w:rPr>
        <w:t>дата рождения ____________________________</w:t>
      </w:r>
    </w:p>
    <w:p w:rsidR="00251FF7" w:rsidRDefault="00251FF7">
      <w:pPr>
        <w:widowControl w:val="0"/>
        <w:autoSpaceDE w:val="0"/>
        <w:ind w:left="4820"/>
        <w:jc w:val="right"/>
      </w:pPr>
      <w:r>
        <w:rPr>
          <w:rFonts w:ascii="Times New Roman CYR" w:hAnsi="Times New Roman CYR" w:cs="Times New Roman CYR"/>
          <w:sz w:val="22"/>
          <w:szCs w:val="22"/>
        </w:rPr>
        <w:t>гражданство _____________________________,</w:t>
      </w:r>
    </w:p>
    <w:p w:rsidR="00251FF7" w:rsidRDefault="00251FF7">
      <w:pPr>
        <w:widowControl w:val="0"/>
        <w:autoSpaceDE w:val="0"/>
        <w:ind w:left="4820"/>
        <w:jc w:val="right"/>
      </w:pPr>
      <w:r>
        <w:rPr>
          <w:rFonts w:ascii="Times New Roman CYR" w:hAnsi="Times New Roman CYR" w:cs="Times New Roman CYR"/>
          <w:sz w:val="22"/>
          <w:szCs w:val="22"/>
        </w:rPr>
        <w:t>пол______________________________________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документ, удостоверяющий личность:________</w:t>
      </w:r>
    </w:p>
    <w:p w:rsidR="00251FF7" w:rsidRDefault="00251FF7">
      <w:pPr>
        <w:widowControl w:val="0"/>
        <w:autoSpaceDE w:val="0"/>
        <w:ind w:left="4820"/>
        <w:jc w:val="right"/>
      </w:pPr>
      <w:r>
        <w:rPr>
          <w:rFonts w:ascii="Times New Roman CYR" w:hAnsi="Times New Roman CYR" w:cs="Times New Roman CYR"/>
          <w:sz w:val="22"/>
          <w:szCs w:val="22"/>
        </w:rPr>
        <w:t>серия _____________ номер_________________</w:t>
      </w:r>
    </w:p>
    <w:p w:rsidR="00251FF7" w:rsidRDefault="00251FF7">
      <w:pPr>
        <w:widowControl w:val="0"/>
        <w:autoSpaceDE w:val="0"/>
        <w:ind w:left="4820"/>
        <w:jc w:val="right"/>
      </w:pPr>
      <w:r>
        <w:rPr>
          <w:rFonts w:ascii="Times New Roman CYR" w:hAnsi="Times New Roman CYR" w:cs="Times New Roman CYR"/>
          <w:sz w:val="22"/>
          <w:szCs w:val="22"/>
        </w:rPr>
        <w:t>выдан___________________________________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__________________ «__»______________ года</w:t>
      </w:r>
    </w:p>
    <w:p w:rsidR="00251FF7" w:rsidRDefault="00251FF7">
      <w:pPr>
        <w:widowControl w:val="0"/>
        <w:autoSpaceDE w:val="0"/>
        <w:ind w:left="4820"/>
        <w:jc w:val="right"/>
      </w:pPr>
      <w:r>
        <w:rPr>
          <w:rFonts w:ascii="Times New Roman CYR" w:hAnsi="Times New Roman CYR" w:cs="Times New Roman CYR"/>
          <w:sz w:val="22"/>
          <w:szCs w:val="22"/>
        </w:rPr>
        <w:t>адрес регистрации по месту жительства 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right"/>
      </w:pPr>
      <w:r>
        <w:rPr>
          <w:rFonts w:ascii="Times New Roman CYR" w:hAnsi="Times New Roman CYR" w:cs="Times New Roman CYR"/>
          <w:sz w:val="22"/>
          <w:szCs w:val="22"/>
        </w:rPr>
        <w:t>адрес фактического места жительства________</w:t>
      </w:r>
    </w:p>
    <w:p w:rsidR="00251FF7" w:rsidRDefault="00251FF7">
      <w:pPr>
        <w:widowControl w:val="0"/>
        <w:autoSpaceDE w:val="0"/>
        <w:ind w:left="4820"/>
        <w:jc w:val="right"/>
      </w:pPr>
      <w:r>
        <w:rPr>
          <w:rFonts w:ascii="Times New Roman CYR" w:hAnsi="Times New Roman CYR" w:cs="Times New Roman CYR"/>
          <w:sz w:val="22"/>
          <w:szCs w:val="22"/>
        </w:rPr>
        <w:t>_________________________________________</w:t>
      </w:r>
    </w:p>
    <w:p w:rsidR="00251FF7" w:rsidRDefault="00251FF7">
      <w:pPr>
        <w:widowControl w:val="0"/>
        <w:autoSpaceDE w:val="0"/>
        <w:ind w:left="4820"/>
        <w:jc w:val="both"/>
      </w:pPr>
      <w:r>
        <w:rPr>
          <w:rFonts w:ascii="Times New Roman CYR" w:hAnsi="Times New Roman CYR" w:cs="Times New Roman CYR"/>
          <w:sz w:val="22"/>
          <w:szCs w:val="22"/>
        </w:rPr>
        <w:t>контактный телефон ______________________</w:t>
      </w:r>
    </w:p>
    <w:p w:rsidR="00251FF7" w:rsidRDefault="00251FF7">
      <w:pPr>
        <w:widowControl w:val="0"/>
        <w:autoSpaceDE w:val="0"/>
        <w:ind w:firstLine="720"/>
        <w:jc w:val="center"/>
        <w:rPr>
          <w:rFonts w:ascii="Times New Roman CYR" w:hAnsi="Times New Roman CYR" w:cs="Times New Roman CYR"/>
          <w:sz w:val="24"/>
          <w:szCs w:val="24"/>
        </w:rPr>
      </w:pPr>
    </w:p>
    <w:p w:rsidR="00251FF7" w:rsidRDefault="00251FF7">
      <w:pPr>
        <w:widowControl w:val="0"/>
        <w:autoSpaceDE w:val="0"/>
        <w:ind w:firstLine="720"/>
        <w:jc w:val="center"/>
        <w:rPr>
          <w:rFonts w:ascii="Times New Roman CYR" w:hAnsi="Times New Roman CYR" w:cs="Times New Roman CYR"/>
          <w:b/>
          <w:sz w:val="24"/>
          <w:szCs w:val="24"/>
        </w:rPr>
      </w:pPr>
    </w:p>
    <w:p w:rsidR="00251FF7" w:rsidRDefault="00251FF7">
      <w:pPr>
        <w:widowControl w:val="0"/>
        <w:autoSpaceDE w:val="0"/>
        <w:ind w:firstLine="720"/>
        <w:jc w:val="center"/>
      </w:pPr>
      <w:r>
        <w:rPr>
          <w:rFonts w:ascii="Times New Roman CYR" w:eastAsia="Times New Roman CYR" w:hAnsi="Times New Roman CYR" w:cs="Times New Roman CYR"/>
          <w:sz w:val="24"/>
          <w:szCs w:val="24"/>
        </w:rPr>
        <w:t xml:space="preserve"> </w:t>
      </w:r>
      <w:r>
        <w:rPr>
          <w:rFonts w:ascii="Times New Roman CYR" w:hAnsi="Times New Roman CYR" w:cs="Times New Roman CYR"/>
          <w:b/>
          <w:sz w:val="22"/>
          <w:szCs w:val="22"/>
        </w:rPr>
        <w:t>Заявление</w:t>
      </w:r>
    </w:p>
    <w:p w:rsidR="00251FF7" w:rsidRDefault="00251FF7">
      <w:pPr>
        <w:widowControl w:val="0"/>
        <w:autoSpaceDE w:val="0"/>
        <w:ind w:firstLine="720"/>
        <w:jc w:val="center"/>
      </w:pPr>
      <w:r>
        <w:rPr>
          <w:rFonts w:ascii="Times New Roman CYR" w:hAnsi="Times New Roman CYR" w:cs="Times New Roman CYR"/>
          <w:b/>
          <w:sz w:val="22"/>
          <w:szCs w:val="22"/>
        </w:rPr>
        <w:t xml:space="preserve">о </w:t>
      </w:r>
      <w:r w:rsidR="005A418F">
        <w:rPr>
          <w:rFonts w:ascii="Times New Roman CYR" w:hAnsi="Times New Roman CYR" w:cs="Times New Roman CYR"/>
          <w:b/>
          <w:sz w:val="22"/>
          <w:szCs w:val="22"/>
        </w:rPr>
        <w:t>постановке (принятии)</w:t>
      </w:r>
      <w:r>
        <w:rPr>
          <w:rFonts w:ascii="Times New Roman CYR" w:hAnsi="Times New Roman CYR" w:cs="Times New Roman CYR"/>
          <w:b/>
          <w:sz w:val="22"/>
          <w:szCs w:val="22"/>
        </w:rPr>
        <w:t xml:space="preserve"> на учет многодетной семьи______________________</w:t>
      </w:r>
    </w:p>
    <w:p w:rsidR="00251FF7" w:rsidRDefault="00251FF7">
      <w:pPr>
        <w:widowControl w:val="0"/>
        <w:autoSpaceDE w:val="0"/>
        <w:ind w:firstLine="720"/>
        <w:jc w:val="center"/>
      </w:pPr>
      <w:r>
        <w:rPr>
          <w:rFonts w:ascii="Times New Roman CYR" w:hAnsi="Times New Roman CYR" w:cs="Times New Roman CYR"/>
          <w:b/>
          <w:sz w:val="22"/>
          <w:szCs w:val="22"/>
        </w:rPr>
        <w:t xml:space="preserve">в целях предоставления в собственность земельного участка бесплатно </w:t>
      </w:r>
    </w:p>
    <w:p w:rsidR="00251FF7" w:rsidRDefault="00251FF7">
      <w:pPr>
        <w:widowControl w:val="0"/>
        <w:autoSpaceDE w:val="0"/>
        <w:ind w:firstLine="720"/>
        <w:jc w:val="both"/>
        <w:rPr>
          <w:rFonts w:ascii="Times New Roman CYR" w:hAnsi="Times New Roman CYR" w:cs="Times New Roman CYR"/>
          <w:b/>
          <w:sz w:val="22"/>
          <w:szCs w:val="22"/>
        </w:rPr>
      </w:pPr>
    </w:p>
    <w:p w:rsidR="00251FF7" w:rsidRDefault="00251FF7">
      <w:pPr>
        <w:widowControl w:val="0"/>
        <w:autoSpaceDE w:val="0"/>
        <w:ind w:firstLine="720"/>
        <w:jc w:val="both"/>
      </w:pPr>
      <w:proofErr w:type="gramStart"/>
      <w:r>
        <w:rPr>
          <w:rFonts w:ascii="Times New Roman CYR" w:hAnsi="Times New Roman CYR" w:cs="Times New Roman CYR"/>
          <w:sz w:val="22"/>
          <w:szCs w:val="22"/>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Pr>
          <w:rFonts w:ascii="Times New Roman CYR" w:hAnsi="Times New Roman CYR" w:cs="Times New Roman CYR"/>
          <w:i/>
          <w:sz w:val="22"/>
          <w:szCs w:val="22"/>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Pr>
          <w:rFonts w:ascii="Times New Roman CYR" w:hAnsi="Times New Roman CYR" w:cs="Times New Roman CYR"/>
          <w:sz w:val="22"/>
          <w:szCs w:val="22"/>
        </w:rPr>
        <w:t xml:space="preserve"> </w:t>
      </w:r>
      <w:proofErr w:type="gramEnd"/>
    </w:p>
    <w:p w:rsidR="00251FF7" w:rsidRDefault="00251FF7">
      <w:pPr>
        <w:widowControl w:val="0"/>
        <w:autoSpaceDE w:val="0"/>
        <w:ind w:firstLine="720"/>
        <w:jc w:val="both"/>
      </w:pPr>
      <w:r>
        <w:rPr>
          <w:rFonts w:ascii="Times New Roman CYR" w:hAnsi="Times New Roman CYR" w:cs="Times New Roman CYR"/>
          <w:sz w:val="22"/>
          <w:szCs w:val="22"/>
        </w:rPr>
        <w:t>_____________________________________________________местоположение земельного участка (приусадебный, полевой земельный участок в случае - для ведения ЛПХ)</w:t>
      </w:r>
      <w:r w:rsidR="00124399">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hAnsi="Times New Roman CYR" w:cs="Times New Roman CYR"/>
          <w:sz w:val="22"/>
          <w:szCs w:val="22"/>
        </w:rPr>
        <w:t>Моя семья обладает правом на бесплатное приобретение земельного участка в собственность, поскольку я являюсь __________________________________________________________________.</w:t>
      </w:r>
    </w:p>
    <w:p w:rsidR="00251FF7" w:rsidRDefault="00251FF7">
      <w:pPr>
        <w:widowControl w:val="0"/>
        <w:autoSpaceDE w:val="0"/>
        <w:ind w:firstLine="720"/>
        <w:jc w:val="both"/>
      </w:pPr>
      <w:r>
        <w:rPr>
          <w:rFonts w:ascii="Times New Roman CYR" w:hAnsi="Times New Roman CYR" w:cs="Times New Roman CYR"/>
          <w:i/>
          <w:sz w:val="22"/>
          <w:szCs w:val="22"/>
        </w:rPr>
        <w:t xml:space="preserve">указать один из вариантов: </w:t>
      </w:r>
    </w:p>
    <w:p w:rsidR="00251FF7" w:rsidRDefault="00251FF7">
      <w:pPr>
        <w:widowControl w:val="0"/>
        <w:autoSpaceDE w:val="0"/>
        <w:ind w:firstLine="720"/>
        <w:jc w:val="both"/>
      </w:pPr>
      <w:r>
        <w:rPr>
          <w:rFonts w:ascii="Times New Roman CYR" w:hAnsi="Times New Roman CYR" w:cs="Times New Roman CYR"/>
          <w:i/>
          <w:sz w:val="22"/>
          <w:szCs w:val="22"/>
        </w:rPr>
        <w:t>а) для индивидуального жилищного строительства:</w:t>
      </w:r>
    </w:p>
    <w:p w:rsidR="00251FF7" w:rsidRDefault="00251FF7">
      <w:pPr>
        <w:widowControl w:val="0"/>
        <w:autoSpaceDE w:val="0"/>
        <w:ind w:firstLine="720"/>
        <w:jc w:val="both"/>
      </w:pPr>
      <w:r>
        <w:rPr>
          <w:rFonts w:ascii="Times New Roman CYR" w:hAnsi="Times New Roman CYR" w:cs="Times New Roman CYR"/>
          <w:i/>
          <w:sz w:val="22"/>
          <w:szCs w:val="22"/>
        </w:rPr>
        <w:t>гражданкой (</w:t>
      </w:r>
      <w:proofErr w:type="gramStart"/>
      <w:r>
        <w:rPr>
          <w:rFonts w:ascii="Times New Roman CYR" w:hAnsi="Times New Roman CYR" w:cs="Times New Roman CYR"/>
          <w:i/>
          <w:sz w:val="22"/>
          <w:szCs w:val="22"/>
        </w:rPr>
        <w:t>ином</w:t>
      </w:r>
      <w:proofErr w:type="gramEnd"/>
      <w:r>
        <w:rPr>
          <w:rFonts w:ascii="Times New Roman CYR" w:hAnsi="Times New Roman CYR" w:cs="Times New Roman CYR"/>
          <w:i/>
          <w:sz w:val="22"/>
          <w:szCs w:val="22"/>
        </w:rPr>
        <w:t xml:space="preserve">)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251FF7" w:rsidRDefault="00251FF7">
      <w:pPr>
        <w:widowControl w:val="0"/>
        <w:autoSpaceDE w:val="0"/>
        <w:ind w:firstLine="720"/>
        <w:jc w:val="both"/>
      </w:pPr>
      <w:r>
        <w:rPr>
          <w:rFonts w:ascii="Times New Roman CYR" w:hAnsi="Times New Roman CYR" w:cs="Times New Roman CYR"/>
          <w:i/>
          <w:sz w:val="22"/>
          <w:szCs w:val="22"/>
        </w:rPr>
        <w:t>гражданкой (</w:t>
      </w:r>
      <w:proofErr w:type="gramStart"/>
      <w:r>
        <w:rPr>
          <w:rFonts w:ascii="Times New Roman CYR" w:hAnsi="Times New Roman CYR" w:cs="Times New Roman CYR"/>
          <w:i/>
          <w:sz w:val="22"/>
          <w:szCs w:val="22"/>
        </w:rPr>
        <w:t>ином</w:t>
      </w:r>
      <w:proofErr w:type="gramEnd"/>
      <w:r>
        <w:rPr>
          <w:rFonts w:ascii="Times New Roman CYR" w:hAnsi="Times New Roman CYR" w:cs="Times New Roman CYR"/>
          <w:i/>
          <w:sz w:val="22"/>
          <w:szCs w:val="22"/>
        </w:rPr>
        <w:t xml:space="preserve">)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251FF7" w:rsidRDefault="00251FF7">
      <w:pPr>
        <w:widowControl w:val="0"/>
        <w:autoSpaceDE w:val="0"/>
        <w:ind w:firstLine="720"/>
        <w:jc w:val="both"/>
      </w:pPr>
      <w:r>
        <w:rPr>
          <w:rFonts w:ascii="Times New Roman CYR" w:hAnsi="Times New Roman CYR" w:cs="Times New Roman CYR"/>
          <w:i/>
          <w:sz w:val="22"/>
          <w:szCs w:val="22"/>
        </w:rPr>
        <w:t>б) для дачного строительства, для ведения личного подсобного хозяйства -</w:t>
      </w:r>
    </w:p>
    <w:p w:rsidR="00251FF7" w:rsidRDefault="00251FF7">
      <w:pPr>
        <w:widowControl w:val="0"/>
        <w:autoSpaceDE w:val="0"/>
        <w:ind w:firstLine="720"/>
        <w:jc w:val="both"/>
      </w:pPr>
      <w:proofErr w:type="gramStart"/>
      <w:r>
        <w:rPr>
          <w:rFonts w:ascii="Times New Roman CYR" w:hAnsi="Times New Roman CYR" w:cs="Times New Roman CYR"/>
          <w:i/>
          <w:sz w:val="22"/>
          <w:szCs w:val="22"/>
        </w:rPr>
        <w:t xml:space="preserve">гражданкой (ином) Российской Федерации – членом многодетной семьи, в составе </w:t>
      </w:r>
      <w:r>
        <w:rPr>
          <w:rFonts w:ascii="Times New Roman CYR" w:hAnsi="Times New Roman CYR" w:cs="Times New Roman CYR"/>
          <w:i/>
          <w:sz w:val="22"/>
          <w:szCs w:val="22"/>
        </w:rPr>
        <w:lastRenderedPageBreak/>
        <w:t>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roofErr w:type="gramEnd"/>
    </w:p>
    <w:p w:rsidR="00251FF7" w:rsidRDefault="00251FF7">
      <w:pPr>
        <w:widowControl w:val="0"/>
        <w:autoSpaceDE w:val="0"/>
        <w:ind w:firstLine="720"/>
        <w:jc w:val="both"/>
      </w:pPr>
      <w:r>
        <w:rPr>
          <w:rFonts w:ascii="Times New Roman CYR" w:hAnsi="Times New Roman CYR" w:cs="Times New Roman CYR"/>
          <w:sz w:val="22"/>
          <w:szCs w:val="22"/>
        </w:rPr>
        <w:t>Право на приобретение земельного участка в собственность бесплатно имеют следующие члены моей многодетной семьи:</w:t>
      </w:r>
    </w:p>
    <w:p w:rsidR="00251FF7" w:rsidRDefault="00251FF7">
      <w:pPr>
        <w:widowControl w:val="0"/>
        <w:autoSpaceDE w:val="0"/>
        <w:ind w:firstLine="720"/>
        <w:jc w:val="both"/>
        <w:rPr>
          <w:rFonts w:ascii="Times New Roman CYR" w:hAnsi="Times New Roman CYR" w:cs="Times New Roman CYR"/>
          <w:sz w:val="22"/>
          <w:szCs w:val="22"/>
        </w:rPr>
      </w:pPr>
    </w:p>
    <w:tbl>
      <w:tblPr>
        <w:tblW w:w="0" w:type="auto"/>
        <w:tblInd w:w="-50" w:type="dxa"/>
        <w:tblLayout w:type="fixed"/>
        <w:tblLook w:val="0000"/>
      </w:tblPr>
      <w:tblGrid>
        <w:gridCol w:w="2765"/>
        <w:gridCol w:w="1712"/>
        <w:gridCol w:w="1412"/>
        <w:gridCol w:w="3625"/>
      </w:tblGrid>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124399" w:rsidP="00124399">
            <w:pPr>
              <w:widowControl w:val="0"/>
              <w:autoSpaceDE w:val="0"/>
              <w:jc w:val="center"/>
            </w:pPr>
            <w:r w:rsidRPr="00503C0D">
              <w:rPr>
                <w:rFonts w:ascii="Times New Roman CYR" w:hAnsi="Times New Roman CYR" w:cs="Times New Roman CYR"/>
                <w:sz w:val="22"/>
                <w:szCs w:val="22"/>
              </w:rPr>
              <w:t>Фамилия, имя, отчество (последнее – при наличии)</w:t>
            </w:r>
            <w:r>
              <w:rPr>
                <w:rFonts w:ascii="Times New Roman CYR" w:hAnsi="Times New Roman CYR" w:cs="Times New Roman CYR"/>
                <w:sz w:val="22"/>
                <w:szCs w:val="22"/>
              </w:rPr>
              <w:t xml:space="preserve"> </w:t>
            </w:r>
            <w:r w:rsidR="00251FF7">
              <w:rPr>
                <w:rFonts w:ascii="Times New Roman CYR" w:hAnsi="Times New Roman CYR" w:cs="Times New Roman CYR"/>
                <w:sz w:val="22"/>
                <w:szCs w:val="22"/>
              </w:rPr>
              <w:t>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jc w:val="center"/>
            </w:pPr>
            <w:r>
              <w:rPr>
                <w:rFonts w:ascii="Times New Roman CYR" w:hAnsi="Times New Roman CYR" w:cs="Times New Roman CYR"/>
                <w:sz w:val="22"/>
                <w:szCs w:val="22"/>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rsidP="00124399">
            <w:pPr>
              <w:widowControl w:val="0"/>
              <w:autoSpaceDE w:val="0"/>
              <w:ind w:hanging="22"/>
              <w:jc w:val="center"/>
            </w:pPr>
            <w:r>
              <w:rPr>
                <w:rFonts w:ascii="Times New Roman CYR" w:hAnsi="Times New Roman CYR" w:cs="Times New Roman CYR"/>
                <w:sz w:val="22"/>
                <w:szCs w:val="22"/>
              </w:rPr>
              <w:t xml:space="preserve">Реквизиты документа, </w:t>
            </w:r>
            <w:proofErr w:type="gramStart"/>
            <w:r>
              <w:rPr>
                <w:rFonts w:ascii="Times New Roman CYR" w:hAnsi="Times New Roman CYR" w:cs="Times New Roman CYR"/>
                <w:sz w:val="22"/>
                <w:szCs w:val="22"/>
              </w:rPr>
              <w:t>удостоверяющими</w:t>
            </w:r>
            <w:proofErr w:type="gramEnd"/>
            <w:r>
              <w:rPr>
                <w:rFonts w:ascii="Times New Roman CYR" w:hAnsi="Times New Roman CYR" w:cs="Times New Roman CYR"/>
                <w:sz w:val="22"/>
                <w:szCs w:val="22"/>
              </w:rPr>
              <w:t xml:space="preserve"> личность граждан*</w:t>
            </w: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r w:rsidR="00251FF7" w:rsidTr="00124399">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1FF7" w:rsidRDefault="00251FF7">
            <w:pPr>
              <w:widowControl w:val="0"/>
              <w:autoSpaceDE w:val="0"/>
              <w:snapToGrid w:val="0"/>
              <w:ind w:firstLine="720"/>
              <w:jc w:val="center"/>
              <w:rPr>
                <w:rFonts w:ascii="Times New Roman CYR" w:hAnsi="Times New Roman CYR" w:cs="Times New Roman CYR"/>
                <w:sz w:val="22"/>
                <w:szCs w:val="22"/>
              </w:rPr>
            </w:pPr>
          </w:p>
        </w:tc>
      </w:tr>
    </w:tbl>
    <w:p w:rsidR="00251FF7" w:rsidRDefault="00251FF7">
      <w:pPr>
        <w:widowControl w:val="0"/>
        <w:autoSpaceDE w:val="0"/>
        <w:ind w:firstLine="720"/>
        <w:jc w:val="both"/>
      </w:pPr>
      <w:r>
        <w:rPr>
          <w:rFonts w:ascii="Times New Roman CYR" w:hAnsi="Times New Roman CYR" w:cs="Times New Roman CYR"/>
          <w:sz w:val="22"/>
          <w:szCs w:val="22"/>
        </w:rPr>
        <w:t xml:space="preserve">* - в случае усыновления детей указываются документы, удостоверяющие факт усыновления. </w:t>
      </w:r>
    </w:p>
    <w:p w:rsidR="00251FF7" w:rsidRDefault="00251FF7">
      <w:pPr>
        <w:widowControl w:val="0"/>
        <w:autoSpaceDE w:val="0"/>
        <w:ind w:firstLine="720"/>
        <w:jc w:val="both"/>
        <w:rPr>
          <w:rFonts w:ascii="Times New Roman CYR" w:hAnsi="Times New Roman CYR" w:cs="Times New Roman CYR"/>
          <w:sz w:val="22"/>
          <w:szCs w:val="22"/>
        </w:rPr>
      </w:pPr>
    </w:p>
    <w:p w:rsidR="00251FF7" w:rsidRDefault="00251FF7">
      <w:pPr>
        <w:widowControl w:val="0"/>
        <w:autoSpaceDE w:val="0"/>
        <w:ind w:firstLine="708"/>
        <w:jc w:val="both"/>
      </w:pPr>
      <w:proofErr w:type="gramStart"/>
      <w:r>
        <w:rPr>
          <w:rFonts w:ascii="Times New Roman CYR" w:hAnsi="Times New Roman CYR" w:cs="Times New Roman CYR"/>
          <w:sz w:val="22"/>
          <w:szCs w:val="22"/>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w:t>
      </w:r>
      <w:proofErr w:type="gramEnd"/>
      <w:r>
        <w:rPr>
          <w:rFonts w:ascii="Times New Roman CYR" w:hAnsi="Times New Roman CYR" w:cs="Times New Roman CYR"/>
          <w:sz w:val="22"/>
          <w:szCs w:val="22"/>
        </w:rPr>
        <w:t xml:space="preserve"> земельного участка в соответствии с Законом.</w:t>
      </w:r>
    </w:p>
    <w:p w:rsidR="00251FF7" w:rsidRDefault="00251FF7">
      <w:pPr>
        <w:widowControl w:val="0"/>
        <w:autoSpaceDE w:val="0"/>
        <w:ind w:firstLine="720"/>
        <w:jc w:val="both"/>
      </w:pPr>
      <w:r>
        <w:rPr>
          <w:rFonts w:ascii="Times New Roman CYR" w:hAnsi="Times New Roman CYR" w:cs="Times New Roman CYR"/>
          <w:sz w:val="22"/>
          <w:szCs w:val="22"/>
        </w:rPr>
        <w:t xml:space="preserve">В соответствии с Федеральным законом </w:t>
      </w:r>
      <w:r w:rsidRPr="00503C0D">
        <w:rPr>
          <w:rFonts w:ascii="Times New Roman CYR" w:hAnsi="Times New Roman CYR" w:cs="Times New Roman CYR"/>
          <w:sz w:val="22"/>
          <w:szCs w:val="22"/>
        </w:rPr>
        <w:t>от 27</w:t>
      </w:r>
      <w:r w:rsidR="00124399" w:rsidRPr="00503C0D">
        <w:rPr>
          <w:rFonts w:ascii="Times New Roman CYR" w:hAnsi="Times New Roman CYR" w:cs="Times New Roman CYR"/>
          <w:sz w:val="22"/>
          <w:szCs w:val="22"/>
        </w:rPr>
        <w:t xml:space="preserve"> июля 2</w:t>
      </w:r>
      <w:r w:rsidRPr="00503C0D">
        <w:rPr>
          <w:rFonts w:ascii="Times New Roman CYR" w:hAnsi="Times New Roman CYR" w:cs="Times New Roman CYR"/>
          <w:sz w:val="22"/>
          <w:szCs w:val="22"/>
        </w:rPr>
        <w:t xml:space="preserve">006 </w:t>
      </w:r>
      <w:r w:rsidR="00124399" w:rsidRPr="00503C0D">
        <w:rPr>
          <w:rFonts w:ascii="Times New Roman CYR" w:hAnsi="Times New Roman CYR" w:cs="Times New Roman CYR"/>
          <w:sz w:val="22"/>
          <w:szCs w:val="22"/>
        </w:rPr>
        <w:t>г.</w:t>
      </w:r>
      <w:r w:rsidR="00124399">
        <w:rPr>
          <w:rFonts w:ascii="Times New Roman CYR" w:hAnsi="Times New Roman CYR" w:cs="Times New Roman CYR"/>
          <w:sz w:val="22"/>
          <w:szCs w:val="22"/>
        </w:rPr>
        <w:t xml:space="preserve"> </w:t>
      </w:r>
      <w:r>
        <w:rPr>
          <w:rFonts w:ascii="Times New Roman CYR" w:hAnsi="Times New Roman CYR" w:cs="Times New Roman CYR"/>
          <w:sz w:val="22"/>
          <w:szCs w:val="22"/>
        </w:rPr>
        <w:t>№ 152-ФЗ «О персональных данных» даю согласие на обработку предоставленных персональных данных.</w:t>
      </w:r>
    </w:p>
    <w:p w:rsidR="00251FF7" w:rsidRDefault="00251FF7">
      <w:pPr>
        <w:widowControl w:val="0"/>
        <w:autoSpaceDE w:val="0"/>
        <w:ind w:firstLine="720"/>
        <w:jc w:val="both"/>
      </w:pPr>
      <w:r>
        <w:rPr>
          <w:rFonts w:ascii="Times New Roman CYR" w:hAnsi="Times New Roman CYR" w:cs="Times New Roman CYR"/>
          <w:sz w:val="22"/>
          <w:szCs w:val="22"/>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251FF7" w:rsidRDefault="00251FF7">
      <w:pPr>
        <w:widowControl w:val="0"/>
        <w:autoSpaceDE w:val="0"/>
        <w:jc w:val="both"/>
        <w:rPr>
          <w:rFonts w:ascii="Times New Roman CYR" w:hAnsi="Times New Roman CYR" w:cs="Times New Roman CYR"/>
          <w:sz w:val="22"/>
          <w:szCs w:val="22"/>
        </w:rPr>
      </w:pPr>
    </w:p>
    <w:p w:rsidR="00251FF7" w:rsidRDefault="00251FF7">
      <w:pPr>
        <w:widowControl w:val="0"/>
        <w:autoSpaceDE w:val="0"/>
        <w:ind w:firstLine="720"/>
        <w:jc w:val="both"/>
      </w:pPr>
      <w:r>
        <w:rPr>
          <w:rFonts w:ascii="Times New Roman CYR" w:hAnsi="Times New Roman CYR" w:cs="Times New Roman CYR"/>
          <w:sz w:val="22"/>
          <w:szCs w:val="22"/>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251FF7" w:rsidRDefault="00251FF7">
      <w:pPr>
        <w:widowControl w:val="0"/>
        <w:autoSpaceDE w:val="0"/>
        <w:ind w:firstLine="720"/>
        <w:jc w:val="both"/>
      </w:pPr>
      <w:r>
        <w:rPr>
          <w:rFonts w:ascii="Times New Roman CYR" w:hAnsi="Times New Roman CYR" w:cs="Times New Roman CYR"/>
          <w:sz w:val="22"/>
          <w:szCs w:val="22"/>
        </w:rPr>
        <w:t>1.</w:t>
      </w:r>
    </w:p>
    <w:p w:rsidR="00251FF7" w:rsidRDefault="00251FF7">
      <w:pPr>
        <w:widowControl w:val="0"/>
        <w:autoSpaceDE w:val="0"/>
        <w:ind w:firstLine="720"/>
        <w:jc w:val="both"/>
      </w:pPr>
      <w:r>
        <w:rPr>
          <w:rFonts w:ascii="Times New Roman CYR" w:hAnsi="Times New Roman CYR" w:cs="Times New Roman CYR"/>
          <w:sz w:val="22"/>
          <w:szCs w:val="22"/>
        </w:rPr>
        <w:t>2.</w:t>
      </w:r>
    </w:p>
    <w:p w:rsidR="00251FF7" w:rsidRDefault="00251FF7">
      <w:pPr>
        <w:widowControl w:val="0"/>
        <w:autoSpaceDE w:val="0"/>
        <w:ind w:firstLine="720"/>
        <w:jc w:val="both"/>
      </w:pPr>
      <w:r>
        <w:rPr>
          <w:rFonts w:ascii="Times New Roman CYR" w:hAnsi="Times New Roman CYR" w:cs="Times New Roman CYR"/>
          <w:sz w:val="22"/>
          <w:szCs w:val="22"/>
        </w:rPr>
        <w:t>3.</w:t>
      </w:r>
    </w:p>
    <w:p w:rsidR="00251FF7" w:rsidRDefault="00251FF7">
      <w:pPr>
        <w:widowControl w:val="0"/>
        <w:autoSpaceDE w:val="0"/>
        <w:ind w:firstLine="720"/>
        <w:jc w:val="both"/>
      </w:pPr>
      <w:r>
        <w:rPr>
          <w:rFonts w:ascii="Times New Roman CYR" w:hAnsi="Times New Roman CYR" w:cs="Times New Roman CYR"/>
          <w:sz w:val="22"/>
          <w:szCs w:val="22"/>
        </w:rPr>
        <w:t>4.</w:t>
      </w:r>
    </w:p>
    <w:p w:rsidR="00251FF7" w:rsidRDefault="00251FF7">
      <w:pPr>
        <w:widowControl w:val="0"/>
        <w:autoSpaceDE w:val="0"/>
        <w:ind w:firstLine="720"/>
        <w:jc w:val="both"/>
      </w:pPr>
      <w:r>
        <w:rPr>
          <w:rFonts w:ascii="Times New Roman CYR" w:hAnsi="Times New Roman CYR" w:cs="Times New Roman CYR"/>
          <w:sz w:val="22"/>
          <w:szCs w:val="22"/>
        </w:rPr>
        <w:t>5.</w:t>
      </w:r>
    </w:p>
    <w:p w:rsidR="00251FF7" w:rsidRDefault="00251FF7">
      <w:pPr>
        <w:widowControl w:val="0"/>
        <w:autoSpaceDE w:val="0"/>
        <w:ind w:firstLine="708"/>
        <w:jc w:val="right"/>
      </w:pPr>
      <w:r>
        <w:rPr>
          <w:rFonts w:ascii="Times New Roman CYR" w:hAnsi="Times New Roman CYR" w:cs="Times New Roman CYR"/>
          <w:sz w:val="22"/>
          <w:szCs w:val="22"/>
        </w:rPr>
        <w:t xml:space="preserve">____________________________________ </w:t>
      </w:r>
    </w:p>
    <w:p w:rsidR="00251FF7" w:rsidRDefault="00251FF7">
      <w:pPr>
        <w:widowControl w:val="0"/>
        <w:autoSpaceDE w:val="0"/>
        <w:ind w:firstLine="708"/>
        <w:jc w:val="right"/>
      </w:pPr>
      <w:r>
        <w:rPr>
          <w:rFonts w:ascii="Times New Roman CYR" w:hAnsi="Times New Roman CYR" w:cs="Times New Roman CYR"/>
          <w:i/>
          <w:szCs w:val="22"/>
        </w:rPr>
        <w:t>(подпись, фамилия и инициалы заявителя)</w:t>
      </w:r>
    </w:p>
    <w:p w:rsidR="00251FF7" w:rsidRDefault="00251FF7">
      <w:pPr>
        <w:widowControl w:val="0"/>
        <w:autoSpaceDE w:val="0"/>
        <w:jc w:val="both"/>
      </w:pPr>
      <w:r>
        <w:rPr>
          <w:rFonts w:ascii="Times New Roman CYR" w:hAnsi="Times New Roman CYR" w:cs="Times New Roman CYR"/>
          <w:sz w:val="22"/>
          <w:szCs w:val="22"/>
        </w:rPr>
        <w:t>Дата и время представления заявления</w:t>
      </w:r>
    </w:p>
    <w:p w:rsidR="00251FF7" w:rsidRDefault="00251FF7" w:rsidP="0006576B">
      <w:pPr>
        <w:widowControl w:val="0"/>
        <w:autoSpaceDE w:val="0"/>
        <w:jc w:val="both"/>
      </w:pPr>
      <w:r>
        <w:rPr>
          <w:rFonts w:ascii="Times New Roman CYR" w:hAnsi="Times New Roman CYR" w:cs="Times New Roman CYR"/>
          <w:sz w:val="22"/>
          <w:szCs w:val="22"/>
        </w:rPr>
        <w:t xml:space="preserve">в администрацию </w:t>
      </w:r>
      <w:r w:rsidR="00114C50">
        <w:rPr>
          <w:rFonts w:ascii="Times New Roman CYR" w:hAnsi="Times New Roman CYR" w:cs="Times New Roman CYR"/>
          <w:sz w:val="22"/>
          <w:szCs w:val="22"/>
        </w:rPr>
        <w:t>Моргаушского МО</w:t>
      </w:r>
      <w:r>
        <w:rPr>
          <w:rFonts w:ascii="Times New Roman CYR" w:hAnsi="Times New Roman CYR" w:cs="Times New Roman CYR"/>
          <w:sz w:val="22"/>
          <w:szCs w:val="22"/>
        </w:rPr>
        <w:t xml:space="preserve"> ЧР:                     ___ ч. _____ мин.        «___»________ </w:t>
      </w:r>
      <w:proofErr w:type="spellStart"/>
      <w:r>
        <w:rPr>
          <w:rFonts w:ascii="Times New Roman CYR" w:hAnsi="Times New Roman CYR" w:cs="Times New Roman CYR"/>
          <w:sz w:val="22"/>
          <w:szCs w:val="22"/>
        </w:rPr>
        <w:t>_____г</w:t>
      </w:r>
      <w:proofErr w:type="spellEnd"/>
      <w:r>
        <w:rPr>
          <w:rFonts w:ascii="Times New Roman CYR" w:hAnsi="Times New Roman CYR" w:cs="Times New Roman CYR"/>
          <w:sz w:val="22"/>
          <w:szCs w:val="22"/>
        </w:rPr>
        <w:t>.</w:t>
      </w:r>
    </w:p>
    <w:p w:rsidR="00251FF7" w:rsidRDefault="00251FF7">
      <w:pPr>
        <w:widowControl w:val="0"/>
        <w:autoSpaceDE w:val="0"/>
        <w:ind w:firstLine="720"/>
        <w:jc w:val="both"/>
      </w:pPr>
      <w:r>
        <w:rPr>
          <w:rFonts w:ascii="Times New Roman CYR" w:eastAsia="Times New Roman CYR" w:hAnsi="Times New Roman CYR" w:cs="Times New Roman CYR"/>
          <w:sz w:val="24"/>
          <w:szCs w:val="24"/>
        </w:rPr>
        <w:t xml:space="preserve">  </w:t>
      </w:r>
    </w:p>
    <w:p w:rsidR="00251FF7" w:rsidRDefault="00251FF7">
      <w:pPr>
        <w:widowControl w:val="0"/>
        <w:autoSpaceDE w:val="0"/>
        <w:ind w:firstLine="720"/>
        <w:jc w:val="center"/>
      </w:pPr>
      <w:r>
        <w:rPr>
          <w:rFonts w:ascii="Times New Roman CYR" w:hAnsi="Times New Roman CYR" w:cs="Times New Roman CYR"/>
          <w:sz w:val="24"/>
          <w:szCs w:val="24"/>
        </w:rPr>
        <w:t>________________________________________________________________</w:t>
      </w:r>
    </w:p>
    <w:p w:rsidR="00251FF7" w:rsidRDefault="00251FF7">
      <w:pPr>
        <w:widowControl w:val="0"/>
        <w:autoSpaceDE w:val="0"/>
        <w:ind w:firstLine="720"/>
        <w:jc w:val="center"/>
      </w:pPr>
      <w:r>
        <w:rPr>
          <w:rFonts w:ascii="Times New Roman CYR" w:hAnsi="Times New Roman CYR" w:cs="Times New Roman CYR"/>
          <w:i/>
          <w:sz w:val="18"/>
          <w:szCs w:val="18"/>
        </w:rPr>
        <w:t>должность, фамилия, инициалы лица, принявшего заявление, его подпись).</w:t>
      </w:r>
    </w:p>
    <w:p w:rsidR="00251FF7" w:rsidRDefault="00251FF7">
      <w:pPr>
        <w:widowControl w:val="0"/>
        <w:autoSpaceDE w:val="0"/>
        <w:ind w:firstLine="720"/>
        <w:jc w:val="center"/>
        <w:rPr>
          <w:rFonts w:ascii="Times New Roman CYR" w:hAnsi="Times New Roman CYR" w:cs="Times New Roman CYR"/>
          <w:i/>
          <w:sz w:val="18"/>
          <w:szCs w:val="18"/>
        </w:rPr>
      </w:pPr>
    </w:p>
    <w:p w:rsidR="00251FF7" w:rsidRPr="00114C50" w:rsidRDefault="00251FF7">
      <w:pPr>
        <w:pageBreakBefore/>
        <w:ind w:left="3969"/>
        <w:jc w:val="right"/>
      </w:pPr>
      <w:r w:rsidRPr="00114C50">
        <w:rPr>
          <w:rStyle w:val="ab"/>
          <w:b w:val="0"/>
          <w:bCs w:val="0"/>
          <w:color w:val="000000"/>
        </w:rPr>
        <w:lastRenderedPageBreak/>
        <w:t xml:space="preserve">Приложение № 2 </w:t>
      </w:r>
    </w:p>
    <w:p w:rsidR="00251FF7" w:rsidRPr="00114C50" w:rsidRDefault="00251FF7">
      <w:pPr>
        <w:ind w:left="4111"/>
        <w:jc w:val="right"/>
        <w:rPr>
          <w:rStyle w:val="ac"/>
          <w:color w:val="000000"/>
          <w:u w:val="none"/>
        </w:rPr>
      </w:pPr>
      <w:r w:rsidRPr="00114C50">
        <w:rPr>
          <w:rStyle w:val="ab"/>
          <w:b w:val="0"/>
          <w:bCs w:val="0"/>
          <w:color w:val="000000"/>
        </w:rPr>
        <w:t xml:space="preserve">к </w:t>
      </w:r>
      <w:hyperlink r:id="rId22" w:anchor="sub_1000" w:history="1">
        <w:r w:rsidRPr="00114C50">
          <w:rPr>
            <w:rStyle w:val="ac"/>
            <w:bCs/>
            <w:color w:val="000000"/>
            <w:u w:val="none"/>
          </w:rPr>
          <w:t>Административному регламенту</w:t>
        </w:r>
      </w:hyperlink>
    </w:p>
    <w:p w:rsidR="00251FF7" w:rsidRPr="00114C50" w:rsidRDefault="00251FF7" w:rsidP="0006576B">
      <w:pPr>
        <w:ind w:left="4111"/>
        <w:jc w:val="right"/>
      </w:pPr>
      <w:r w:rsidRPr="00114C50">
        <w:rPr>
          <w:rStyle w:val="ac"/>
          <w:color w:val="000000"/>
          <w:u w:val="none"/>
        </w:rPr>
        <w:t xml:space="preserve">администрации </w:t>
      </w:r>
      <w:r w:rsidR="00114C50" w:rsidRPr="00114C50">
        <w:rPr>
          <w:rStyle w:val="ac"/>
          <w:color w:val="000000"/>
          <w:u w:val="none"/>
        </w:rPr>
        <w:t>Моргаушского муниципального округа</w:t>
      </w:r>
      <w:r w:rsidRPr="00114C50">
        <w:rPr>
          <w:rStyle w:val="ac"/>
          <w:bCs/>
          <w:color w:val="000000"/>
          <w:u w:val="none"/>
        </w:rPr>
        <w:t xml:space="preserve"> Чувашской Республики </w:t>
      </w:r>
      <w:r w:rsidRPr="00114C50">
        <w:rPr>
          <w:rStyle w:val="ac"/>
          <w:color w:val="000000"/>
          <w:u w:val="none"/>
        </w:rPr>
        <w:t>по предоставлению</w:t>
      </w:r>
    </w:p>
    <w:p w:rsidR="00251FF7" w:rsidRPr="00114C50" w:rsidRDefault="00251FF7">
      <w:pPr>
        <w:ind w:left="4111"/>
        <w:jc w:val="right"/>
      </w:pPr>
      <w:r w:rsidRPr="00114C50">
        <w:rPr>
          <w:rStyle w:val="ac"/>
          <w:color w:val="000000"/>
          <w:u w:val="none"/>
        </w:rPr>
        <w:t>муниципальной услуги «Постановка на учет</w:t>
      </w:r>
    </w:p>
    <w:p w:rsidR="00251FF7" w:rsidRPr="00114C50" w:rsidRDefault="00251FF7">
      <w:pPr>
        <w:ind w:left="4111"/>
        <w:jc w:val="right"/>
      </w:pPr>
      <w:r w:rsidRPr="00114C50">
        <w:rPr>
          <w:rStyle w:val="ac"/>
          <w:color w:val="000000"/>
          <w:u w:val="none"/>
        </w:rPr>
        <w:t xml:space="preserve">многодетных семей, имеющих </w:t>
      </w:r>
      <w:r w:rsidRPr="00114C50">
        <w:rPr>
          <w:rStyle w:val="ab"/>
          <w:b w:val="0"/>
          <w:bCs w:val="0"/>
          <w:color w:val="000000"/>
        </w:rPr>
        <w:t xml:space="preserve">право на предоставление земельных участков </w:t>
      </w:r>
      <w:proofErr w:type="gramStart"/>
      <w:r w:rsidRPr="00114C50">
        <w:rPr>
          <w:rStyle w:val="ab"/>
          <w:b w:val="0"/>
          <w:bCs w:val="0"/>
          <w:color w:val="000000"/>
        </w:rPr>
        <w:t>в</w:t>
      </w:r>
      <w:proofErr w:type="gramEnd"/>
    </w:p>
    <w:p w:rsidR="00251FF7" w:rsidRPr="00114C50" w:rsidRDefault="00251FF7">
      <w:pPr>
        <w:ind w:left="4111"/>
        <w:jc w:val="right"/>
      </w:pPr>
      <w:r w:rsidRPr="00114C50">
        <w:rPr>
          <w:rStyle w:val="ab"/>
          <w:b w:val="0"/>
          <w:bCs w:val="0"/>
          <w:color w:val="000000"/>
        </w:rPr>
        <w:t>собственность бесплатно»</w:t>
      </w: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right"/>
        <w:rPr>
          <w:sz w:val="24"/>
          <w:szCs w:val="24"/>
        </w:rPr>
      </w:pPr>
    </w:p>
    <w:p w:rsidR="00251FF7" w:rsidRDefault="00251FF7">
      <w:pPr>
        <w:widowControl w:val="0"/>
        <w:autoSpaceDE w:val="0"/>
        <w:ind w:firstLine="720"/>
        <w:jc w:val="center"/>
      </w:pPr>
      <w:r>
        <w:rPr>
          <w:b/>
          <w:sz w:val="24"/>
          <w:szCs w:val="24"/>
        </w:rPr>
        <w:t>СОГЛАСИЕ НА ОБРАБОТКУ ПЕРСОНАЛЬНЫХ ДАННЫХ</w:t>
      </w:r>
    </w:p>
    <w:p w:rsidR="00251FF7" w:rsidRDefault="00251FF7">
      <w:pPr>
        <w:widowControl w:val="0"/>
        <w:tabs>
          <w:tab w:val="left" w:pos="6744"/>
        </w:tabs>
        <w:autoSpaceDE w:val="0"/>
        <w:ind w:firstLine="720"/>
        <w:jc w:val="both"/>
      </w:pPr>
      <w:r>
        <w:rPr>
          <w:sz w:val="24"/>
          <w:szCs w:val="24"/>
        </w:rPr>
        <w:tab/>
      </w:r>
    </w:p>
    <w:p w:rsidR="00251FF7" w:rsidRDefault="00251FF7">
      <w:pPr>
        <w:widowControl w:val="0"/>
        <w:autoSpaceDE w:val="0"/>
        <w:ind w:firstLine="567"/>
        <w:jc w:val="both"/>
      </w:pPr>
      <w:r>
        <w:rPr>
          <w:sz w:val="24"/>
          <w:szCs w:val="24"/>
        </w:rPr>
        <w:t>Я 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фамилия, имя, отчество</w:t>
      </w:r>
      <w:r w:rsidR="00B5023B">
        <w:rPr>
          <w:i/>
          <w:sz w:val="18"/>
          <w:szCs w:val="18"/>
        </w:rPr>
        <w:t xml:space="preserve"> </w:t>
      </w:r>
      <w:r w:rsidR="00B5023B" w:rsidRPr="00503C0D">
        <w:rPr>
          <w:i/>
          <w:sz w:val="18"/>
          <w:szCs w:val="18"/>
        </w:rPr>
        <w:t>(последнее – при наличии)</w:t>
      </w:r>
      <w:r>
        <w:rPr>
          <w:i/>
          <w:sz w:val="18"/>
          <w:szCs w:val="18"/>
        </w:rPr>
        <w:t xml:space="preserve"> субъекта персональных данных)</w:t>
      </w:r>
    </w:p>
    <w:p w:rsidR="00251FF7" w:rsidRDefault="00251FF7">
      <w:pPr>
        <w:widowControl w:val="0"/>
        <w:autoSpaceDE w:val="0"/>
      </w:pPr>
      <w:r>
        <w:rPr>
          <w:sz w:val="24"/>
          <w:szCs w:val="24"/>
        </w:rPr>
        <w:t>документ, удостоверяющий личность _____________________________________________</w:t>
      </w:r>
    </w:p>
    <w:p w:rsidR="00251FF7" w:rsidRDefault="00251FF7">
      <w:pPr>
        <w:widowControl w:val="0"/>
        <w:autoSpaceDE w:val="0"/>
      </w:pPr>
      <w:r>
        <w:rPr>
          <w:i/>
          <w:sz w:val="24"/>
          <w:szCs w:val="24"/>
        </w:rPr>
        <w:t xml:space="preserve">                                                                                    </w:t>
      </w:r>
      <w:r>
        <w:rPr>
          <w:i/>
          <w:sz w:val="18"/>
          <w:szCs w:val="18"/>
        </w:rPr>
        <w:t>(вид документа)         серия, номер</w:t>
      </w:r>
    </w:p>
    <w:p w:rsidR="00251FF7" w:rsidRDefault="00251FF7">
      <w:pPr>
        <w:widowControl w:val="0"/>
        <w:autoSpaceDE w:val="0"/>
        <w:jc w:val="both"/>
      </w:pPr>
      <w:r>
        <w:rPr>
          <w:sz w:val="24"/>
          <w:szCs w:val="24"/>
        </w:rPr>
        <w:t>выдан _____________________________________________________________________,</w:t>
      </w:r>
    </w:p>
    <w:p w:rsidR="00251FF7" w:rsidRDefault="00251FF7">
      <w:pPr>
        <w:widowControl w:val="0"/>
        <w:autoSpaceDE w:val="0"/>
        <w:ind w:firstLine="720"/>
        <w:jc w:val="both"/>
      </w:pPr>
      <w:r>
        <w:rPr>
          <w:i/>
          <w:sz w:val="24"/>
          <w:szCs w:val="24"/>
        </w:rPr>
        <w:t xml:space="preserve">                (</w:t>
      </w:r>
      <w:r>
        <w:rPr>
          <w:i/>
          <w:sz w:val="18"/>
          <w:szCs w:val="18"/>
        </w:rPr>
        <w:t>дата выдачи указанного документа, наименование органа, выдавшего документ)</w:t>
      </w:r>
    </w:p>
    <w:p w:rsidR="00251FF7" w:rsidRDefault="00251FF7">
      <w:pPr>
        <w:widowControl w:val="0"/>
        <w:autoSpaceDE w:val="0"/>
      </w:pPr>
      <w:proofErr w:type="gramStart"/>
      <w:r>
        <w:rPr>
          <w:sz w:val="24"/>
          <w:szCs w:val="24"/>
        </w:rPr>
        <w:t>зарегистрирован</w:t>
      </w:r>
      <w:proofErr w:type="gramEnd"/>
      <w:r>
        <w:rPr>
          <w:sz w:val="24"/>
          <w:szCs w:val="24"/>
        </w:rPr>
        <w:t xml:space="preserve"> (на) по адресу: __________________________________________________</w:t>
      </w:r>
    </w:p>
    <w:p w:rsidR="00251FF7" w:rsidRDefault="00251FF7">
      <w:pPr>
        <w:widowControl w:val="0"/>
        <w:autoSpaceDE w:val="0"/>
      </w:pPr>
      <w:r>
        <w:rPr>
          <w:sz w:val="24"/>
          <w:szCs w:val="24"/>
        </w:rPr>
        <w:t>_____________________________________________________________________________,</w:t>
      </w:r>
    </w:p>
    <w:p w:rsidR="00251FF7" w:rsidRDefault="00251FF7">
      <w:pPr>
        <w:widowControl w:val="0"/>
        <w:autoSpaceDE w:val="0"/>
        <w:ind w:firstLine="720"/>
        <w:jc w:val="both"/>
      </w:pPr>
      <w:r>
        <w:rPr>
          <w:sz w:val="24"/>
          <w:szCs w:val="24"/>
        </w:rPr>
        <w:t xml:space="preserve">в целях оказания </w:t>
      </w:r>
      <w:r w:rsidR="00B5023B" w:rsidRPr="00503C0D">
        <w:rPr>
          <w:sz w:val="24"/>
          <w:szCs w:val="24"/>
        </w:rPr>
        <w:t>мне</w:t>
      </w:r>
      <w:r w:rsidR="00B5023B">
        <w:rPr>
          <w:sz w:val="24"/>
          <w:szCs w:val="24"/>
        </w:rPr>
        <w:t xml:space="preserve"> </w:t>
      </w:r>
      <w:r>
        <w:rPr>
          <w:sz w:val="24"/>
          <w:szCs w:val="24"/>
        </w:rPr>
        <w:t xml:space="preserve">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00114C50">
        <w:rPr>
          <w:sz w:val="24"/>
          <w:szCs w:val="24"/>
        </w:rPr>
        <w:t xml:space="preserve">Моргаушского муниципального округа </w:t>
      </w:r>
      <w:r>
        <w:rPr>
          <w:sz w:val="24"/>
          <w:szCs w:val="24"/>
        </w:rPr>
        <w:t>Чувашской Респ</w:t>
      </w:r>
      <w:r w:rsidR="0006576B">
        <w:rPr>
          <w:sz w:val="24"/>
          <w:szCs w:val="24"/>
        </w:rPr>
        <w:t xml:space="preserve">ублики, находящейся по адресу: </w:t>
      </w:r>
      <w:r w:rsidR="00114C50">
        <w:rPr>
          <w:sz w:val="24"/>
          <w:szCs w:val="24"/>
        </w:rPr>
        <w:t>Чувашская Республика, Моргаушский район, с</w:t>
      </w:r>
      <w:proofErr w:type="gramStart"/>
      <w:r w:rsidR="00114C50">
        <w:rPr>
          <w:sz w:val="24"/>
          <w:szCs w:val="24"/>
        </w:rPr>
        <w:t>.М</w:t>
      </w:r>
      <w:proofErr w:type="gramEnd"/>
      <w:r w:rsidR="00114C50">
        <w:rPr>
          <w:sz w:val="24"/>
          <w:szCs w:val="24"/>
        </w:rPr>
        <w:t>оргауши, ул.Мира, д.6</w:t>
      </w:r>
      <w:r>
        <w:rPr>
          <w:sz w:val="24"/>
          <w:szCs w:val="24"/>
        </w:rPr>
        <w:t xml:space="preserve"> (ИНН </w:t>
      </w:r>
      <w:r w:rsidR="00114C50">
        <w:rPr>
          <w:sz w:val="24"/>
          <w:szCs w:val="24"/>
        </w:rPr>
        <w:t>2100003168</w:t>
      </w:r>
      <w:r>
        <w:rPr>
          <w:sz w:val="24"/>
          <w:szCs w:val="24"/>
        </w:rPr>
        <w:t xml:space="preserve">, ОГРН </w:t>
      </w:r>
      <w:r w:rsidR="00114C50">
        <w:rPr>
          <w:sz w:val="24"/>
          <w:szCs w:val="24"/>
        </w:rPr>
        <w:t>1222100009625</w:t>
      </w:r>
      <w:r>
        <w:rPr>
          <w:sz w:val="24"/>
          <w:szCs w:val="24"/>
        </w:rPr>
        <w:t>) на обработку следующих персональных данных: фамилии, имени, отчества</w:t>
      </w:r>
      <w:r w:rsidR="00B5023B">
        <w:rPr>
          <w:sz w:val="24"/>
          <w:szCs w:val="24"/>
        </w:rPr>
        <w:t xml:space="preserve"> </w:t>
      </w:r>
      <w:r w:rsidR="00B5023B" w:rsidRPr="00503C0D">
        <w:rPr>
          <w:sz w:val="24"/>
          <w:szCs w:val="24"/>
        </w:rPr>
        <w:t>(последнее – при наличии)</w:t>
      </w:r>
      <w:r w:rsidRPr="00503C0D">
        <w:rPr>
          <w:sz w:val="24"/>
          <w:szCs w:val="24"/>
        </w:rPr>
        <w:t>,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 контактных телефонов, то есть на  совершение действий, предусмотренных п</w:t>
      </w:r>
      <w:r w:rsidR="00B5023B" w:rsidRPr="00503C0D">
        <w:rPr>
          <w:sz w:val="24"/>
          <w:szCs w:val="24"/>
        </w:rPr>
        <w:t>унктом</w:t>
      </w:r>
      <w:r w:rsidRPr="00503C0D">
        <w:rPr>
          <w:sz w:val="24"/>
          <w:szCs w:val="24"/>
        </w:rPr>
        <w:t xml:space="preserve"> 3 ст</w:t>
      </w:r>
      <w:r w:rsidR="00B5023B" w:rsidRPr="00503C0D">
        <w:rPr>
          <w:sz w:val="24"/>
          <w:szCs w:val="24"/>
        </w:rPr>
        <w:t>атьи</w:t>
      </w:r>
      <w:r w:rsidRPr="00503C0D">
        <w:rPr>
          <w:sz w:val="24"/>
          <w:szCs w:val="24"/>
        </w:rPr>
        <w:t xml:space="preserve"> 3 Федерального закона от 27</w:t>
      </w:r>
      <w:r w:rsidR="00B5023B" w:rsidRPr="00503C0D">
        <w:rPr>
          <w:sz w:val="24"/>
          <w:szCs w:val="24"/>
        </w:rPr>
        <w:t xml:space="preserve"> июля </w:t>
      </w:r>
      <w:r w:rsidRPr="00503C0D">
        <w:rPr>
          <w:sz w:val="24"/>
          <w:szCs w:val="24"/>
        </w:rPr>
        <w:t xml:space="preserve">2006 </w:t>
      </w:r>
      <w:r w:rsidR="00B5023B" w:rsidRPr="00503C0D">
        <w:rPr>
          <w:sz w:val="24"/>
          <w:szCs w:val="24"/>
        </w:rPr>
        <w:t>г.</w:t>
      </w:r>
      <w:r w:rsidR="00B5023B">
        <w:rPr>
          <w:sz w:val="24"/>
          <w:szCs w:val="24"/>
        </w:rPr>
        <w:t xml:space="preserve"> </w:t>
      </w:r>
      <w:r>
        <w:rPr>
          <w:sz w:val="24"/>
          <w:szCs w:val="24"/>
        </w:rPr>
        <w:t>№ 152-ФЗ «О персональных данных».</w:t>
      </w:r>
    </w:p>
    <w:p w:rsidR="00251FF7" w:rsidRDefault="00251FF7">
      <w:pPr>
        <w:widowControl w:val="0"/>
        <w:autoSpaceDE w:val="0"/>
        <w:ind w:firstLine="567"/>
        <w:jc w:val="both"/>
      </w:pPr>
      <w:proofErr w:type="gramStart"/>
      <w:r>
        <w:rPr>
          <w:sz w:val="24"/>
          <w:szCs w:val="24"/>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Pr>
          <w:sz w:val="24"/>
          <w:szCs w:val="24"/>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251FF7" w:rsidRDefault="00251FF7">
      <w:pPr>
        <w:widowControl w:val="0"/>
        <w:autoSpaceDE w:val="0"/>
        <w:ind w:firstLine="720"/>
        <w:jc w:val="both"/>
      </w:pPr>
      <w:r>
        <w:rPr>
          <w:sz w:val="24"/>
          <w:szCs w:val="24"/>
        </w:rPr>
        <w:t>Настоящее согласие действует со дня его подписания до дня отзыва в письменной форме.</w:t>
      </w:r>
    </w:p>
    <w:p w:rsidR="00251FF7" w:rsidRDefault="00251FF7">
      <w:pPr>
        <w:widowControl w:val="0"/>
        <w:autoSpaceDE w:val="0"/>
        <w:jc w:val="right"/>
        <w:rPr>
          <w:rFonts w:ascii="Times New Roman CYR" w:hAnsi="Times New Roman CYR" w:cs="Times New Roman CYR"/>
          <w:bCs/>
          <w:color w:val="26282F"/>
          <w:sz w:val="24"/>
          <w:szCs w:val="24"/>
        </w:rPr>
      </w:pPr>
      <w:bookmarkStart w:id="53" w:name="sub_1300"/>
    </w:p>
    <w:tbl>
      <w:tblPr>
        <w:tblW w:w="0" w:type="auto"/>
        <w:tblLayout w:type="fixed"/>
        <w:tblLook w:val="0000"/>
      </w:tblPr>
      <w:tblGrid>
        <w:gridCol w:w="2802"/>
        <w:gridCol w:w="3685"/>
        <w:gridCol w:w="3083"/>
      </w:tblGrid>
      <w:tr w:rsidR="00251FF7">
        <w:tc>
          <w:tcPr>
            <w:tcW w:w="2802" w:type="dxa"/>
            <w:tcBorders>
              <w:bottom w:val="single" w:sz="4" w:space="0" w:color="000000"/>
            </w:tcBorders>
            <w:shd w:val="clear" w:color="auto" w:fill="auto"/>
          </w:tcPr>
          <w:p w:rsidR="00251FF7" w:rsidRDefault="00251FF7">
            <w:pPr>
              <w:widowControl w:val="0"/>
              <w:snapToGrid w:val="0"/>
              <w:rPr>
                <w:sz w:val="28"/>
                <w:szCs w:val="28"/>
              </w:rPr>
            </w:pPr>
          </w:p>
        </w:tc>
        <w:tc>
          <w:tcPr>
            <w:tcW w:w="3685" w:type="dxa"/>
            <w:vMerge w:val="restart"/>
            <w:shd w:val="clear" w:color="auto" w:fill="auto"/>
          </w:tcPr>
          <w:p w:rsidR="00251FF7" w:rsidRDefault="00251FF7">
            <w:pPr>
              <w:widowControl w:val="0"/>
              <w:snapToGrid w:val="0"/>
              <w:rPr>
                <w:sz w:val="28"/>
                <w:szCs w:val="28"/>
              </w:rPr>
            </w:pPr>
          </w:p>
        </w:tc>
        <w:tc>
          <w:tcPr>
            <w:tcW w:w="3083" w:type="dxa"/>
            <w:tcBorders>
              <w:bottom w:val="single" w:sz="4" w:space="0" w:color="000000"/>
            </w:tcBorders>
            <w:shd w:val="clear" w:color="auto" w:fill="auto"/>
          </w:tcPr>
          <w:p w:rsidR="00251FF7" w:rsidRDefault="00251FF7">
            <w:pPr>
              <w:widowControl w:val="0"/>
              <w:snapToGrid w:val="0"/>
              <w:rPr>
                <w:sz w:val="28"/>
                <w:szCs w:val="28"/>
              </w:rPr>
            </w:pPr>
          </w:p>
        </w:tc>
      </w:tr>
      <w:tr w:rsidR="00251FF7">
        <w:tc>
          <w:tcPr>
            <w:tcW w:w="2802" w:type="dxa"/>
            <w:tcBorders>
              <w:top w:val="single" w:sz="4" w:space="0" w:color="000000"/>
            </w:tcBorders>
            <w:shd w:val="clear" w:color="auto" w:fill="auto"/>
          </w:tcPr>
          <w:p w:rsidR="00251FF7" w:rsidRDefault="00251FF7">
            <w:pPr>
              <w:widowControl w:val="0"/>
              <w:jc w:val="center"/>
            </w:pPr>
            <w:r>
              <w:rPr>
                <w:sz w:val="24"/>
                <w:szCs w:val="24"/>
              </w:rPr>
              <w:t>(дата)</w:t>
            </w:r>
          </w:p>
        </w:tc>
        <w:tc>
          <w:tcPr>
            <w:tcW w:w="3685" w:type="dxa"/>
            <w:vMerge/>
            <w:shd w:val="clear" w:color="auto" w:fill="auto"/>
          </w:tcPr>
          <w:p w:rsidR="00251FF7" w:rsidRDefault="00251FF7">
            <w:pPr>
              <w:widowControl w:val="0"/>
              <w:snapToGrid w:val="0"/>
              <w:jc w:val="center"/>
              <w:rPr>
                <w:sz w:val="28"/>
                <w:szCs w:val="28"/>
              </w:rPr>
            </w:pPr>
          </w:p>
        </w:tc>
        <w:tc>
          <w:tcPr>
            <w:tcW w:w="3083" w:type="dxa"/>
            <w:tcBorders>
              <w:top w:val="single" w:sz="4" w:space="0" w:color="000000"/>
            </w:tcBorders>
            <w:shd w:val="clear" w:color="auto" w:fill="auto"/>
          </w:tcPr>
          <w:p w:rsidR="00251FF7" w:rsidRDefault="00251FF7">
            <w:pPr>
              <w:widowControl w:val="0"/>
              <w:jc w:val="center"/>
            </w:pPr>
            <w:r>
              <w:rPr>
                <w:sz w:val="24"/>
                <w:szCs w:val="24"/>
              </w:rPr>
              <w:t>(подпись)</w:t>
            </w:r>
          </w:p>
        </w:tc>
      </w:tr>
    </w:tbl>
    <w:p w:rsidR="00251FF7" w:rsidRDefault="00251FF7">
      <w:pPr>
        <w:widowControl w:val="0"/>
        <w:autoSpaceDE w:val="0"/>
        <w:rPr>
          <w:rFonts w:ascii="Times New Roman CYR" w:hAnsi="Times New Roman CYR" w:cs="Times New Roman CYR"/>
          <w:b/>
          <w:bCs/>
          <w:color w:val="26282F"/>
          <w:sz w:val="24"/>
          <w:szCs w:val="24"/>
        </w:rPr>
      </w:pPr>
      <w:bookmarkStart w:id="54" w:name="sub_1400"/>
      <w:bookmarkEnd w:id="53"/>
    </w:p>
    <w:bookmarkEnd w:id="54"/>
    <w:p w:rsidR="00251FF7" w:rsidRPr="00114C50" w:rsidRDefault="00251FF7">
      <w:pPr>
        <w:pageBreakBefore/>
        <w:ind w:left="3969"/>
        <w:jc w:val="right"/>
      </w:pPr>
      <w:r w:rsidRPr="00114C50">
        <w:rPr>
          <w:rStyle w:val="ab"/>
          <w:b w:val="0"/>
          <w:bCs w:val="0"/>
          <w:color w:val="000000"/>
        </w:rPr>
        <w:lastRenderedPageBreak/>
        <w:t>Приложение № 3</w:t>
      </w:r>
    </w:p>
    <w:p w:rsidR="00251FF7" w:rsidRPr="00114C50" w:rsidRDefault="00251FF7">
      <w:pPr>
        <w:ind w:left="4111"/>
        <w:jc w:val="right"/>
        <w:rPr>
          <w:rStyle w:val="ac"/>
          <w:color w:val="000000"/>
          <w:u w:val="none"/>
        </w:rPr>
      </w:pPr>
      <w:r w:rsidRPr="00114C50">
        <w:rPr>
          <w:rStyle w:val="ab"/>
          <w:b w:val="0"/>
          <w:bCs w:val="0"/>
          <w:color w:val="000000"/>
        </w:rPr>
        <w:t xml:space="preserve">к </w:t>
      </w:r>
      <w:hyperlink r:id="rId23" w:anchor="sub_1000" w:history="1">
        <w:r w:rsidRPr="00114C50">
          <w:rPr>
            <w:rStyle w:val="ac"/>
            <w:bCs/>
            <w:color w:val="000000"/>
            <w:u w:val="none"/>
          </w:rPr>
          <w:t>Административному регламенту</w:t>
        </w:r>
      </w:hyperlink>
    </w:p>
    <w:p w:rsidR="00251FF7" w:rsidRPr="00114C50" w:rsidRDefault="00251FF7" w:rsidP="0006576B">
      <w:pPr>
        <w:ind w:left="4111"/>
        <w:jc w:val="right"/>
      </w:pPr>
      <w:r w:rsidRPr="00114C50">
        <w:rPr>
          <w:rStyle w:val="ac"/>
          <w:color w:val="000000"/>
          <w:u w:val="none"/>
        </w:rPr>
        <w:t xml:space="preserve">администрации </w:t>
      </w:r>
      <w:r w:rsidR="00114C50">
        <w:rPr>
          <w:rStyle w:val="ac"/>
          <w:color w:val="000000"/>
          <w:u w:val="none"/>
        </w:rPr>
        <w:t>Моргаушского муниципального округа</w:t>
      </w:r>
      <w:r w:rsidRPr="00114C50">
        <w:rPr>
          <w:rStyle w:val="ac"/>
          <w:bCs/>
          <w:color w:val="000000"/>
          <w:u w:val="none"/>
        </w:rPr>
        <w:t xml:space="preserve"> Чувашской Республики </w:t>
      </w:r>
      <w:r w:rsidRPr="00114C50">
        <w:rPr>
          <w:rStyle w:val="ac"/>
          <w:color w:val="000000"/>
          <w:u w:val="none"/>
        </w:rPr>
        <w:t>по предоставлению</w:t>
      </w:r>
    </w:p>
    <w:p w:rsidR="00251FF7" w:rsidRPr="00114C50" w:rsidRDefault="00251FF7">
      <w:pPr>
        <w:ind w:left="4111"/>
        <w:jc w:val="right"/>
      </w:pPr>
      <w:r w:rsidRPr="00114C50">
        <w:rPr>
          <w:rStyle w:val="ac"/>
          <w:color w:val="000000"/>
          <w:u w:val="none"/>
        </w:rPr>
        <w:t>муниципальной услуги «Постановка на учет</w:t>
      </w:r>
    </w:p>
    <w:p w:rsidR="00251FF7" w:rsidRPr="00114C50" w:rsidRDefault="00251FF7">
      <w:pPr>
        <w:ind w:left="4111"/>
        <w:jc w:val="right"/>
      </w:pPr>
      <w:r w:rsidRPr="00114C50">
        <w:rPr>
          <w:rStyle w:val="ac"/>
          <w:color w:val="000000"/>
          <w:u w:val="none"/>
        </w:rPr>
        <w:t xml:space="preserve">многодетных семей, имеющих </w:t>
      </w:r>
      <w:r w:rsidRPr="00114C50">
        <w:rPr>
          <w:rStyle w:val="ab"/>
          <w:b w:val="0"/>
          <w:bCs w:val="0"/>
          <w:color w:val="000000"/>
        </w:rPr>
        <w:t>право на предоставление земельных участков в</w:t>
      </w:r>
      <w:r w:rsidR="00114C50">
        <w:rPr>
          <w:rStyle w:val="ab"/>
          <w:b w:val="0"/>
          <w:bCs w:val="0"/>
          <w:color w:val="000000"/>
        </w:rPr>
        <w:t xml:space="preserve"> </w:t>
      </w:r>
      <w:r w:rsidRPr="00114C50">
        <w:rPr>
          <w:rStyle w:val="ab"/>
          <w:b w:val="0"/>
          <w:bCs w:val="0"/>
          <w:color w:val="000000"/>
        </w:rPr>
        <w:t>собственность бесплатно»</w:t>
      </w:r>
    </w:p>
    <w:p w:rsidR="00251FF7" w:rsidRDefault="00251FF7">
      <w:pPr>
        <w:widowControl w:val="0"/>
        <w:autoSpaceDE w:val="0"/>
        <w:ind w:left="4820"/>
        <w:rPr>
          <w:b/>
          <w:bCs/>
          <w:sz w:val="24"/>
          <w:szCs w:val="24"/>
        </w:rPr>
      </w:pPr>
    </w:p>
    <w:p w:rsidR="00251FF7" w:rsidRDefault="00251FF7">
      <w:pPr>
        <w:widowControl w:val="0"/>
        <w:autoSpaceDE w:val="0"/>
        <w:ind w:left="4820"/>
        <w:rPr>
          <w:b/>
          <w:bCs/>
          <w:sz w:val="24"/>
          <w:szCs w:val="24"/>
        </w:rPr>
      </w:pPr>
    </w:p>
    <w:p w:rsidR="00251FF7" w:rsidRDefault="00251FF7">
      <w:pPr>
        <w:widowControl w:val="0"/>
        <w:autoSpaceDE w:val="0"/>
        <w:spacing w:before="108" w:after="108"/>
        <w:jc w:val="center"/>
      </w:pPr>
      <w:r>
        <w:rPr>
          <w:sz w:val="24"/>
          <w:szCs w:val="24"/>
        </w:rPr>
        <w:t xml:space="preserve"> </w:t>
      </w:r>
      <w:r>
        <w:rPr>
          <w:b/>
          <w:bCs/>
          <w:sz w:val="24"/>
          <w:szCs w:val="24"/>
        </w:rPr>
        <w:t>Перечень</w:t>
      </w:r>
      <w:r>
        <w:rPr>
          <w:b/>
          <w:bCs/>
          <w:sz w:val="24"/>
          <w:szCs w:val="24"/>
        </w:rPr>
        <w:br/>
        <w:t>признаков заявителей, уполномоченных лиц (законных представителей)</w:t>
      </w:r>
    </w:p>
    <w:p w:rsidR="00251FF7" w:rsidRDefault="00251FF7">
      <w:pPr>
        <w:widowControl w:val="0"/>
        <w:autoSpaceDE w:val="0"/>
        <w:ind w:firstLine="720"/>
        <w:jc w:val="both"/>
        <w:rPr>
          <w:b/>
          <w:bCs/>
          <w:sz w:val="24"/>
          <w:szCs w:val="24"/>
        </w:rPr>
      </w:pPr>
    </w:p>
    <w:tbl>
      <w:tblPr>
        <w:tblW w:w="10293" w:type="dxa"/>
        <w:jc w:val="center"/>
        <w:tblLayout w:type="fixed"/>
        <w:tblCellMar>
          <w:left w:w="0" w:type="dxa"/>
          <w:right w:w="0" w:type="dxa"/>
        </w:tblCellMar>
        <w:tblLook w:val="0000"/>
      </w:tblPr>
      <w:tblGrid>
        <w:gridCol w:w="3739"/>
        <w:gridCol w:w="6471"/>
        <w:gridCol w:w="25"/>
        <w:gridCol w:w="58"/>
      </w:tblGrid>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Признак</w:t>
            </w:r>
          </w:p>
          <w:p w:rsidR="00251FF7" w:rsidRDefault="00251FF7">
            <w:pPr>
              <w:widowControl w:val="0"/>
              <w:autoSpaceDE w:val="0"/>
              <w:jc w:val="center"/>
            </w:pPr>
            <w:r>
              <w:rPr>
                <w:b/>
                <w:sz w:val="24"/>
                <w:szCs w:val="24"/>
              </w:rPr>
              <w:t>заявителя, уполномоченного лица (законного представителя)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jc w:val="center"/>
            </w:pPr>
            <w:r>
              <w:rPr>
                <w:b/>
                <w:sz w:val="24"/>
                <w:szCs w:val="24"/>
              </w:rPr>
              <w:t>Значения признака заявителя, уполномоченного лица (законного представителя)</w:t>
            </w:r>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251FF7" w:rsidTr="00B5023B">
        <w:trPr>
          <w:jc w:val="center"/>
        </w:trPr>
        <w:tc>
          <w:tcPr>
            <w:tcW w:w="37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r>
              <w:rPr>
                <w:sz w:val="24"/>
                <w:szCs w:val="24"/>
              </w:rPr>
              <w:t>Статус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51FF7" w:rsidRDefault="00251FF7">
            <w:pPr>
              <w:widowControl w:val="0"/>
              <w:autoSpaceDE w:val="0"/>
            </w:pPr>
            <w:proofErr w:type="gramStart"/>
            <w:r>
              <w:rPr>
                <w:sz w:val="24"/>
                <w:szCs w:val="24"/>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roofErr w:type="gramEnd"/>
          </w:p>
        </w:tc>
        <w:tc>
          <w:tcPr>
            <w:tcW w:w="25" w:type="dxa"/>
            <w:shd w:val="clear" w:color="auto" w:fill="auto"/>
          </w:tcPr>
          <w:p w:rsidR="00251FF7" w:rsidRDefault="00251FF7">
            <w:pPr>
              <w:snapToGrid w:val="0"/>
              <w:rPr>
                <w:sz w:val="24"/>
                <w:szCs w:val="24"/>
              </w:rPr>
            </w:pPr>
          </w:p>
        </w:tc>
        <w:tc>
          <w:tcPr>
            <w:tcW w:w="58" w:type="dxa"/>
            <w:shd w:val="clear" w:color="auto" w:fill="auto"/>
          </w:tcPr>
          <w:p w:rsidR="00251FF7" w:rsidRDefault="00251FF7">
            <w:pPr>
              <w:snapToGrid w:val="0"/>
              <w:rPr>
                <w:sz w:val="24"/>
                <w:szCs w:val="24"/>
              </w:rPr>
            </w:pPr>
          </w:p>
        </w:tc>
      </w:tr>
      <w:tr w:rsidR="00B5023B" w:rsidTr="00B5023B">
        <w:trPr>
          <w:jc w:val="center"/>
        </w:trPr>
        <w:tc>
          <w:tcPr>
            <w:tcW w:w="3739"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Цель обращения заявителя</w:t>
            </w: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Постановка на учет многодетных семей, имеющих право на предоставление земельных участков в собственность бесплатно</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r w:rsidR="00B5023B" w:rsidTr="00B5023B">
        <w:trPr>
          <w:jc w:val="center"/>
        </w:trPr>
        <w:tc>
          <w:tcPr>
            <w:tcW w:w="3739"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p>
        </w:tc>
        <w:tc>
          <w:tcPr>
            <w:tcW w:w="647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5023B" w:rsidRDefault="00B5023B">
            <w:pPr>
              <w:widowControl w:val="0"/>
              <w:autoSpaceDE w:val="0"/>
              <w:rPr>
                <w:sz w:val="24"/>
                <w:szCs w:val="24"/>
              </w:rPr>
            </w:pPr>
            <w:r>
              <w:rPr>
                <w:sz w:val="24"/>
                <w:szCs w:val="24"/>
              </w:rPr>
              <w:t>Исправление допущенных опечаток и ошибок в выданных в результате предоставления муниципальной услуги документах</w:t>
            </w:r>
          </w:p>
        </w:tc>
        <w:tc>
          <w:tcPr>
            <w:tcW w:w="25" w:type="dxa"/>
            <w:shd w:val="clear" w:color="auto" w:fill="auto"/>
          </w:tcPr>
          <w:p w:rsidR="00B5023B" w:rsidRDefault="00B5023B">
            <w:pPr>
              <w:snapToGrid w:val="0"/>
              <w:rPr>
                <w:sz w:val="24"/>
                <w:szCs w:val="24"/>
              </w:rPr>
            </w:pPr>
          </w:p>
        </w:tc>
        <w:tc>
          <w:tcPr>
            <w:tcW w:w="58" w:type="dxa"/>
            <w:shd w:val="clear" w:color="auto" w:fill="auto"/>
          </w:tcPr>
          <w:p w:rsidR="00B5023B" w:rsidRDefault="00B5023B">
            <w:pPr>
              <w:snapToGrid w:val="0"/>
              <w:rPr>
                <w:sz w:val="24"/>
                <w:szCs w:val="24"/>
              </w:rPr>
            </w:pPr>
          </w:p>
        </w:tc>
      </w:tr>
    </w:tbl>
    <w:p w:rsidR="00251FF7" w:rsidRDefault="00251FF7">
      <w:pPr>
        <w:pStyle w:val="1"/>
      </w:pPr>
    </w:p>
    <w:sectPr w:rsidR="00251FF7" w:rsidSect="00CD6B4A">
      <w:headerReference w:type="even" r:id="rId24"/>
      <w:headerReference w:type="default" r:id="rId25"/>
      <w:footerReference w:type="even" r:id="rId26"/>
      <w:footerReference w:type="default" r:id="rId27"/>
      <w:headerReference w:type="first" r:id="rId28"/>
      <w:footerReference w:type="first" r:id="rId29"/>
      <w:pgSz w:w="11906" w:h="16838"/>
      <w:pgMar w:top="426" w:right="849" w:bottom="142"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50F" w:rsidRDefault="00DD550F">
      <w:r>
        <w:separator/>
      </w:r>
    </w:p>
  </w:endnote>
  <w:endnote w:type="continuationSeparator" w:id="0">
    <w:p w:rsidR="00DD550F" w:rsidRDefault="00DD5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ltica Chv">
    <w:altName w:val="Arial"/>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7" w:rsidRDefault="00251FF7">
    <w:pPr>
      <w:pStyle w:val="a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7" w:rsidRDefault="00251FF7">
    <w:pPr>
      <w:pStyle w:val="af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7" w:rsidRDefault="00251F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50F" w:rsidRDefault="00DD550F">
      <w:r>
        <w:separator/>
      </w:r>
    </w:p>
  </w:footnote>
  <w:footnote w:type="continuationSeparator" w:id="0">
    <w:p w:rsidR="00DD550F" w:rsidRDefault="00DD5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7" w:rsidRDefault="00251FF7">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7" w:rsidRDefault="00251FF7">
    <w:pPr>
      <w:pStyle w:val="a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F7" w:rsidRDefault="00251F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FE7C51"/>
    <w:rsid w:val="00007C45"/>
    <w:rsid w:val="0006576B"/>
    <w:rsid w:val="00072E01"/>
    <w:rsid w:val="00085116"/>
    <w:rsid w:val="000C6E24"/>
    <w:rsid w:val="000C78D4"/>
    <w:rsid w:val="00114C50"/>
    <w:rsid w:val="00124399"/>
    <w:rsid w:val="00207F92"/>
    <w:rsid w:val="00251FF7"/>
    <w:rsid w:val="002B6656"/>
    <w:rsid w:val="002E536B"/>
    <w:rsid w:val="002E762C"/>
    <w:rsid w:val="003C4C32"/>
    <w:rsid w:val="003C5959"/>
    <w:rsid w:val="003D7F92"/>
    <w:rsid w:val="004069FD"/>
    <w:rsid w:val="00503C0D"/>
    <w:rsid w:val="005A418F"/>
    <w:rsid w:val="00690133"/>
    <w:rsid w:val="0069689E"/>
    <w:rsid w:val="006B528B"/>
    <w:rsid w:val="006D7698"/>
    <w:rsid w:val="007F6308"/>
    <w:rsid w:val="00802C8D"/>
    <w:rsid w:val="00B5023B"/>
    <w:rsid w:val="00C2284C"/>
    <w:rsid w:val="00C96D1A"/>
    <w:rsid w:val="00CA3CD5"/>
    <w:rsid w:val="00CB2D57"/>
    <w:rsid w:val="00CB5F83"/>
    <w:rsid w:val="00CD6B4A"/>
    <w:rsid w:val="00CE3193"/>
    <w:rsid w:val="00CF47CF"/>
    <w:rsid w:val="00D14167"/>
    <w:rsid w:val="00D40241"/>
    <w:rsid w:val="00DD550F"/>
    <w:rsid w:val="00DD65E6"/>
    <w:rsid w:val="00E62249"/>
    <w:rsid w:val="00F37538"/>
    <w:rsid w:val="00FC19CA"/>
    <w:rsid w:val="00FE7C51"/>
    <w:rsid w:val="00FF0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E01"/>
    <w:pPr>
      <w:suppressAutoHyphens/>
    </w:pPr>
    <w:rPr>
      <w:lang w:eastAsia="zh-CN"/>
    </w:rPr>
  </w:style>
  <w:style w:type="paragraph" w:styleId="1">
    <w:name w:val="heading 1"/>
    <w:basedOn w:val="a"/>
    <w:next w:val="a"/>
    <w:qFormat/>
    <w:rsid w:val="00072E01"/>
    <w:pPr>
      <w:keepNext/>
      <w:numPr>
        <w:numId w:val="1"/>
      </w:numPr>
      <w:jc w:val="center"/>
      <w:outlineLvl w:val="0"/>
    </w:pPr>
    <w:rPr>
      <w:rFonts w:ascii="Baltica Chv" w:hAnsi="Baltica Chv" w:cs="Baltica Chv"/>
      <w:b/>
      <w:sz w:val="24"/>
    </w:rPr>
  </w:style>
  <w:style w:type="paragraph" w:styleId="2">
    <w:name w:val="heading 2"/>
    <w:basedOn w:val="a"/>
    <w:next w:val="a"/>
    <w:qFormat/>
    <w:rsid w:val="00072E01"/>
    <w:pPr>
      <w:keepNext/>
      <w:numPr>
        <w:ilvl w:val="1"/>
        <w:numId w:val="1"/>
      </w:numPr>
      <w:spacing w:line="360" w:lineRule="auto"/>
      <w:ind w:left="426" w:right="-425"/>
      <w:jc w:val="both"/>
      <w:outlineLvl w:val="1"/>
    </w:pPr>
    <w:rPr>
      <w:rFonts w:ascii="TimesET" w:hAnsi="TimesET" w:cs="TimesET"/>
      <w:sz w:val="28"/>
    </w:rPr>
  </w:style>
  <w:style w:type="paragraph" w:styleId="3">
    <w:name w:val="heading 3"/>
    <w:basedOn w:val="a"/>
    <w:next w:val="a"/>
    <w:qFormat/>
    <w:rsid w:val="00072E01"/>
    <w:pPr>
      <w:keepNext/>
      <w:numPr>
        <w:ilvl w:val="2"/>
        <w:numId w:val="1"/>
      </w:numPr>
      <w:ind w:right="-425"/>
      <w:jc w:val="both"/>
      <w:outlineLvl w:val="2"/>
    </w:pPr>
    <w:rPr>
      <w:rFonts w:ascii="TimesET" w:hAnsi="TimesET" w:cs="TimesET"/>
      <w:sz w:val="28"/>
    </w:rPr>
  </w:style>
  <w:style w:type="paragraph" w:styleId="4">
    <w:name w:val="heading 4"/>
    <w:basedOn w:val="a"/>
    <w:next w:val="a"/>
    <w:qFormat/>
    <w:rsid w:val="00072E01"/>
    <w:pPr>
      <w:keepNext/>
      <w:numPr>
        <w:ilvl w:val="3"/>
        <w:numId w:val="1"/>
      </w:numPr>
      <w:outlineLvl w:val="3"/>
    </w:pPr>
    <w:rPr>
      <w:sz w:val="26"/>
    </w:rPr>
  </w:style>
  <w:style w:type="paragraph" w:styleId="5">
    <w:name w:val="heading 5"/>
    <w:basedOn w:val="a"/>
    <w:next w:val="a"/>
    <w:qFormat/>
    <w:rsid w:val="00072E01"/>
    <w:pPr>
      <w:keepNext/>
      <w:numPr>
        <w:ilvl w:val="4"/>
        <w:numId w:val="1"/>
      </w:numPr>
      <w:outlineLvl w:val="4"/>
    </w:pPr>
    <w:rPr>
      <w:sz w:val="26"/>
      <w:szCs w:val="28"/>
    </w:rPr>
  </w:style>
  <w:style w:type="paragraph" w:styleId="6">
    <w:name w:val="heading 6"/>
    <w:basedOn w:val="a"/>
    <w:next w:val="a"/>
    <w:qFormat/>
    <w:rsid w:val="00072E01"/>
    <w:pPr>
      <w:keepNext/>
      <w:numPr>
        <w:ilvl w:val="5"/>
        <w:numId w:val="1"/>
      </w:numPr>
      <w:jc w:val="center"/>
      <w:outlineLvl w:val="5"/>
    </w:pPr>
    <w:rPr>
      <w:sz w:val="26"/>
    </w:rPr>
  </w:style>
  <w:style w:type="paragraph" w:styleId="7">
    <w:name w:val="heading 7"/>
    <w:basedOn w:val="a"/>
    <w:next w:val="a"/>
    <w:qFormat/>
    <w:rsid w:val="00072E01"/>
    <w:pPr>
      <w:keepNext/>
      <w:numPr>
        <w:ilvl w:val="6"/>
        <w:numId w:val="1"/>
      </w:numPr>
      <w:jc w:val="center"/>
      <w:outlineLvl w:val="6"/>
    </w:pPr>
    <w:rPr>
      <w:b/>
      <w:sz w:val="32"/>
    </w:rPr>
  </w:style>
  <w:style w:type="paragraph" w:styleId="8">
    <w:name w:val="heading 8"/>
    <w:basedOn w:val="a"/>
    <w:next w:val="a"/>
    <w:qFormat/>
    <w:rsid w:val="00072E01"/>
    <w:pPr>
      <w:keepNext/>
      <w:numPr>
        <w:ilvl w:val="7"/>
        <w:numId w:val="1"/>
      </w:numPr>
      <w:outlineLvl w:val="7"/>
    </w:pPr>
    <w:rPr>
      <w:b/>
      <w:bCs/>
      <w:sz w:val="24"/>
      <w:szCs w:val="24"/>
    </w:rPr>
  </w:style>
  <w:style w:type="paragraph" w:styleId="9">
    <w:name w:val="heading 9"/>
    <w:basedOn w:val="a"/>
    <w:next w:val="a"/>
    <w:qFormat/>
    <w:rsid w:val="00072E01"/>
    <w:pPr>
      <w:keepNext/>
      <w:numPr>
        <w:ilvl w:val="8"/>
        <w:numId w:val="1"/>
      </w:numPr>
      <w:ind w:firstLine="5220"/>
      <w:outlineLvl w:val="8"/>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72E01"/>
  </w:style>
  <w:style w:type="character" w:customStyle="1" w:styleId="WW8Num1z1">
    <w:name w:val="WW8Num1z1"/>
    <w:rsid w:val="00072E01"/>
  </w:style>
  <w:style w:type="character" w:customStyle="1" w:styleId="WW8Num1z2">
    <w:name w:val="WW8Num1z2"/>
    <w:rsid w:val="00072E01"/>
  </w:style>
  <w:style w:type="character" w:customStyle="1" w:styleId="WW8Num1z3">
    <w:name w:val="WW8Num1z3"/>
    <w:rsid w:val="00072E01"/>
  </w:style>
  <w:style w:type="character" w:customStyle="1" w:styleId="WW8Num1z4">
    <w:name w:val="WW8Num1z4"/>
    <w:rsid w:val="00072E01"/>
  </w:style>
  <w:style w:type="character" w:customStyle="1" w:styleId="WW8Num1z5">
    <w:name w:val="WW8Num1z5"/>
    <w:rsid w:val="00072E01"/>
  </w:style>
  <w:style w:type="character" w:customStyle="1" w:styleId="WW8Num1z6">
    <w:name w:val="WW8Num1z6"/>
    <w:rsid w:val="00072E01"/>
  </w:style>
  <w:style w:type="character" w:customStyle="1" w:styleId="WW8Num1z7">
    <w:name w:val="WW8Num1z7"/>
    <w:rsid w:val="00072E01"/>
  </w:style>
  <w:style w:type="character" w:customStyle="1" w:styleId="WW8Num1z8">
    <w:name w:val="WW8Num1z8"/>
    <w:rsid w:val="00072E01"/>
  </w:style>
  <w:style w:type="character" w:customStyle="1" w:styleId="70">
    <w:name w:val="Основной шрифт абзаца7"/>
    <w:rsid w:val="00072E01"/>
  </w:style>
  <w:style w:type="character" w:customStyle="1" w:styleId="60">
    <w:name w:val="Основной шрифт абзаца6"/>
    <w:rsid w:val="00072E01"/>
  </w:style>
  <w:style w:type="character" w:customStyle="1" w:styleId="50">
    <w:name w:val="Основной шрифт абзаца5"/>
    <w:rsid w:val="00072E01"/>
  </w:style>
  <w:style w:type="character" w:customStyle="1" w:styleId="40">
    <w:name w:val="Основной шрифт абзаца4"/>
    <w:rsid w:val="00072E01"/>
  </w:style>
  <w:style w:type="character" w:customStyle="1" w:styleId="WW8Num2z0">
    <w:name w:val="WW8Num2z0"/>
    <w:rsid w:val="00072E01"/>
    <w:rPr>
      <w:rFonts w:ascii="Times New Roman" w:eastAsia="Times New Roman" w:hAnsi="Times New Roman" w:cs="Times New Roman" w:hint="default"/>
      <w:bCs/>
      <w:color w:val="000000"/>
      <w:sz w:val="24"/>
      <w:szCs w:val="24"/>
      <w:lang w:val="ru-RU" w:bidi="ar-SA"/>
    </w:rPr>
  </w:style>
  <w:style w:type="character" w:customStyle="1" w:styleId="WW8Num3z0">
    <w:name w:val="WW8Num3z0"/>
    <w:rsid w:val="00072E01"/>
    <w:rPr>
      <w:rFonts w:cs="Times New Roman" w:hint="default"/>
    </w:rPr>
  </w:style>
  <w:style w:type="character" w:customStyle="1" w:styleId="WW8Num3z1">
    <w:name w:val="WW8Num3z1"/>
    <w:rsid w:val="00072E01"/>
    <w:rPr>
      <w:rFonts w:cs="Times New Roman"/>
    </w:rPr>
  </w:style>
  <w:style w:type="character" w:customStyle="1" w:styleId="WW8Num4z0">
    <w:name w:val="WW8Num4z0"/>
    <w:rsid w:val="00072E01"/>
    <w:rPr>
      <w:rFonts w:ascii="Courier New" w:hAnsi="Courier New" w:cs="Courier New" w:hint="default"/>
    </w:rPr>
  </w:style>
  <w:style w:type="character" w:customStyle="1" w:styleId="WW8Num4z2">
    <w:name w:val="WW8Num4z2"/>
    <w:rsid w:val="00072E01"/>
    <w:rPr>
      <w:rFonts w:ascii="Wingdings" w:hAnsi="Wingdings" w:cs="Wingdings" w:hint="default"/>
    </w:rPr>
  </w:style>
  <w:style w:type="character" w:customStyle="1" w:styleId="WW8Num4z3">
    <w:name w:val="WW8Num4z3"/>
    <w:rsid w:val="00072E01"/>
    <w:rPr>
      <w:rFonts w:ascii="Symbol" w:hAnsi="Symbol" w:cs="Symbol" w:hint="default"/>
    </w:rPr>
  </w:style>
  <w:style w:type="character" w:customStyle="1" w:styleId="WW8Num5z0">
    <w:name w:val="WW8Num5z0"/>
    <w:rsid w:val="00072E01"/>
  </w:style>
  <w:style w:type="character" w:customStyle="1" w:styleId="WW8Num5z1">
    <w:name w:val="WW8Num5z1"/>
    <w:rsid w:val="00072E01"/>
  </w:style>
  <w:style w:type="character" w:customStyle="1" w:styleId="WW8Num5z2">
    <w:name w:val="WW8Num5z2"/>
    <w:rsid w:val="00072E01"/>
  </w:style>
  <w:style w:type="character" w:customStyle="1" w:styleId="WW8Num5z3">
    <w:name w:val="WW8Num5z3"/>
    <w:rsid w:val="00072E01"/>
  </w:style>
  <w:style w:type="character" w:customStyle="1" w:styleId="WW8Num5z4">
    <w:name w:val="WW8Num5z4"/>
    <w:rsid w:val="00072E01"/>
  </w:style>
  <w:style w:type="character" w:customStyle="1" w:styleId="WW8Num5z5">
    <w:name w:val="WW8Num5z5"/>
    <w:rsid w:val="00072E01"/>
  </w:style>
  <w:style w:type="character" w:customStyle="1" w:styleId="WW8Num5z6">
    <w:name w:val="WW8Num5z6"/>
    <w:rsid w:val="00072E01"/>
  </w:style>
  <w:style w:type="character" w:customStyle="1" w:styleId="WW8Num5z7">
    <w:name w:val="WW8Num5z7"/>
    <w:rsid w:val="00072E01"/>
  </w:style>
  <w:style w:type="character" w:customStyle="1" w:styleId="WW8Num5z8">
    <w:name w:val="WW8Num5z8"/>
    <w:rsid w:val="00072E01"/>
  </w:style>
  <w:style w:type="character" w:customStyle="1" w:styleId="WW8Num6z0">
    <w:name w:val="WW8Num6z0"/>
    <w:rsid w:val="00072E01"/>
    <w:rPr>
      <w:rFonts w:ascii="Courier New" w:hAnsi="Courier New" w:cs="Courier New" w:hint="default"/>
    </w:rPr>
  </w:style>
  <w:style w:type="character" w:customStyle="1" w:styleId="WW8Num6z2">
    <w:name w:val="WW8Num6z2"/>
    <w:rsid w:val="00072E01"/>
    <w:rPr>
      <w:rFonts w:ascii="Wingdings" w:hAnsi="Wingdings" w:cs="Wingdings" w:hint="default"/>
    </w:rPr>
  </w:style>
  <w:style w:type="character" w:customStyle="1" w:styleId="WW8Num6z3">
    <w:name w:val="WW8Num6z3"/>
    <w:rsid w:val="00072E01"/>
    <w:rPr>
      <w:rFonts w:ascii="Symbol" w:hAnsi="Symbol" w:cs="Symbol" w:hint="default"/>
    </w:rPr>
  </w:style>
  <w:style w:type="character" w:customStyle="1" w:styleId="WW8Num7z0">
    <w:name w:val="WW8Num7z0"/>
    <w:rsid w:val="00072E01"/>
    <w:rPr>
      <w:rFonts w:ascii="Symbol" w:hAnsi="Symbol" w:cs="Symbol" w:hint="default"/>
    </w:rPr>
  </w:style>
  <w:style w:type="character" w:customStyle="1" w:styleId="WW8Num7z1">
    <w:name w:val="WW8Num7z1"/>
    <w:rsid w:val="00072E01"/>
    <w:rPr>
      <w:rFonts w:ascii="Courier New" w:hAnsi="Courier New" w:cs="Courier New" w:hint="default"/>
    </w:rPr>
  </w:style>
  <w:style w:type="character" w:customStyle="1" w:styleId="WW8Num7z2">
    <w:name w:val="WW8Num7z2"/>
    <w:rsid w:val="00072E01"/>
    <w:rPr>
      <w:rFonts w:ascii="Wingdings" w:hAnsi="Wingdings" w:cs="Wingdings" w:hint="default"/>
    </w:rPr>
  </w:style>
  <w:style w:type="character" w:customStyle="1" w:styleId="WW8Num8z0">
    <w:name w:val="WW8Num8z0"/>
    <w:rsid w:val="00072E01"/>
    <w:rPr>
      <w:rFonts w:ascii="Times New Roman" w:hAnsi="Times New Roman" w:cs="Times New Roman" w:hint="default"/>
    </w:rPr>
  </w:style>
  <w:style w:type="character" w:customStyle="1" w:styleId="WW8Num8z1">
    <w:name w:val="WW8Num8z1"/>
    <w:rsid w:val="00072E01"/>
    <w:rPr>
      <w:rFonts w:cs="Times New Roman"/>
    </w:rPr>
  </w:style>
  <w:style w:type="character" w:customStyle="1" w:styleId="WW8Num9z0">
    <w:name w:val="WW8Num9z0"/>
    <w:rsid w:val="00072E01"/>
    <w:rPr>
      <w:rFonts w:hint="default"/>
    </w:rPr>
  </w:style>
  <w:style w:type="character" w:customStyle="1" w:styleId="WW8Num9z1">
    <w:name w:val="WW8Num9z1"/>
    <w:rsid w:val="00072E01"/>
  </w:style>
  <w:style w:type="character" w:customStyle="1" w:styleId="WW8Num9z2">
    <w:name w:val="WW8Num9z2"/>
    <w:rsid w:val="00072E01"/>
  </w:style>
  <w:style w:type="character" w:customStyle="1" w:styleId="WW8Num9z3">
    <w:name w:val="WW8Num9z3"/>
    <w:rsid w:val="00072E01"/>
  </w:style>
  <w:style w:type="character" w:customStyle="1" w:styleId="WW8Num9z4">
    <w:name w:val="WW8Num9z4"/>
    <w:rsid w:val="00072E01"/>
  </w:style>
  <w:style w:type="character" w:customStyle="1" w:styleId="WW8Num9z5">
    <w:name w:val="WW8Num9z5"/>
    <w:rsid w:val="00072E01"/>
  </w:style>
  <w:style w:type="character" w:customStyle="1" w:styleId="WW8Num9z6">
    <w:name w:val="WW8Num9z6"/>
    <w:rsid w:val="00072E01"/>
  </w:style>
  <w:style w:type="character" w:customStyle="1" w:styleId="WW8Num9z7">
    <w:name w:val="WW8Num9z7"/>
    <w:rsid w:val="00072E01"/>
  </w:style>
  <w:style w:type="character" w:customStyle="1" w:styleId="WW8Num9z8">
    <w:name w:val="WW8Num9z8"/>
    <w:rsid w:val="00072E01"/>
  </w:style>
  <w:style w:type="character" w:customStyle="1" w:styleId="WW8Num10z0">
    <w:name w:val="WW8Num10z0"/>
    <w:rsid w:val="00072E01"/>
    <w:rPr>
      <w:rFonts w:ascii="Symbol" w:hAnsi="Symbol" w:cs="Symbol" w:hint="default"/>
    </w:rPr>
  </w:style>
  <w:style w:type="character" w:customStyle="1" w:styleId="WW8Num10z1">
    <w:name w:val="WW8Num10z1"/>
    <w:rsid w:val="00072E01"/>
    <w:rPr>
      <w:rFonts w:ascii="Courier New" w:hAnsi="Courier New" w:cs="Courier New" w:hint="default"/>
    </w:rPr>
  </w:style>
  <w:style w:type="character" w:customStyle="1" w:styleId="WW8Num10z2">
    <w:name w:val="WW8Num10z2"/>
    <w:rsid w:val="00072E01"/>
    <w:rPr>
      <w:rFonts w:ascii="Wingdings" w:hAnsi="Wingdings" w:cs="Wingdings" w:hint="default"/>
    </w:rPr>
  </w:style>
  <w:style w:type="character" w:customStyle="1" w:styleId="WW8Num11z0">
    <w:name w:val="WW8Num11z0"/>
    <w:rsid w:val="00072E01"/>
    <w:rPr>
      <w:rFonts w:ascii="Courier New" w:hAnsi="Courier New" w:cs="Courier New" w:hint="default"/>
    </w:rPr>
  </w:style>
  <w:style w:type="character" w:customStyle="1" w:styleId="WW8Num11z2">
    <w:name w:val="WW8Num11z2"/>
    <w:rsid w:val="00072E01"/>
    <w:rPr>
      <w:rFonts w:ascii="Wingdings" w:hAnsi="Wingdings" w:cs="Wingdings" w:hint="default"/>
    </w:rPr>
  </w:style>
  <w:style w:type="character" w:customStyle="1" w:styleId="WW8Num11z3">
    <w:name w:val="WW8Num11z3"/>
    <w:rsid w:val="00072E01"/>
    <w:rPr>
      <w:rFonts w:ascii="Symbol" w:hAnsi="Symbol" w:cs="Symbol" w:hint="default"/>
    </w:rPr>
  </w:style>
  <w:style w:type="character" w:customStyle="1" w:styleId="WW8Num12z0">
    <w:name w:val="WW8Num12z0"/>
    <w:rsid w:val="00072E01"/>
  </w:style>
  <w:style w:type="character" w:customStyle="1" w:styleId="WW8Num12z1">
    <w:name w:val="WW8Num12z1"/>
    <w:rsid w:val="00072E01"/>
  </w:style>
  <w:style w:type="character" w:customStyle="1" w:styleId="WW8Num12z2">
    <w:name w:val="WW8Num12z2"/>
    <w:rsid w:val="00072E01"/>
  </w:style>
  <w:style w:type="character" w:customStyle="1" w:styleId="WW8Num12z3">
    <w:name w:val="WW8Num12z3"/>
    <w:rsid w:val="00072E01"/>
  </w:style>
  <w:style w:type="character" w:customStyle="1" w:styleId="WW8Num12z4">
    <w:name w:val="WW8Num12z4"/>
    <w:rsid w:val="00072E01"/>
  </w:style>
  <w:style w:type="character" w:customStyle="1" w:styleId="WW8Num12z5">
    <w:name w:val="WW8Num12z5"/>
    <w:rsid w:val="00072E01"/>
  </w:style>
  <w:style w:type="character" w:customStyle="1" w:styleId="WW8Num12z6">
    <w:name w:val="WW8Num12z6"/>
    <w:rsid w:val="00072E01"/>
  </w:style>
  <w:style w:type="character" w:customStyle="1" w:styleId="WW8Num12z7">
    <w:name w:val="WW8Num12z7"/>
    <w:rsid w:val="00072E01"/>
  </w:style>
  <w:style w:type="character" w:customStyle="1" w:styleId="WW8Num12z8">
    <w:name w:val="WW8Num12z8"/>
    <w:rsid w:val="00072E01"/>
  </w:style>
  <w:style w:type="character" w:customStyle="1" w:styleId="WW8Num13z0">
    <w:name w:val="WW8Num13z0"/>
    <w:rsid w:val="00072E01"/>
    <w:rPr>
      <w:rFonts w:hint="default"/>
    </w:rPr>
  </w:style>
  <w:style w:type="character" w:customStyle="1" w:styleId="WW8Num13z1">
    <w:name w:val="WW8Num13z1"/>
    <w:rsid w:val="00072E01"/>
  </w:style>
  <w:style w:type="character" w:customStyle="1" w:styleId="WW8Num13z2">
    <w:name w:val="WW8Num13z2"/>
    <w:rsid w:val="00072E01"/>
  </w:style>
  <w:style w:type="character" w:customStyle="1" w:styleId="WW8Num13z3">
    <w:name w:val="WW8Num13z3"/>
    <w:rsid w:val="00072E01"/>
  </w:style>
  <w:style w:type="character" w:customStyle="1" w:styleId="WW8Num13z4">
    <w:name w:val="WW8Num13z4"/>
    <w:rsid w:val="00072E01"/>
  </w:style>
  <w:style w:type="character" w:customStyle="1" w:styleId="WW8Num13z5">
    <w:name w:val="WW8Num13z5"/>
    <w:rsid w:val="00072E01"/>
  </w:style>
  <w:style w:type="character" w:customStyle="1" w:styleId="WW8Num13z6">
    <w:name w:val="WW8Num13z6"/>
    <w:rsid w:val="00072E01"/>
  </w:style>
  <w:style w:type="character" w:customStyle="1" w:styleId="WW8Num13z7">
    <w:name w:val="WW8Num13z7"/>
    <w:rsid w:val="00072E01"/>
  </w:style>
  <w:style w:type="character" w:customStyle="1" w:styleId="WW8Num13z8">
    <w:name w:val="WW8Num13z8"/>
    <w:rsid w:val="00072E01"/>
  </w:style>
  <w:style w:type="character" w:customStyle="1" w:styleId="WW8Num14z0">
    <w:name w:val="WW8Num14z0"/>
    <w:rsid w:val="00072E01"/>
    <w:rPr>
      <w:rFonts w:cs="Times New Roman"/>
    </w:rPr>
  </w:style>
  <w:style w:type="character" w:customStyle="1" w:styleId="WW8Num15z0">
    <w:name w:val="WW8Num15z0"/>
    <w:rsid w:val="00072E01"/>
  </w:style>
  <w:style w:type="character" w:customStyle="1" w:styleId="WW8Num15z1">
    <w:name w:val="WW8Num15z1"/>
    <w:rsid w:val="00072E01"/>
  </w:style>
  <w:style w:type="character" w:customStyle="1" w:styleId="WW8Num15z2">
    <w:name w:val="WW8Num15z2"/>
    <w:rsid w:val="00072E01"/>
  </w:style>
  <w:style w:type="character" w:customStyle="1" w:styleId="WW8Num15z3">
    <w:name w:val="WW8Num15z3"/>
    <w:rsid w:val="00072E01"/>
  </w:style>
  <w:style w:type="character" w:customStyle="1" w:styleId="WW8Num15z4">
    <w:name w:val="WW8Num15z4"/>
    <w:rsid w:val="00072E01"/>
  </w:style>
  <w:style w:type="character" w:customStyle="1" w:styleId="WW8Num15z5">
    <w:name w:val="WW8Num15z5"/>
    <w:rsid w:val="00072E01"/>
  </w:style>
  <w:style w:type="character" w:customStyle="1" w:styleId="WW8Num15z6">
    <w:name w:val="WW8Num15z6"/>
    <w:rsid w:val="00072E01"/>
  </w:style>
  <w:style w:type="character" w:customStyle="1" w:styleId="WW8Num15z7">
    <w:name w:val="WW8Num15z7"/>
    <w:rsid w:val="00072E01"/>
  </w:style>
  <w:style w:type="character" w:customStyle="1" w:styleId="WW8Num15z8">
    <w:name w:val="WW8Num15z8"/>
    <w:rsid w:val="00072E01"/>
  </w:style>
  <w:style w:type="character" w:customStyle="1" w:styleId="WW8Num16z0">
    <w:name w:val="WW8Num16z0"/>
    <w:rsid w:val="00072E01"/>
  </w:style>
  <w:style w:type="character" w:customStyle="1" w:styleId="WW8Num16z1">
    <w:name w:val="WW8Num16z1"/>
    <w:rsid w:val="00072E01"/>
  </w:style>
  <w:style w:type="character" w:customStyle="1" w:styleId="WW8Num16z2">
    <w:name w:val="WW8Num16z2"/>
    <w:rsid w:val="00072E01"/>
  </w:style>
  <w:style w:type="character" w:customStyle="1" w:styleId="WW8Num16z3">
    <w:name w:val="WW8Num16z3"/>
    <w:rsid w:val="00072E01"/>
  </w:style>
  <w:style w:type="character" w:customStyle="1" w:styleId="WW8Num16z4">
    <w:name w:val="WW8Num16z4"/>
    <w:rsid w:val="00072E01"/>
  </w:style>
  <w:style w:type="character" w:customStyle="1" w:styleId="WW8Num16z5">
    <w:name w:val="WW8Num16z5"/>
    <w:rsid w:val="00072E01"/>
  </w:style>
  <w:style w:type="character" w:customStyle="1" w:styleId="WW8Num16z6">
    <w:name w:val="WW8Num16z6"/>
    <w:rsid w:val="00072E01"/>
  </w:style>
  <w:style w:type="character" w:customStyle="1" w:styleId="WW8Num16z7">
    <w:name w:val="WW8Num16z7"/>
    <w:rsid w:val="00072E01"/>
  </w:style>
  <w:style w:type="character" w:customStyle="1" w:styleId="WW8Num16z8">
    <w:name w:val="WW8Num16z8"/>
    <w:rsid w:val="00072E01"/>
  </w:style>
  <w:style w:type="character" w:customStyle="1" w:styleId="WW8Num17z0">
    <w:name w:val="WW8Num17z0"/>
    <w:rsid w:val="00072E01"/>
    <w:rPr>
      <w:rFonts w:hint="default"/>
    </w:rPr>
  </w:style>
  <w:style w:type="character" w:customStyle="1" w:styleId="WW8Num17z1">
    <w:name w:val="WW8Num17z1"/>
    <w:rsid w:val="00072E01"/>
  </w:style>
  <w:style w:type="character" w:customStyle="1" w:styleId="WW8Num17z2">
    <w:name w:val="WW8Num17z2"/>
    <w:rsid w:val="00072E01"/>
  </w:style>
  <w:style w:type="character" w:customStyle="1" w:styleId="WW8Num17z3">
    <w:name w:val="WW8Num17z3"/>
    <w:rsid w:val="00072E01"/>
  </w:style>
  <w:style w:type="character" w:customStyle="1" w:styleId="WW8Num17z4">
    <w:name w:val="WW8Num17z4"/>
    <w:rsid w:val="00072E01"/>
  </w:style>
  <w:style w:type="character" w:customStyle="1" w:styleId="WW8Num17z5">
    <w:name w:val="WW8Num17z5"/>
    <w:rsid w:val="00072E01"/>
  </w:style>
  <w:style w:type="character" w:customStyle="1" w:styleId="WW8Num17z6">
    <w:name w:val="WW8Num17z6"/>
    <w:rsid w:val="00072E01"/>
  </w:style>
  <w:style w:type="character" w:customStyle="1" w:styleId="WW8Num17z7">
    <w:name w:val="WW8Num17z7"/>
    <w:rsid w:val="00072E01"/>
  </w:style>
  <w:style w:type="character" w:customStyle="1" w:styleId="WW8Num17z8">
    <w:name w:val="WW8Num17z8"/>
    <w:rsid w:val="00072E01"/>
  </w:style>
  <w:style w:type="character" w:customStyle="1" w:styleId="WW8Num18z0">
    <w:name w:val="WW8Num18z0"/>
    <w:rsid w:val="00072E01"/>
    <w:rPr>
      <w:rFonts w:ascii="Times New Roman" w:eastAsia="Times New Roman" w:hAnsi="Times New Roman" w:cs="Times New Roman"/>
      <w:b w:val="0"/>
      <w:i w:val="0"/>
      <w:strike w:val="0"/>
      <w:dstrike w:val="0"/>
      <w:color w:val="000000"/>
      <w:position w:val="0"/>
      <w:sz w:val="28"/>
      <w:szCs w:val="28"/>
      <w:u w:val="none" w:color="000000"/>
      <w:bdr w:val="none" w:sz="0" w:space="0" w:color="000000"/>
      <w:vertAlign w:val="baseline"/>
    </w:rPr>
  </w:style>
  <w:style w:type="character" w:customStyle="1" w:styleId="WW8Num19z0">
    <w:name w:val="WW8Num19z0"/>
    <w:rsid w:val="00072E01"/>
    <w:rPr>
      <w:b/>
      <w:i w:val="0"/>
    </w:rPr>
  </w:style>
  <w:style w:type="character" w:customStyle="1" w:styleId="WW8Num19z1">
    <w:name w:val="WW8Num19z1"/>
    <w:rsid w:val="00072E01"/>
  </w:style>
  <w:style w:type="character" w:customStyle="1" w:styleId="WW8Num19z2">
    <w:name w:val="WW8Num19z2"/>
    <w:rsid w:val="00072E01"/>
  </w:style>
  <w:style w:type="character" w:customStyle="1" w:styleId="WW8Num19z3">
    <w:name w:val="WW8Num19z3"/>
    <w:rsid w:val="00072E01"/>
  </w:style>
  <w:style w:type="character" w:customStyle="1" w:styleId="WW8Num19z4">
    <w:name w:val="WW8Num19z4"/>
    <w:rsid w:val="00072E01"/>
  </w:style>
  <w:style w:type="character" w:customStyle="1" w:styleId="WW8Num19z5">
    <w:name w:val="WW8Num19z5"/>
    <w:rsid w:val="00072E01"/>
  </w:style>
  <w:style w:type="character" w:customStyle="1" w:styleId="WW8Num19z6">
    <w:name w:val="WW8Num19z6"/>
    <w:rsid w:val="00072E01"/>
  </w:style>
  <w:style w:type="character" w:customStyle="1" w:styleId="WW8Num19z7">
    <w:name w:val="WW8Num19z7"/>
    <w:rsid w:val="00072E01"/>
  </w:style>
  <w:style w:type="character" w:customStyle="1" w:styleId="WW8Num19z8">
    <w:name w:val="WW8Num19z8"/>
    <w:rsid w:val="00072E01"/>
  </w:style>
  <w:style w:type="character" w:customStyle="1" w:styleId="WW8NumSt11z0">
    <w:name w:val="WW8NumSt11z0"/>
    <w:rsid w:val="00072E01"/>
    <w:rPr>
      <w:rFonts w:ascii="Symbol" w:hAnsi="Symbol" w:cs="Symbol" w:hint="default"/>
    </w:rPr>
  </w:style>
  <w:style w:type="character" w:customStyle="1" w:styleId="WW8NumSt15z0">
    <w:name w:val="WW8NumSt15z0"/>
    <w:rsid w:val="00072E01"/>
    <w:rPr>
      <w:rFonts w:ascii="Symbol" w:hAnsi="Symbol" w:cs="Symbol" w:hint="default"/>
    </w:rPr>
  </w:style>
  <w:style w:type="character" w:customStyle="1" w:styleId="WW8NumSt21z0">
    <w:name w:val="WW8NumSt21z0"/>
    <w:rsid w:val="00072E01"/>
    <w:rPr>
      <w:rFonts w:ascii="Arial" w:hAnsi="Arial" w:cs="Arial" w:hint="default"/>
    </w:rPr>
  </w:style>
  <w:style w:type="character" w:customStyle="1" w:styleId="30">
    <w:name w:val="Основной шрифт абзаца3"/>
    <w:rsid w:val="00072E01"/>
  </w:style>
  <w:style w:type="character" w:customStyle="1" w:styleId="10">
    <w:name w:val="Заголовок 1 Знак"/>
    <w:rsid w:val="00072E01"/>
    <w:rPr>
      <w:rFonts w:ascii="Baltica Chv" w:hAnsi="Baltica Chv" w:cs="Baltica Chv"/>
      <w:b/>
      <w:sz w:val="24"/>
    </w:rPr>
  </w:style>
  <w:style w:type="character" w:customStyle="1" w:styleId="20">
    <w:name w:val="Заголовок 2 Знак"/>
    <w:rsid w:val="00072E01"/>
    <w:rPr>
      <w:rFonts w:ascii="TimesET" w:hAnsi="TimesET" w:cs="TimesET"/>
      <w:sz w:val="28"/>
    </w:rPr>
  </w:style>
  <w:style w:type="character" w:customStyle="1" w:styleId="31">
    <w:name w:val="Заголовок 3 Знак"/>
    <w:rsid w:val="00072E01"/>
    <w:rPr>
      <w:rFonts w:ascii="TimesET" w:hAnsi="TimesET" w:cs="TimesET"/>
      <w:sz w:val="28"/>
    </w:rPr>
  </w:style>
  <w:style w:type="character" w:customStyle="1" w:styleId="41">
    <w:name w:val="Заголовок 4 Знак"/>
    <w:rsid w:val="00072E01"/>
    <w:rPr>
      <w:sz w:val="26"/>
    </w:rPr>
  </w:style>
  <w:style w:type="character" w:customStyle="1" w:styleId="51">
    <w:name w:val="Заголовок 5 Знак"/>
    <w:rsid w:val="00072E01"/>
    <w:rPr>
      <w:sz w:val="26"/>
      <w:szCs w:val="28"/>
    </w:rPr>
  </w:style>
  <w:style w:type="character" w:customStyle="1" w:styleId="61">
    <w:name w:val="Заголовок 6 Знак"/>
    <w:rsid w:val="00072E01"/>
    <w:rPr>
      <w:sz w:val="26"/>
    </w:rPr>
  </w:style>
  <w:style w:type="character" w:customStyle="1" w:styleId="71">
    <w:name w:val="Заголовок 7 Знак"/>
    <w:rsid w:val="00072E01"/>
    <w:rPr>
      <w:b/>
      <w:sz w:val="32"/>
    </w:rPr>
  </w:style>
  <w:style w:type="character" w:customStyle="1" w:styleId="a3">
    <w:name w:val="Основной текст с отступом Знак"/>
    <w:rsid w:val="00072E01"/>
    <w:rPr>
      <w:rFonts w:ascii="TimesET" w:hAnsi="TimesET" w:cs="TimesET"/>
      <w:sz w:val="24"/>
    </w:rPr>
  </w:style>
  <w:style w:type="character" w:customStyle="1" w:styleId="a4">
    <w:name w:val="Верхний колонтитул Знак"/>
    <w:rsid w:val="00072E01"/>
  </w:style>
  <w:style w:type="character" w:customStyle="1" w:styleId="a5">
    <w:name w:val="Нижний колонтитул Знак"/>
    <w:rsid w:val="00072E01"/>
  </w:style>
  <w:style w:type="character" w:customStyle="1" w:styleId="21">
    <w:name w:val="Основной текст с отступом 2 Знак"/>
    <w:rsid w:val="00072E01"/>
    <w:rPr>
      <w:sz w:val="28"/>
      <w:szCs w:val="28"/>
    </w:rPr>
  </w:style>
  <w:style w:type="character" w:customStyle="1" w:styleId="32">
    <w:name w:val="Основной текст с отступом 3 Знак"/>
    <w:rsid w:val="00072E01"/>
    <w:rPr>
      <w:sz w:val="26"/>
      <w:szCs w:val="28"/>
    </w:rPr>
  </w:style>
  <w:style w:type="character" w:customStyle="1" w:styleId="22">
    <w:name w:val="Основной текст 2 Знак"/>
    <w:rsid w:val="00072E01"/>
    <w:rPr>
      <w:sz w:val="24"/>
    </w:rPr>
  </w:style>
  <w:style w:type="character" w:styleId="a6">
    <w:name w:val="page number"/>
    <w:basedOn w:val="30"/>
    <w:rsid w:val="00072E01"/>
  </w:style>
  <w:style w:type="character" w:customStyle="1" w:styleId="a7">
    <w:name w:val="Основной текст Знак"/>
    <w:rsid w:val="00072E01"/>
    <w:rPr>
      <w:sz w:val="32"/>
      <w:szCs w:val="24"/>
      <w:lang w:val="ru-RU" w:bidi="ar-SA"/>
    </w:rPr>
  </w:style>
  <w:style w:type="character" w:customStyle="1" w:styleId="33">
    <w:name w:val="Основной текст 3 Знак"/>
    <w:rsid w:val="00072E01"/>
    <w:rPr>
      <w:b/>
      <w:bCs/>
      <w:sz w:val="26"/>
    </w:rPr>
  </w:style>
  <w:style w:type="character" w:customStyle="1" w:styleId="a8">
    <w:name w:val="Название Знак"/>
    <w:rsid w:val="00072E01"/>
    <w:rPr>
      <w:b/>
      <w:bCs/>
      <w:sz w:val="24"/>
      <w:szCs w:val="24"/>
    </w:rPr>
  </w:style>
  <w:style w:type="character" w:customStyle="1" w:styleId="a9">
    <w:name w:val="Текст выноски Знак"/>
    <w:rsid w:val="00072E01"/>
    <w:rPr>
      <w:rFonts w:ascii="Tahoma" w:hAnsi="Tahoma" w:cs="Tahoma"/>
      <w:sz w:val="16"/>
      <w:szCs w:val="16"/>
    </w:rPr>
  </w:style>
  <w:style w:type="character" w:customStyle="1" w:styleId="aa">
    <w:name w:val="Гипертекстовая ссылка"/>
    <w:rsid w:val="00072E01"/>
    <w:rPr>
      <w:b/>
      <w:bCs/>
      <w:color w:val="008000"/>
      <w:sz w:val="20"/>
      <w:szCs w:val="20"/>
      <w:u w:val="single"/>
    </w:rPr>
  </w:style>
  <w:style w:type="character" w:customStyle="1" w:styleId="ab">
    <w:name w:val="Цветовое выделение"/>
    <w:rsid w:val="00072E01"/>
    <w:rPr>
      <w:b/>
      <w:bCs/>
      <w:color w:val="000080"/>
      <w:sz w:val="20"/>
      <w:szCs w:val="20"/>
    </w:rPr>
  </w:style>
  <w:style w:type="character" w:styleId="ac">
    <w:name w:val="Hyperlink"/>
    <w:rsid w:val="00072E01"/>
    <w:rPr>
      <w:color w:val="0000FF"/>
      <w:u w:val="single"/>
    </w:rPr>
  </w:style>
  <w:style w:type="character" w:customStyle="1" w:styleId="c0">
    <w:name w:val="c0"/>
    <w:rsid w:val="00072E01"/>
  </w:style>
  <w:style w:type="character" w:customStyle="1" w:styleId="80">
    <w:name w:val="Заголовок 8 Знак"/>
    <w:rsid w:val="00072E01"/>
    <w:rPr>
      <w:b/>
      <w:bCs/>
      <w:sz w:val="24"/>
      <w:szCs w:val="24"/>
    </w:rPr>
  </w:style>
  <w:style w:type="character" w:customStyle="1" w:styleId="90">
    <w:name w:val="Заголовок 9 Знак"/>
    <w:rsid w:val="00072E01"/>
    <w:rPr>
      <w:sz w:val="28"/>
      <w:szCs w:val="24"/>
    </w:rPr>
  </w:style>
  <w:style w:type="character" w:customStyle="1" w:styleId="HTML">
    <w:name w:val="Стандартный HTML Знак"/>
    <w:rsid w:val="00072E01"/>
    <w:rPr>
      <w:rFonts w:ascii="Courier New" w:hAnsi="Courier New" w:cs="Courier New"/>
    </w:rPr>
  </w:style>
  <w:style w:type="character" w:customStyle="1" w:styleId="ad">
    <w:name w:val="Текст сноски Знак"/>
    <w:basedOn w:val="30"/>
    <w:rsid w:val="00072E01"/>
  </w:style>
  <w:style w:type="character" w:customStyle="1" w:styleId="ae">
    <w:name w:val="Подзаголовок Знак"/>
    <w:rsid w:val="00072E01"/>
    <w:rPr>
      <w:rFonts w:ascii="Arial" w:hAnsi="Arial" w:cs="Arial"/>
      <w:sz w:val="24"/>
    </w:rPr>
  </w:style>
  <w:style w:type="character" w:customStyle="1" w:styleId="af">
    <w:name w:val="Дата Знак"/>
    <w:rsid w:val="00072E01"/>
    <w:rPr>
      <w:sz w:val="24"/>
      <w:szCs w:val="24"/>
    </w:rPr>
  </w:style>
  <w:style w:type="character" w:customStyle="1" w:styleId="af0">
    <w:name w:val="Текст Знак"/>
    <w:rsid w:val="00072E01"/>
    <w:rPr>
      <w:rFonts w:ascii="Courier New" w:hAnsi="Courier New" w:cs="Courier New"/>
    </w:rPr>
  </w:style>
  <w:style w:type="character" w:customStyle="1" w:styleId="af1">
    <w:name w:val="Подпись к картинке_"/>
    <w:rsid w:val="00072E01"/>
    <w:rPr>
      <w:sz w:val="23"/>
      <w:szCs w:val="23"/>
      <w:shd w:val="clear" w:color="auto" w:fill="FFFFFF"/>
    </w:rPr>
  </w:style>
  <w:style w:type="character" w:styleId="af2">
    <w:name w:val="Emphasis"/>
    <w:qFormat/>
    <w:rsid w:val="00072E01"/>
    <w:rPr>
      <w:i/>
      <w:iCs/>
    </w:rPr>
  </w:style>
  <w:style w:type="character" w:styleId="af3">
    <w:name w:val="FollowedHyperlink"/>
    <w:rsid w:val="00072E01"/>
    <w:rPr>
      <w:color w:val="800080"/>
      <w:u w:val="single"/>
    </w:rPr>
  </w:style>
  <w:style w:type="character" w:customStyle="1" w:styleId="23">
    <w:name w:val="Цитата 2 Знак"/>
    <w:rsid w:val="00072E01"/>
    <w:rPr>
      <w:i/>
      <w:iCs/>
      <w:color w:val="000000"/>
    </w:rPr>
  </w:style>
  <w:style w:type="character" w:customStyle="1" w:styleId="af4">
    <w:name w:val="Выделенная цитата Знак"/>
    <w:rsid w:val="00072E01"/>
    <w:rPr>
      <w:b/>
      <w:bCs/>
      <w:i/>
      <w:iCs/>
      <w:color w:val="4F81BD"/>
    </w:rPr>
  </w:style>
  <w:style w:type="character" w:styleId="af5">
    <w:name w:val="Subtle Emphasis"/>
    <w:qFormat/>
    <w:rsid w:val="00072E01"/>
    <w:rPr>
      <w:i/>
      <w:iCs/>
      <w:color w:val="808080"/>
    </w:rPr>
  </w:style>
  <w:style w:type="character" w:styleId="af6">
    <w:name w:val="Intense Emphasis"/>
    <w:qFormat/>
    <w:rsid w:val="00072E01"/>
    <w:rPr>
      <w:b/>
      <w:bCs/>
      <w:i/>
      <w:iCs/>
      <w:color w:val="4F81BD"/>
    </w:rPr>
  </w:style>
  <w:style w:type="character" w:styleId="af7">
    <w:name w:val="Subtle Reference"/>
    <w:qFormat/>
    <w:rsid w:val="00072E01"/>
    <w:rPr>
      <w:smallCaps/>
      <w:color w:val="C0504D"/>
      <w:u w:val="single"/>
    </w:rPr>
  </w:style>
  <w:style w:type="character" w:styleId="af8">
    <w:name w:val="Intense Reference"/>
    <w:qFormat/>
    <w:rsid w:val="00072E01"/>
    <w:rPr>
      <w:b/>
      <w:bCs/>
      <w:smallCaps/>
      <w:color w:val="C0504D"/>
      <w:spacing w:val="5"/>
      <w:u w:val="single"/>
    </w:rPr>
  </w:style>
  <w:style w:type="character" w:styleId="af9">
    <w:name w:val="Book Title"/>
    <w:qFormat/>
    <w:rsid w:val="00072E01"/>
    <w:rPr>
      <w:b/>
      <w:bCs/>
      <w:smallCaps/>
      <w:spacing w:val="5"/>
    </w:rPr>
  </w:style>
  <w:style w:type="character" w:customStyle="1" w:styleId="copytarget">
    <w:name w:val="copy_target"/>
    <w:rsid w:val="00072E01"/>
  </w:style>
  <w:style w:type="character" w:customStyle="1" w:styleId="24">
    <w:name w:val="Основной шрифт абзаца2"/>
    <w:rsid w:val="00072E01"/>
  </w:style>
  <w:style w:type="character" w:customStyle="1" w:styleId="WW8Num2z1">
    <w:name w:val="WW8Num2z1"/>
    <w:rsid w:val="00072E01"/>
  </w:style>
  <w:style w:type="character" w:customStyle="1" w:styleId="WW8Num2z2">
    <w:name w:val="WW8Num2z2"/>
    <w:rsid w:val="00072E01"/>
  </w:style>
  <w:style w:type="character" w:customStyle="1" w:styleId="WW8Num2z3">
    <w:name w:val="WW8Num2z3"/>
    <w:rsid w:val="00072E01"/>
  </w:style>
  <w:style w:type="character" w:customStyle="1" w:styleId="WW8Num2z4">
    <w:name w:val="WW8Num2z4"/>
    <w:rsid w:val="00072E01"/>
  </w:style>
  <w:style w:type="character" w:customStyle="1" w:styleId="WW8Num2z5">
    <w:name w:val="WW8Num2z5"/>
    <w:rsid w:val="00072E01"/>
  </w:style>
  <w:style w:type="character" w:customStyle="1" w:styleId="WW8Num2z6">
    <w:name w:val="WW8Num2z6"/>
    <w:rsid w:val="00072E01"/>
  </w:style>
  <w:style w:type="character" w:customStyle="1" w:styleId="WW8Num2z7">
    <w:name w:val="WW8Num2z7"/>
    <w:rsid w:val="00072E01"/>
  </w:style>
  <w:style w:type="character" w:customStyle="1" w:styleId="WW8Num2z8">
    <w:name w:val="WW8Num2z8"/>
    <w:rsid w:val="00072E01"/>
  </w:style>
  <w:style w:type="character" w:customStyle="1" w:styleId="WW8Num3z2">
    <w:name w:val="WW8Num3z2"/>
    <w:rsid w:val="00072E01"/>
  </w:style>
  <w:style w:type="character" w:customStyle="1" w:styleId="WW8Num3z3">
    <w:name w:val="WW8Num3z3"/>
    <w:rsid w:val="00072E01"/>
  </w:style>
  <w:style w:type="character" w:customStyle="1" w:styleId="WW8Num3z4">
    <w:name w:val="WW8Num3z4"/>
    <w:rsid w:val="00072E01"/>
  </w:style>
  <w:style w:type="character" w:customStyle="1" w:styleId="WW8Num3z5">
    <w:name w:val="WW8Num3z5"/>
    <w:rsid w:val="00072E01"/>
  </w:style>
  <w:style w:type="character" w:customStyle="1" w:styleId="WW8Num3z6">
    <w:name w:val="WW8Num3z6"/>
    <w:rsid w:val="00072E01"/>
  </w:style>
  <w:style w:type="character" w:customStyle="1" w:styleId="WW8Num3z7">
    <w:name w:val="WW8Num3z7"/>
    <w:rsid w:val="00072E01"/>
  </w:style>
  <w:style w:type="character" w:customStyle="1" w:styleId="WW8Num3z8">
    <w:name w:val="WW8Num3z8"/>
    <w:rsid w:val="00072E01"/>
  </w:style>
  <w:style w:type="character" w:customStyle="1" w:styleId="WW8Num4z1">
    <w:name w:val="WW8Num4z1"/>
    <w:rsid w:val="00072E01"/>
  </w:style>
  <w:style w:type="character" w:customStyle="1" w:styleId="WW8Num4z4">
    <w:name w:val="WW8Num4z4"/>
    <w:rsid w:val="00072E01"/>
  </w:style>
  <w:style w:type="character" w:customStyle="1" w:styleId="WW8Num4z5">
    <w:name w:val="WW8Num4z5"/>
    <w:rsid w:val="00072E01"/>
  </w:style>
  <w:style w:type="character" w:customStyle="1" w:styleId="WW8Num4z6">
    <w:name w:val="WW8Num4z6"/>
    <w:rsid w:val="00072E01"/>
  </w:style>
  <w:style w:type="character" w:customStyle="1" w:styleId="WW8Num4z7">
    <w:name w:val="WW8Num4z7"/>
    <w:rsid w:val="00072E01"/>
  </w:style>
  <w:style w:type="character" w:customStyle="1" w:styleId="WW8Num4z8">
    <w:name w:val="WW8Num4z8"/>
    <w:rsid w:val="00072E01"/>
  </w:style>
  <w:style w:type="character" w:customStyle="1" w:styleId="WW8Num6z1">
    <w:name w:val="WW8Num6z1"/>
    <w:rsid w:val="00072E01"/>
  </w:style>
  <w:style w:type="character" w:customStyle="1" w:styleId="WW8Num6z4">
    <w:name w:val="WW8Num6z4"/>
    <w:rsid w:val="00072E01"/>
  </w:style>
  <w:style w:type="character" w:customStyle="1" w:styleId="WW8Num6z5">
    <w:name w:val="WW8Num6z5"/>
    <w:rsid w:val="00072E01"/>
  </w:style>
  <w:style w:type="character" w:customStyle="1" w:styleId="WW8Num6z6">
    <w:name w:val="WW8Num6z6"/>
    <w:rsid w:val="00072E01"/>
  </w:style>
  <w:style w:type="character" w:customStyle="1" w:styleId="WW8Num6z7">
    <w:name w:val="WW8Num6z7"/>
    <w:rsid w:val="00072E01"/>
  </w:style>
  <w:style w:type="character" w:customStyle="1" w:styleId="WW8Num6z8">
    <w:name w:val="WW8Num6z8"/>
    <w:rsid w:val="00072E01"/>
  </w:style>
  <w:style w:type="character" w:customStyle="1" w:styleId="WW8Num7z3">
    <w:name w:val="WW8Num7z3"/>
    <w:rsid w:val="00072E01"/>
  </w:style>
  <w:style w:type="character" w:customStyle="1" w:styleId="WW8Num7z4">
    <w:name w:val="WW8Num7z4"/>
    <w:rsid w:val="00072E01"/>
  </w:style>
  <w:style w:type="character" w:customStyle="1" w:styleId="WW8Num7z5">
    <w:name w:val="WW8Num7z5"/>
    <w:rsid w:val="00072E01"/>
  </w:style>
  <w:style w:type="character" w:customStyle="1" w:styleId="WW8Num7z6">
    <w:name w:val="WW8Num7z6"/>
    <w:rsid w:val="00072E01"/>
  </w:style>
  <w:style w:type="character" w:customStyle="1" w:styleId="WW8Num7z7">
    <w:name w:val="WW8Num7z7"/>
    <w:rsid w:val="00072E01"/>
  </w:style>
  <w:style w:type="character" w:customStyle="1" w:styleId="WW8Num7z8">
    <w:name w:val="WW8Num7z8"/>
    <w:rsid w:val="00072E01"/>
  </w:style>
  <w:style w:type="character" w:customStyle="1" w:styleId="WW8Num8z2">
    <w:name w:val="WW8Num8z2"/>
    <w:rsid w:val="00072E01"/>
  </w:style>
  <w:style w:type="character" w:customStyle="1" w:styleId="WW8Num8z3">
    <w:name w:val="WW8Num8z3"/>
    <w:rsid w:val="00072E01"/>
  </w:style>
  <w:style w:type="character" w:customStyle="1" w:styleId="WW8Num8z4">
    <w:name w:val="WW8Num8z4"/>
    <w:rsid w:val="00072E01"/>
  </w:style>
  <w:style w:type="character" w:customStyle="1" w:styleId="WW8Num8z5">
    <w:name w:val="WW8Num8z5"/>
    <w:rsid w:val="00072E01"/>
  </w:style>
  <w:style w:type="character" w:customStyle="1" w:styleId="WW8Num8z6">
    <w:name w:val="WW8Num8z6"/>
    <w:rsid w:val="00072E01"/>
  </w:style>
  <w:style w:type="character" w:customStyle="1" w:styleId="WW8Num8z7">
    <w:name w:val="WW8Num8z7"/>
    <w:rsid w:val="00072E01"/>
  </w:style>
  <w:style w:type="character" w:customStyle="1" w:styleId="WW8Num8z8">
    <w:name w:val="WW8Num8z8"/>
    <w:rsid w:val="00072E01"/>
  </w:style>
  <w:style w:type="character" w:customStyle="1" w:styleId="WW8Num10z3">
    <w:name w:val="WW8Num10z3"/>
    <w:rsid w:val="00072E01"/>
  </w:style>
  <w:style w:type="character" w:customStyle="1" w:styleId="WW8Num10z4">
    <w:name w:val="WW8Num10z4"/>
    <w:rsid w:val="00072E01"/>
  </w:style>
  <w:style w:type="character" w:customStyle="1" w:styleId="WW8Num10z5">
    <w:name w:val="WW8Num10z5"/>
    <w:rsid w:val="00072E01"/>
  </w:style>
  <w:style w:type="character" w:customStyle="1" w:styleId="WW8Num10z6">
    <w:name w:val="WW8Num10z6"/>
    <w:rsid w:val="00072E01"/>
  </w:style>
  <w:style w:type="character" w:customStyle="1" w:styleId="WW8Num10z7">
    <w:name w:val="WW8Num10z7"/>
    <w:rsid w:val="00072E01"/>
  </w:style>
  <w:style w:type="character" w:customStyle="1" w:styleId="WW8Num10z8">
    <w:name w:val="WW8Num10z8"/>
    <w:rsid w:val="00072E01"/>
  </w:style>
  <w:style w:type="character" w:customStyle="1" w:styleId="WW8Num11z1">
    <w:name w:val="WW8Num11z1"/>
    <w:rsid w:val="00072E01"/>
  </w:style>
  <w:style w:type="character" w:customStyle="1" w:styleId="WW8Num11z4">
    <w:name w:val="WW8Num11z4"/>
    <w:rsid w:val="00072E01"/>
  </w:style>
  <w:style w:type="character" w:customStyle="1" w:styleId="WW8Num11z5">
    <w:name w:val="WW8Num11z5"/>
    <w:rsid w:val="00072E01"/>
  </w:style>
  <w:style w:type="character" w:customStyle="1" w:styleId="WW8Num11z6">
    <w:name w:val="WW8Num11z6"/>
    <w:rsid w:val="00072E01"/>
  </w:style>
  <w:style w:type="character" w:customStyle="1" w:styleId="WW8Num11z7">
    <w:name w:val="WW8Num11z7"/>
    <w:rsid w:val="00072E01"/>
  </w:style>
  <w:style w:type="character" w:customStyle="1" w:styleId="WW8Num11z8">
    <w:name w:val="WW8Num11z8"/>
    <w:rsid w:val="00072E01"/>
  </w:style>
  <w:style w:type="character" w:customStyle="1" w:styleId="WW8Num14z1">
    <w:name w:val="WW8Num14z1"/>
    <w:rsid w:val="00072E01"/>
    <w:rPr>
      <w:rFonts w:ascii="Courier New" w:hAnsi="Courier New" w:cs="Courier New" w:hint="default"/>
    </w:rPr>
  </w:style>
  <w:style w:type="character" w:customStyle="1" w:styleId="WW8Num14z2">
    <w:name w:val="WW8Num14z2"/>
    <w:rsid w:val="00072E01"/>
    <w:rPr>
      <w:rFonts w:ascii="Wingdings" w:hAnsi="Wingdings" w:cs="Wingdings" w:hint="default"/>
    </w:rPr>
  </w:style>
  <w:style w:type="character" w:customStyle="1" w:styleId="WW8Num14z3">
    <w:name w:val="WW8Num14z3"/>
    <w:rsid w:val="00072E01"/>
    <w:rPr>
      <w:rFonts w:ascii="Symbol" w:hAnsi="Symbol" w:cs="Symbol" w:hint="default"/>
    </w:rPr>
  </w:style>
  <w:style w:type="character" w:customStyle="1" w:styleId="WW8Num18z1">
    <w:name w:val="WW8Num18z1"/>
    <w:rsid w:val="00072E01"/>
  </w:style>
  <w:style w:type="character" w:customStyle="1" w:styleId="WW8Num18z2">
    <w:name w:val="WW8Num18z2"/>
    <w:rsid w:val="00072E01"/>
  </w:style>
  <w:style w:type="character" w:customStyle="1" w:styleId="WW8Num18z3">
    <w:name w:val="WW8Num18z3"/>
    <w:rsid w:val="00072E01"/>
  </w:style>
  <w:style w:type="character" w:customStyle="1" w:styleId="WW8Num18z4">
    <w:name w:val="WW8Num18z4"/>
    <w:rsid w:val="00072E01"/>
  </w:style>
  <w:style w:type="character" w:customStyle="1" w:styleId="WW8Num18z5">
    <w:name w:val="WW8Num18z5"/>
    <w:rsid w:val="00072E01"/>
  </w:style>
  <w:style w:type="character" w:customStyle="1" w:styleId="WW8Num18z6">
    <w:name w:val="WW8Num18z6"/>
    <w:rsid w:val="00072E01"/>
  </w:style>
  <w:style w:type="character" w:customStyle="1" w:styleId="WW8Num18z7">
    <w:name w:val="WW8Num18z7"/>
    <w:rsid w:val="00072E01"/>
  </w:style>
  <w:style w:type="character" w:customStyle="1" w:styleId="WW8Num18z8">
    <w:name w:val="WW8Num18z8"/>
    <w:rsid w:val="00072E01"/>
  </w:style>
  <w:style w:type="character" w:customStyle="1" w:styleId="11">
    <w:name w:val="Основной шрифт абзаца1"/>
    <w:rsid w:val="00072E01"/>
  </w:style>
  <w:style w:type="character" w:customStyle="1" w:styleId="afa">
    <w:name w:val="Символ нумерации"/>
    <w:rsid w:val="00072E01"/>
  </w:style>
  <w:style w:type="character" w:customStyle="1" w:styleId="12">
    <w:name w:val="Основной текст Знак1"/>
    <w:rsid w:val="00072E01"/>
    <w:rPr>
      <w:sz w:val="24"/>
      <w:szCs w:val="24"/>
      <w:lang w:eastAsia="zh-CN"/>
    </w:rPr>
  </w:style>
  <w:style w:type="character" w:customStyle="1" w:styleId="13">
    <w:name w:val="Верхний колонтитул Знак1"/>
    <w:rsid w:val="00072E01"/>
    <w:rPr>
      <w:rFonts w:ascii="Calibri" w:hAnsi="Calibri" w:cs="Calibri"/>
      <w:sz w:val="22"/>
      <w:szCs w:val="22"/>
      <w:lang w:val="en-US" w:eastAsia="zh-CN" w:bidi="en-US"/>
    </w:rPr>
  </w:style>
  <w:style w:type="character" w:customStyle="1" w:styleId="14">
    <w:name w:val="Нижний колонтитул Знак1"/>
    <w:rsid w:val="00072E01"/>
    <w:rPr>
      <w:rFonts w:ascii="Calibri" w:hAnsi="Calibri" w:cs="Calibri"/>
      <w:sz w:val="22"/>
      <w:szCs w:val="22"/>
      <w:lang w:val="en-US" w:eastAsia="zh-CN" w:bidi="en-US"/>
    </w:rPr>
  </w:style>
  <w:style w:type="character" w:customStyle="1" w:styleId="15">
    <w:name w:val="Подзаголовок Знак1"/>
    <w:rsid w:val="00072E01"/>
    <w:rPr>
      <w:rFonts w:ascii="Cambria" w:hAnsi="Cambria" w:cs="Cambria"/>
      <w:i/>
      <w:iCs/>
      <w:color w:val="4F81BD"/>
      <w:spacing w:val="15"/>
      <w:sz w:val="24"/>
      <w:szCs w:val="24"/>
      <w:lang w:val="en-US" w:eastAsia="zh-CN" w:bidi="en-US"/>
    </w:rPr>
  </w:style>
  <w:style w:type="character" w:customStyle="1" w:styleId="210">
    <w:name w:val="Цитата 2 Знак1"/>
    <w:rsid w:val="00072E01"/>
    <w:rPr>
      <w:rFonts w:ascii="Calibri" w:hAnsi="Calibri" w:cs="Calibri"/>
      <w:i/>
      <w:iCs/>
      <w:color w:val="000000"/>
      <w:sz w:val="22"/>
      <w:szCs w:val="22"/>
      <w:lang w:val="en-US" w:eastAsia="zh-CN" w:bidi="en-US"/>
    </w:rPr>
  </w:style>
  <w:style w:type="character" w:customStyle="1" w:styleId="16">
    <w:name w:val="Выделенная цитата Знак1"/>
    <w:rsid w:val="00072E01"/>
    <w:rPr>
      <w:rFonts w:ascii="Calibri" w:hAnsi="Calibri" w:cs="Calibri"/>
      <w:b/>
      <w:bCs/>
      <w:i/>
      <w:iCs/>
      <w:color w:val="4F81BD"/>
      <w:sz w:val="22"/>
      <w:szCs w:val="22"/>
      <w:lang w:val="en-US" w:eastAsia="zh-CN" w:bidi="en-US"/>
    </w:rPr>
  </w:style>
  <w:style w:type="character" w:customStyle="1" w:styleId="afb">
    <w:name w:val="Основной текст_"/>
    <w:rsid w:val="00072E01"/>
    <w:rPr>
      <w:shd w:val="clear" w:color="auto" w:fill="FFFFFF"/>
    </w:rPr>
  </w:style>
  <w:style w:type="character" w:customStyle="1" w:styleId="17">
    <w:name w:val="Основной текст1"/>
    <w:rsid w:val="00072E01"/>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shd w:val="clear" w:color="auto" w:fill="FFFFFF"/>
      <w:vertAlign w:val="baseline"/>
      <w:lang w:val="ru-RU" w:bidi="ru-RU"/>
    </w:rPr>
  </w:style>
  <w:style w:type="character" w:styleId="afc">
    <w:name w:val="Strong"/>
    <w:qFormat/>
    <w:rsid w:val="00072E01"/>
    <w:rPr>
      <w:b/>
      <w:bCs/>
    </w:rPr>
  </w:style>
  <w:style w:type="character" w:customStyle="1" w:styleId="18">
    <w:name w:val="Знак примечания1"/>
    <w:rsid w:val="00072E01"/>
    <w:rPr>
      <w:sz w:val="16"/>
      <w:szCs w:val="16"/>
    </w:rPr>
  </w:style>
  <w:style w:type="character" w:customStyle="1" w:styleId="afd">
    <w:name w:val="Текст примечания Знак"/>
    <w:rsid w:val="00072E01"/>
    <w:rPr>
      <w:lang w:eastAsia="zh-CN"/>
    </w:rPr>
  </w:style>
  <w:style w:type="character" w:customStyle="1" w:styleId="afe">
    <w:name w:val="Тема примечания Знак"/>
    <w:rsid w:val="00072E01"/>
    <w:rPr>
      <w:b/>
      <w:bCs/>
      <w:lang w:eastAsia="zh-CN"/>
    </w:rPr>
  </w:style>
  <w:style w:type="character" w:customStyle="1" w:styleId="ConsPlusNormal">
    <w:name w:val="ConsPlusNormal Знак"/>
    <w:rsid w:val="00072E01"/>
    <w:rPr>
      <w:rFonts w:ascii="Arial" w:hAnsi="Arial" w:cs="Arial"/>
      <w:lang w:eastAsia="zh-CN"/>
    </w:rPr>
  </w:style>
  <w:style w:type="paragraph" w:styleId="aff">
    <w:name w:val="Title"/>
    <w:basedOn w:val="a"/>
    <w:next w:val="aff0"/>
    <w:rsid w:val="00072E01"/>
    <w:pPr>
      <w:jc w:val="center"/>
    </w:pPr>
    <w:rPr>
      <w:b/>
      <w:bCs/>
      <w:sz w:val="24"/>
      <w:szCs w:val="24"/>
    </w:rPr>
  </w:style>
  <w:style w:type="paragraph" w:styleId="aff0">
    <w:name w:val="Body Text"/>
    <w:basedOn w:val="a"/>
    <w:rsid w:val="00072E01"/>
    <w:pPr>
      <w:tabs>
        <w:tab w:val="left" w:pos="980"/>
      </w:tabs>
    </w:pPr>
    <w:rPr>
      <w:sz w:val="32"/>
      <w:szCs w:val="24"/>
    </w:rPr>
  </w:style>
  <w:style w:type="paragraph" w:styleId="aff1">
    <w:name w:val="List"/>
    <w:basedOn w:val="aff0"/>
    <w:rsid w:val="00072E01"/>
    <w:pPr>
      <w:tabs>
        <w:tab w:val="clear" w:pos="980"/>
      </w:tabs>
      <w:spacing w:after="120"/>
    </w:pPr>
    <w:rPr>
      <w:rFonts w:cs="Arial"/>
      <w:sz w:val="24"/>
    </w:rPr>
  </w:style>
  <w:style w:type="paragraph" w:styleId="aff2">
    <w:name w:val="caption"/>
    <w:basedOn w:val="a"/>
    <w:qFormat/>
    <w:rsid w:val="00072E01"/>
    <w:pPr>
      <w:suppressLineNumbers/>
      <w:spacing w:before="120" w:after="120"/>
    </w:pPr>
    <w:rPr>
      <w:rFonts w:cs="Arial"/>
      <w:i/>
      <w:iCs/>
      <w:sz w:val="24"/>
      <w:szCs w:val="24"/>
    </w:rPr>
  </w:style>
  <w:style w:type="paragraph" w:customStyle="1" w:styleId="72">
    <w:name w:val="Указатель7"/>
    <w:basedOn w:val="a"/>
    <w:rsid w:val="00072E01"/>
    <w:pPr>
      <w:suppressLineNumbers/>
    </w:pPr>
    <w:rPr>
      <w:rFonts w:cs="Arial"/>
    </w:rPr>
  </w:style>
  <w:style w:type="paragraph" w:customStyle="1" w:styleId="73">
    <w:name w:val="Название объекта7"/>
    <w:basedOn w:val="a"/>
    <w:rsid w:val="00072E01"/>
    <w:pPr>
      <w:suppressLineNumbers/>
      <w:spacing w:before="120" w:after="120"/>
    </w:pPr>
    <w:rPr>
      <w:rFonts w:cs="Arial"/>
      <w:i/>
      <w:iCs/>
      <w:sz w:val="24"/>
      <w:szCs w:val="24"/>
    </w:rPr>
  </w:style>
  <w:style w:type="paragraph" w:customStyle="1" w:styleId="62">
    <w:name w:val="Указатель6"/>
    <w:basedOn w:val="a"/>
    <w:rsid w:val="00072E01"/>
    <w:pPr>
      <w:suppressLineNumbers/>
    </w:pPr>
    <w:rPr>
      <w:rFonts w:cs="Arial"/>
    </w:rPr>
  </w:style>
  <w:style w:type="paragraph" w:customStyle="1" w:styleId="63">
    <w:name w:val="Название объекта6"/>
    <w:basedOn w:val="a"/>
    <w:rsid w:val="00072E01"/>
    <w:pPr>
      <w:suppressLineNumbers/>
      <w:spacing w:before="120" w:after="120"/>
    </w:pPr>
    <w:rPr>
      <w:rFonts w:cs="Arial"/>
      <w:i/>
      <w:iCs/>
      <w:sz w:val="24"/>
      <w:szCs w:val="24"/>
    </w:rPr>
  </w:style>
  <w:style w:type="paragraph" w:customStyle="1" w:styleId="52">
    <w:name w:val="Указатель5"/>
    <w:basedOn w:val="a"/>
    <w:rsid w:val="00072E01"/>
    <w:pPr>
      <w:suppressLineNumbers/>
    </w:pPr>
    <w:rPr>
      <w:rFonts w:cs="Arial"/>
    </w:rPr>
  </w:style>
  <w:style w:type="paragraph" w:customStyle="1" w:styleId="53">
    <w:name w:val="Название объекта5"/>
    <w:basedOn w:val="a"/>
    <w:rsid w:val="00072E01"/>
    <w:pPr>
      <w:suppressLineNumbers/>
      <w:spacing w:before="120" w:after="120"/>
    </w:pPr>
    <w:rPr>
      <w:rFonts w:cs="Arial"/>
      <w:i/>
      <w:iCs/>
      <w:sz w:val="24"/>
      <w:szCs w:val="24"/>
    </w:rPr>
  </w:style>
  <w:style w:type="paragraph" w:customStyle="1" w:styleId="42">
    <w:name w:val="Указатель4"/>
    <w:basedOn w:val="a"/>
    <w:rsid w:val="00072E01"/>
    <w:pPr>
      <w:suppressLineNumbers/>
    </w:pPr>
    <w:rPr>
      <w:rFonts w:cs="Arial"/>
    </w:rPr>
  </w:style>
  <w:style w:type="paragraph" w:customStyle="1" w:styleId="43">
    <w:name w:val="Название объекта4"/>
    <w:basedOn w:val="a"/>
    <w:rsid w:val="00072E01"/>
    <w:pPr>
      <w:suppressLineNumbers/>
      <w:spacing w:before="120" w:after="120"/>
    </w:pPr>
    <w:rPr>
      <w:rFonts w:cs="Arial"/>
      <w:i/>
      <w:iCs/>
      <w:sz w:val="24"/>
      <w:szCs w:val="24"/>
    </w:rPr>
  </w:style>
  <w:style w:type="paragraph" w:customStyle="1" w:styleId="34">
    <w:name w:val="Указатель3"/>
    <w:basedOn w:val="a"/>
    <w:rsid w:val="00072E01"/>
    <w:pPr>
      <w:suppressLineNumbers/>
    </w:pPr>
    <w:rPr>
      <w:rFonts w:cs="Arial"/>
    </w:rPr>
  </w:style>
  <w:style w:type="paragraph" w:styleId="aff3">
    <w:name w:val="Body Text Indent"/>
    <w:basedOn w:val="a"/>
    <w:rsid w:val="00072E01"/>
    <w:pPr>
      <w:spacing w:line="360" w:lineRule="auto"/>
      <w:ind w:right="-425" w:firstLine="709"/>
      <w:jc w:val="both"/>
    </w:pPr>
    <w:rPr>
      <w:rFonts w:ascii="TimesET" w:hAnsi="TimesET" w:cs="TimesET"/>
      <w:sz w:val="24"/>
    </w:rPr>
  </w:style>
  <w:style w:type="paragraph" w:customStyle="1" w:styleId="aff4">
    <w:name w:val="Верхний и нижний колонтитулы"/>
    <w:basedOn w:val="a"/>
    <w:rsid w:val="00072E01"/>
    <w:pPr>
      <w:suppressLineNumbers/>
      <w:tabs>
        <w:tab w:val="center" w:pos="4819"/>
        <w:tab w:val="right" w:pos="9638"/>
      </w:tabs>
      <w:spacing w:after="200" w:line="276" w:lineRule="auto"/>
    </w:pPr>
    <w:rPr>
      <w:rFonts w:ascii="Calibri" w:hAnsi="Calibri" w:cs="Calibri"/>
      <w:sz w:val="22"/>
      <w:szCs w:val="22"/>
      <w:lang w:val="en-US" w:bidi="en-US"/>
    </w:rPr>
  </w:style>
  <w:style w:type="paragraph" w:styleId="aff5">
    <w:name w:val="header"/>
    <w:basedOn w:val="a"/>
    <w:rsid w:val="00072E01"/>
    <w:pPr>
      <w:tabs>
        <w:tab w:val="center" w:pos="4677"/>
        <w:tab w:val="right" w:pos="9355"/>
      </w:tabs>
    </w:pPr>
  </w:style>
  <w:style w:type="paragraph" w:styleId="aff6">
    <w:name w:val="footer"/>
    <w:basedOn w:val="a"/>
    <w:rsid w:val="00072E01"/>
    <w:pPr>
      <w:tabs>
        <w:tab w:val="center" w:pos="4677"/>
        <w:tab w:val="right" w:pos="9355"/>
      </w:tabs>
    </w:pPr>
  </w:style>
  <w:style w:type="paragraph" w:customStyle="1" w:styleId="220">
    <w:name w:val="Основной текст с отступом 22"/>
    <w:basedOn w:val="a"/>
    <w:rsid w:val="00072E01"/>
    <w:pPr>
      <w:spacing w:line="360" w:lineRule="auto"/>
      <w:ind w:right="-1" w:firstLine="709"/>
      <w:jc w:val="both"/>
    </w:pPr>
    <w:rPr>
      <w:sz w:val="28"/>
      <w:szCs w:val="28"/>
    </w:rPr>
  </w:style>
  <w:style w:type="paragraph" w:customStyle="1" w:styleId="320">
    <w:name w:val="Основной текст с отступом 32"/>
    <w:basedOn w:val="a"/>
    <w:rsid w:val="00072E01"/>
    <w:pPr>
      <w:widowControl w:val="0"/>
      <w:autoSpaceDE w:val="0"/>
      <w:spacing w:line="288" w:lineRule="auto"/>
      <w:ind w:firstLine="709"/>
      <w:jc w:val="both"/>
    </w:pPr>
    <w:rPr>
      <w:sz w:val="26"/>
      <w:szCs w:val="28"/>
    </w:rPr>
  </w:style>
  <w:style w:type="paragraph" w:customStyle="1" w:styleId="211">
    <w:name w:val="Основной текст 21"/>
    <w:basedOn w:val="a"/>
    <w:rsid w:val="00072E01"/>
    <w:pPr>
      <w:jc w:val="both"/>
    </w:pPr>
    <w:rPr>
      <w:sz w:val="24"/>
    </w:rPr>
  </w:style>
  <w:style w:type="paragraph" w:customStyle="1" w:styleId="19">
    <w:name w:val="Цитата1"/>
    <w:basedOn w:val="a"/>
    <w:rsid w:val="00072E01"/>
    <w:pPr>
      <w:ind w:left="-40" w:right="4677"/>
    </w:pPr>
    <w:rPr>
      <w:b/>
      <w:bCs/>
      <w:sz w:val="26"/>
      <w:szCs w:val="26"/>
    </w:rPr>
  </w:style>
  <w:style w:type="paragraph" w:customStyle="1" w:styleId="310">
    <w:name w:val="Основной текст 31"/>
    <w:basedOn w:val="a"/>
    <w:rsid w:val="00072E01"/>
    <w:pPr>
      <w:tabs>
        <w:tab w:val="left" w:pos="3600"/>
        <w:tab w:val="left" w:pos="3828"/>
      </w:tabs>
      <w:ind w:right="4961"/>
    </w:pPr>
    <w:rPr>
      <w:b/>
      <w:bCs/>
      <w:sz w:val="26"/>
    </w:rPr>
  </w:style>
  <w:style w:type="paragraph" w:styleId="aff7">
    <w:name w:val="Balloon Text"/>
    <w:basedOn w:val="a"/>
    <w:rsid w:val="00072E01"/>
    <w:rPr>
      <w:rFonts w:ascii="Tahoma" w:hAnsi="Tahoma" w:cs="Tahoma"/>
      <w:sz w:val="16"/>
      <w:szCs w:val="16"/>
    </w:rPr>
  </w:style>
  <w:style w:type="paragraph" w:customStyle="1" w:styleId="aff8">
    <w:name w:val="Прижатый влево"/>
    <w:basedOn w:val="a"/>
    <w:next w:val="a"/>
    <w:rsid w:val="00072E01"/>
    <w:pPr>
      <w:widowControl w:val="0"/>
      <w:autoSpaceDE w:val="0"/>
    </w:pPr>
    <w:rPr>
      <w:rFonts w:ascii="Arial" w:hAnsi="Arial" w:cs="Arial"/>
    </w:rPr>
  </w:style>
  <w:style w:type="paragraph" w:customStyle="1" w:styleId="aff9">
    <w:name w:val="Текст (лев. подпись)"/>
    <w:basedOn w:val="a"/>
    <w:next w:val="a"/>
    <w:rsid w:val="00072E01"/>
    <w:pPr>
      <w:widowControl w:val="0"/>
      <w:autoSpaceDE w:val="0"/>
    </w:pPr>
    <w:rPr>
      <w:rFonts w:ascii="Arial" w:hAnsi="Arial" w:cs="Arial"/>
    </w:rPr>
  </w:style>
  <w:style w:type="paragraph" w:customStyle="1" w:styleId="affa">
    <w:name w:val="Текст (прав. подпись)"/>
    <w:basedOn w:val="a"/>
    <w:next w:val="a"/>
    <w:rsid w:val="00072E01"/>
    <w:pPr>
      <w:widowControl w:val="0"/>
      <w:autoSpaceDE w:val="0"/>
      <w:jc w:val="right"/>
    </w:pPr>
    <w:rPr>
      <w:rFonts w:ascii="Arial" w:hAnsi="Arial" w:cs="Arial"/>
    </w:rPr>
  </w:style>
  <w:style w:type="paragraph" w:customStyle="1" w:styleId="affb">
    <w:name w:val="Таблицы (моноширинный)"/>
    <w:basedOn w:val="a"/>
    <w:next w:val="a"/>
    <w:rsid w:val="00072E01"/>
    <w:pPr>
      <w:widowControl w:val="0"/>
      <w:autoSpaceDE w:val="0"/>
      <w:jc w:val="both"/>
    </w:pPr>
    <w:rPr>
      <w:rFonts w:ascii="Courier New" w:hAnsi="Courier New" w:cs="Courier New"/>
    </w:rPr>
  </w:style>
  <w:style w:type="paragraph" w:customStyle="1" w:styleId="affc">
    <w:name w:val="Комментарий"/>
    <w:basedOn w:val="a"/>
    <w:next w:val="a"/>
    <w:rsid w:val="00072E01"/>
    <w:pPr>
      <w:widowControl w:val="0"/>
      <w:autoSpaceDE w:val="0"/>
      <w:ind w:left="170"/>
      <w:jc w:val="both"/>
    </w:pPr>
    <w:rPr>
      <w:rFonts w:ascii="Arial" w:hAnsi="Arial" w:cs="Arial"/>
      <w:i/>
      <w:iCs/>
      <w:color w:val="800080"/>
    </w:rPr>
  </w:style>
  <w:style w:type="paragraph" w:customStyle="1" w:styleId="212">
    <w:name w:val="Основной текст с отступом 21"/>
    <w:basedOn w:val="a"/>
    <w:rsid w:val="00072E01"/>
    <w:pPr>
      <w:spacing w:after="120" w:line="480" w:lineRule="auto"/>
      <w:ind w:left="283"/>
    </w:pPr>
    <w:rPr>
      <w:sz w:val="24"/>
      <w:szCs w:val="24"/>
    </w:rPr>
  </w:style>
  <w:style w:type="paragraph" w:customStyle="1" w:styleId="311">
    <w:name w:val="Основной текст с отступом 31"/>
    <w:basedOn w:val="a"/>
    <w:rsid w:val="00072E01"/>
    <w:pPr>
      <w:spacing w:after="120"/>
      <w:ind w:left="283"/>
    </w:pPr>
    <w:rPr>
      <w:sz w:val="16"/>
      <w:szCs w:val="16"/>
    </w:rPr>
  </w:style>
  <w:style w:type="paragraph" w:customStyle="1" w:styleId="ConsPlusNonformat">
    <w:name w:val="ConsPlusNonformat"/>
    <w:rsid w:val="00072E01"/>
    <w:pPr>
      <w:widowControl w:val="0"/>
      <w:suppressAutoHyphens/>
      <w:autoSpaceDE w:val="0"/>
    </w:pPr>
    <w:rPr>
      <w:rFonts w:ascii="Courier New" w:hAnsi="Courier New" w:cs="Courier New"/>
      <w:lang w:eastAsia="zh-CN"/>
    </w:rPr>
  </w:style>
  <w:style w:type="paragraph" w:styleId="affd">
    <w:name w:val="No Spacing"/>
    <w:qFormat/>
    <w:rsid w:val="00072E01"/>
    <w:pPr>
      <w:suppressAutoHyphens/>
    </w:pPr>
    <w:rPr>
      <w:rFonts w:ascii="Calibri" w:eastAsia="Calibri" w:hAnsi="Calibri" w:cs="Calibri"/>
      <w:sz w:val="22"/>
      <w:szCs w:val="22"/>
      <w:lang w:eastAsia="zh-CN"/>
    </w:rPr>
  </w:style>
  <w:style w:type="paragraph" w:styleId="affe">
    <w:name w:val="Normal (Web)"/>
    <w:basedOn w:val="a"/>
    <w:rsid w:val="00072E01"/>
    <w:pPr>
      <w:spacing w:before="100" w:after="100"/>
    </w:pPr>
    <w:rPr>
      <w:sz w:val="24"/>
      <w:szCs w:val="24"/>
    </w:rPr>
  </w:style>
  <w:style w:type="paragraph" w:styleId="afff">
    <w:name w:val="List Paragraph"/>
    <w:basedOn w:val="a"/>
    <w:qFormat/>
    <w:rsid w:val="00072E01"/>
    <w:pPr>
      <w:spacing w:after="200" w:line="276" w:lineRule="auto"/>
      <w:ind w:left="720"/>
      <w:contextualSpacing/>
    </w:pPr>
    <w:rPr>
      <w:rFonts w:ascii="Calibri" w:eastAsia="Calibri" w:hAnsi="Calibri" w:cs="Calibri"/>
      <w:sz w:val="22"/>
      <w:szCs w:val="22"/>
    </w:rPr>
  </w:style>
  <w:style w:type="paragraph" w:customStyle="1" w:styleId="c1">
    <w:name w:val="c1"/>
    <w:basedOn w:val="a"/>
    <w:rsid w:val="00072E01"/>
    <w:pPr>
      <w:spacing w:before="100" w:after="100"/>
    </w:pPr>
    <w:rPr>
      <w:sz w:val="24"/>
      <w:szCs w:val="24"/>
    </w:rPr>
  </w:style>
  <w:style w:type="paragraph" w:customStyle="1" w:styleId="221">
    <w:name w:val="Основной текст 22"/>
    <w:basedOn w:val="a"/>
    <w:rsid w:val="00072E01"/>
    <w:pPr>
      <w:overflowPunct w:val="0"/>
      <w:autoSpaceDE w:val="0"/>
      <w:ind w:firstLine="720"/>
      <w:jc w:val="both"/>
    </w:pPr>
    <w:rPr>
      <w:sz w:val="26"/>
    </w:rPr>
  </w:style>
  <w:style w:type="paragraph" w:customStyle="1" w:styleId="ConsPlusNormal0">
    <w:name w:val="ConsPlusNormal"/>
    <w:rsid w:val="00072E01"/>
    <w:pPr>
      <w:widowControl w:val="0"/>
      <w:suppressAutoHyphens/>
      <w:autoSpaceDE w:val="0"/>
      <w:ind w:firstLine="720"/>
    </w:pPr>
    <w:rPr>
      <w:rFonts w:ascii="Arial" w:hAnsi="Arial" w:cs="Arial"/>
      <w:lang w:eastAsia="zh-CN"/>
    </w:rPr>
  </w:style>
  <w:style w:type="paragraph" w:customStyle="1" w:styleId="Default">
    <w:name w:val="Default"/>
    <w:rsid w:val="00072E01"/>
    <w:pPr>
      <w:suppressAutoHyphens/>
      <w:autoSpaceDE w:val="0"/>
    </w:pPr>
    <w:rPr>
      <w:color w:val="000000"/>
      <w:sz w:val="24"/>
      <w:szCs w:val="24"/>
      <w:lang w:eastAsia="zh-CN"/>
    </w:rPr>
  </w:style>
  <w:style w:type="paragraph" w:customStyle="1" w:styleId="130">
    <w:name w:val="13"/>
    <w:basedOn w:val="a"/>
    <w:rsid w:val="00072E01"/>
    <w:rPr>
      <w:sz w:val="28"/>
      <w:szCs w:val="28"/>
    </w:rPr>
  </w:style>
  <w:style w:type="paragraph" w:customStyle="1" w:styleId="25">
    <w:name w:val="Абзац списка2"/>
    <w:basedOn w:val="a"/>
    <w:rsid w:val="00072E01"/>
    <w:pPr>
      <w:spacing w:after="200" w:line="276" w:lineRule="auto"/>
      <w:ind w:left="720"/>
      <w:contextualSpacing/>
    </w:pPr>
    <w:rPr>
      <w:rFonts w:ascii="Calibri" w:eastAsia="Calibri" w:hAnsi="Calibri" w:cs="Calibri"/>
      <w:sz w:val="22"/>
      <w:szCs w:val="22"/>
    </w:rPr>
  </w:style>
  <w:style w:type="paragraph" w:styleId="HTML0">
    <w:name w:val="HTML Preformatted"/>
    <w:basedOn w:val="a"/>
    <w:rsid w:val="00072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f0">
    <w:name w:val="footnote text"/>
    <w:basedOn w:val="a"/>
    <w:rsid w:val="00072E01"/>
    <w:pPr>
      <w:spacing w:after="60"/>
      <w:ind w:firstLine="709"/>
      <w:jc w:val="both"/>
    </w:pPr>
  </w:style>
  <w:style w:type="paragraph" w:styleId="afff1">
    <w:name w:val="Subtitle"/>
    <w:basedOn w:val="a"/>
    <w:next w:val="aff0"/>
    <w:qFormat/>
    <w:rsid w:val="00072E01"/>
    <w:pPr>
      <w:overflowPunct w:val="0"/>
      <w:autoSpaceDE w:val="0"/>
      <w:spacing w:after="60"/>
      <w:jc w:val="center"/>
    </w:pPr>
    <w:rPr>
      <w:rFonts w:ascii="Arial" w:hAnsi="Arial" w:cs="Arial"/>
      <w:sz w:val="24"/>
    </w:rPr>
  </w:style>
  <w:style w:type="paragraph" w:customStyle="1" w:styleId="1a">
    <w:name w:val="Дата1"/>
    <w:basedOn w:val="a"/>
    <w:next w:val="a"/>
    <w:rsid w:val="00072E01"/>
    <w:rPr>
      <w:sz w:val="24"/>
      <w:szCs w:val="24"/>
    </w:rPr>
  </w:style>
  <w:style w:type="paragraph" w:customStyle="1" w:styleId="26">
    <w:name w:val="Текст2"/>
    <w:basedOn w:val="a"/>
    <w:rsid w:val="00072E01"/>
    <w:rPr>
      <w:rFonts w:ascii="Courier New" w:hAnsi="Courier New" w:cs="Courier New"/>
    </w:rPr>
  </w:style>
  <w:style w:type="paragraph" w:customStyle="1" w:styleId="afff2">
    <w:name w:val="Подпись к картинке"/>
    <w:basedOn w:val="a"/>
    <w:rsid w:val="00072E01"/>
    <w:pPr>
      <w:widowControl w:val="0"/>
      <w:shd w:val="clear" w:color="auto" w:fill="FFFFFF"/>
      <w:spacing w:line="360" w:lineRule="exact"/>
      <w:jc w:val="both"/>
    </w:pPr>
    <w:rPr>
      <w:sz w:val="23"/>
      <w:szCs w:val="23"/>
    </w:rPr>
  </w:style>
  <w:style w:type="paragraph" w:customStyle="1" w:styleId="WW-">
    <w:name w:val="WW-Заголовок"/>
    <w:basedOn w:val="a"/>
    <w:next w:val="aff0"/>
    <w:rsid w:val="00072E01"/>
    <w:pPr>
      <w:keepNext/>
      <w:spacing w:before="240" w:after="120" w:line="252" w:lineRule="auto"/>
    </w:pPr>
    <w:rPr>
      <w:rFonts w:ascii="Arial" w:eastAsia="Microsoft YaHei" w:hAnsi="Arial" w:cs="Mangal"/>
      <w:kern w:val="2"/>
      <w:sz w:val="28"/>
      <w:szCs w:val="28"/>
    </w:rPr>
  </w:style>
  <w:style w:type="paragraph" w:customStyle="1" w:styleId="1b">
    <w:name w:val="Текст1"/>
    <w:basedOn w:val="a"/>
    <w:rsid w:val="00072E01"/>
    <w:pPr>
      <w:spacing w:line="100" w:lineRule="atLeast"/>
    </w:pPr>
    <w:rPr>
      <w:rFonts w:ascii="Courier New" w:hAnsi="Courier New" w:cs="Courier New"/>
      <w:kern w:val="2"/>
    </w:rPr>
  </w:style>
  <w:style w:type="paragraph" w:customStyle="1" w:styleId="ConsNormal">
    <w:name w:val="ConsNormal"/>
    <w:rsid w:val="00072E01"/>
    <w:pPr>
      <w:widowControl w:val="0"/>
      <w:suppressAutoHyphens/>
      <w:ind w:firstLine="720"/>
    </w:pPr>
    <w:rPr>
      <w:rFonts w:ascii="Arial" w:hAnsi="Arial" w:cs="Arial"/>
      <w:lang w:eastAsia="zh-CN"/>
    </w:rPr>
  </w:style>
  <w:style w:type="paragraph" w:customStyle="1" w:styleId="ConsNonformat">
    <w:name w:val="ConsNonformat"/>
    <w:rsid w:val="00072E01"/>
    <w:pPr>
      <w:widowControl w:val="0"/>
      <w:suppressAutoHyphens/>
    </w:pPr>
    <w:rPr>
      <w:rFonts w:ascii="Courier New" w:hAnsi="Courier New" w:cs="Courier New"/>
      <w:lang w:eastAsia="zh-CN"/>
    </w:rPr>
  </w:style>
  <w:style w:type="paragraph" w:customStyle="1" w:styleId="35">
    <w:name w:val="Название объекта3"/>
    <w:basedOn w:val="a"/>
    <w:rsid w:val="00072E01"/>
    <w:pPr>
      <w:suppressLineNumbers/>
      <w:spacing w:before="120" w:after="120" w:line="276" w:lineRule="auto"/>
    </w:pPr>
    <w:rPr>
      <w:rFonts w:ascii="Calibri" w:hAnsi="Calibri" w:cs="Mangal"/>
      <w:i/>
      <w:iCs/>
      <w:sz w:val="24"/>
      <w:szCs w:val="24"/>
      <w:lang w:val="en-US" w:bidi="en-US"/>
    </w:rPr>
  </w:style>
  <w:style w:type="paragraph" w:styleId="27">
    <w:name w:val="Quote"/>
    <w:basedOn w:val="a"/>
    <w:next w:val="a"/>
    <w:qFormat/>
    <w:rsid w:val="00072E01"/>
    <w:pPr>
      <w:spacing w:after="200" w:line="276" w:lineRule="auto"/>
    </w:pPr>
    <w:rPr>
      <w:rFonts w:ascii="Calibri" w:hAnsi="Calibri" w:cs="Calibri"/>
      <w:i/>
      <w:iCs/>
      <w:color w:val="000000"/>
      <w:sz w:val="22"/>
      <w:szCs w:val="22"/>
      <w:lang w:val="en-US" w:bidi="en-US"/>
    </w:rPr>
  </w:style>
  <w:style w:type="paragraph" w:styleId="afff3">
    <w:name w:val="Intense Quote"/>
    <w:basedOn w:val="a"/>
    <w:next w:val="a"/>
    <w:qFormat/>
    <w:rsid w:val="00072E0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bidi="en-US"/>
    </w:rPr>
  </w:style>
  <w:style w:type="paragraph" w:customStyle="1" w:styleId="28">
    <w:name w:val="Указатель2"/>
    <w:basedOn w:val="a"/>
    <w:rsid w:val="00072E01"/>
    <w:pPr>
      <w:suppressLineNumbers/>
      <w:spacing w:after="200" w:line="276" w:lineRule="auto"/>
    </w:pPr>
    <w:rPr>
      <w:rFonts w:ascii="Calibri" w:hAnsi="Calibri" w:cs="Mangal"/>
      <w:sz w:val="22"/>
      <w:szCs w:val="22"/>
      <w:lang w:val="en-US" w:bidi="en-US"/>
    </w:rPr>
  </w:style>
  <w:style w:type="paragraph" w:customStyle="1" w:styleId="29">
    <w:name w:val="Название объекта2"/>
    <w:basedOn w:val="a"/>
    <w:rsid w:val="00072E01"/>
    <w:pPr>
      <w:suppressLineNumbers/>
      <w:spacing w:before="120" w:after="120" w:line="276" w:lineRule="auto"/>
    </w:pPr>
    <w:rPr>
      <w:rFonts w:ascii="Calibri" w:hAnsi="Calibri" w:cs="Arial"/>
      <w:i/>
      <w:iCs/>
      <w:sz w:val="24"/>
      <w:szCs w:val="24"/>
      <w:lang w:val="en-US" w:bidi="en-US"/>
    </w:rPr>
  </w:style>
  <w:style w:type="paragraph" w:customStyle="1" w:styleId="1c">
    <w:name w:val="Указатель1"/>
    <w:basedOn w:val="a"/>
    <w:rsid w:val="00072E01"/>
    <w:pPr>
      <w:suppressLineNumbers/>
      <w:spacing w:after="200" w:line="276" w:lineRule="auto"/>
    </w:pPr>
    <w:rPr>
      <w:rFonts w:ascii="Calibri" w:hAnsi="Calibri" w:cs="Arial"/>
      <w:sz w:val="22"/>
      <w:szCs w:val="22"/>
      <w:lang w:val="en-US" w:bidi="en-US"/>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72E01"/>
    <w:pPr>
      <w:widowControl w:val="0"/>
      <w:jc w:val="both"/>
    </w:pPr>
    <w:rPr>
      <w:rFonts w:ascii="Tahoma" w:eastAsia="SimSun" w:hAnsi="Tahoma" w:cs="Tahoma"/>
      <w:kern w:val="2"/>
      <w:sz w:val="24"/>
      <w:szCs w:val="24"/>
      <w:lang w:val="en-US" w:bidi="en-US"/>
    </w:rPr>
  </w:style>
  <w:style w:type="paragraph" w:customStyle="1" w:styleId="ConsPlusTitle">
    <w:name w:val="ConsPlusTitle"/>
    <w:rsid w:val="00072E01"/>
    <w:pPr>
      <w:widowControl w:val="0"/>
      <w:suppressAutoHyphens/>
      <w:autoSpaceDE w:val="0"/>
      <w:spacing w:after="200" w:line="276" w:lineRule="auto"/>
    </w:pPr>
    <w:rPr>
      <w:rFonts w:ascii="Arial" w:hAnsi="Arial" w:cs="Arial"/>
      <w:b/>
      <w:bCs/>
      <w:sz w:val="22"/>
      <w:szCs w:val="22"/>
      <w:lang w:eastAsia="zh-CN"/>
    </w:rPr>
  </w:style>
  <w:style w:type="paragraph" w:customStyle="1" w:styleId="1d">
    <w:name w:val="Заголовок таблицы ссылок1"/>
    <w:basedOn w:val="1"/>
    <w:next w:val="a"/>
    <w:rsid w:val="00072E01"/>
    <w:pPr>
      <w:keepLines/>
      <w:numPr>
        <w:numId w:val="0"/>
      </w:numPr>
      <w:spacing w:before="480" w:line="276" w:lineRule="auto"/>
      <w:jc w:val="left"/>
    </w:pPr>
    <w:rPr>
      <w:rFonts w:ascii="Cambria" w:hAnsi="Cambria" w:cs="Cambria"/>
      <w:bCs/>
      <w:color w:val="365F91"/>
      <w:sz w:val="28"/>
      <w:szCs w:val="28"/>
      <w:lang w:val="en-US" w:bidi="en-US"/>
    </w:rPr>
  </w:style>
  <w:style w:type="paragraph" w:customStyle="1" w:styleId="1e">
    <w:name w:val="Название объекта1"/>
    <w:basedOn w:val="a"/>
    <w:next w:val="a"/>
    <w:rsid w:val="00072E01"/>
    <w:pPr>
      <w:spacing w:after="200"/>
    </w:pPr>
    <w:rPr>
      <w:rFonts w:ascii="Calibri" w:hAnsi="Calibri" w:cs="Calibri"/>
      <w:b/>
      <w:bCs/>
      <w:color w:val="4F81BD"/>
      <w:sz w:val="18"/>
      <w:szCs w:val="18"/>
      <w:lang w:val="en-US" w:bidi="en-US"/>
    </w:rPr>
  </w:style>
  <w:style w:type="paragraph" w:customStyle="1" w:styleId="afff5">
    <w:name w:val="Содержимое таблицы"/>
    <w:basedOn w:val="a"/>
    <w:rsid w:val="00072E01"/>
    <w:pPr>
      <w:suppressLineNumbers/>
      <w:spacing w:after="200" w:line="276" w:lineRule="auto"/>
    </w:pPr>
    <w:rPr>
      <w:rFonts w:ascii="Calibri" w:hAnsi="Calibri" w:cs="Calibri"/>
      <w:sz w:val="22"/>
      <w:szCs w:val="22"/>
      <w:lang w:val="en-US" w:bidi="en-US"/>
    </w:rPr>
  </w:style>
  <w:style w:type="paragraph" w:customStyle="1" w:styleId="afff6">
    <w:name w:val="Заголовок таблицы"/>
    <w:basedOn w:val="afff5"/>
    <w:rsid w:val="00072E01"/>
    <w:pPr>
      <w:jc w:val="center"/>
    </w:pPr>
    <w:rPr>
      <w:b/>
      <w:bCs/>
    </w:rPr>
  </w:style>
  <w:style w:type="paragraph" w:customStyle="1" w:styleId="2a">
    <w:name w:val="Основной текст2"/>
    <w:basedOn w:val="a"/>
    <w:rsid w:val="00072E01"/>
    <w:pPr>
      <w:widowControl w:val="0"/>
      <w:shd w:val="clear" w:color="auto" w:fill="FFFFFF"/>
      <w:spacing w:before="900" w:after="360" w:line="307" w:lineRule="exact"/>
      <w:jc w:val="both"/>
    </w:pPr>
  </w:style>
  <w:style w:type="paragraph" w:customStyle="1" w:styleId="stylet3">
    <w:name w:val="stylet3"/>
    <w:basedOn w:val="a"/>
    <w:rsid w:val="00072E01"/>
    <w:pPr>
      <w:spacing w:before="100" w:after="100"/>
    </w:pPr>
    <w:rPr>
      <w:sz w:val="24"/>
      <w:szCs w:val="24"/>
    </w:rPr>
  </w:style>
  <w:style w:type="paragraph" w:customStyle="1" w:styleId="stylet1">
    <w:name w:val="stylet1"/>
    <w:basedOn w:val="a"/>
    <w:rsid w:val="00072E01"/>
    <w:pPr>
      <w:spacing w:before="100" w:after="100"/>
    </w:pPr>
    <w:rPr>
      <w:sz w:val="24"/>
      <w:szCs w:val="24"/>
    </w:rPr>
  </w:style>
  <w:style w:type="paragraph" w:customStyle="1" w:styleId="afff7">
    <w:name w:val="Текст (справка)"/>
    <w:basedOn w:val="a"/>
    <w:next w:val="a"/>
    <w:rsid w:val="00072E01"/>
    <w:pPr>
      <w:widowControl w:val="0"/>
      <w:autoSpaceDE w:val="0"/>
      <w:ind w:left="170" w:right="170"/>
    </w:pPr>
    <w:rPr>
      <w:rFonts w:ascii="Times New Roman CYR" w:hAnsi="Times New Roman CYR" w:cs="Times New Roman CYR"/>
      <w:sz w:val="24"/>
      <w:szCs w:val="24"/>
    </w:rPr>
  </w:style>
  <w:style w:type="paragraph" w:customStyle="1" w:styleId="afff8">
    <w:name w:val="Информация о версии"/>
    <w:basedOn w:val="affc"/>
    <w:next w:val="a"/>
    <w:rsid w:val="00072E01"/>
    <w:pPr>
      <w:spacing w:before="75"/>
    </w:pPr>
    <w:rPr>
      <w:rFonts w:ascii="Times New Roman CYR" w:hAnsi="Times New Roman CYR" w:cs="Times New Roman CYR"/>
      <w:color w:val="353842"/>
      <w:sz w:val="24"/>
      <w:szCs w:val="24"/>
    </w:rPr>
  </w:style>
  <w:style w:type="paragraph" w:customStyle="1" w:styleId="afff9">
    <w:name w:val="Содержимое врезки"/>
    <w:basedOn w:val="a"/>
    <w:rsid w:val="00072E01"/>
  </w:style>
  <w:style w:type="paragraph" w:customStyle="1" w:styleId="s1">
    <w:name w:val="s_1"/>
    <w:basedOn w:val="a"/>
    <w:rsid w:val="00072E01"/>
    <w:pPr>
      <w:suppressAutoHyphens w:val="0"/>
      <w:spacing w:before="100" w:after="100"/>
    </w:pPr>
    <w:rPr>
      <w:sz w:val="24"/>
      <w:szCs w:val="24"/>
    </w:rPr>
  </w:style>
  <w:style w:type="paragraph" w:customStyle="1" w:styleId="1f">
    <w:name w:val="Текст примечания1"/>
    <w:basedOn w:val="a"/>
    <w:rsid w:val="00072E01"/>
  </w:style>
  <w:style w:type="paragraph" w:styleId="afffa">
    <w:name w:val="annotation subject"/>
    <w:basedOn w:val="1f"/>
    <w:next w:val="1f"/>
    <w:rsid w:val="00072E01"/>
    <w:rPr>
      <w:b/>
      <w:bCs/>
    </w:rPr>
  </w:style>
  <w:style w:type="paragraph" w:customStyle="1" w:styleId="1f0">
    <w:name w:val="Обычный1"/>
    <w:rsid w:val="00CD6B4A"/>
    <w:rPr>
      <w:rFonts w:ascii="Arial" w:hAnsi="Arial"/>
      <w:b/>
      <w:sz w:val="22"/>
    </w:rPr>
  </w:style>
  <w:style w:type="paragraph" w:customStyle="1" w:styleId="110">
    <w:name w:val="Заголовок 11"/>
    <w:basedOn w:val="1f0"/>
    <w:next w:val="1f0"/>
    <w:rsid w:val="00CD6B4A"/>
    <w:pPr>
      <w:keepNext/>
      <w:jc w:val="center"/>
    </w:pPr>
    <w:rPr>
      <w:rFonts w:ascii="Baltica Chv" w:hAnsi="Baltica Chv"/>
      <w:sz w:val="36"/>
    </w:rPr>
  </w:style>
  <w:style w:type="paragraph" w:customStyle="1" w:styleId="213">
    <w:name w:val="Заголовок 21"/>
    <w:basedOn w:val="1f0"/>
    <w:next w:val="1f0"/>
    <w:rsid w:val="00CD6B4A"/>
    <w:pPr>
      <w:keepNext/>
      <w:jc w:val="center"/>
    </w:pPr>
    <w:rPr>
      <w:rFonts w:ascii="Baltica Chv" w:hAnsi="Baltica Chv"/>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9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7520999/1068" TargetMode="External"/><Relationship Id="rId13" Type="http://schemas.openxmlformats.org/officeDocument/2006/relationships/hyperlink" Target="http://internet.garant.ru/document/redirect/17520999/1068" TargetMode="External"/><Relationship Id="rId18" Type="http://schemas.openxmlformats.org/officeDocument/2006/relationships/hyperlink" Target="http://internet.garant.ru/document/redirect/10102673/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7" Type="http://schemas.openxmlformats.org/officeDocument/2006/relationships/image" Target="media/image1.png"/><Relationship Id="rId12" Type="http://schemas.openxmlformats.org/officeDocument/2006/relationships/hyperlink" Target="http://internet.garant.ru/document/redirect/17520999/390" TargetMode="External"/><Relationship Id="rId17" Type="http://schemas.openxmlformats.org/officeDocument/2006/relationships/hyperlink" Target="http://internet.garant.ru/document/redirect/12177515/11027"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internet.garant.ru/document/redirect/12184522/21" TargetMode="External"/><Relationship Id="rId20" Type="http://schemas.openxmlformats.org/officeDocument/2006/relationships/hyperlink" Target="http://internet.garant.ru/document/redirect/17520999/390"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77515/1102" TargetMode="External"/><Relationship Id="rId24"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internet.garant.ru/document/redirect/12177515/0" TargetMode="External"/><Relationship Id="rId23"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8" Type="http://schemas.openxmlformats.org/officeDocument/2006/relationships/header" Target="header3.xml"/><Relationship Id="rId10" Type="http://schemas.openxmlformats.org/officeDocument/2006/relationships/hyperlink" Target="http://internet.garant.ru/document/redirect/12177515/1101" TargetMode="External"/><Relationship Id="rId19" Type="http://schemas.openxmlformats.org/officeDocument/2006/relationships/hyperlink" Target="http://internet.garant.ru/document/redirect/17520999/106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852" TargetMode="External"/><Relationship Id="rId22"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8818</Words>
  <Characters>50269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58970</CharactersWithSpaces>
  <SharedDoc>false</SharedDoc>
  <HLinks>
    <vt:vector size="102" baseType="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2752528</vt:i4>
      </vt:variant>
      <vt:variant>
        <vt:i4>42</vt:i4>
      </vt:variant>
      <vt:variant>
        <vt:i4>0</vt:i4>
      </vt:variant>
      <vt:variant>
        <vt:i4>5</vt:i4>
      </vt:variant>
      <vt:variant>
        <vt:lpwstr/>
      </vt:variant>
      <vt:variant>
        <vt:lpwstr>sub_1000</vt:lpwstr>
      </vt:variant>
      <vt:variant>
        <vt:i4>196629</vt:i4>
      </vt:variant>
      <vt:variant>
        <vt:i4>39</vt:i4>
      </vt:variant>
      <vt:variant>
        <vt:i4>0</vt:i4>
      </vt:variant>
      <vt:variant>
        <vt:i4>5</vt:i4>
      </vt:variant>
      <vt:variant>
        <vt:lpwstr>http://internet.garant.ru/document/redirect/17520999/390</vt:lpwstr>
      </vt:variant>
      <vt:variant>
        <vt:lpwstr/>
      </vt:variant>
      <vt:variant>
        <vt:i4>458780</vt:i4>
      </vt:variant>
      <vt:variant>
        <vt:i4>36</vt:i4>
      </vt:variant>
      <vt:variant>
        <vt:i4>0</vt:i4>
      </vt:variant>
      <vt:variant>
        <vt:i4>5</vt:i4>
      </vt:variant>
      <vt:variant>
        <vt:lpwstr>http://internet.garant.ru/document/redirect/17520999/1068</vt:lpwstr>
      </vt:variant>
      <vt:variant>
        <vt:lpwstr/>
      </vt:variant>
      <vt:variant>
        <vt:i4>3342372</vt:i4>
      </vt:variant>
      <vt:variant>
        <vt:i4>33</vt:i4>
      </vt:variant>
      <vt:variant>
        <vt:i4>0</vt:i4>
      </vt:variant>
      <vt:variant>
        <vt:i4>5</vt:i4>
      </vt:variant>
      <vt:variant>
        <vt:lpwstr>http://internet.garant.ru/document/redirect/10102673/3</vt:lpwstr>
      </vt:variant>
      <vt:variant>
        <vt:lpwstr/>
      </vt:variant>
      <vt:variant>
        <vt:i4>3538980</vt:i4>
      </vt:variant>
      <vt:variant>
        <vt:i4>30</vt:i4>
      </vt:variant>
      <vt:variant>
        <vt:i4>0</vt:i4>
      </vt:variant>
      <vt:variant>
        <vt:i4>5</vt:i4>
      </vt:variant>
      <vt:variant>
        <vt:lpwstr>http://internet.garant.ru/document/redirect/12177515/11027</vt:lpwstr>
      </vt:variant>
      <vt:variant>
        <vt:lpwstr/>
      </vt:variant>
      <vt:variant>
        <vt:i4>3801127</vt:i4>
      </vt:variant>
      <vt:variant>
        <vt:i4>27</vt:i4>
      </vt:variant>
      <vt:variant>
        <vt:i4>0</vt:i4>
      </vt:variant>
      <vt:variant>
        <vt:i4>5</vt:i4>
      </vt:variant>
      <vt:variant>
        <vt:lpwstr>http://internet.garant.ru/document/redirect/12184522/21</vt:lpwstr>
      </vt:variant>
      <vt:variant>
        <vt:lpwstr/>
      </vt:variant>
      <vt:variant>
        <vt:i4>1966116</vt:i4>
      </vt:variant>
      <vt:variant>
        <vt:i4>24</vt:i4>
      </vt:variant>
      <vt:variant>
        <vt:i4>0</vt:i4>
      </vt:variant>
      <vt:variant>
        <vt:i4>5</vt:i4>
      </vt:variant>
      <vt:variant>
        <vt:lpwstr/>
      </vt:variant>
      <vt:variant>
        <vt:lpwstr>sub_547</vt:lpwstr>
      </vt:variant>
      <vt:variant>
        <vt:i4>3145767</vt:i4>
      </vt:variant>
      <vt:variant>
        <vt:i4>21</vt:i4>
      </vt:variant>
      <vt:variant>
        <vt:i4>0</vt:i4>
      </vt:variant>
      <vt:variant>
        <vt:i4>5</vt:i4>
      </vt:variant>
      <vt:variant>
        <vt:lpwstr>http://internet.garant.ru/document/redirect/12177515/0</vt:lpwstr>
      </vt:variant>
      <vt:variant>
        <vt:lpwstr/>
      </vt:variant>
      <vt:variant>
        <vt:i4>262164</vt:i4>
      </vt:variant>
      <vt:variant>
        <vt:i4>18</vt:i4>
      </vt:variant>
      <vt:variant>
        <vt:i4>0</vt:i4>
      </vt:variant>
      <vt:variant>
        <vt:i4>5</vt:i4>
      </vt:variant>
      <vt:variant>
        <vt:lpwstr>http://internet.garant.ru/document/redirect/17520999/1852</vt:lpwstr>
      </vt:variant>
      <vt:variant>
        <vt:lpwstr/>
      </vt:variant>
      <vt:variant>
        <vt:i4>458780</vt:i4>
      </vt:variant>
      <vt:variant>
        <vt:i4>15</vt:i4>
      </vt:variant>
      <vt:variant>
        <vt:i4>0</vt:i4>
      </vt:variant>
      <vt:variant>
        <vt:i4>5</vt:i4>
      </vt:variant>
      <vt:variant>
        <vt:lpwstr>http://internet.garant.ru/document/redirect/17520999/1068</vt:lpwstr>
      </vt:variant>
      <vt:variant>
        <vt:lpwstr/>
      </vt:variant>
      <vt:variant>
        <vt:i4>196629</vt:i4>
      </vt:variant>
      <vt:variant>
        <vt:i4>12</vt:i4>
      </vt:variant>
      <vt:variant>
        <vt:i4>0</vt:i4>
      </vt:variant>
      <vt:variant>
        <vt:i4>5</vt:i4>
      </vt:variant>
      <vt:variant>
        <vt:lpwstr>http://internet.garant.ru/document/redirect/17520999/390</vt:lpwstr>
      </vt:variant>
      <vt:variant>
        <vt:lpwstr/>
      </vt:variant>
      <vt:variant>
        <vt:i4>65558</vt:i4>
      </vt:variant>
      <vt:variant>
        <vt:i4>9</vt:i4>
      </vt:variant>
      <vt:variant>
        <vt:i4>0</vt:i4>
      </vt:variant>
      <vt:variant>
        <vt:i4>5</vt:i4>
      </vt:variant>
      <vt:variant>
        <vt:lpwstr>http://internet.garant.ru/document/redirect/12177515/1102</vt:lpwstr>
      </vt:variant>
      <vt:variant>
        <vt:lpwstr/>
      </vt:variant>
      <vt:variant>
        <vt:i4>65558</vt:i4>
      </vt:variant>
      <vt:variant>
        <vt:i4>6</vt:i4>
      </vt:variant>
      <vt:variant>
        <vt:i4>0</vt:i4>
      </vt:variant>
      <vt:variant>
        <vt:i4>5</vt:i4>
      </vt:variant>
      <vt:variant>
        <vt:lpwstr>http://internet.garant.ru/document/redirect/12177515/1101</vt:lpwstr>
      </vt:variant>
      <vt:variant>
        <vt:lpwstr/>
      </vt:variant>
      <vt:variant>
        <vt:i4>458780</vt:i4>
      </vt:variant>
      <vt:variant>
        <vt:i4>3</vt:i4>
      </vt:variant>
      <vt:variant>
        <vt:i4>0</vt:i4>
      </vt:variant>
      <vt:variant>
        <vt:i4>5</vt:i4>
      </vt:variant>
      <vt:variant>
        <vt:lpwstr>http://internet.garant.ru/document/redirect/17520999/1068</vt:lpwstr>
      </vt:variant>
      <vt:variant>
        <vt:lpwstr/>
      </vt:variant>
      <vt:variant>
        <vt:i4>458780</vt:i4>
      </vt:variant>
      <vt:variant>
        <vt:i4>0</vt:i4>
      </vt:variant>
      <vt:variant>
        <vt:i4>0</vt:i4>
      </vt:variant>
      <vt:variant>
        <vt:i4>5</vt:i4>
      </vt:variant>
      <vt:variant>
        <vt:lpwstr>http://internet.garant.ru/document/redirect/17520999/1068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morgau_imu100</cp:lastModifiedBy>
  <cp:revision>7</cp:revision>
  <cp:lastPrinted>2022-11-14T06:19:00Z</cp:lastPrinted>
  <dcterms:created xsi:type="dcterms:W3CDTF">2023-04-19T14:21:00Z</dcterms:created>
  <dcterms:modified xsi:type="dcterms:W3CDTF">2023-11-21T08:50:00Z</dcterms:modified>
</cp:coreProperties>
</file>