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8E" w:rsidRDefault="0086298E" w:rsidP="0086298E">
      <w:pPr>
        <w:tabs>
          <w:tab w:val="left" w:pos="789"/>
          <w:tab w:val="center" w:pos="4677"/>
        </w:tabs>
        <w:rPr>
          <w:sz w:val="24"/>
        </w:rPr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4513898A" wp14:editId="199046AE">
            <wp:simplePos x="0" y="0"/>
            <wp:positionH relativeFrom="column">
              <wp:posOffset>2443509</wp:posOffset>
            </wp:positionH>
            <wp:positionV relativeFrom="paragraph">
              <wp:posOffset>-55880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37827" w:rsidRPr="000B7BEB" w:rsidRDefault="0086298E" w:rsidP="0086298E">
      <w:pPr>
        <w:tabs>
          <w:tab w:val="left" w:pos="789"/>
          <w:tab w:val="center" w:pos="4677"/>
        </w:tabs>
        <w:rPr>
          <w:sz w:val="28"/>
        </w:rPr>
      </w:pPr>
      <w: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794"/>
        <w:gridCol w:w="850"/>
        <w:gridCol w:w="609"/>
        <w:gridCol w:w="3927"/>
      </w:tblGrid>
      <w:tr w:rsidR="00C37827" w:rsidRPr="002621E6" w:rsidTr="000B7BEB">
        <w:trPr>
          <w:cantSplit/>
          <w:trHeight w:val="253"/>
        </w:trPr>
        <w:tc>
          <w:tcPr>
            <w:tcW w:w="3794" w:type="dxa"/>
            <w:hideMark/>
          </w:tcPr>
          <w:p w:rsidR="00C37827" w:rsidRPr="00C159EA" w:rsidRDefault="00C37827" w:rsidP="00EB3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459" w:type="dxa"/>
            <w:gridSpan w:val="2"/>
            <w:vMerge w:val="restart"/>
          </w:tcPr>
          <w:p w:rsidR="00C37827" w:rsidRDefault="00C37827" w:rsidP="00EB3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927" w:type="dxa"/>
            <w:hideMark/>
          </w:tcPr>
          <w:p w:rsidR="00C37827" w:rsidRDefault="00C37827" w:rsidP="00EB31BD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C37827" w:rsidRPr="002621E6" w:rsidTr="000B7BEB">
        <w:trPr>
          <w:cantSplit/>
          <w:trHeight w:val="1617"/>
        </w:trPr>
        <w:tc>
          <w:tcPr>
            <w:tcW w:w="3794" w:type="dxa"/>
          </w:tcPr>
          <w:p w:rsidR="00C37827" w:rsidRPr="005F2C40" w:rsidRDefault="00C37827" w:rsidP="00EB31BD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C37827" w:rsidRPr="005F2C40" w:rsidRDefault="00C37827" w:rsidP="00EB31BD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C37827" w:rsidRDefault="00C37827" w:rsidP="00EB31BD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C37827" w:rsidRDefault="00C37827" w:rsidP="00EB3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134A6A" w:rsidRDefault="00C37827" w:rsidP="00E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Default="00C37827" w:rsidP="00EB31B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C37827" w:rsidRDefault="000F68B2" w:rsidP="00EB31B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B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134A6A" w:rsidRDefault="00C37827" w:rsidP="00E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Default="00C37827" w:rsidP="00E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459" w:type="dxa"/>
            <w:gridSpan w:val="2"/>
            <w:vMerge/>
            <w:vAlign w:val="center"/>
            <w:hideMark/>
          </w:tcPr>
          <w:p w:rsidR="00C37827" w:rsidRDefault="00C37827" w:rsidP="00EB31B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927" w:type="dxa"/>
          </w:tcPr>
          <w:p w:rsidR="00C37827" w:rsidRDefault="00C37827" w:rsidP="00EB31BD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7827" w:rsidRDefault="00C37827" w:rsidP="00EB31BD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7827" w:rsidRDefault="00C37827" w:rsidP="00EB31BD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C37827" w:rsidRPr="00F54967" w:rsidRDefault="00C37827" w:rsidP="00E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Default="00C37827" w:rsidP="00E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Default="000F68B2" w:rsidP="00EB31B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B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  <w:r w:rsidR="00C37827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C37827" w:rsidRPr="00F54967" w:rsidRDefault="00C37827" w:rsidP="00E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Default="00C37827" w:rsidP="00EB31BD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  <w:tr w:rsidR="0019124D" w:rsidRPr="000B7BEB" w:rsidTr="000B7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536" w:type="dxa"/>
          <w:trHeight w:val="1204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24D" w:rsidRPr="000B7BEB" w:rsidRDefault="004F5C93" w:rsidP="00C364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B7BEB">
              <w:rPr>
                <w:rFonts w:ascii="Times New Roman" w:eastAsiaTheme="minorHAnsi" w:hAnsi="Times New Roman"/>
                <w:sz w:val="23"/>
                <w:szCs w:val="23"/>
              </w:rPr>
              <w:t xml:space="preserve">Об утверждении </w:t>
            </w:r>
            <w:r w:rsidR="00C3647A" w:rsidRPr="000B7BEB">
              <w:rPr>
                <w:rFonts w:ascii="Times New Roman" w:eastAsiaTheme="minorHAnsi" w:hAnsi="Times New Roman"/>
                <w:sz w:val="23"/>
                <w:szCs w:val="23"/>
              </w:rPr>
              <w:t>П</w:t>
            </w:r>
            <w:r w:rsidRPr="000B7BEB">
              <w:rPr>
                <w:rFonts w:ascii="Times New Roman" w:eastAsiaTheme="minorHAnsi" w:hAnsi="Times New Roman"/>
                <w:sz w:val="23"/>
                <w:szCs w:val="23"/>
              </w:rPr>
              <w:t xml:space="preserve">орядка осуществления ведомственного контроля в сфере закупок товаров, работ, услуг для обеспечения нужд </w:t>
            </w:r>
            <w:r w:rsidR="0039175C" w:rsidRPr="000B7BEB">
              <w:rPr>
                <w:rFonts w:ascii="Times New Roman" w:eastAsiaTheme="minorHAnsi" w:hAnsi="Times New Roman"/>
                <w:sz w:val="23"/>
                <w:szCs w:val="23"/>
              </w:rPr>
              <w:t>Шумерлинского муниципального округа Чувашской Республики</w:t>
            </w:r>
          </w:p>
        </w:tc>
      </w:tr>
    </w:tbl>
    <w:p w:rsidR="0039175C" w:rsidRPr="000B7BEB" w:rsidRDefault="0039175C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954068" w:rsidRPr="000B7BEB" w:rsidRDefault="0039175C" w:rsidP="000B2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B7BEB">
        <w:rPr>
          <w:rFonts w:ascii="Times New Roman" w:eastAsiaTheme="minorHAnsi" w:hAnsi="Times New Roman"/>
          <w:sz w:val="23"/>
          <w:szCs w:val="23"/>
        </w:rPr>
        <w:t xml:space="preserve">В соответствии со статьей 100 Федерального </w:t>
      </w:r>
      <w:hyperlink r:id="rId8" w:history="1">
        <w:proofErr w:type="gramStart"/>
        <w:r w:rsidRPr="000B7BEB">
          <w:rPr>
            <w:rFonts w:ascii="Times New Roman" w:eastAsiaTheme="minorHAnsi" w:hAnsi="Times New Roman"/>
            <w:sz w:val="23"/>
            <w:szCs w:val="23"/>
          </w:rPr>
          <w:t>закон</w:t>
        </w:r>
        <w:proofErr w:type="gramEnd"/>
      </w:hyperlink>
      <w:r w:rsidRPr="000B7BEB">
        <w:rPr>
          <w:rFonts w:ascii="Times New Roman" w:eastAsiaTheme="minorHAnsi" w:hAnsi="Times New Roman"/>
          <w:sz w:val="23"/>
          <w:szCs w:val="23"/>
        </w:rPr>
        <w:t xml:space="preserve">а от 05.04.2013 № 44-ФЗ </w:t>
      </w:r>
      <w:r w:rsidR="0036771E" w:rsidRPr="000B7BEB">
        <w:rPr>
          <w:rFonts w:ascii="Times New Roman" w:eastAsiaTheme="minorHAnsi" w:hAnsi="Times New Roman"/>
          <w:sz w:val="23"/>
          <w:szCs w:val="23"/>
        </w:rPr>
        <w:t>«</w:t>
      </w:r>
      <w:r w:rsidRPr="000B7BEB">
        <w:rPr>
          <w:rFonts w:ascii="Times New Roman" w:eastAsiaTheme="minorHAnsi" w:hAnsi="Times New Roman"/>
          <w:sz w:val="23"/>
          <w:szCs w:val="23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6771E" w:rsidRPr="000B7BEB">
        <w:rPr>
          <w:rFonts w:ascii="Times New Roman" w:eastAsiaTheme="minorHAnsi" w:hAnsi="Times New Roman"/>
          <w:sz w:val="23"/>
          <w:szCs w:val="23"/>
        </w:rPr>
        <w:t>»</w:t>
      </w:r>
      <w:r w:rsidRPr="000B7BEB">
        <w:rPr>
          <w:rFonts w:ascii="Times New Roman" w:eastAsiaTheme="minorHAnsi" w:hAnsi="Times New Roman"/>
          <w:sz w:val="23"/>
          <w:szCs w:val="23"/>
        </w:rPr>
        <w:t xml:space="preserve">, </w:t>
      </w:r>
      <w:r w:rsidR="00954068" w:rsidRPr="000B7BEB">
        <w:rPr>
          <w:rFonts w:ascii="Times New Roman" w:hAnsi="Times New Roman"/>
          <w:bCs/>
          <w:sz w:val="23"/>
          <w:szCs w:val="23"/>
        </w:rPr>
        <w:t>Законом Чувашской Республики от 14.05.2021 № 31 «</w:t>
      </w:r>
      <w:r w:rsidR="00954068" w:rsidRPr="000B7BEB">
        <w:rPr>
          <w:rFonts w:ascii="Times New Roman" w:eastAsiaTheme="minorHAnsi" w:hAnsi="Times New Roman"/>
          <w:sz w:val="23"/>
          <w:szCs w:val="23"/>
        </w:rPr>
        <w:t>О преобразовании муниципальных образований Шумерлинского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</w:p>
    <w:p w:rsidR="00954068" w:rsidRPr="000B7BEB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123C6D" w:rsidRPr="000B7BEB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B7BEB">
        <w:rPr>
          <w:rFonts w:ascii="Times New Roman" w:hAnsi="Times New Roman"/>
          <w:bCs/>
          <w:sz w:val="23"/>
          <w:szCs w:val="23"/>
        </w:rPr>
        <w:t>а</w:t>
      </w:r>
      <w:r w:rsidR="0019124D" w:rsidRPr="000B7BEB">
        <w:rPr>
          <w:rFonts w:ascii="Times New Roman" w:hAnsi="Times New Roman"/>
          <w:bCs/>
          <w:sz w:val="23"/>
          <w:szCs w:val="23"/>
        </w:rPr>
        <w:t>дминистрация Шумерлинского муниципального округа</w:t>
      </w:r>
      <w:r w:rsidR="00376437" w:rsidRPr="000B7BEB">
        <w:rPr>
          <w:rFonts w:ascii="Times New Roman" w:hAnsi="Times New Roman"/>
          <w:bCs/>
          <w:sz w:val="23"/>
          <w:szCs w:val="23"/>
        </w:rPr>
        <w:t xml:space="preserve"> </w:t>
      </w:r>
      <w:r w:rsidR="00123C6D" w:rsidRPr="000B7BEB">
        <w:rPr>
          <w:rFonts w:ascii="Times New Roman" w:hAnsi="Times New Roman"/>
          <w:bCs/>
          <w:sz w:val="23"/>
          <w:szCs w:val="23"/>
        </w:rPr>
        <w:t>постановляет:</w:t>
      </w:r>
    </w:p>
    <w:p w:rsidR="000A5722" w:rsidRPr="000B7BEB" w:rsidRDefault="000A5722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3"/>
          <w:szCs w:val="23"/>
        </w:rPr>
      </w:pPr>
    </w:p>
    <w:p w:rsidR="00777D11" w:rsidRPr="000B7BEB" w:rsidRDefault="000A5722" w:rsidP="00777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3"/>
          <w:szCs w:val="23"/>
        </w:rPr>
      </w:pPr>
      <w:r w:rsidRPr="000B7BEB">
        <w:rPr>
          <w:rFonts w:ascii="Times New Roman" w:eastAsiaTheme="minorHAnsi" w:hAnsi="Times New Roman"/>
          <w:sz w:val="23"/>
          <w:szCs w:val="23"/>
        </w:rPr>
        <w:t xml:space="preserve">1. </w:t>
      </w:r>
      <w:r w:rsidR="00777D11" w:rsidRPr="000B7BEB">
        <w:rPr>
          <w:rFonts w:ascii="Times New Roman" w:eastAsiaTheme="minorHAnsi" w:hAnsi="Times New Roman"/>
          <w:sz w:val="23"/>
          <w:szCs w:val="23"/>
        </w:rPr>
        <w:t xml:space="preserve">Утвердить прилагаемый </w:t>
      </w:r>
      <w:hyperlink r:id="rId9" w:history="1">
        <w:r w:rsidR="00777D11" w:rsidRPr="000B7BEB">
          <w:rPr>
            <w:rFonts w:ascii="Times New Roman" w:eastAsiaTheme="minorHAnsi" w:hAnsi="Times New Roman"/>
            <w:sz w:val="23"/>
            <w:szCs w:val="23"/>
          </w:rPr>
          <w:t>Порядок</w:t>
        </w:r>
      </w:hyperlink>
      <w:r w:rsidR="00777D11" w:rsidRPr="000B7BEB">
        <w:rPr>
          <w:rFonts w:ascii="Times New Roman" w:eastAsiaTheme="minorHAnsi" w:hAnsi="Times New Roman"/>
          <w:sz w:val="23"/>
          <w:szCs w:val="23"/>
        </w:rPr>
        <w:t xml:space="preserve"> осуществления ведомственного контроля в сфере закупок товаров, работ, услуг для обеспечения нужд Шумерлинского муниципального округа Чувашской Республики.</w:t>
      </w:r>
    </w:p>
    <w:p w:rsidR="00483434" w:rsidRPr="000B7BEB" w:rsidRDefault="0071420E" w:rsidP="0077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0B7BEB">
        <w:rPr>
          <w:rFonts w:ascii="Times New Roman" w:hAnsi="Times New Roman"/>
          <w:bCs/>
          <w:sz w:val="23"/>
          <w:szCs w:val="23"/>
        </w:rPr>
        <w:t xml:space="preserve">2. </w:t>
      </w:r>
      <w:r w:rsidR="007D4239" w:rsidRPr="000B7BEB">
        <w:rPr>
          <w:rFonts w:ascii="Times New Roman" w:hAnsi="Times New Roman"/>
          <w:bCs/>
          <w:sz w:val="23"/>
          <w:szCs w:val="23"/>
        </w:rPr>
        <w:t>Главным распорядителям средств бюджета</w:t>
      </w:r>
      <w:r w:rsidR="006A76D6" w:rsidRPr="000B7BEB">
        <w:rPr>
          <w:rFonts w:ascii="Times New Roman" w:hAnsi="Times New Roman"/>
          <w:bCs/>
          <w:sz w:val="23"/>
          <w:szCs w:val="23"/>
        </w:rPr>
        <w:t xml:space="preserve"> Шумерлинского муниципального округа Чувашской Республики, имеющим подведомственных заказчиков, разработать и утвердить регламенты проведения ведомственного контроля в сфере закупок товаров, работ, услуг для обеспечения нужд Шумерлинского муниципального округа Чувашской Республики.</w:t>
      </w:r>
    </w:p>
    <w:p w:rsidR="00376437" w:rsidRPr="000B7BEB" w:rsidRDefault="007D4239" w:rsidP="0077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0B7BEB">
        <w:rPr>
          <w:rFonts w:ascii="Times New Roman" w:hAnsi="Times New Roman"/>
          <w:bCs/>
          <w:sz w:val="23"/>
          <w:szCs w:val="23"/>
        </w:rPr>
        <w:t>3</w:t>
      </w:r>
      <w:r w:rsidR="00777D11" w:rsidRPr="000B7BEB">
        <w:rPr>
          <w:rFonts w:ascii="Times New Roman" w:hAnsi="Times New Roman"/>
          <w:bCs/>
          <w:sz w:val="23"/>
          <w:szCs w:val="23"/>
        </w:rPr>
        <w:t>. Признать утратившими силу:</w:t>
      </w:r>
    </w:p>
    <w:p w:rsidR="00777D11" w:rsidRPr="000B7BEB" w:rsidRDefault="00777D11" w:rsidP="0077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3"/>
          <w:szCs w:val="23"/>
        </w:rPr>
      </w:pPr>
      <w:r w:rsidRPr="000B7BEB">
        <w:rPr>
          <w:rFonts w:ascii="Times New Roman" w:hAnsi="Times New Roman"/>
          <w:bCs/>
          <w:sz w:val="23"/>
          <w:szCs w:val="23"/>
        </w:rPr>
        <w:t xml:space="preserve">постановление администрации Шумерлинского района Чувашской Республики от </w:t>
      </w:r>
      <w:r w:rsidR="001807DB" w:rsidRPr="000B7BEB">
        <w:rPr>
          <w:rFonts w:ascii="Times New Roman" w:hAnsi="Times New Roman"/>
          <w:bCs/>
          <w:sz w:val="23"/>
          <w:szCs w:val="23"/>
        </w:rPr>
        <w:t>11.03.2014 № 116 «О</w:t>
      </w:r>
      <w:r w:rsidR="001807DB" w:rsidRPr="000B7BEB">
        <w:rPr>
          <w:rFonts w:ascii="Times New Roman" w:eastAsiaTheme="minorHAnsi" w:hAnsi="Times New Roman"/>
          <w:sz w:val="23"/>
          <w:szCs w:val="23"/>
        </w:rPr>
        <w:t>б утверждении Правил ведомственного контроля в сфере закупок для обеспечения муниципальных нужд»;</w:t>
      </w:r>
    </w:p>
    <w:p w:rsidR="001807DB" w:rsidRPr="000B7BEB" w:rsidRDefault="00476586" w:rsidP="0077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0B7BEB">
        <w:rPr>
          <w:rFonts w:ascii="Times New Roman" w:hAnsi="Times New Roman"/>
          <w:bCs/>
          <w:sz w:val="23"/>
          <w:szCs w:val="23"/>
        </w:rPr>
        <w:t>постановление администрации Шумерлинского района Чувашской Республики от 01.06.2015 № 299 «О</w:t>
      </w:r>
      <w:r w:rsidRPr="000B7BEB">
        <w:rPr>
          <w:rFonts w:ascii="Times New Roman" w:eastAsiaTheme="minorHAnsi" w:hAnsi="Times New Roman"/>
          <w:sz w:val="23"/>
          <w:szCs w:val="23"/>
        </w:rPr>
        <w:t xml:space="preserve"> внесении изменения в постановление администрации Шумерлинского района от 11.03.2014 № 116»;</w:t>
      </w:r>
    </w:p>
    <w:p w:rsidR="00777D11" w:rsidRPr="000B7BEB" w:rsidRDefault="00777D11" w:rsidP="0077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0B7BEB">
        <w:rPr>
          <w:rFonts w:ascii="Times New Roman" w:hAnsi="Times New Roman"/>
          <w:bCs/>
          <w:sz w:val="23"/>
          <w:szCs w:val="23"/>
        </w:rPr>
        <w:t xml:space="preserve">постановление администрации Шумерлинского района Чувашской Республики от </w:t>
      </w:r>
      <w:r w:rsidRPr="000B7BEB">
        <w:rPr>
          <w:rFonts w:ascii="Times New Roman" w:eastAsiaTheme="minorHAnsi" w:hAnsi="Times New Roman"/>
          <w:sz w:val="23"/>
          <w:szCs w:val="23"/>
        </w:rPr>
        <w:t>15</w:t>
      </w:r>
      <w:r w:rsidR="001807DB" w:rsidRPr="000B7BEB">
        <w:rPr>
          <w:rFonts w:ascii="Times New Roman" w:eastAsiaTheme="minorHAnsi" w:hAnsi="Times New Roman"/>
          <w:sz w:val="23"/>
          <w:szCs w:val="23"/>
        </w:rPr>
        <w:t>.02.</w:t>
      </w:r>
      <w:r w:rsidRPr="000B7BEB">
        <w:rPr>
          <w:rFonts w:ascii="Times New Roman" w:eastAsiaTheme="minorHAnsi" w:hAnsi="Times New Roman"/>
          <w:sz w:val="23"/>
          <w:szCs w:val="23"/>
        </w:rPr>
        <w:t xml:space="preserve">2021 № 82 «О внесении изменений в постановление администрации Шумерлинского района от 11.03.2014 № 116 «Об утверждении правил ведомственного контроля в сфере закупок для обеспечения муниципальных нужд». </w:t>
      </w:r>
      <w:r w:rsidRPr="000B7BEB">
        <w:rPr>
          <w:rFonts w:ascii="Times New Roman" w:hAnsi="Times New Roman"/>
          <w:bCs/>
          <w:sz w:val="23"/>
          <w:szCs w:val="23"/>
        </w:rPr>
        <w:t xml:space="preserve">  </w:t>
      </w:r>
    </w:p>
    <w:p w:rsidR="005D291D" w:rsidRPr="000B7BEB" w:rsidRDefault="000B7BEB" w:rsidP="000B2B2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B7BEB">
        <w:rPr>
          <w:rFonts w:ascii="Times New Roman" w:hAnsi="Times New Roman"/>
          <w:sz w:val="23"/>
          <w:szCs w:val="23"/>
        </w:rPr>
        <w:t>4</w:t>
      </w:r>
      <w:r w:rsidR="00376437" w:rsidRPr="000B7BEB">
        <w:rPr>
          <w:rFonts w:ascii="Times New Roman" w:hAnsi="Times New Roman"/>
          <w:sz w:val="23"/>
          <w:szCs w:val="23"/>
        </w:rPr>
        <w:t xml:space="preserve">. </w:t>
      </w:r>
      <w:r w:rsidR="005D291D" w:rsidRPr="000B7BEB">
        <w:rPr>
          <w:rFonts w:ascii="Times New Roman" w:hAnsi="Times New Roman"/>
          <w:sz w:val="23"/>
          <w:szCs w:val="23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района» и подлежит размещению на официальном сайте Шумерлинского муниципального округа в </w:t>
      </w:r>
      <w:r w:rsidR="005D291D" w:rsidRPr="000B7BEB">
        <w:rPr>
          <w:rFonts w:ascii="Times New Roman" w:hAnsi="Times New Roman"/>
          <w:bCs/>
          <w:sz w:val="23"/>
          <w:szCs w:val="23"/>
        </w:rPr>
        <w:t>информационно-телекоммуникационной сети «Интернет»</w:t>
      </w:r>
      <w:r w:rsidR="005D291D" w:rsidRPr="000B7BEB">
        <w:rPr>
          <w:rFonts w:ascii="Times New Roman" w:hAnsi="Times New Roman"/>
          <w:sz w:val="23"/>
          <w:szCs w:val="23"/>
        </w:rPr>
        <w:t>.</w:t>
      </w:r>
    </w:p>
    <w:p w:rsidR="0053714A" w:rsidRPr="000B7BEB" w:rsidRDefault="0053714A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A76D6" w:rsidRPr="000B7BEB" w:rsidRDefault="006A76D6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41432" w:rsidRPr="00BA706A" w:rsidRDefault="00741432" w:rsidP="00741432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706A">
        <w:rPr>
          <w:rFonts w:ascii="Times New Roman" w:hAnsi="Times New Roman"/>
          <w:sz w:val="24"/>
          <w:szCs w:val="24"/>
        </w:rPr>
        <w:t>Врио</w:t>
      </w:r>
      <w:proofErr w:type="spellEnd"/>
      <w:r w:rsidRPr="00BA706A"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:rsidR="00741432" w:rsidRDefault="00741432" w:rsidP="00741432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6A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741432" w:rsidRPr="00BA706A" w:rsidRDefault="00741432" w:rsidP="00741432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Pr="00BA706A">
        <w:rPr>
          <w:rFonts w:ascii="Times New Roman" w:hAnsi="Times New Roman"/>
          <w:sz w:val="24"/>
          <w:szCs w:val="24"/>
        </w:rPr>
        <w:tab/>
      </w:r>
      <w:r w:rsidRPr="00BA706A">
        <w:rPr>
          <w:rFonts w:ascii="Times New Roman" w:hAnsi="Times New Roman"/>
          <w:sz w:val="24"/>
          <w:szCs w:val="24"/>
        </w:rPr>
        <w:tab/>
      </w:r>
      <w:r w:rsidRPr="00BA706A">
        <w:rPr>
          <w:rFonts w:ascii="Times New Roman" w:hAnsi="Times New Roman"/>
          <w:sz w:val="24"/>
          <w:szCs w:val="24"/>
        </w:rPr>
        <w:tab/>
      </w:r>
      <w:r w:rsidRPr="00BA706A">
        <w:rPr>
          <w:rFonts w:ascii="Times New Roman" w:hAnsi="Times New Roman"/>
          <w:sz w:val="24"/>
          <w:szCs w:val="24"/>
        </w:rPr>
        <w:tab/>
      </w:r>
      <w:r w:rsidRPr="00BA706A">
        <w:rPr>
          <w:rFonts w:ascii="Times New Roman" w:hAnsi="Times New Roman"/>
          <w:sz w:val="24"/>
          <w:szCs w:val="24"/>
        </w:rPr>
        <w:tab/>
        <w:t xml:space="preserve">   Т.А. </w:t>
      </w:r>
      <w:proofErr w:type="spellStart"/>
      <w:r w:rsidRPr="00BA706A">
        <w:rPr>
          <w:rFonts w:ascii="Times New Roman" w:hAnsi="Times New Roman"/>
          <w:sz w:val="24"/>
          <w:szCs w:val="24"/>
        </w:rPr>
        <w:t>Караганова</w:t>
      </w:r>
      <w:proofErr w:type="spellEnd"/>
    </w:p>
    <w:p w:rsidR="000F36B2" w:rsidRDefault="00741432" w:rsidP="00367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Приложение</w:t>
      </w:r>
      <w:r w:rsidR="0036771E" w:rsidRPr="0036771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36771E" w:rsidRPr="0036771E" w:rsidRDefault="00741432" w:rsidP="00367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к </w:t>
      </w:r>
      <w:r w:rsidR="0036771E" w:rsidRPr="0036771E">
        <w:rPr>
          <w:rFonts w:ascii="Times New Roman" w:eastAsiaTheme="minorHAnsi" w:hAnsi="Times New Roman"/>
          <w:bCs/>
          <w:sz w:val="24"/>
          <w:szCs w:val="24"/>
        </w:rPr>
        <w:t>постановлени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ю </w:t>
      </w:r>
      <w:r w:rsidR="0036771E" w:rsidRPr="0036771E">
        <w:rPr>
          <w:rFonts w:ascii="Times New Roman" w:eastAsiaTheme="minorHAnsi" w:hAnsi="Times New Roman"/>
          <w:bCs/>
          <w:sz w:val="24"/>
          <w:szCs w:val="24"/>
        </w:rPr>
        <w:t xml:space="preserve">администрации </w:t>
      </w:r>
    </w:p>
    <w:p w:rsidR="0036771E" w:rsidRDefault="0036771E" w:rsidP="00367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36771E">
        <w:rPr>
          <w:rFonts w:ascii="Times New Roman" w:eastAsiaTheme="minorHAnsi" w:hAnsi="Times New Roman"/>
          <w:bCs/>
          <w:sz w:val="24"/>
          <w:szCs w:val="24"/>
        </w:rPr>
        <w:t>Шумерлинского муниципального округа</w:t>
      </w:r>
    </w:p>
    <w:p w:rsidR="000B7BEB" w:rsidRDefault="0036771E" w:rsidP="000B7BEB">
      <w:pPr>
        <w:spacing w:after="0" w:line="240" w:lineRule="auto"/>
        <w:jc w:val="right"/>
        <w:rPr>
          <w:rFonts w:ascii="Arial Cyr Chuv" w:eastAsia="Times New Roman" w:hAnsi="Arial Cyr Chuv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от </w:t>
      </w:r>
      <w:r w:rsidR="000F68B2">
        <w:rPr>
          <w:rFonts w:ascii="Times New Roman" w:eastAsiaTheme="minorHAnsi" w:hAnsi="Times New Roman"/>
          <w:bCs/>
          <w:sz w:val="24"/>
          <w:szCs w:val="24"/>
        </w:rPr>
        <w:t>15</w:t>
      </w:r>
      <w:r w:rsidR="000B7BEB"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68B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0B7BEB"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7BEB">
        <w:rPr>
          <w:rFonts w:ascii="Times New Roman" w:eastAsia="Times New Roman" w:hAnsi="Times New Roman"/>
          <w:sz w:val="24"/>
          <w:szCs w:val="24"/>
          <w:lang w:eastAsia="ru-RU"/>
        </w:rPr>
        <w:t>2 №</w:t>
      </w:r>
      <w:r w:rsidR="000F68B2">
        <w:rPr>
          <w:rFonts w:ascii="Times New Roman" w:eastAsia="Times New Roman" w:hAnsi="Times New Roman"/>
          <w:sz w:val="24"/>
          <w:szCs w:val="24"/>
          <w:lang w:eastAsia="ru-RU"/>
        </w:rPr>
        <w:t xml:space="preserve"> 251</w:t>
      </w:r>
      <w:bookmarkStart w:id="0" w:name="_GoBack"/>
      <w:bookmarkEnd w:id="0"/>
      <w:r w:rsidR="000B7BEB" w:rsidRPr="00F54967">
        <w:rPr>
          <w:rFonts w:ascii="Arial Cyr Chuv" w:eastAsia="Times New Roman" w:hAnsi="Arial Cyr Chuv"/>
          <w:sz w:val="24"/>
          <w:szCs w:val="24"/>
          <w:lang w:eastAsia="ru-RU"/>
        </w:rPr>
        <w:t xml:space="preserve"> </w:t>
      </w:r>
    </w:p>
    <w:p w:rsidR="0036771E" w:rsidRPr="0036771E" w:rsidRDefault="0036771E" w:rsidP="000B7B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36771E" w:rsidRDefault="0036771E" w:rsidP="00D7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6771E" w:rsidRDefault="0036771E" w:rsidP="00D7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6771E" w:rsidRDefault="00D73A0C" w:rsidP="00D7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Порядок</w:t>
      </w:r>
    </w:p>
    <w:p w:rsidR="00D73A0C" w:rsidRDefault="00D73A0C" w:rsidP="00D7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осуществления ведомственного контроля</w:t>
      </w:r>
    </w:p>
    <w:p w:rsidR="00D73A0C" w:rsidRDefault="00D73A0C" w:rsidP="00D7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 сфере закупок товаров, работ, услуг для обеспечения нужд</w:t>
      </w:r>
    </w:p>
    <w:p w:rsidR="00D73A0C" w:rsidRDefault="00D73A0C" w:rsidP="00D7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Шумерлинского муниципального округа Чувашской Республики</w:t>
      </w:r>
    </w:p>
    <w:p w:rsidR="00D73A0C" w:rsidRDefault="00D73A0C" w:rsidP="00D73A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Настоящий Порядок устанавливает процедуру осуществления </w:t>
      </w:r>
      <w:r w:rsidR="00B723A0">
        <w:rPr>
          <w:rFonts w:ascii="Times New Roman" w:eastAsiaTheme="minorHAnsi" w:hAnsi="Times New Roman"/>
          <w:sz w:val="24"/>
          <w:szCs w:val="24"/>
        </w:rPr>
        <w:t>муниципальными</w:t>
      </w:r>
      <w:r>
        <w:rPr>
          <w:rFonts w:ascii="Times New Roman" w:eastAsiaTheme="minorHAnsi" w:hAnsi="Times New Roman"/>
          <w:sz w:val="24"/>
          <w:szCs w:val="24"/>
        </w:rPr>
        <w:t xml:space="preserve"> органами </w:t>
      </w:r>
      <w:r w:rsidR="00B723A0">
        <w:rPr>
          <w:rFonts w:ascii="Times New Roman" w:eastAsiaTheme="minorHAnsi" w:hAnsi="Times New Roman"/>
          <w:sz w:val="24"/>
          <w:szCs w:val="24"/>
        </w:rPr>
        <w:t xml:space="preserve">Шумерлинского муниципального округа </w:t>
      </w:r>
      <w:r>
        <w:rPr>
          <w:rFonts w:ascii="Times New Roman" w:eastAsiaTheme="minorHAnsi" w:hAnsi="Times New Roman"/>
          <w:sz w:val="24"/>
          <w:szCs w:val="24"/>
        </w:rPr>
        <w:t xml:space="preserve">Чувашской Республики (далее - органы ведомственного контроля) ведомственного контроля в сфере закупок товаров, работ, услуг (далее - закупка) для обеспечения нужд </w:t>
      </w:r>
      <w:r w:rsidR="00B723A0">
        <w:rPr>
          <w:rFonts w:ascii="Times New Roman" w:eastAsiaTheme="minorHAnsi" w:hAnsi="Times New Roman"/>
          <w:sz w:val="24"/>
          <w:szCs w:val="24"/>
        </w:rPr>
        <w:t xml:space="preserve">Шумерлинского муниципального округа </w:t>
      </w:r>
      <w:r>
        <w:rPr>
          <w:rFonts w:ascii="Times New Roman" w:eastAsiaTheme="minorHAnsi" w:hAnsi="Times New Roman"/>
          <w:sz w:val="24"/>
          <w:szCs w:val="24"/>
        </w:rPr>
        <w:t>Чувашской Республики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(далее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Понятия, используемые в настоящем Порядке, применяются в значениях, определенных </w:t>
      </w:r>
      <w:r w:rsidRPr="0036771E">
        <w:rPr>
          <w:rFonts w:ascii="Times New Roman" w:eastAsiaTheme="minorHAnsi" w:hAnsi="Times New Roman"/>
          <w:sz w:val="24"/>
          <w:szCs w:val="24"/>
        </w:rPr>
        <w:t xml:space="preserve">Федеральным </w:t>
      </w:r>
      <w:hyperlink r:id="rId10" w:history="1">
        <w:r w:rsidRPr="0036771E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36771E">
        <w:rPr>
          <w:rFonts w:ascii="Times New Roman" w:eastAsiaTheme="minorHAnsi" w:hAnsi="Times New Roman"/>
          <w:sz w:val="24"/>
          <w:szCs w:val="24"/>
        </w:rPr>
        <w:t xml:space="preserve"> "</w:t>
      </w:r>
      <w:r>
        <w:rPr>
          <w:rFonts w:ascii="Times New Roman" w:eastAsiaTheme="minorHAnsi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учреждениями, законодательства Российской Федерации о контрактной системе в сфере закупок.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соблюдения требований к обоснованию закупок и обоснованности закупок;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соблюдения требований о нормировании в сфере закупок;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4A93">
        <w:rPr>
          <w:rFonts w:ascii="Times New Roman" w:eastAsiaTheme="minorHAnsi" w:hAnsi="Times New Roman"/>
          <w:sz w:val="24"/>
          <w:szCs w:val="24"/>
        </w:rPr>
        <w:t xml:space="preserve">д) соответствия информации об идентификационных кодах закупок и </w:t>
      </w:r>
      <w:proofErr w:type="spellStart"/>
      <w:r w:rsidRPr="004D4A93">
        <w:rPr>
          <w:rFonts w:ascii="Times New Roman" w:eastAsiaTheme="minorHAnsi" w:hAnsi="Times New Roman"/>
          <w:sz w:val="24"/>
          <w:szCs w:val="24"/>
        </w:rPr>
        <w:t>непревышения</w:t>
      </w:r>
      <w:proofErr w:type="spellEnd"/>
      <w:r w:rsidRPr="004D4A93">
        <w:rPr>
          <w:rFonts w:ascii="Times New Roman" w:eastAsiaTheme="minorHAnsi" w:hAnsi="Times New Roman"/>
          <w:sz w:val="24"/>
          <w:szCs w:val="24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отношении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предлагаемых ими цены контракта, суммы цен единиц товара, работы, услуги;</w:t>
      </w:r>
    </w:p>
    <w:p w:rsidR="00D73A0C" w:rsidRDefault="00B723A0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</w:t>
      </w:r>
      <w:r w:rsidR="00D73A0C">
        <w:rPr>
          <w:rFonts w:ascii="Times New Roman" w:eastAsiaTheme="minorHAnsi" w:hAnsi="Times New Roman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73A0C" w:rsidRDefault="00B723A0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</w:t>
      </w:r>
      <w:r w:rsidR="00D73A0C">
        <w:rPr>
          <w:rFonts w:ascii="Times New Roman" w:eastAsiaTheme="minorHAnsi" w:hAnsi="Times New Roman"/>
          <w:sz w:val="24"/>
          <w:szCs w:val="24"/>
        </w:rPr>
        <w:t>) соблюдения требований к определению поставщика (подрядчика, исполнителя);</w:t>
      </w:r>
    </w:p>
    <w:p w:rsidR="00D73A0C" w:rsidRDefault="00B723A0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D73A0C">
        <w:rPr>
          <w:rFonts w:ascii="Times New Roman" w:eastAsiaTheme="minorHAnsi" w:hAnsi="Times New Roman"/>
          <w:sz w:val="24"/>
          <w:szCs w:val="24"/>
        </w:rPr>
        <w:t>) соблюдения предусмотренных законодательством Российской Федерации о контрактной системе в сфере закупок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D73A0C" w:rsidRDefault="00B723A0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к</w:t>
      </w:r>
      <w:r w:rsidR="00D73A0C">
        <w:rPr>
          <w:rFonts w:ascii="Times New Roman" w:eastAsiaTheme="minorHAnsi" w:hAnsi="Times New Roman"/>
          <w:sz w:val="24"/>
          <w:szCs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31"/>
      <w:bookmarkEnd w:id="1"/>
      <w:r>
        <w:rPr>
          <w:rFonts w:ascii="Times New Roman" w:eastAsiaTheme="minorHAnsi" w:hAnsi="Times New Roman"/>
          <w:sz w:val="24"/>
          <w:szCs w:val="24"/>
        </w:rPr>
        <w:t xml:space="preserve">5. Ведомственный контроль осуществляется в соответствии с регламентом проведения ведомственного контроля в сфере закупок товаров, работ, услуг для обеспечения нужд </w:t>
      </w:r>
      <w:r w:rsidR="00B723A0">
        <w:rPr>
          <w:rFonts w:ascii="Times New Roman" w:eastAsiaTheme="minorHAnsi" w:hAnsi="Times New Roman"/>
          <w:sz w:val="24"/>
          <w:szCs w:val="24"/>
        </w:rPr>
        <w:t xml:space="preserve">Шумерлинского муниципального округа </w:t>
      </w:r>
      <w:r>
        <w:rPr>
          <w:rFonts w:ascii="Times New Roman" w:eastAsiaTheme="minorHAnsi" w:hAnsi="Times New Roman"/>
          <w:sz w:val="24"/>
          <w:szCs w:val="24"/>
        </w:rPr>
        <w:t>Чувашской Республики, утвержденным органом ведомственного контроля.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Ведомственный контроль осуществляется путем проведения выездных или документарных мероприятий ведомственного контроля.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 Уведомление должно содержать следующую информацию: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наименование заказчика, которому адресовано уведомление;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предмет мероприятия ведомственного контроля (проверяемые вопросы), период времени, за который проверяется деятельность заказчика;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вид мероприятия ведомственного контроля (выездное или документарное);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дата начала и дата окончания проведения мероприятия ведомственного контроля;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д) перечень должностных лиц, уполномоченных на осуществление мероприятия ведомственного контроля;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дств св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язи и иных необходимых средств и оборудования для проведения такого мероприятия.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73A0C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73A0C" w:rsidRPr="0036771E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50"/>
      <w:bookmarkEnd w:id="2"/>
      <w:r>
        <w:rPr>
          <w:rFonts w:ascii="Times New Roman" w:eastAsiaTheme="minorHAnsi" w:hAnsi="Times New Roman"/>
          <w:sz w:val="24"/>
          <w:szCs w:val="24"/>
        </w:rPr>
        <w:t xml:space="preserve">14. По результатам проведения мероприятия ведомственного контроля составляется акт проверки, который подписывается </w:t>
      </w:r>
      <w:r w:rsidRPr="0036771E">
        <w:rPr>
          <w:rFonts w:ascii="Times New Roman" w:eastAsiaTheme="minorHAnsi" w:hAnsi="Times New Roman"/>
          <w:sz w:val="24"/>
          <w:szCs w:val="24"/>
        </w:rPr>
        <w:t>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D73A0C" w:rsidRPr="0036771E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6771E">
        <w:rPr>
          <w:rFonts w:ascii="Times New Roman" w:eastAsiaTheme="minorHAnsi" w:hAnsi="Times New Roman"/>
          <w:sz w:val="24"/>
          <w:szCs w:val="24"/>
        </w:rPr>
        <w:lastRenderedPageBreak/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31" w:history="1">
        <w:r w:rsidRPr="0036771E">
          <w:rPr>
            <w:rFonts w:ascii="Times New Roman" w:eastAsiaTheme="minorHAnsi" w:hAnsi="Times New Roman"/>
            <w:sz w:val="24"/>
            <w:szCs w:val="24"/>
          </w:rPr>
          <w:t>пункте 5</w:t>
        </w:r>
      </w:hyperlink>
      <w:r w:rsidRPr="0036771E">
        <w:rPr>
          <w:rFonts w:ascii="Times New Roman" w:eastAsiaTheme="minorHAnsi" w:hAnsi="Times New Roman"/>
          <w:sz w:val="24"/>
          <w:szCs w:val="24"/>
        </w:rPr>
        <w:t xml:space="preserve"> настоящих Правил, разрабатывается и утверждается план устранения выявленных нарушений.</w:t>
      </w:r>
    </w:p>
    <w:p w:rsidR="00D73A0C" w:rsidRPr="0036771E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6771E">
        <w:rPr>
          <w:rFonts w:ascii="Times New Roman" w:eastAsiaTheme="minorHAnsi" w:hAnsi="Times New Roman"/>
          <w:sz w:val="24"/>
          <w:szCs w:val="24"/>
        </w:rPr>
        <w:t xml:space="preserve">15. В случае выявления по результатам проверок действий (бездействия), содержащих признаки административного правонарушения, материалы </w:t>
      </w:r>
      <w:r>
        <w:rPr>
          <w:rFonts w:ascii="Times New Roman" w:eastAsiaTheme="minorHAnsi" w:hAnsi="Times New Roman"/>
          <w:sz w:val="24"/>
          <w:szCs w:val="24"/>
        </w:rPr>
        <w:t xml:space="preserve">проверки подлежат направлению в </w:t>
      </w:r>
      <w:r w:rsidRPr="0036771E">
        <w:rPr>
          <w:rFonts w:ascii="Times New Roman" w:eastAsiaTheme="minorHAnsi" w:hAnsi="Times New Roman"/>
          <w:sz w:val="24"/>
          <w:szCs w:val="24"/>
        </w:rPr>
        <w:t>финансов</w:t>
      </w:r>
      <w:r w:rsidR="002C39D9" w:rsidRPr="0036771E">
        <w:rPr>
          <w:rFonts w:ascii="Times New Roman" w:eastAsiaTheme="minorHAnsi" w:hAnsi="Times New Roman"/>
          <w:sz w:val="24"/>
          <w:szCs w:val="24"/>
        </w:rPr>
        <w:t>ый отдел администрации Шумерлинского муниципального округа</w:t>
      </w:r>
      <w:r w:rsidRPr="0036771E">
        <w:rPr>
          <w:rFonts w:ascii="Times New Roman" w:eastAsiaTheme="minorHAnsi" w:hAnsi="Times New Roman"/>
          <w:sz w:val="24"/>
          <w:szCs w:val="24"/>
        </w:rPr>
        <w:t xml:space="preserve">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, а в случае выявления действий (бездействия), содержащих </w:t>
      </w:r>
      <w:r w:rsidRPr="0036771E">
        <w:rPr>
          <w:rFonts w:ascii="Times New Roman" w:eastAsiaTheme="minorHAnsi" w:hAnsi="Times New Roman"/>
          <w:sz w:val="24"/>
          <w:szCs w:val="24"/>
        </w:rPr>
        <w:t>признаки состава уголовного преступления, - в правоохранительные органы.</w:t>
      </w:r>
    </w:p>
    <w:p w:rsidR="00D73A0C" w:rsidRPr="0036771E" w:rsidRDefault="00D73A0C" w:rsidP="00B7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6771E">
        <w:rPr>
          <w:rFonts w:ascii="Times New Roman" w:eastAsiaTheme="minorHAnsi" w:hAnsi="Times New Roman"/>
          <w:sz w:val="24"/>
          <w:szCs w:val="24"/>
        </w:rPr>
        <w:t xml:space="preserve">16.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50" w:history="1">
        <w:r w:rsidRPr="0036771E">
          <w:rPr>
            <w:rFonts w:ascii="Times New Roman" w:eastAsiaTheme="minorHAnsi" w:hAnsi="Times New Roman"/>
            <w:sz w:val="24"/>
            <w:szCs w:val="24"/>
          </w:rPr>
          <w:t>пункте 14</w:t>
        </w:r>
      </w:hyperlink>
      <w:r w:rsidRPr="0036771E">
        <w:rPr>
          <w:rFonts w:ascii="Times New Roman" w:eastAsiaTheme="minorHAnsi" w:hAnsi="Times New Roman"/>
          <w:sz w:val="24"/>
          <w:szCs w:val="24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73A0C" w:rsidRPr="0036771E" w:rsidRDefault="00D73A0C" w:rsidP="00B72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EA2" w:rsidRPr="0053714A" w:rsidRDefault="00275EA2" w:rsidP="00B723A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75EA2" w:rsidRPr="0053714A" w:rsidSect="000B7B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A5722"/>
    <w:rsid w:val="000B2B23"/>
    <w:rsid w:val="000B7BEB"/>
    <w:rsid w:val="000F36B2"/>
    <w:rsid w:val="000F68B2"/>
    <w:rsid w:val="00123C6D"/>
    <w:rsid w:val="001807DB"/>
    <w:rsid w:val="0019124D"/>
    <w:rsid w:val="002057B2"/>
    <w:rsid w:val="00275EA2"/>
    <w:rsid w:val="002A3BDD"/>
    <w:rsid w:val="002C39D9"/>
    <w:rsid w:val="0033034A"/>
    <w:rsid w:val="00335973"/>
    <w:rsid w:val="0036771E"/>
    <w:rsid w:val="00370AD6"/>
    <w:rsid w:val="00376437"/>
    <w:rsid w:val="0039175C"/>
    <w:rsid w:val="0043594A"/>
    <w:rsid w:val="00476586"/>
    <w:rsid w:val="00483434"/>
    <w:rsid w:val="004B51B7"/>
    <w:rsid w:val="004D4A93"/>
    <w:rsid w:val="004E6B56"/>
    <w:rsid w:val="004F5C93"/>
    <w:rsid w:val="00501143"/>
    <w:rsid w:val="00507885"/>
    <w:rsid w:val="0053714A"/>
    <w:rsid w:val="00542DD6"/>
    <w:rsid w:val="00551148"/>
    <w:rsid w:val="00595082"/>
    <w:rsid w:val="005D291D"/>
    <w:rsid w:val="005F2C40"/>
    <w:rsid w:val="005F3122"/>
    <w:rsid w:val="0060776F"/>
    <w:rsid w:val="00624762"/>
    <w:rsid w:val="00660493"/>
    <w:rsid w:val="00686F65"/>
    <w:rsid w:val="006A6419"/>
    <w:rsid w:val="006A76D6"/>
    <w:rsid w:val="0071420E"/>
    <w:rsid w:val="00716674"/>
    <w:rsid w:val="00724A64"/>
    <w:rsid w:val="00741432"/>
    <w:rsid w:val="00777D11"/>
    <w:rsid w:val="00794767"/>
    <w:rsid w:val="007C6EC0"/>
    <w:rsid w:val="007D11B9"/>
    <w:rsid w:val="007D4239"/>
    <w:rsid w:val="0086298E"/>
    <w:rsid w:val="00867C48"/>
    <w:rsid w:val="008C3D8C"/>
    <w:rsid w:val="00905E9C"/>
    <w:rsid w:val="00954068"/>
    <w:rsid w:val="009C7B0B"/>
    <w:rsid w:val="009E5AB5"/>
    <w:rsid w:val="009E65ED"/>
    <w:rsid w:val="00A62288"/>
    <w:rsid w:val="00A9623C"/>
    <w:rsid w:val="00B66487"/>
    <w:rsid w:val="00B723A0"/>
    <w:rsid w:val="00BF6B8E"/>
    <w:rsid w:val="00C3647A"/>
    <w:rsid w:val="00C37827"/>
    <w:rsid w:val="00C4479B"/>
    <w:rsid w:val="00D043BD"/>
    <w:rsid w:val="00D247C2"/>
    <w:rsid w:val="00D66303"/>
    <w:rsid w:val="00D73A0C"/>
    <w:rsid w:val="00DA1C54"/>
    <w:rsid w:val="00DB0164"/>
    <w:rsid w:val="00E06825"/>
    <w:rsid w:val="00E33268"/>
    <w:rsid w:val="00E65C1F"/>
    <w:rsid w:val="00E67480"/>
    <w:rsid w:val="00EB31BD"/>
    <w:rsid w:val="00F015C4"/>
    <w:rsid w:val="00F1324C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58737276E21621CA33AEE1C8AB956EA9F87F903169DB6837BDCA5C29FA702805434A24DB2FD3F6157B6801504112CF2FDC222813E6FC8o9T4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C3DA4468589E535EE0E7E3CBB5BF63E91068EFC076B4BA6D7DCE1FC67A015FAB68E744324593E513A6445E5Bs17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590BB1357B6F6B67F2EF0B473EF8B752A8822539A2221BDB028566D5C23466BE0FAE1608E8005338F8B349316001B08BE06AF06112B5283572DED7UF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5312-C7EB-4682-BDFF-551CFD74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2022-04-14T06:45:00Z</cp:lastPrinted>
  <dcterms:created xsi:type="dcterms:W3CDTF">2021-12-30T11:09:00Z</dcterms:created>
  <dcterms:modified xsi:type="dcterms:W3CDTF">2022-04-15T12:47:00Z</dcterms:modified>
</cp:coreProperties>
</file>